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DEDDA1" w14:textId="77777777" w:rsidR="009E2547" w:rsidRDefault="009E2547" w:rsidP="009E2547">
      <w:pPr>
        <w:pBdr>
          <w:top w:val="single" w:sz="12" w:space="1" w:color="auto"/>
        </w:pBdr>
        <w:rPr>
          <w:noProof/>
          <w:lang w:eastAsia="en-AU"/>
        </w:rPr>
      </w:pPr>
    </w:p>
    <w:p w14:paraId="53E95ED3" w14:textId="77777777" w:rsidR="009E2547" w:rsidRDefault="009E2547" w:rsidP="009E2547">
      <w:pPr>
        <w:spacing w:after="320"/>
      </w:pPr>
      <w:r>
        <w:rPr>
          <w:noProof/>
          <w:lang w:eastAsia="en-AU"/>
        </w:rPr>
        <w:drawing>
          <wp:inline distT="0" distB="0" distL="0" distR="0" wp14:anchorId="6812412A" wp14:editId="1F5AD3DB">
            <wp:extent cx="3181350" cy="704850"/>
            <wp:effectExtent l="0" t="0" r="0" b="0"/>
            <wp:docPr id="3" name="Picture 3" descr="Commonwealth of Australia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of Australia coat of ar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81350" cy="704850"/>
                    </a:xfrm>
                    <a:prstGeom prst="rect">
                      <a:avLst/>
                    </a:prstGeom>
                    <a:noFill/>
                    <a:ln>
                      <a:noFill/>
                    </a:ln>
                  </pic:spPr>
                </pic:pic>
              </a:graphicData>
            </a:graphic>
          </wp:inline>
        </w:drawing>
      </w:r>
    </w:p>
    <w:tbl>
      <w:tblPr>
        <w:tblStyle w:val="TableGrid"/>
        <w:tblW w:w="0" w:type="auto"/>
        <w:tblLook w:val="04A0" w:firstRow="1" w:lastRow="0" w:firstColumn="1" w:lastColumn="0" w:noHBand="0" w:noVBand="1"/>
        <w:tblCaption w:val="APVMA Gazette title"/>
        <w:tblDescription w:val="APVMA Gazette Agricultural and Veterinary Chemicals"/>
      </w:tblPr>
      <w:tblGrid>
        <w:gridCol w:w="4819"/>
        <w:gridCol w:w="4820"/>
      </w:tblGrid>
      <w:tr w:rsidR="009E2547" w14:paraId="7788731A" w14:textId="77777777" w:rsidTr="003F2769">
        <w:trPr>
          <w:trHeight w:val="1701"/>
          <w:tblHeader/>
        </w:trPr>
        <w:tc>
          <w:tcPr>
            <w:tcW w:w="4819" w:type="dxa"/>
            <w:tcBorders>
              <w:top w:val="single" w:sz="12" w:space="0" w:color="353735"/>
              <w:bottom w:val="single" w:sz="12" w:space="0" w:color="353735"/>
            </w:tcBorders>
            <w:vAlign w:val="center"/>
          </w:tcPr>
          <w:p w14:paraId="3AE7AFE0" w14:textId="77777777" w:rsidR="009E2547" w:rsidRPr="00A83740" w:rsidRDefault="009E2547" w:rsidP="009E2547">
            <w:pPr>
              <w:rPr>
                <w:rFonts w:cs="Arial"/>
              </w:rPr>
            </w:pPr>
            <w:r w:rsidRPr="00A83740">
              <w:rPr>
                <w:rFonts w:cs="Arial"/>
                <w:b/>
                <w:color w:val="353735"/>
                <w:sz w:val="90"/>
                <w:szCs w:val="90"/>
              </w:rPr>
              <w:t>Gazette</w:t>
            </w:r>
          </w:p>
        </w:tc>
        <w:tc>
          <w:tcPr>
            <w:tcW w:w="4820" w:type="dxa"/>
            <w:tcBorders>
              <w:bottom w:val="single" w:sz="12" w:space="0" w:color="353735"/>
            </w:tcBorders>
            <w:shd w:val="clear" w:color="auto" w:fill="353735"/>
            <w:vAlign w:val="center"/>
          </w:tcPr>
          <w:p w14:paraId="6552FB71" w14:textId="77777777" w:rsidR="009E2547" w:rsidRPr="00A83740" w:rsidRDefault="009E2547" w:rsidP="009E2547">
            <w:pPr>
              <w:spacing w:line="500" w:lineRule="exact"/>
              <w:jc w:val="right"/>
              <w:rPr>
                <w:rFonts w:cs="Arial"/>
                <w:b/>
                <w:color w:val="FFFFFF" w:themeColor="background1"/>
                <w:sz w:val="40"/>
                <w:szCs w:val="40"/>
              </w:rPr>
            </w:pPr>
            <w:r w:rsidRPr="00A83740">
              <w:rPr>
                <w:rFonts w:cs="Arial"/>
                <w:b/>
                <w:color w:val="FFFFFF" w:themeColor="background1"/>
                <w:sz w:val="40"/>
                <w:szCs w:val="40"/>
              </w:rPr>
              <w:t>Agricultural and</w:t>
            </w:r>
          </w:p>
          <w:p w14:paraId="3B84FA70" w14:textId="77777777" w:rsidR="009E2547" w:rsidRDefault="009E2547" w:rsidP="009E2547">
            <w:pPr>
              <w:spacing w:line="500" w:lineRule="exact"/>
              <w:jc w:val="right"/>
            </w:pPr>
            <w:r w:rsidRPr="00A83740">
              <w:rPr>
                <w:rFonts w:cs="Arial"/>
                <w:b/>
                <w:color w:val="FFFFFF" w:themeColor="background1"/>
                <w:sz w:val="40"/>
                <w:szCs w:val="40"/>
              </w:rPr>
              <w:t>Veterinary Chemicals</w:t>
            </w:r>
          </w:p>
        </w:tc>
      </w:tr>
    </w:tbl>
    <w:p w14:paraId="48B4932C" w14:textId="77777777" w:rsidR="00546BD8" w:rsidRDefault="00546BD8" w:rsidP="00546BD8">
      <w:pPr>
        <w:pStyle w:val="GazetteNumber"/>
        <w:spacing w:before="240" w:after="240"/>
        <w:ind w:left="-11"/>
      </w:pPr>
      <w:r>
        <w:t xml:space="preserve">No. APVMA </w:t>
      </w:r>
      <w:r w:rsidR="00FB6A41">
        <w:t>5</w:t>
      </w:r>
      <w:r>
        <w:t xml:space="preserve">, </w:t>
      </w:r>
      <w:r w:rsidR="00FB6A41">
        <w:t>Tuesday</w:t>
      </w:r>
      <w:r>
        <w:t xml:space="preserve">, </w:t>
      </w:r>
      <w:r w:rsidR="00FB6A41">
        <w:t>9 March 2021</w:t>
      </w:r>
    </w:p>
    <w:p w14:paraId="527EDA05" w14:textId="77777777" w:rsidR="00546BD8" w:rsidRPr="00546BD8" w:rsidRDefault="00546BD8" w:rsidP="00546BD8">
      <w:pPr>
        <w:spacing w:after="160"/>
        <w:rPr>
          <w:sz w:val="20"/>
        </w:rPr>
      </w:pPr>
      <w:r>
        <w:rPr>
          <w:sz w:val="20"/>
        </w:rPr>
        <w:t>Published by t</w:t>
      </w:r>
      <w:r w:rsidRPr="00546BD8">
        <w:rPr>
          <w:sz w:val="20"/>
        </w:rPr>
        <w:t>he Australian Pesticides and Veterinary Medicines Authority</w:t>
      </w:r>
    </w:p>
    <w:p w14:paraId="677EE641" w14:textId="77777777" w:rsidR="007C4CA4" w:rsidRDefault="009765B1" w:rsidP="00546BD8">
      <w:pPr>
        <w:spacing w:before="1600" w:after="1600"/>
        <w:jc w:val="center"/>
        <w:rPr>
          <w:szCs w:val="20"/>
        </w:rPr>
      </w:pPr>
      <w:r>
        <w:rPr>
          <w:noProof/>
          <w:szCs w:val="20"/>
          <w:lang w:eastAsia="en-AU"/>
        </w:rPr>
        <w:drawing>
          <wp:inline distT="0" distB="0" distL="0" distR="0" wp14:anchorId="7A7E4C1A" wp14:editId="5A3A6F97">
            <wp:extent cx="5810250" cy="1457325"/>
            <wp:effectExtent l="0" t="0" r="0" b="9525"/>
            <wp:docPr id="2" name="Picture 2" descr="Australian Government Australian Pesticides and Veterinary Medicines Autho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14:paraId="0A542FCC" w14:textId="77777777" w:rsidR="00FF0420" w:rsidRDefault="00FF0420" w:rsidP="00546BD8">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Agvet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Agvet Code and related legislation also requires certain other notices to be published in the </w:t>
      </w:r>
      <w:r>
        <w:rPr>
          <w:i/>
          <w:iCs/>
          <w:szCs w:val="18"/>
        </w:rPr>
        <w:t>Gazette</w:t>
      </w:r>
      <w:r>
        <w:rPr>
          <w:szCs w:val="18"/>
        </w:rPr>
        <w:t>. A reference to Agvet Codes in this publication is a reference to the Agvet Code in each state and territory jurisdiction.</w:t>
      </w:r>
    </w:p>
    <w:p w14:paraId="5ABA52F7" w14:textId="77777777" w:rsidR="007C4CA4" w:rsidRDefault="00546BD8" w:rsidP="00520DE2">
      <w:pPr>
        <w:pStyle w:val="GazetteImprintText"/>
        <w:pBdr>
          <w:top w:val="single" w:sz="12" w:space="12" w:color="auto"/>
        </w:pBdr>
        <w:spacing w:before="1200" w:after="0"/>
        <w:ind w:right="4888"/>
        <w:rPr>
          <w:color w:val="auto"/>
        </w:rPr>
        <w:sectPr w:rsidR="007C4CA4" w:rsidSect="00FF0420">
          <w:headerReference w:type="even" r:id="rId11"/>
          <w:pgSz w:w="11907" w:h="16839" w:code="9"/>
          <w:pgMar w:top="1440" w:right="1134" w:bottom="1440" w:left="1134" w:header="709" w:footer="709" w:gutter="0"/>
          <w:cols w:space="708"/>
          <w:docGrid w:linePitch="360"/>
        </w:sectPr>
      </w:pPr>
      <w:r>
        <w:rPr>
          <w:color w:val="auto"/>
        </w:rPr>
        <w:t>ISSN 1837-</w:t>
      </w:r>
      <w:r w:rsidR="007C4CA4">
        <w:rPr>
          <w:color w:val="auto"/>
        </w:rPr>
        <w:t>7629</w:t>
      </w:r>
    </w:p>
    <w:p w14:paraId="390DADDD" w14:textId="623078A1" w:rsidR="0055403E" w:rsidRPr="00546BD8" w:rsidRDefault="00546BD8" w:rsidP="00FC1DF3">
      <w:pPr>
        <w:spacing w:before="840" w:after="120" w:line="280" w:lineRule="atLeast"/>
        <w:rPr>
          <w:rFonts w:cs="Arial"/>
          <w:color w:val="000000"/>
          <w:spacing w:val="4"/>
          <w:sz w:val="16"/>
          <w:szCs w:val="16"/>
        </w:rPr>
      </w:pPr>
      <w:r w:rsidRPr="00546BD8">
        <w:rPr>
          <w:rFonts w:cs="Arial"/>
          <w:sz w:val="16"/>
          <w:szCs w:val="16"/>
          <w:lang w:eastAsia="en-AU"/>
        </w:rPr>
        <w:lastRenderedPageBreak/>
        <w:t xml:space="preserve">© </w:t>
      </w:r>
      <w:r w:rsidR="0055403E" w:rsidRPr="00546BD8">
        <w:rPr>
          <w:rFonts w:cs="Arial"/>
          <w:color w:val="000000"/>
          <w:spacing w:val="4"/>
          <w:sz w:val="16"/>
          <w:szCs w:val="16"/>
        </w:rPr>
        <w:t xml:space="preserve">Commonwealth of Australia </w:t>
      </w:r>
      <w:r w:rsidR="0055403E" w:rsidRPr="00546BD8">
        <w:rPr>
          <w:rFonts w:cs="Arial"/>
          <w:color w:val="000000"/>
          <w:spacing w:val="4"/>
          <w:sz w:val="16"/>
          <w:szCs w:val="16"/>
        </w:rPr>
        <w:fldChar w:fldCharType="begin"/>
      </w:r>
      <w:r w:rsidR="0055403E" w:rsidRPr="00546BD8">
        <w:rPr>
          <w:rFonts w:cs="Arial"/>
          <w:color w:val="000000"/>
          <w:spacing w:val="4"/>
          <w:sz w:val="16"/>
          <w:szCs w:val="16"/>
        </w:rPr>
        <w:instrText xml:space="preserve"> DATE \@ "yyyy" </w:instrText>
      </w:r>
      <w:r w:rsidR="0055403E" w:rsidRPr="00546BD8">
        <w:rPr>
          <w:rFonts w:cs="Arial"/>
          <w:color w:val="000000"/>
          <w:spacing w:val="4"/>
          <w:sz w:val="16"/>
          <w:szCs w:val="16"/>
        </w:rPr>
        <w:fldChar w:fldCharType="separate"/>
      </w:r>
      <w:r w:rsidR="00F11EB0">
        <w:rPr>
          <w:rFonts w:cs="Arial"/>
          <w:noProof/>
          <w:color w:val="000000"/>
          <w:spacing w:val="4"/>
          <w:sz w:val="16"/>
          <w:szCs w:val="16"/>
        </w:rPr>
        <w:t>2021</w:t>
      </w:r>
      <w:r w:rsidR="0055403E" w:rsidRPr="00546BD8">
        <w:rPr>
          <w:rFonts w:cs="Arial"/>
          <w:color w:val="000000"/>
          <w:spacing w:val="4"/>
          <w:sz w:val="16"/>
          <w:szCs w:val="16"/>
        </w:rPr>
        <w:fldChar w:fldCharType="end"/>
      </w:r>
    </w:p>
    <w:p w14:paraId="5CD3D2D9" w14:textId="77777777" w:rsidR="0055403E" w:rsidRPr="00546BD8" w:rsidRDefault="0055403E" w:rsidP="0055403E">
      <w:pPr>
        <w:spacing w:before="120" w:after="120" w:line="280" w:lineRule="atLeast"/>
        <w:rPr>
          <w:rFonts w:cs="Arial"/>
          <w:color w:val="000000"/>
          <w:spacing w:val="4"/>
          <w:sz w:val="16"/>
          <w:szCs w:val="16"/>
        </w:rPr>
      </w:pPr>
      <w:r w:rsidRPr="00546BD8">
        <w:rPr>
          <w:rFonts w:cs="Arial"/>
          <w:color w:val="000000"/>
          <w:spacing w:val="4"/>
          <w:sz w:val="16"/>
          <w:szCs w:val="16"/>
        </w:rPr>
        <w:t xml:space="preserve">This work is copyright. Apart from any use as permitted under the </w:t>
      </w:r>
      <w:r w:rsidRPr="00546BD8">
        <w:rPr>
          <w:rFonts w:cs="Arial"/>
          <w:i/>
          <w:color w:val="000000"/>
          <w:spacing w:val="4"/>
          <w:sz w:val="16"/>
          <w:szCs w:val="16"/>
        </w:rPr>
        <w:t>Copyright Act 1968</w:t>
      </w:r>
      <w:r w:rsidRPr="00546BD8">
        <w:rPr>
          <w:rFonts w:cs="Arial"/>
          <w:color w:val="000000"/>
          <w:spacing w:val="4"/>
          <w:sz w:val="16"/>
          <w:szCs w:val="16"/>
        </w:rPr>
        <w:t>, no part may be reproduced by any process without prior written permission from the Australian Pesticides and Veterinary Medicines Authority. Requests and inquiries concerning reproduction and</w:t>
      </w:r>
      <w:r w:rsidR="00546BD8">
        <w:rPr>
          <w:rFonts w:cs="Arial"/>
          <w:color w:val="000000"/>
          <w:spacing w:val="4"/>
          <w:sz w:val="16"/>
          <w:szCs w:val="16"/>
        </w:rPr>
        <w:t xml:space="preserve"> rights should be addressed to:</w:t>
      </w:r>
    </w:p>
    <w:p w14:paraId="454CA753" w14:textId="77777777" w:rsidR="00FC1DF3" w:rsidRPr="00546BD8" w:rsidRDefault="00270632" w:rsidP="00FC1DF3">
      <w:pPr>
        <w:spacing w:before="120" w:after="120" w:line="280" w:lineRule="atLeast"/>
        <w:rPr>
          <w:rFonts w:cs="Arial"/>
          <w:color w:val="000000"/>
          <w:spacing w:val="4"/>
          <w:sz w:val="16"/>
          <w:szCs w:val="16"/>
        </w:rPr>
      </w:pPr>
      <w:r>
        <w:rPr>
          <w:rFonts w:cs="Arial"/>
          <w:color w:val="000000"/>
          <w:spacing w:val="4"/>
          <w:sz w:val="16"/>
          <w:szCs w:val="16"/>
        </w:rPr>
        <w:t xml:space="preserve">Assistant Director, </w:t>
      </w:r>
      <w:r w:rsidR="0055403E" w:rsidRPr="00546BD8">
        <w:rPr>
          <w:rFonts w:cs="Arial"/>
          <w:color w:val="000000"/>
          <w:spacing w:val="4"/>
          <w:sz w:val="16"/>
          <w:szCs w:val="16"/>
        </w:rPr>
        <w:t>Communications</w:t>
      </w:r>
      <w:r w:rsidR="00D87A53" w:rsidRPr="00546BD8">
        <w:rPr>
          <w:rFonts w:cs="Arial"/>
          <w:color w:val="000000"/>
          <w:spacing w:val="4"/>
          <w:sz w:val="16"/>
          <w:szCs w:val="16"/>
        </w:rPr>
        <w:br/>
      </w:r>
      <w:r w:rsidR="0055403E" w:rsidRPr="00546BD8">
        <w:rPr>
          <w:rFonts w:cs="Arial"/>
          <w:color w:val="000000"/>
          <w:spacing w:val="4"/>
          <w:sz w:val="16"/>
          <w:szCs w:val="16"/>
        </w:rPr>
        <w:t>Australian Pesticides and Veterinary Medicines Authority</w:t>
      </w:r>
      <w:r w:rsidR="00546BD8">
        <w:rPr>
          <w:rFonts w:cs="Arial"/>
          <w:color w:val="000000"/>
          <w:spacing w:val="4"/>
          <w:sz w:val="16"/>
          <w:szCs w:val="16"/>
        </w:rPr>
        <w:br/>
      </w:r>
      <w:r w:rsidR="002976FF">
        <w:rPr>
          <w:rFonts w:cs="Arial"/>
          <w:color w:val="000000"/>
          <w:spacing w:val="4"/>
          <w:sz w:val="16"/>
          <w:szCs w:val="16"/>
        </w:rPr>
        <w:t>GPO Box 3262</w:t>
      </w:r>
      <w:r w:rsidR="00413553">
        <w:rPr>
          <w:rFonts w:cs="Arial"/>
          <w:color w:val="000000"/>
          <w:spacing w:val="4"/>
          <w:sz w:val="16"/>
          <w:szCs w:val="16"/>
        </w:rPr>
        <w:br/>
        <w:t>Sydney NSW 2001</w:t>
      </w:r>
    </w:p>
    <w:p w14:paraId="28BBE27C" w14:textId="77777777" w:rsidR="0055403E" w:rsidRPr="00546BD8" w:rsidRDefault="0055403E" w:rsidP="007D72FB">
      <w:pPr>
        <w:spacing w:before="360" w:after="360" w:line="280" w:lineRule="atLeast"/>
        <w:rPr>
          <w:rFonts w:cs="Arial"/>
          <w:color w:val="000000"/>
          <w:spacing w:val="4"/>
          <w:sz w:val="16"/>
          <w:szCs w:val="16"/>
        </w:rPr>
      </w:pPr>
      <w:r w:rsidRPr="00546BD8">
        <w:rPr>
          <w:rFonts w:cs="Arial"/>
          <w:color w:val="000000"/>
          <w:spacing w:val="4"/>
          <w:sz w:val="16"/>
          <w:szCs w:val="16"/>
        </w:rPr>
        <w:t xml:space="preserve">Email: </w:t>
      </w:r>
      <w:hyperlink r:id="rId12" w:history="1">
        <w:r w:rsidRPr="00546BD8">
          <w:rPr>
            <w:rFonts w:cs="Arial"/>
            <w:color w:val="0000FF"/>
            <w:spacing w:val="4"/>
            <w:sz w:val="16"/>
            <w:szCs w:val="16"/>
            <w:u w:val="single"/>
          </w:rPr>
          <w:t>communications@apvma.gov.au</w:t>
        </w:r>
      </w:hyperlink>
      <w:r w:rsidRPr="00546BD8">
        <w:rPr>
          <w:rFonts w:cs="Arial"/>
          <w:color w:val="000000"/>
          <w:spacing w:val="4"/>
          <w:sz w:val="16"/>
          <w:szCs w:val="16"/>
        </w:rPr>
        <w:t xml:space="preserve"> </w:t>
      </w:r>
      <w:r w:rsidRPr="00546BD8">
        <w:rPr>
          <w:rFonts w:cs="Arial"/>
          <w:color w:val="000000"/>
          <w:spacing w:val="4"/>
          <w:sz w:val="16"/>
          <w:szCs w:val="16"/>
        </w:rPr>
        <w:br/>
        <w:t xml:space="preserve">Website: </w:t>
      </w:r>
      <w:hyperlink r:id="rId13" w:history="1">
        <w:r w:rsidRPr="00546BD8">
          <w:rPr>
            <w:rFonts w:cs="Arial"/>
            <w:color w:val="0000FF"/>
            <w:spacing w:val="4"/>
            <w:sz w:val="16"/>
            <w:szCs w:val="16"/>
            <w:u w:val="single"/>
          </w:rPr>
          <w:t>apvma.gov.au</w:t>
        </w:r>
      </w:hyperlink>
    </w:p>
    <w:p w14:paraId="4AEC85E3" w14:textId="77777777" w:rsidR="0055403E" w:rsidRPr="00546BD8" w:rsidRDefault="0055403E" w:rsidP="0055403E">
      <w:pPr>
        <w:keepNext/>
        <w:tabs>
          <w:tab w:val="left" w:pos="360"/>
        </w:tabs>
        <w:spacing w:before="240" w:after="240" w:line="280" w:lineRule="exact"/>
        <w:rPr>
          <w:rFonts w:cs="Arial"/>
          <w:b/>
          <w:caps/>
          <w:szCs w:val="20"/>
        </w:rPr>
      </w:pPr>
      <w:r w:rsidRPr="00546BD8">
        <w:rPr>
          <w:rFonts w:cs="Arial"/>
          <w:b/>
          <w:caps/>
          <w:szCs w:val="20"/>
        </w:rPr>
        <w:t>General Information</w:t>
      </w:r>
    </w:p>
    <w:p w14:paraId="6ED9434F" w14:textId="77777777" w:rsidR="0055403E" w:rsidRPr="00546BD8" w:rsidRDefault="0055403E" w:rsidP="0055403E">
      <w:pPr>
        <w:spacing w:before="120" w:after="120" w:line="280" w:lineRule="atLeast"/>
        <w:rPr>
          <w:rFonts w:cs="Arial"/>
          <w:color w:val="000000"/>
          <w:spacing w:val="4"/>
          <w:sz w:val="16"/>
          <w:szCs w:val="16"/>
        </w:rPr>
      </w:pPr>
      <w:r w:rsidRPr="00546BD8">
        <w:rPr>
          <w:rFonts w:cs="Arial"/>
          <w:color w:val="000000"/>
          <w:spacing w:val="4"/>
          <w:sz w:val="16"/>
          <w:szCs w:val="16"/>
        </w:rPr>
        <w:t xml:space="preserve">The </w:t>
      </w:r>
      <w:r w:rsidRPr="00546BD8">
        <w:rPr>
          <w:rFonts w:cs="Arial"/>
          <w:i/>
          <w:color w:val="000000"/>
          <w:spacing w:val="4"/>
          <w:sz w:val="16"/>
          <w:szCs w:val="16"/>
        </w:rPr>
        <w:t>APVMA (Australian Pesticides and Veterinary Medicines Authority) Gazette</w:t>
      </w:r>
      <w:r w:rsidRPr="00546BD8">
        <w:rPr>
          <w:rFonts w:cs="Arial"/>
          <w:color w:val="000000"/>
          <w:spacing w:val="4"/>
          <w:sz w:val="16"/>
          <w:szCs w:val="16"/>
        </w:rPr>
        <w:t xml:space="preserve"> is published fortnightly and contains details of the registration of agricultural and veterinary chemicals products and other approvals granted by the APVMA, notices as required by the Agricultural and Veterinary Chemicals Code (the Agvet Code) and related legislation and a range of regulatory material issued by the APVMA.</w:t>
      </w:r>
    </w:p>
    <w:p w14:paraId="1FF8127B" w14:textId="77777777" w:rsidR="0055403E" w:rsidRPr="00546BD8" w:rsidRDefault="0055403E" w:rsidP="0055403E">
      <w:pPr>
        <w:spacing w:before="120" w:after="120" w:line="280" w:lineRule="atLeast"/>
        <w:rPr>
          <w:rFonts w:cs="Arial"/>
          <w:color w:val="000000"/>
          <w:spacing w:val="4"/>
          <w:sz w:val="16"/>
          <w:szCs w:val="16"/>
        </w:rPr>
      </w:pPr>
      <w:r w:rsidRPr="00546BD8">
        <w:rPr>
          <w:rFonts w:cs="Arial"/>
          <w:color w:val="000000"/>
          <w:spacing w:val="4"/>
          <w:sz w:val="16"/>
          <w:szCs w:val="16"/>
        </w:rPr>
        <w:t xml:space="preserve">Pursuant to section </w:t>
      </w:r>
      <w:r w:rsidR="009765B1" w:rsidRPr="00546BD8">
        <w:rPr>
          <w:rFonts w:cs="Arial"/>
          <w:color w:val="000000"/>
          <w:spacing w:val="4"/>
          <w:sz w:val="16"/>
          <w:szCs w:val="16"/>
        </w:rPr>
        <w:t>8J</w:t>
      </w:r>
      <w:r w:rsidRPr="00546BD8">
        <w:rPr>
          <w:rFonts w:cs="Arial"/>
          <w:color w:val="000000"/>
          <w:spacing w:val="4"/>
          <w:sz w:val="16"/>
          <w:szCs w:val="16"/>
        </w:rPr>
        <w:t>(1) of the Agvet Code, the APVMA has decided that it is unnecessary to publish details of applications made for the purpose of notifying minor variations to registration details. The APVMA will however report notifications activity in quarterly statistical reports.</w:t>
      </w:r>
    </w:p>
    <w:p w14:paraId="0AE9B800" w14:textId="77777777" w:rsidR="0055403E" w:rsidRPr="00546BD8" w:rsidRDefault="0055403E" w:rsidP="0055403E">
      <w:pPr>
        <w:keepNext/>
        <w:tabs>
          <w:tab w:val="left" w:pos="360"/>
        </w:tabs>
        <w:spacing w:before="240" w:after="240" w:line="280" w:lineRule="exact"/>
        <w:rPr>
          <w:rFonts w:cs="Arial"/>
          <w:b/>
          <w:caps/>
          <w:szCs w:val="20"/>
        </w:rPr>
      </w:pPr>
      <w:r w:rsidRPr="00546BD8">
        <w:rPr>
          <w:rFonts w:cs="Arial"/>
          <w:b/>
          <w:caps/>
          <w:szCs w:val="20"/>
        </w:rPr>
        <w:t>Distribution and subscription</w:t>
      </w:r>
    </w:p>
    <w:p w14:paraId="43449E22" w14:textId="77777777" w:rsidR="009C4720" w:rsidRPr="00546BD8" w:rsidRDefault="0055403E" w:rsidP="009C4720">
      <w:pPr>
        <w:keepNext/>
        <w:tabs>
          <w:tab w:val="left" w:pos="360"/>
        </w:tabs>
        <w:spacing w:before="120" w:after="120" w:line="280" w:lineRule="atLeast"/>
        <w:rPr>
          <w:rFonts w:cs="Arial"/>
          <w:color w:val="000000"/>
          <w:spacing w:val="4"/>
          <w:sz w:val="16"/>
          <w:szCs w:val="16"/>
        </w:rPr>
      </w:pPr>
      <w:r w:rsidRPr="00546BD8">
        <w:rPr>
          <w:rFonts w:cs="Arial"/>
          <w:color w:val="000000"/>
          <w:spacing w:val="4"/>
          <w:sz w:val="16"/>
          <w:szCs w:val="16"/>
        </w:rPr>
        <w:t xml:space="preserve">The </w:t>
      </w:r>
      <w:r w:rsidRPr="00546BD8">
        <w:rPr>
          <w:rFonts w:cs="Arial"/>
          <w:i/>
          <w:iCs/>
          <w:color w:val="000000"/>
          <w:spacing w:val="4"/>
          <w:sz w:val="16"/>
          <w:szCs w:val="16"/>
        </w:rPr>
        <w:t>APVMA Gazette</w:t>
      </w:r>
      <w:r w:rsidRPr="00546BD8">
        <w:rPr>
          <w:rFonts w:cs="Arial"/>
          <w:color w:val="000000"/>
          <w:spacing w:val="4"/>
          <w:sz w:val="16"/>
          <w:szCs w:val="16"/>
        </w:rPr>
        <w:t xml:space="preserve"> is published in electronic format only and is available from the </w:t>
      </w:r>
      <w:hyperlink r:id="rId14" w:history="1">
        <w:r w:rsidRPr="00546BD8">
          <w:rPr>
            <w:rStyle w:val="Hyperlink"/>
            <w:rFonts w:cs="Arial"/>
            <w:spacing w:val="4"/>
            <w:sz w:val="16"/>
            <w:szCs w:val="16"/>
          </w:rPr>
          <w:t>APVMA website</w:t>
        </w:r>
      </w:hyperlink>
      <w:r w:rsidR="00546BD8">
        <w:rPr>
          <w:rFonts w:cs="Arial"/>
          <w:color w:val="000000"/>
          <w:spacing w:val="4"/>
          <w:sz w:val="16"/>
          <w:szCs w:val="16"/>
        </w:rPr>
        <w:t>.</w:t>
      </w:r>
    </w:p>
    <w:p w14:paraId="3A7358CA" w14:textId="77777777" w:rsidR="0055403E" w:rsidRPr="00546BD8" w:rsidRDefault="0055403E" w:rsidP="0055403E">
      <w:pPr>
        <w:keepNext/>
        <w:tabs>
          <w:tab w:val="left" w:pos="360"/>
        </w:tabs>
        <w:spacing w:before="240" w:after="240" w:line="280" w:lineRule="exact"/>
        <w:rPr>
          <w:rFonts w:cs="Arial"/>
          <w:color w:val="000000"/>
          <w:spacing w:val="4"/>
          <w:sz w:val="16"/>
          <w:szCs w:val="16"/>
        </w:rPr>
      </w:pPr>
      <w:r w:rsidRPr="00546BD8">
        <w:rPr>
          <w:rFonts w:cs="Arial"/>
          <w:color w:val="000000"/>
          <w:spacing w:val="4"/>
          <w:sz w:val="16"/>
          <w:szCs w:val="16"/>
        </w:rPr>
        <w:t xml:space="preserve">If you would like to </w:t>
      </w:r>
      <w:r w:rsidR="007D72FB">
        <w:rPr>
          <w:rFonts w:cs="Arial"/>
          <w:color w:val="000000"/>
          <w:spacing w:val="4"/>
          <w:sz w:val="16"/>
          <w:szCs w:val="16"/>
        </w:rPr>
        <w:t xml:space="preserve">subscribe to </w:t>
      </w:r>
      <w:r w:rsidRPr="00546BD8">
        <w:rPr>
          <w:rFonts w:cs="Arial"/>
          <w:color w:val="000000"/>
          <w:spacing w:val="4"/>
          <w:sz w:val="16"/>
          <w:szCs w:val="16"/>
        </w:rPr>
        <w:t xml:space="preserve">receive email notification when a new edition is published, please </w:t>
      </w:r>
      <w:r w:rsidR="007D72FB">
        <w:rPr>
          <w:rFonts w:cs="Arial"/>
          <w:color w:val="000000"/>
          <w:spacing w:val="4"/>
          <w:sz w:val="16"/>
          <w:szCs w:val="16"/>
        </w:rPr>
        <w:t xml:space="preserve">complete the </w:t>
      </w:r>
      <w:hyperlink r:id="rId15" w:history="1">
        <w:r w:rsidR="007D72FB" w:rsidRPr="007D72FB">
          <w:rPr>
            <w:rStyle w:val="Hyperlink"/>
            <w:rFonts w:cs="Arial"/>
            <w:spacing w:val="4"/>
            <w:sz w:val="16"/>
            <w:szCs w:val="16"/>
          </w:rPr>
          <w:t>subscription form</w:t>
        </w:r>
      </w:hyperlink>
      <w:r w:rsidR="007D72FB">
        <w:rPr>
          <w:rFonts w:cs="Arial"/>
          <w:color w:val="000000"/>
          <w:spacing w:val="4"/>
          <w:sz w:val="16"/>
          <w:szCs w:val="16"/>
        </w:rPr>
        <w:t>.</w:t>
      </w:r>
    </w:p>
    <w:p w14:paraId="7622206F" w14:textId="77777777" w:rsidR="0055403E" w:rsidRPr="007D72FB" w:rsidRDefault="0055403E" w:rsidP="007D72FB">
      <w:pPr>
        <w:spacing w:before="240" w:after="240" w:line="280" w:lineRule="exact"/>
        <w:rPr>
          <w:rFonts w:cs="Arial"/>
          <w:sz w:val="16"/>
        </w:rPr>
      </w:pPr>
      <w:r w:rsidRPr="007D72FB">
        <w:rPr>
          <w:rFonts w:cs="Arial"/>
          <w:b/>
          <w:caps/>
          <w:szCs w:val="20"/>
        </w:rPr>
        <w:t>APVMA Contacts</w:t>
      </w:r>
    </w:p>
    <w:p w14:paraId="1643477A" w14:textId="77777777" w:rsidR="0055403E" w:rsidRPr="00546BD8" w:rsidRDefault="0055403E" w:rsidP="0055403E">
      <w:pPr>
        <w:tabs>
          <w:tab w:val="left" w:pos="6593"/>
        </w:tabs>
        <w:spacing w:before="120" w:after="120" w:line="280" w:lineRule="atLeast"/>
        <w:rPr>
          <w:rFonts w:cs="Arial"/>
          <w:color w:val="000000"/>
          <w:spacing w:val="4"/>
          <w:sz w:val="16"/>
          <w:szCs w:val="16"/>
        </w:rPr>
      </w:pPr>
      <w:r w:rsidRPr="00546BD8">
        <w:rPr>
          <w:rFonts w:cs="Arial"/>
          <w:color w:val="000000"/>
          <w:spacing w:val="4"/>
          <w:sz w:val="16"/>
          <w:szCs w:val="16"/>
        </w:rPr>
        <w:t xml:space="preserve">For enquiries regarding the publishing and distribution of the </w:t>
      </w:r>
      <w:r w:rsidRPr="00546BD8">
        <w:rPr>
          <w:rFonts w:cs="Arial"/>
          <w:i/>
          <w:iCs/>
          <w:color w:val="000000"/>
          <w:spacing w:val="4"/>
          <w:sz w:val="16"/>
          <w:szCs w:val="16"/>
        </w:rPr>
        <w:t>APVMA Gazette</w:t>
      </w:r>
      <w:r w:rsidR="007D72FB">
        <w:rPr>
          <w:rFonts w:cs="Arial"/>
          <w:color w:val="000000"/>
          <w:spacing w:val="4"/>
          <w:sz w:val="16"/>
          <w:szCs w:val="16"/>
        </w:rPr>
        <w:t xml:space="preserve">: </w:t>
      </w:r>
      <w:r w:rsidRPr="00546BD8">
        <w:rPr>
          <w:rFonts w:cs="Arial"/>
          <w:color w:val="000000"/>
          <w:spacing w:val="4"/>
          <w:sz w:val="16"/>
          <w:szCs w:val="16"/>
        </w:rPr>
        <w:t>Tel</w:t>
      </w:r>
      <w:r w:rsidR="009C4720" w:rsidRPr="00546BD8">
        <w:rPr>
          <w:rFonts w:cs="Arial"/>
          <w:color w:val="000000"/>
          <w:spacing w:val="4"/>
          <w:sz w:val="16"/>
          <w:szCs w:val="16"/>
        </w:rPr>
        <w:t>ephone: +61 2 6</w:t>
      </w:r>
      <w:r w:rsidR="00270632">
        <w:rPr>
          <w:rFonts w:cs="Arial"/>
          <w:color w:val="000000"/>
          <w:spacing w:val="4"/>
          <w:sz w:val="16"/>
          <w:szCs w:val="16"/>
        </w:rPr>
        <w:t>770 2300.</w:t>
      </w:r>
    </w:p>
    <w:p w14:paraId="2E19BE41" w14:textId="77777777" w:rsidR="007C4CA4" w:rsidRDefault="0055403E" w:rsidP="007D72FB">
      <w:pPr>
        <w:spacing w:before="120" w:after="120" w:line="280" w:lineRule="atLeast"/>
        <w:rPr>
          <w:rFonts w:cs="Arial"/>
          <w:b/>
          <w:bCs/>
          <w:sz w:val="23"/>
          <w:szCs w:val="23"/>
        </w:rPr>
        <w:sectPr w:rsidR="007C4CA4" w:rsidSect="00430E77">
          <w:headerReference w:type="default" r:id="rId16"/>
          <w:pgSz w:w="11907" w:h="16839" w:code="9"/>
          <w:pgMar w:top="1440" w:right="1134" w:bottom="1440" w:left="1134" w:header="709" w:footer="709" w:gutter="0"/>
          <w:cols w:space="708"/>
          <w:docGrid w:linePitch="360"/>
        </w:sectPr>
      </w:pPr>
      <w:r w:rsidRPr="00546BD8">
        <w:rPr>
          <w:rFonts w:cs="Arial"/>
          <w:color w:val="000000"/>
          <w:spacing w:val="4"/>
          <w:sz w:val="16"/>
          <w:szCs w:val="16"/>
        </w:rPr>
        <w:t xml:space="preserve">For enquiries on the </w:t>
      </w:r>
      <w:r w:rsidRPr="00546BD8">
        <w:rPr>
          <w:rFonts w:cs="Arial"/>
          <w:i/>
          <w:color w:val="000000"/>
          <w:spacing w:val="4"/>
          <w:sz w:val="16"/>
          <w:szCs w:val="16"/>
        </w:rPr>
        <w:t>APVMA Gazette</w:t>
      </w:r>
      <w:r w:rsidRPr="00546BD8">
        <w:rPr>
          <w:rFonts w:cs="Arial"/>
          <w:color w:val="000000"/>
          <w:spacing w:val="4"/>
          <w:sz w:val="16"/>
          <w:szCs w:val="16"/>
        </w:rPr>
        <w:t xml:space="preserve"> content, please refer to the individual APVMA contacts listed under each notice.</w:t>
      </w:r>
    </w:p>
    <w:p w14:paraId="2CA4A087" w14:textId="77777777" w:rsidR="00941F13" w:rsidRDefault="007C4CA4" w:rsidP="00520DE2">
      <w:pPr>
        <w:autoSpaceDE w:val="0"/>
        <w:autoSpaceDN w:val="0"/>
        <w:adjustRightInd w:val="0"/>
        <w:spacing w:before="360" w:after="360"/>
        <w:ind w:firstLine="198"/>
        <w:rPr>
          <w:noProof/>
        </w:rPr>
      </w:pPr>
      <w:r>
        <w:rPr>
          <w:rFonts w:cs="Arial"/>
          <w:b/>
          <w:bCs/>
          <w:sz w:val="23"/>
          <w:szCs w:val="23"/>
        </w:rPr>
        <w:lastRenderedPageBreak/>
        <w:t>CONTENTS</w:t>
      </w:r>
      <w:r>
        <w:rPr>
          <w:b/>
          <w:caps/>
        </w:rPr>
        <w:fldChar w:fldCharType="begin"/>
      </w:r>
      <w:r>
        <w:rPr>
          <w:caps/>
        </w:rPr>
        <w:instrText xml:space="preserve"> TOC \h \z \t "Gazette Section Heading,1,Gazette Heading 1,2" </w:instrText>
      </w:r>
      <w:r>
        <w:rPr>
          <w:b/>
          <w:caps/>
        </w:rPr>
        <w:fldChar w:fldCharType="separate"/>
      </w:r>
    </w:p>
    <w:p w14:paraId="42AF1783" w14:textId="292E6365" w:rsidR="00941F13" w:rsidRDefault="00F11EB0">
      <w:pPr>
        <w:pStyle w:val="TOC2"/>
        <w:rPr>
          <w:rFonts w:asciiTheme="minorHAnsi" w:eastAsiaTheme="minorEastAsia" w:hAnsiTheme="minorHAnsi" w:cstheme="minorBidi"/>
          <w:sz w:val="22"/>
          <w:lang w:eastAsia="en-AU"/>
        </w:rPr>
      </w:pPr>
      <w:hyperlink w:anchor="_Toc66097271" w:history="1">
        <w:r w:rsidR="00941F13" w:rsidRPr="00423790">
          <w:rPr>
            <w:rStyle w:val="Hyperlink"/>
          </w:rPr>
          <w:t>Agricultural Chemical Products and Approved Labels</w:t>
        </w:r>
        <w:r w:rsidR="00941F13">
          <w:rPr>
            <w:webHidden/>
          </w:rPr>
          <w:tab/>
        </w:r>
        <w:r w:rsidR="00941F13">
          <w:rPr>
            <w:webHidden/>
          </w:rPr>
          <w:fldChar w:fldCharType="begin"/>
        </w:r>
        <w:r w:rsidR="00941F13">
          <w:rPr>
            <w:webHidden/>
          </w:rPr>
          <w:instrText xml:space="preserve"> PAGEREF _Toc66097271 \h </w:instrText>
        </w:r>
        <w:r w:rsidR="00941F13">
          <w:rPr>
            <w:webHidden/>
          </w:rPr>
        </w:r>
        <w:r w:rsidR="00941F13">
          <w:rPr>
            <w:webHidden/>
          </w:rPr>
          <w:fldChar w:fldCharType="separate"/>
        </w:r>
        <w:r>
          <w:rPr>
            <w:webHidden/>
          </w:rPr>
          <w:t>4</w:t>
        </w:r>
        <w:r w:rsidR="00941F13">
          <w:rPr>
            <w:webHidden/>
          </w:rPr>
          <w:fldChar w:fldCharType="end"/>
        </w:r>
      </w:hyperlink>
    </w:p>
    <w:p w14:paraId="5225C678" w14:textId="0D16DB81" w:rsidR="00941F13" w:rsidRDefault="00F11EB0">
      <w:pPr>
        <w:pStyle w:val="TOC2"/>
        <w:rPr>
          <w:rFonts w:asciiTheme="minorHAnsi" w:eastAsiaTheme="minorEastAsia" w:hAnsiTheme="minorHAnsi" w:cstheme="minorBidi"/>
          <w:sz w:val="22"/>
          <w:lang w:eastAsia="en-AU"/>
        </w:rPr>
      </w:pPr>
      <w:hyperlink w:anchor="_Toc66097272" w:history="1">
        <w:r w:rsidR="00941F13" w:rsidRPr="00423790">
          <w:rPr>
            <w:rStyle w:val="Hyperlink"/>
          </w:rPr>
          <w:t>Veterinary Chemical Products and Approved Labels</w:t>
        </w:r>
        <w:r w:rsidR="00941F13">
          <w:rPr>
            <w:webHidden/>
          </w:rPr>
          <w:tab/>
        </w:r>
        <w:r w:rsidR="00941F13">
          <w:rPr>
            <w:webHidden/>
          </w:rPr>
          <w:fldChar w:fldCharType="begin"/>
        </w:r>
        <w:r w:rsidR="00941F13">
          <w:rPr>
            <w:webHidden/>
          </w:rPr>
          <w:instrText xml:space="preserve"> PAGEREF _Toc66097272 \h </w:instrText>
        </w:r>
        <w:r w:rsidR="00941F13">
          <w:rPr>
            <w:webHidden/>
          </w:rPr>
        </w:r>
        <w:r w:rsidR="00941F13">
          <w:rPr>
            <w:webHidden/>
          </w:rPr>
          <w:fldChar w:fldCharType="separate"/>
        </w:r>
        <w:r>
          <w:rPr>
            <w:webHidden/>
          </w:rPr>
          <w:t>20</w:t>
        </w:r>
        <w:r w:rsidR="00941F13">
          <w:rPr>
            <w:webHidden/>
          </w:rPr>
          <w:fldChar w:fldCharType="end"/>
        </w:r>
      </w:hyperlink>
    </w:p>
    <w:p w14:paraId="0E3BC72F" w14:textId="438AAAE6" w:rsidR="00941F13" w:rsidRDefault="00F11EB0">
      <w:pPr>
        <w:pStyle w:val="TOC2"/>
        <w:rPr>
          <w:rFonts w:asciiTheme="minorHAnsi" w:eastAsiaTheme="minorEastAsia" w:hAnsiTheme="minorHAnsi" w:cstheme="minorBidi"/>
          <w:sz w:val="22"/>
          <w:lang w:eastAsia="en-AU"/>
        </w:rPr>
      </w:pPr>
      <w:hyperlink w:anchor="_Toc66097273" w:history="1">
        <w:r w:rsidR="00941F13" w:rsidRPr="00423790">
          <w:rPr>
            <w:rStyle w:val="Hyperlink"/>
          </w:rPr>
          <w:t>Approved Active Constituents</w:t>
        </w:r>
        <w:r w:rsidR="00941F13">
          <w:rPr>
            <w:webHidden/>
          </w:rPr>
          <w:tab/>
        </w:r>
        <w:r w:rsidR="00941F13">
          <w:rPr>
            <w:webHidden/>
          </w:rPr>
          <w:fldChar w:fldCharType="begin"/>
        </w:r>
        <w:r w:rsidR="00941F13">
          <w:rPr>
            <w:webHidden/>
          </w:rPr>
          <w:instrText xml:space="preserve"> PAGEREF _Toc66097273 \h </w:instrText>
        </w:r>
        <w:r w:rsidR="00941F13">
          <w:rPr>
            <w:webHidden/>
          </w:rPr>
        </w:r>
        <w:r w:rsidR="00941F13">
          <w:rPr>
            <w:webHidden/>
          </w:rPr>
          <w:fldChar w:fldCharType="separate"/>
        </w:r>
        <w:r>
          <w:rPr>
            <w:webHidden/>
          </w:rPr>
          <w:t>25</w:t>
        </w:r>
        <w:r w:rsidR="00941F13">
          <w:rPr>
            <w:webHidden/>
          </w:rPr>
          <w:fldChar w:fldCharType="end"/>
        </w:r>
      </w:hyperlink>
    </w:p>
    <w:p w14:paraId="26550488" w14:textId="3C07BA25" w:rsidR="00941F13" w:rsidRDefault="00F11EB0">
      <w:pPr>
        <w:pStyle w:val="TOC2"/>
        <w:rPr>
          <w:rFonts w:asciiTheme="minorHAnsi" w:eastAsiaTheme="minorEastAsia" w:hAnsiTheme="minorHAnsi" w:cstheme="minorBidi"/>
          <w:sz w:val="22"/>
          <w:lang w:eastAsia="en-AU"/>
        </w:rPr>
      </w:pPr>
      <w:hyperlink w:anchor="_Toc66097274" w:history="1">
        <w:r w:rsidR="00941F13" w:rsidRPr="00423790">
          <w:rPr>
            <w:rStyle w:val="Hyperlink"/>
          </w:rPr>
          <w:t>New veterinary active constituent and new chemical product STELFONTA containing the active tigilanol tiglate</w:t>
        </w:r>
        <w:r w:rsidR="00941F13">
          <w:rPr>
            <w:webHidden/>
          </w:rPr>
          <w:tab/>
        </w:r>
        <w:r w:rsidR="00941F13">
          <w:rPr>
            <w:webHidden/>
          </w:rPr>
          <w:fldChar w:fldCharType="begin"/>
        </w:r>
        <w:r w:rsidR="00941F13">
          <w:rPr>
            <w:webHidden/>
          </w:rPr>
          <w:instrText xml:space="preserve"> PAGEREF _Toc66097274 \h </w:instrText>
        </w:r>
        <w:r w:rsidR="00941F13">
          <w:rPr>
            <w:webHidden/>
          </w:rPr>
        </w:r>
        <w:r w:rsidR="00941F13">
          <w:rPr>
            <w:webHidden/>
          </w:rPr>
          <w:fldChar w:fldCharType="separate"/>
        </w:r>
        <w:r>
          <w:rPr>
            <w:webHidden/>
          </w:rPr>
          <w:t>27</w:t>
        </w:r>
        <w:r w:rsidR="00941F13">
          <w:rPr>
            <w:webHidden/>
          </w:rPr>
          <w:fldChar w:fldCharType="end"/>
        </w:r>
      </w:hyperlink>
    </w:p>
    <w:p w14:paraId="269BA090" w14:textId="77777777" w:rsidR="00330BE7" w:rsidRDefault="007C4CA4" w:rsidP="00520DE2">
      <w:pPr>
        <w:pStyle w:val="TOC2"/>
        <w:sectPr w:rsidR="00330BE7" w:rsidSect="00430E77">
          <w:headerReference w:type="even" r:id="rId17"/>
          <w:headerReference w:type="default" r:id="rId18"/>
          <w:footerReference w:type="default" r:id="rId19"/>
          <w:pgSz w:w="11907" w:h="16839" w:code="9"/>
          <w:pgMar w:top="1440" w:right="1134" w:bottom="1440" w:left="1134" w:header="709" w:footer="709" w:gutter="0"/>
          <w:cols w:space="708"/>
          <w:docGrid w:linePitch="360"/>
        </w:sectPr>
      </w:pPr>
      <w:r>
        <w:fldChar w:fldCharType="end"/>
      </w:r>
    </w:p>
    <w:p w14:paraId="3B6B6EE8" w14:textId="77777777" w:rsidR="00FB6A41" w:rsidRDefault="00FB6A41" w:rsidP="00FB6A41">
      <w:pPr>
        <w:pStyle w:val="GazetteHeading1"/>
        <w:ind w:left="540"/>
      </w:pPr>
      <w:bookmarkStart w:id="0" w:name="_Toc66097271"/>
      <w:r>
        <w:lastRenderedPageBreak/>
        <w:t>Agricultural Chemical Products and Approved Labels</w:t>
      </w:r>
      <w:bookmarkEnd w:id="0"/>
    </w:p>
    <w:p w14:paraId="238A95C5" w14:textId="77777777" w:rsidR="00FB6A41" w:rsidRDefault="00FB6A41" w:rsidP="00FB6A41">
      <w:pPr>
        <w:pStyle w:val="BodyText"/>
      </w:pPr>
      <w:r>
        <w:t xml:space="preserve">Pursuant to the Agricultural and Veterinary Chemicals Code scheduled to the </w:t>
      </w:r>
      <w:r>
        <w:rPr>
          <w:i/>
        </w:rPr>
        <w:t>Agricultural and Veterinary Chemicals Code Act 1994</w:t>
      </w:r>
      <w:r>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16A07817" w14:textId="77777777" w:rsidR="00FB6A41" w:rsidRDefault="00FB6A41" w:rsidP="00FB6A41">
      <w:pPr>
        <w:pStyle w:val="RegistrationHeading2"/>
        <w:tabs>
          <w:tab w:val="clear" w:pos="360"/>
        </w:tabs>
      </w:pPr>
      <w:r>
        <w:t>agricultural Products Based on Existing Active Constituents</w:t>
      </w:r>
    </w:p>
    <w:tbl>
      <w:tblPr>
        <w:tblW w:w="5000" w:type="pct"/>
        <w:tblLook w:val="01E0" w:firstRow="1" w:lastRow="1" w:firstColumn="1" w:lastColumn="1" w:noHBand="0" w:noVBand="0"/>
      </w:tblPr>
      <w:tblGrid>
        <w:gridCol w:w="2126"/>
        <w:gridCol w:w="7513"/>
      </w:tblGrid>
      <w:tr w:rsidR="00FB6A41" w14:paraId="7342371F" w14:textId="77777777" w:rsidTr="00FB6A41">
        <w:trPr>
          <w:cantSplit/>
          <w:tblHeader/>
        </w:trPr>
        <w:tc>
          <w:tcPr>
            <w:tcW w:w="1103" w:type="pct"/>
            <w:tcBorders>
              <w:top w:val="nil"/>
              <w:left w:val="nil"/>
              <w:bottom w:val="nil"/>
              <w:right w:val="single" w:sz="12" w:space="0" w:color="auto"/>
            </w:tcBorders>
            <w:shd w:val="clear" w:color="auto" w:fill="E6E6E6"/>
            <w:hideMark/>
          </w:tcPr>
          <w:p w14:paraId="252BD5CF" w14:textId="77777777" w:rsidR="00FB6A41" w:rsidRDefault="00FB6A41" w:rsidP="00FB6A41">
            <w:pPr>
              <w:pStyle w:val="RegistrationFieldName"/>
            </w:pPr>
            <w:r>
              <w:t>Application no</w:t>
            </w:r>
            <w:r w:rsidR="00F84C1A">
              <w:t>.</w:t>
            </w:r>
            <w:r>
              <w:t>:</w:t>
            </w:r>
          </w:p>
        </w:tc>
        <w:tc>
          <w:tcPr>
            <w:tcW w:w="3897" w:type="pct"/>
            <w:tcBorders>
              <w:top w:val="nil"/>
              <w:left w:val="single" w:sz="12" w:space="0" w:color="auto"/>
              <w:bottom w:val="nil"/>
              <w:right w:val="nil"/>
            </w:tcBorders>
            <w:hideMark/>
          </w:tcPr>
          <w:p w14:paraId="1DB63CAB" w14:textId="77777777" w:rsidR="00FB6A41" w:rsidRDefault="00FB6A41" w:rsidP="00FB6A41">
            <w:pPr>
              <w:pStyle w:val="RegistrationProductDetails"/>
              <w:rPr>
                <w:noProof/>
                <w:highlight w:val="yellow"/>
              </w:rPr>
            </w:pPr>
            <w:r>
              <w:t>128716</w:t>
            </w:r>
          </w:p>
        </w:tc>
      </w:tr>
      <w:tr w:rsidR="00FB6A41" w14:paraId="01DCC143" w14:textId="77777777" w:rsidTr="00FB6A41">
        <w:trPr>
          <w:cantSplit/>
          <w:tblHeader/>
        </w:trPr>
        <w:tc>
          <w:tcPr>
            <w:tcW w:w="1103" w:type="pct"/>
            <w:tcBorders>
              <w:top w:val="nil"/>
              <w:left w:val="nil"/>
              <w:bottom w:val="nil"/>
              <w:right w:val="single" w:sz="12" w:space="0" w:color="auto"/>
            </w:tcBorders>
            <w:shd w:val="clear" w:color="auto" w:fill="E6E6E6"/>
            <w:hideMark/>
          </w:tcPr>
          <w:p w14:paraId="4E4999A5" w14:textId="77777777" w:rsidR="00FB6A41" w:rsidRDefault="00FB6A41" w:rsidP="00FB6A41">
            <w:pPr>
              <w:pStyle w:val="RegistrationFieldName"/>
            </w:pPr>
            <w:r>
              <w:t>Product name:</w:t>
            </w:r>
          </w:p>
        </w:tc>
        <w:tc>
          <w:tcPr>
            <w:tcW w:w="3897" w:type="pct"/>
            <w:tcBorders>
              <w:top w:val="nil"/>
              <w:left w:val="single" w:sz="12" w:space="0" w:color="auto"/>
              <w:bottom w:val="nil"/>
              <w:right w:val="nil"/>
            </w:tcBorders>
            <w:hideMark/>
          </w:tcPr>
          <w:p w14:paraId="789832AB" w14:textId="77777777" w:rsidR="00FB6A41" w:rsidRDefault="00FB6A41" w:rsidP="00FB6A41">
            <w:pPr>
              <w:pStyle w:val="RegistrationProductDetails"/>
              <w:rPr>
                <w:highlight w:val="yellow"/>
              </w:rPr>
            </w:pPr>
            <w:r>
              <w:t>MLChem Trifluralin 480 Herbicide</w:t>
            </w:r>
          </w:p>
        </w:tc>
      </w:tr>
      <w:tr w:rsidR="00FB6A41" w14:paraId="51720976" w14:textId="77777777" w:rsidTr="00FB6A41">
        <w:trPr>
          <w:cantSplit/>
          <w:tblHeader/>
        </w:trPr>
        <w:tc>
          <w:tcPr>
            <w:tcW w:w="1103" w:type="pct"/>
            <w:tcBorders>
              <w:top w:val="nil"/>
              <w:left w:val="nil"/>
              <w:bottom w:val="nil"/>
              <w:right w:val="single" w:sz="12" w:space="0" w:color="auto"/>
            </w:tcBorders>
            <w:shd w:val="clear" w:color="auto" w:fill="E6E6E6"/>
            <w:hideMark/>
          </w:tcPr>
          <w:p w14:paraId="0CEED3A0" w14:textId="77777777" w:rsidR="00FB6A41" w:rsidRDefault="00FB6A41" w:rsidP="00FB6A41">
            <w:pPr>
              <w:pStyle w:val="RegistrationFieldName"/>
            </w:pPr>
            <w:r>
              <w:t>Active constituent/s:</w:t>
            </w:r>
          </w:p>
        </w:tc>
        <w:tc>
          <w:tcPr>
            <w:tcW w:w="3897" w:type="pct"/>
            <w:tcBorders>
              <w:top w:val="nil"/>
              <w:left w:val="single" w:sz="12" w:space="0" w:color="auto"/>
              <w:bottom w:val="nil"/>
              <w:right w:val="nil"/>
            </w:tcBorders>
            <w:hideMark/>
          </w:tcPr>
          <w:p w14:paraId="41396204" w14:textId="77777777" w:rsidR="00FB6A41" w:rsidRDefault="00F84C1A" w:rsidP="00FB6A41">
            <w:pPr>
              <w:pStyle w:val="RegistrationProductDetails"/>
              <w:rPr>
                <w:highlight w:val="yellow"/>
              </w:rPr>
            </w:pPr>
            <w:r>
              <w:t>480 </w:t>
            </w:r>
            <w:r w:rsidR="00FB6A41">
              <w:t>g/L trifluralin</w:t>
            </w:r>
          </w:p>
        </w:tc>
      </w:tr>
      <w:tr w:rsidR="00FB6A41" w14:paraId="5EA329FD" w14:textId="77777777" w:rsidTr="00FB6A41">
        <w:trPr>
          <w:cantSplit/>
          <w:tblHeader/>
        </w:trPr>
        <w:tc>
          <w:tcPr>
            <w:tcW w:w="1103" w:type="pct"/>
            <w:tcBorders>
              <w:top w:val="nil"/>
              <w:left w:val="nil"/>
              <w:bottom w:val="nil"/>
              <w:right w:val="single" w:sz="12" w:space="0" w:color="auto"/>
            </w:tcBorders>
            <w:shd w:val="clear" w:color="auto" w:fill="E6E6E6"/>
            <w:hideMark/>
          </w:tcPr>
          <w:p w14:paraId="1EE1D281" w14:textId="77777777" w:rsidR="00FB6A41" w:rsidRDefault="00FB6A41" w:rsidP="00FB6A41">
            <w:pPr>
              <w:pStyle w:val="RegistrationFieldName"/>
            </w:pPr>
            <w:r>
              <w:t>Applicant name:</w:t>
            </w:r>
          </w:p>
        </w:tc>
        <w:tc>
          <w:tcPr>
            <w:tcW w:w="3897" w:type="pct"/>
            <w:tcBorders>
              <w:top w:val="nil"/>
              <w:left w:val="single" w:sz="12" w:space="0" w:color="auto"/>
              <w:bottom w:val="nil"/>
              <w:right w:val="nil"/>
            </w:tcBorders>
            <w:hideMark/>
          </w:tcPr>
          <w:p w14:paraId="58556226" w14:textId="77777777" w:rsidR="00FB6A41" w:rsidRDefault="00FB6A41" w:rsidP="00FB6A41">
            <w:pPr>
              <w:pStyle w:val="RegistrationProductDetails"/>
              <w:rPr>
                <w:highlight w:val="yellow"/>
              </w:rPr>
            </w:pPr>
            <w:r>
              <w:t>Members Linked Pty Ltd</w:t>
            </w:r>
          </w:p>
        </w:tc>
      </w:tr>
      <w:tr w:rsidR="00FB6A41" w14:paraId="270F0B96" w14:textId="77777777" w:rsidTr="00FB6A41">
        <w:trPr>
          <w:cantSplit/>
          <w:tblHeader/>
        </w:trPr>
        <w:tc>
          <w:tcPr>
            <w:tcW w:w="1103" w:type="pct"/>
            <w:tcBorders>
              <w:top w:val="nil"/>
              <w:left w:val="nil"/>
              <w:bottom w:val="nil"/>
              <w:right w:val="single" w:sz="12" w:space="0" w:color="auto"/>
            </w:tcBorders>
            <w:shd w:val="clear" w:color="auto" w:fill="E6E6E6"/>
            <w:hideMark/>
          </w:tcPr>
          <w:p w14:paraId="348EB51D" w14:textId="77777777" w:rsidR="00FB6A41" w:rsidRDefault="00FB6A41" w:rsidP="00FB6A41">
            <w:pPr>
              <w:pStyle w:val="RegistrationFieldName"/>
            </w:pPr>
            <w:r>
              <w:t>Applicant ACN:</w:t>
            </w:r>
          </w:p>
        </w:tc>
        <w:tc>
          <w:tcPr>
            <w:tcW w:w="3897" w:type="pct"/>
            <w:tcBorders>
              <w:top w:val="nil"/>
              <w:left w:val="single" w:sz="12" w:space="0" w:color="auto"/>
              <w:bottom w:val="nil"/>
              <w:right w:val="nil"/>
            </w:tcBorders>
            <w:hideMark/>
          </w:tcPr>
          <w:p w14:paraId="61C6EA15" w14:textId="77777777" w:rsidR="00FB6A41" w:rsidRDefault="00FB6A41" w:rsidP="00FB6A41">
            <w:pPr>
              <w:pStyle w:val="RegistrationProductDetails"/>
              <w:rPr>
                <w:highlight w:val="yellow"/>
              </w:rPr>
            </w:pPr>
            <w:r>
              <w:t>645 371 017</w:t>
            </w:r>
          </w:p>
        </w:tc>
      </w:tr>
      <w:tr w:rsidR="00FB6A41" w14:paraId="65C44E51" w14:textId="77777777" w:rsidTr="00FB6A41">
        <w:trPr>
          <w:cantSplit/>
          <w:tblHeader/>
        </w:trPr>
        <w:tc>
          <w:tcPr>
            <w:tcW w:w="1103" w:type="pct"/>
            <w:tcBorders>
              <w:top w:val="nil"/>
              <w:left w:val="nil"/>
              <w:bottom w:val="nil"/>
              <w:right w:val="single" w:sz="12" w:space="0" w:color="auto"/>
            </w:tcBorders>
            <w:shd w:val="clear" w:color="auto" w:fill="E6E6E6"/>
            <w:hideMark/>
          </w:tcPr>
          <w:p w14:paraId="073C38CF" w14:textId="77777777" w:rsidR="00FB6A41" w:rsidRDefault="00FB6A41" w:rsidP="00FB6A41">
            <w:pPr>
              <w:pStyle w:val="RegistrationFieldName"/>
            </w:pPr>
            <w:r>
              <w:t>Summary of use:</w:t>
            </w:r>
          </w:p>
        </w:tc>
        <w:tc>
          <w:tcPr>
            <w:tcW w:w="3897" w:type="pct"/>
            <w:tcBorders>
              <w:top w:val="nil"/>
              <w:left w:val="single" w:sz="12" w:space="0" w:color="auto"/>
              <w:bottom w:val="nil"/>
              <w:right w:val="nil"/>
            </w:tcBorders>
            <w:hideMark/>
          </w:tcPr>
          <w:p w14:paraId="2C5C2355" w14:textId="77777777" w:rsidR="00FB6A41" w:rsidRDefault="00FB6A41" w:rsidP="00FB6A41">
            <w:pPr>
              <w:pStyle w:val="RegistrationProductDetails"/>
              <w:rPr>
                <w:highlight w:val="yellow"/>
              </w:rPr>
            </w:pPr>
            <w:r>
              <w:t>For the control of annual grasses and certain broadleaf weeds in certain horticultural and agricultural crops</w:t>
            </w:r>
          </w:p>
        </w:tc>
      </w:tr>
      <w:tr w:rsidR="00FB6A41" w14:paraId="78C501D0" w14:textId="77777777" w:rsidTr="00FB6A41">
        <w:trPr>
          <w:cantSplit/>
          <w:tblHeader/>
        </w:trPr>
        <w:tc>
          <w:tcPr>
            <w:tcW w:w="1103" w:type="pct"/>
            <w:tcBorders>
              <w:top w:val="nil"/>
              <w:left w:val="nil"/>
              <w:bottom w:val="nil"/>
              <w:right w:val="single" w:sz="12" w:space="0" w:color="auto"/>
            </w:tcBorders>
            <w:shd w:val="clear" w:color="auto" w:fill="E6E6E6"/>
            <w:hideMark/>
          </w:tcPr>
          <w:p w14:paraId="36FD5C7B" w14:textId="77777777" w:rsidR="00FB6A41" w:rsidRDefault="00FB6A41" w:rsidP="00FB6A41">
            <w:pPr>
              <w:pStyle w:val="RegistrationFieldName"/>
            </w:pPr>
            <w:r>
              <w:t>Date of registration:</w:t>
            </w:r>
          </w:p>
        </w:tc>
        <w:tc>
          <w:tcPr>
            <w:tcW w:w="3897" w:type="pct"/>
            <w:tcBorders>
              <w:top w:val="nil"/>
              <w:left w:val="single" w:sz="12" w:space="0" w:color="auto"/>
              <w:bottom w:val="nil"/>
              <w:right w:val="nil"/>
            </w:tcBorders>
            <w:hideMark/>
          </w:tcPr>
          <w:p w14:paraId="30D1B978" w14:textId="77777777" w:rsidR="00FB6A41" w:rsidRDefault="00FB6A41" w:rsidP="00FB6A41">
            <w:pPr>
              <w:pStyle w:val="RegistrationProductDetails"/>
              <w:rPr>
                <w:highlight w:val="yellow"/>
              </w:rPr>
            </w:pPr>
            <w:r>
              <w:t>15 February 2021</w:t>
            </w:r>
          </w:p>
        </w:tc>
      </w:tr>
      <w:tr w:rsidR="00FB6A41" w14:paraId="74650051" w14:textId="77777777" w:rsidTr="00FB6A41">
        <w:trPr>
          <w:cantSplit/>
          <w:tblHeader/>
        </w:trPr>
        <w:tc>
          <w:tcPr>
            <w:tcW w:w="1103" w:type="pct"/>
            <w:tcBorders>
              <w:top w:val="nil"/>
              <w:left w:val="nil"/>
              <w:bottom w:val="nil"/>
              <w:right w:val="single" w:sz="12" w:space="0" w:color="auto"/>
            </w:tcBorders>
            <w:shd w:val="clear" w:color="auto" w:fill="E6E6E6"/>
            <w:hideMark/>
          </w:tcPr>
          <w:p w14:paraId="38E384DF" w14:textId="77777777" w:rsidR="00FB6A41" w:rsidRDefault="00FB6A41" w:rsidP="00FB6A41">
            <w:pPr>
              <w:pStyle w:val="RegistrationFieldName"/>
            </w:pPr>
            <w:r>
              <w:t>Product registration no.:</w:t>
            </w:r>
          </w:p>
        </w:tc>
        <w:tc>
          <w:tcPr>
            <w:tcW w:w="3897" w:type="pct"/>
            <w:tcBorders>
              <w:top w:val="nil"/>
              <w:left w:val="single" w:sz="12" w:space="0" w:color="auto"/>
              <w:bottom w:val="nil"/>
              <w:right w:val="nil"/>
            </w:tcBorders>
            <w:hideMark/>
          </w:tcPr>
          <w:p w14:paraId="0B6D1FAE" w14:textId="77777777" w:rsidR="00FB6A41" w:rsidRDefault="00FB6A41" w:rsidP="00FB6A41">
            <w:pPr>
              <w:pStyle w:val="RegistrationProductDetails"/>
              <w:rPr>
                <w:highlight w:val="yellow"/>
              </w:rPr>
            </w:pPr>
            <w:r>
              <w:t>90390</w:t>
            </w:r>
          </w:p>
        </w:tc>
      </w:tr>
      <w:tr w:rsidR="00FB6A41" w14:paraId="2B87A290" w14:textId="77777777" w:rsidTr="00FB6A41">
        <w:trPr>
          <w:cantSplit/>
          <w:tblHeader/>
        </w:trPr>
        <w:tc>
          <w:tcPr>
            <w:tcW w:w="1103" w:type="pct"/>
            <w:tcBorders>
              <w:top w:val="nil"/>
              <w:left w:val="nil"/>
              <w:bottom w:val="nil"/>
              <w:right w:val="single" w:sz="12" w:space="0" w:color="auto"/>
            </w:tcBorders>
            <w:shd w:val="clear" w:color="auto" w:fill="E6E6E6"/>
            <w:hideMark/>
          </w:tcPr>
          <w:p w14:paraId="61CA26C6" w14:textId="77777777" w:rsidR="00FB6A41" w:rsidRDefault="00FB6A41" w:rsidP="00FB6A41">
            <w:pPr>
              <w:pStyle w:val="RegistrationFieldName"/>
            </w:pPr>
            <w:r>
              <w:t>Label approval no.:</w:t>
            </w:r>
          </w:p>
        </w:tc>
        <w:tc>
          <w:tcPr>
            <w:tcW w:w="3897" w:type="pct"/>
            <w:tcBorders>
              <w:top w:val="nil"/>
              <w:left w:val="single" w:sz="12" w:space="0" w:color="auto"/>
              <w:bottom w:val="nil"/>
              <w:right w:val="nil"/>
            </w:tcBorders>
            <w:hideMark/>
          </w:tcPr>
          <w:p w14:paraId="233E63CE" w14:textId="77777777" w:rsidR="00FB6A41" w:rsidRDefault="00FB6A41" w:rsidP="00FB6A41">
            <w:pPr>
              <w:pStyle w:val="RegistrationProductDetails"/>
              <w:rPr>
                <w:highlight w:val="yellow"/>
              </w:rPr>
            </w:pPr>
            <w:r>
              <w:t>90390/128716</w:t>
            </w:r>
          </w:p>
        </w:tc>
      </w:tr>
    </w:tbl>
    <w:p w14:paraId="0D744828" w14:textId="77777777" w:rsidR="00FB6A41" w:rsidRDefault="00FB6A41" w:rsidP="00FB6A41"/>
    <w:tbl>
      <w:tblPr>
        <w:tblW w:w="5000" w:type="pct"/>
        <w:tblLook w:val="01E0" w:firstRow="1" w:lastRow="1" w:firstColumn="1" w:lastColumn="1" w:noHBand="0" w:noVBand="0"/>
      </w:tblPr>
      <w:tblGrid>
        <w:gridCol w:w="2126"/>
        <w:gridCol w:w="7513"/>
      </w:tblGrid>
      <w:tr w:rsidR="00FB6A41" w:rsidRPr="003B6B4E" w14:paraId="3DF61C5D" w14:textId="77777777" w:rsidTr="00FB6A41">
        <w:trPr>
          <w:cantSplit/>
          <w:tblHeader/>
        </w:trPr>
        <w:tc>
          <w:tcPr>
            <w:tcW w:w="1103" w:type="pct"/>
            <w:tcBorders>
              <w:right w:val="single" w:sz="12" w:space="0" w:color="auto"/>
            </w:tcBorders>
            <w:shd w:val="clear" w:color="auto" w:fill="E6E6E6"/>
          </w:tcPr>
          <w:p w14:paraId="4100D1D7" w14:textId="77777777" w:rsidR="00FB6A41" w:rsidRPr="00397B01" w:rsidRDefault="00FB6A41" w:rsidP="00FB6A41">
            <w:pPr>
              <w:pStyle w:val="RegistrationFieldName"/>
            </w:pPr>
            <w:r w:rsidRPr="00397B01">
              <w:t>Application no</w:t>
            </w:r>
            <w:r w:rsidR="00F84C1A">
              <w:t>.</w:t>
            </w:r>
            <w:r w:rsidRPr="00397B01">
              <w:t>:</w:t>
            </w:r>
          </w:p>
        </w:tc>
        <w:tc>
          <w:tcPr>
            <w:tcW w:w="3897" w:type="pct"/>
            <w:tcBorders>
              <w:left w:val="single" w:sz="12" w:space="0" w:color="auto"/>
            </w:tcBorders>
          </w:tcPr>
          <w:p w14:paraId="577EFE7E" w14:textId="77777777" w:rsidR="00FB6A41" w:rsidRPr="00FB6A41" w:rsidRDefault="00FB6A41" w:rsidP="00FB6A41">
            <w:pPr>
              <w:pStyle w:val="RegistrationProductDetails"/>
              <w:rPr>
                <w:highlight w:val="yellow"/>
              </w:rPr>
            </w:pPr>
            <w:r w:rsidRPr="00FB6A41">
              <w:t>128704</w:t>
            </w:r>
          </w:p>
        </w:tc>
      </w:tr>
      <w:tr w:rsidR="00FB6A41" w:rsidRPr="003B6B4E" w14:paraId="0710C40F" w14:textId="77777777" w:rsidTr="00FB6A41">
        <w:trPr>
          <w:cantSplit/>
          <w:tblHeader/>
        </w:trPr>
        <w:tc>
          <w:tcPr>
            <w:tcW w:w="1103" w:type="pct"/>
            <w:tcBorders>
              <w:right w:val="single" w:sz="12" w:space="0" w:color="auto"/>
            </w:tcBorders>
            <w:shd w:val="clear" w:color="auto" w:fill="E6E6E6"/>
          </w:tcPr>
          <w:p w14:paraId="25AAE78A" w14:textId="77777777" w:rsidR="00FB6A41" w:rsidRPr="00397B01" w:rsidRDefault="00FB6A41" w:rsidP="00FB6A41">
            <w:pPr>
              <w:pStyle w:val="RegistrationFieldName"/>
            </w:pPr>
            <w:r w:rsidRPr="00397B01">
              <w:t>Product name:</w:t>
            </w:r>
          </w:p>
        </w:tc>
        <w:tc>
          <w:tcPr>
            <w:tcW w:w="3897" w:type="pct"/>
            <w:tcBorders>
              <w:left w:val="single" w:sz="12" w:space="0" w:color="auto"/>
            </w:tcBorders>
          </w:tcPr>
          <w:p w14:paraId="2881651D" w14:textId="77777777" w:rsidR="00FB6A41" w:rsidRPr="00FB6A41" w:rsidRDefault="00FB6A41" w:rsidP="00FB6A41">
            <w:pPr>
              <w:pStyle w:val="RegistrationProductDetails"/>
              <w:rPr>
                <w:highlight w:val="yellow"/>
              </w:rPr>
            </w:pPr>
            <w:r w:rsidRPr="00FB6A41">
              <w:t>MLChem Glyphosate 450 Herbicide</w:t>
            </w:r>
          </w:p>
        </w:tc>
      </w:tr>
      <w:tr w:rsidR="00FB6A41" w:rsidRPr="003B6B4E" w14:paraId="30A9B7B8" w14:textId="77777777" w:rsidTr="00FB6A41">
        <w:trPr>
          <w:cantSplit/>
          <w:tblHeader/>
        </w:trPr>
        <w:tc>
          <w:tcPr>
            <w:tcW w:w="1103" w:type="pct"/>
            <w:tcBorders>
              <w:right w:val="single" w:sz="12" w:space="0" w:color="auto"/>
            </w:tcBorders>
            <w:shd w:val="clear" w:color="auto" w:fill="E6E6E6"/>
          </w:tcPr>
          <w:p w14:paraId="293E219B" w14:textId="77777777" w:rsidR="00FB6A41" w:rsidRPr="00397B01" w:rsidRDefault="00FB6A41" w:rsidP="00FB6A41">
            <w:pPr>
              <w:pStyle w:val="RegistrationFieldName"/>
            </w:pPr>
            <w:r w:rsidRPr="00397B01">
              <w:t>Active constituent/s:</w:t>
            </w:r>
          </w:p>
        </w:tc>
        <w:tc>
          <w:tcPr>
            <w:tcW w:w="3897" w:type="pct"/>
            <w:tcBorders>
              <w:left w:val="single" w:sz="12" w:space="0" w:color="auto"/>
            </w:tcBorders>
          </w:tcPr>
          <w:p w14:paraId="4F9C0CF3" w14:textId="77777777" w:rsidR="00FB6A41" w:rsidRPr="00FB6A41" w:rsidRDefault="00F84C1A" w:rsidP="00FB6A41">
            <w:pPr>
              <w:pStyle w:val="RegistrationProductDetails"/>
              <w:rPr>
                <w:highlight w:val="yellow"/>
              </w:rPr>
            </w:pPr>
            <w:r>
              <w:t>450 </w:t>
            </w:r>
            <w:r w:rsidR="00FB6A41" w:rsidRPr="00FB6A41">
              <w:t>g/L glyphosate present as the isopropylamine salt</w:t>
            </w:r>
          </w:p>
        </w:tc>
      </w:tr>
      <w:tr w:rsidR="00FB6A41" w:rsidRPr="003B6B4E" w14:paraId="3E357C0F" w14:textId="77777777" w:rsidTr="00FB6A41">
        <w:trPr>
          <w:cantSplit/>
          <w:tblHeader/>
        </w:trPr>
        <w:tc>
          <w:tcPr>
            <w:tcW w:w="1103" w:type="pct"/>
            <w:tcBorders>
              <w:right w:val="single" w:sz="12" w:space="0" w:color="auto"/>
            </w:tcBorders>
            <w:shd w:val="clear" w:color="auto" w:fill="E6E6E6"/>
          </w:tcPr>
          <w:p w14:paraId="79F9E7D4" w14:textId="77777777" w:rsidR="00FB6A41" w:rsidRPr="00397B01" w:rsidRDefault="00FB6A41" w:rsidP="00FB6A41">
            <w:pPr>
              <w:pStyle w:val="RegistrationFieldName"/>
            </w:pPr>
            <w:r w:rsidRPr="00397B01">
              <w:t>Applicant name:</w:t>
            </w:r>
          </w:p>
        </w:tc>
        <w:tc>
          <w:tcPr>
            <w:tcW w:w="3897" w:type="pct"/>
            <w:tcBorders>
              <w:left w:val="single" w:sz="12" w:space="0" w:color="auto"/>
            </w:tcBorders>
          </w:tcPr>
          <w:p w14:paraId="033FB5FE" w14:textId="77777777" w:rsidR="00FB6A41" w:rsidRPr="00FB6A41" w:rsidRDefault="00FB6A41" w:rsidP="00FB6A41">
            <w:pPr>
              <w:pStyle w:val="RegistrationProductDetails"/>
              <w:rPr>
                <w:highlight w:val="yellow"/>
              </w:rPr>
            </w:pPr>
            <w:r w:rsidRPr="00FB6A41">
              <w:t>Members Linked Pty Ltd</w:t>
            </w:r>
          </w:p>
        </w:tc>
      </w:tr>
      <w:tr w:rsidR="00FB6A41" w:rsidRPr="003B6B4E" w14:paraId="4C0CF420" w14:textId="77777777" w:rsidTr="00FB6A41">
        <w:trPr>
          <w:cantSplit/>
          <w:tblHeader/>
        </w:trPr>
        <w:tc>
          <w:tcPr>
            <w:tcW w:w="1103" w:type="pct"/>
            <w:tcBorders>
              <w:right w:val="single" w:sz="12" w:space="0" w:color="auto"/>
            </w:tcBorders>
            <w:shd w:val="clear" w:color="auto" w:fill="E6E6E6"/>
          </w:tcPr>
          <w:p w14:paraId="24E51A6E" w14:textId="77777777" w:rsidR="00FB6A41" w:rsidRPr="00397B01" w:rsidRDefault="00FB6A41" w:rsidP="00FB6A41">
            <w:pPr>
              <w:pStyle w:val="RegistrationFieldName"/>
            </w:pPr>
            <w:r w:rsidRPr="00397B01">
              <w:t>Applicant ACN:</w:t>
            </w:r>
          </w:p>
        </w:tc>
        <w:tc>
          <w:tcPr>
            <w:tcW w:w="3897" w:type="pct"/>
            <w:tcBorders>
              <w:left w:val="single" w:sz="12" w:space="0" w:color="auto"/>
            </w:tcBorders>
          </w:tcPr>
          <w:p w14:paraId="0433A350" w14:textId="77777777" w:rsidR="00FB6A41" w:rsidRPr="00FB6A41" w:rsidRDefault="00FB6A41" w:rsidP="00FB6A41">
            <w:pPr>
              <w:pStyle w:val="RegistrationProductDetails"/>
              <w:rPr>
                <w:highlight w:val="yellow"/>
              </w:rPr>
            </w:pPr>
            <w:r w:rsidRPr="00FB6A41">
              <w:t>645 371 017</w:t>
            </w:r>
          </w:p>
        </w:tc>
      </w:tr>
      <w:tr w:rsidR="00FB6A41" w:rsidRPr="003B6B4E" w14:paraId="6024335C" w14:textId="77777777" w:rsidTr="00FB6A41">
        <w:trPr>
          <w:cantSplit/>
          <w:tblHeader/>
        </w:trPr>
        <w:tc>
          <w:tcPr>
            <w:tcW w:w="1103" w:type="pct"/>
            <w:tcBorders>
              <w:right w:val="single" w:sz="12" w:space="0" w:color="auto"/>
            </w:tcBorders>
            <w:shd w:val="clear" w:color="auto" w:fill="E6E6E6"/>
          </w:tcPr>
          <w:p w14:paraId="27FE5514" w14:textId="77777777" w:rsidR="00FB6A41" w:rsidRPr="00397B01" w:rsidRDefault="00FB6A41" w:rsidP="00FB6A41">
            <w:pPr>
              <w:pStyle w:val="RegistrationFieldName"/>
            </w:pPr>
            <w:r w:rsidRPr="00397B01">
              <w:t>Summary of use:</w:t>
            </w:r>
          </w:p>
        </w:tc>
        <w:tc>
          <w:tcPr>
            <w:tcW w:w="3897" w:type="pct"/>
            <w:tcBorders>
              <w:left w:val="single" w:sz="12" w:space="0" w:color="auto"/>
            </w:tcBorders>
          </w:tcPr>
          <w:p w14:paraId="6312B7DB" w14:textId="77777777" w:rsidR="00FB6A41" w:rsidRPr="00FB6A41" w:rsidRDefault="00FB6A41" w:rsidP="00FB6A41">
            <w:pPr>
              <w:pStyle w:val="RegistrationProductDetails"/>
              <w:rPr>
                <w:highlight w:val="yellow"/>
              </w:rPr>
            </w:pPr>
            <w:r w:rsidRPr="00FB6A41">
              <w:t>For the non-selective control of emerged weeds</w:t>
            </w:r>
          </w:p>
        </w:tc>
      </w:tr>
      <w:tr w:rsidR="00FB6A41" w:rsidRPr="003B6B4E" w14:paraId="1D85DEAC" w14:textId="77777777" w:rsidTr="00FB6A41">
        <w:trPr>
          <w:cantSplit/>
          <w:tblHeader/>
        </w:trPr>
        <w:tc>
          <w:tcPr>
            <w:tcW w:w="1103" w:type="pct"/>
            <w:tcBorders>
              <w:right w:val="single" w:sz="12" w:space="0" w:color="auto"/>
            </w:tcBorders>
            <w:shd w:val="clear" w:color="auto" w:fill="E6E6E6"/>
          </w:tcPr>
          <w:p w14:paraId="67D3325A" w14:textId="77777777" w:rsidR="00FB6A41" w:rsidRPr="00397B01" w:rsidRDefault="00FB6A41" w:rsidP="00FB6A41">
            <w:pPr>
              <w:pStyle w:val="RegistrationFieldName"/>
            </w:pPr>
            <w:r w:rsidRPr="00397B01">
              <w:t>Date of registration:</w:t>
            </w:r>
          </w:p>
        </w:tc>
        <w:tc>
          <w:tcPr>
            <w:tcW w:w="3897" w:type="pct"/>
            <w:tcBorders>
              <w:left w:val="single" w:sz="12" w:space="0" w:color="auto"/>
            </w:tcBorders>
          </w:tcPr>
          <w:p w14:paraId="2C3F900C" w14:textId="77777777" w:rsidR="00FB6A41" w:rsidRPr="00FB6A41" w:rsidRDefault="00FB6A41" w:rsidP="00FB6A41">
            <w:pPr>
              <w:pStyle w:val="RegistrationProductDetails"/>
              <w:rPr>
                <w:highlight w:val="yellow"/>
              </w:rPr>
            </w:pPr>
            <w:r w:rsidRPr="00FB6A41">
              <w:t xml:space="preserve">16 February 2021 </w:t>
            </w:r>
          </w:p>
        </w:tc>
      </w:tr>
      <w:tr w:rsidR="00FB6A41" w:rsidRPr="003B6B4E" w14:paraId="569182ED" w14:textId="77777777" w:rsidTr="00FB6A41">
        <w:trPr>
          <w:cantSplit/>
          <w:trHeight w:val="60"/>
          <w:tblHeader/>
        </w:trPr>
        <w:tc>
          <w:tcPr>
            <w:tcW w:w="1103" w:type="pct"/>
            <w:tcBorders>
              <w:right w:val="single" w:sz="12" w:space="0" w:color="auto"/>
            </w:tcBorders>
            <w:shd w:val="clear" w:color="auto" w:fill="E6E6E6"/>
          </w:tcPr>
          <w:p w14:paraId="33BC3CCF" w14:textId="77777777" w:rsidR="00FB6A41" w:rsidRPr="00397B01" w:rsidRDefault="00FB6A41" w:rsidP="00FB6A41">
            <w:pPr>
              <w:pStyle w:val="RegistrationFieldName"/>
            </w:pPr>
            <w:r w:rsidRPr="00397B01">
              <w:t>Product registration no.:</w:t>
            </w:r>
          </w:p>
        </w:tc>
        <w:tc>
          <w:tcPr>
            <w:tcW w:w="3897" w:type="pct"/>
            <w:tcBorders>
              <w:left w:val="single" w:sz="12" w:space="0" w:color="auto"/>
            </w:tcBorders>
          </w:tcPr>
          <w:p w14:paraId="5775A03F" w14:textId="77777777" w:rsidR="00FB6A41" w:rsidRPr="00FB6A41" w:rsidRDefault="00FB6A41" w:rsidP="00FB6A41">
            <w:pPr>
              <w:pStyle w:val="RegistrationProductDetails"/>
              <w:rPr>
                <w:highlight w:val="yellow"/>
              </w:rPr>
            </w:pPr>
            <w:r w:rsidRPr="00FB6A41">
              <w:t>90384</w:t>
            </w:r>
          </w:p>
        </w:tc>
      </w:tr>
      <w:tr w:rsidR="00FB6A41" w:rsidRPr="003B6B4E" w14:paraId="7AFCD2B9" w14:textId="77777777" w:rsidTr="00FB6A41">
        <w:trPr>
          <w:cantSplit/>
          <w:tblHeader/>
        </w:trPr>
        <w:tc>
          <w:tcPr>
            <w:tcW w:w="1103" w:type="pct"/>
            <w:tcBorders>
              <w:right w:val="single" w:sz="12" w:space="0" w:color="auto"/>
            </w:tcBorders>
            <w:shd w:val="clear" w:color="auto" w:fill="E6E6E6"/>
          </w:tcPr>
          <w:p w14:paraId="2758A979" w14:textId="77777777" w:rsidR="00FB6A41" w:rsidRPr="00397B01" w:rsidRDefault="00FB6A41" w:rsidP="00FB6A41">
            <w:pPr>
              <w:pStyle w:val="RegistrationFieldName"/>
            </w:pPr>
            <w:r w:rsidRPr="00397B01">
              <w:t>Label approval no.:</w:t>
            </w:r>
          </w:p>
        </w:tc>
        <w:tc>
          <w:tcPr>
            <w:tcW w:w="3897" w:type="pct"/>
            <w:tcBorders>
              <w:left w:val="single" w:sz="12" w:space="0" w:color="auto"/>
            </w:tcBorders>
          </w:tcPr>
          <w:p w14:paraId="0F6A459A" w14:textId="77777777" w:rsidR="00FB6A41" w:rsidRPr="00FB6A41" w:rsidRDefault="00FB6A41" w:rsidP="00FB6A41">
            <w:pPr>
              <w:pStyle w:val="RegistrationProductDetails"/>
              <w:rPr>
                <w:highlight w:val="yellow"/>
              </w:rPr>
            </w:pPr>
            <w:r w:rsidRPr="00FB6A41">
              <w:t>90384/128704</w:t>
            </w:r>
          </w:p>
        </w:tc>
      </w:tr>
    </w:tbl>
    <w:p w14:paraId="502D02BC" w14:textId="77777777" w:rsidR="00FB6A41" w:rsidRDefault="00FB6A41" w:rsidP="00FB6A41"/>
    <w:tbl>
      <w:tblPr>
        <w:tblW w:w="5000" w:type="pct"/>
        <w:tblLook w:val="01E0" w:firstRow="1" w:lastRow="1" w:firstColumn="1" w:lastColumn="1" w:noHBand="0" w:noVBand="0"/>
      </w:tblPr>
      <w:tblGrid>
        <w:gridCol w:w="2126"/>
        <w:gridCol w:w="7513"/>
      </w:tblGrid>
      <w:tr w:rsidR="00FB6A41" w:rsidRPr="003B6B4E" w14:paraId="0C21569C" w14:textId="77777777" w:rsidTr="00FB6A41">
        <w:trPr>
          <w:cantSplit/>
          <w:tblHeader/>
        </w:trPr>
        <w:tc>
          <w:tcPr>
            <w:tcW w:w="1103" w:type="pct"/>
            <w:tcBorders>
              <w:right w:val="single" w:sz="12" w:space="0" w:color="auto"/>
            </w:tcBorders>
            <w:shd w:val="clear" w:color="auto" w:fill="E6E6E6"/>
          </w:tcPr>
          <w:p w14:paraId="69CEC621" w14:textId="77777777" w:rsidR="00FB6A41" w:rsidRPr="00397B01" w:rsidRDefault="00FB6A41" w:rsidP="00FB6A41">
            <w:pPr>
              <w:pStyle w:val="RegistrationFieldName"/>
            </w:pPr>
            <w:r w:rsidRPr="00397B01">
              <w:t>Application no</w:t>
            </w:r>
            <w:r w:rsidR="00F84C1A">
              <w:t>.</w:t>
            </w:r>
            <w:r w:rsidRPr="00397B01">
              <w:t>:</w:t>
            </w:r>
          </w:p>
        </w:tc>
        <w:tc>
          <w:tcPr>
            <w:tcW w:w="3897" w:type="pct"/>
            <w:tcBorders>
              <w:left w:val="single" w:sz="12" w:space="0" w:color="auto"/>
            </w:tcBorders>
          </w:tcPr>
          <w:p w14:paraId="3C93C60B" w14:textId="77777777" w:rsidR="00FB6A41" w:rsidRPr="00397B01" w:rsidRDefault="00FB6A41" w:rsidP="00FB6A41">
            <w:pPr>
              <w:pStyle w:val="RegistrationProductDetails"/>
              <w:rPr>
                <w:noProof/>
                <w:highlight w:val="yellow"/>
              </w:rPr>
            </w:pPr>
            <w:r>
              <w:t>128706</w:t>
            </w:r>
          </w:p>
        </w:tc>
      </w:tr>
      <w:tr w:rsidR="00FB6A41" w:rsidRPr="003B6B4E" w14:paraId="419C71FF" w14:textId="77777777" w:rsidTr="00FB6A41">
        <w:trPr>
          <w:cantSplit/>
          <w:tblHeader/>
        </w:trPr>
        <w:tc>
          <w:tcPr>
            <w:tcW w:w="1103" w:type="pct"/>
            <w:tcBorders>
              <w:right w:val="single" w:sz="12" w:space="0" w:color="auto"/>
            </w:tcBorders>
            <w:shd w:val="clear" w:color="auto" w:fill="E6E6E6"/>
          </w:tcPr>
          <w:p w14:paraId="76046481" w14:textId="77777777" w:rsidR="00FB6A41" w:rsidRPr="00397B01" w:rsidRDefault="00FB6A41" w:rsidP="00FB6A41">
            <w:pPr>
              <w:pStyle w:val="RegistrationFieldName"/>
            </w:pPr>
            <w:r w:rsidRPr="00397B01">
              <w:t>Product name:</w:t>
            </w:r>
          </w:p>
        </w:tc>
        <w:tc>
          <w:tcPr>
            <w:tcW w:w="3897" w:type="pct"/>
            <w:tcBorders>
              <w:left w:val="single" w:sz="12" w:space="0" w:color="auto"/>
            </w:tcBorders>
          </w:tcPr>
          <w:p w14:paraId="21908DCB" w14:textId="77777777" w:rsidR="00FB6A41" w:rsidRPr="00397B01" w:rsidRDefault="00FB6A41" w:rsidP="00FB6A41">
            <w:pPr>
              <w:pStyle w:val="RegistrationProductDetails"/>
              <w:rPr>
                <w:highlight w:val="yellow"/>
              </w:rPr>
            </w:pPr>
            <w:r>
              <w:t>MLChem Glyphosate 540 K Herbicide</w:t>
            </w:r>
          </w:p>
        </w:tc>
      </w:tr>
      <w:tr w:rsidR="00FB6A41" w:rsidRPr="003B6B4E" w14:paraId="14AE4278" w14:textId="77777777" w:rsidTr="00FB6A41">
        <w:trPr>
          <w:cantSplit/>
          <w:tblHeader/>
        </w:trPr>
        <w:tc>
          <w:tcPr>
            <w:tcW w:w="1103" w:type="pct"/>
            <w:tcBorders>
              <w:right w:val="single" w:sz="12" w:space="0" w:color="auto"/>
            </w:tcBorders>
            <w:shd w:val="clear" w:color="auto" w:fill="E6E6E6"/>
          </w:tcPr>
          <w:p w14:paraId="29CE27E4" w14:textId="77777777" w:rsidR="00FB6A41" w:rsidRPr="00397B01" w:rsidRDefault="00FB6A41" w:rsidP="00FB6A41">
            <w:pPr>
              <w:pStyle w:val="RegistrationFieldName"/>
            </w:pPr>
            <w:r w:rsidRPr="00397B01">
              <w:t>Active constituent/s:</w:t>
            </w:r>
          </w:p>
        </w:tc>
        <w:tc>
          <w:tcPr>
            <w:tcW w:w="3897" w:type="pct"/>
            <w:tcBorders>
              <w:left w:val="single" w:sz="12" w:space="0" w:color="auto"/>
            </w:tcBorders>
          </w:tcPr>
          <w:p w14:paraId="64DD3104" w14:textId="77777777" w:rsidR="00FB6A41" w:rsidRPr="00397B01" w:rsidRDefault="00FB6A41" w:rsidP="00F84C1A">
            <w:pPr>
              <w:pStyle w:val="RegistrationProductDetails"/>
              <w:rPr>
                <w:highlight w:val="yellow"/>
              </w:rPr>
            </w:pPr>
            <w:r>
              <w:t>540</w:t>
            </w:r>
            <w:r w:rsidR="00F84C1A">
              <w:t> </w:t>
            </w:r>
            <w:r>
              <w:t>g/L glyphosate present as the potassium salt</w:t>
            </w:r>
          </w:p>
        </w:tc>
      </w:tr>
      <w:tr w:rsidR="00FB6A41" w:rsidRPr="003B6B4E" w14:paraId="41452B18" w14:textId="77777777" w:rsidTr="00FB6A41">
        <w:trPr>
          <w:cantSplit/>
          <w:tblHeader/>
        </w:trPr>
        <w:tc>
          <w:tcPr>
            <w:tcW w:w="1103" w:type="pct"/>
            <w:tcBorders>
              <w:right w:val="single" w:sz="12" w:space="0" w:color="auto"/>
            </w:tcBorders>
            <w:shd w:val="clear" w:color="auto" w:fill="E6E6E6"/>
          </w:tcPr>
          <w:p w14:paraId="7C38AB2A" w14:textId="77777777" w:rsidR="00FB6A41" w:rsidRPr="00397B01" w:rsidRDefault="00FB6A41" w:rsidP="00FB6A41">
            <w:pPr>
              <w:pStyle w:val="RegistrationFieldName"/>
            </w:pPr>
            <w:r w:rsidRPr="00397B01">
              <w:t>Applicant name:</w:t>
            </w:r>
          </w:p>
        </w:tc>
        <w:tc>
          <w:tcPr>
            <w:tcW w:w="3897" w:type="pct"/>
            <w:tcBorders>
              <w:left w:val="single" w:sz="12" w:space="0" w:color="auto"/>
            </w:tcBorders>
          </w:tcPr>
          <w:p w14:paraId="250B6597" w14:textId="77777777" w:rsidR="00FB6A41" w:rsidRPr="00397B01" w:rsidRDefault="00FB6A41" w:rsidP="00FB6A41">
            <w:pPr>
              <w:pStyle w:val="RegistrationProductDetails"/>
              <w:rPr>
                <w:highlight w:val="yellow"/>
              </w:rPr>
            </w:pPr>
            <w:r>
              <w:t>Members Linked Pty Ltd</w:t>
            </w:r>
          </w:p>
        </w:tc>
      </w:tr>
      <w:tr w:rsidR="00FB6A41" w:rsidRPr="003B6B4E" w14:paraId="67FDA474" w14:textId="77777777" w:rsidTr="00FB6A41">
        <w:trPr>
          <w:cantSplit/>
          <w:tblHeader/>
        </w:trPr>
        <w:tc>
          <w:tcPr>
            <w:tcW w:w="1103" w:type="pct"/>
            <w:tcBorders>
              <w:right w:val="single" w:sz="12" w:space="0" w:color="auto"/>
            </w:tcBorders>
            <w:shd w:val="clear" w:color="auto" w:fill="E6E6E6"/>
          </w:tcPr>
          <w:p w14:paraId="15931E60" w14:textId="77777777" w:rsidR="00FB6A41" w:rsidRPr="00397B01" w:rsidRDefault="00FB6A41" w:rsidP="00FB6A41">
            <w:pPr>
              <w:pStyle w:val="RegistrationFieldName"/>
            </w:pPr>
            <w:r w:rsidRPr="00397B01">
              <w:t>Applicant ACN:</w:t>
            </w:r>
          </w:p>
        </w:tc>
        <w:tc>
          <w:tcPr>
            <w:tcW w:w="3897" w:type="pct"/>
            <w:tcBorders>
              <w:left w:val="single" w:sz="12" w:space="0" w:color="auto"/>
            </w:tcBorders>
          </w:tcPr>
          <w:p w14:paraId="4800F682" w14:textId="77777777" w:rsidR="00FB6A41" w:rsidRPr="00397B01" w:rsidRDefault="00FB6A41" w:rsidP="00FB6A41">
            <w:pPr>
              <w:pStyle w:val="RegistrationProductDetails"/>
              <w:rPr>
                <w:highlight w:val="yellow"/>
              </w:rPr>
            </w:pPr>
            <w:r>
              <w:t>645 371 017</w:t>
            </w:r>
          </w:p>
        </w:tc>
      </w:tr>
      <w:tr w:rsidR="00FB6A41" w:rsidRPr="003B6B4E" w14:paraId="71E8EB64" w14:textId="77777777" w:rsidTr="00FB6A41">
        <w:trPr>
          <w:cantSplit/>
          <w:tblHeader/>
        </w:trPr>
        <w:tc>
          <w:tcPr>
            <w:tcW w:w="1103" w:type="pct"/>
            <w:tcBorders>
              <w:right w:val="single" w:sz="12" w:space="0" w:color="auto"/>
            </w:tcBorders>
            <w:shd w:val="clear" w:color="auto" w:fill="E6E6E6"/>
          </w:tcPr>
          <w:p w14:paraId="089ADE12" w14:textId="77777777" w:rsidR="00FB6A41" w:rsidRPr="00397B01" w:rsidRDefault="00FB6A41" w:rsidP="00FB6A41">
            <w:pPr>
              <w:pStyle w:val="RegistrationFieldName"/>
            </w:pPr>
            <w:r w:rsidRPr="00397B01">
              <w:t>Summary of use:</w:t>
            </w:r>
          </w:p>
        </w:tc>
        <w:tc>
          <w:tcPr>
            <w:tcW w:w="3897" w:type="pct"/>
            <w:tcBorders>
              <w:left w:val="single" w:sz="12" w:space="0" w:color="auto"/>
            </w:tcBorders>
          </w:tcPr>
          <w:p w14:paraId="3846098B" w14:textId="77777777" w:rsidR="00FB6A41" w:rsidRPr="00397B01" w:rsidRDefault="00FB6A41" w:rsidP="00FB6A41">
            <w:pPr>
              <w:pStyle w:val="RegistrationProductDetails"/>
              <w:rPr>
                <w:highlight w:val="yellow"/>
              </w:rPr>
            </w:pPr>
            <w:r>
              <w:t>For the control of many annual and perennial weeds</w:t>
            </w:r>
          </w:p>
        </w:tc>
      </w:tr>
      <w:tr w:rsidR="00FB6A41" w:rsidRPr="003B6B4E" w14:paraId="481DF6C9" w14:textId="77777777" w:rsidTr="00FB6A41">
        <w:trPr>
          <w:cantSplit/>
          <w:tblHeader/>
        </w:trPr>
        <w:tc>
          <w:tcPr>
            <w:tcW w:w="1103" w:type="pct"/>
            <w:tcBorders>
              <w:right w:val="single" w:sz="12" w:space="0" w:color="auto"/>
            </w:tcBorders>
            <w:shd w:val="clear" w:color="auto" w:fill="E6E6E6"/>
          </w:tcPr>
          <w:p w14:paraId="0F9B49A0" w14:textId="77777777" w:rsidR="00FB6A41" w:rsidRPr="00397B01" w:rsidRDefault="00FB6A41" w:rsidP="00FB6A41">
            <w:pPr>
              <w:pStyle w:val="RegistrationFieldName"/>
            </w:pPr>
            <w:r w:rsidRPr="00397B01">
              <w:t>Date of registration:</w:t>
            </w:r>
          </w:p>
        </w:tc>
        <w:tc>
          <w:tcPr>
            <w:tcW w:w="3897" w:type="pct"/>
            <w:tcBorders>
              <w:left w:val="single" w:sz="12" w:space="0" w:color="auto"/>
            </w:tcBorders>
          </w:tcPr>
          <w:p w14:paraId="536440FC" w14:textId="77777777" w:rsidR="00FB6A41" w:rsidRPr="00397B01" w:rsidRDefault="00FB6A41" w:rsidP="00FB6A41">
            <w:pPr>
              <w:pStyle w:val="RegistrationProductDetails"/>
              <w:rPr>
                <w:highlight w:val="yellow"/>
              </w:rPr>
            </w:pPr>
            <w:r>
              <w:t>16 February 2021</w:t>
            </w:r>
          </w:p>
        </w:tc>
      </w:tr>
      <w:tr w:rsidR="00FB6A41" w:rsidRPr="003B6B4E" w14:paraId="0E5F1B46" w14:textId="77777777" w:rsidTr="00FB6A41">
        <w:trPr>
          <w:cantSplit/>
          <w:tblHeader/>
        </w:trPr>
        <w:tc>
          <w:tcPr>
            <w:tcW w:w="1103" w:type="pct"/>
            <w:tcBorders>
              <w:right w:val="single" w:sz="12" w:space="0" w:color="auto"/>
            </w:tcBorders>
            <w:shd w:val="clear" w:color="auto" w:fill="E6E6E6"/>
          </w:tcPr>
          <w:p w14:paraId="409164CC" w14:textId="77777777" w:rsidR="00FB6A41" w:rsidRPr="00397B01" w:rsidRDefault="00FB6A41" w:rsidP="00FB6A41">
            <w:pPr>
              <w:pStyle w:val="RegistrationFieldName"/>
            </w:pPr>
            <w:r w:rsidRPr="00397B01">
              <w:t>Product registration no.:</w:t>
            </w:r>
          </w:p>
        </w:tc>
        <w:tc>
          <w:tcPr>
            <w:tcW w:w="3897" w:type="pct"/>
            <w:tcBorders>
              <w:left w:val="single" w:sz="12" w:space="0" w:color="auto"/>
            </w:tcBorders>
          </w:tcPr>
          <w:p w14:paraId="24D4AF8B" w14:textId="77777777" w:rsidR="00FB6A41" w:rsidRPr="00397B01" w:rsidRDefault="00FB6A41" w:rsidP="00FB6A41">
            <w:pPr>
              <w:pStyle w:val="RegistrationProductDetails"/>
              <w:rPr>
                <w:highlight w:val="yellow"/>
              </w:rPr>
            </w:pPr>
            <w:r>
              <w:t>90386</w:t>
            </w:r>
          </w:p>
        </w:tc>
      </w:tr>
      <w:tr w:rsidR="00FB6A41" w:rsidRPr="003B6B4E" w14:paraId="5F878B59" w14:textId="77777777" w:rsidTr="00FB6A41">
        <w:trPr>
          <w:cantSplit/>
          <w:tblHeader/>
        </w:trPr>
        <w:tc>
          <w:tcPr>
            <w:tcW w:w="1103" w:type="pct"/>
            <w:tcBorders>
              <w:right w:val="single" w:sz="12" w:space="0" w:color="auto"/>
            </w:tcBorders>
            <w:shd w:val="clear" w:color="auto" w:fill="E6E6E6"/>
          </w:tcPr>
          <w:p w14:paraId="71A6139C" w14:textId="77777777" w:rsidR="00FB6A41" w:rsidRPr="00397B01" w:rsidRDefault="00FB6A41" w:rsidP="00FB6A41">
            <w:pPr>
              <w:pStyle w:val="RegistrationFieldName"/>
            </w:pPr>
            <w:r w:rsidRPr="00397B01">
              <w:t>Label approval no.:</w:t>
            </w:r>
          </w:p>
        </w:tc>
        <w:tc>
          <w:tcPr>
            <w:tcW w:w="3897" w:type="pct"/>
            <w:tcBorders>
              <w:left w:val="single" w:sz="12" w:space="0" w:color="auto"/>
            </w:tcBorders>
          </w:tcPr>
          <w:p w14:paraId="0B4B36F2" w14:textId="77777777" w:rsidR="00FB6A41" w:rsidRPr="00397B01" w:rsidRDefault="00FB6A41" w:rsidP="00FB6A41">
            <w:pPr>
              <w:pStyle w:val="RegistrationProductDetails"/>
              <w:rPr>
                <w:highlight w:val="yellow"/>
              </w:rPr>
            </w:pPr>
            <w:r>
              <w:t>90386</w:t>
            </w:r>
            <w:r w:rsidRPr="00397B01">
              <w:t>/</w:t>
            </w:r>
            <w:r>
              <w:t>128706</w:t>
            </w:r>
          </w:p>
        </w:tc>
      </w:tr>
    </w:tbl>
    <w:p w14:paraId="6DF9C054" w14:textId="77777777" w:rsidR="00FB6A41" w:rsidRDefault="00FB6A41" w:rsidP="00FB6A41"/>
    <w:tbl>
      <w:tblPr>
        <w:tblW w:w="5008" w:type="pct"/>
        <w:tblLook w:val="01E0" w:firstRow="1" w:lastRow="1" w:firstColumn="1" w:lastColumn="1" w:noHBand="0" w:noVBand="0"/>
      </w:tblPr>
      <w:tblGrid>
        <w:gridCol w:w="2130"/>
        <w:gridCol w:w="7524"/>
      </w:tblGrid>
      <w:tr w:rsidR="00FB6A41" w:rsidRPr="003B6B4E" w14:paraId="7172A5C3" w14:textId="77777777" w:rsidTr="00FB6A41">
        <w:trPr>
          <w:cantSplit/>
          <w:tblHeader/>
        </w:trPr>
        <w:tc>
          <w:tcPr>
            <w:tcW w:w="1103" w:type="pct"/>
            <w:tcBorders>
              <w:right w:val="single" w:sz="12" w:space="0" w:color="auto"/>
            </w:tcBorders>
            <w:shd w:val="clear" w:color="auto" w:fill="E6E6E6"/>
          </w:tcPr>
          <w:p w14:paraId="21543F0B" w14:textId="77777777" w:rsidR="00FB6A41" w:rsidRPr="00397B01" w:rsidRDefault="00FB6A41" w:rsidP="00FB6A41">
            <w:pPr>
              <w:pStyle w:val="RegistrationFieldName"/>
            </w:pPr>
            <w:r w:rsidRPr="00397B01">
              <w:t>Application no</w:t>
            </w:r>
            <w:r w:rsidR="00F84C1A">
              <w:t>.</w:t>
            </w:r>
            <w:r w:rsidRPr="00397B01">
              <w:t>:</w:t>
            </w:r>
          </w:p>
        </w:tc>
        <w:tc>
          <w:tcPr>
            <w:tcW w:w="3897" w:type="pct"/>
          </w:tcPr>
          <w:p w14:paraId="38034B75" w14:textId="77777777" w:rsidR="00FB6A41" w:rsidRPr="00473D8C" w:rsidRDefault="00FB6A41" w:rsidP="00FB6A41">
            <w:pPr>
              <w:pStyle w:val="RegistrationProductDetails"/>
              <w:rPr>
                <w:lang w:eastAsia="en-AU"/>
              </w:rPr>
            </w:pPr>
            <w:r w:rsidRPr="00473D8C">
              <w:rPr>
                <w:lang w:eastAsia="en-AU"/>
              </w:rPr>
              <w:t>122897</w:t>
            </w:r>
          </w:p>
        </w:tc>
      </w:tr>
      <w:tr w:rsidR="00FB6A41" w:rsidRPr="003B6B4E" w14:paraId="79987E26" w14:textId="77777777" w:rsidTr="00FB6A41">
        <w:trPr>
          <w:cantSplit/>
          <w:tblHeader/>
        </w:trPr>
        <w:tc>
          <w:tcPr>
            <w:tcW w:w="1103" w:type="pct"/>
            <w:tcBorders>
              <w:right w:val="single" w:sz="12" w:space="0" w:color="auto"/>
            </w:tcBorders>
            <w:shd w:val="clear" w:color="auto" w:fill="E6E6E6"/>
          </w:tcPr>
          <w:p w14:paraId="564E1702" w14:textId="77777777" w:rsidR="00FB6A41" w:rsidRPr="00397B01" w:rsidRDefault="00FB6A41" w:rsidP="00FB6A41">
            <w:pPr>
              <w:pStyle w:val="RegistrationFieldName"/>
            </w:pPr>
            <w:r w:rsidRPr="00397B01">
              <w:t>Product name:</w:t>
            </w:r>
          </w:p>
        </w:tc>
        <w:tc>
          <w:tcPr>
            <w:tcW w:w="3897" w:type="pct"/>
          </w:tcPr>
          <w:p w14:paraId="0CD59A98" w14:textId="77777777" w:rsidR="00FB6A41" w:rsidRPr="00A55FA9" w:rsidRDefault="00FB6A41" w:rsidP="00FB6A41">
            <w:pPr>
              <w:pStyle w:val="RegistrationProductDetails"/>
              <w:rPr>
                <w:lang w:eastAsia="en-AU"/>
              </w:rPr>
            </w:pPr>
            <w:r w:rsidRPr="00A55FA9">
              <w:rPr>
                <w:lang w:eastAsia="en-AU"/>
              </w:rPr>
              <w:t xml:space="preserve">Protek </w:t>
            </w:r>
            <w:r w:rsidRPr="00473D8C">
              <w:rPr>
                <w:lang w:eastAsia="en-AU"/>
              </w:rPr>
              <w:t>250</w:t>
            </w:r>
            <w:r w:rsidRPr="00A55FA9">
              <w:rPr>
                <w:lang w:eastAsia="en-AU"/>
              </w:rPr>
              <w:t xml:space="preserve"> </w:t>
            </w:r>
            <w:r w:rsidRPr="00473D8C">
              <w:rPr>
                <w:lang w:eastAsia="en-AU"/>
              </w:rPr>
              <w:t>EC</w:t>
            </w:r>
            <w:r w:rsidRPr="00A55FA9">
              <w:rPr>
                <w:lang w:eastAsia="en-AU"/>
              </w:rPr>
              <w:t xml:space="preserve"> Fungicide</w:t>
            </w:r>
          </w:p>
        </w:tc>
      </w:tr>
      <w:tr w:rsidR="00FB6A41" w:rsidRPr="003B6B4E" w14:paraId="3A404A31" w14:textId="77777777" w:rsidTr="00FB6A41">
        <w:trPr>
          <w:cantSplit/>
          <w:tblHeader/>
        </w:trPr>
        <w:tc>
          <w:tcPr>
            <w:tcW w:w="1103" w:type="pct"/>
            <w:tcBorders>
              <w:right w:val="single" w:sz="12" w:space="0" w:color="auto"/>
            </w:tcBorders>
            <w:shd w:val="clear" w:color="auto" w:fill="E6E6E6"/>
          </w:tcPr>
          <w:p w14:paraId="6A2C7C33" w14:textId="77777777" w:rsidR="00FB6A41" w:rsidRPr="00397B01" w:rsidRDefault="00FB6A41" w:rsidP="00FB6A41">
            <w:pPr>
              <w:pStyle w:val="RegistrationFieldName"/>
            </w:pPr>
            <w:r w:rsidRPr="00397B01">
              <w:t>Active constituent/s:</w:t>
            </w:r>
          </w:p>
        </w:tc>
        <w:tc>
          <w:tcPr>
            <w:tcW w:w="3897" w:type="pct"/>
          </w:tcPr>
          <w:p w14:paraId="47A5AF3B" w14:textId="77777777" w:rsidR="00FB6A41" w:rsidRPr="00A55FA9" w:rsidRDefault="00FB6A41" w:rsidP="00F84C1A">
            <w:pPr>
              <w:pStyle w:val="RegistrationProductDetails"/>
              <w:rPr>
                <w:lang w:eastAsia="en-AU"/>
              </w:rPr>
            </w:pPr>
            <w:r w:rsidRPr="00473D8C">
              <w:rPr>
                <w:lang w:eastAsia="en-AU"/>
              </w:rPr>
              <w:t>250</w:t>
            </w:r>
            <w:r w:rsidR="00F84C1A">
              <w:rPr>
                <w:lang w:eastAsia="en-AU"/>
              </w:rPr>
              <w:t> </w:t>
            </w:r>
            <w:r w:rsidRPr="00473D8C">
              <w:rPr>
                <w:lang w:eastAsia="en-AU"/>
              </w:rPr>
              <w:t>g/L</w:t>
            </w:r>
            <w:r w:rsidRPr="00A55FA9">
              <w:rPr>
                <w:lang w:eastAsia="en-AU"/>
              </w:rPr>
              <w:t xml:space="preserve"> prothioconazole</w:t>
            </w:r>
          </w:p>
        </w:tc>
      </w:tr>
      <w:tr w:rsidR="00FB6A41" w:rsidRPr="003B6B4E" w14:paraId="410400FC" w14:textId="77777777" w:rsidTr="00FB6A41">
        <w:trPr>
          <w:cantSplit/>
          <w:tblHeader/>
        </w:trPr>
        <w:tc>
          <w:tcPr>
            <w:tcW w:w="1103" w:type="pct"/>
            <w:tcBorders>
              <w:right w:val="single" w:sz="12" w:space="0" w:color="auto"/>
            </w:tcBorders>
            <w:shd w:val="clear" w:color="auto" w:fill="E6E6E6"/>
          </w:tcPr>
          <w:p w14:paraId="4F6B18E2" w14:textId="77777777" w:rsidR="00FB6A41" w:rsidRPr="00397B01" w:rsidRDefault="00FB6A41" w:rsidP="00FB6A41">
            <w:pPr>
              <w:pStyle w:val="RegistrationFieldName"/>
            </w:pPr>
            <w:r w:rsidRPr="00397B01">
              <w:t>Applicant name:</w:t>
            </w:r>
          </w:p>
        </w:tc>
        <w:tc>
          <w:tcPr>
            <w:tcW w:w="3897" w:type="pct"/>
          </w:tcPr>
          <w:p w14:paraId="5AA68332" w14:textId="77777777" w:rsidR="00FB6A41" w:rsidRPr="00473D8C" w:rsidRDefault="00FB6A41" w:rsidP="00FB6A41">
            <w:pPr>
              <w:pStyle w:val="RegistrationProductDetails"/>
              <w:rPr>
                <w:lang w:eastAsia="en-AU"/>
              </w:rPr>
            </w:pPr>
            <w:r w:rsidRPr="00A55FA9">
              <w:rPr>
                <w:lang w:eastAsia="en-AU"/>
              </w:rPr>
              <w:t xml:space="preserve">Sipcam Pacific Australia </w:t>
            </w:r>
            <w:r w:rsidRPr="00473D8C">
              <w:rPr>
                <w:lang w:eastAsia="en-AU"/>
              </w:rPr>
              <w:t>Pty</w:t>
            </w:r>
            <w:r w:rsidRPr="00A55FA9">
              <w:rPr>
                <w:lang w:eastAsia="en-AU"/>
              </w:rPr>
              <w:t xml:space="preserve"> </w:t>
            </w:r>
            <w:r w:rsidRPr="00473D8C">
              <w:rPr>
                <w:lang w:eastAsia="en-AU"/>
              </w:rPr>
              <w:t>Ltd</w:t>
            </w:r>
          </w:p>
        </w:tc>
      </w:tr>
      <w:tr w:rsidR="00FB6A41" w:rsidRPr="003B6B4E" w14:paraId="4F57DF48" w14:textId="77777777" w:rsidTr="00FB6A41">
        <w:trPr>
          <w:cantSplit/>
          <w:tblHeader/>
        </w:trPr>
        <w:tc>
          <w:tcPr>
            <w:tcW w:w="1103" w:type="pct"/>
            <w:tcBorders>
              <w:right w:val="single" w:sz="12" w:space="0" w:color="auto"/>
            </w:tcBorders>
            <w:shd w:val="clear" w:color="auto" w:fill="E6E6E6"/>
          </w:tcPr>
          <w:p w14:paraId="51A6ABFF" w14:textId="77777777" w:rsidR="00FB6A41" w:rsidRPr="00397B01" w:rsidRDefault="00FB6A41" w:rsidP="00FB6A41">
            <w:pPr>
              <w:pStyle w:val="RegistrationFieldName"/>
            </w:pPr>
            <w:r w:rsidRPr="00397B01">
              <w:t>Applicant ACN:</w:t>
            </w:r>
          </w:p>
        </w:tc>
        <w:tc>
          <w:tcPr>
            <w:tcW w:w="3897" w:type="pct"/>
          </w:tcPr>
          <w:p w14:paraId="0221376C" w14:textId="77777777" w:rsidR="00FB6A41" w:rsidRPr="00A55FA9" w:rsidRDefault="00FB6A41" w:rsidP="00FB6A41">
            <w:pPr>
              <w:pStyle w:val="RegistrationProductDetails"/>
              <w:rPr>
                <w:lang w:eastAsia="en-AU"/>
              </w:rPr>
            </w:pPr>
            <w:r w:rsidRPr="00473D8C">
              <w:rPr>
                <w:lang w:eastAsia="en-AU"/>
              </w:rPr>
              <w:t>073</w:t>
            </w:r>
            <w:r w:rsidRPr="00A55FA9">
              <w:rPr>
                <w:lang w:eastAsia="en-AU"/>
              </w:rPr>
              <w:t xml:space="preserve"> </w:t>
            </w:r>
            <w:r w:rsidRPr="00473D8C">
              <w:rPr>
                <w:lang w:eastAsia="en-AU"/>
              </w:rPr>
              <w:t>176</w:t>
            </w:r>
            <w:r w:rsidRPr="00A55FA9">
              <w:rPr>
                <w:lang w:eastAsia="en-AU"/>
              </w:rPr>
              <w:t xml:space="preserve"> 888</w:t>
            </w:r>
          </w:p>
        </w:tc>
      </w:tr>
      <w:tr w:rsidR="00FB6A41" w:rsidRPr="003B6B4E" w14:paraId="15D1CCCA" w14:textId="77777777" w:rsidTr="00FB6A41">
        <w:trPr>
          <w:cantSplit/>
          <w:tblHeader/>
        </w:trPr>
        <w:tc>
          <w:tcPr>
            <w:tcW w:w="1103" w:type="pct"/>
            <w:tcBorders>
              <w:right w:val="single" w:sz="12" w:space="0" w:color="auto"/>
            </w:tcBorders>
            <w:shd w:val="clear" w:color="auto" w:fill="E6E6E6"/>
          </w:tcPr>
          <w:p w14:paraId="791DBE13" w14:textId="77777777" w:rsidR="00FB6A41" w:rsidRPr="00397B01" w:rsidRDefault="00FB6A41" w:rsidP="00FB6A41">
            <w:pPr>
              <w:pStyle w:val="RegistrationFieldName"/>
            </w:pPr>
            <w:r w:rsidRPr="00397B01">
              <w:t>Summary of use:</w:t>
            </w:r>
          </w:p>
        </w:tc>
        <w:tc>
          <w:tcPr>
            <w:tcW w:w="3897" w:type="pct"/>
          </w:tcPr>
          <w:p w14:paraId="0511C57C" w14:textId="77777777" w:rsidR="00FB6A41" w:rsidRPr="00A55FA9" w:rsidRDefault="00FB6A41" w:rsidP="00FB6A41">
            <w:pPr>
              <w:pStyle w:val="RegistrationProductDetails"/>
              <w:rPr>
                <w:lang w:eastAsia="en-AU"/>
              </w:rPr>
            </w:pPr>
            <w:r w:rsidRPr="00473D8C">
              <w:rPr>
                <w:lang w:eastAsia="en-AU"/>
              </w:rPr>
              <w:t>For</w:t>
            </w:r>
            <w:r w:rsidRPr="00A55FA9">
              <w:rPr>
                <w:lang w:eastAsia="en-AU"/>
              </w:rPr>
              <w:t xml:space="preserve"> control </w:t>
            </w:r>
            <w:r w:rsidRPr="00473D8C">
              <w:rPr>
                <w:lang w:eastAsia="en-AU"/>
              </w:rPr>
              <w:t>of</w:t>
            </w:r>
            <w:r w:rsidRPr="00A55FA9">
              <w:rPr>
                <w:lang w:eastAsia="en-AU"/>
              </w:rPr>
              <w:t xml:space="preserve"> fungal diseases </w:t>
            </w:r>
            <w:r w:rsidRPr="00473D8C">
              <w:rPr>
                <w:lang w:eastAsia="en-AU"/>
              </w:rPr>
              <w:t>in</w:t>
            </w:r>
            <w:r w:rsidRPr="00A55FA9">
              <w:rPr>
                <w:lang w:eastAsia="en-AU"/>
              </w:rPr>
              <w:t xml:space="preserve"> cereals</w:t>
            </w:r>
          </w:p>
        </w:tc>
      </w:tr>
      <w:tr w:rsidR="00FB6A41" w:rsidRPr="003B6B4E" w14:paraId="15FBE8C0" w14:textId="77777777" w:rsidTr="00FB6A41">
        <w:trPr>
          <w:cantSplit/>
          <w:tblHeader/>
        </w:trPr>
        <w:tc>
          <w:tcPr>
            <w:tcW w:w="1103" w:type="pct"/>
            <w:tcBorders>
              <w:right w:val="single" w:sz="12" w:space="0" w:color="auto"/>
            </w:tcBorders>
            <w:shd w:val="clear" w:color="auto" w:fill="E6E6E6"/>
          </w:tcPr>
          <w:p w14:paraId="2CAA1157" w14:textId="77777777" w:rsidR="00FB6A41" w:rsidRPr="00397B01" w:rsidRDefault="00FB6A41" w:rsidP="00FB6A41">
            <w:pPr>
              <w:pStyle w:val="RegistrationFieldName"/>
            </w:pPr>
            <w:r w:rsidRPr="00397B01">
              <w:t>Date of registration:</w:t>
            </w:r>
          </w:p>
        </w:tc>
        <w:tc>
          <w:tcPr>
            <w:tcW w:w="3897" w:type="pct"/>
          </w:tcPr>
          <w:p w14:paraId="1367F3AD" w14:textId="77777777" w:rsidR="00FB6A41" w:rsidRPr="00473D8C" w:rsidRDefault="00FB6A41" w:rsidP="00FB6A41">
            <w:pPr>
              <w:pStyle w:val="RegistrationProductDetails"/>
              <w:rPr>
                <w:lang w:eastAsia="en-AU"/>
              </w:rPr>
            </w:pPr>
            <w:r w:rsidRPr="00473D8C">
              <w:rPr>
                <w:lang w:eastAsia="en-AU"/>
              </w:rPr>
              <w:t>16</w:t>
            </w:r>
            <w:r w:rsidRPr="00A55FA9">
              <w:rPr>
                <w:lang w:eastAsia="en-AU"/>
              </w:rPr>
              <w:t xml:space="preserve"> February </w:t>
            </w:r>
            <w:r w:rsidRPr="00473D8C">
              <w:rPr>
                <w:lang w:eastAsia="en-AU"/>
              </w:rPr>
              <w:t>2021</w:t>
            </w:r>
          </w:p>
        </w:tc>
      </w:tr>
      <w:tr w:rsidR="00FB6A41" w:rsidRPr="003B6B4E" w14:paraId="5CE48C13" w14:textId="77777777" w:rsidTr="00FB6A41">
        <w:trPr>
          <w:cantSplit/>
          <w:tblHeader/>
        </w:trPr>
        <w:tc>
          <w:tcPr>
            <w:tcW w:w="1103" w:type="pct"/>
            <w:tcBorders>
              <w:right w:val="single" w:sz="12" w:space="0" w:color="auto"/>
            </w:tcBorders>
            <w:shd w:val="clear" w:color="auto" w:fill="E6E6E6"/>
          </w:tcPr>
          <w:p w14:paraId="7C1CCA5D" w14:textId="77777777" w:rsidR="00FB6A41" w:rsidRPr="00397B01" w:rsidRDefault="00FB6A41" w:rsidP="00FB6A41">
            <w:pPr>
              <w:pStyle w:val="RegistrationFieldName"/>
            </w:pPr>
            <w:r w:rsidRPr="00397B01">
              <w:t>Product registration no.:</w:t>
            </w:r>
          </w:p>
        </w:tc>
        <w:tc>
          <w:tcPr>
            <w:tcW w:w="3897" w:type="pct"/>
          </w:tcPr>
          <w:p w14:paraId="778C4FF6" w14:textId="77777777" w:rsidR="00FB6A41" w:rsidRPr="00A55FA9" w:rsidRDefault="00FB6A41" w:rsidP="00FB6A41">
            <w:pPr>
              <w:pStyle w:val="RegistrationProductDetails"/>
              <w:rPr>
                <w:lang w:eastAsia="en-AU"/>
              </w:rPr>
            </w:pPr>
            <w:r w:rsidRPr="00A55FA9">
              <w:rPr>
                <w:lang w:eastAsia="en-AU"/>
              </w:rPr>
              <w:t>88919</w:t>
            </w:r>
          </w:p>
        </w:tc>
      </w:tr>
      <w:tr w:rsidR="00FB6A41" w:rsidRPr="003B6B4E" w14:paraId="604FBC2D" w14:textId="77777777" w:rsidTr="00FB6A41">
        <w:trPr>
          <w:cantSplit/>
          <w:tblHeader/>
        </w:trPr>
        <w:tc>
          <w:tcPr>
            <w:tcW w:w="1103" w:type="pct"/>
            <w:tcBorders>
              <w:right w:val="single" w:sz="12" w:space="0" w:color="auto"/>
            </w:tcBorders>
            <w:shd w:val="clear" w:color="auto" w:fill="E6E6E6"/>
          </w:tcPr>
          <w:p w14:paraId="46DE8A8C" w14:textId="77777777" w:rsidR="00FB6A41" w:rsidRPr="00397B01" w:rsidRDefault="00FB6A41" w:rsidP="00FB6A41">
            <w:pPr>
              <w:pStyle w:val="RegistrationFieldName"/>
            </w:pPr>
            <w:r w:rsidRPr="00397B01">
              <w:t>Label approval no.:</w:t>
            </w:r>
          </w:p>
        </w:tc>
        <w:tc>
          <w:tcPr>
            <w:tcW w:w="3897" w:type="pct"/>
          </w:tcPr>
          <w:p w14:paraId="6275E7F0" w14:textId="77777777" w:rsidR="00FB6A41" w:rsidRPr="00A55FA9" w:rsidRDefault="00FB6A41" w:rsidP="00FB6A41">
            <w:pPr>
              <w:pStyle w:val="RegistrationProductDetails"/>
              <w:rPr>
                <w:lang w:eastAsia="en-AU"/>
              </w:rPr>
            </w:pPr>
            <w:r w:rsidRPr="00A55FA9">
              <w:rPr>
                <w:lang w:eastAsia="en-AU"/>
              </w:rPr>
              <w:t>88919/122897</w:t>
            </w:r>
          </w:p>
        </w:tc>
      </w:tr>
    </w:tbl>
    <w:p w14:paraId="6DF2E9F4" w14:textId="77777777" w:rsidR="00FB6A41" w:rsidRDefault="00FB6A41" w:rsidP="00FB6A41"/>
    <w:tbl>
      <w:tblPr>
        <w:tblW w:w="5008" w:type="pct"/>
        <w:tblLook w:val="01E0" w:firstRow="1" w:lastRow="1" w:firstColumn="1" w:lastColumn="1" w:noHBand="0" w:noVBand="0"/>
      </w:tblPr>
      <w:tblGrid>
        <w:gridCol w:w="2132"/>
        <w:gridCol w:w="7522"/>
      </w:tblGrid>
      <w:tr w:rsidR="00FB6A41" w:rsidRPr="003B6B4E" w14:paraId="0FB83006" w14:textId="77777777" w:rsidTr="00FB6A41">
        <w:trPr>
          <w:cantSplit/>
          <w:tblHeader/>
        </w:trPr>
        <w:tc>
          <w:tcPr>
            <w:tcW w:w="1104" w:type="pct"/>
            <w:tcBorders>
              <w:right w:val="single" w:sz="12" w:space="0" w:color="auto"/>
            </w:tcBorders>
            <w:shd w:val="clear" w:color="auto" w:fill="E6E6E6"/>
          </w:tcPr>
          <w:p w14:paraId="1B062D27" w14:textId="77777777" w:rsidR="00FB6A41" w:rsidRPr="00397B01" w:rsidRDefault="00FB6A41" w:rsidP="00FB6A41">
            <w:pPr>
              <w:pStyle w:val="RegistrationFieldName"/>
            </w:pPr>
            <w:r w:rsidRPr="00397B01">
              <w:lastRenderedPageBreak/>
              <w:t>Application no</w:t>
            </w:r>
            <w:r w:rsidR="00F84C1A">
              <w:t>.</w:t>
            </w:r>
            <w:r w:rsidRPr="00397B01">
              <w:t>:</w:t>
            </w:r>
          </w:p>
        </w:tc>
        <w:tc>
          <w:tcPr>
            <w:tcW w:w="3896" w:type="pct"/>
          </w:tcPr>
          <w:p w14:paraId="56FF0037" w14:textId="77777777" w:rsidR="00FB6A41" w:rsidRPr="00BD5215" w:rsidRDefault="00FB6A41" w:rsidP="00FB6A41">
            <w:pPr>
              <w:pStyle w:val="RegistrationProductDetails"/>
              <w:rPr>
                <w:lang w:eastAsia="en-AU"/>
              </w:rPr>
            </w:pPr>
            <w:r w:rsidRPr="00BD5215">
              <w:rPr>
                <w:lang w:eastAsia="en-AU"/>
              </w:rPr>
              <w:t>128797</w:t>
            </w:r>
          </w:p>
        </w:tc>
      </w:tr>
      <w:tr w:rsidR="00FB6A41" w:rsidRPr="003B6B4E" w14:paraId="1AC0F433" w14:textId="77777777" w:rsidTr="00FB6A41">
        <w:trPr>
          <w:cantSplit/>
          <w:tblHeader/>
        </w:trPr>
        <w:tc>
          <w:tcPr>
            <w:tcW w:w="1104" w:type="pct"/>
            <w:tcBorders>
              <w:right w:val="single" w:sz="12" w:space="0" w:color="auto"/>
            </w:tcBorders>
            <w:shd w:val="clear" w:color="auto" w:fill="E6E6E6"/>
          </w:tcPr>
          <w:p w14:paraId="28171B31" w14:textId="77777777" w:rsidR="00FB6A41" w:rsidRPr="00397B01" w:rsidRDefault="00FB6A41" w:rsidP="00FB6A41">
            <w:pPr>
              <w:pStyle w:val="RegistrationFieldName"/>
            </w:pPr>
            <w:r w:rsidRPr="00397B01">
              <w:t>Product name:</w:t>
            </w:r>
          </w:p>
        </w:tc>
        <w:tc>
          <w:tcPr>
            <w:tcW w:w="3896" w:type="pct"/>
          </w:tcPr>
          <w:p w14:paraId="197AE572" w14:textId="77777777" w:rsidR="00FB6A41" w:rsidRPr="00A55FA9" w:rsidRDefault="00FB6A41" w:rsidP="00FB6A41">
            <w:pPr>
              <w:pStyle w:val="RegistrationProductDetails"/>
              <w:rPr>
                <w:lang w:eastAsia="en-AU"/>
              </w:rPr>
            </w:pPr>
            <w:r w:rsidRPr="00A55FA9">
              <w:rPr>
                <w:lang w:eastAsia="en-AU"/>
              </w:rPr>
              <w:t xml:space="preserve">Relyon Butafenacil </w:t>
            </w:r>
            <w:r w:rsidRPr="00BD5215">
              <w:rPr>
                <w:lang w:eastAsia="en-AU"/>
              </w:rPr>
              <w:t>200</w:t>
            </w:r>
            <w:r w:rsidRPr="00A55FA9">
              <w:rPr>
                <w:lang w:eastAsia="en-AU"/>
              </w:rPr>
              <w:t xml:space="preserve"> </w:t>
            </w:r>
            <w:r w:rsidRPr="00BD5215">
              <w:rPr>
                <w:lang w:eastAsia="en-AU"/>
              </w:rPr>
              <w:t>EC</w:t>
            </w:r>
            <w:r w:rsidRPr="00A55FA9">
              <w:rPr>
                <w:lang w:eastAsia="en-AU"/>
              </w:rPr>
              <w:t xml:space="preserve"> Herbicide</w:t>
            </w:r>
          </w:p>
        </w:tc>
      </w:tr>
      <w:tr w:rsidR="00FB6A41" w:rsidRPr="003B6B4E" w14:paraId="4B706DB8" w14:textId="77777777" w:rsidTr="00FB6A41">
        <w:trPr>
          <w:cantSplit/>
          <w:tblHeader/>
        </w:trPr>
        <w:tc>
          <w:tcPr>
            <w:tcW w:w="1104" w:type="pct"/>
            <w:tcBorders>
              <w:right w:val="single" w:sz="12" w:space="0" w:color="auto"/>
            </w:tcBorders>
            <w:shd w:val="clear" w:color="auto" w:fill="E6E6E6"/>
          </w:tcPr>
          <w:p w14:paraId="7764FB53" w14:textId="77777777" w:rsidR="00FB6A41" w:rsidRPr="00397B01" w:rsidRDefault="00FB6A41" w:rsidP="00FB6A41">
            <w:pPr>
              <w:pStyle w:val="RegistrationFieldName"/>
            </w:pPr>
            <w:r w:rsidRPr="00397B01">
              <w:t>Active constituent/s:</w:t>
            </w:r>
          </w:p>
        </w:tc>
        <w:tc>
          <w:tcPr>
            <w:tcW w:w="3896" w:type="pct"/>
          </w:tcPr>
          <w:p w14:paraId="780AA532" w14:textId="77777777" w:rsidR="00FB6A41" w:rsidRPr="00A55FA9" w:rsidRDefault="00FB6A41" w:rsidP="00F84C1A">
            <w:pPr>
              <w:pStyle w:val="RegistrationProductDetails"/>
              <w:rPr>
                <w:lang w:eastAsia="en-AU"/>
              </w:rPr>
            </w:pPr>
            <w:r w:rsidRPr="00BD5215">
              <w:rPr>
                <w:lang w:eastAsia="en-AU"/>
              </w:rPr>
              <w:t>200</w:t>
            </w:r>
            <w:r w:rsidR="00F84C1A">
              <w:rPr>
                <w:lang w:eastAsia="en-AU"/>
              </w:rPr>
              <w:t> </w:t>
            </w:r>
            <w:r w:rsidRPr="00BD5215">
              <w:rPr>
                <w:lang w:eastAsia="en-AU"/>
              </w:rPr>
              <w:t>g/L</w:t>
            </w:r>
            <w:r w:rsidRPr="00A55FA9">
              <w:rPr>
                <w:lang w:eastAsia="en-AU"/>
              </w:rPr>
              <w:t xml:space="preserve"> butafenacil</w:t>
            </w:r>
          </w:p>
        </w:tc>
      </w:tr>
      <w:tr w:rsidR="00FB6A41" w:rsidRPr="003B6B4E" w14:paraId="7E925DDD" w14:textId="77777777" w:rsidTr="00FB6A41">
        <w:trPr>
          <w:cantSplit/>
          <w:tblHeader/>
        </w:trPr>
        <w:tc>
          <w:tcPr>
            <w:tcW w:w="1104" w:type="pct"/>
            <w:tcBorders>
              <w:right w:val="single" w:sz="12" w:space="0" w:color="auto"/>
            </w:tcBorders>
            <w:shd w:val="clear" w:color="auto" w:fill="E6E6E6"/>
          </w:tcPr>
          <w:p w14:paraId="332DFDBE" w14:textId="77777777" w:rsidR="00FB6A41" w:rsidRPr="00397B01" w:rsidRDefault="00FB6A41" w:rsidP="00FB6A41">
            <w:pPr>
              <w:pStyle w:val="RegistrationFieldName"/>
            </w:pPr>
            <w:r w:rsidRPr="00397B01">
              <w:t>Applicant name:</w:t>
            </w:r>
          </w:p>
        </w:tc>
        <w:tc>
          <w:tcPr>
            <w:tcW w:w="3896" w:type="pct"/>
          </w:tcPr>
          <w:p w14:paraId="066C29F5" w14:textId="77777777" w:rsidR="00FB6A41" w:rsidRPr="00A55FA9" w:rsidRDefault="00FB6A41" w:rsidP="00FB6A41">
            <w:pPr>
              <w:pStyle w:val="RegistrationProductDetails"/>
              <w:rPr>
                <w:lang w:eastAsia="en-AU"/>
              </w:rPr>
            </w:pPr>
            <w:r w:rsidRPr="00A55FA9">
              <w:rPr>
                <w:lang w:eastAsia="en-AU"/>
              </w:rPr>
              <w:t xml:space="preserve">Nutrien </w:t>
            </w:r>
            <w:r w:rsidRPr="00BD5215">
              <w:rPr>
                <w:lang w:eastAsia="en-AU"/>
              </w:rPr>
              <w:t>Ag</w:t>
            </w:r>
            <w:r w:rsidRPr="00A55FA9">
              <w:rPr>
                <w:lang w:eastAsia="en-AU"/>
              </w:rPr>
              <w:t xml:space="preserve"> Solutions Limited</w:t>
            </w:r>
          </w:p>
        </w:tc>
      </w:tr>
      <w:tr w:rsidR="00FB6A41" w:rsidRPr="003B6B4E" w14:paraId="5CC3C7AC" w14:textId="77777777" w:rsidTr="00FB6A41">
        <w:trPr>
          <w:cantSplit/>
          <w:tblHeader/>
        </w:trPr>
        <w:tc>
          <w:tcPr>
            <w:tcW w:w="1104" w:type="pct"/>
            <w:tcBorders>
              <w:right w:val="single" w:sz="12" w:space="0" w:color="auto"/>
            </w:tcBorders>
            <w:shd w:val="clear" w:color="auto" w:fill="E6E6E6"/>
          </w:tcPr>
          <w:p w14:paraId="5027DA86" w14:textId="77777777" w:rsidR="00FB6A41" w:rsidRPr="00397B01" w:rsidRDefault="00FB6A41" w:rsidP="00FB6A41">
            <w:pPr>
              <w:pStyle w:val="RegistrationFieldName"/>
            </w:pPr>
            <w:r w:rsidRPr="00397B01">
              <w:t>Applicant ACN:</w:t>
            </w:r>
          </w:p>
        </w:tc>
        <w:tc>
          <w:tcPr>
            <w:tcW w:w="3896" w:type="pct"/>
          </w:tcPr>
          <w:p w14:paraId="23F72E9B" w14:textId="77777777" w:rsidR="00FB6A41" w:rsidRPr="00A55FA9" w:rsidRDefault="00FB6A41" w:rsidP="00FB6A41">
            <w:pPr>
              <w:pStyle w:val="RegistrationProductDetails"/>
              <w:rPr>
                <w:lang w:eastAsia="en-AU"/>
              </w:rPr>
            </w:pPr>
            <w:r w:rsidRPr="00BD5215">
              <w:rPr>
                <w:lang w:eastAsia="en-AU"/>
              </w:rPr>
              <w:t>008</w:t>
            </w:r>
            <w:r w:rsidRPr="00A55FA9">
              <w:rPr>
                <w:lang w:eastAsia="en-AU"/>
              </w:rPr>
              <w:t xml:space="preserve"> </w:t>
            </w:r>
            <w:r w:rsidRPr="00BD5215">
              <w:rPr>
                <w:lang w:eastAsia="en-AU"/>
              </w:rPr>
              <w:t>743</w:t>
            </w:r>
            <w:r w:rsidRPr="00A55FA9">
              <w:rPr>
                <w:lang w:eastAsia="en-AU"/>
              </w:rPr>
              <w:t xml:space="preserve"> 217</w:t>
            </w:r>
          </w:p>
        </w:tc>
      </w:tr>
      <w:tr w:rsidR="00FB6A41" w:rsidRPr="003B6B4E" w14:paraId="146987A7" w14:textId="77777777" w:rsidTr="00FB6A41">
        <w:trPr>
          <w:cantSplit/>
          <w:tblHeader/>
        </w:trPr>
        <w:tc>
          <w:tcPr>
            <w:tcW w:w="1104" w:type="pct"/>
            <w:tcBorders>
              <w:right w:val="single" w:sz="12" w:space="0" w:color="auto"/>
            </w:tcBorders>
            <w:shd w:val="clear" w:color="auto" w:fill="E6E6E6"/>
          </w:tcPr>
          <w:p w14:paraId="5DD009BE" w14:textId="77777777" w:rsidR="00FB6A41" w:rsidRPr="00397B01" w:rsidRDefault="00FB6A41" w:rsidP="00FB6A41">
            <w:pPr>
              <w:pStyle w:val="RegistrationFieldName"/>
            </w:pPr>
            <w:r w:rsidRPr="00397B01">
              <w:t>Summary of use:</w:t>
            </w:r>
          </w:p>
        </w:tc>
        <w:tc>
          <w:tcPr>
            <w:tcW w:w="3896" w:type="pct"/>
          </w:tcPr>
          <w:p w14:paraId="1112AC52" w14:textId="77777777" w:rsidR="00FB6A41" w:rsidRPr="00BD5215" w:rsidRDefault="00FB6A41" w:rsidP="00FB6A41">
            <w:pPr>
              <w:pStyle w:val="RegistrationProductDetails"/>
              <w:rPr>
                <w:lang w:eastAsia="en-AU"/>
              </w:rPr>
            </w:pPr>
            <w:r w:rsidRPr="00BD5215">
              <w:rPr>
                <w:lang w:eastAsia="en-AU"/>
              </w:rPr>
              <w:t>For</w:t>
            </w:r>
            <w:r w:rsidRPr="00A55FA9">
              <w:rPr>
                <w:lang w:eastAsia="en-AU"/>
              </w:rPr>
              <w:t xml:space="preserve"> </w:t>
            </w:r>
            <w:r w:rsidRPr="00BD5215">
              <w:rPr>
                <w:lang w:eastAsia="en-AU"/>
              </w:rPr>
              <w:t>the</w:t>
            </w:r>
            <w:r w:rsidRPr="00A55FA9">
              <w:rPr>
                <w:lang w:eastAsia="en-AU"/>
              </w:rPr>
              <w:t xml:space="preserve"> control </w:t>
            </w:r>
            <w:r w:rsidRPr="00BD5215">
              <w:rPr>
                <w:lang w:eastAsia="en-AU"/>
              </w:rPr>
              <w:t>of</w:t>
            </w:r>
            <w:r w:rsidRPr="00A55FA9">
              <w:rPr>
                <w:lang w:eastAsia="en-AU"/>
              </w:rPr>
              <w:t xml:space="preserve"> marshmallow </w:t>
            </w:r>
            <w:r w:rsidRPr="00BD5215">
              <w:rPr>
                <w:lang w:eastAsia="en-AU"/>
              </w:rPr>
              <w:t>in</w:t>
            </w:r>
            <w:r w:rsidRPr="00A55FA9">
              <w:rPr>
                <w:lang w:eastAsia="en-AU"/>
              </w:rPr>
              <w:t xml:space="preserve"> fallow </w:t>
            </w:r>
            <w:r w:rsidRPr="00BD5215">
              <w:rPr>
                <w:lang w:eastAsia="en-AU"/>
              </w:rPr>
              <w:t>or</w:t>
            </w:r>
            <w:r w:rsidRPr="00A55FA9">
              <w:rPr>
                <w:lang w:eastAsia="en-AU"/>
              </w:rPr>
              <w:t xml:space="preserve"> </w:t>
            </w:r>
            <w:r w:rsidRPr="00BD5215">
              <w:rPr>
                <w:lang w:eastAsia="en-AU"/>
              </w:rPr>
              <w:t>prior</w:t>
            </w:r>
            <w:r w:rsidRPr="00A55FA9">
              <w:rPr>
                <w:lang w:eastAsia="en-AU"/>
              </w:rPr>
              <w:t xml:space="preserve"> </w:t>
            </w:r>
            <w:r w:rsidRPr="00BD5215">
              <w:rPr>
                <w:lang w:eastAsia="en-AU"/>
              </w:rPr>
              <w:t>to</w:t>
            </w:r>
            <w:r w:rsidRPr="00A55FA9">
              <w:rPr>
                <w:lang w:eastAsia="en-AU"/>
              </w:rPr>
              <w:t xml:space="preserve"> </w:t>
            </w:r>
            <w:r w:rsidRPr="00BD5215">
              <w:rPr>
                <w:lang w:eastAsia="en-AU"/>
              </w:rPr>
              <w:t>the</w:t>
            </w:r>
            <w:r w:rsidRPr="00A55FA9">
              <w:rPr>
                <w:lang w:eastAsia="en-AU"/>
              </w:rPr>
              <w:t xml:space="preserve"> establishment </w:t>
            </w:r>
            <w:r w:rsidRPr="00BD5215">
              <w:rPr>
                <w:lang w:eastAsia="en-AU"/>
              </w:rPr>
              <w:t>of</w:t>
            </w:r>
            <w:r w:rsidRPr="00A55FA9">
              <w:rPr>
                <w:lang w:eastAsia="en-AU"/>
              </w:rPr>
              <w:t xml:space="preserve"> cereal </w:t>
            </w:r>
            <w:r w:rsidRPr="00BD5215">
              <w:rPr>
                <w:lang w:eastAsia="en-AU"/>
              </w:rPr>
              <w:t>crops</w:t>
            </w:r>
          </w:p>
        </w:tc>
      </w:tr>
      <w:tr w:rsidR="00FB6A41" w:rsidRPr="003B6B4E" w14:paraId="3F41E0DC" w14:textId="77777777" w:rsidTr="00FB6A41">
        <w:trPr>
          <w:cantSplit/>
          <w:tblHeader/>
        </w:trPr>
        <w:tc>
          <w:tcPr>
            <w:tcW w:w="1104" w:type="pct"/>
            <w:tcBorders>
              <w:right w:val="single" w:sz="12" w:space="0" w:color="auto"/>
            </w:tcBorders>
            <w:shd w:val="clear" w:color="auto" w:fill="E6E6E6"/>
          </w:tcPr>
          <w:p w14:paraId="2F85DE8C" w14:textId="77777777" w:rsidR="00FB6A41" w:rsidRPr="00397B01" w:rsidRDefault="00FB6A41" w:rsidP="00FB6A41">
            <w:pPr>
              <w:pStyle w:val="RegistrationFieldName"/>
            </w:pPr>
            <w:r w:rsidRPr="00397B01">
              <w:t>Date of registration:</w:t>
            </w:r>
          </w:p>
        </w:tc>
        <w:tc>
          <w:tcPr>
            <w:tcW w:w="3896" w:type="pct"/>
          </w:tcPr>
          <w:p w14:paraId="3DB76246" w14:textId="77777777" w:rsidR="00FB6A41" w:rsidRPr="00BD5215" w:rsidRDefault="00FB6A41" w:rsidP="00FB6A41">
            <w:pPr>
              <w:pStyle w:val="RegistrationProductDetails"/>
              <w:rPr>
                <w:lang w:eastAsia="en-AU"/>
              </w:rPr>
            </w:pPr>
            <w:r w:rsidRPr="00BD5215">
              <w:rPr>
                <w:lang w:eastAsia="en-AU"/>
              </w:rPr>
              <w:t>16</w:t>
            </w:r>
            <w:r w:rsidRPr="00A55FA9">
              <w:rPr>
                <w:lang w:eastAsia="en-AU"/>
              </w:rPr>
              <w:t xml:space="preserve"> February </w:t>
            </w:r>
            <w:r w:rsidRPr="00BD5215">
              <w:rPr>
                <w:lang w:eastAsia="en-AU"/>
              </w:rPr>
              <w:t>2021</w:t>
            </w:r>
          </w:p>
        </w:tc>
      </w:tr>
      <w:tr w:rsidR="00FB6A41" w:rsidRPr="003B6B4E" w14:paraId="5C8B3D8A" w14:textId="77777777" w:rsidTr="00FB6A41">
        <w:trPr>
          <w:cantSplit/>
          <w:tblHeader/>
        </w:trPr>
        <w:tc>
          <w:tcPr>
            <w:tcW w:w="1104" w:type="pct"/>
            <w:tcBorders>
              <w:right w:val="single" w:sz="12" w:space="0" w:color="auto"/>
            </w:tcBorders>
            <w:shd w:val="clear" w:color="auto" w:fill="E6E6E6"/>
          </w:tcPr>
          <w:p w14:paraId="5D5C320F" w14:textId="77777777" w:rsidR="00FB6A41" w:rsidRPr="00397B01" w:rsidRDefault="00FB6A41" w:rsidP="00FB6A41">
            <w:pPr>
              <w:pStyle w:val="RegistrationFieldName"/>
            </w:pPr>
            <w:r w:rsidRPr="00397B01">
              <w:t>Product registration no.:</w:t>
            </w:r>
          </w:p>
        </w:tc>
        <w:tc>
          <w:tcPr>
            <w:tcW w:w="3896" w:type="pct"/>
          </w:tcPr>
          <w:p w14:paraId="34F956FF" w14:textId="77777777" w:rsidR="00FB6A41" w:rsidRPr="00A55FA9" w:rsidRDefault="00FB6A41" w:rsidP="00FB6A41">
            <w:pPr>
              <w:pStyle w:val="RegistrationProductDetails"/>
              <w:rPr>
                <w:lang w:eastAsia="en-AU"/>
              </w:rPr>
            </w:pPr>
            <w:r w:rsidRPr="00A55FA9">
              <w:rPr>
                <w:lang w:eastAsia="en-AU"/>
              </w:rPr>
              <w:t>90409</w:t>
            </w:r>
          </w:p>
        </w:tc>
      </w:tr>
      <w:tr w:rsidR="00FB6A41" w:rsidRPr="003B6B4E" w14:paraId="77644628" w14:textId="77777777" w:rsidTr="00FB6A41">
        <w:trPr>
          <w:cantSplit/>
          <w:tblHeader/>
        </w:trPr>
        <w:tc>
          <w:tcPr>
            <w:tcW w:w="1104" w:type="pct"/>
            <w:tcBorders>
              <w:right w:val="single" w:sz="12" w:space="0" w:color="auto"/>
            </w:tcBorders>
            <w:shd w:val="clear" w:color="auto" w:fill="E6E6E6"/>
          </w:tcPr>
          <w:p w14:paraId="64C4CD38" w14:textId="77777777" w:rsidR="00FB6A41" w:rsidRPr="00397B01" w:rsidRDefault="00FB6A41" w:rsidP="00FB6A41">
            <w:pPr>
              <w:pStyle w:val="RegistrationFieldName"/>
            </w:pPr>
            <w:r w:rsidRPr="00397B01">
              <w:t>Label approval no.:</w:t>
            </w:r>
          </w:p>
        </w:tc>
        <w:tc>
          <w:tcPr>
            <w:tcW w:w="3896" w:type="pct"/>
          </w:tcPr>
          <w:p w14:paraId="6D01C15F" w14:textId="77777777" w:rsidR="00FB6A41" w:rsidRPr="00A55FA9" w:rsidRDefault="00FB6A41" w:rsidP="00FB6A41">
            <w:pPr>
              <w:pStyle w:val="RegistrationProductDetails"/>
              <w:rPr>
                <w:lang w:eastAsia="en-AU"/>
              </w:rPr>
            </w:pPr>
            <w:r w:rsidRPr="00A55FA9">
              <w:rPr>
                <w:lang w:eastAsia="en-AU"/>
              </w:rPr>
              <w:t>90409/128797</w:t>
            </w:r>
          </w:p>
        </w:tc>
      </w:tr>
    </w:tbl>
    <w:p w14:paraId="5CE4550E" w14:textId="77777777" w:rsidR="00FB6A41" w:rsidRDefault="00FB6A41" w:rsidP="00FB6A41"/>
    <w:tbl>
      <w:tblPr>
        <w:tblW w:w="5009" w:type="pct"/>
        <w:tblLook w:val="01E0" w:firstRow="1" w:lastRow="1" w:firstColumn="1" w:lastColumn="1" w:noHBand="0" w:noVBand="0"/>
      </w:tblPr>
      <w:tblGrid>
        <w:gridCol w:w="2132"/>
        <w:gridCol w:w="7524"/>
      </w:tblGrid>
      <w:tr w:rsidR="00FB6A41" w:rsidRPr="003B6B4E" w14:paraId="669DA516" w14:textId="77777777" w:rsidTr="00FB6A41">
        <w:trPr>
          <w:cantSplit/>
          <w:tblHeader/>
        </w:trPr>
        <w:tc>
          <w:tcPr>
            <w:tcW w:w="1104" w:type="pct"/>
            <w:tcBorders>
              <w:right w:val="single" w:sz="12" w:space="0" w:color="auto"/>
            </w:tcBorders>
            <w:shd w:val="clear" w:color="auto" w:fill="E6E6E6"/>
          </w:tcPr>
          <w:p w14:paraId="3E9FE2E9" w14:textId="77777777" w:rsidR="00FB6A41" w:rsidRPr="00397B01" w:rsidRDefault="00FB6A41" w:rsidP="00FB6A41">
            <w:pPr>
              <w:pStyle w:val="RegistrationFieldName"/>
            </w:pPr>
            <w:r w:rsidRPr="00397B01">
              <w:t>Application no</w:t>
            </w:r>
            <w:r w:rsidR="00F84C1A">
              <w:t>.</w:t>
            </w:r>
            <w:r w:rsidRPr="00397B01">
              <w:t>:</w:t>
            </w:r>
          </w:p>
        </w:tc>
        <w:tc>
          <w:tcPr>
            <w:tcW w:w="3896" w:type="pct"/>
          </w:tcPr>
          <w:p w14:paraId="16D0E2E8" w14:textId="77777777" w:rsidR="00FB6A41" w:rsidRPr="00A55FA9" w:rsidRDefault="00FB6A41" w:rsidP="00FA6FAE">
            <w:pPr>
              <w:pStyle w:val="RegistrationProductDetails"/>
            </w:pPr>
            <w:r w:rsidRPr="00A55FA9">
              <w:t>128807</w:t>
            </w:r>
          </w:p>
        </w:tc>
      </w:tr>
      <w:tr w:rsidR="00FB6A41" w:rsidRPr="003B6B4E" w14:paraId="7EEF78B3" w14:textId="77777777" w:rsidTr="00FB6A41">
        <w:trPr>
          <w:cantSplit/>
          <w:tblHeader/>
        </w:trPr>
        <w:tc>
          <w:tcPr>
            <w:tcW w:w="1104" w:type="pct"/>
            <w:tcBorders>
              <w:right w:val="single" w:sz="12" w:space="0" w:color="auto"/>
            </w:tcBorders>
            <w:shd w:val="clear" w:color="auto" w:fill="E6E6E6"/>
          </w:tcPr>
          <w:p w14:paraId="48D32FC8" w14:textId="77777777" w:rsidR="00FB6A41" w:rsidRPr="00397B01" w:rsidRDefault="00FB6A41" w:rsidP="00FB6A41">
            <w:pPr>
              <w:pStyle w:val="RegistrationFieldName"/>
            </w:pPr>
            <w:r w:rsidRPr="00397B01">
              <w:t>Product name:</w:t>
            </w:r>
          </w:p>
        </w:tc>
        <w:tc>
          <w:tcPr>
            <w:tcW w:w="3896" w:type="pct"/>
          </w:tcPr>
          <w:p w14:paraId="68DCEFFC" w14:textId="77777777" w:rsidR="00FB6A41" w:rsidRPr="00A55FA9" w:rsidRDefault="00FB6A41" w:rsidP="00FA6FAE">
            <w:pPr>
              <w:pStyle w:val="RegistrationProductDetails"/>
            </w:pPr>
            <w:r w:rsidRPr="00A55FA9">
              <w:t>Genfarm Butafenacil 200 EC Herbicide</w:t>
            </w:r>
          </w:p>
        </w:tc>
      </w:tr>
      <w:tr w:rsidR="00FB6A41" w:rsidRPr="003B6B4E" w14:paraId="145A6BEA" w14:textId="77777777" w:rsidTr="00FB6A41">
        <w:trPr>
          <w:cantSplit/>
          <w:tblHeader/>
        </w:trPr>
        <w:tc>
          <w:tcPr>
            <w:tcW w:w="1104" w:type="pct"/>
            <w:tcBorders>
              <w:right w:val="single" w:sz="12" w:space="0" w:color="auto"/>
            </w:tcBorders>
            <w:shd w:val="clear" w:color="auto" w:fill="E6E6E6"/>
          </w:tcPr>
          <w:p w14:paraId="43F66948" w14:textId="77777777" w:rsidR="00FB6A41" w:rsidRPr="00397B01" w:rsidRDefault="00FB6A41" w:rsidP="00FB6A41">
            <w:pPr>
              <w:pStyle w:val="RegistrationFieldName"/>
            </w:pPr>
            <w:r w:rsidRPr="00397B01">
              <w:t>Active constituent/s:</w:t>
            </w:r>
          </w:p>
        </w:tc>
        <w:tc>
          <w:tcPr>
            <w:tcW w:w="3896" w:type="pct"/>
          </w:tcPr>
          <w:p w14:paraId="5F31CB8B" w14:textId="77777777" w:rsidR="00FB6A41" w:rsidRPr="00A55FA9" w:rsidRDefault="00FB6A41" w:rsidP="00F84C1A">
            <w:pPr>
              <w:pStyle w:val="RegistrationProductDetails"/>
            </w:pPr>
            <w:r w:rsidRPr="00A55FA9">
              <w:t>200</w:t>
            </w:r>
            <w:r w:rsidR="00F84C1A">
              <w:t> </w:t>
            </w:r>
            <w:r w:rsidRPr="00A55FA9">
              <w:t>g/L butafenacil</w:t>
            </w:r>
          </w:p>
        </w:tc>
      </w:tr>
      <w:tr w:rsidR="00FB6A41" w:rsidRPr="003B6B4E" w14:paraId="48949A94" w14:textId="77777777" w:rsidTr="00FB6A41">
        <w:trPr>
          <w:cantSplit/>
          <w:tblHeader/>
        </w:trPr>
        <w:tc>
          <w:tcPr>
            <w:tcW w:w="1104" w:type="pct"/>
            <w:tcBorders>
              <w:right w:val="single" w:sz="12" w:space="0" w:color="auto"/>
            </w:tcBorders>
            <w:shd w:val="clear" w:color="auto" w:fill="E6E6E6"/>
          </w:tcPr>
          <w:p w14:paraId="6BEAB05E" w14:textId="77777777" w:rsidR="00FB6A41" w:rsidRPr="00397B01" w:rsidRDefault="00FB6A41" w:rsidP="00FB6A41">
            <w:pPr>
              <w:pStyle w:val="RegistrationFieldName"/>
            </w:pPr>
            <w:r w:rsidRPr="00397B01">
              <w:t>Applicant name:</w:t>
            </w:r>
          </w:p>
        </w:tc>
        <w:tc>
          <w:tcPr>
            <w:tcW w:w="3896" w:type="pct"/>
          </w:tcPr>
          <w:p w14:paraId="257D077A" w14:textId="77777777" w:rsidR="00FB6A41" w:rsidRPr="00A55FA9" w:rsidRDefault="00FB6A41" w:rsidP="00FA6FAE">
            <w:pPr>
              <w:pStyle w:val="RegistrationProductDetails"/>
            </w:pPr>
            <w:r w:rsidRPr="00A55FA9">
              <w:t>Nutrien Ag Solutions Limited</w:t>
            </w:r>
          </w:p>
        </w:tc>
      </w:tr>
      <w:tr w:rsidR="00FB6A41" w:rsidRPr="003B6B4E" w14:paraId="5B39F31D" w14:textId="77777777" w:rsidTr="00FB6A41">
        <w:trPr>
          <w:cantSplit/>
          <w:tblHeader/>
        </w:trPr>
        <w:tc>
          <w:tcPr>
            <w:tcW w:w="1104" w:type="pct"/>
            <w:tcBorders>
              <w:right w:val="single" w:sz="12" w:space="0" w:color="auto"/>
            </w:tcBorders>
            <w:shd w:val="clear" w:color="auto" w:fill="E6E6E6"/>
          </w:tcPr>
          <w:p w14:paraId="07FAEFA5" w14:textId="77777777" w:rsidR="00FB6A41" w:rsidRPr="00397B01" w:rsidRDefault="00FB6A41" w:rsidP="00FB6A41">
            <w:pPr>
              <w:pStyle w:val="RegistrationFieldName"/>
            </w:pPr>
            <w:r w:rsidRPr="00397B01">
              <w:t>Applicant ACN:</w:t>
            </w:r>
          </w:p>
        </w:tc>
        <w:tc>
          <w:tcPr>
            <w:tcW w:w="3896" w:type="pct"/>
          </w:tcPr>
          <w:p w14:paraId="40C8322E" w14:textId="77777777" w:rsidR="00FB6A41" w:rsidRPr="00A55FA9" w:rsidRDefault="00FB6A41" w:rsidP="00FA6FAE">
            <w:pPr>
              <w:pStyle w:val="RegistrationProductDetails"/>
            </w:pPr>
            <w:r w:rsidRPr="00A55FA9">
              <w:t>008 743 217</w:t>
            </w:r>
          </w:p>
        </w:tc>
      </w:tr>
      <w:tr w:rsidR="00FB6A41" w:rsidRPr="003B6B4E" w14:paraId="753C1AF1" w14:textId="77777777" w:rsidTr="00FB6A41">
        <w:trPr>
          <w:cantSplit/>
          <w:tblHeader/>
        </w:trPr>
        <w:tc>
          <w:tcPr>
            <w:tcW w:w="1104" w:type="pct"/>
            <w:tcBorders>
              <w:right w:val="single" w:sz="12" w:space="0" w:color="auto"/>
            </w:tcBorders>
            <w:shd w:val="clear" w:color="auto" w:fill="E6E6E6"/>
          </w:tcPr>
          <w:p w14:paraId="593088A9" w14:textId="77777777" w:rsidR="00FB6A41" w:rsidRPr="00397B01" w:rsidRDefault="00FB6A41" w:rsidP="00FB6A41">
            <w:pPr>
              <w:pStyle w:val="RegistrationFieldName"/>
            </w:pPr>
            <w:r w:rsidRPr="00397B01">
              <w:t>Summary of use:</w:t>
            </w:r>
          </w:p>
        </w:tc>
        <w:tc>
          <w:tcPr>
            <w:tcW w:w="3896" w:type="pct"/>
          </w:tcPr>
          <w:p w14:paraId="35F78F2A" w14:textId="77777777" w:rsidR="00FB6A41" w:rsidRPr="00A55FA9" w:rsidRDefault="00FB6A41" w:rsidP="00FA6FAE">
            <w:pPr>
              <w:pStyle w:val="RegistrationProductDetails"/>
            </w:pPr>
            <w:r w:rsidRPr="00A55FA9">
              <w:t>For the control of marshmallow in fallow or prior to the establishment of cereal crops</w:t>
            </w:r>
          </w:p>
        </w:tc>
      </w:tr>
      <w:tr w:rsidR="00FB6A41" w:rsidRPr="003B6B4E" w14:paraId="191C23CC" w14:textId="77777777" w:rsidTr="00FB6A41">
        <w:trPr>
          <w:cantSplit/>
          <w:tblHeader/>
        </w:trPr>
        <w:tc>
          <w:tcPr>
            <w:tcW w:w="1104" w:type="pct"/>
            <w:tcBorders>
              <w:right w:val="single" w:sz="12" w:space="0" w:color="auto"/>
            </w:tcBorders>
            <w:shd w:val="clear" w:color="auto" w:fill="E6E6E6"/>
          </w:tcPr>
          <w:p w14:paraId="1DE283D8" w14:textId="77777777" w:rsidR="00FB6A41" w:rsidRPr="00397B01" w:rsidRDefault="00FB6A41" w:rsidP="00FB6A41">
            <w:pPr>
              <w:pStyle w:val="RegistrationFieldName"/>
            </w:pPr>
            <w:r w:rsidRPr="00397B01">
              <w:t>Date of registration:</w:t>
            </w:r>
          </w:p>
        </w:tc>
        <w:tc>
          <w:tcPr>
            <w:tcW w:w="3896" w:type="pct"/>
          </w:tcPr>
          <w:p w14:paraId="15E8A55A" w14:textId="77777777" w:rsidR="00FB6A41" w:rsidRPr="00A55FA9" w:rsidRDefault="00FB6A41" w:rsidP="00FA6FAE">
            <w:pPr>
              <w:pStyle w:val="RegistrationProductDetails"/>
            </w:pPr>
            <w:r w:rsidRPr="00A55FA9">
              <w:t>16 February 2021</w:t>
            </w:r>
          </w:p>
        </w:tc>
      </w:tr>
      <w:tr w:rsidR="00FB6A41" w:rsidRPr="003B6B4E" w14:paraId="2857388F" w14:textId="77777777" w:rsidTr="00FB6A41">
        <w:trPr>
          <w:cantSplit/>
          <w:tblHeader/>
        </w:trPr>
        <w:tc>
          <w:tcPr>
            <w:tcW w:w="1104" w:type="pct"/>
            <w:tcBorders>
              <w:right w:val="single" w:sz="12" w:space="0" w:color="auto"/>
            </w:tcBorders>
            <w:shd w:val="clear" w:color="auto" w:fill="E6E6E6"/>
          </w:tcPr>
          <w:p w14:paraId="67960221" w14:textId="77777777" w:rsidR="00FB6A41" w:rsidRPr="00397B01" w:rsidRDefault="00FB6A41" w:rsidP="00FB6A41">
            <w:pPr>
              <w:pStyle w:val="RegistrationFieldName"/>
            </w:pPr>
            <w:r w:rsidRPr="00397B01">
              <w:t>Product registration no.:</w:t>
            </w:r>
          </w:p>
        </w:tc>
        <w:tc>
          <w:tcPr>
            <w:tcW w:w="3896" w:type="pct"/>
          </w:tcPr>
          <w:p w14:paraId="00DC8E99" w14:textId="77777777" w:rsidR="00FB6A41" w:rsidRPr="00A55FA9" w:rsidRDefault="00FB6A41" w:rsidP="00FA6FAE">
            <w:pPr>
              <w:pStyle w:val="RegistrationProductDetails"/>
            </w:pPr>
            <w:r w:rsidRPr="00A55FA9">
              <w:t>90413</w:t>
            </w:r>
          </w:p>
        </w:tc>
      </w:tr>
      <w:tr w:rsidR="00FB6A41" w:rsidRPr="003B6B4E" w14:paraId="1BF18719" w14:textId="77777777" w:rsidTr="00FB6A41">
        <w:trPr>
          <w:cantSplit/>
          <w:tblHeader/>
        </w:trPr>
        <w:tc>
          <w:tcPr>
            <w:tcW w:w="1104" w:type="pct"/>
            <w:tcBorders>
              <w:right w:val="single" w:sz="12" w:space="0" w:color="auto"/>
            </w:tcBorders>
            <w:shd w:val="clear" w:color="auto" w:fill="E6E6E6"/>
          </w:tcPr>
          <w:p w14:paraId="35218989" w14:textId="77777777" w:rsidR="00FB6A41" w:rsidRPr="00397B01" w:rsidRDefault="00FB6A41" w:rsidP="00FB6A41">
            <w:pPr>
              <w:pStyle w:val="RegistrationFieldName"/>
            </w:pPr>
            <w:r w:rsidRPr="00397B01">
              <w:t>Label approval no.:</w:t>
            </w:r>
          </w:p>
        </w:tc>
        <w:tc>
          <w:tcPr>
            <w:tcW w:w="3896" w:type="pct"/>
          </w:tcPr>
          <w:p w14:paraId="62A62BF7" w14:textId="77777777" w:rsidR="00FB6A41" w:rsidRPr="00A55FA9" w:rsidRDefault="00FB6A41" w:rsidP="00FA6FAE">
            <w:pPr>
              <w:pStyle w:val="RegistrationProductDetails"/>
            </w:pPr>
            <w:r w:rsidRPr="00A55FA9">
              <w:t>90413/128807</w:t>
            </w:r>
          </w:p>
        </w:tc>
      </w:tr>
    </w:tbl>
    <w:p w14:paraId="1BD89C81" w14:textId="77777777" w:rsidR="00FB6A41" w:rsidRDefault="00FB6A41" w:rsidP="00FB6A41"/>
    <w:tbl>
      <w:tblPr>
        <w:tblW w:w="5000" w:type="pct"/>
        <w:tblLook w:val="01E0" w:firstRow="1" w:lastRow="1" w:firstColumn="1" w:lastColumn="1" w:noHBand="0" w:noVBand="0"/>
      </w:tblPr>
      <w:tblGrid>
        <w:gridCol w:w="2126"/>
        <w:gridCol w:w="7513"/>
      </w:tblGrid>
      <w:tr w:rsidR="00FB6A41" w:rsidRPr="003B6B4E" w14:paraId="0679CB24" w14:textId="77777777" w:rsidTr="00FA6FAE">
        <w:trPr>
          <w:cantSplit/>
        </w:trPr>
        <w:tc>
          <w:tcPr>
            <w:tcW w:w="1103" w:type="pct"/>
            <w:tcBorders>
              <w:right w:val="single" w:sz="12" w:space="0" w:color="auto"/>
            </w:tcBorders>
            <w:shd w:val="clear" w:color="auto" w:fill="E6E6E6"/>
          </w:tcPr>
          <w:p w14:paraId="5FF8D335" w14:textId="77777777" w:rsidR="00FB6A41" w:rsidRPr="00397B01" w:rsidRDefault="00FB6A41" w:rsidP="00FA6FAE">
            <w:pPr>
              <w:pStyle w:val="RegistrationFieldName"/>
            </w:pPr>
            <w:r w:rsidRPr="00397B01">
              <w:t>Application no</w:t>
            </w:r>
            <w:r w:rsidR="00F84C1A">
              <w:t>.</w:t>
            </w:r>
            <w:r w:rsidRPr="00397B01">
              <w:t>:</w:t>
            </w:r>
          </w:p>
        </w:tc>
        <w:tc>
          <w:tcPr>
            <w:tcW w:w="3897" w:type="pct"/>
            <w:tcBorders>
              <w:left w:val="single" w:sz="12" w:space="0" w:color="auto"/>
            </w:tcBorders>
          </w:tcPr>
          <w:p w14:paraId="67CB89FE" w14:textId="77777777" w:rsidR="00FB6A41" w:rsidRPr="00397B01" w:rsidRDefault="00FB6A41" w:rsidP="00FA6FAE">
            <w:pPr>
              <w:pStyle w:val="RegistrationProductDetails"/>
              <w:rPr>
                <w:noProof/>
                <w:highlight w:val="yellow"/>
              </w:rPr>
            </w:pPr>
            <w:r>
              <w:t>128724</w:t>
            </w:r>
          </w:p>
        </w:tc>
      </w:tr>
      <w:tr w:rsidR="00FB6A41" w:rsidRPr="003B6B4E" w14:paraId="09C07B01" w14:textId="77777777" w:rsidTr="00FA6FAE">
        <w:trPr>
          <w:cantSplit/>
        </w:trPr>
        <w:tc>
          <w:tcPr>
            <w:tcW w:w="1103" w:type="pct"/>
            <w:tcBorders>
              <w:right w:val="single" w:sz="12" w:space="0" w:color="auto"/>
            </w:tcBorders>
            <w:shd w:val="clear" w:color="auto" w:fill="E6E6E6"/>
          </w:tcPr>
          <w:p w14:paraId="0972CCD8" w14:textId="77777777" w:rsidR="00FB6A41" w:rsidRPr="00397B01" w:rsidRDefault="00FB6A41" w:rsidP="00FA6FAE">
            <w:pPr>
              <w:pStyle w:val="RegistrationFieldName"/>
            </w:pPr>
            <w:r w:rsidRPr="00397B01">
              <w:t>Product name:</w:t>
            </w:r>
          </w:p>
        </w:tc>
        <w:tc>
          <w:tcPr>
            <w:tcW w:w="3897" w:type="pct"/>
            <w:tcBorders>
              <w:left w:val="single" w:sz="12" w:space="0" w:color="auto"/>
            </w:tcBorders>
          </w:tcPr>
          <w:p w14:paraId="142926C1" w14:textId="77777777" w:rsidR="00FB6A41" w:rsidRPr="00397B01" w:rsidRDefault="00FB6A41" w:rsidP="00FA6FAE">
            <w:pPr>
              <w:pStyle w:val="RegistrationProductDetails"/>
              <w:rPr>
                <w:highlight w:val="yellow"/>
              </w:rPr>
            </w:pPr>
            <w:r>
              <w:t>4Farmers Chlorpyrifos 750 WG Insecticide</w:t>
            </w:r>
          </w:p>
        </w:tc>
      </w:tr>
      <w:tr w:rsidR="00FB6A41" w:rsidRPr="003B6B4E" w14:paraId="125E6BD9" w14:textId="77777777" w:rsidTr="00FA6FAE">
        <w:trPr>
          <w:cantSplit/>
        </w:trPr>
        <w:tc>
          <w:tcPr>
            <w:tcW w:w="1103" w:type="pct"/>
            <w:tcBorders>
              <w:right w:val="single" w:sz="12" w:space="0" w:color="auto"/>
            </w:tcBorders>
            <w:shd w:val="clear" w:color="auto" w:fill="E6E6E6"/>
          </w:tcPr>
          <w:p w14:paraId="383B9461" w14:textId="77777777" w:rsidR="00FB6A41" w:rsidRPr="00397B01" w:rsidRDefault="00FB6A41" w:rsidP="00FA6FAE">
            <w:pPr>
              <w:pStyle w:val="RegistrationFieldName"/>
            </w:pPr>
            <w:r w:rsidRPr="00397B01">
              <w:t>Active constituent/s:</w:t>
            </w:r>
          </w:p>
        </w:tc>
        <w:tc>
          <w:tcPr>
            <w:tcW w:w="3897" w:type="pct"/>
            <w:tcBorders>
              <w:left w:val="single" w:sz="12" w:space="0" w:color="auto"/>
            </w:tcBorders>
          </w:tcPr>
          <w:p w14:paraId="60B81DDC" w14:textId="77777777" w:rsidR="00FB6A41" w:rsidRPr="00397B01" w:rsidRDefault="00FB6A41" w:rsidP="00F84C1A">
            <w:pPr>
              <w:pStyle w:val="RegistrationProductDetails"/>
              <w:rPr>
                <w:highlight w:val="yellow"/>
              </w:rPr>
            </w:pPr>
            <w:r>
              <w:t>750</w:t>
            </w:r>
            <w:r w:rsidR="00F84C1A">
              <w:t> </w:t>
            </w:r>
            <w:r>
              <w:t>g/kg chlorpyrifos present as an anticholinesterase compound</w:t>
            </w:r>
          </w:p>
        </w:tc>
      </w:tr>
      <w:tr w:rsidR="00FB6A41" w:rsidRPr="003B6B4E" w14:paraId="4B9DC7A4" w14:textId="77777777" w:rsidTr="00FA6FAE">
        <w:trPr>
          <w:cantSplit/>
        </w:trPr>
        <w:tc>
          <w:tcPr>
            <w:tcW w:w="1103" w:type="pct"/>
            <w:tcBorders>
              <w:right w:val="single" w:sz="12" w:space="0" w:color="auto"/>
            </w:tcBorders>
            <w:shd w:val="clear" w:color="auto" w:fill="E6E6E6"/>
          </w:tcPr>
          <w:p w14:paraId="4B5C1F06" w14:textId="77777777" w:rsidR="00FB6A41" w:rsidRPr="00397B01" w:rsidRDefault="00FB6A41" w:rsidP="00FA6FAE">
            <w:pPr>
              <w:pStyle w:val="RegistrationFieldName"/>
            </w:pPr>
            <w:r w:rsidRPr="00397B01">
              <w:t>Applicant name:</w:t>
            </w:r>
          </w:p>
        </w:tc>
        <w:tc>
          <w:tcPr>
            <w:tcW w:w="3897" w:type="pct"/>
            <w:tcBorders>
              <w:left w:val="single" w:sz="12" w:space="0" w:color="auto"/>
            </w:tcBorders>
          </w:tcPr>
          <w:p w14:paraId="281F160D" w14:textId="77777777" w:rsidR="00FB6A41" w:rsidRPr="00397B01" w:rsidRDefault="00FB6A41" w:rsidP="00FA6FAE">
            <w:pPr>
              <w:pStyle w:val="RegistrationProductDetails"/>
              <w:rPr>
                <w:highlight w:val="yellow"/>
              </w:rPr>
            </w:pPr>
            <w:r>
              <w:t>4 Farmers Australia Pty Ltd</w:t>
            </w:r>
          </w:p>
        </w:tc>
      </w:tr>
      <w:tr w:rsidR="00FB6A41" w:rsidRPr="003B6B4E" w14:paraId="4A9278A7" w14:textId="77777777" w:rsidTr="00FA6FAE">
        <w:trPr>
          <w:cantSplit/>
        </w:trPr>
        <w:tc>
          <w:tcPr>
            <w:tcW w:w="1103" w:type="pct"/>
            <w:tcBorders>
              <w:right w:val="single" w:sz="12" w:space="0" w:color="auto"/>
            </w:tcBorders>
            <w:shd w:val="clear" w:color="auto" w:fill="E6E6E6"/>
          </w:tcPr>
          <w:p w14:paraId="7F00AD06" w14:textId="77777777" w:rsidR="00FB6A41" w:rsidRPr="00397B01" w:rsidRDefault="00FB6A41" w:rsidP="00FA6FAE">
            <w:pPr>
              <w:pStyle w:val="RegistrationFieldName"/>
            </w:pPr>
            <w:r w:rsidRPr="00397B01">
              <w:t>Applicant ACN:</w:t>
            </w:r>
          </w:p>
        </w:tc>
        <w:tc>
          <w:tcPr>
            <w:tcW w:w="3897" w:type="pct"/>
            <w:tcBorders>
              <w:left w:val="single" w:sz="12" w:space="0" w:color="auto"/>
            </w:tcBorders>
          </w:tcPr>
          <w:p w14:paraId="57FAC633" w14:textId="77777777" w:rsidR="00FB6A41" w:rsidRPr="00397B01" w:rsidRDefault="00FB6A41" w:rsidP="00FA6FAE">
            <w:pPr>
              <w:pStyle w:val="RegistrationProductDetails"/>
              <w:rPr>
                <w:highlight w:val="yellow"/>
              </w:rPr>
            </w:pPr>
            <w:r>
              <w:t>160 092 428</w:t>
            </w:r>
          </w:p>
        </w:tc>
      </w:tr>
      <w:tr w:rsidR="00FB6A41" w:rsidRPr="003B6B4E" w14:paraId="06102AC5" w14:textId="77777777" w:rsidTr="00FA6FAE">
        <w:trPr>
          <w:cantSplit/>
        </w:trPr>
        <w:tc>
          <w:tcPr>
            <w:tcW w:w="1103" w:type="pct"/>
            <w:tcBorders>
              <w:right w:val="single" w:sz="12" w:space="0" w:color="auto"/>
            </w:tcBorders>
            <w:shd w:val="clear" w:color="auto" w:fill="E6E6E6"/>
          </w:tcPr>
          <w:p w14:paraId="702B8E9C" w14:textId="77777777" w:rsidR="00FB6A41" w:rsidRPr="00397B01" w:rsidRDefault="00FB6A41" w:rsidP="00FA6FAE">
            <w:pPr>
              <w:pStyle w:val="RegistrationFieldName"/>
            </w:pPr>
            <w:r w:rsidRPr="00397B01">
              <w:t>Summary of use:</w:t>
            </w:r>
          </w:p>
        </w:tc>
        <w:tc>
          <w:tcPr>
            <w:tcW w:w="3897" w:type="pct"/>
            <w:tcBorders>
              <w:left w:val="single" w:sz="12" w:space="0" w:color="auto"/>
            </w:tcBorders>
          </w:tcPr>
          <w:p w14:paraId="520ADEBF" w14:textId="77777777" w:rsidR="00FB6A41" w:rsidRPr="00397B01" w:rsidRDefault="00FB6A41" w:rsidP="00FA6FAE">
            <w:pPr>
              <w:pStyle w:val="RegistrationProductDetails"/>
              <w:rPr>
                <w:highlight w:val="yellow"/>
              </w:rPr>
            </w:pPr>
            <w:r>
              <w:t>For control of insect pest in fruits and other situations as specified</w:t>
            </w:r>
          </w:p>
        </w:tc>
      </w:tr>
      <w:tr w:rsidR="00FB6A41" w:rsidRPr="003B6B4E" w14:paraId="7D9966F5" w14:textId="77777777" w:rsidTr="00FA6FAE">
        <w:trPr>
          <w:cantSplit/>
        </w:trPr>
        <w:tc>
          <w:tcPr>
            <w:tcW w:w="1103" w:type="pct"/>
            <w:tcBorders>
              <w:right w:val="single" w:sz="12" w:space="0" w:color="auto"/>
            </w:tcBorders>
            <w:shd w:val="clear" w:color="auto" w:fill="E6E6E6"/>
          </w:tcPr>
          <w:p w14:paraId="354571D4" w14:textId="77777777" w:rsidR="00FB6A41" w:rsidRPr="00397B01" w:rsidRDefault="00FB6A41" w:rsidP="00FA6FAE">
            <w:pPr>
              <w:pStyle w:val="RegistrationFieldName"/>
            </w:pPr>
            <w:r w:rsidRPr="00397B01">
              <w:t>Date of registration:</w:t>
            </w:r>
          </w:p>
        </w:tc>
        <w:tc>
          <w:tcPr>
            <w:tcW w:w="3897" w:type="pct"/>
            <w:tcBorders>
              <w:left w:val="single" w:sz="12" w:space="0" w:color="auto"/>
            </w:tcBorders>
          </w:tcPr>
          <w:p w14:paraId="442C9693" w14:textId="77777777" w:rsidR="00FB6A41" w:rsidRPr="00397B01" w:rsidRDefault="00FB6A41" w:rsidP="00FA6FAE">
            <w:pPr>
              <w:pStyle w:val="RegistrationProductDetails"/>
              <w:rPr>
                <w:highlight w:val="yellow"/>
              </w:rPr>
            </w:pPr>
            <w:r>
              <w:t>16 February 2021</w:t>
            </w:r>
          </w:p>
        </w:tc>
      </w:tr>
      <w:tr w:rsidR="00FB6A41" w:rsidRPr="003B6B4E" w14:paraId="5865AC91" w14:textId="77777777" w:rsidTr="00FA6FAE">
        <w:trPr>
          <w:cantSplit/>
        </w:trPr>
        <w:tc>
          <w:tcPr>
            <w:tcW w:w="1103" w:type="pct"/>
            <w:tcBorders>
              <w:right w:val="single" w:sz="12" w:space="0" w:color="auto"/>
            </w:tcBorders>
            <w:shd w:val="clear" w:color="auto" w:fill="E6E6E6"/>
          </w:tcPr>
          <w:p w14:paraId="010FB1E1" w14:textId="77777777" w:rsidR="00FB6A41" w:rsidRPr="00397B01" w:rsidRDefault="00FB6A41" w:rsidP="00FA6FAE">
            <w:pPr>
              <w:pStyle w:val="RegistrationFieldName"/>
            </w:pPr>
            <w:r w:rsidRPr="00397B01">
              <w:t>Product registration no.:</w:t>
            </w:r>
          </w:p>
        </w:tc>
        <w:tc>
          <w:tcPr>
            <w:tcW w:w="3897" w:type="pct"/>
            <w:tcBorders>
              <w:left w:val="single" w:sz="12" w:space="0" w:color="auto"/>
            </w:tcBorders>
          </w:tcPr>
          <w:p w14:paraId="5227B55E" w14:textId="77777777" w:rsidR="00FB6A41" w:rsidRPr="00397B01" w:rsidRDefault="00FB6A41" w:rsidP="00FA6FAE">
            <w:pPr>
              <w:pStyle w:val="RegistrationProductDetails"/>
              <w:rPr>
                <w:highlight w:val="yellow"/>
              </w:rPr>
            </w:pPr>
            <w:r>
              <w:t>90392</w:t>
            </w:r>
          </w:p>
        </w:tc>
      </w:tr>
      <w:tr w:rsidR="00FB6A41" w:rsidRPr="003B6B4E" w14:paraId="647525D9" w14:textId="77777777" w:rsidTr="00FA6FAE">
        <w:trPr>
          <w:cantSplit/>
        </w:trPr>
        <w:tc>
          <w:tcPr>
            <w:tcW w:w="1103" w:type="pct"/>
            <w:tcBorders>
              <w:right w:val="single" w:sz="12" w:space="0" w:color="auto"/>
            </w:tcBorders>
            <w:shd w:val="clear" w:color="auto" w:fill="E6E6E6"/>
          </w:tcPr>
          <w:p w14:paraId="4F9A1EAD" w14:textId="77777777" w:rsidR="00FB6A41" w:rsidRPr="00397B01" w:rsidRDefault="00FB6A41" w:rsidP="00FA6FAE">
            <w:pPr>
              <w:pStyle w:val="RegistrationFieldName"/>
            </w:pPr>
            <w:r w:rsidRPr="00397B01">
              <w:t>Label approval no.:</w:t>
            </w:r>
          </w:p>
        </w:tc>
        <w:tc>
          <w:tcPr>
            <w:tcW w:w="3897" w:type="pct"/>
            <w:tcBorders>
              <w:left w:val="single" w:sz="12" w:space="0" w:color="auto"/>
            </w:tcBorders>
          </w:tcPr>
          <w:p w14:paraId="6697B12E" w14:textId="77777777" w:rsidR="00FB6A41" w:rsidRPr="00397B01" w:rsidRDefault="00FB6A41" w:rsidP="00FA6FAE">
            <w:pPr>
              <w:pStyle w:val="RegistrationProductDetails"/>
              <w:rPr>
                <w:highlight w:val="yellow"/>
              </w:rPr>
            </w:pPr>
            <w:r>
              <w:t>90392</w:t>
            </w:r>
            <w:r w:rsidRPr="00397B01">
              <w:t>/</w:t>
            </w:r>
            <w:r>
              <w:t>128724</w:t>
            </w:r>
          </w:p>
        </w:tc>
      </w:tr>
    </w:tbl>
    <w:p w14:paraId="7D39E47F" w14:textId="77777777" w:rsidR="00FB6A41" w:rsidRDefault="00FB6A41" w:rsidP="00FB6A41"/>
    <w:tbl>
      <w:tblPr>
        <w:tblW w:w="5000" w:type="pct"/>
        <w:tblLook w:val="01E0" w:firstRow="1" w:lastRow="1" w:firstColumn="1" w:lastColumn="1" w:noHBand="0" w:noVBand="0"/>
      </w:tblPr>
      <w:tblGrid>
        <w:gridCol w:w="2126"/>
        <w:gridCol w:w="7513"/>
      </w:tblGrid>
      <w:tr w:rsidR="00FB6A41" w:rsidRPr="003B6B4E" w14:paraId="422FC254" w14:textId="77777777" w:rsidTr="00FA6FAE">
        <w:trPr>
          <w:cantSplit/>
        </w:trPr>
        <w:tc>
          <w:tcPr>
            <w:tcW w:w="1103" w:type="pct"/>
            <w:tcBorders>
              <w:right w:val="single" w:sz="12" w:space="0" w:color="auto"/>
            </w:tcBorders>
            <w:shd w:val="clear" w:color="auto" w:fill="E6E6E6"/>
          </w:tcPr>
          <w:p w14:paraId="30FFE734" w14:textId="77777777" w:rsidR="00FB6A41" w:rsidRPr="00397B01" w:rsidRDefault="00FB6A41" w:rsidP="00FA6FAE">
            <w:pPr>
              <w:pStyle w:val="RegistrationFieldName"/>
            </w:pPr>
            <w:r w:rsidRPr="00397B01">
              <w:t>Application no</w:t>
            </w:r>
            <w:r w:rsidR="00F84C1A">
              <w:t>.</w:t>
            </w:r>
            <w:r w:rsidRPr="00397B01">
              <w:t>:</w:t>
            </w:r>
          </w:p>
        </w:tc>
        <w:tc>
          <w:tcPr>
            <w:tcW w:w="3897" w:type="pct"/>
            <w:tcBorders>
              <w:left w:val="single" w:sz="12" w:space="0" w:color="auto"/>
            </w:tcBorders>
          </w:tcPr>
          <w:p w14:paraId="64559486" w14:textId="77777777" w:rsidR="00FB6A41" w:rsidRPr="00397B01" w:rsidRDefault="00FB6A41" w:rsidP="00FA6FAE">
            <w:pPr>
              <w:pStyle w:val="RegistrationProductDetails"/>
              <w:rPr>
                <w:noProof/>
                <w:highlight w:val="yellow"/>
              </w:rPr>
            </w:pPr>
            <w:r>
              <w:t>123523</w:t>
            </w:r>
          </w:p>
        </w:tc>
      </w:tr>
      <w:tr w:rsidR="00FB6A41" w:rsidRPr="003B6B4E" w14:paraId="7C18BAFA" w14:textId="77777777" w:rsidTr="00FA6FAE">
        <w:trPr>
          <w:cantSplit/>
        </w:trPr>
        <w:tc>
          <w:tcPr>
            <w:tcW w:w="1103" w:type="pct"/>
            <w:tcBorders>
              <w:right w:val="single" w:sz="12" w:space="0" w:color="auto"/>
            </w:tcBorders>
            <w:shd w:val="clear" w:color="auto" w:fill="E6E6E6"/>
          </w:tcPr>
          <w:p w14:paraId="3D3EEEB3" w14:textId="77777777" w:rsidR="00FB6A41" w:rsidRPr="00397B01" w:rsidRDefault="00FB6A41" w:rsidP="00FA6FAE">
            <w:pPr>
              <w:pStyle w:val="RegistrationFieldName"/>
            </w:pPr>
            <w:r w:rsidRPr="00397B01">
              <w:t>Product name:</w:t>
            </w:r>
          </w:p>
        </w:tc>
        <w:tc>
          <w:tcPr>
            <w:tcW w:w="3897" w:type="pct"/>
            <w:tcBorders>
              <w:left w:val="single" w:sz="12" w:space="0" w:color="auto"/>
            </w:tcBorders>
          </w:tcPr>
          <w:p w14:paraId="32582F3B" w14:textId="77777777" w:rsidR="00FB6A41" w:rsidRPr="00A55FA9" w:rsidRDefault="00FB6A41" w:rsidP="00FA6FAE">
            <w:pPr>
              <w:pStyle w:val="RegistrationProductDetails"/>
            </w:pPr>
            <w:r>
              <w:t>Family Protection Aerogard Lemon Eucalyptus 6 Hours Protection Insect Repellent Roll-On</w:t>
            </w:r>
          </w:p>
        </w:tc>
      </w:tr>
      <w:tr w:rsidR="00FB6A41" w:rsidRPr="003B6B4E" w14:paraId="10C0A792" w14:textId="77777777" w:rsidTr="00FA6FAE">
        <w:trPr>
          <w:cantSplit/>
        </w:trPr>
        <w:tc>
          <w:tcPr>
            <w:tcW w:w="1103" w:type="pct"/>
            <w:tcBorders>
              <w:right w:val="single" w:sz="12" w:space="0" w:color="auto"/>
            </w:tcBorders>
            <w:shd w:val="clear" w:color="auto" w:fill="E6E6E6"/>
          </w:tcPr>
          <w:p w14:paraId="5BCA1323" w14:textId="77777777" w:rsidR="00FB6A41" w:rsidRPr="00397B01" w:rsidRDefault="00FB6A41" w:rsidP="00FA6FAE">
            <w:pPr>
              <w:pStyle w:val="RegistrationFieldName"/>
            </w:pPr>
            <w:r w:rsidRPr="00397B01">
              <w:t>Active constituent/s:</w:t>
            </w:r>
          </w:p>
        </w:tc>
        <w:tc>
          <w:tcPr>
            <w:tcW w:w="3897" w:type="pct"/>
            <w:tcBorders>
              <w:left w:val="single" w:sz="12" w:space="0" w:color="auto"/>
            </w:tcBorders>
          </w:tcPr>
          <w:p w14:paraId="724D0B8A" w14:textId="77777777" w:rsidR="00FB6A41" w:rsidRPr="00397B01" w:rsidRDefault="00FB6A41" w:rsidP="00F84C1A">
            <w:pPr>
              <w:pStyle w:val="RegistrationProductDetails"/>
              <w:rPr>
                <w:highlight w:val="yellow"/>
              </w:rPr>
            </w:pPr>
            <w:r>
              <w:t>76.5</w:t>
            </w:r>
            <w:r w:rsidR="00F84C1A">
              <w:t> </w:t>
            </w:r>
            <w:r>
              <w:t xml:space="preserve">g/L oil of lemon </w:t>
            </w:r>
            <w:r w:rsidRPr="005E2C9E">
              <w:t>eucalyptus (hydrated, cyclized)</w:t>
            </w:r>
          </w:p>
        </w:tc>
      </w:tr>
      <w:tr w:rsidR="00FB6A41" w:rsidRPr="003B6B4E" w14:paraId="75D68272" w14:textId="77777777" w:rsidTr="00FA6FAE">
        <w:trPr>
          <w:cantSplit/>
        </w:trPr>
        <w:tc>
          <w:tcPr>
            <w:tcW w:w="1103" w:type="pct"/>
            <w:tcBorders>
              <w:right w:val="single" w:sz="12" w:space="0" w:color="auto"/>
            </w:tcBorders>
            <w:shd w:val="clear" w:color="auto" w:fill="E6E6E6"/>
          </w:tcPr>
          <w:p w14:paraId="49E93806" w14:textId="77777777" w:rsidR="00FB6A41" w:rsidRPr="00397B01" w:rsidRDefault="00FB6A41" w:rsidP="00FA6FAE">
            <w:pPr>
              <w:pStyle w:val="RegistrationFieldName"/>
            </w:pPr>
            <w:r w:rsidRPr="00397B01">
              <w:t>Applicant name:</w:t>
            </w:r>
          </w:p>
        </w:tc>
        <w:tc>
          <w:tcPr>
            <w:tcW w:w="3897" w:type="pct"/>
            <w:tcBorders>
              <w:left w:val="single" w:sz="12" w:space="0" w:color="auto"/>
            </w:tcBorders>
          </w:tcPr>
          <w:p w14:paraId="13170990" w14:textId="77777777" w:rsidR="00FB6A41" w:rsidRPr="00397B01" w:rsidRDefault="00FB6A41" w:rsidP="00FA6FAE">
            <w:pPr>
              <w:pStyle w:val="RegistrationProductDetails"/>
              <w:rPr>
                <w:highlight w:val="yellow"/>
              </w:rPr>
            </w:pPr>
            <w:r>
              <w:t>RB (Hygiene Home) Australia Pty Ltd</w:t>
            </w:r>
          </w:p>
        </w:tc>
      </w:tr>
      <w:tr w:rsidR="00FB6A41" w:rsidRPr="003B6B4E" w14:paraId="7CB68F8F" w14:textId="77777777" w:rsidTr="00FA6FAE">
        <w:trPr>
          <w:cantSplit/>
        </w:trPr>
        <w:tc>
          <w:tcPr>
            <w:tcW w:w="1103" w:type="pct"/>
            <w:tcBorders>
              <w:right w:val="single" w:sz="12" w:space="0" w:color="auto"/>
            </w:tcBorders>
            <w:shd w:val="clear" w:color="auto" w:fill="E6E6E6"/>
          </w:tcPr>
          <w:p w14:paraId="415744E7" w14:textId="77777777" w:rsidR="00FB6A41" w:rsidRPr="00397B01" w:rsidRDefault="00FB6A41" w:rsidP="00FA6FAE">
            <w:pPr>
              <w:pStyle w:val="RegistrationFieldName"/>
            </w:pPr>
            <w:r w:rsidRPr="00397B01">
              <w:t>Applicant ACN:</w:t>
            </w:r>
          </w:p>
        </w:tc>
        <w:tc>
          <w:tcPr>
            <w:tcW w:w="3897" w:type="pct"/>
            <w:tcBorders>
              <w:left w:val="single" w:sz="12" w:space="0" w:color="auto"/>
            </w:tcBorders>
          </w:tcPr>
          <w:p w14:paraId="4BFB2490" w14:textId="77777777" w:rsidR="00FB6A41" w:rsidRPr="00397B01" w:rsidRDefault="00FB6A41" w:rsidP="00FA6FAE">
            <w:pPr>
              <w:pStyle w:val="RegistrationProductDetails"/>
              <w:rPr>
                <w:highlight w:val="yellow"/>
              </w:rPr>
            </w:pPr>
            <w:r>
              <w:t>629 549 506</w:t>
            </w:r>
          </w:p>
        </w:tc>
      </w:tr>
      <w:tr w:rsidR="00FB6A41" w:rsidRPr="003B6B4E" w14:paraId="43F03288" w14:textId="77777777" w:rsidTr="00FA6FAE">
        <w:trPr>
          <w:cantSplit/>
        </w:trPr>
        <w:tc>
          <w:tcPr>
            <w:tcW w:w="1103" w:type="pct"/>
            <w:tcBorders>
              <w:right w:val="single" w:sz="12" w:space="0" w:color="auto"/>
            </w:tcBorders>
            <w:shd w:val="clear" w:color="auto" w:fill="E6E6E6"/>
          </w:tcPr>
          <w:p w14:paraId="02AE6CB2" w14:textId="77777777" w:rsidR="00FB6A41" w:rsidRPr="00397B01" w:rsidRDefault="00FB6A41" w:rsidP="00FA6FAE">
            <w:pPr>
              <w:pStyle w:val="RegistrationFieldName"/>
            </w:pPr>
            <w:r w:rsidRPr="00397B01">
              <w:t>Summary of use:</w:t>
            </w:r>
          </w:p>
        </w:tc>
        <w:tc>
          <w:tcPr>
            <w:tcW w:w="3897" w:type="pct"/>
            <w:tcBorders>
              <w:left w:val="single" w:sz="12" w:space="0" w:color="auto"/>
            </w:tcBorders>
          </w:tcPr>
          <w:p w14:paraId="788C92FF" w14:textId="77777777" w:rsidR="00FB6A41" w:rsidRPr="00397B01" w:rsidRDefault="00FB6A41" w:rsidP="00FA6FAE">
            <w:pPr>
              <w:pStyle w:val="RegistrationProductDetails"/>
              <w:rPr>
                <w:highlight w:val="yellow"/>
              </w:rPr>
            </w:pPr>
            <w:r>
              <w:t>For use as a personal insect repellent</w:t>
            </w:r>
          </w:p>
        </w:tc>
      </w:tr>
      <w:tr w:rsidR="00FB6A41" w:rsidRPr="003B6B4E" w14:paraId="1883078C" w14:textId="77777777" w:rsidTr="00FA6FAE">
        <w:trPr>
          <w:cantSplit/>
        </w:trPr>
        <w:tc>
          <w:tcPr>
            <w:tcW w:w="1103" w:type="pct"/>
            <w:tcBorders>
              <w:right w:val="single" w:sz="12" w:space="0" w:color="auto"/>
            </w:tcBorders>
            <w:shd w:val="clear" w:color="auto" w:fill="E6E6E6"/>
          </w:tcPr>
          <w:p w14:paraId="70CF598E" w14:textId="77777777" w:rsidR="00FB6A41" w:rsidRPr="00397B01" w:rsidRDefault="00FB6A41" w:rsidP="00FA6FAE">
            <w:pPr>
              <w:pStyle w:val="RegistrationFieldName"/>
            </w:pPr>
            <w:r w:rsidRPr="00397B01">
              <w:t>Date of registration:</w:t>
            </w:r>
          </w:p>
        </w:tc>
        <w:tc>
          <w:tcPr>
            <w:tcW w:w="3897" w:type="pct"/>
            <w:tcBorders>
              <w:left w:val="single" w:sz="12" w:space="0" w:color="auto"/>
            </w:tcBorders>
          </w:tcPr>
          <w:p w14:paraId="5DAB87BB" w14:textId="77777777" w:rsidR="00FB6A41" w:rsidRPr="00397B01" w:rsidRDefault="00FB6A41" w:rsidP="00FA6FAE">
            <w:pPr>
              <w:pStyle w:val="RegistrationProductDetails"/>
              <w:rPr>
                <w:highlight w:val="yellow"/>
              </w:rPr>
            </w:pPr>
            <w:r>
              <w:t>16 February 2021</w:t>
            </w:r>
          </w:p>
        </w:tc>
      </w:tr>
      <w:tr w:rsidR="00FB6A41" w:rsidRPr="003B6B4E" w14:paraId="53D0CF67" w14:textId="77777777" w:rsidTr="00FA6FAE">
        <w:trPr>
          <w:cantSplit/>
        </w:trPr>
        <w:tc>
          <w:tcPr>
            <w:tcW w:w="1103" w:type="pct"/>
            <w:tcBorders>
              <w:right w:val="single" w:sz="12" w:space="0" w:color="auto"/>
            </w:tcBorders>
            <w:shd w:val="clear" w:color="auto" w:fill="E6E6E6"/>
          </w:tcPr>
          <w:p w14:paraId="75C54DF0" w14:textId="77777777" w:rsidR="00FB6A41" w:rsidRPr="00397B01" w:rsidRDefault="00FB6A41" w:rsidP="00FA6FAE">
            <w:pPr>
              <w:pStyle w:val="RegistrationFieldName"/>
            </w:pPr>
            <w:r w:rsidRPr="00397B01">
              <w:t>Product registration no.:</w:t>
            </w:r>
          </w:p>
        </w:tc>
        <w:tc>
          <w:tcPr>
            <w:tcW w:w="3897" w:type="pct"/>
            <w:tcBorders>
              <w:left w:val="single" w:sz="12" w:space="0" w:color="auto"/>
            </w:tcBorders>
          </w:tcPr>
          <w:p w14:paraId="2D4BE65A" w14:textId="77777777" w:rsidR="00FB6A41" w:rsidRPr="00397B01" w:rsidRDefault="00FB6A41" w:rsidP="00FA6FAE">
            <w:pPr>
              <w:pStyle w:val="RegistrationProductDetails"/>
              <w:rPr>
                <w:highlight w:val="yellow"/>
              </w:rPr>
            </w:pPr>
            <w:r>
              <w:t>89061</w:t>
            </w:r>
          </w:p>
        </w:tc>
      </w:tr>
      <w:tr w:rsidR="00FB6A41" w:rsidRPr="003B6B4E" w14:paraId="52A76118" w14:textId="77777777" w:rsidTr="00FA6FAE">
        <w:trPr>
          <w:cantSplit/>
        </w:trPr>
        <w:tc>
          <w:tcPr>
            <w:tcW w:w="1103" w:type="pct"/>
            <w:tcBorders>
              <w:right w:val="single" w:sz="12" w:space="0" w:color="auto"/>
            </w:tcBorders>
            <w:shd w:val="clear" w:color="auto" w:fill="E6E6E6"/>
          </w:tcPr>
          <w:p w14:paraId="0CB191EA" w14:textId="77777777" w:rsidR="00FB6A41" w:rsidRPr="00397B01" w:rsidRDefault="00FB6A41" w:rsidP="00FA6FAE">
            <w:pPr>
              <w:pStyle w:val="RegistrationFieldName"/>
            </w:pPr>
            <w:r w:rsidRPr="00397B01">
              <w:t>Label approval no.:</w:t>
            </w:r>
          </w:p>
        </w:tc>
        <w:tc>
          <w:tcPr>
            <w:tcW w:w="3897" w:type="pct"/>
            <w:tcBorders>
              <w:left w:val="single" w:sz="12" w:space="0" w:color="auto"/>
            </w:tcBorders>
          </w:tcPr>
          <w:p w14:paraId="13377C47" w14:textId="77777777" w:rsidR="00FB6A41" w:rsidRPr="00397B01" w:rsidRDefault="00FB6A41" w:rsidP="00FA6FAE">
            <w:pPr>
              <w:pStyle w:val="RegistrationProductDetails"/>
              <w:rPr>
                <w:highlight w:val="yellow"/>
              </w:rPr>
            </w:pPr>
            <w:r>
              <w:t>89061</w:t>
            </w:r>
            <w:r w:rsidRPr="00397B01">
              <w:t>/</w:t>
            </w:r>
            <w:r>
              <w:t>123523</w:t>
            </w:r>
          </w:p>
        </w:tc>
      </w:tr>
    </w:tbl>
    <w:p w14:paraId="7A44C37C" w14:textId="77777777" w:rsidR="00FB6A41" w:rsidRDefault="00FB6A41" w:rsidP="00FB6A41"/>
    <w:tbl>
      <w:tblPr>
        <w:tblW w:w="5000" w:type="pct"/>
        <w:tblLook w:val="01E0" w:firstRow="1" w:lastRow="1" w:firstColumn="1" w:lastColumn="1" w:noHBand="0" w:noVBand="0"/>
      </w:tblPr>
      <w:tblGrid>
        <w:gridCol w:w="2126"/>
        <w:gridCol w:w="7513"/>
      </w:tblGrid>
      <w:tr w:rsidR="00FB6A41" w:rsidRPr="003B6B4E" w14:paraId="36D4B754" w14:textId="77777777" w:rsidTr="00FA6FAE">
        <w:trPr>
          <w:cantSplit/>
        </w:trPr>
        <w:tc>
          <w:tcPr>
            <w:tcW w:w="1103" w:type="pct"/>
            <w:tcBorders>
              <w:right w:val="single" w:sz="12" w:space="0" w:color="auto"/>
            </w:tcBorders>
            <w:shd w:val="clear" w:color="auto" w:fill="E6E6E6"/>
          </w:tcPr>
          <w:p w14:paraId="3B0C7039" w14:textId="77777777" w:rsidR="00FB6A41" w:rsidRPr="00397B01" w:rsidRDefault="00FB6A41" w:rsidP="00FA6FAE">
            <w:pPr>
              <w:pStyle w:val="RegistrationFieldName"/>
            </w:pPr>
            <w:r w:rsidRPr="00397B01">
              <w:t>Application no</w:t>
            </w:r>
            <w:r w:rsidR="00F84C1A">
              <w:t>.</w:t>
            </w:r>
            <w:r w:rsidRPr="00397B01">
              <w:t>:</w:t>
            </w:r>
          </w:p>
        </w:tc>
        <w:tc>
          <w:tcPr>
            <w:tcW w:w="3897" w:type="pct"/>
            <w:tcBorders>
              <w:left w:val="single" w:sz="12" w:space="0" w:color="auto"/>
            </w:tcBorders>
          </w:tcPr>
          <w:p w14:paraId="6739FE11" w14:textId="77777777" w:rsidR="00FB6A41" w:rsidRPr="00397B01" w:rsidRDefault="00FB6A41" w:rsidP="00FA6FAE">
            <w:pPr>
              <w:pStyle w:val="RegistrationProductDetails"/>
              <w:rPr>
                <w:noProof/>
                <w:highlight w:val="yellow"/>
              </w:rPr>
            </w:pPr>
            <w:r>
              <w:t>123485</w:t>
            </w:r>
          </w:p>
        </w:tc>
      </w:tr>
      <w:tr w:rsidR="00FB6A41" w:rsidRPr="003B6B4E" w14:paraId="7807064B" w14:textId="77777777" w:rsidTr="00FA6FAE">
        <w:trPr>
          <w:cantSplit/>
        </w:trPr>
        <w:tc>
          <w:tcPr>
            <w:tcW w:w="1103" w:type="pct"/>
            <w:tcBorders>
              <w:right w:val="single" w:sz="12" w:space="0" w:color="auto"/>
            </w:tcBorders>
            <w:shd w:val="clear" w:color="auto" w:fill="E6E6E6"/>
          </w:tcPr>
          <w:p w14:paraId="1989F399" w14:textId="77777777" w:rsidR="00FB6A41" w:rsidRPr="00397B01" w:rsidRDefault="00FB6A41" w:rsidP="00FA6FAE">
            <w:pPr>
              <w:pStyle w:val="RegistrationFieldName"/>
            </w:pPr>
            <w:r w:rsidRPr="00397B01">
              <w:t>Product name:</w:t>
            </w:r>
          </w:p>
        </w:tc>
        <w:tc>
          <w:tcPr>
            <w:tcW w:w="3897" w:type="pct"/>
            <w:tcBorders>
              <w:left w:val="single" w:sz="12" w:space="0" w:color="auto"/>
            </w:tcBorders>
          </w:tcPr>
          <w:p w14:paraId="5C530581" w14:textId="77777777" w:rsidR="00FB6A41" w:rsidRPr="00397B01" w:rsidRDefault="00FB6A41" w:rsidP="00FA6FAE">
            <w:pPr>
              <w:pStyle w:val="RegistrationProductDetails"/>
              <w:rPr>
                <w:highlight w:val="yellow"/>
              </w:rPr>
            </w:pPr>
            <w:r>
              <w:t>Family Protection Aerogard Body Naturals 100% Plant Based Active Effective &amp; Natural Protection For Up To 6 Hours Insect Repellent Roll-On</w:t>
            </w:r>
          </w:p>
        </w:tc>
      </w:tr>
      <w:tr w:rsidR="00FB6A41" w:rsidRPr="003B6B4E" w14:paraId="79B22BB3" w14:textId="77777777" w:rsidTr="00FA6FAE">
        <w:trPr>
          <w:cantSplit/>
        </w:trPr>
        <w:tc>
          <w:tcPr>
            <w:tcW w:w="1103" w:type="pct"/>
            <w:tcBorders>
              <w:right w:val="single" w:sz="12" w:space="0" w:color="auto"/>
            </w:tcBorders>
            <w:shd w:val="clear" w:color="auto" w:fill="E6E6E6"/>
          </w:tcPr>
          <w:p w14:paraId="408962AF" w14:textId="77777777" w:rsidR="00FB6A41" w:rsidRPr="00397B01" w:rsidRDefault="00FB6A41" w:rsidP="00FA6FAE">
            <w:pPr>
              <w:pStyle w:val="RegistrationFieldName"/>
            </w:pPr>
            <w:r w:rsidRPr="00397B01">
              <w:t>Active constituent/s:</w:t>
            </w:r>
          </w:p>
        </w:tc>
        <w:tc>
          <w:tcPr>
            <w:tcW w:w="3897" w:type="pct"/>
            <w:tcBorders>
              <w:left w:val="single" w:sz="12" w:space="0" w:color="auto"/>
            </w:tcBorders>
          </w:tcPr>
          <w:p w14:paraId="719B9BBA" w14:textId="77777777" w:rsidR="00FB6A41" w:rsidRPr="00397B01" w:rsidRDefault="00F84C1A" w:rsidP="00FA6FAE">
            <w:pPr>
              <w:pStyle w:val="RegistrationProductDetails"/>
              <w:rPr>
                <w:highlight w:val="yellow"/>
              </w:rPr>
            </w:pPr>
            <w:r>
              <w:t>76.5 </w:t>
            </w:r>
            <w:r w:rsidR="00FB6A41">
              <w:t xml:space="preserve">g/L oil of lemon </w:t>
            </w:r>
            <w:r w:rsidR="00FB6A41" w:rsidRPr="005E2C9E">
              <w:t>eucalyptus (hydrated, cyclized)</w:t>
            </w:r>
          </w:p>
        </w:tc>
      </w:tr>
      <w:tr w:rsidR="00FB6A41" w:rsidRPr="003B6B4E" w14:paraId="15BBB0CF" w14:textId="77777777" w:rsidTr="00FA6FAE">
        <w:trPr>
          <w:cantSplit/>
        </w:trPr>
        <w:tc>
          <w:tcPr>
            <w:tcW w:w="1103" w:type="pct"/>
            <w:tcBorders>
              <w:right w:val="single" w:sz="12" w:space="0" w:color="auto"/>
            </w:tcBorders>
            <w:shd w:val="clear" w:color="auto" w:fill="E6E6E6"/>
          </w:tcPr>
          <w:p w14:paraId="4343590E" w14:textId="77777777" w:rsidR="00FB6A41" w:rsidRPr="00397B01" w:rsidRDefault="00FB6A41" w:rsidP="00FA6FAE">
            <w:pPr>
              <w:pStyle w:val="RegistrationFieldName"/>
            </w:pPr>
            <w:r w:rsidRPr="00397B01">
              <w:t>Applicant name:</w:t>
            </w:r>
          </w:p>
        </w:tc>
        <w:tc>
          <w:tcPr>
            <w:tcW w:w="3897" w:type="pct"/>
            <w:tcBorders>
              <w:left w:val="single" w:sz="12" w:space="0" w:color="auto"/>
            </w:tcBorders>
          </w:tcPr>
          <w:p w14:paraId="09BC3EA3" w14:textId="77777777" w:rsidR="00FB6A41" w:rsidRPr="00397B01" w:rsidRDefault="00FB6A41" w:rsidP="00FA6FAE">
            <w:pPr>
              <w:pStyle w:val="RegistrationProductDetails"/>
              <w:rPr>
                <w:highlight w:val="yellow"/>
              </w:rPr>
            </w:pPr>
            <w:r>
              <w:t>RB (Hygiene Home) Australia Pty Ltd</w:t>
            </w:r>
          </w:p>
        </w:tc>
      </w:tr>
      <w:tr w:rsidR="00FB6A41" w:rsidRPr="003B6B4E" w14:paraId="4A33106E" w14:textId="77777777" w:rsidTr="00FA6FAE">
        <w:trPr>
          <w:cantSplit/>
        </w:trPr>
        <w:tc>
          <w:tcPr>
            <w:tcW w:w="1103" w:type="pct"/>
            <w:tcBorders>
              <w:right w:val="single" w:sz="12" w:space="0" w:color="auto"/>
            </w:tcBorders>
            <w:shd w:val="clear" w:color="auto" w:fill="E6E6E6"/>
          </w:tcPr>
          <w:p w14:paraId="5C7AB483" w14:textId="77777777" w:rsidR="00FB6A41" w:rsidRPr="00397B01" w:rsidRDefault="00FB6A41" w:rsidP="00FA6FAE">
            <w:pPr>
              <w:pStyle w:val="RegistrationFieldName"/>
            </w:pPr>
            <w:r w:rsidRPr="00397B01">
              <w:t>Applicant ACN:</w:t>
            </w:r>
          </w:p>
        </w:tc>
        <w:tc>
          <w:tcPr>
            <w:tcW w:w="3897" w:type="pct"/>
            <w:tcBorders>
              <w:left w:val="single" w:sz="12" w:space="0" w:color="auto"/>
            </w:tcBorders>
          </w:tcPr>
          <w:p w14:paraId="6A6BF215" w14:textId="77777777" w:rsidR="00FB6A41" w:rsidRPr="00397B01" w:rsidRDefault="00FB6A41" w:rsidP="00FA6FAE">
            <w:pPr>
              <w:pStyle w:val="RegistrationProductDetails"/>
              <w:rPr>
                <w:highlight w:val="yellow"/>
              </w:rPr>
            </w:pPr>
            <w:r>
              <w:t>629 549 506</w:t>
            </w:r>
          </w:p>
        </w:tc>
      </w:tr>
      <w:tr w:rsidR="00FB6A41" w:rsidRPr="003B6B4E" w14:paraId="507C7462" w14:textId="77777777" w:rsidTr="00FA6FAE">
        <w:trPr>
          <w:cantSplit/>
        </w:trPr>
        <w:tc>
          <w:tcPr>
            <w:tcW w:w="1103" w:type="pct"/>
            <w:tcBorders>
              <w:right w:val="single" w:sz="12" w:space="0" w:color="auto"/>
            </w:tcBorders>
            <w:shd w:val="clear" w:color="auto" w:fill="E6E6E6"/>
          </w:tcPr>
          <w:p w14:paraId="240A2F05" w14:textId="77777777" w:rsidR="00FB6A41" w:rsidRPr="00397B01" w:rsidRDefault="00FB6A41" w:rsidP="00FA6FAE">
            <w:pPr>
              <w:pStyle w:val="RegistrationFieldName"/>
            </w:pPr>
            <w:r w:rsidRPr="00397B01">
              <w:t>Summary of use:</w:t>
            </w:r>
          </w:p>
        </w:tc>
        <w:tc>
          <w:tcPr>
            <w:tcW w:w="3897" w:type="pct"/>
            <w:tcBorders>
              <w:left w:val="single" w:sz="12" w:space="0" w:color="auto"/>
            </w:tcBorders>
          </w:tcPr>
          <w:p w14:paraId="35BA8B3D" w14:textId="77777777" w:rsidR="00FB6A41" w:rsidRPr="00397B01" w:rsidRDefault="00FB6A41" w:rsidP="00FA6FAE">
            <w:pPr>
              <w:pStyle w:val="RegistrationProductDetails"/>
              <w:rPr>
                <w:highlight w:val="yellow"/>
              </w:rPr>
            </w:pPr>
            <w:r>
              <w:t>For use as a personal insect repellent</w:t>
            </w:r>
          </w:p>
        </w:tc>
      </w:tr>
      <w:tr w:rsidR="00FB6A41" w:rsidRPr="003B6B4E" w14:paraId="35FBA548" w14:textId="77777777" w:rsidTr="00FA6FAE">
        <w:trPr>
          <w:cantSplit/>
        </w:trPr>
        <w:tc>
          <w:tcPr>
            <w:tcW w:w="1103" w:type="pct"/>
            <w:tcBorders>
              <w:right w:val="single" w:sz="12" w:space="0" w:color="auto"/>
            </w:tcBorders>
            <w:shd w:val="clear" w:color="auto" w:fill="E6E6E6"/>
          </w:tcPr>
          <w:p w14:paraId="5189A98B" w14:textId="77777777" w:rsidR="00FB6A41" w:rsidRPr="00397B01" w:rsidRDefault="00FB6A41" w:rsidP="00FA6FAE">
            <w:pPr>
              <w:pStyle w:val="RegistrationFieldName"/>
            </w:pPr>
            <w:r w:rsidRPr="00397B01">
              <w:t>Date of registration:</w:t>
            </w:r>
          </w:p>
        </w:tc>
        <w:tc>
          <w:tcPr>
            <w:tcW w:w="3897" w:type="pct"/>
            <w:tcBorders>
              <w:left w:val="single" w:sz="12" w:space="0" w:color="auto"/>
            </w:tcBorders>
          </w:tcPr>
          <w:p w14:paraId="293A2073" w14:textId="77777777" w:rsidR="00FB6A41" w:rsidRPr="00397B01" w:rsidRDefault="00FB6A41" w:rsidP="00FA6FAE">
            <w:pPr>
              <w:pStyle w:val="RegistrationProductDetails"/>
              <w:rPr>
                <w:highlight w:val="yellow"/>
              </w:rPr>
            </w:pPr>
            <w:r w:rsidRPr="00FF370A">
              <w:t>16 February 2021</w:t>
            </w:r>
          </w:p>
        </w:tc>
      </w:tr>
      <w:tr w:rsidR="00FB6A41" w:rsidRPr="003B6B4E" w14:paraId="5438EB7B" w14:textId="77777777" w:rsidTr="00FA6FAE">
        <w:trPr>
          <w:cantSplit/>
        </w:trPr>
        <w:tc>
          <w:tcPr>
            <w:tcW w:w="1103" w:type="pct"/>
            <w:tcBorders>
              <w:right w:val="single" w:sz="12" w:space="0" w:color="auto"/>
            </w:tcBorders>
            <w:shd w:val="clear" w:color="auto" w:fill="E6E6E6"/>
          </w:tcPr>
          <w:p w14:paraId="12009C44" w14:textId="77777777" w:rsidR="00FB6A41" w:rsidRPr="00397B01" w:rsidRDefault="00FB6A41" w:rsidP="00FA6FAE">
            <w:pPr>
              <w:pStyle w:val="RegistrationFieldName"/>
            </w:pPr>
            <w:r w:rsidRPr="00397B01">
              <w:t>Product registration no.:</w:t>
            </w:r>
          </w:p>
        </w:tc>
        <w:tc>
          <w:tcPr>
            <w:tcW w:w="3897" w:type="pct"/>
            <w:tcBorders>
              <w:left w:val="single" w:sz="12" w:space="0" w:color="auto"/>
            </w:tcBorders>
          </w:tcPr>
          <w:p w14:paraId="3C779FC4" w14:textId="77777777" w:rsidR="00FB6A41" w:rsidRPr="00397B01" w:rsidRDefault="00FB6A41" w:rsidP="00FA6FAE">
            <w:pPr>
              <w:pStyle w:val="RegistrationProductDetails"/>
              <w:rPr>
                <w:highlight w:val="yellow"/>
              </w:rPr>
            </w:pPr>
            <w:r>
              <w:t>89044</w:t>
            </w:r>
          </w:p>
        </w:tc>
      </w:tr>
      <w:tr w:rsidR="00FB6A41" w:rsidRPr="003B6B4E" w14:paraId="68628300" w14:textId="77777777" w:rsidTr="00FA6FAE">
        <w:trPr>
          <w:cantSplit/>
        </w:trPr>
        <w:tc>
          <w:tcPr>
            <w:tcW w:w="1103" w:type="pct"/>
            <w:tcBorders>
              <w:right w:val="single" w:sz="12" w:space="0" w:color="auto"/>
            </w:tcBorders>
            <w:shd w:val="clear" w:color="auto" w:fill="E6E6E6"/>
          </w:tcPr>
          <w:p w14:paraId="26AEC040" w14:textId="77777777" w:rsidR="00FB6A41" w:rsidRPr="00397B01" w:rsidRDefault="00FB6A41" w:rsidP="00FA6FAE">
            <w:pPr>
              <w:pStyle w:val="RegistrationFieldName"/>
            </w:pPr>
            <w:r w:rsidRPr="00397B01">
              <w:t>Label approval no.:</w:t>
            </w:r>
          </w:p>
        </w:tc>
        <w:tc>
          <w:tcPr>
            <w:tcW w:w="3897" w:type="pct"/>
            <w:tcBorders>
              <w:left w:val="single" w:sz="12" w:space="0" w:color="auto"/>
            </w:tcBorders>
          </w:tcPr>
          <w:p w14:paraId="191226AD" w14:textId="77777777" w:rsidR="00FB6A41" w:rsidRPr="00397B01" w:rsidRDefault="00FB6A41" w:rsidP="00FA6FAE">
            <w:pPr>
              <w:pStyle w:val="RegistrationProductDetails"/>
              <w:rPr>
                <w:highlight w:val="yellow"/>
              </w:rPr>
            </w:pPr>
            <w:r>
              <w:t>89044</w:t>
            </w:r>
            <w:r w:rsidRPr="00397B01">
              <w:t>/</w:t>
            </w:r>
            <w:r>
              <w:t>123485</w:t>
            </w:r>
          </w:p>
        </w:tc>
      </w:tr>
    </w:tbl>
    <w:p w14:paraId="26489422" w14:textId="77777777" w:rsidR="00FB6A41" w:rsidRDefault="00FB6A41" w:rsidP="00FB6A41"/>
    <w:tbl>
      <w:tblPr>
        <w:tblW w:w="5000" w:type="pct"/>
        <w:tblLook w:val="01E0" w:firstRow="1" w:lastRow="1" w:firstColumn="1" w:lastColumn="1" w:noHBand="0" w:noVBand="0"/>
      </w:tblPr>
      <w:tblGrid>
        <w:gridCol w:w="2126"/>
        <w:gridCol w:w="7513"/>
      </w:tblGrid>
      <w:tr w:rsidR="00FB6A41" w:rsidRPr="003B6B4E" w14:paraId="545BF74D" w14:textId="77777777" w:rsidTr="00FA6FAE">
        <w:trPr>
          <w:cantSplit/>
        </w:trPr>
        <w:tc>
          <w:tcPr>
            <w:tcW w:w="1103" w:type="pct"/>
            <w:tcBorders>
              <w:right w:val="single" w:sz="12" w:space="0" w:color="auto"/>
            </w:tcBorders>
            <w:shd w:val="clear" w:color="auto" w:fill="E6E6E6"/>
          </w:tcPr>
          <w:p w14:paraId="49679CDD" w14:textId="77777777" w:rsidR="00FB6A41" w:rsidRPr="00397B01" w:rsidRDefault="00FB6A41" w:rsidP="00FA6FAE">
            <w:pPr>
              <w:pStyle w:val="RegistrationFieldName"/>
            </w:pPr>
            <w:r w:rsidRPr="00397B01">
              <w:lastRenderedPageBreak/>
              <w:t>Application no</w:t>
            </w:r>
            <w:r w:rsidR="00F84C1A">
              <w:t>.</w:t>
            </w:r>
            <w:r w:rsidRPr="00397B01">
              <w:t>:</w:t>
            </w:r>
          </w:p>
        </w:tc>
        <w:tc>
          <w:tcPr>
            <w:tcW w:w="3897" w:type="pct"/>
            <w:tcBorders>
              <w:left w:val="single" w:sz="12" w:space="0" w:color="auto"/>
            </w:tcBorders>
          </w:tcPr>
          <w:p w14:paraId="26F9B330" w14:textId="77777777" w:rsidR="00FB6A41" w:rsidRPr="00397B01" w:rsidRDefault="00FB6A41" w:rsidP="00FA6FAE">
            <w:pPr>
              <w:pStyle w:val="RegistrationProductDetails"/>
              <w:rPr>
                <w:noProof/>
                <w:highlight w:val="yellow"/>
              </w:rPr>
            </w:pPr>
            <w:r>
              <w:t>123521</w:t>
            </w:r>
          </w:p>
        </w:tc>
      </w:tr>
      <w:tr w:rsidR="00FB6A41" w:rsidRPr="003B6B4E" w14:paraId="2B7545FE" w14:textId="77777777" w:rsidTr="00FA6FAE">
        <w:trPr>
          <w:cantSplit/>
        </w:trPr>
        <w:tc>
          <w:tcPr>
            <w:tcW w:w="1103" w:type="pct"/>
            <w:tcBorders>
              <w:right w:val="single" w:sz="12" w:space="0" w:color="auto"/>
            </w:tcBorders>
            <w:shd w:val="clear" w:color="auto" w:fill="E6E6E6"/>
          </w:tcPr>
          <w:p w14:paraId="672B2E05" w14:textId="77777777" w:rsidR="00FB6A41" w:rsidRPr="00397B01" w:rsidRDefault="00FB6A41" w:rsidP="00FA6FAE">
            <w:pPr>
              <w:pStyle w:val="RegistrationFieldName"/>
            </w:pPr>
            <w:r w:rsidRPr="00397B01">
              <w:t>Product name:</w:t>
            </w:r>
          </w:p>
        </w:tc>
        <w:tc>
          <w:tcPr>
            <w:tcW w:w="3897" w:type="pct"/>
            <w:tcBorders>
              <w:left w:val="single" w:sz="12" w:space="0" w:color="auto"/>
            </w:tcBorders>
          </w:tcPr>
          <w:p w14:paraId="7E9168FA" w14:textId="77777777" w:rsidR="00FB6A41" w:rsidRPr="00397B01" w:rsidRDefault="00FB6A41" w:rsidP="00FA6FAE">
            <w:pPr>
              <w:pStyle w:val="RegistrationProductDetails"/>
              <w:rPr>
                <w:highlight w:val="yellow"/>
              </w:rPr>
            </w:pPr>
            <w:r>
              <w:t>Family Protection Aerogard Lemon Eucalyptus 6 Hours Protection Insect Repellent Spray</w:t>
            </w:r>
          </w:p>
        </w:tc>
      </w:tr>
      <w:tr w:rsidR="00FB6A41" w:rsidRPr="003B6B4E" w14:paraId="355F4993" w14:textId="77777777" w:rsidTr="00FA6FAE">
        <w:trPr>
          <w:cantSplit/>
        </w:trPr>
        <w:tc>
          <w:tcPr>
            <w:tcW w:w="1103" w:type="pct"/>
            <w:tcBorders>
              <w:right w:val="single" w:sz="12" w:space="0" w:color="auto"/>
            </w:tcBorders>
            <w:shd w:val="clear" w:color="auto" w:fill="E6E6E6"/>
          </w:tcPr>
          <w:p w14:paraId="4D0AEED3" w14:textId="77777777" w:rsidR="00FB6A41" w:rsidRPr="00397B01" w:rsidRDefault="00FB6A41" w:rsidP="00FA6FAE">
            <w:pPr>
              <w:pStyle w:val="RegistrationFieldName"/>
            </w:pPr>
            <w:r w:rsidRPr="00397B01">
              <w:t>Active constituent/s:</w:t>
            </w:r>
          </w:p>
        </w:tc>
        <w:tc>
          <w:tcPr>
            <w:tcW w:w="3897" w:type="pct"/>
            <w:tcBorders>
              <w:left w:val="single" w:sz="12" w:space="0" w:color="auto"/>
            </w:tcBorders>
          </w:tcPr>
          <w:p w14:paraId="3778EE6B" w14:textId="77777777" w:rsidR="00FB6A41" w:rsidRPr="00397B01" w:rsidRDefault="00F84C1A" w:rsidP="00FA6FAE">
            <w:pPr>
              <w:pStyle w:val="RegistrationProductDetails"/>
              <w:rPr>
                <w:highlight w:val="yellow"/>
              </w:rPr>
            </w:pPr>
            <w:r>
              <w:t>76.5 </w:t>
            </w:r>
            <w:r w:rsidR="00FB6A41">
              <w:t xml:space="preserve">g/L oil of lemon </w:t>
            </w:r>
            <w:r w:rsidR="00FB6A41" w:rsidRPr="005E2C9E">
              <w:t>eucalyptus (hydrated, cyclized)</w:t>
            </w:r>
          </w:p>
        </w:tc>
      </w:tr>
      <w:tr w:rsidR="00FB6A41" w:rsidRPr="003B6B4E" w14:paraId="6A22DE32" w14:textId="77777777" w:rsidTr="00FA6FAE">
        <w:trPr>
          <w:cantSplit/>
        </w:trPr>
        <w:tc>
          <w:tcPr>
            <w:tcW w:w="1103" w:type="pct"/>
            <w:tcBorders>
              <w:right w:val="single" w:sz="12" w:space="0" w:color="auto"/>
            </w:tcBorders>
            <w:shd w:val="clear" w:color="auto" w:fill="E6E6E6"/>
          </w:tcPr>
          <w:p w14:paraId="239669EA" w14:textId="77777777" w:rsidR="00FB6A41" w:rsidRPr="00397B01" w:rsidRDefault="00FB6A41" w:rsidP="00FA6FAE">
            <w:pPr>
              <w:pStyle w:val="RegistrationFieldName"/>
            </w:pPr>
            <w:r w:rsidRPr="00397B01">
              <w:t>Applicant name:</w:t>
            </w:r>
          </w:p>
        </w:tc>
        <w:tc>
          <w:tcPr>
            <w:tcW w:w="3897" w:type="pct"/>
            <w:tcBorders>
              <w:left w:val="single" w:sz="12" w:space="0" w:color="auto"/>
            </w:tcBorders>
          </w:tcPr>
          <w:p w14:paraId="5C6A03DB" w14:textId="77777777" w:rsidR="00FB6A41" w:rsidRPr="00397B01" w:rsidRDefault="00FB6A41" w:rsidP="00FA6FAE">
            <w:pPr>
              <w:pStyle w:val="RegistrationProductDetails"/>
              <w:rPr>
                <w:highlight w:val="yellow"/>
              </w:rPr>
            </w:pPr>
            <w:r>
              <w:t>RB (Hygiene Home) Australia Pty Ltd</w:t>
            </w:r>
          </w:p>
        </w:tc>
      </w:tr>
      <w:tr w:rsidR="00FB6A41" w:rsidRPr="003B6B4E" w14:paraId="5A64F2D1" w14:textId="77777777" w:rsidTr="00FA6FAE">
        <w:trPr>
          <w:cantSplit/>
        </w:trPr>
        <w:tc>
          <w:tcPr>
            <w:tcW w:w="1103" w:type="pct"/>
            <w:tcBorders>
              <w:right w:val="single" w:sz="12" w:space="0" w:color="auto"/>
            </w:tcBorders>
            <w:shd w:val="clear" w:color="auto" w:fill="E6E6E6"/>
          </w:tcPr>
          <w:p w14:paraId="56B304BF" w14:textId="77777777" w:rsidR="00FB6A41" w:rsidRPr="00397B01" w:rsidRDefault="00FB6A41" w:rsidP="00FA6FAE">
            <w:pPr>
              <w:pStyle w:val="RegistrationFieldName"/>
            </w:pPr>
            <w:r w:rsidRPr="00397B01">
              <w:t>Applicant ACN:</w:t>
            </w:r>
          </w:p>
        </w:tc>
        <w:tc>
          <w:tcPr>
            <w:tcW w:w="3897" w:type="pct"/>
            <w:tcBorders>
              <w:left w:val="single" w:sz="12" w:space="0" w:color="auto"/>
            </w:tcBorders>
          </w:tcPr>
          <w:p w14:paraId="2CC9F266" w14:textId="77777777" w:rsidR="00FB6A41" w:rsidRPr="00397B01" w:rsidRDefault="00FB6A41" w:rsidP="00FA6FAE">
            <w:pPr>
              <w:pStyle w:val="RegistrationProductDetails"/>
              <w:rPr>
                <w:highlight w:val="yellow"/>
              </w:rPr>
            </w:pPr>
            <w:r>
              <w:t>629 549 506</w:t>
            </w:r>
          </w:p>
        </w:tc>
      </w:tr>
      <w:tr w:rsidR="00FB6A41" w:rsidRPr="003B6B4E" w14:paraId="6D3B5D95" w14:textId="77777777" w:rsidTr="00FA6FAE">
        <w:trPr>
          <w:cantSplit/>
        </w:trPr>
        <w:tc>
          <w:tcPr>
            <w:tcW w:w="1103" w:type="pct"/>
            <w:tcBorders>
              <w:right w:val="single" w:sz="12" w:space="0" w:color="auto"/>
            </w:tcBorders>
            <w:shd w:val="clear" w:color="auto" w:fill="E6E6E6"/>
          </w:tcPr>
          <w:p w14:paraId="6DC42BDE" w14:textId="77777777" w:rsidR="00FB6A41" w:rsidRPr="00397B01" w:rsidRDefault="00FB6A41" w:rsidP="00FA6FAE">
            <w:pPr>
              <w:pStyle w:val="RegistrationFieldName"/>
            </w:pPr>
            <w:r w:rsidRPr="00397B01">
              <w:t>Summary of use:</w:t>
            </w:r>
          </w:p>
        </w:tc>
        <w:tc>
          <w:tcPr>
            <w:tcW w:w="3897" w:type="pct"/>
            <w:tcBorders>
              <w:left w:val="single" w:sz="12" w:space="0" w:color="auto"/>
            </w:tcBorders>
          </w:tcPr>
          <w:p w14:paraId="19D3CBBA" w14:textId="77777777" w:rsidR="00FB6A41" w:rsidRPr="00397B01" w:rsidRDefault="00FB6A41" w:rsidP="00FA6FAE">
            <w:pPr>
              <w:pStyle w:val="RegistrationProductDetails"/>
              <w:rPr>
                <w:highlight w:val="yellow"/>
              </w:rPr>
            </w:pPr>
            <w:r>
              <w:t>For use as a personal insect repellent</w:t>
            </w:r>
          </w:p>
        </w:tc>
      </w:tr>
      <w:tr w:rsidR="00FB6A41" w:rsidRPr="003B6B4E" w14:paraId="7C3B750F" w14:textId="77777777" w:rsidTr="00FA6FAE">
        <w:trPr>
          <w:cantSplit/>
        </w:trPr>
        <w:tc>
          <w:tcPr>
            <w:tcW w:w="1103" w:type="pct"/>
            <w:tcBorders>
              <w:right w:val="single" w:sz="12" w:space="0" w:color="auto"/>
            </w:tcBorders>
            <w:shd w:val="clear" w:color="auto" w:fill="E6E6E6"/>
          </w:tcPr>
          <w:p w14:paraId="1982141E" w14:textId="77777777" w:rsidR="00FB6A41" w:rsidRPr="00397B01" w:rsidRDefault="00FB6A41" w:rsidP="00FA6FAE">
            <w:pPr>
              <w:pStyle w:val="RegistrationFieldName"/>
            </w:pPr>
            <w:r w:rsidRPr="00397B01">
              <w:t>Date of registration:</w:t>
            </w:r>
          </w:p>
        </w:tc>
        <w:tc>
          <w:tcPr>
            <w:tcW w:w="3897" w:type="pct"/>
            <w:tcBorders>
              <w:left w:val="single" w:sz="12" w:space="0" w:color="auto"/>
            </w:tcBorders>
          </w:tcPr>
          <w:p w14:paraId="2E4A8776" w14:textId="77777777" w:rsidR="00FB6A41" w:rsidRPr="00397B01" w:rsidRDefault="00FB6A41" w:rsidP="00FA6FAE">
            <w:pPr>
              <w:pStyle w:val="RegistrationProductDetails"/>
              <w:rPr>
                <w:highlight w:val="yellow"/>
              </w:rPr>
            </w:pPr>
            <w:r>
              <w:t>16 February 2021</w:t>
            </w:r>
          </w:p>
        </w:tc>
      </w:tr>
      <w:tr w:rsidR="00FB6A41" w:rsidRPr="003B6B4E" w14:paraId="44024313" w14:textId="77777777" w:rsidTr="00FA6FAE">
        <w:trPr>
          <w:cantSplit/>
        </w:trPr>
        <w:tc>
          <w:tcPr>
            <w:tcW w:w="1103" w:type="pct"/>
            <w:tcBorders>
              <w:right w:val="single" w:sz="12" w:space="0" w:color="auto"/>
            </w:tcBorders>
            <w:shd w:val="clear" w:color="auto" w:fill="E6E6E6"/>
          </w:tcPr>
          <w:p w14:paraId="1006AD53" w14:textId="77777777" w:rsidR="00FB6A41" w:rsidRPr="00397B01" w:rsidRDefault="00FB6A41" w:rsidP="00FA6FAE">
            <w:pPr>
              <w:pStyle w:val="RegistrationFieldName"/>
            </w:pPr>
            <w:r w:rsidRPr="00397B01">
              <w:t>Product registration no.:</w:t>
            </w:r>
          </w:p>
        </w:tc>
        <w:tc>
          <w:tcPr>
            <w:tcW w:w="3897" w:type="pct"/>
            <w:tcBorders>
              <w:left w:val="single" w:sz="12" w:space="0" w:color="auto"/>
            </w:tcBorders>
          </w:tcPr>
          <w:p w14:paraId="6B33F9C7" w14:textId="77777777" w:rsidR="00FB6A41" w:rsidRPr="00397B01" w:rsidRDefault="00FB6A41" w:rsidP="00FA6FAE">
            <w:pPr>
              <w:pStyle w:val="RegistrationProductDetails"/>
              <w:rPr>
                <w:highlight w:val="yellow"/>
              </w:rPr>
            </w:pPr>
            <w:r>
              <w:t>89058</w:t>
            </w:r>
          </w:p>
        </w:tc>
      </w:tr>
      <w:tr w:rsidR="00FB6A41" w:rsidRPr="003B6B4E" w14:paraId="112A5D1F" w14:textId="77777777" w:rsidTr="00FA6FAE">
        <w:trPr>
          <w:cantSplit/>
        </w:trPr>
        <w:tc>
          <w:tcPr>
            <w:tcW w:w="1103" w:type="pct"/>
            <w:tcBorders>
              <w:right w:val="single" w:sz="12" w:space="0" w:color="auto"/>
            </w:tcBorders>
            <w:shd w:val="clear" w:color="auto" w:fill="E6E6E6"/>
          </w:tcPr>
          <w:p w14:paraId="25D40C71" w14:textId="77777777" w:rsidR="00FB6A41" w:rsidRPr="00397B01" w:rsidRDefault="00FB6A41" w:rsidP="00FA6FAE">
            <w:pPr>
              <w:pStyle w:val="RegistrationFieldName"/>
            </w:pPr>
            <w:r w:rsidRPr="00397B01">
              <w:t>Label approval no.:</w:t>
            </w:r>
          </w:p>
        </w:tc>
        <w:tc>
          <w:tcPr>
            <w:tcW w:w="3897" w:type="pct"/>
            <w:tcBorders>
              <w:left w:val="single" w:sz="12" w:space="0" w:color="auto"/>
            </w:tcBorders>
          </w:tcPr>
          <w:p w14:paraId="52EE0B0A" w14:textId="77777777" w:rsidR="00FB6A41" w:rsidRPr="00397B01" w:rsidRDefault="00FB6A41" w:rsidP="00FA6FAE">
            <w:pPr>
              <w:pStyle w:val="RegistrationProductDetails"/>
              <w:rPr>
                <w:highlight w:val="yellow"/>
              </w:rPr>
            </w:pPr>
            <w:r>
              <w:t>89058</w:t>
            </w:r>
            <w:r w:rsidRPr="00397B01">
              <w:t>/</w:t>
            </w:r>
            <w:r>
              <w:t>123521</w:t>
            </w:r>
          </w:p>
        </w:tc>
      </w:tr>
    </w:tbl>
    <w:p w14:paraId="2143239D" w14:textId="77777777" w:rsidR="00FB6A41" w:rsidRPr="006C4107" w:rsidRDefault="00FB6A41" w:rsidP="00FB6A41"/>
    <w:tbl>
      <w:tblPr>
        <w:tblW w:w="5000" w:type="pct"/>
        <w:tblLook w:val="01E0" w:firstRow="1" w:lastRow="1" w:firstColumn="1" w:lastColumn="1" w:noHBand="0" w:noVBand="0"/>
      </w:tblPr>
      <w:tblGrid>
        <w:gridCol w:w="2126"/>
        <w:gridCol w:w="7513"/>
      </w:tblGrid>
      <w:tr w:rsidR="00FB6A41" w:rsidRPr="003B6B4E" w14:paraId="6C13615C" w14:textId="77777777" w:rsidTr="00FA6FAE">
        <w:trPr>
          <w:cantSplit/>
        </w:trPr>
        <w:tc>
          <w:tcPr>
            <w:tcW w:w="1103" w:type="pct"/>
            <w:tcBorders>
              <w:right w:val="single" w:sz="12" w:space="0" w:color="auto"/>
            </w:tcBorders>
            <w:shd w:val="clear" w:color="auto" w:fill="E6E6E6"/>
          </w:tcPr>
          <w:p w14:paraId="27B9FE1A" w14:textId="77777777" w:rsidR="00FB6A41" w:rsidRPr="00397B01" w:rsidRDefault="00FB6A41" w:rsidP="00FA6FAE">
            <w:pPr>
              <w:pStyle w:val="RegistrationFieldName"/>
            </w:pPr>
            <w:r w:rsidRPr="00397B01">
              <w:t>Application no</w:t>
            </w:r>
            <w:r w:rsidR="00F84C1A">
              <w:t>.</w:t>
            </w:r>
            <w:r w:rsidRPr="00397B01">
              <w:t>:</w:t>
            </w:r>
          </w:p>
        </w:tc>
        <w:tc>
          <w:tcPr>
            <w:tcW w:w="3897" w:type="pct"/>
            <w:tcBorders>
              <w:left w:val="single" w:sz="12" w:space="0" w:color="auto"/>
            </w:tcBorders>
          </w:tcPr>
          <w:p w14:paraId="2555EA89" w14:textId="77777777" w:rsidR="00FB6A41" w:rsidRPr="00397B01" w:rsidRDefault="00FB6A41" w:rsidP="00FA6FAE">
            <w:pPr>
              <w:pStyle w:val="RegistrationProductDetails"/>
              <w:rPr>
                <w:noProof/>
                <w:highlight w:val="yellow"/>
              </w:rPr>
            </w:pPr>
            <w:r>
              <w:t>123522</w:t>
            </w:r>
          </w:p>
        </w:tc>
      </w:tr>
      <w:tr w:rsidR="00FB6A41" w:rsidRPr="003B6B4E" w14:paraId="1F02A791" w14:textId="77777777" w:rsidTr="00FA6FAE">
        <w:trPr>
          <w:cantSplit/>
        </w:trPr>
        <w:tc>
          <w:tcPr>
            <w:tcW w:w="1103" w:type="pct"/>
            <w:tcBorders>
              <w:right w:val="single" w:sz="12" w:space="0" w:color="auto"/>
            </w:tcBorders>
            <w:shd w:val="clear" w:color="auto" w:fill="E6E6E6"/>
          </w:tcPr>
          <w:p w14:paraId="3E8AED39" w14:textId="77777777" w:rsidR="00FB6A41" w:rsidRPr="00397B01" w:rsidRDefault="00FB6A41" w:rsidP="00FA6FAE">
            <w:pPr>
              <w:pStyle w:val="RegistrationFieldName"/>
            </w:pPr>
            <w:r w:rsidRPr="00397B01">
              <w:t>Product name:</w:t>
            </w:r>
          </w:p>
        </w:tc>
        <w:tc>
          <w:tcPr>
            <w:tcW w:w="3897" w:type="pct"/>
            <w:tcBorders>
              <w:left w:val="single" w:sz="12" w:space="0" w:color="auto"/>
            </w:tcBorders>
          </w:tcPr>
          <w:p w14:paraId="72BB85A3" w14:textId="77777777" w:rsidR="00FB6A41" w:rsidRPr="00397B01" w:rsidRDefault="00FB6A41" w:rsidP="00FA6FAE">
            <w:pPr>
              <w:pStyle w:val="RegistrationProductDetails"/>
              <w:rPr>
                <w:highlight w:val="yellow"/>
              </w:rPr>
            </w:pPr>
            <w:r>
              <w:t>Family Protection Aerogard Body Naturals 100% Plant Based Active Effective &amp; Natural Protection For Up To 6 Hours Insect Repellent Spray</w:t>
            </w:r>
          </w:p>
        </w:tc>
      </w:tr>
      <w:tr w:rsidR="00FB6A41" w:rsidRPr="003B6B4E" w14:paraId="7AD0D1A0" w14:textId="77777777" w:rsidTr="00FA6FAE">
        <w:trPr>
          <w:cantSplit/>
        </w:trPr>
        <w:tc>
          <w:tcPr>
            <w:tcW w:w="1103" w:type="pct"/>
            <w:tcBorders>
              <w:right w:val="single" w:sz="12" w:space="0" w:color="auto"/>
            </w:tcBorders>
            <w:shd w:val="clear" w:color="auto" w:fill="E6E6E6"/>
          </w:tcPr>
          <w:p w14:paraId="43E32823" w14:textId="77777777" w:rsidR="00FB6A41" w:rsidRPr="00397B01" w:rsidRDefault="00FB6A41" w:rsidP="00FA6FAE">
            <w:pPr>
              <w:pStyle w:val="RegistrationFieldName"/>
            </w:pPr>
            <w:r w:rsidRPr="00397B01">
              <w:t>Active constituent/s:</w:t>
            </w:r>
          </w:p>
        </w:tc>
        <w:tc>
          <w:tcPr>
            <w:tcW w:w="3897" w:type="pct"/>
            <w:tcBorders>
              <w:left w:val="single" w:sz="12" w:space="0" w:color="auto"/>
            </w:tcBorders>
          </w:tcPr>
          <w:p w14:paraId="7C87A4F9" w14:textId="77777777" w:rsidR="00FB6A41" w:rsidRPr="00397B01" w:rsidRDefault="00F84C1A" w:rsidP="00FA6FAE">
            <w:pPr>
              <w:pStyle w:val="RegistrationProductDetails"/>
              <w:rPr>
                <w:highlight w:val="yellow"/>
              </w:rPr>
            </w:pPr>
            <w:r>
              <w:t>76.5 </w:t>
            </w:r>
            <w:r w:rsidR="00FB6A41">
              <w:t>g/L oil of lemon eucalyptus (hydrated, cyclized)</w:t>
            </w:r>
          </w:p>
        </w:tc>
      </w:tr>
      <w:tr w:rsidR="00FB6A41" w:rsidRPr="003B6B4E" w14:paraId="7AC27128" w14:textId="77777777" w:rsidTr="00FA6FAE">
        <w:trPr>
          <w:cantSplit/>
        </w:trPr>
        <w:tc>
          <w:tcPr>
            <w:tcW w:w="1103" w:type="pct"/>
            <w:tcBorders>
              <w:right w:val="single" w:sz="12" w:space="0" w:color="auto"/>
            </w:tcBorders>
            <w:shd w:val="clear" w:color="auto" w:fill="E6E6E6"/>
          </w:tcPr>
          <w:p w14:paraId="3806D9FE" w14:textId="77777777" w:rsidR="00FB6A41" w:rsidRPr="00397B01" w:rsidRDefault="00FB6A41" w:rsidP="00FA6FAE">
            <w:pPr>
              <w:pStyle w:val="RegistrationFieldName"/>
            </w:pPr>
            <w:r w:rsidRPr="00397B01">
              <w:t>Applicant name:</w:t>
            </w:r>
          </w:p>
        </w:tc>
        <w:tc>
          <w:tcPr>
            <w:tcW w:w="3897" w:type="pct"/>
            <w:tcBorders>
              <w:left w:val="single" w:sz="12" w:space="0" w:color="auto"/>
            </w:tcBorders>
          </w:tcPr>
          <w:p w14:paraId="79E5AA47" w14:textId="77777777" w:rsidR="00FB6A41" w:rsidRPr="00397B01" w:rsidRDefault="00FB6A41" w:rsidP="00FA6FAE">
            <w:pPr>
              <w:pStyle w:val="RegistrationProductDetails"/>
              <w:rPr>
                <w:highlight w:val="yellow"/>
              </w:rPr>
            </w:pPr>
            <w:r>
              <w:t>RB (Hygiene Home) Australia Pty Ltd</w:t>
            </w:r>
          </w:p>
        </w:tc>
      </w:tr>
      <w:tr w:rsidR="00FB6A41" w:rsidRPr="003B6B4E" w14:paraId="0C42FFAB" w14:textId="77777777" w:rsidTr="00FA6FAE">
        <w:trPr>
          <w:cantSplit/>
        </w:trPr>
        <w:tc>
          <w:tcPr>
            <w:tcW w:w="1103" w:type="pct"/>
            <w:tcBorders>
              <w:right w:val="single" w:sz="12" w:space="0" w:color="auto"/>
            </w:tcBorders>
            <w:shd w:val="clear" w:color="auto" w:fill="E6E6E6"/>
          </w:tcPr>
          <w:p w14:paraId="107C060B" w14:textId="77777777" w:rsidR="00FB6A41" w:rsidRPr="00397B01" w:rsidRDefault="00FB6A41" w:rsidP="00FA6FAE">
            <w:pPr>
              <w:pStyle w:val="RegistrationFieldName"/>
            </w:pPr>
            <w:r w:rsidRPr="00397B01">
              <w:t>Applicant ACN:</w:t>
            </w:r>
          </w:p>
        </w:tc>
        <w:tc>
          <w:tcPr>
            <w:tcW w:w="3897" w:type="pct"/>
            <w:tcBorders>
              <w:left w:val="single" w:sz="12" w:space="0" w:color="auto"/>
            </w:tcBorders>
          </w:tcPr>
          <w:p w14:paraId="010086E0" w14:textId="77777777" w:rsidR="00FB6A41" w:rsidRPr="00397B01" w:rsidRDefault="00FB6A41" w:rsidP="00FA6FAE">
            <w:pPr>
              <w:pStyle w:val="RegistrationProductDetails"/>
              <w:rPr>
                <w:highlight w:val="yellow"/>
              </w:rPr>
            </w:pPr>
            <w:r>
              <w:t>629 549 506</w:t>
            </w:r>
          </w:p>
        </w:tc>
      </w:tr>
      <w:tr w:rsidR="00FB6A41" w:rsidRPr="003B6B4E" w14:paraId="789718AD" w14:textId="77777777" w:rsidTr="00FA6FAE">
        <w:trPr>
          <w:cantSplit/>
        </w:trPr>
        <w:tc>
          <w:tcPr>
            <w:tcW w:w="1103" w:type="pct"/>
            <w:tcBorders>
              <w:right w:val="single" w:sz="12" w:space="0" w:color="auto"/>
            </w:tcBorders>
            <w:shd w:val="clear" w:color="auto" w:fill="E6E6E6"/>
          </w:tcPr>
          <w:p w14:paraId="0156F0C2" w14:textId="77777777" w:rsidR="00FB6A41" w:rsidRPr="00397B01" w:rsidRDefault="00FB6A41" w:rsidP="00FA6FAE">
            <w:pPr>
              <w:pStyle w:val="RegistrationFieldName"/>
            </w:pPr>
            <w:r w:rsidRPr="00397B01">
              <w:t>Summary of use:</w:t>
            </w:r>
          </w:p>
        </w:tc>
        <w:tc>
          <w:tcPr>
            <w:tcW w:w="3897" w:type="pct"/>
            <w:tcBorders>
              <w:left w:val="single" w:sz="12" w:space="0" w:color="auto"/>
            </w:tcBorders>
          </w:tcPr>
          <w:p w14:paraId="7F5EF2D7" w14:textId="77777777" w:rsidR="00FB6A41" w:rsidRPr="00397B01" w:rsidRDefault="00FB6A41" w:rsidP="00FA6FAE">
            <w:pPr>
              <w:pStyle w:val="RegistrationProductDetails"/>
              <w:rPr>
                <w:highlight w:val="yellow"/>
              </w:rPr>
            </w:pPr>
            <w:r>
              <w:t>For use as a personal insect repellent</w:t>
            </w:r>
          </w:p>
        </w:tc>
      </w:tr>
      <w:tr w:rsidR="00FB6A41" w:rsidRPr="003B6B4E" w14:paraId="7678BB2C" w14:textId="77777777" w:rsidTr="00FA6FAE">
        <w:trPr>
          <w:cantSplit/>
        </w:trPr>
        <w:tc>
          <w:tcPr>
            <w:tcW w:w="1103" w:type="pct"/>
            <w:tcBorders>
              <w:right w:val="single" w:sz="12" w:space="0" w:color="auto"/>
            </w:tcBorders>
            <w:shd w:val="clear" w:color="auto" w:fill="E6E6E6"/>
          </w:tcPr>
          <w:p w14:paraId="579AAE7D" w14:textId="77777777" w:rsidR="00FB6A41" w:rsidRPr="00397B01" w:rsidRDefault="00FB6A41" w:rsidP="00FA6FAE">
            <w:pPr>
              <w:pStyle w:val="RegistrationFieldName"/>
            </w:pPr>
            <w:r w:rsidRPr="00397B01">
              <w:t>Date of registration:</w:t>
            </w:r>
          </w:p>
        </w:tc>
        <w:tc>
          <w:tcPr>
            <w:tcW w:w="3897" w:type="pct"/>
            <w:tcBorders>
              <w:left w:val="single" w:sz="12" w:space="0" w:color="auto"/>
            </w:tcBorders>
          </w:tcPr>
          <w:p w14:paraId="6424E52C" w14:textId="77777777" w:rsidR="00FB6A41" w:rsidRPr="00397B01" w:rsidRDefault="00FB6A41" w:rsidP="00FA6FAE">
            <w:pPr>
              <w:pStyle w:val="RegistrationProductDetails"/>
              <w:rPr>
                <w:highlight w:val="yellow"/>
              </w:rPr>
            </w:pPr>
            <w:r>
              <w:t>16 February 2021</w:t>
            </w:r>
          </w:p>
        </w:tc>
      </w:tr>
      <w:tr w:rsidR="00FB6A41" w:rsidRPr="003B6B4E" w14:paraId="2D8AF37E" w14:textId="77777777" w:rsidTr="00FA6FAE">
        <w:trPr>
          <w:cantSplit/>
        </w:trPr>
        <w:tc>
          <w:tcPr>
            <w:tcW w:w="1103" w:type="pct"/>
            <w:tcBorders>
              <w:right w:val="single" w:sz="12" w:space="0" w:color="auto"/>
            </w:tcBorders>
            <w:shd w:val="clear" w:color="auto" w:fill="E6E6E6"/>
          </w:tcPr>
          <w:p w14:paraId="10B1804C" w14:textId="77777777" w:rsidR="00FB6A41" w:rsidRPr="00397B01" w:rsidRDefault="00FB6A41" w:rsidP="00FA6FAE">
            <w:pPr>
              <w:pStyle w:val="RegistrationFieldName"/>
            </w:pPr>
            <w:r w:rsidRPr="00397B01">
              <w:t>Product registration no.:</w:t>
            </w:r>
          </w:p>
        </w:tc>
        <w:tc>
          <w:tcPr>
            <w:tcW w:w="3897" w:type="pct"/>
            <w:tcBorders>
              <w:left w:val="single" w:sz="12" w:space="0" w:color="auto"/>
            </w:tcBorders>
          </w:tcPr>
          <w:p w14:paraId="04939A16" w14:textId="77777777" w:rsidR="00FB6A41" w:rsidRPr="00397B01" w:rsidRDefault="00FB6A41" w:rsidP="00FA6FAE">
            <w:pPr>
              <w:pStyle w:val="RegistrationProductDetails"/>
              <w:rPr>
                <w:highlight w:val="yellow"/>
              </w:rPr>
            </w:pPr>
            <w:r>
              <w:t>89060</w:t>
            </w:r>
          </w:p>
        </w:tc>
      </w:tr>
      <w:tr w:rsidR="00FB6A41" w:rsidRPr="003B6B4E" w14:paraId="457E286B" w14:textId="77777777" w:rsidTr="00FA6FAE">
        <w:trPr>
          <w:cantSplit/>
        </w:trPr>
        <w:tc>
          <w:tcPr>
            <w:tcW w:w="1103" w:type="pct"/>
            <w:tcBorders>
              <w:right w:val="single" w:sz="12" w:space="0" w:color="auto"/>
            </w:tcBorders>
            <w:shd w:val="clear" w:color="auto" w:fill="E6E6E6"/>
          </w:tcPr>
          <w:p w14:paraId="46ABF6C6" w14:textId="77777777" w:rsidR="00FB6A41" w:rsidRPr="00397B01" w:rsidRDefault="00FB6A41" w:rsidP="00FA6FAE">
            <w:pPr>
              <w:pStyle w:val="RegistrationFieldName"/>
            </w:pPr>
            <w:r w:rsidRPr="00397B01">
              <w:t>Label approval no.:</w:t>
            </w:r>
          </w:p>
        </w:tc>
        <w:tc>
          <w:tcPr>
            <w:tcW w:w="3897" w:type="pct"/>
            <w:tcBorders>
              <w:left w:val="single" w:sz="12" w:space="0" w:color="auto"/>
            </w:tcBorders>
          </w:tcPr>
          <w:p w14:paraId="4E26E724" w14:textId="77777777" w:rsidR="00FB6A41" w:rsidRPr="00397B01" w:rsidRDefault="00FB6A41" w:rsidP="00FA6FAE">
            <w:pPr>
              <w:pStyle w:val="RegistrationProductDetails"/>
              <w:rPr>
                <w:highlight w:val="yellow"/>
              </w:rPr>
            </w:pPr>
            <w:r>
              <w:t>89060</w:t>
            </w:r>
            <w:r w:rsidRPr="00397B01">
              <w:t>/</w:t>
            </w:r>
            <w:r>
              <w:t>123522</w:t>
            </w:r>
          </w:p>
        </w:tc>
      </w:tr>
    </w:tbl>
    <w:p w14:paraId="13E170A2" w14:textId="77777777" w:rsidR="00FB6A41" w:rsidRDefault="00FB6A41" w:rsidP="00FB6A41"/>
    <w:tbl>
      <w:tblPr>
        <w:tblW w:w="5008" w:type="pct"/>
        <w:tblLook w:val="01E0" w:firstRow="1" w:lastRow="1" w:firstColumn="1" w:lastColumn="1" w:noHBand="0" w:noVBand="0"/>
      </w:tblPr>
      <w:tblGrid>
        <w:gridCol w:w="2130"/>
        <w:gridCol w:w="7524"/>
      </w:tblGrid>
      <w:tr w:rsidR="00FA6FAE" w:rsidRPr="003B6B4E" w14:paraId="5581412C" w14:textId="77777777" w:rsidTr="00FA6FAE">
        <w:trPr>
          <w:cantSplit/>
        </w:trPr>
        <w:tc>
          <w:tcPr>
            <w:tcW w:w="1103" w:type="pct"/>
            <w:tcBorders>
              <w:right w:val="single" w:sz="12" w:space="0" w:color="auto"/>
            </w:tcBorders>
            <w:shd w:val="clear" w:color="auto" w:fill="E6E6E6"/>
          </w:tcPr>
          <w:p w14:paraId="4AAAAF92" w14:textId="77777777" w:rsidR="00FA6FAE" w:rsidRPr="00397B01" w:rsidRDefault="00FA6FAE" w:rsidP="00FA6FAE">
            <w:pPr>
              <w:pStyle w:val="RegistrationFieldName"/>
            </w:pPr>
            <w:r w:rsidRPr="00397B01">
              <w:t>Application no</w:t>
            </w:r>
            <w:r w:rsidR="00F84C1A">
              <w:t>.</w:t>
            </w:r>
            <w:r w:rsidRPr="00397B01">
              <w:t>:</w:t>
            </w:r>
          </w:p>
        </w:tc>
        <w:tc>
          <w:tcPr>
            <w:tcW w:w="3897" w:type="pct"/>
          </w:tcPr>
          <w:p w14:paraId="111E6123" w14:textId="77777777" w:rsidR="00FA6FAE" w:rsidRPr="00A55FA9" w:rsidRDefault="00FA6FAE" w:rsidP="00FA6FAE">
            <w:pPr>
              <w:pStyle w:val="RegistrationProductDetails"/>
            </w:pPr>
            <w:r w:rsidRPr="00A55FA9">
              <w:t>128368</w:t>
            </w:r>
          </w:p>
        </w:tc>
      </w:tr>
      <w:tr w:rsidR="00FA6FAE" w:rsidRPr="003B6B4E" w14:paraId="377FA039" w14:textId="77777777" w:rsidTr="00FA6FAE">
        <w:trPr>
          <w:cantSplit/>
        </w:trPr>
        <w:tc>
          <w:tcPr>
            <w:tcW w:w="1103" w:type="pct"/>
            <w:tcBorders>
              <w:right w:val="single" w:sz="12" w:space="0" w:color="auto"/>
            </w:tcBorders>
            <w:shd w:val="clear" w:color="auto" w:fill="E6E6E6"/>
          </w:tcPr>
          <w:p w14:paraId="5AAE1D6F" w14:textId="77777777" w:rsidR="00FA6FAE" w:rsidRPr="00397B01" w:rsidRDefault="00FA6FAE" w:rsidP="00FA6FAE">
            <w:pPr>
              <w:pStyle w:val="RegistrationFieldName"/>
            </w:pPr>
            <w:r w:rsidRPr="00397B01">
              <w:t>Product name:</w:t>
            </w:r>
          </w:p>
        </w:tc>
        <w:tc>
          <w:tcPr>
            <w:tcW w:w="3897" w:type="pct"/>
          </w:tcPr>
          <w:p w14:paraId="64AC0D1B" w14:textId="77777777" w:rsidR="00FA6FAE" w:rsidRPr="00A55FA9" w:rsidRDefault="00FA6FAE" w:rsidP="00FA6FAE">
            <w:pPr>
              <w:pStyle w:val="RegistrationProductDetails"/>
            </w:pPr>
            <w:r w:rsidRPr="00A55FA9">
              <w:t>Vibranium 275 Herbicide</w:t>
            </w:r>
          </w:p>
        </w:tc>
      </w:tr>
      <w:tr w:rsidR="00FA6FAE" w:rsidRPr="003B6B4E" w14:paraId="6FB19919" w14:textId="77777777" w:rsidTr="00FA6FAE">
        <w:trPr>
          <w:cantSplit/>
        </w:trPr>
        <w:tc>
          <w:tcPr>
            <w:tcW w:w="1103" w:type="pct"/>
            <w:tcBorders>
              <w:right w:val="single" w:sz="12" w:space="0" w:color="auto"/>
            </w:tcBorders>
            <w:shd w:val="clear" w:color="auto" w:fill="E6E6E6"/>
          </w:tcPr>
          <w:p w14:paraId="36327543" w14:textId="77777777" w:rsidR="00FA6FAE" w:rsidRPr="00397B01" w:rsidRDefault="00FA6FAE" w:rsidP="00FA6FAE">
            <w:pPr>
              <w:pStyle w:val="RegistrationFieldName"/>
            </w:pPr>
            <w:r w:rsidRPr="00397B01">
              <w:t>Active constituent/s:</w:t>
            </w:r>
          </w:p>
        </w:tc>
        <w:tc>
          <w:tcPr>
            <w:tcW w:w="3897" w:type="pct"/>
          </w:tcPr>
          <w:p w14:paraId="48C95AEA" w14:textId="77777777" w:rsidR="00FA6FAE" w:rsidRPr="00A55FA9" w:rsidRDefault="00F84C1A" w:rsidP="00F84C1A">
            <w:pPr>
              <w:pStyle w:val="RegistrationProductDetails"/>
            </w:pPr>
            <w:r>
              <w:t>250 </w:t>
            </w:r>
            <w:r w:rsidR="00FA6FAE" w:rsidRPr="00A55FA9">
              <w:t>g/L bromoxynil present as the octanoate ester, 25</w:t>
            </w:r>
            <w:r>
              <w:t> </w:t>
            </w:r>
            <w:r w:rsidR="00FA6FAE" w:rsidRPr="00A55FA9">
              <w:t>g/L diflufenican</w:t>
            </w:r>
          </w:p>
        </w:tc>
      </w:tr>
      <w:tr w:rsidR="00FA6FAE" w:rsidRPr="003B6B4E" w14:paraId="152229B4" w14:textId="77777777" w:rsidTr="00FA6FAE">
        <w:trPr>
          <w:cantSplit/>
        </w:trPr>
        <w:tc>
          <w:tcPr>
            <w:tcW w:w="1103" w:type="pct"/>
            <w:tcBorders>
              <w:right w:val="single" w:sz="12" w:space="0" w:color="auto"/>
            </w:tcBorders>
            <w:shd w:val="clear" w:color="auto" w:fill="E6E6E6"/>
          </w:tcPr>
          <w:p w14:paraId="0B4B48F9" w14:textId="77777777" w:rsidR="00FA6FAE" w:rsidRPr="00397B01" w:rsidRDefault="00FA6FAE" w:rsidP="00FA6FAE">
            <w:pPr>
              <w:pStyle w:val="RegistrationFieldName"/>
            </w:pPr>
            <w:r w:rsidRPr="00397B01">
              <w:t>Applicant name:</w:t>
            </w:r>
          </w:p>
        </w:tc>
        <w:tc>
          <w:tcPr>
            <w:tcW w:w="3897" w:type="pct"/>
          </w:tcPr>
          <w:p w14:paraId="623B39B8" w14:textId="77777777" w:rsidR="00FA6FAE" w:rsidRPr="00A55FA9" w:rsidRDefault="00FA6FAE" w:rsidP="00FA6FAE">
            <w:pPr>
              <w:pStyle w:val="RegistrationProductDetails"/>
            </w:pPr>
            <w:r w:rsidRPr="00A55FA9">
              <w:t>Sunrise Crop Science Co Ltd</w:t>
            </w:r>
          </w:p>
        </w:tc>
      </w:tr>
      <w:tr w:rsidR="00FA6FAE" w:rsidRPr="003B6B4E" w14:paraId="424B21B7" w14:textId="77777777" w:rsidTr="00FA6FAE">
        <w:trPr>
          <w:cantSplit/>
        </w:trPr>
        <w:tc>
          <w:tcPr>
            <w:tcW w:w="1103" w:type="pct"/>
            <w:tcBorders>
              <w:right w:val="single" w:sz="12" w:space="0" w:color="auto"/>
            </w:tcBorders>
            <w:shd w:val="clear" w:color="auto" w:fill="E6E6E6"/>
          </w:tcPr>
          <w:p w14:paraId="5AA69A68" w14:textId="77777777" w:rsidR="00FA6FAE" w:rsidRPr="00397B01" w:rsidRDefault="00FA6FAE" w:rsidP="00FA6FAE">
            <w:pPr>
              <w:pStyle w:val="RegistrationFieldName"/>
            </w:pPr>
            <w:r w:rsidRPr="00397B01">
              <w:t>Applicant ACN:</w:t>
            </w:r>
          </w:p>
        </w:tc>
        <w:tc>
          <w:tcPr>
            <w:tcW w:w="3897" w:type="pct"/>
          </w:tcPr>
          <w:p w14:paraId="447E7494" w14:textId="77777777" w:rsidR="00FA6FAE" w:rsidRPr="00A55FA9" w:rsidRDefault="00FA6FAE" w:rsidP="00FA6FAE">
            <w:pPr>
              <w:pStyle w:val="RegistrationProductDetails"/>
            </w:pPr>
            <w:r w:rsidRPr="00A55FA9">
              <w:t>N/A</w:t>
            </w:r>
          </w:p>
        </w:tc>
      </w:tr>
      <w:tr w:rsidR="00FA6FAE" w:rsidRPr="003B6B4E" w14:paraId="5D1DD2DC" w14:textId="77777777" w:rsidTr="00FA6FAE">
        <w:trPr>
          <w:cantSplit/>
        </w:trPr>
        <w:tc>
          <w:tcPr>
            <w:tcW w:w="1103" w:type="pct"/>
            <w:tcBorders>
              <w:right w:val="single" w:sz="12" w:space="0" w:color="auto"/>
            </w:tcBorders>
            <w:shd w:val="clear" w:color="auto" w:fill="E6E6E6"/>
          </w:tcPr>
          <w:p w14:paraId="57593C0D" w14:textId="77777777" w:rsidR="00FA6FAE" w:rsidRPr="00397B01" w:rsidRDefault="00FA6FAE" w:rsidP="00FA6FAE">
            <w:pPr>
              <w:pStyle w:val="RegistrationFieldName"/>
            </w:pPr>
            <w:r w:rsidRPr="00397B01">
              <w:t>Summary of use:</w:t>
            </w:r>
          </w:p>
        </w:tc>
        <w:tc>
          <w:tcPr>
            <w:tcW w:w="3897" w:type="pct"/>
          </w:tcPr>
          <w:p w14:paraId="15619F02" w14:textId="77777777" w:rsidR="00FA6FAE" w:rsidRPr="00A55FA9" w:rsidRDefault="00FA6FAE" w:rsidP="00FA6FAE">
            <w:pPr>
              <w:pStyle w:val="RegistrationProductDetails"/>
            </w:pPr>
            <w:r w:rsidRPr="00A55FA9">
              <w:t>For the control of certain broadleaf weeds in winter cereals and pasture</w:t>
            </w:r>
          </w:p>
        </w:tc>
      </w:tr>
      <w:tr w:rsidR="00FA6FAE" w:rsidRPr="003B6B4E" w14:paraId="6D6C25FE" w14:textId="77777777" w:rsidTr="00FA6FAE">
        <w:trPr>
          <w:cantSplit/>
        </w:trPr>
        <w:tc>
          <w:tcPr>
            <w:tcW w:w="1103" w:type="pct"/>
            <w:tcBorders>
              <w:right w:val="single" w:sz="12" w:space="0" w:color="auto"/>
            </w:tcBorders>
            <w:shd w:val="clear" w:color="auto" w:fill="E6E6E6"/>
          </w:tcPr>
          <w:p w14:paraId="5C2F3888" w14:textId="77777777" w:rsidR="00FA6FAE" w:rsidRPr="00397B01" w:rsidRDefault="00FA6FAE" w:rsidP="00FA6FAE">
            <w:pPr>
              <w:pStyle w:val="RegistrationFieldName"/>
            </w:pPr>
            <w:r w:rsidRPr="00397B01">
              <w:t>Date of registration:</w:t>
            </w:r>
          </w:p>
        </w:tc>
        <w:tc>
          <w:tcPr>
            <w:tcW w:w="3897" w:type="pct"/>
          </w:tcPr>
          <w:p w14:paraId="1A98A7DA" w14:textId="77777777" w:rsidR="00FA6FAE" w:rsidRPr="00A55FA9" w:rsidRDefault="00FA6FAE" w:rsidP="00FA6FAE">
            <w:pPr>
              <w:pStyle w:val="RegistrationProductDetails"/>
            </w:pPr>
            <w:r w:rsidRPr="00A55FA9">
              <w:t>16 February 2021</w:t>
            </w:r>
          </w:p>
        </w:tc>
      </w:tr>
      <w:tr w:rsidR="00FA6FAE" w:rsidRPr="003B6B4E" w14:paraId="484A389B" w14:textId="77777777" w:rsidTr="00FA6FAE">
        <w:trPr>
          <w:cantSplit/>
        </w:trPr>
        <w:tc>
          <w:tcPr>
            <w:tcW w:w="1103" w:type="pct"/>
            <w:tcBorders>
              <w:right w:val="single" w:sz="12" w:space="0" w:color="auto"/>
            </w:tcBorders>
            <w:shd w:val="clear" w:color="auto" w:fill="E6E6E6"/>
          </w:tcPr>
          <w:p w14:paraId="68FA6C45" w14:textId="77777777" w:rsidR="00FA6FAE" w:rsidRPr="00397B01" w:rsidRDefault="00FA6FAE" w:rsidP="00FA6FAE">
            <w:pPr>
              <w:pStyle w:val="RegistrationFieldName"/>
            </w:pPr>
            <w:r w:rsidRPr="00397B01">
              <w:t>Product registration no.:</w:t>
            </w:r>
          </w:p>
        </w:tc>
        <w:tc>
          <w:tcPr>
            <w:tcW w:w="3897" w:type="pct"/>
          </w:tcPr>
          <w:p w14:paraId="6A187B97" w14:textId="77777777" w:rsidR="00FA6FAE" w:rsidRPr="00A55FA9" w:rsidRDefault="00FA6FAE" w:rsidP="00FA6FAE">
            <w:pPr>
              <w:pStyle w:val="RegistrationProductDetails"/>
            </w:pPr>
            <w:r w:rsidRPr="00A55FA9">
              <w:t>90266</w:t>
            </w:r>
          </w:p>
        </w:tc>
      </w:tr>
      <w:tr w:rsidR="00FA6FAE" w:rsidRPr="003B6B4E" w14:paraId="763B746D" w14:textId="77777777" w:rsidTr="00FA6FAE">
        <w:trPr>
          <w:cantSplit/>
        </w:trPr>
        <w:tc>
          <w:tcPr>
            <w:tcW w:w="1103" w:type="pct"/>
            <w:tcBorders>
              <w:right w:val="single" w:sz="12" w:space="0" w:color="auto"/>
            </w:tcBorders>
            <w:shd w:val="clear" w:color="auto" w:fill="E6E6E6"/>
          </w:tcPr>
          <w:p w14:paraId="626A6999" w14:textId="77777777" w:rsidR="00FA6FAE" w:rsidRPr="00397B01" w:rsidRDefault="00FA6FAE" w:rsidP="00FA6FAE">
            <w:pPr>
              <w:pStyle w:val="RegistrationFieldName"/>
            </w:pPr>
            <w:r w:rsidRPr="00397B01">
              <w:t>Label approval no.:</w:t>
            </w:r>
          </w:p>
        </w:tc>
        <w:tc>
          <w:tcPr>
            <w:tcW w:w="3897" w:type="pct"/>
          </w:tcPr>
          <w:p w14:paraId="276203E0" w14:textId="77777777" w:rsidR="00FA6FAE" w:rsidRPr="00A55FA9" w:rsidRDefault="00FA6FAE" w:rsidP="00FA6FAE">
            <w:pPr>
              <w:pStyle w:val="RegistrationProductDetails"/>
            </w:pPr>
            <w:r w:rsidRPr="00A55FA9">
              <w:t>90266/128368</w:t>
            </w:r>
          </w:p>
        </w:tc>
      </w:tr>
    </w:tbl>
    <w:p w14:paraId="61EE6172" w14:textId="77777777" w:rsidR="00FA6FAE" w:rsidRDefault="00FA6FAE" w:rsidP="00FB6A41"/>
    <w:tbl>
      <w:tblPr>
        <w:tblW w:w="5008" w:type="pct"/>
        <w:tblLook w:val="01E0" w:firstRow="1" w:lastRow="1" w:firstColumn="1" w:lastColumn="1" w:noHBand="0" w:noVBand="0"/>
      </w:tblPr>
      <w:tblGrid>
        <w:gridCol w:w="2132"/>
        <w:gridCol w:w="7522"/>
      </w:tblGrid>
      <w:tr w:rsidR="00FA6FAE" w:rsidRPr="003B6B4E" w14:paraId="3B9FC67D" w14:textId="77777777" w:rsidTr="00FA6FAE">
        <w:trPr>
          <w:cantSplit/>
        </w:trPr>
        <w:tc>
          <w:tcPr>
            <w:tcW w:w="1104" w:type="pct"/>
            <w:tcBorders>
              <w:right w:val="single" w:sz="12" w:space="0" w:color="auto"/>
            </w:tcBorders>
            <w:shd w:val="clear" w:color="auto" w:fill="E6E6E6"/>
          </w:tcPr>
          <w:p w14:paraId="111D4954" w14:textId="77777777" w:rsidR="00FA6FAE" w:rsidRPr="00397B01" w:rsidRDefault="00FA6FAE" w:rsidP="00FA6FAE">
            <w:pPr>
              <w:pStyle w:val="RegistrationFieldName"/>
            </w:pPr>
            <w:r w:rsidRPr="00397B01">
              <w:t>Application no</w:t>
            </w:r>
            <w:r w:rsidR="00F84C1A">
              <w:t>.</w:t>
            </w:r>
            <w:r w:rsidRPr="00397B01">
              <w:t>:</w:t>
            </w:r>
          </w:p>
        </w:tc>
        <w:tc>
          <w:tcPr>
            <w:tcW w:w="3896" w:type="pct"/>
          </w:tcPr>
          <w:p w14:paraId="2B92D91C" w14:textId="77777777" w:rsidR="00FA6FAE" w:rsidRPr="00A55FA9" w:rsidRDefault="00FA6FAE" w:rsidP="00FA6FAE">
            <w:pPr>
              <w:pStyle w:val="RegistrationProductDetails"/>
            </w:pPr>
            <w:r w:rsidRPr="00A55FA9">
              <w:t>128772</w:t>
            </w:r>
          </w:p>
        </w:tc>
      </w:tr>
      <w:tr w:rsidR="00FA6FAE" w:rsidRPr="003B6B4E" w14:paraId="720910F4" w14:textId="77777777" w:rsidTr="00FA6FAE">
        <w:trPr>
          <w:cantSplit/>
        </w:trPr>
        <w:tc>
          <w:tcPr>
            <w:tcW w:w="1104" w:type="pct"/>
            <w:tcBorders>
              <w:right w:val="single" w:sz="12" w:space="0" w:color="auto"/>
            </w:tcBorders>
            <w:shd w:val="clear" w:color="auto" w:fill="E6E6E6"/>
          </w:tcPr>
          <w:p w14:paraId="7B8E6F8A" w14:textId="77777777" w:rsidR="00FA6FAE" w:rsidRPr="00397B01" w:rsidRDefault="00FA6FAE" w:rsidP="00FA6FAE">
            <w:pPr>
              <w:pStyle w:val="RegistrationFieldName"/>
            </w:pPr>
            <w:r w:rsidRPr="00397B01">
              <w:t>Product name:</w:t>
            </w:r>
          </w:p>
        </w:tc>
        <w:tc>
          <w:tcPr>
            <w:tcW w:w="3896" w:type="pct"/>
          </w:tcPr>
          <w:p w14:paraId="225A01F0" w14:textId="24F1A334" w:rsidR="00FA6FAE" w:rsidRPr="00A55FA9" w:rsidRDefault="00FA6FAE" w:rsidP="00FA6FAE">
            <w:pPr>
              <w:pStyle w:val="RegistrationProductDetails"/>
            </w:pPr>
            <w:r w:rsidRPr="00A55FA9">
              <w:t>Crop</w:t>
            </w:r>
            <w:r w:rsidR="00941F13">
              <w:t>S</w:t>
            </w:r>
            <w:r w:rsidRPr="00A55FA9">
              <w:t>ure Metribuzz 750WG Herbicide</w:t>
            </w:r>
          </w:p>
        </w:tc>
      </w:tr>
      <w:tr w:rsidR="00FA6FAE" w:rsidRPr="003B6B4E" w14:paraId="0071CACF" w14:textId="77777777" w:rsidTr="00FA6FAE">
        <w:trPr>
          <w:cantSplit/>
        </w:trPr>
        <w:tc>
          <w:tcPr>
            <w:tcW w:w="1104" w:type="pct"/>
            <w:tcBorders>
              <w:right w:val="single" w:sz="12" w:space="0" w:color="auto"/>
            </w:tcBorders>
            <w:shd w:val="clear" w:color="auto" w:fill="E6E6E6"/>
          </w:tcPr>
          <w:p w14:paraId="60DC4664" w14:textId="77777777" w:rsidR="00FA6FAE" w:rsidRPr="00397B01" w:rsidRDefault="00FA6FAE" w:rsidP="00FA6FAE">
            <w:pPr>
              <w:pStyle w:val="RegistrationFieldName"/>
            </w:pPr>
            <w:r w:rsidRPr="00397B01">
              <w:t>Active constituent/s:</w:t>
            </w:r>
          </w:p>
        </w:tc>
        <w:tc>
          <w:tcPr>
            <w:tcW w:w="3896" w:type="pct"/>
          </w:tcPr>
          <w:p w14:paraId="7D855DF0" w14:textId="77777777" w:rsidR="00FA6FAE" w:rsidRPr="00A55FA9" w:rsidRDefault="00FA6FAE" w:rsidP="00F84C1A">
            <w:pPr>
              <w:pStyle w:val="RegistrationProductDetails"/>
            </w:pPr>
            <w:r w:rsidRPr="00A55FA9">
              <w:t>750</w:t>
            </w:r>
            <w:r w:rsidR="00F84C1A">
              <w:t> </w:t>
            </w:r>
            <w:r w:rsidRPr="00A55FA9">
              <w:t>g/kg metribuzin</w:t>
            </w:r>
          </w:p>
        </w:tc>
      </w:tr>
      <w:tr w:rsidR="00FA6FAE" w:rsidRPr="003B6B4E" w14:paraId="201C8906" w14:textId="77777777" w:rsidTr="00FA6FAE">
        <w:trPr>
          <w:cantSplit/>
        </w:trPr>
        <w:tc>
          <w:tcPr>
            <w:tcW w:w="1104" w:type="pct"/>
            <w:tcBorders>
              <w:right w:val="single" w:sz="12" w:space="0" w:color="auto"/>
            </w:tcBorders>
            <w:shd w:val="clear" w:color="auto" w:fill="E6E6E6"/>
          </w:tcPr>
          <w:p w14:paraId="287E1C2D" w14:textId="77777777" w:rsidR="00FA6FAE" w:rsidRPr="00397B01" w:rsidRDefault="00FA6FAE" w:rsidP="00FA6FAE">
            <w:pPr>
              <w:pStyle w:val="RegistrationFieldName"/>
            </w:pPr>
            <w:r w:rsidRPr="00397B01">
              <w:t>Applicant name:</w:t>
            </w:r>
          </w:p>
        </w:tc>
        <w:tc>
          <w:tcPr>
            <w:tcW w:w="3896" w:type="pct"/>
          </w:tcPr>
          <w:p w14:paraId="090BADF0" w14:textId="28EEEB7B" w:rsidR="00FA6FAE" w:rsidRPr="00A55FA9" w:rsidRDefault="00FA6FAE" w:rsidP="00941F13">
            <w:pPr>
              <w:pStyle w:val="RegistrationProductDetails"/>
            </w:pPr>
            <w:r w:rsidRPr="00A55FA9">
              <w:t>Crop</w:t>
            </w:r>
            <w:r w:rsidR="00941F13">
              <w:t>S</w:t>
            </w:r>
            <w:r w:rsidRPr="00A55FA9">
              <w:t>ure Pty Ltd</w:t>
            </w:r>
          </w:p>
        </w:tc>
      </w:tr>
      <w:tr w:rsidR="00FA6FAE" w:rsidRPr="003B6B4E" w14:paraId="6687046B" w14:textId="77777777" w:rsidTr="00FA6FAE">
        <w:trPr>
          <w:cantSplit/>
        </w:trPr>
        <w:tc>
          <w:tcPr>
            <w:tcW w:w="1104" w:type="pct"/>
            <w:tcBorders>
              <w:right w:val="single" w:sz="12" w:space="0" w:color="auto"/>
            </w:tcBorders>
            <w:shd w:val="clear" w:color="auto" w:fill="E6E6E6"/>
          </w:tcPr>
          <w:p w14:paraId="01C16930" w14:textId="77777777" w:rsidR="00FA6FAE" w:rsidRPr="00397B01" w:rsidRDefault="00FA6FAE" w:rsidP="00FA6FAE">
            <w:pPr>
              <w:pStyle w:val="RegistrationFieldName"/>
            </w:pPr>
            <w:r w:rsidRPr="00397B01">
              <w:t>Applicant ACN:</w:t>
            </w:r>
          </w:p>
        </w:tc>
        <w:tc>
          <w:tcPr>
            <w:tcW w:w="3896" w:type="pct"/>
          </w:tcPr>
          <w:p w14:paraId="73ED0288" w14:textId="77777777" w:rsidR="00FA6FAE" w:rsidRPr="00A55FA9" w:rsidRDefault="00FA6FAE" w:rsidP="00FA6FAE">
            <w:pPr>
              <w:pStyle w:val="RegistrationProductDetails"/>
            </w:pPr>
            <w:r w:rsidRPr="00A55FA9">
              <w:t>643 829 190</w:t>
            </w:r>
          </w:p>
        </w:tc>
      </w:tr>
      <w:tr w:rsidR="00FA6FAE" w:rsidRPr="003B6B4E" w14:paraId="1D0E4A2A" w14:textId="77777777" w:rsidTr="00FA6FAE">
        <w:trPr>
          <w:cantSplit/>
        </w:trPr>
        <w:tc>
          <w:tcPr>
            <w:tcW w:w="1104" w:type="pct"/>
            <w:tcBorders>
              <w:right w:val="single" w:sz="12" w:space="0" w:color="auto"/>
            </w:tcBorders>
            <w:shd w:val="clear" w:color="auto" w:fill="E6E6E6"/>
          </w:tcPr>
          <w:p w14:paraId="64C1707C" w14:textId="77777777" w:rsidR="00FA6FAE" w:rsidRPr="00397B01" w:rsidRDefault="00FA6FAE" w:rsidP="00FA6FAE">
            <w:pPr>
              <w:pStyle w:val="RegistrationFieldName"/>
            </w:pPr>
            <w:r w:rsidRPr="00397B01">
              <w:t>Summary of use:</w:t>
            </w:r>
          </w:p>
        </w:tc>
        <w:tc>
          <w:tcPr>
            <w:tcW w:w="3896" w:type="pct"/>
          </w:tcPr>
          <w:p w14:paraId="6C05294C" w14:textId="77777777" w:rsidR="00FA6FAE" w:rsidRPr="00A55FA9" w:rsidRDefault="00FA6FAE" w:rsidP="00FA6FAE">
            <w:pPr>
              <w:pStyle w:val="RegistrationProductDetails"/>
            </w:pPr>
            <w:r w:rsidRPr="00A55FA9">
              <w:t>For selective weed control in cereals, pastures and other crops, including vegetables</w:t>
            </w:r>
          </w:p>
        </w:tc>
      </w:tr>
      <w:tr w:rsidR="00FA6FAE" w:rsidRPr="003B6B4E" w14:paraId="7D6B3533" w14:textId="77777777" w:rsidTr="00FA6FAE">
        <w:trPr>
          <w:cantSplit/>
        </w:trPr>
        <w:tc>
          <w:tcPr>
            <w:tcW w:w="1104" w:type="pct"/>
            <w:tcBorders>
              <w:right w:val="single" w:sz="12" w:space="0" w:color="auto"/>
            </w:tcBorders>
            <w:shd w:val="clear" w:color="auto" w:fill="E6E6E6"/>
          </w:tcPr>
          <w:p w14:paraId="483FE2FB" w14:textId="77777777" w:rsidR="00FA6FAE" w:rsidRPr="00397B01" w:rsidRDefault="00FA6FAE" w:rsidP="00FA6FAE">
            <w:pPr>
              <w:pStyle w:val="RegistrationFieldName"/>
            </w:pPr>
            <w:r w:rsidRPr="00397B01">
              <w:t>Date of registration:</w:t>
            </w:r>
          </w:p>
        </w:tc>
        <w:tc>
          <w:tcPr>
            <w:tcW w:w="3896" w:type="pct"/>
          </w:tcPr>
          <w:p w14:paraId="55F39A17" w14:textId="77777777" w:rsidR="00FA6FAE" w:rsidRPr="00A55FA9" w:rsidRDefault="00FA6FAE" w:rsidP="00FA6FAE">
            <w:pPr>
              <w:pStyle w:val="RegistrationProductDetails"/>
            </w:pPr>
            <w:r w:rsidRPr="00A55FA9">
              <w:t>16 February 2021</w:t>
            </w:r>
          </w:p>
        </w:tc>
      </w:tr>
      <w:tr w:rsidR="00FA6FAE" w:rsidRPr="003B6B4E" w14:paraId="2152A9FD" w14:textId="77777777" w:rsidTr="00FA6FAE">
        <w:trPr>
          <w:cantSplit/>
        </w:trPr>
        <w:tc>
          <w:tcPr>
            <w:tcW w:w="1104" w:type="pct"/>
            <w:tcBorders>
              <w:right w:val="single" w:sz="12" w:space="0" w:color="auto"/>
            </w:tcBorders>
            <w:shd w:val="clear" w:color="auto" w:fill="E6E6E6"/>
          </w:tcPr>
          <w:p w14:paraId="14E4E55C" w14:textId="77777777" w:rsidR="00FA6FAE" w:rsidRPr="00397B01" w:rsidRDefault="00FA6FAE" w:rsidP="00FA6FAE">
            <w:pPr>
              <w:pStyle w:val="RegistrationFieldName"/>
            </w:pPr>
            <w:r w:rsidRPr="00397B01">
              <w:t>Product registration no.:</w:t>
            </w:r>
          </w:p>
        </w:tc>
        <w:tc>
          <w:tcPr>
            <w:tcW w:w="3896" w:type="pct"/>
          </w:tcPr>
          <w:p w14:paraId="2C3FA967" w14:textId="77777777" w:rsidR="00FA6FAE" w:rsidRPr="00A55FA9" w:rsidRDefault="00FA6FAE" w:rsidP="00FA6FAE">
            <w:pPr>
              <w:pStyle w:val="RegistrationProductDetails"/>
            </w:pPr>
            <w:r w:rsidRPr="00A55FA9">
              <w:t>90405</w:t>
            </w:r>
          </w:p>
        </w:tc>
      </w:tr>
      <w:tr w:rsidR="00FA6FAE" w:rsidRPr="003B6B4E" w14:paraId="11565756" w14:textId="77777777" w:rsidTr="00FA6FAE">
        <w:trPr>
          <w:cantSplit/>
        </w:trPr>
        <w:tc>
          <w:tcPr>
            <w:tcW w:w="1104" w:type="pct"/>
            <w:tcBorders>
              <w:right w:val="single" w:sz="12" w:space="0" w:color="auto"/>
            </w:tcBorders>
            <w:shd w:val="clear" w:color="auto" w:fill="E6E6E6"/>
          </w:tcPr>
          <w:p w14:paraId="7B501304" w14:textId="77777777" w:rsidR="00FA6FAE" w:rsidRPr="00397B01" w:rsidRDefault="00FA6FAE" w:rsidP="00FA6FAE">
            <w:pPr>
              <w:pStyle w:val="RegistrationFieldName"/>
            </w:pPr>
            <w:r w:rsidRPr="00397B01">
              <w:t>Label approval no.:</w:t>
            </w:r>
          </w:p>
        </w:tc>
        <w:tc>
          <w:tcPr>
            <w:tcW w:w="3896" w:type="pct"/>
          </w:tcPr>
          <w:p w14:paraId="49F684ED" w14:textId="77777777" w:rsidR="00FA6FAE" w:rsidRPr="00A55FA9" w:rsidRDefault="00FA6FAE" w:rsidP="00FA6FAE">
            <w:pPr>
              <w:pStyle w:val="RegistrationProductDetails"/>
            </w:pPr>
            <w:r w:rsidRPr="00A55FA9">
              <w:t>90405/128772</w:t>
            </w:r>
          </w:p>
        </w:tc>
      </w:tr>
    </w:tbl>
    <w:p w14:paraId="38612C8C" w14:textId="77777777" w:rsidR="00FA6FAE" w:rsidRPr="006C4107" w:rsidRDefault="00FA6FAE" w:rsidP="00FB6A41"/>
    <w:tbl>
      <w:tblPr>
        <w:tblW w:w="5009" w:type="pct"/>
        <w:tblLook w:val="01E0" w:firstRow="1" w:lastRow="1" w:firstColumn="1" w:lastColumn="1" w:noHBand="0" w:noVBand="0"/>
      </w:tblPr>
      <w:tblGrid>
        <w:gridCol w:w="2132"/>
        <w:gridCol w:w="7524"/>
      </w:tblGrid>
      <w:tr w:rsidR="00FA6FAE" w:rsidRPr="003B6B4E" w14:paraId="16015635" w14:textId="77777777" w:rsidTr="00FA6FAE">
        <w:trPr>
          <w:cantSplit/>
        </w:trPr>
        <w:tc>
          <w:tcPr>
            <w:tcW w:w="1104" w:type="pct"/>
            <w:tcBorders>
              <w:right w:val="single" w:sz="12" w:space="0" w:color="auto"/>
            </w:tcBorders>
            <w:shd w:val="clear" w:color="auto" w:fill="E6E6E6"/>
          </w:tcPr>
          <w:p w14:paraId="02F6DA71" w14:textId="77777777" w:rsidR="00FA6FAE" w:rsidRPr="00397B01" w:rsidRDefault="00FA6FAE" w:rsidP="00FA6FAE">
            <w:pPr>
              <w:pStyle w:val="RegistrationFieldName"/>
            </w:pPr>
            <w:r w:rsidRPr="00397B01">
              <w:t>Application no</w:t>
            </w:r>
            <w:r w:rsidR="00F84C1A">
              <w:t>.</w:t>
            </w:r>
            <w:r w:rsidRPr="00397B01">
              <w:t>:</w:t>
            </w:r>
          </w:p>
        </w:tc>
        <w:tc>
          <w:tcPr>
            <w:tcW w:w="3896" w:type="pct"/>
          </w:tcPr>
          <w:p w14:paraId="5326E3E3" w14:textId="77777777" w:rsidR="00FA6FAE" w:rsidRPr="00A55FA9" w:rsidRDefault="00FA6FAE" w:rsidP="00FA6FAE">
            <w:pPr>
              <w:pStyle w:val="RegistrationProductDetails"/>
            </w:pPr>
            <w:r w:rsidRPr="00A55FA9">
              <w:t>128819</w:t>
            </w:r>
          </w:p>
        </w:tc>
      </w:tr>
      <w:tr w:rsidR="00FA6FAE" w:rsidRPr="003B6B4E" w14:paraId="2C2794FE" w14:textId="77777777" w:rsidTr="00FA6FAE">
        <w:trPr>
          <w:cantSplit/>
        </w:trPr>
        <w:tc>
          <w:tcPr>
            <w:tcW w:w="1104" w:type="pct"/>
            <w:tcBorders>
              <w:right w:val="single" w:sz="12" w:space="0" w:color="auto"/>
            </w:tcBorders>
            <w:shd w:val="clear" w:color="auto" w:fill="E6E6E6"/>
          </w:tcPr>
          <w:p w14:paraId="4C54F875" w14:textId="77777777" w:rsidR="00FA6FAE" w:rsidRPr="00397B01" w:rsidRDefault="00FA6FAE" w:rsidP="00FA6FAE">
            <w:pPr>
              <w:pStyle w:val="RegistrationFieldName"/>
            </w:pPr>
            <w:r w:rsidRPr="00397B01">
              <w:t>Product name:</w:t>
            </w:r>
          </w:p>
        </w:tc>
        <w:tc>
          <w:tcPr>
            <w:tcW w:w="3896" w:type="pct"/>
          </w:tcPr>
          <w:p w14:paraId="72CC8C19" w14:textId="77777777" w:rsidR="00FA6FAE" w:rsidRPr="00A55FA9" w:rsidRDefault="00FA6FAE" w:rsidP="00FA6FAE">
            <w:pPr>
              <w:pStyle w:val="RegistrationProductDetails"/>
            </w:pPr>
            <w:r w:rsidRPr="00A55FA9">
              <w:t>Garden Basics White Oil Spray</w:t>
            </w:r>
          </w:p>
        </w:tc>
      </w:tr>
      <w:tr w:rsidR="00FA6FAE" w:rsidRPr="003B6B4E" w14:paraId="66AB64E2" w14:textId="77777777" w:rsidTr="00FA6FAE">
        <w:trPr>
          <w:cantSplit/>
        </w:trPr>
        <w:tc>
          <w:tcPr>
            <w:tcW w:w="1104" w:type="pct"/>
            <w:tcBorders>
              <w:right w:val="single" w:sz="12" w:space="0" w:color="auto"/>
            </w:tcBorders>
            <w:shd w:val="clear" w:color="auto" w:fill="E6E6E6"/>
          </w:tcPr>
          <w:p w14:paraId="058B9C22" w14:textId="77777777" w:rsidR="00FA6FAE" w:rsidRPr="00397B01" w:rsidRDefault="00FA6FAE" w:rsidP="00FA6FAE">
            <w:pPr>
              <w:pStyle w:val="RegistrationFieldName"/>
            </w:pPr>
            <w:r w:rsidRPr="00397B01">
              <w:t>Active constituent/s:</w:t>
            </w:r>
          </w:p>
        </w:tc>
        <w:tc>
          <w:tcPr>
            <w:tcW w:w="3896" w:type="pct"/>
          </w:tcPr>
          <w:p w14:paraId="57F17F3E" w14:textId="77777777" w:rsidR="00FA6FAE" w:rsidRPr="00A55FA9" w:rsidRDefault="00FA6FAE" w:rsidP="00F84C1A">
            <w:pPr>
              <w:pStyle w:val="RegistrationProductDetails"/>
            </w:pPr>
            <w:r w:rsidRPr="00A55FA9">
              <w:t>20</w:t>
            </w:r>
            <w:r w:rsidR="00F84C1A">
              <w:t> </w:t>
            </w:r>
            <w:r w:rsidRPr="00A55FA9">
              <w:t>g/L petroleum oil</w:t>
            </w:r>
          </w:p>
        </w:tc>
      </w:tr>
      <w:tr w:rsidR="00FA6FAE" w:rsidRPr="003B6B4E" w14:paraId="6860B84E" w14:textId="77777777" w:rsidTr="00FA6FAE">
        <w:trPr>
          <w:cantSplit/>
        </w:trPr>
        <w:tc>
          <w:tcPr>
            <w:tcW w:w="1104" w:type="pct"/>
            <w:tcBorders>
              <w:right w:val="single" w:sz="12" w:space="0" w:color="auto"/>
            </w:tcBorders>
            <w:shd w:val="clear" w:color="auto" w:fill="E6E6E6"/>
          </w:tcPr>
          <w:p w14:paraId="584A1980" w14:textId="77777777" w:rsidR="00FA6FAE" w:rsidRPr="00397B01" w:rsidRDefault="00FA6FAE" w:rsidP="00FA6FAE">
            <w:pPr>
              <w:pStyle w:val="RegistrationFieldName"/>
            </w:pPr>
            <w:r w:rsidRPr="00397B01">
              <w:t>Applicant name:</w:t>
            </w:r>
          </w:p>
        </w:tc>
        <w:tc>
          <w:tcPr>
            <w:tcW w:w="3896" w:type="pct"/>
          </w:tcPr>
          <w:p w14:paraId="2DC136D1" w14:textId="77777777" w:rsidR="00FA6FAE" w:rsidRPr="00A55FA9" w:rsidRDefault="00FA6FAE" w:rsidP="00F84C1A">
            <w:pPr>
              <w:pStyle w:val="RegistrationProductDetails"/>
            </w:pPr>
            <w:r w:rsidRPr="00A55FA9">
              <w:t>Pinegro Products P</w:t>
            </w:r>
            <w:r w:rsidR="00F84C1A">
              <w:t>t</w:t>
            </w:r>
            <w:r w:rsidRPr="00A55FA9">
              <w:t>y L</w:t>
            </w:r>
            <w:r w:rsidR="00F84C1A">
              <w:t>t</w:t>
            </w:r>
            <w:r w:rsidRPr="00A55FA9">
              <w:t>d</w:t>
            </w:r>
          </w:p>
        </w:tc>
      </w:tr>
      <w:tr w:rsidR="00FA6FAE" w:rsidRPr="003B6B4E" w14:paraId="79C94D2E" w14:textId="77777777" w:rsidTr="00FA6FAE">
        <w:trPr>
          <w:cantSplit/>
        </w:trPr>
        <w:tc>
          <w:tcPr>
            <w:tcW w:w="1104" w:type="pct"/>
            <w:tcBorders>
              <w:right w:val="single" w:sz="12" w:space="0" w:color="auto"/>
            </w:tcBorders>
            <w:shd w:val="clear" w:color="auto" w:fill="E6E6E6"/>
          </w:tcPr>
          <w:p w14:paraId="618B7402" w14:textId="77777777" w:rsidR="00FA6FAE" w:rsidRPr="00397B01" w:rsidRDefault="00FA6FAE" w:rsidP="00FA6FAE">
            <w:pPr>
              <w:pStyle w:val="RegistrationFieldName"/>
            </w:pPr>
            <w:r w:rsidRPr="00397B01">
              <w:t>Applicant ACN:</w:t>
            </w:r>
          </w:p>
        </w:tc>
        <w:tc>
          <w:tcPr>
            <w:tcW w:w="3896" w:type="pct"/>
          </w:tcPr>
          <w:p w14:paraId="3DEE4B3E" w14:textId="77777777" w:rsidR="00FA6FAE" w:rsidRPr="00A55FA9" w:rsidRDefault="00FA6FAE" w:rsidP="00FA6FAE">
            <w:pPr>
              <w:pStyle w:val="RegistrationProductDetails"/>
            </w:pPr>
            <w:r w:rsidRPr="00A55FA9">
              <w:t>005 531 546</w:t>
            </w:r>
          </w:p>
        </w:tc>
      </w:tr>
      <w:tr w:rsidR="00FA6FAE" w:rsidRPr="003B6B4E" w14:paraId="7E2CD823" w14:textId="77777777" w:rsidTr="00FA6FAE">
        <w:trPr>
          <w:cantSplit/>
        </w:trPr>
        <w:tc>
          <w:tcPr>
            <w:tcW w:w="1104" w:type="pct"/>
            <w:tcBorders>
              <w:right w:val="single" w:sz="12" w:space="0" w:color="auto"/>
            </w:tcBorders>
            <w:shd w:val="clear" w:color="auto" w:fill="E6E6E6"/>
          </w:tcPr>
          <w:p w14:paraId="3AA2DEBD" w14:textId="77777777" w:rsidR="00FA6FAE" w:rsidRPr="00397B01" w:rsidRDefault="00FA6FAE" w:rsidP="00FA6FAE">
            <w:pPr>
              <w:pStyle w:val="RegistrationFieldName"/>
            </w:pPr>
            <w:r w:rsidRPr="00397B01">
              <w:t>Summary of use:</w:t>
            </w:r>
          </w:p>
        </w:tc>
        <w:tc>
          <w:tcPr>
            <w:tcW w:w="3896" w:type="pct"/>
          </w:tcPr>
          <w:p w14:paraId="1547CA69" w14:textId="77777777" w:rsidR="00FA6FAE" w:rsidRPr="00A55FA9" w:rsidRDefault="00FA6FAE" w:rsidP="00FA6FAE">
            <w:pPr>
              <w:pStyle w:val="RegistrationProductDetails"/>
            </w:pPr>
            <w:r w:rsidRPr="00A55FA9">
              <w:t>For the control of citrus leaf</w:t>
            </w:r>
            <w:r>
              <w:t xml:space="preserve"> </w:t>
            </w:r>
            <w:r w:rsidRPr="00A55FA9">
              <w:t>miner, scales, aphids, mealy bug and mites on citrus,</w:t>
            </w:r>
            <w:r>
              <w:t xml:space="preserve"> </w:t>
            </w:r>
            <w:r w:rsidRPr="00A55FA9">
              <w:t>grapes, pome and stone fruit trees, roses, indoor and outdoor ornamentals in the home garden</w:t>
            </w:r>
          </w:p>
        </w:tc>
      </w:tr>
      <w:tr w:rsidR="00FA6FAE" w:rsidRPr="003B6B4E" w14:paraId="29D0AD38" w14:textId="77777777" w:rsidTr="00FA6FAE">
        <w:trPr>
          <w:cantSplit/>
        </w:trPr>
        <w:tc>
          <w:tcPr>
            <w:tcW w:w="1104" w:type="pct"/>
            <w:tcBorders>
              <w:right w:val="single" w:sz="12" w:space="0" w:color="auto"/>
            </w:tcBorders>
            <w:shd w:val="clear" w:color="auto" w:fill="E6E6E6"/>
          </w:tcPr>
          <w:p w14:paraId="196CA72F" w14:textId="77777777" w:rsidR="00FA6FAE" w:rsidRPr="00397B01" w:rsidRDefault="00FA6FAE" w:rsidP="00FA6FAE">
            <w:pPr>
              <w:pStyle w:val="RegistrationFieldName"/>
            </w:pPr>
            <w:r w:rsidRPr="00397B01">
              <w:t>Date of registration:</w:t>
            </w:r>
          </w:p>
        </w:tc>
        <w:tc>
          <w:tcPr>
            <w:tcW w:w="3896" w:type="pct"/>
          </w:tcPr>
          <w:p w14:paraId="78568246" w14:textId="77777777" w:rsidR="00FA6FAE" w:rsidRPr="00A55FA9" w:rsidRDefault="00FA6FAE" w:rsidP="00FA6FAE">
            <w:pPr>
              <w:pStyle w:val="RegistrationProductDetails"/>
            </w:pPr>
            <w:r w:rsidRPr="00A55FA9">
              <w:t>16 February 2021</w:t>
            </w:r>
          </w:p>
        </w:tc>
      </w:tr>
      <w:tr w:rsidR="00FA6FAE" w:rsidRPr="003B6B4E" w14:paraId="5ECDD594" w14:textId="77777777" w:rsidTr="00FA6FAE">
        <w:trPr>
          <w:cantSplit/>
        </w:trPr>
        <w:tc>
          <w:tcPr>
            <w:tcW w:w="1104" w:type="pct"/>
            <w:tcBorders>
              <w:right w:val="single" w:sz="12" w:space="0" w:color="auto"/>
            </w:tcBorders>
            <w:shd w:val="clear" w:color="auto" w:fill="E6E6E6"/>
          </w:tcPr>
          <w:p w14:paraId="45920580" w14:textId="77777777" w:rsidR="00FA6FAE" w:rsidRPr="00397B01" w:rsidRDefault="00FA6FAE" w:rsidP="00FA6FAE">
            <w:pPr>
              <w:pStyle w:val="RegistrationFieldName"/>
            </w:pPr>
            <w:r w:rsidRPr="00397B01">
              <w:t>Product registration no.:</w:t>
            </w:r>
          </w:p>
        </w:tc>
        <w:tc>
          <w:tcPr>
            <w:tcW w:w="3896" w:type="pct"/>
          </w:tcPr>
          <w:p w14:paraId="0DE9D645" w14:textId="77777777" w:rsidR="00FA6FAE" w:rsidRPr="00A55FA9" w:rsidRDefault="00FA6FAE" w:rsidP="00FA6FAE">
            <w:pPr>
              <w:pStyle w:val="RegistrationProductDetails"/>
            </w:pPr>
            <w:r w:rsidRPr="00A55FA9">
              <w:t>90420</w:t>
            </w:r>
          </w:p>
        </w:tc>
      </w:tr>
      <w:tr w:rsidR="00FA6FAE" w:rsidRPr="003B6B4E" w14:paraId="014E419A" w14:textId="77777777" w:rsidTr="00FA6FAE">
        <w:trPr>
          <w:cantSplit/>
        </w:trPr>
        <w:tc>
          <w:tcPr>
            <w:tcW w:w="1104" w:type="pct"/>
            <w:tcBorders>
              <w:right w:val="single" w:sz="12" w:space="0" w:color="auto"/>
            </w:tcBorders>
            <w:shd w:val="clear" w:color="auto" w:fill="E6E6E6"/>
          </w:tcPr>
          <w:p w14:paraId="198777AB" w14:textId="77777777" w:rsidR="00FA6FAE" w:rsidRPr="00397B01" w:rsidRDefault="00FA6FAE" w:rsidP="00FA6FAE">
            <w:pPr>
              <w:pStyle w:val="RegistrationFieldName"/>
            </w:pPr>
            <w:r w:rsidRPr="00397B01">
              <w:t>Label approval no.:</w:t>
            </w:r>
          </w:p>
        </w:tc>
        <w:tc>
          <w:tcPr>
            <w:tcW w:w="3896" w:type="pct"/>
          </w:tcPr>
          <w:p w14:paraId="7D0699FC" w14:textId="77777777" w:rsidR="00FA6FAE" w:rsidRPr="00A55FA9" w:rsidRDefault="00FA6FAE" w:rsidP="00FA6FAE">
            <w:pPr>
              <w:pStyle w:val="RegistrationProductDetails"/>
            </w:pPr>
            <w:r w:rsidRPr="00A55FA9">
              <w:t>90420/128819</w:t>
            </w:r>
          </w:p>
        </w:tc>
      </w:tr>
    </w:tbl>
    <w:p w14:paraId="32375789" w14:textId="77777777" w:rsidR="00FB6A41" w:rsidRPr="006C4107" w:rsidRDefault="00FB6A41" w:rsidP="00FB6A41"/>
    <w:tbl>
      <w:tblPr>
        <w:tblW w:w="5000" w:type="pct"/>
        <w:tblLook w:val="01E0" w:firstRow="1" w:lastRow="1" w:firstColumn="1" w:lastColumn="1" w:noHBand="0" w:noVBand="0"/>
      </w:tblPr>
      <w:tblGrid>
        <w:gridCol w:w="2126"/>
        <w:gridCol w:w="7513"/>
      </w:tblGrid>
      <w:tr w:rsidR="00FB6A41" w:rsidRPr="003B6B4E" w14:paraId="372DEAFC" w14:textId="77777777" w:rsidTr="00FA6FAE">
        <w:trPr>
          <w:cantSplit/>
          <w:tblHeader/>
        </w:trPr>
        <w:tc>
          <w:tcPr>
            <w:tcW w:w="1103" w:type="pct"/>
            <w:tcBorders>
              <w:right w:val="single" w:sz="12" w:space="0" w:color="auto"/>
            </w:tcBorders>
            <w:shd w:val="clear" w:color="auto" w:fill="E6E6E6"/>
          </w:tcPr>
          <w:p w14:paraId="1025EB28" w14:textId="77777777" w:rsidR="00FB6A41" w:rsidRPr="00397B01" w:rsidRDefault="00FB6A41" w:rsidP="00FA6FAE">
            <w:pPr>
              <w:pStyle w:val="RegistrationFieldName"/>
            </w:pPr>
            <w:r w:rsidRPr="00397B01">
              <w:lastRenderedPageBreak/>
              <w:t>Application no</w:t>
            </w:r>
            <w:r w:rsidR="00F84C1A">
              <w:t>.</w:t>
            </w:r>
            <w:r w:rsidRPr="00397B01">
              <w:t>:</w:t>
            </w:r>
          </w:p>
        </w:tc>
        <w:tc>
          <w:tcPr>
            <w:tcW w:w="3897" w:type="pct"/>
            <w:tcBorders>
              <w:left w:val="single" w:sz="12" w:space="0" w:color="auto"/>
            </w:tcBorders>
          </w:tcPr>
          <w:p w14:paraId="19BB07FB" w14:textId="77777777" w:rsidR="00FB6A41" w:rsidRPr="00397B01" w:rsidRDefault="00FB6A41" w:rsidP="00FA6FAE">
            <w:pPr>
              <w:pStyle w:val="RegistrationProductDetails"/>
              <w:rPr>
                <w:noProof/>
                <w:highlight w:val="yellow"/>
              </w:rPr>
            </w:pPr>
            <w:r>
              <w:t>125895</w:t>
            </w:r>
          </w:p>
        </w:tc>
      </w:tr>
      <w:tr w:rsidR="00FB6A41" w:rsidRPr="003B6B4E" w14:paraId="18710F74" w14:textId="77777777" w:rsidTr="00FA6FAE">
        <w:trPr>
          <w:cantSplit/>
          <w:tblHeader/>
        </w:trPr>
        <w:tc>
          <w:tcPr>
            <w:tcW w:w="1103" w:type="pct"/>
            <w:tcBorders>
              <w:right w:val="single" w:sz="12" w:space="0" w:color="auto"/>
            </w:tcBorders>
            <w:shd w:val="clear" w:color="auto" w:fill="E6E6E6"/>
          </w:tcPr>
          <w:p w14:paraId="779C899E" w14:textId="77777777" w:rsidR="00FB6A41" w:rsidRPr="00397B01" w:rsidRDefault="00FB6A41" w:rsidP="00FA6FAE">
            <w:pPr>
              <w:pStyle w:val="RegistrationFieldName"/>
            </w:pPr>
            <w:r w:rsidRPr="00397B01">
              <w:t>Product name:</w:t>
            </w:r>
          </w:p>
        </w:tc>
        <w:tc>
          <w:tcPr>
            <w:tcW w:w="3897" w:type="pct"/>
            <w:tcBorders>
              <w:left w:val="single" w:sz="12" w:space="0" w:color="auto"/>
            </w:tcBorders>
          </w:tcPr>
          <w:p w14:paraId="4B58603E" w14:textId="77777777" w:rsidR="00FB6A41" w:rsidRPr="00397B01" w:rsidRDefault="00FB6A41" w:rsidP="00FA6FAE">
            <w:pPr>
              <w:pStyle w:val="RegistrationProductDetails"/>
              <w:rPr>
                <w:highlight w:val="yellow"/>
              </w:rPr>
            </w:pPr>
            <w:r>
              <w:t>Surefire Assault 150 EC Insecticide</w:t>
            </w:r>
          </w:p>
        </w:tc>
      </w:tr>
      <w:tr w:rsidR="00FB6A41" w:rsidRPr="003B6B4E" w14:paraId="7890576C" w14:textId="77777777" w:rsidTr="00FA6FAE">
        <w:trPr>
          <w:cantSplit/>
          <w:tblHeader/>
        </w:trPr>
        <w:tc>
          <w:tcPr>
            <w:tcW w:w="1103" w:type="pct"/>
            <w:tcBorders>
              <w:right w:val="single" w:sz="12" w:space="0" w:color="auto"/>
            </w:tcBorders>
            <w:shd w:val="clear" w:color="auto" w:fill="E6E6E6"/>
          </w:tcPr>
          <w:p w14:paraId="446AA251" w14:textId="77777777" w:rsidR="00FB6A41" w:rsidRPr="00397B01" w:rsidRDefault="00FB6A41" w:rsidP="00FA6FAE">
            <w:pPr>
              <w:pStyle w:val="RegistrationFieldName"/>
            </w:pPr>
            <w:r w:rsidRPr="00397B01">
              <w:t>Active constituent/s:</w:t>
            </w:r>
          </w:p>
        </w:tc>
        <w:tc>
          <w:tcPr>
            <w:tcW w:w="3897" w:type="pct"/>
            <w:tcBorders>
              <w:left w:val="single" w:sz="12" w:space="0" w:color="auto"/>
            </w:tcBorders>
          </w:tcPr>
          <w:p w14:paraId="49E1DAB6" w14:textId="77777777" w:rsidR="00FB6A41" w:rsidRPr="00397B01" w:rsidRDefault="00FB6A41" w:rsidP="00F84C1A">
            <w:pPr>
              <w:pStyle w:val="RegistrationProductDetails"/>
              <w:rPr>
                <w:highlight w:val="yellow"/>
              </w:rPr>
            </w:pPr>
            <w:r>
              <w:t>159.6</w:t>
            </w:r>
            <w:r w:rsidR="00F84C1A">
              <w:t> </w:t>
            </w:r>
            <w:r>
              <w:t>g/L indoxacarb (94:6) sufficient to give 150</w:t>
            </w:r>
            <w:r w:rsidR="00F84C1A">
              <w:t> </w:t>
            </w:r>
            <w:r>
              <w:t>g/L S-isomer</w:t>
            </w:r>
          </w:p>
        </w:tc>
      </w:tr>
      <w:tr w:rsidR="00FB6A41" w:rsidRPr="003B6B4E" w14:paraId="6ABAFC0E" w14:textId="77777777" w:rsidTr="00FA6FAE">
        <w:trPr>
          <w:cantSplit/>
          <w:tblHeader/>
        </w:trPr>
        <w:tc>
          <w:tcPr>
            <w:tcW w:w="1103" w:type="pct"/>
            <w:tcBorders>
              <w:right w:val="single" w:sz="12" w:space="0" w:color="auto"/>
            </w:tcBorders>
            <w:shd w:val="clear" w:color="auto" w:fill="E6E6E6"/>
          </w:tcPr>
          <w:p w14:paraId="5476CC3C" w14:textId="77777777" w:rsidR="00FB6A41" w:rsidRPr="00397B01" w:rsidRDefault="00FB6A41" w:rsidP="00FA6FAE">
            <w:pPr>
              <w:pStyle w:val="RegistrationFieldName"/>
            </w:pPr>
            <w:r w:rsidRPr="00397B01">
              <w:t>Applicant name:</w:t>
            </w:r>
          </w:p>
        </w:tc>
        <w:tc>
          <w:tcPr>
            <w:tcW w:w="3897" w:type="pct"/>
            <w:tcBorders>
              <w:left w:val="single" w:sz="12" w:space="0" w:color="auto"/>
            </w:tcBorders>
          </w:tcPr>
          <w:p w14:paraId="6C85F954" w14:textId="77777777" w:rsidR="00FB6A41" w:rsidRPr="00397B01" w:rsidRDefault="00FB6A41" w:rsidP="00FA6FAE">
            <w:pPr>
              <w:pStyle w:val="RegistrationProductDetails"/>
              <w:rPr>
                <w:highlight w:val="yellow"/>
              </w:rPr>
            </w:pPr>
            <w:r>
              <w:t>PCT Holdings Pty Ltd</w:t>
            </w:r>
          </w:p>
        </w:tc>
      </w:tr>
      <w:tr w:rsidR="00FB6A41" w:rsidRPr="003B6B4E" w14:paraId="00E38F9A" w14:textId="77777777" w:rsidTr="00FA6FAE">
        <w:trPr>
          <w:cantSplit/>
          <w:tblHeader/>
        </w:trPr>
        <w:tc>
          <w:tcPr>
            <w:tcW w:w="1103" w:type="pct"/>
            <w:tcBorders>
              <w:right w:val="single" w:sz="12" w:space="0" w:color="auto"/>
            </w:tcBorders>
            <w:shd w:val="clear" w:color="auto" w:fill="E6E6E6"/>
          </w:tcPr>
          <w:p w14:paraId="22649EB2" w14:textId="77777777" w:rsidR="00FB6A41" w:rsidRPr="00397B01" w:rsidRDefault="00FB6A41" w:rsidP="00FA6FAE">
            <w:pPr>
              <w:pStyle w:val="RegistrationFieldName"/>
            </w:pPr>
            <w:r w:rsidRPr="00397B01">
              <w:t>Applicant ACN:</w:t>
            </w:r>
          </w:p>
        </w:tc>
        <w:tc>
          <w:tcPr>
            <w:tcW w:w="3897" w:type="pct"/>
            <w:tcBorders>
              <w:left w:val="single" w:sz="12" w:space="0" w:color="auto"/>
            </w:tcBorders>
          </w:tcPr>
          <w:p w14:paraId="0928E4F0" w14:textId="77777777" w:rsidR="00FB6A41" w:rsidRPr="00397B01" w:rsidRDefault="00FB6A41" w:rsidP="00FA6FAE">
            <w:pPr>
              <w:pStyle w:val="RegistrationProductDetails"/>
              <w:rPr>
                <w:highlight w:val="yellow"/>
              </w:rPr>
            </w:pPr>
            <w:r>
              <w:t>099 023 962</w:t>
            </w:r>
          </w:p>
        </w:tc>
      </w:tr>
      <w:tr w:rsidR="00FB6A41" w:rsidRPr="003B6B4E" w14:paraId="5D105E3F" w14:textId="77777777" w:rsidTr="00FA6FAE">
        <w:trPr>
          <w:cantSplit/>
          <w:tblHeader/>
        </w:trPr>
        <w:tc>
          <w:tcPr>
            <w:tcW w:w="1103" w:type="pct"/>
            <w:tcBorders>
              <w:right w:val="single" w:sz="12" w:space="0" w:color="auto"/>
            </w:tcBorders>
            <w:shd w:val="clear" w:color="auto" w:fill="E6E6E6"/>
          </w:tcPr>
          <w:p w14:paraId="3508B434" w14:textId="77777777" w:rsidR="00FB6A41" w:rsidRPr="00397B01" w:rsidRDefault="00FB6A41" w:rsidP="00FA6FAE">
            <w:pPr>
              <w:pStyle w:val="RegistrationFieldName"/>
            </w:pPr>
            <w:r w:rsidRPr="00397B01">
              <w:t>Summary of use:</w:t>
            </w:r>
          </w:p>
        </w:tc>
        <w:tc>
          <w:tcPr>
            <w:tcW w:w="3897" w:type="pct"/>
            <w:tcBorders>
              <w:left w:val="single" w:sz="12" w:space="0" w:color="auto"/>
            </w:tcBorders>
          </w:tcPr>
          <w:p w14:paraId="29F5FDA5" w14:textId="77777777" w:rsidR="00FB6A41" w:rsidRPr="00397B01" w:rsidRDefault="00FB6A41" w:rsidP="00FA6FAE">
            <w:pPr>
              <w:pStyle w:val="RegistrationProductDetails"/>
              <w:rPr>
                <w:highlight w:val="yellow"/>
              </w:rPr>
            </w:pPr>
            <w:r>
              <w:t>For the control of various insect pests in cotton and pulse crops</w:t>
            </w:r>
          </w:p>
        </w:tc>
      </w:tr>
      <w:tr w:rsidR="00FB6A41" w:rsidRPr="003B6B4E" w14:paraId="41DBB0D1" w14:textId="77777777" w:rsidTr="00FA6FAE">
        <w:trPr>
          <w:cantSplit/>
          <w:tblHeader/>
        </w:trPr>
        <w:tc>
          <w:tcPr>
            <w:tcW w:w="1103" w:type="pct"/>
            <w:tcBorders>
              <w:right w:val="single" w:sz="12" w:space="0" w:color="auto"/>
            </w:tcBorders>
            <w:shd w:val="clear" w:color="auto" w:fill="E6E6E6"/>
          </w:tcPr>
          <w:p w14:paraId="57FC7B07" w14:textId="77777777" w:rsidR="00FB6A41" w:rsidRPr="00397B01" w:rsidRDefault="00FB6A41" w:rsidP="00FA6FAE">
            <w:pPr>
              <w:pStyle w:val="RegistrationFieldName"/>
            </w:pPr>
            <w:r w:rsidRPr="00397B01">
              <w:t>Date of registration:</w:t>
            </w:r>
          </w:p>
        </w:tc>
        <w:tc>
          <w:tcPr>
            <w:tcW w:w="3897" w:type="pct"/>
            <w:tcBorders>
              <w:left w:val="single" w:sz="12" w:space="0" w:color="auto"/>
            </w:tcBorders>
          </w:tcPr>
          <w:p w14:paraId="0C089F80" w14:textId="77777777" w:rsidR="00FB6A41" w:rsidRPr="00397B01" w:rsidRDefault="00FB6A41" w:rsidP="00FA6FAE">
            <w:pPr>
              <w:pStyle w:val="RegistrationProductDetails"/>
              <w:rPr>
                <w:highlight w:val="yellow"/>
              </w:rPr>
            </w:pPr>
            <w:r>
              <w:t>16 February 2021</w:t>
            </w:r>
          </w:p>
        </w:tc>
      </w:tr>
      <w:tr w:rsidR="00FB6A41" w:rsidRPr="003B6B4E" w14:paraId="73824484" w14:textId="77777777" w:rsidTr="00FA6FAE">
        <w:trPr>
          <w:cantSplit/>
          <w:tblHeader/>
        </w:trPr>
        <w:tc>
          <w:tcPr>
            <w:tcW w:w="1103" w:type="pct"/>
            <w:tcBorders>
              <w:right w:val="single" w:sz="12" w:space="0" w:color="auto"/>
            </w:tcBorders>
            <w:shd w:val="clear" w:color="auto" w:fill="E6E6E6"/>
          </w:tcPr>
          <w:p w14:paraId="241B0810" w14:textId="77777777" w:rsidR="00FB6A41" w:rsidRPr="00397B01" w:rsidRDefault="00FB6A41" w:rsidP="00FA6FAE">
            <w:pPr>
              <w:pStyle w:val="RegistrationFieldName"/>
            </w:pPr>
            <w:r w:rsidRPr="00397B01">
              <w:t>Product registration no.:</w:t>
            </w:r>
          </w:p>
        </w:tc>
        <w:tc>
          <w:tcPr>
            <w:tcW w:w="3897" w:type="pct"/>
            <w:tcBorders>
              <w:left w:val="single" w:sz="12" w:space="0" w:color="auto"/>
            </w:tcBorders>
          </w:tcPr>
          <w:p w14:paraId="3C1101E3" w14:textId="77777777" w:rsidR="00FB6A41" w:rsidRPr="00397B01" w:rsidRDefault="00FB6A41" w:rsidP="00FA6FAE">
            <w:pPr>
              <w:pStyle w:val="RegistrationProductDetails"/>
              <w:rPr>
                <w:highlight w:val="yellow"/>
              </w:rPr>
            </w:pPr>
            <w:r>
              <w:t>89722</w:t>
            </w:r>
          </w:p>
        </w:tc>
      </w:tr>
      <w:tr w:rsidR="00FB6A41" w:rsidRPr="003B6B4E" w14:paraId="7504BCEE" w14:textId="77777777" w:rsidTr="00FA6FAE">
        <w:trPr>
          <w:cantSplit/>
          <w:tblHeader/>
        </w:trPr>
        <w:tc>
          <w:tcPr>
            <w:tcW w:w="1103" w:type="pct"/>
            <w:tcBorders>
              <w:right w:val="single" w:sz="12" w:space="0" w:color="auto"/>
            </w:tcBorders>
            <w:shd w:val="clear" w:color="auto" w:fill="E6E6E6"/>
          </w:tcPr>
          <w:p w14:paraId="678B8119" w14:textId="77777777" w:rsidR="00FB6A41" w:rsidRPr="00397B01" w:rsidRDefault="00FB6A41" w:rsidP="00FA6FAE">
            <w:pPr>
              <w:pStyle w:val="RegistrationFieldName"/>
            </w:pPr>
            <w:r w:rsidRPr="00397B01">
              <w:t>Label approval no.:</w:t>
            </w:r>
          </w:p>
        </w:tc>
        <w:tc>
          <w:tcPr>
            <w:tcW w:w="3897" w:type="pct"/>
            <w:tcBorders>
              <w:left w:val="single" w:sz="12" w:space="0" w:color="auto"/>
            </w:tcBorders>
          </w:tcPr>
          <w:p w14:paraId="6DE493BD" w14:textId="77777777" w:rsidR="00FB6A41" w:rsidRPr="00397B01" w:rsidRDefault="00FB6A41" w:rsidP="00FA6FAE">
            <w:pPr>
              <w:pStyle w:val="RegistrationProductDetails"/>
              <w:rPr>
                <w:highlight w:val="yellow"/>
              </w:rPr>
            </w:pPr>
            <w:r>
              <w:t>89722</w:t>
            </w:r>
            <w:r w:rsidRPr="00397B01">
              <w:t>/</w:t>
            </w:r>
            <w:r>
              <w:t>125895</w:t>
            </w:r>
          </w:p>
        </w:tc>
      </w:tr>
    </w:tbl>
    <w:p w14:paraId="51D0FFA7" w14:textId="77777777" w:rsidR="00FB6A41" w:rsidRPr="003030DE" w:rsidRDefault="00FB6A41" w:rsidP="00FB6A41">
      <w:pPr>
        <w:rPr>
          <w:rFonts w:cstheme="minorHAnsi"/>
        </w:rPr>
      </w:pPr>
    </w:p>
    <w:tbl>
      <w:tblPr>
        <w:tblW w:w="5000" w:type="pct"/>
        <w:tblLook w:val="01E0" w:firstRow="1" w:lastRow="1" w:firstColumn="1" w:lastColumn="1" w:noHBand="0" w:noVBand="0"/>
      </w:tblPr>
      <w:tblGrid>
        <w:gridCol w:w="2126"/>
        <w:gridCol w:w="7513"/>
      </w:tblGrid>
      <w:tr w:rsidR="00FB6A41" w:rsidRPr="003B6B4E" w14:paraId="7020DF24" w14:textId="77777777" w:rsidTr="00FA6FAE">
        <w:trPr>
          <w:cantSplit/>
          <w:tblHeader/>
        </w:trPr>
        <w:tc>
          <w:tcPr>
            <w:tcW w:w="1103" w:type="pct"/>
            <w:tcBorders>
              <w:right w:val="single" w:sz="12" w:space="0" w:color="auto"/>
            </w:tcBorders>
            <w:shd w:val="clear" w:color="auto" w:fill="E6E6E6"/>
          </w:tcPr>
          <w:p w14:paraId="59EC99FC" w14:textId="77777777" w:rsidR="00FB6A41" w:rsidRPr="00397B01" w:rsidRDefault="00FB6A41" w:rsidP="00FA6FAE">
            <w:pPr>
              <w:pStyle w:val="RegistrationFieldName"/>
            </w:pPr>
            <w:r w:rsidRPr="00397B01">
              <w:t>Application no</w:t>
            </w:r>
            <w:r w:rsidR="00F84C1A">
              <w:t>.</w:t>
            </w:r>
            <w:r w:rsidRPr="00397B01">
              <w:t>:</w:t>
            </w:r>
          </w:p>
        </w:tc>
        <w:tc>
          <w:tcPr>
            <w:tcW w:w="3897" w:type="pct"/>
            <w:tcBorders>
              <w:left w:val="single" w:sz="12" w:space="0" w:color="auto"/>
            </w:tcBorders>
          </w:tcPr>
          <w:p w14:paraId="64DC3D19" w14:textId="77777777" w:rsidR="00FB6A41" w:rsidRPr="00397B01" w:rsidRDefault="00FB6A41" w:rsidP="00FA6FAE">
            <w:pPr>
              <w:pStyle w:val="RegistrationProductDetails"/>
              <w:rPr>
                <w:noProof/>
                <w:highlight w:val="yellow"/>
              </w:rPr>
            </w:pPr>
            <w:r>
              <w:t>124850</w:t>
            </w:r>
          </w:p>
        </w:tc>
      </w:tr>
      <w:tr w:rsidR="00FB6A41" w:rsidRPr="003B6B4E" w14:paraId="0A17944B" w14:textId="77777777" w:rsidTr="00FA6FAE">
        <w:trPr>
          <w:cantSplit/>
          <w:tblHeader/>
        </w:trPr>
        <w:tc>
          <w:tcPr>
            <w:tcW w:w="1103" w:type="pct"/>
            <w:tcBorders>
              <w:right w:val="single" w:sz="12" w:space="0" w:color="auto"/>
            </w:tcBorders>
            <w:shd w:val="clear" w:color="auto" w:fill="E6E6E6"/>
          </w:tcPr>
          <w:p w14:paraId="381D59F8" w14:textId="77777777" w:rsidR="00FB6A41" w:rsidRPr="00397B01" w:rsidRDefault="00FB6A41" w:rsidP="00FA6FAE">
            <w:pPr>
              <w:pStyle w:val="RegistrationFieldName"/>
            </w:pPr>
            <w:r w:rsidRPr="00397B01">
              <w:t>Product name:</w:t>
            </w:r>
          </w:p>
        </w:tc>
        <w:tc>
          <w:tcPr>
            <w:tcW w:w="3897" w:type="pct"/>
            <w:tcBorders>
              <w:left w:val="single" w:sz="12" w:space="0" w:color="auto"/>
            </w:tcBorders>
          </w:tcPr>
          <w:p w14:paraId="59115C87" w14:textId="77777777" w:rsidR="00FB6A41" w:rsidRPr="00397B01" w:rsidRDefault="00FB6A41" w:rsidP="00FA6FAE">
            <w:pPr>
              <w:pStyle w:val="RegistrationProductDetails"/>
              <w:rPr>
                <w:highlight w:val="yellow"/>
              </w:rPr>
            </w:pPr>
            <w:r>
              <w:t>Exit 360 EC Herbicide</w:t>
            </w:r>
          </w:p>
        </w:tc>
      </w:tr>
      <w:tr w:rsidR="00FB6A41" w:rsidRPr="003B6B4E" w14:paraId="0DCE7489" w14:textId="77777777" w:rsidTr="00FA6FAE">
        <w:trPr>
          <w:cantSplit/>
          <w:tblHeader/>
        </w:trPr>
        <w:tc>
          <w:tcPr>
            <w:tcW w:w="1103" w:type="pct"/>
            <w:tcBorders>
              <w:right w:val="single" w:sz="12" w:space="0" w:color="auto"/>
            </w:tcBorders>
            <w:shd w:val="clear" w:color="auto" w:fill="E6E6E6"/>
          </w:tcPr>
          <w:p w14:paraId="45A0AE47" w14:textId="77777777" w:rsidR="00FB6A41" w:rsidRPr="00397B01" w:rsidRDefault="00FB6A41" w:rsidP="00FA6FAE">
            <w:pPr>
              <w:pStyle w:val="RegistrationFieldName"/>
            </w:pPr>
            <w:r w:rsidRPr="00397B01">
              <w:t>Active constituent/s:</w:t>
            </w:r>
          </w:p>
        </w:tc>
        <w:tc>
          <w:tcPr>
            <w:tcW w:w="3897" w:type="pct"/>
            <w:tcBorders>
              <w:left w:val="single" w:sz="12" w:space="0" w:color="auto"/>
            </w:tcBorders>
          </w:tcPr>
          <w:p w14:paraId="404ABA00" w14:textId="77777777" w:rsidR="00FB6A41" w:rsidRPr="00397B01" w:rsidRDefault="00FB6A41" w:rsidP="00F84C1A">
            <w:pPr>
              <w:pStyle w:val="RegistrationProductDetails"/>
              <w:rPr>
                <w:highlight w:val="yellow"/>
              </w:rPr>
            </w:pPr>
            <w:r>
              <w:t>360</w:t>
            </w:r>
            <w:r w:rsidR="00F84C1A">
              <w:t> </w:t>
            </w:r>
            <w:r>
              <w:t>g/L clethodim</w:t>
            </w:r>
          </w:p>
        </w:tc>
      </w:tr>
      <w:tr w:rsidR="00FB6A41" w:rsidRPr="003B6B4E" w14:paraId="543EA652" w14:textId="77777777" w:rsidTr="00FA6FAE">
        <w:trPr>
          <w:cantSplit/>
          <w:tblHeader/>
        </w:trPr>
        <w:tc>
          <w:tcPr>
            <w:tcW w:w="1103" w:type="pct"/>
            <w:tcBorders>
              <w:right w:val="single" w:sz="12" w:space="0" w:color="auto"/>
            </w:tcBorders>
            <w:shd w:val="clear" w:color="auto" w:fill="E6E6E6"/>
          </w:tcPr>
          <w:p w14:paraId="445959C7" w14:textId="77777777" w:rsidR="00FB6A41" w:rsidRPr="00397B01" w:rsidRDefault="00FB6A41" w:rsidP="00FA6FAE">
            <w:pPr>
              <w:pStyle w:val="RegistrationFieldName"/>
            </w:pPr>
            <w:r w:rsidRPr="00397B01">
              <w:t>Applicant name:</w:t>
            </w:r>
          </w:p>
        </w:tc>
        <w:tc>
          <w:tcPr>
            <w:tcW w:w="3897" w:type="pct"/>
            <w:tcBorders>
              <w:left w:val="single" w:sz="12" w:space="0" w:color="auto"/>
            </w:tcBorders>
          </w:tcPr>
          <w:p w14:paraId="32D5EF00" w14:textId="77777777" w:rsidR="00FB6A41" w:rsidRPr="00397B01" w:rsidRDefault="00FB6A41" w:rsidP="00FA6FAE">
            <w:pPr>
              <w:pStyle w:val="RegistrationProductDetails"/>
              <w:rPr>
                <w:highlight w:val="yellow"/>
              </w:rPr>
            </w:pPr>
            <w:r>
              <w:t>Hemani Australia Pty Ltd</w:t>
            </w:r>
          </w:p>
        </w:tc>
      </w:tr>
      <w:tr w:rsidR="00FB6A41" w:rsidRPr="003B6B4E" w14:paraId="5CB45229" w14:textId="77777777" w:rsidTr="00FA6FAE">
        <w:trPr>
          <w:cantSplit/>
          <w:tblHeader/>
        </w:trPr>
        <w:tc>
          <w:tcPr>
            <w:tcW w:w="1103" w:type="pct"/>
            <w:tcBorders>
              <w:right w:val="single" w:sz="12" w:space="0" w:color="auto"/>
            </w:tcBorders>
            <w:shd w:val="clear" w:color="auto" w:fill="E6E6E6"/>
          </w:tcPr>
          <w:p w14:paraId="027F7108" w14:textId="77777777" w:rsidR="00FB6A41" w:rsidRPr="00397B01" w:rsidRDefault="00FB6A41" w:rsidP="00FA6FAE">
            <w:pPr>
              <w:pStyle w:val="RegistrationFieldName"/>
            </w:pPr>
            <w:r w:rsidRPr="00397B01">
              <w:t>Applicant ACN:</w:t>
            </w:r>
          </w:p>
        </w:tc>
        <w:tc>
          <w:tcPr>
            <w:tcW w:w="3897" w:type="pct"/>
            <w:tcBorders>
              <w:left w:val="single" w:sz="12" w:space="0" w:color="auto"/>
            </w:tcBorders>
          </w:tcPr>
          <w:p w14:paraId="6E200031" w14:textId="77777777" w:rsidR="00FB6A41" w:rsidRPr="00397B01" w:rsidRDefault="00FB6A41" w:rsidP="00FA6FAE">
            <w:pPr>
              <w:pStyle w:val="RegistrationProductDetails"/>
              <w:rPr>
                <w:highlight w:val="yellow"/>
              </w:rPr>
            </w:pPr>
            <w:r>
              <w:t>634 346 357</w:t>
            </w:r>
          </w:p>
        </w:tc>
      </w:tr>
      <w:tr w:rsidR="00FB6A41" w:rsidRPr="003B6B4E" w14:paraId="5C77483C" w14:textId="77777777" w:rsidTr="00FA6FAE">
        <w:trPr>
          <w:cantSplit/>
          <w:tblHeader/>
        </w:trPr>
        <w:tc>
          <w:tcPr>
            <w:tcW w:w="1103" w:type="pct"/>
            <w:tcBorders>
              <w:right w:val="single" w:sz="12" w:space="0" w:color="auto"/>
            </w:tcBorders>
            <w:shd w:val="clear" w:color="auto" w:fill="E6E6E6"/>
          </w:tcPr>
          <w:p w14:paraId="0CC0D121" w14:textId="77777777" w:rsidR="00FB6A41" w:rsidRPr="00397B01" w:rsidRDefault="00FB6A41" w:rsidP="00FA6FAE">
            <w:pPr>
              <w:pStyle w:val="RegistrationFieldName"/>
            </w:pPr>
            <w:r w:rsidRPr="00397B01">
              <w:t>Summary of use:</w:t>
            </w:r>
          </w:p>
        </w:tc>
        <w:tc>
          <w:tcPr>
            <w:tcW w:w="3897" w:type="pct"/>
            <w:tcBorders>
              <w:left w:val="single" w:sz="12" w:space="0" w:color="auto"/>
            </w:tcBorders>
          </w:tcPr>
          <w:p w14:paraId="5C23977C" w14:textId="19B4FDFB" w:rsidR="00FB6A41" w:rsidRPr="00397B01" w:rsidRDefault="00FB6A41" w:rsidP="00941F13">
            <w:pPr>
              <w:pStyle w:val="RegistrationProductDetails"/>
              <w:rPr>
                <w:highlight w:val="yellow"/>
              </w:rPr>
            </w:pPr>
            <w:r>
              <w:t>For the control of certain grass weeds in beetroot, cabbage, canola, celery, chickpeas, cotton, faba beans, field peas, forestry, lentils, lettuce, lupins, mung beans, non-bearing fruit trees, onions, ornamentals, peanuts, potatoes and soybeans</w:t>
            </w:r>
          </w:p>
        </w:tc>
      </w:tr>
      <w:tr w:rsidR="00FB6A41" w:rsidRPr="003B6B4E" w14:paraId="17C52093" w14:textId="77777777" w:rsidTr="00FA6FAE">
        <w:trPr>
          <w:cantSplit/>
          <w:tblHeader/>
        </w:trPr>
        <w:tc>
          <w:tcPr>
            <w:tcW w:w="1103" w:type="pct"/>
            <w:tcBorders>
              <w:right w:val="single" w:sz="12" w:space="0" w:color="auto"/>
            </w:tcBorders>
            <w:shd w:val="clear" w:color="auto" w:fill="E6E6E6"/>
          </w:tcPr>
          <w:p w14:paraId="671B1DFB" w14:textId="77777777" w:rsidR="00FB6A41" w:rsidRPr="00397B01" w:rsidRDefault="00FB6A41" w:rsidP="00FA6FAE">
            <w:pPr>
              <w:pStyle w:val="RegistrationFieldName"/>
            </w:pPr>
            <w:r w:rsidRPr="00397B01">
              <w:t>Date of registration:</w:t>
            </w:r>
          </w:p>
        </w:tc>
        <w:tc>
          <w:tcPr>
            <w:tcW w:w="3897" w:type="pct"/>
            <w:tcBorders>
              <w:left w:val="single" w:sz="12" w:space="0" w:color="auto"/>
            </w:tcBorders>
          </w:tcPr>
          <w:p w14:paraId="165A0D83" w14:textId="77777777" w:rsidR="00FB6A41" w:rsidRPr="00397B01" w:rsidRDefault="00FB6A41" w:rsidP="00FA6FAE">
            <w:pPr>
              <w:pStyle w:val="RegistrationProductDetails"/>
              <w:rPr>
                <w:highlight w:val="yellow"/>
              </w:rPr>
            </w:pPr>
            <w:r>
              <w:t>17 February 2021</w:t>
            </w:r>
          </w:p>
        </w:tc>
      </w:tr>
      <w:tr w:rsidR="00FB6A41" w:rsidRPr="003B6B4E" w14:paraId="52A82C04" w14:textId="77777777" w:rsidTr="00FA6FAE">
        <w:trPr>
          <w:cantSplit/>
          <w:tblHeader/>
        </w:trPr>
        <w:tc>
          <w:tcPr>
            <w:tcW w:w="1103" w:type="pct"/>
            <w:tcBorders>
              <w:right w:val="single" w:sz="12" w:space="0" w:color="auto"/>
            </w:tcBorders>
            <w:shd w:val="clear" w:color="auto" w:fill="E6E6E6"/>
          </w:tcPr>
          <w:p w14:paraId="007F73E9" w14:textId="77777777" w:rsidR="00FB6A41" w:rsidRPr="00397B01" w:rsidRDefault="00FB6A41" w:rsidP="00FA6FAE">
            <w:pPr>
              <w:pStyle w:val="RegistrationFieldName"/>
            </w:pPr>
            <w:r w:rsidRPr="00397B01">
              <w:t>Product registration no.:</w:t>
            </w:r>
          </w:p>
        </w:tc>
        <w:tc>
          <w:tcPr>
            <w:tcW w:w="3897" w:type="pct"/>
            <w:tcBorders>
              <w:left w:val="single" w:sz="12" w:space="0" w:color="auto"/>
            </w:tcBorders>
          </w:tcPr>
          <w:p w14:paraId="348E5037" w14:textId="77777777" w:rsidR="00FB6A41" w:rsidRPr="00397B01" w:rsidRDefault="00FB6A41" w:rsidP="00FA6FAE">
            <w:pPr>
              <w:pStyle w:val="RegistrationProductDetails"/>
              <w:rPr>
                <w:highlight w:val="yellow"/>
              </w:rPr>
            </w:pPr>
            <w:r>
              <w:t>89430</w:t>
            </w:r>
          </w:p>
        </w:tc>
      </w:tr>
      <w:tr w:rsidR="00FB6A41" w:rsidRPr="003B6B4E" w14:paraId="5490AC56" w14:textId="77777777" w:rsidTr="00FA6FAE">
        <w:trPr>
          <w:cantSplit/>
          <w:tblHeader/>
        </w:trPr>
        <w:tc>
          <w:tcPr>
            <w:tcW w:w="1103" w:type="pct"/>
            <w:tcBorders>
              <w:right w:val="single" w:sz="12" w:space="0" w:color="auto"/>
            </w:tcBorders>
            <w:shd w:val="clear" w:color="auto" w:fill="E6E6E6"/>
          </w:tcPr>
          <w:p w14:paraId="18AD7939" w14:textId="77777777" w:rsidR="00FB6A41" w:rsidRPr="00397B01" w:rsidRDefault="00FB6A41" w:rsidP="00FA6FAE">
            <w:pPr>
              <w:pStyle w:val="RegistrationFieldName"/>
            </w:pPr>
            <w:r w:rsidRPr="00397B01">
              <w:t>Label approval no.:</w:t>
            </w:r>
          </w:p>
        </w:tc>
        <w:tc>
          <w:tcPr>
            <w:tcW w:w="3897" w:type="pct"/>
            <w:tcBorders>
              <w:left w:val="single" w:sz="12" w:space="0" w:color="auto"/>
            </w:tcBorders>
          </w:tcPr>
          <w:p w14:paraId="521040BE" w14:textId="77777777" w:rsidR="00FB6A41" w:rsidRPr="00397B01" w:rsidRDefault="00FB6A41" w:rsidP="00FA6FAE">
            <w:pPr>
              <w:pStyle w:val="RegistrationProductDetails"/>
              <w:rPr>
                <w:highlight w:val="yellow"/>
              </w:rPr>
            </w:pPr>
            <w:r>
              <w:t>89430</w:t>
            </w:r>
            <w:r w:rsidRPr="00397B01">
              <w:t>/</w:t>
            </w:r>
            <w:r>
              <w:t>124850</w:t>
            </w:r>
          </w:p>
        </w:tc>
      </w:tr>
    </w:tbl>
    <w:p w14:paraId="4D304DFC" w14:textId="77777777" w:rsidR="00FB6A41" w:rsidRDefault="00FB6A41" w:rsidP="00FA6FAE">
      <w:pPr>
        <w:rPr>
          <w:lang w:eastAsia="en-AU"/>
        </w:rPr>
      </w:pPr>
    </w:p>
    <w:tbl>
      <w:tblPr>
        <w:tblW w:w="5008" w:type="pct"/>
        <w:tblLook w:val="01E0" w:firstRow="1" w:lastRow="1" w:firstColumn="1" w:lastColumn="1" w:noHBand="0" w:noVBand="0"/>
      </w:tblPr>
      <w:tblGrid>
        <w:gridCol w:w="2130"/>
        <w:gridCol w:w="7524"/>
      </w:tblGrid>
      <w:tr w:rsidR="00FA6FAE" w:rsidRPr="003B6B4E" w14:paraId="25312996" w14:textId="77777777" w:rsidTr="00FA6FAE">
        <w:trPr>
          <w:cantSplit/>
          <w:tblHeader/>
        </w:trPr>
        <w:tc>
          <w:tcPr>
            <w:tcW w:w="1103" w:type="pct"/>
            <w:tcBorders>
              <w:right w:val="single" w:sz="12" w:space="0" w:color="auto"/>
            </w:tcBorders>
            <w:shd w:val="clear" w:color="auto" w:fill="E6E6E6"/>
          </w:tcPr>
          <w:p w14:paraId="512CA838" w14:textId="77777777" w:rsidR="00FA6FAE" w:rsidRPr="00397B01" w:rsidRDefault="00FA6FAE" w:rsidP="00FA6FAE">
            <w:pPr>
              <w:pStyle w:val="RegistrationFieldName"/>
            </w:pPr>
            <w:r w:rsidRPr="00397B01">
              <w:t>Application no</w:t>
            </w:r>
            <w:r w:rsidR="00F84C1A">
              <w:t>.</w:t>
            </w:r>
            <w:r w:rsidRPr="00397B01">
              <w:t>:</w:t>
            </w:r>
          </w:p>
        </w:tc>
        <w:tc>
          <w:tcPr>
            <w:tcW w:w="3897" w:type="pct"/>
          </w:tcPr>
          <w:p w14:paraId="393E46DC" w14:textId="77777777" w:rsidR="00FA6FAE" w:rsidRPr="00A55FA9" w:rsidRDefault="00FA6FAE" w:rsidP="00FA6FAE">
            <w:pPr>
              <w:pStyle w:val="RegistrationProductDetails"/>
            </w:pPr>
            <w:r w:rsidRPr="00A55FA9">
              <w:t>128765</w:t>
            </w:r>
          </w:p>
        </w:tc>
      </w:tr>
      <w:tr w:rsidR="00FA6FAE" w:rsidRPr="003B6B4E" w14:paraId="6B701663" w14:textId="77777777" w:rsidTr="00FA6FAE">
        <w:trPr>
          <w:cantSplit/>
          <w:tblHeader/>
        </w:trPr>
        <w:tc>
          <w:tcPr>
            <w:tcW w:w="1103" w:type="pct"/>
            <w:tcBorders>
              <w:right w:val="single" w:sz="12" w:space="0" w:color="auto"/>
            </w:tcBorders>
            <w:shd w:val="clear" w:color="auto" w:fill="E6E6E6"/>
          </w:tcPr>
          <w:p w14:paraId="6A1513CA" w14:textId="77777777" w:rsidR="00FA6FAE" w:rsidRPr="00397B01" w:rsidRDefault="00FA6FAE" w:rsidP="00FA6FAE">
            <w:pPr>
              <w:pStyle w:val="RegistrationFieldName"/>
            </w:pPr>
            <w:r w:rsidRPr="00397B01">
              <w:t>Product name:</w:t>
            </w:r>
          </w:p>
        </w:tc>
        <w:tc>
          <w:tcPr>
            <w:tcW w:w="3897" w:type="pct"/>
          </w:tcPr>
          <w:p w14:paraId="45A52458" w14:textId="77777777" w:rsidR="00FA6FAE" w:rsidRPr="00A55FA9" w:rsidRDefault="00FA6FAE" w:rsidP="00FA6FAE">
            <w:pPr>
              <w:pStyle w:val="RegistrationProductDetails"/>
            </w:pPr>
            <w:r>
              <w:t>CropS</w:t>
            </w:r>
            <w:r w:rsidRPr="00A55FA9">
              <w:t>ure Simazine 900WG Herbicide</w:t>
            </w:r>
          </w:p>
        </w:tc>
      </w:tr>
      <w:tr w:rsidR="00FA6FAE" w:rsidRPr="003B6B4E" w14:paraId="05C46472" w14:textId="77777777" w:rsidTr="00FA6FAE">
        <w:trPr>
          <w:cantSplit/>
          <w:tblHeader/>
        </w:trPr>
        <w:tc>
          <w:tcPr>
            <w:tcW w:w="1103" w:type="pct"/>
            <w:tcBorders>
              <w:right w:val="single" w:sz="12" w:space="0" w:color="auto"/>
            </w:tcBorders>
            <w:shd w:val="clear" w:color="auto" w:fill="E6E6E6"/>
          </w:tcPr>
          <w:p w14:paraId="4617CCAD" w14:textId="77777777" w:rsidR="00FA6FAE" w:rsidRPr="00397B01" w:rsidRDefault="00FA6FAE" w:rsidP="00FA6FAE">
            <w:pPr>
              <w:pStyle w:val="RegistrationFieldName"/>
            </w:pPr>
            <w:r w:rsidRPr="00397B01">
              <w:t>Active constituent/s:</w:t>
            </w:r>
          </w:p>
        </w:tc>
        <w:tc>
          <w:tcPr>
            <w:tcW w:w="3897" w:type="pct"/>
          </w:tcPr>
          <w:p w14:paraId="1A13D44E" w14:textId="77777777" w:rsidR="00FA6FAE" w:rsidRPr="00A55FA9" w:rsidRDefault="00F84C1A" w:rsidP="00FA6FAE">
            <w:pPr>
              <w:pStyle w:val="RegistrationProductDetails"/>
            </w:pPr>
            <w:r>
              <w:t>900 </w:t>
            </w:r>
            <w:r w:rsidR="00FA6FAE" w:rsidRPr="00A55FA9">
              <w:t>g/kg simazine</w:t>
            </w:r>
          </w:p>
        </w:tc>
      </w:tr>
      <w:tr w:rsidR="00FA6FAE" w:rsidRPr="003B6B4E" w14:paraId="2023A98A" w14:textId="77777777" w:rsidTr="00FA6FAE">
        <w:trPr>
          <w:cantSplit/>
          <w:tblHeader/>
        </w:trPr>
        <w:tc>
          <w:tcPr>
            <w:tcW w:w="1103" w:type="pct"/>
            <w:tcBorders>
              <w:right w:val="single" w:sz="12" w:space="0" w:color="auto"/>
            </w:tcBorders>
            <w:shd w:val="clear" w:color="auto" w:fill="E6E6E6"/>
          </w:tcPr>
          <w:p w14:paraId="5A4E0E0D" w14:textId="77777777" w:rsidR="00FA6FAE" w:rsidRPr="00397B01" w:rsidRDefault="00FA6FAE" w:rsidP="00FA6FAE">
            <w:pPr>
              <w:pStyle w:val="RegistrationFieldName"/>
            </w:pPr>
            <w:r w:rsidRPr="00397B01">
              <w:t>Applicant name:</w:t>
            </w:r>
          </w:p>
        </w:tc>
        <w:tc>
          <w:tcPr>
            <w:tcW w:w="3897" w:type="pct"/>
          </w:tcPr>
          <w:p w14:paraId="7F7E021A" w14:textId="77777777" w:rsidR="00FA6FAE" w:rsidRPr="00A55FA9" w:rsidRDefault="00FA6FAE" w:rsidP="00FA6FAE">
            <w:pPr>
              <w:pStyle w:val="RegistrationProductDetails"/>
            </w:pPr>
            <w:r w:rsidRPr="00A55FA9">
              <w:t>Crop</w:t>
            </w:r>
            <w:r>
              <w:t>S</w:t>
            </w:r>
            <w:r w:rsidRPr="00A55FA9">
              <w:t>ure Pty Ltd</w:t>
            </w:r>
          </w:p>
        </w:tc>
      </w:tr>
      <w:tr w:rsidR="00FA6FAE" w:rsidRPr="003B6B4E" w14:paraId="4B0ACE7F" w14:textId="77777777" w:rsidTr="00FA6FAE">
        <w:trPr>
          <w:cantSplit/>
          <w:tblHeader/>
        </w:trPr>
        <w:tc>
          <w:tcPr>
            <w:tcW w:w="1103" w:type="pct"/>
            <w:tcBorders>
              <w:right w:val="single" w:sz="12" w:space="0" w:color="auto"/>
            </w:tcBorders>
            <w:shd w:val="clear" w:color="auto" w:fill="E6E6E6"/>
          </w:tcPr>
          <w:p w14:paraId="132BE3FC" w14:textId="77777777" w:rsidR="00FA6FAE" w:rsidRPr="00397B01" w:rsidRDefault="00FA6FAE" w:rsidP="00FA6FAE">
            <w:pPr>
              <w:pStyle w:val="RegistrationFieldName"/>
            </w:pPr>
            <w:r w:rsidRPr="00397B01">
              <w:t>Applicant ACN:</w:t>
            </w:r>
          </w:p>
        </w:tc>
        <w:tc>
          <w:tcPr>
            <w:tcW w:w="3897" w:type="pct"/>
          </w:tcPr>
          <w:p w14:paraId="15D5EDA7" w14:textId="77777777" w:rsidR="00FA6FAE" w:rsidRPr="00A55FA9" w:rsidRDefault="00FA6FAE" w:rsidP="00FA6FAE">
            <w:pPr>
              <w:pStyle w:val="RegistrationProductDetails"/>
            </w:pPr>
            <w:r w:rsidRPr="00A55FA9">
              <w:t>643 829 190</w:t>
            </w:r>
          </w:p>
        </w:tc>
      </w:tr>
      <w:tr w:rsidR="00FA6FAE" w:rsidRPr="003B6B4E" w14:paraId="395BD6D4" w14:textId="77777777" w:rsidTr="00FA6FAE">
        <w:trPr>
          <w:cantSplit/>
          <w:tblHeader/>
        </w:trPr>
        <w:tc>
          <w:tcPr>
            <w:tcW w:w="1103" w:type="pct"/>
            <w:tcBorders>
              <w:right w:val="single" w:sz="12" w:space="0" w:color="auto"/>
            </w:tcBorders>
            <w:shd w:val="clear" w:color="auto" w:fill="E6E6E6"/>
          </w:tcPr>
          <w:p w14:paraId="78A0CC21" w14:textId="77777777" w:rsidR="00FA6FAE" w:rsidRPr="00397B01" w:rsidRDefault="00FA6FAE" w:rsidP="00FA6FAE">
            <w:pPr>
              <w:pStyle w:val="RegistrationFieldName"/>
            </w:pPr>
            <w:r w:rsidRPr="00397B01">
              <w:t>Summary of use:</w:t>
            </w:r>
          </w:p>
        </w:tc>
        <w:tc>
          <w:tcPr>
            <w:tcW w:w="3897" w:type="pct"/>
          </w:tcPr>
          <w:p w14:paraId="4BC400B4" w14:textId="77777777" w:rsidR="00FA6FAE" w:rsidRPr="00A55FA9" w:rsidRDefault="00FA6FAE" w:rsidP="00FA6FAE">
            <w:pPr>
              <w:pStyle w:val="RegistrationProductDetails"/>
            </w:pPr>
            <w:r w:rsidRPr="00A55FA9">
              <w:t>For the control of weeds in chickpeas, lupins, T-T canola, orchards, vineyards and certain other horticultural crops and non-crop situations</w:t>
            </w:r>
          </w:p>
        </w:tc>
      </w:tr>
      <w:tr w:rsidR="00FA6FAE" w:rsidRPr="003B6B4E" w14:paraId="2DEE7D7D" w14:textId="77777777" w:rsidTr="00FA6FAE">
        <w:trPr>
          <w:cantSplit/>
          <w:tblHeader/>
        </w:trPr>
        <w:tc>
          <w:tcPr>
            <w:tcW w:w="1103" w:type="pct"/>
            <w:tcBorders>
              <w:right w:val="single" w:sz="12" w:space="0" w:color="auto"/>
            </w:tcBorders>
            <w:shd w:val="clear" w:color="auto" w:fill="E6E6E6"/>
          </w:tcPr>
          <w:p w14:paraId="134D49E7" w14:textId="77777777" w:rsidR="00FA6FAE" w:rsidRPr="00397B01" w:rsidRDefault="00FA6FAE" w:rsidP="00FA6FAE">
            <w:pPr>
              <w:pStyle w:val="RegistrationFieldName"/>
            </w:pPr>
            <w:r w:rsidRPr="00397B01">
              <w:t>Date of registration:</w:t>
            </w:r>
          </w:p>
        </w:tc>
        <w:tc>
          <w:tcPr>
            <w:tcW w:w="3897" w:type="pct"/>
          </w:tcPr>
          <w:p w14:paraId="1718CFF4" w14:textId="77777777" w:rsidR="00FA6FAE" w:rsidRPr="00A55FA9" w:rsidRDefault="00FA6FAE" w:rsidP="00FA6FAE">
            <w:pPr>
              <w:pStyle w:val="RegistrationProductDetails"/>
            </w:pPr>
            <w:r w:rsidRPr="00A55FA9">
              <w:t>17 February 2021</w:t>
            </w:r>
          </w:p>
        </w:tc>
      </w:tr>
      <w:tr w:rsidR="00FA6FAE" w:rsidRPr="003B6B4E" w14:paraId="36F5A06C" w14:textId="77777777" w:rsidTr="00FA6FAE">
        <w:trPr>
          <w:cantSplit/>
          <w:tblHeader/>
        </w:trPr>
        <w:tc>
          <w:tcPr>
            <w:tcW w:w="1103" w:type="pct"/>
            <w:tcBorders>
              <w:right w:val="single" w:sz="12" w:space="0" w:color="auto"/>
            </w:tcBorders>
            <w:shd w:val="clear" w:color="auto" w:fill="E6E6E6"/>
          </w:tcPr>
          <w:p w14:paraId="3150E094" w14:textId="77777777" w:rsidR="00FA6FAE" w:rsidRPr="00397B01" w:rsidRDefault="00FA6FAE" w:rsidP="00FA6FAE">
            <w:pPr>
              <w:pStyle w:val="RegistrationFieldName"/>
            </w:pPr>
            <w:r w:rsidRPr="00397B01">
              <w:t>Product registration no.:</w:t>
            </w:r>
          </w:p>
        </w:tc>
        <w:tc>
          <w:tcPr>
            <w:tcW w:w="3897" w:type="pct"/>
          </w:tcPr>
          <w:p w14:paraId="06C46224" w14:textId="77777777" w:rsidR="00FA6FAE" w:rsidRPr="00A55FA9" w:rsidRDefault="00FA6FAE" w:rsidP="00FA6FAE">
            <w:pPr>
              <w:pStyle w:val="RegistrationProductDetails"/>
            </w:pPr>
            <w:r w:rsidRPr="00A55FA9">
              <w:t>90399</w:t>
            </w:r>
          </w:p>
        </w:tc>
      </w:tr>
      <w:tr w:rsidR="00FA6FAE" w:rsidRPr="003B6B4E" w14:paraId="115ED74F" w14:textId="77777777" w:rsidTr="00FA6FAE">
        <w:trPr>
          <w:cantSplit/>
          <w:tblHeader/>
        </w:trPr>
        <w:tc>
          <w:tcPr>
            <w:tcW w:w="1103" w:type="pct"/>
            <w:tcBorders>
              <w:right w:val="single" w:sz="12" w:space="0" w:color="auto"/>
            </w:tcBorders>
            <w:shd w:val="clear" w:color="auto" w:fill="E6E6E6"/>
          </w:tcPr>
          <w:p w14:paraId="0818228F" w14:textId="77777777" w:rsidR="00FA6FAE" w:rsidRPr="00397B01" w:rsidRDefault="00FA6FAE" w:rsidP="00FA6FAE">
            <w:pPr>
              <w:pStyle w:val="RegistrationFieldName"/>
            </w:pPr>
            <w:r w:rsidRPr="00397B01">
              <w:t>Label approval no.:</w:t>
            </w:r>
          </w:p>
        </w:tc>
        <w:tc>
          <w:tcPr>
            <w:tcW w:w="3897" w:type="pct"/>
          </w:tcPr>
          <w:p w14:paraId="20F27AD4" w14:textId="77777777" w:rsidR="00FA6FAE" w:rsidRPr="00A55FA9" w:rsidRDefault="00FA6FAE" w:rsidP="00FA6FAE">
            <w:pPr>
              <w:pStyle w:val="RegistrationProductDetails"/>
            </w:pPr>
            <w:r w:rsidRPr="00A55FA9">
              <w:t>90399/128765</w:t>
            </w:r>
          </w:p>
        </w:tc>
      </w:tr>
    </w:tbl>
    <w:p w14:paraId="7E769F54" w14:textId="77777777" w:rsidR="00FA6FAE" w:rsidRDefault="00FA6FAE" w:rsidP="00FA6FAE">
      <w:pPr>
        <w:rPr>
          <w:lang w:eastAsia="en-AU"/>
        </w:rPr>
      </w:pPr>
    </w:p>
    <w:tbl>
      <w:tblPr>
        <w:tblW w:w="5008" w:type="pct"/>
        <w:tblLook w:val="01E0" w:firstRow="1" w:lastRow="1" w:firstColumn="1" w:lastColumn="1" w:noHBand="0" w:noVBand="0"/>
      </w:tblPr>
      <w:tblGrid>
        <w:gridCol w:w="2132"/>
        <w:gridCol w:w="7522"/>
      </w:tblGrid>
      <w:tr w:rsidR="00FA6FAE" w:rsidRPr="003B6B4E" w14:paraId="3E602DAA" w14:textId="77777777" w:rsidTr="00FA6FAE">
        <w:trPr>
          <w:cantSplit/>
          <w:tblHeader/>
        </w:trPr>
        <w:tc>
          <w:tcPr>
            <w:tcW w:w="1104" w:type="pct"/>
            <w:tcBorders>
              <w:right w:val="single" w:sz="12" w:space="0" w:color="auto"/>
            </w:tcBorders>
            <w:shd w:val="clear" w:color="auto" w:fill="E6E6E6"/>
          </w:tcPr>
          <w:p w14:paraId="27CB4B1C" w14:textId="77777777" w:rsidR="00FA6FAE" w:rsidRPr="00397B01" w:rsidRDefault="00FA6FAE" w:rsidP="00FA6FAE">
            <w:pPr>
              <w:pStyle w:val="RegistrationFieldName"/>
            </w:pPr>
            <w:r w:rsidRPr="00397B01">
              <w:t>Application no</w:t>
            </w:r>
            <w:r w:rsidR="00F84C1A">
              <w:t>.</w:t>
            </w:r>
            <w:r w:rsidRPr="00397B01">
              <w:t>:</w:t>
            </w:r>
          </w:p>
        </w:tc>
        <w:tc>
          <w:tcPr>
            <w:tcW w:w="3896" w:type="pct"/>
          </w:tcPr>
          <w:p w14:paraId="3D0D32BC" w14:textId="77777777" w:rsidR="00FA6FAE" w:rsidRPr="00A55FA9" w:rsidRDefault="00FA6FAE" w:rsidP="00FA6FAE">
            <w:pPr>
              <w:pStyle w:val="RegistrationProductDetails"/>
            </w:pPr>
            <w:r w:rsidRPr="00A55FA9">
              <w:t>128892</w:t>
            </w:r>
          </w:p>
        </w:tc>
      </w:tr>
      <w:tr w:rsidR="00FA6FAE" w:rsidRPr="003B6B4E" w14:paraId="17AC2D98" w14:textId="77777777" w:rsidTr="00FA6FAE">
        <w:trPr>
          <w:cantSplit/>
          <w:tblHeader/>
        </w:trPr>
        <w:tc>
          <w:tcPr>
            <w:tcW w:w="1104" w:type="pct"/>
            <w:tcBorders>
              <w:right w:val="single" w:sz="12" w:space="0" w:color="auto"/>
            </w:tcBorders>
            <w:shd w:val="clear" w:color="auto" w:fill="E6E6E6"/>
          </w:tcPr>
          <w:p w14:paraId="0AC4A4A8" w14:textId="77777777" w:rsidR="00FA6FAE" w:rsidRPr="00397B01" w:rsidRDefault="00FA6FAE" w:rsidP="00FA6FAE">
            <w:pPr>
              <w:pStyle w:val="RegistrationFieldName"/>
            </w:pPr>
            <w:r w:rsidRPr="00397B01">
              <w:t>Product name:</w:t>
            </w:r>
          </w:p>
        </w:tc>
        <w:tc>
          <w:tcPr>
            <w:tcW w:w="3896" w:type="pct"/>
          </w:tcPr>
          <w:p w14:paraId="34ED88F7" w14:textId="77777777" w:rsidR="00FA6FAE" w:rsidRPr="00A55FA9" w:rsidRDefault="00FA6FAE" w:rsidP="00FA6FAE">
            <w:pPr>
              <w:pStyle w:val="RegistrationProductDetails"/>
            </w:pPr>
            <w:r w:rsidRPr="00A55FA9">
              <w:t>Sinon Chloro 900 WG Fungicide</w:t>
            </w:r>
          </w:p>
        </w:tc>
      </w:tr>
      <w:tr w:rsidR="00FA6FAE" w:rsidRPr="003B6B4E" w14:paraId="72D66690" w14:textId="77777777" w:rsidTr="00FA6FAE">
        <w:trPr>
          <w:cantSplit/>
          <w:tblHeader/>
        </w:trPr>
        <w:tc>
          <w:tcPr>
            <w:tcW w:w="1104" w:type="pct"/>
            <w:tcBorders>
              <w:right w:val="single" w:sz="12" w:space="0" w:color="auto"/>
            </w:tcBorders>
            <w:shd w:val="clear" w:color="auto" w:fill="E6E6E6"/>
          </w:tcPr>
          <w:p w14:paraId="435DED18" w14:textId="77777777" w:rsidR="00FA6FAE" w:rsidRPr="00397B01" w:rsidRDefault="00FA6FAE" w:rsidP="00FA6FAE">
            <w:pPr>
              <w:pStyle w:val="RegistrationFieldName"/>
            </w:pPr>
            <w:r w:rsidRPr="00397B01">
              <w:t>Active constituent/s:</w:t>
            </w:r>
          </w:p>
        </w:tc>
        <w:tc>
          <w:tcPr>
            <w:tcW w:w="3896" w:type="pct"/>
          </w:tcPr>
          <w:p w14:paraId="055D9980" w14:textId="77777777" w:rsidR="00FA6FAE" w:rsidRPr="00A55FA9" w:rsidRDefault="00FA6FAE" w:rsidP="00F84C1A">
            <w:pPr>
              <w:pStyle w:val="RegistrationProductDetails"/>
            </w:pPr>
            <w:r w:rsidRPr="00A55FA9">
              <w:t>900</w:t>
            </w:r>
            <w:r w:rsidR="00F84C1A">
              <w:t> </w:t>
            </w:r>
            <w:r w:rsidRPr="00A55FA9">
              <w:t>g/kg chlorothalonil</w:t>
            </w:r>
          </w:p>
        </w:tc>
      </w:tr>
      <w:tr w:rsidR="00FA6FAE" w:rsidRPr="003B6B4E" w14:paraId="171921F3" w14:textId="77777777" w:rsidTr="00FA6FAE">
        <w:trPr>
          <w:cantSplit/>
          <w:tblHeader/>
        </w:trPr>
        <w:tc>
          <w:tcPr>
            <w:tcW w:w="1104" w:type="pct"/>
            <w:tcBorders>
              <w:right w:val="single" w:sz="12" w:space="0" w:color="auto"/>
            </w:tcBorders>
            <w:shd w:val="clear" w:color="auto" w:fill="E6E6E6"/>
          </w:tcPr>
          <w:p w14:paraId="2629A2D1" w14:textId="77777777" w:rsidR="00FA6FAE" w:rsidRPr="00397B01" w:rsidRDefault="00FA6FAE" w:rsidP="00FA6FAE">
            <w:pPr>
              <w:pStyle w:val="RegistrationFieldName"/>
            </w:pPr>
            <w:r w:rsidRPr="00397B01">
              <w:t>Applicant name:</w:t>
            </w:r>
          </w:p>
        </w:tc>
        <w:tc>
          <w:tcPr>
            <w:tcW w:w="3896" w:type="pct"/>
          </w:tcPr>
          <w:p w14:paraId="2657F32F" w14:textId="77777777" w:rsidR="00FA6FAE" w:rsidRPr="00A55FA9" w:rsidRDefault="00FA6FAE" w:rsidP="00F84C1A">
            <w:pPr>
              <w:pStyle w:val="RegistrationProductDetails"/>
            </w:pPr>
            <w:r w:rsidRPr="00A55FA9">
              <w:t>Sinon Australia Pty L</w:t>
            </w:r>
            <w:r w:rsidR="00F84C1A">
              <w:t>t</w:t>
            </w:r>
            <w:r w:rsidRPr="00A55FA9">
              <w:t>d</w:t>
            </w:r>
          </w:p>
        </w:tc>
      </w:tr>
      <w:tr w:rsidR="00FA6FAE" w:rsidRPr="003B6B4E" w14:paraId="67323C33" w14:textId="77777777" w:rsidTr="00FA6FAE">
        <w:trPr>
          <w:cantSplit/>
          <w:tblHeader/>
        </w:trPr>
        <w:tc>
          <w:tcPr>
            <w:tcW w:w="1104" w:type="pct"/>
            <w:tcBorders>
              <w:right w:val="single" w:sz="12" w:space="0" w:color="auto"/>
            </w:tcBorders>
            <w:shd w:val="clear" w:color="auto" w:fill="E6E6E6"/>
          </w:tcPr>
          <w:p w14:paraId="3A3832E1" w14:textId="77777777" w:rsidR="00FA6FAE" w:rsidRPr="00397B01" w:rsidRDefault="00FA6FAE" w:rsidP="00FA6FAE">
            <w:pPr>
              <w:pStyle w:val="RegistrationFieldName"/>
            </w:pPr>
            <w:r w:rsidRPr="00397B01">
              <w:t>Applicant ACN:</w:t>
            </w:r>
          </w:p>
        </w:tc>
        <w:tc>
          <w:tcPr>
            <w:tcW w:w="3896" w:type="pct"/>
          </w:tcPr>
          <w:p w14:paraId="1904C625" w14:textId="77777777" w:rsidR="00FA6FAE" w:rsidRPr="00A55FA9" w:rsidRDefault="00FA6FAE" w:rsidP="00FA6FAE">
            <w:pPr>
              <w:pStyle w:val="RegistrationProductDetails"/>
            </w:pPr>
            <w:r w:rsidRPr="00A55FA9">
              <w:t>102 741 024</w:t>
            </w:r>
          </w:p>
        </w:tc>
      </w:tr>
      <w:tr w:rsidR="00FA6FAE" w:rsidRPr="003B6B4E" w14:paraId="37C09D8E" w14:textId="77777777" w:rsidTr="00FA6FAE">
        <w:trPr>
          <w:cantSplit/>
          <w:tblHeader/>
        </w:trPr>
        <w:tc>
          <w:tcPr>
            <w:tcW w:w="1104" w:type="pct"/>
            <w:tcBorders>
              <w:right w:val="single" w:sz="12" w:space="0" w:color="auto"/>
            </w:tcBorders>
            <w:shd w:val="clear" w:color="auto" w:fill="E6E6E6"/>
          </w:tcPr>
          <w:p w14:paraId="0D3C6AAA" w14:textId="77777777" w:rsidR="00FA6FAE" w:rsidRPr="00397B01" w:rsidRDefault="00FA6FAE" w:rsidP="00FA6FAE">
            <w:pPr>
              <w:pStyle w:val="RegistrationFieldName"/>
            </w:pPr>
            <w:r w:rsidRPr="00397B01">
              <w:t>Summary of use:</w:t>
            </w:r>
          </w:p>
        </w:tc>
        <w:tc>
          <w:tcPr>
            <w:tcW w:w="3896" w:type="pct"/>
          </w:tcPr>
          <w:p w14:paraId="61D4B214" w14:textId="77777777" w:rsidR="00FA6FAE" w:rsidRPr="00A55FA9" w:rsidRDefault="00FA6FAE" w:rsidP="00FA6FAE">
            <w:pPr>
              <w:pStyle w:val="RegistrationProductDetails"/>
            </w:pPr>
            <w:r w:rsidRPr="00A55FA9">
              <w:t>For the control of fungal diseases on almonds, apricots, bananas, carrots, celery, cherries, faba</w:t>
            </w:r>
            <w:r>
              <w:t xml:space="preserve"> </w:t>
            </w:r>
            <w:r w:rsidRPr="00A55FA9">
              <w:t>beans, grapes, onions, peaches, peanuts, peas, plums, potatoes,</w:t>
            </w:r>
            <w:r>
              <w:t xml:space="preserve"> </w:t>
            </w:r>
            <w:r w:rsidRPr="00A55FA9">
              <w:t>tomatoes and vegetables</w:t>
            </w:r>
          </w:p>
        </w:tc>
      </w:tr>
      <w:tr w:rsidR="00FA6FAE" w:rsidRPr="003B6B4E" w14:paraId="32D87ADB" w14:textId="77777777" w:rsidTr="00FA6FAE">
        <w:trPr>
          <w:cantSplit/>
          <w:tblHeader/>
        </w:trPr>
        <w:tc>
          <w:tcPr>
            <w:tcW w:w="1104" w:type="pct"/>
            <w:tcBorders>
              <w:right w:val="single" w:sz="12" w:space="0" w:color="auto"/>
            </w:tcBorders>
            <w:shd w:val="clear" w:color="auto" w:fill="E6E6E6"/>
          </w:tcPr>
          <w:p w14:paraId="736926D3" w14:textId="77777777" w:rsidR="00FA6FAE" w:rsidRPr="00397B01" w:rsidRDefault="00FA6FAE" w:rsidP="00FA6FAE">
            <w:pPr>
              <w:pStyle w:val="RegistrationFieldName"/>
            </w:pPr>
            <w:r w:rsidRPr="00397B01">
              <w:t>Date of registration:</w:t>
            </w:r>
          </w:p>
        </w:tc>
        <w:tc>
          <w:tcPr>
            <w:tcW w:w="3896" w:type="pct"/>
          </w:tcPr>
          <w:p w14:paraId="24036F7B" w14:textId="77777777" w:rsidR="00FA6FAE" w:rsidRPr="00A55FA9" w:rsidRDefault="00FA6FAE" w:rsidP="00FA6FAE">
            <w:pPr>
              <w:pStyle w:val="RegistrationProductDetails"/>
            </w:pPr>
            <w:r w:rsidRPr="00A55FA9">
              <w:t>17 February 2021</w:t>
            </w:r>
          </w:p>
        </w:tc>
      </w:tr>
      <w:tr w:rsidR="00FA6FAE" w:rsidRPr="003B6B4E" w14:paraId="67625CCF" w14:textId="77777777" w:rsidTr="00FA6FAE">
        <w:trPr>
          <w:cantSplit/>
          <w:tblHeader/>
        </w:trPr>
        <w:tc>
          <w:tcPr>
            <w:tcW w:w="1104" w:type="pct"/>
            <w:tcBorders>
              <w:right w:val="single" w:sz="12" w:space="0" w:color="auto"/>
            </w:tcBorders>
            <w:shd w:val="clear" w:color="auto" w:fill="E6E6E6"/>
          </w:tcPr>
          <w:p w14:paraId="35EDEDBD" w14:textId="77777777" w:rsidR="00FA6FAE" w:rsidRPr="00397B01" w:rsidRDefault="00FA6FAE" w:rsidP="00FA6FAE">
            <w:pPr>
              <w:pStyle w:val="RegistrationFieldName"/>
            </w:pPr>
            <w:r w:rsidRPr="00397B01">
              <w:t>Product registration no.:</w:t>
            </w:r>
          </w:p>
        </w:tc>
        <w:tc>
          <w:tcPr>
            <w:tcW w:w="3896" w:type="pct"/>
          </w:tcPr>
          <w:p w14:paraId="03C63EC2" w14:textId="77777777" w:rsidR="00FA6FAE" w:rsidRPr="00A55FA9" w:rsidRDefault="00FA6FAE" w:rsidP="00FA6FAE">
            <w:pPr>
              <w:pStyle w:val="RegistrationProductDetails"/>
            </w:pPr>
            <w:r w:rsidRPr="00A55FA9">
              <w:t>90436</w:t>
            </w:r>
          </w:p>
        </w:tc>
      </w:tr>
      <w:tr w:rsidR="00FA6FAE" w:rsidRPr="003B6B4E" w14:paraId="169DD4FE" w14:textId="77777777" w:rsidTr="00FA6FAE">
        <w:trPr>
          <w:cantSplit/>
          <w:tblHeader/>
        </w:trPr>
        <w:tc>
          <w:tcPr>
            <w:tcW w:w="1104" w:type="pct"/>
            <w:tcBorders>
              <w:right w:val="single" w:sz="12" w:space="0" w:color="auto"/>
            </w:tcBorders>
            <w:shd w:val="clear" w:color="auto" w:fill="E6E6E6"/>
          </w:tcPr>
          <w:p w14:paraId="438F6437" w14:textId="77777777" w:rsidR="00FA6FAE" w:rsidRPr="00397B01" w:rsidRDefault="00FA6FAE" w:rsidP="00FA6FAE">
            <w:pPr>
              <w:pStyle w:val="RegistrationFieldName"/>
            </w:pPr>
            <w:r w:rsidRPr="00397B01">
              <w:t>Label approval no.:</w:t>
            </w:r>
          </w:p>
        </w:tc>
        <w:tc>
          <w:tcPr>
            <w:tcW w:w="3896" w:type="pct"/>
          </w:tcPr>
          <w:p w14:paraId="6F0464D9" w14:textId="77777777" w:rsidR="00FA6FAE" w:rsidRPr="00A55FA9" w:rsidRDefault="00FA6FAE" w:rsidP="00FA6FAE">
            <w:pPr>
              <w:pStyle w:val="RegistrationProductDetails"/>
            </w:pPr>
            <w:r w:rsidRPr="00A55FA9">
              <w:t>90436/128892</w:t>
            </w:r>
          </w:p>
        </w:tc>
      </w:tr>
    </w:tbl>
    <w:p w14:paraId="4000C700" w14:textId="77777777" w:rsidR="00FA6FAE" w:rsidRPr="00D630BE" w:rsidRDefault="00FA6FAE" w:rsidP="00FA6FAE">
      <w:pPr>
        <w:rPr>
          <w:lang w:eastAsia="en-AU"/>
        </w:rPr>
      </w:pPr>
    </w:p>
    <w:tbl>
      <w:tblPr>
        <w:tblW w:w="5009" w:type="pct"/>
        <w:tblLook w:val="01E0" w:firstRow="1" w:lastRow="1" w:firstColumn="1" w:lastColumn="1" w:noHBand="0" w:noVBand="0"/>
      </w:tblPr>
      <w:tblGrid>
        <w:gridCol w:w="2132"/>
        <w:gridCol w:w="7524"/>
      </w:tblGrid>
      <w:tr w:rsidR="00FA6FAE" w:rsidRPr="003B6B4E" w14:paraId="34840066" w14:textId="77777777" w:rsidTr="00FA6FAE">
        <w:trPr>
          <w:cantSplit/>
          <w:tblHeader/>
        </w:trPr>
        <w:tc>
          <w:tcPr>
            <w:tcW w:w="1104" w:type="pct"/>
            <w:tcBorders>
              <w:right w:val="single" w:sz="12" w:space="0" w:color="auto"/>
            </w:tcBorders>
            <w:shd w:val="clear" w:color="auto" w:fill="E6E6E6"/>
          </w:tcPr>
          <w:p w14:paraId="78DF23B6" w14:textId="77777777" w:rsidR="00FA6FAE" w:rsidRPr="00397B01" w:rsidRDefault="00FA6FAE" w:rsidP="00FA6FAE">
            <w:pPr>
              <w:pStyle w:val="RegistrationFieldName"/>
            </w:pPr>
            <w:r w:rsidRPr="00397B01">
              <w:t>Application no</w:t>
            </w:r>
            <w:r w:rsidR="00F84C1A">
              <w:t>.</w:t>
            </w:r>
            <w:r w:rsidRPr="00397B01">
              <w:t>:</w:t>
            </w:r>
          </w:p>
        </w:tc>
        <w:tc>
          <w:tcPr>
            <w:tcW w:w="3896" w:type="pct"/>
          </w:tcPr>
          <w:p w14:paraId="2369FFB8" w14:textId="77777777" w:rsidR="00FA6FAE" w:rsidRPr="00A55FA9" w:rsidRDefault="00FA6FAE" w:rsidP="00FA6FAE">
            <w:pPr>
              <w:pStyle w:val="RegistrationProductDetails"/>
            </w:pPr>
            <w:r w:rsidRPr="00A55FA9">
              <w:t>128783</w:t>
            </w:r>
          </w:p>
        </w:tc>
      </w:tr>
      <w:tr w:rsidR="00FA6FAE" w:rsidRPr="003B6B4E" w14:paraId="096F58A8" w14:textId="77777777" w:rsidTr="00FA6FAE">
        <w:trPr>
          <w:cantSplit/>
          <w:tblHeader/>
        </w:trPr>
        <w:tc>
          <w:tcPr>
            <w:tcW w:w="1104" w:type="pct"/>
            <w:tcBorders>
              <w:right w:val="single" w:sz="12" w:space="0" w:color="auto"/>
            </w:tcBorders>
            <w:shd w:val="clear" w:color="auto" w:fill="E6E6E6"/>
          </w:tcPr>
          <w:p w14:paraId="471018A1" w14:textId="77777777" w:rsidR="00FA6FAE" w:rsidRPr="00397B01" w:rsidRDefault="00FA6FAE" w:rsidP="00FA6FAE">
            <w:pPr>
              <w:pStyle w:val="RegistrationFieldName"/>
            </w:pPr>
            <w:r w:rsidRPr="00397B01">
              <w:t>Product name:</w:t>
            </w:r>
          </w:p>
        </w:tc>
        <w:tc>
          <w:tcPr>
            <w:tcW w:w="3896" w:type="pct"/>
          </w:tcPr>
          <w:p w14:paraId="4F8DAE95" w14:textId="77777777" w:rsidR="00FA6FAE" w:rsidRPr="00A55FA9" w:rsidRDefault="00FA6FAE" w:rsidP="00FA6FAE">
            <w:pPr>
              <w:pStyle w:val="RegistrationProductDetails"/>
            </w:pPr>
            <w:r w:rsidRPr="00A55FA9">
              <w:t>Eco-shield Organic Snail &amp; Slug Killer</w:t>
            </w:r>
          </w:p>
        </w:tc>
      </w:tr>
      <w:tr w:rsidR="00FA6FAE" w:rsidRPr="003B6B4E" w14:paraId="1ED8A0D4" w14:textId="77777777" w:rsidTr="00FA6FAE">
        <w:trPr>
          <w:cantSplit/>
          <w:tblHeader/>
        </w:trPr>
        <w:tc>
          <w:tcPr>
            <w:tcW w:w="1104" w:type="pct"/>
            <w:tcBorders>
              <w:right w:val="single" w:sz="12" w:space="0" w:color="auto"/>
            </w:tcBorders>
            <w:shd w:val="clear" w:color="auto" w:fill="E6E6E6"/>
          </w:tcPr>
          <w:p w14:paraId="0FA8E64C" w14:textId="77777777" w:rsidR="00FA6FAE" w:rsidRPr="00397B01" w:rsidRDefault="00FA6FAE" w:rsidP="00FA6FAE">
            <w:pPr>
              <w:pStyle w:val="RegistrationFieldName"/>
            </w:pPr>
            <w:r w:rsidRPr="00397B01">
              <w:t>Active constituent/s:</w:t>
            </w:r>
          </w:p>
        </w:tc>
        <w:tc>
          <w:tcPr>
            <w:tcW w:w="3896" w:type="pct"/>
          </w:tcPr>
          <w:p w14:paraId="5D97AD1A" w14:textId="77777777" w:rsidR="00FA6FAE" w:rsidRPr="00A55FA9" w:rsidRDefault="00FA6FAE" w:rsidP="00F84C1A">
            <w:pPr>
              <w:pStyle w:val="RegistrationProductDetails"/>
            </w:pPr>
            <w:r w:rsidRPr="00A55FA9">
              <w:t>10</w:t>
            </w:r>
            <w:r w:rsidR="00F84C1A">
              <w:t> </w:t>
            </w:r>
            <w:r w:rsidRPr="00A55FA9">
              <w:t>g/kg iron powder</w:t>
            </w:r>
          </w:p>
        </w:tc>
      </w:tr>
      <w:tr w:rsidR="00FA6FAE" w:rsidRPr="003B6B4E" w14:paraId="0F87F438" w14:textId="77777777" w:rsidTr="00FA6FAE">
        <w:trPr>
          <w:cantSplit/>
          <w:tblHeader/>
        </w:trPr>
        <w:tc>
          <w:tcPr>
            <w:tcW w:w="1104" w:type="pct"/>
            <w:tcBorders>
              <w:right w:val="single" w:sz="12" w:space="0" w:color="auto"/>
            </w:tcBorders>
            <w:shd w:val="clear" w:color="auto" w:fill="E6E6E6"/>
          </w:tcPr>
          <w:p w14:paraId="779EAB72" w14:textId="77777777" w:rsidR="00FA6FAE" w:rsidRPr="00397B01" w:rsidRDefault="00FA6FAE" w:rsidP="00FA6FAE">
            <w:pPr>
              <w:pStyle w:val="RegistrationFieldName"/>
            </w:pPr>
            <w:r w:rsidRPr="00397B01">
              <w:t>Applicant name:</w:t>
            </w:r>
          </w:p>
        </w:tc>
        <w:tc>
          <w:tcPr>
            <w:tcW w:w="3896" w:type="pct"/>
          </w:tcPr>
          <w:p w14:paraId="1D242ABA" w14:textId="77777777" w:rsidR="00FA6FAE" w:rsidRPr="00A55FA9" w:rsidRDefault="00FA6FAE" w:rsidP="00CB136A">
            <w:pPr>
              <w:pStyle w:val="RegistrationProductDetails"/>
            </w:pPr>
            <w:r w:rsidRPr="00A55FA9">
              <w:t>Wattleglen Projects Pty. L</w:t>
            </w:r>
            <w:r w:rsidR="00CB136A">
              <w:t>t</w:t>
            </w:r>
            <w:r w:rsidRPr="00A55FA9">
              <w:t>d</w:t>
            </w:r>
          </w:p>
        </w:tc>
      </w:tr>
      <w:tr w:rsidR="00FA6FAE" w:rsidRPr="003B6B4E" w14:paraId="472C1943" w14:textId="77777777" w:rsidTr="00FA6FAE">
        <w:trPr>
          <w:cantSplit/>
          <w:tblHeader/>
        </w:trPr>
        <w:tc>
          <w:tcPr>
            <w:tcW w:w="1104" w:type="pct"/>
            <w:tcBorders>
              <w:right w:val="single" w:sz="12" w:space="0" w:color="auto"/>
            </w:tcBorders>
            <w:shd w:val="clear" w:color="auto" w:fill="E6E6E6"/>
          </w:tcPr>
          <w:p w14:paraId="6DB0C93B" w14:textId="77777777" w:rsidR="00FA6FAE" w:rsidRPr="00397B01" w:rsidRDefault="00FA6FAE" w:rsidP="00FA6FAE">
            <w:pPr>
              <w:pStyle w:val="RegistrationFieldName"/>
            </w:pPr>
            <w:r w:rsidRPr="00397B01">
              <w:t>Applicant ACN:</w:t>
            </w:r>
          </w:p>
        </w:tc>
        <w:tc>
          <w:tcPr>
            <w:tcW w:w="3896" w:type="pct"/>
          </w:tcPr>
          <w:p w14:paraId="3224C1D0" w14:textId="77777777" w:rsidR="00FA6FAE" w:rsidRPr="00A55FA9" w:rsidRDefault="00FA6FAE" w:rsidP="00FA6FAE">
            <w:pPr>
              <w:pStyle w:val="RegistrationProductDetails"/>
            </w:pPr>
            <w:r w:rsidRPr="00A55FA9">
              <w:t>006 151 168</w:t>
            </w:r>
          </w:p>
        </w:tc>
      </w:tr>
      <w:tr w:rsidR="00FA6FAE" w:rsidRPr="003B6B4E" w14:paraId="517126E0" w14:textId="77777777" w:rsidTr="00FA6FAE">
        <w:trPr>
          <w:cantSplit/>
          <w:tblHeader/>
        </w:trPr>
        <w:tc>
          <w:tcPr>
            <w:tcW w:w="1104" w:type="pct"/>
            <w:tcBorders>
              <w:right w:val="single" w:sz="12" w:space="0" w:color="auto"/>
            </w:tcBorders>
            <w:shd w:val="clear" w:color="auto" w:fill="E6E6E6"/>
          </w:tcPr>
          <w:p w14:paraId="01D1EADF" w14:textId="77777777" w:rsidR="00FA6FAE" w:rsidRPr="00397B01" w:rsidRDefault="00FA6FAE" w:rsidP="00FA6FAE">
            <w:pPr>
              <w:pStyle w:val="RegistrationFieldName"/>
            </w:pPr>
            <w:r w:rsidRPr="00397B01">
              <w:t>Summary of use:</w:t>
            </w:r>
          </w:p>
        </w:tc>
        <w:tc>
          <w:tcPr>
            <w:tcW w:w="3896" w:type="pct"/>
          </w:tcPr>
          <w:p w14:paraId="6D2C2415" w14:textId="77777777" w:rsidR="00FA6FAE" w:rsidRPr="00A55FA9" w:rsidRDefault="00FA6FAE" w:rsidP="00FA6FAE">
            <w:pPr>
              <w:pStyle w:val="RegistrationProductDetails"/>
            </w:pPr>
            <w:r w:rsidRPr="00A55FA9">
              <w:t>For the control of snails, slugs and slaters</w:t>
            </w:r>
          </w:p>
        </w:tc>
      </w:tr>
      <w:tr w:rsidR="00FA6FAE" w:rsidRPr="003B6B4E" w14:paraId="736CE7C8" w14:textId="77777777" w:rsidTr="00FA6FAE">
        <w:trPr>
          <w:cantSplit/>
          <w:tblHeader/>
        </w:trPr>
        <w:tc>
          <w:tcPr>
            <w:tcW w:w="1104" w:type="pct"/>
            <w:tcBorders>
              <w:right w:val="single" w:sz="12" w:space="0" w:color="auto"/>
            </w:tcBorders>
            <w:shd w:val="clear" w:color="auto" w:fill="E6E6E6"/>
          </w:tcPr>
          <w:p w14:paraId="7CED49D8" w14:textId="77777777" w:rsidR="00FA6FAE" w:rsidRPr="00397B01" w:rsidRDefault="00FA6FAE" w:rsidP="00FA6FAE">
            <w:pPr>
              <w:pStyle w:val="RegistrationFieldName"/>
            </w:pPr>
            <w:r w:rsidRPr="00397B01">
              <w:t>Date of registration:</w:t>
            </w:r>
          </w:p>
        </w:tc>
        <w:tc>
          <w:tcPr>
            <w:tcW w:w="3896" w:type="pct"/>
          </w:tcPr>
          <w:p w14:paraId="3636E7F1" w14:textId="77777777" w:rsidR="00FA6FAE" w:rsidRPr="00A55FA9" w:rsidRDefault="00FA6FAE" w:rsidP="00FA6FAE">
            <w:pPr>
              <w:pStyle w:val="RegistrationProductDetails"/>
            </w:pPr>
            <w:r w:rsidRPr="00A55FA9">
              <w:t>17 February 2021</w:t>
            </w:r>
          </w:p>
        </w:tc>
      </w:tr>
      <w:tr w:rsidR="00FA6FAE" w:rsidRPr="003B6B4E" w14:paraId="5E1415E4" w14:textId="77777777" w:rsidTr="00FA6FAE">
        <w:trPr>
          <w:cantSplit/>
          <w:tblHeader/>
        </w:trPr>
        <w:tc>
          <w:tcPr>
            <w:tcW w:w="1104" w:type="pct"/>
            <w:tcBorders>
              <w:right w:val="single" w:sz="12" w:space="0" w:color="auto"/>
            </w:tcBorders>
            <w:shd w:val="clear" w:color="auto" w:fill="E6E6E6"/>
          </w:tcPr>
          <w:p w14:paraId="3404DEB1" w14:textId="77777777" w:rsidR="00FA6FAE" w:rsidRPr="00397B01" w:rsidRDefault="00FA6FAE" w:rsidP="00FA6FAE">
            <w:pPr>
              <w:pStyle w:val="RegistrationFieldName"/>
            </w:pPr>
            <w:r w:rsidRPr="00397B01">
              <w:t>Product registration no.:</w:t>
            </w:r>
          </w:p>
        </w:tc>
        <w:tc>
          <w:tcPr>
            <w:tcW w:w="3896" w:type="pct"/>
          </w:tcPr>
          <w:p w14:paraId="39DFE9AB" w14:textId="77777777" w:rsidR="00FA6FAE" w:rsidRPr="00A55FA9" w:rsidRDefault="00FA6FAE" w:rsidP="00FA6FAE">
            <w:pPr>
              <w:pStyle w:val="RegistrationProductDetails"/>
            </w:pPr>
            <w:r w:rsidRPr="00A55FA9">
              <w:t>90408</w:t>
            </w:r>
          </w:p>
        </w:tc>
      </w:tr>
      <w:tr w:rsidR="00FA6FAE" w:rsidRPr="003B6B4E" w14:paraId="62721DDE" w14:textId="77777777" w:rsidTr="00FA6FAE">
        <w:trPr>
          <w:cantSplit/>
          <w:tblHeader/>
        </w:trPr>
        <w:tc>
          <w:tcPr>
            <w:tcW w:w="1104" w:type="pct"/>
            <w:tcBorders>
              <w:right w:val="single" w:sz="12" w:space="0" w:color="auto"/>
            </w:tcBorders>
            <w:shd w:val="clear" w:color="auto" w:fill="E6E6E6"/>
          </w:tcPr>
          <w:p w14:paraId="4398C4B0" w14:textId="77777777" w:rsidR="00FA6FAE" w:rsidRPr="00397B01" w:rsidRDefault="00FA6FAE" w:rsidP="00FA6FAE">
            <w:pPr>
              <w:pStyle w:val="RegistrationFieldName"/>
            </w:pPr>
            <w:r w:rsidRPr="00397B01">
              <w:t>Label approval no.:</w:t>
            </w:r>
          </w:p>
        </w:tc>
        <w:tc>
          <w:tcPr>
            <w:tcW w:w="3896" w:type="pct"/>
          </w:tcPr>
          <w:p w14:paraId="56BE6D40" w14:textId="77777777" w:rsidR="00FA6FAE" w:rsidRPr="00A55FA9" w:rsidRDefault="00FA6FAE" w:rsidP="00FA6FAE">
            <w:pPr>
              <w:pStyle w:val="RegistrationProductDetails"/>
            </w:pPr>
            <w:r w:rsidRPr="00A55FA9">
              <w:t>90408/128783</w:t>
            </w:r>
          </w:p>
        </w:tc>
      </w:tr>
    </w:tbl>
    <w:p w14:paraId="4EF0C3E2" w14:textId="77777777" w:rsidR="00FB6A41" w:rsidRDefault="00FB6A41" w:rsidP="00FB6A41"/>
    <w:tbl>
      <w:tblPr>
        <w:tblW w:w="5009" w:type="pct"/>
        <w:tblLook w:val="01E0" w:firstRow="1" w:lastRow="1" w:firstColumn="1" w:lastColumn="1" w:noHBand="0" w:noVBand="0"/>
      </w:tblPr>
      <w:tblGrid>
        <w:gridCol w:w="2130"/>
        <w:gridCol w:w="7526"/>
      </w:tblGrid>
      <w:tr w:rsidR="00F84C1A" w:rsidRPr="003B6B4E" w14:paraId="2DBBE5E4" w14:textId="77777777" w:rsidTr="00F84C1A">
        <w:trPr>
          <w:cantSplit/>
          <w:tblHeader/>
        </w:trPr>
        <w:tc>
          <w:tcPr>
            <w:tcW w:w="1103" w:type="pct"/>
            <w:tcBorders>
              <w:right w:val="single" w:sz="12" w:space="0" w:color="auto"/>
            </w:tcBorders>
            <w:shd w:val="clear" w:color="auto" w:fill="E6E6E6"/>
          </w:tcPr>
          <w:p w14:paraId="0597A712" w14:textId="77777777" w:rsidR="00F84C1A" w:rsidRPr="00397B01" w:rsidRDefault="00F84C1A" w:rsidP="00F84C1A">
            <w:pPr>
              <w:pStyle w:val="RegistrationFieldName"/>
            </w:pPr>
            <w:r w:rsidRPr="00397B01">
              <w:lastRenderedPageBreak/>
              <w:t>Application no</w:t>
            </w:r>
            <w:r>
              <w:t>.</w:t>
            </w:r>
            <w:r w:rsidRPr="00397B01">
              <w:t>:</w:t>
            </w:r>
          </w:p>
        </w:tc>
        <w:tc>
          <w:tcPr>
            <w:tcW w:w="3897" w:type="pct"/>
          </w:tcPr>
          <w:p w14:paraId="25F11B95" w14:textId="77777777" w:rsidR="00F84C1A" w:rsidRPr="00A55FA9" w:rsidRDefault="00F84C1A" w:rsidP="00F84C1A">
            <w:pPr>
              <w:pStyle w:val="RegistrationProductDetails"/>
            </w:pPr>
            <w:r w:rsidRPr="00A55FA9">
              <w:t>122589</w:t>
            </w:r>
          </w:p>
        </w:tc>
      </w:tr>
      <w:tr w:rsidR="00F84C1A" w:rsidRPr="003B6B4E" w14:paraId="41126DFE" w14:textId="77777777" w:rsidTr="00F84C1A">
        <w:trPr>
          <w:cantSplit/>
          <w:tblHeader/>
        </w:trPr>
        <w:tc>
          <w:tcPr>
            <w:tcW w:w="1103" w:type="pct"/>
            <w:tcBorders>
              <w:right w:val="single" w:sz="12" w:space="0" w:color="auto"/>
            </w:tcBorders>
            <w:shd w:val="clear" w:color="auto" w:fill="E6E6E6"/>
          </w:tcPr>
          <w:p w14:paraId="1C6F2F9A" w14:textId="77777777" w:rsidR="00F84C1A" w:rsidRPr="00397B01" w:rsidRDefault="00F84C1A" w:rsidP="00F84C1A">
            <w:pPr>
              <w:pStyle w:val="RegistrationFieldName"/>
            </w:pPr>
            <w:r w:rsidRPr="00397B01">
              <w:t>Product name:</w:t>
            </w:r>
          </w:p>
        </w:tc>
        <w:tc>
          <w:tcPr>
            <w:tcW w:w="3897" w:type="pct"/>
          </w:tcPr>
          <w:p w14:paraId="7081DD44" w14:textId="77777777" w:rsidR="00F84C1A" w:rsidRPr="00A55FA9" w:rsidRDefault="00F84C1A" w:rsidP="00F84C1A">
            <w:pPr>
              <w:pStyle w:val="RegistrationProductDetails"/>
            </w:pPr>
            <w:r w:rsidRPr="00A55FA9">
              <w:t>Farmalinx Reign Herbicide</w:t>
            </w:r>
          </w:p>
        </w:tc>
      </w:tr>
      <w:tr w:rsidR="00F84C1A" w:rsidRPr="003B6B4E" w14:paraId="58990D0A" w14:textId="77777777" w:rsidTr="00F84C1A">
        <w:trPr>
          <w:cantSplit/>
          <w:tblHeader/>
        </w:trPr>
        <w:tc>
          <w:tcPr>
            <w:tcW w:w="1103" w:type="pct"/>
            <w:tcBorders>
              <w:right w:val="single" w:sz="12" w:space="0" w:color="auto"/>
            </w:tcBorders>
            <w:shd w:val="clear" w:color="auto" w:fill="E6E6E6"/>
          </w:tcPr>
          <w:p w14:paraId="7B127F83" w14:textId="77777777" w:rsidR="00F84C1A" w:rsidRPr="00397B01" w:rsidRDefault="00F84C1A" w:rsidP="00F84C1A">
            <w:pPr>
              <w:pStyle w:val="RegistrationFieldName"/>
            </w:pPr>
            <w:r w:rsidRPr="00397B01">
              <w:t>Active constituent/s:</w:t>
            </w:r>
          </w:p>
        </w:tc>
        <w:tc>
          <w:tcPr>
            <w:tcW w:w="3897" w:type="pct"/>
          </w:tcPr>
          <w:p w14:paraId="0FB2C76B" w14:textId="77777777" w:rsidR="00F84C1A" w:rsidRPr="00A55FA9" w:rsidRDefault="00F84C1A" w:rsidP="00F84C1A">
            <w:pPr>
              <w:pStyle w:val="RegistrationProductDetails"/>
            </w:pPr>
            <w:r>
              <w:t>100 </w:t>
            </w:r>
            <w:r w:rsidRPr="00A55FA9">
              <w:t>g/kg trifloxysulfuron sodium</w:t>
            </w:r>
          </w:p>
        </w:tc>
      </w:tr>
      <w:tr w:rsidR="00F84C1A" w:rsidRPr="003B6B4E" w14:paraId="53EAB7C0" w14:textId="77777777" w:rsidTr="00F84C1A">
        <w:trPr>
          <w:cantSplit/>
          <w:tblHeader/>
        </w:trPr>
        <w:tc>
          <w:tcPr>
            <w:tcW w:w="1103" w:type="pct"/>
            <w:tcBorders>
              <w:right w:val="single" w:sz="12" w:space="0" w:color="auto"/>
            </w:tcBorders>
            <w:shd w:val="clear" w:color="auto" w:fill="E6E6E6"/>
          </w:tcPr>
          <w:p w14:paraId="0296292E" w14:textId="77777777" w:rsidR="00F84C1A" w:rsidRPr="00397B01" w:rsidRDefault="00F84C1A" w:rsidP="00F84C1A">
            <w:pPr>
              <w:pStyle w:val="RegistrationFieldName"/>
            </w:pPr>
            <w:r w:rsidRPr="00397B01">
              <w:t>Applicant name:</w:t>
            </w:r>
          </w:p>
        </w:tc>
        <w:tc>
          <w:tcPr>
            <w:tcW w:w="3897" w:type="pct"/>
          </w:tcPr>
          <w:p w14:paraId="55B67671" w14:textId="77777777" w:rsidR="00F84C1A" w:rsidRPr="00A55FA9" w:rsidRDefault="00F84C1A" w:rsidP="00F84C1A">
            <w:pPr>
              <w:pStyle w:val="RegistrationProductDetails"/>
            </w:pPr>
            <w:r w:rsidRPr="00A55FA9">
              <w:t>Farmalinx Pty Ltd</w:t>
            </w:r>
          </w:p>
        </w:tc>
      </w:tr>
      <w:tr w:rsidR="00F84C1A" w:rsidRPr="003B6B4E" w14:paraId="2E941830" w14:textId="77777777" w:rsidTr="00F84C1A">
        <w:trPr>
          <w:cantSplit/>
          <w:tblHeader/>
        </w:trPr>
        <w:tc>
          <w:tcPr>
            <w:tcW w:w="1103" w:type="pct"/>
            <w:tcBorders>
              <w:right w:val="single" w:sz="12" w:space="0" w:color="auto"/>
            </w:tcBorders>
            <w:shd w:val="clear" w:color="auto" w:fill="E6E6E6"/>
          </w:tcPr>
          <w:p w14:paraId="6E982467" w14:textId="77777777" w:rsidR="00F84C1A" w:rsidRPr="00397B01" w:rsidRDefault="00F84C1A" w:rsidP="00F84C1A">
            <w:pPr>
              <w:pStyle w:val="RegistrationFieldName"/>
            </w:pPr>
            <w:r w:rsidRPr="00397B01">
              <w:t>Applicant ACN:</w:t>
            </w:r>
          </w:p>
        </w:tc>
        <w:tc>
          <w:tcPr>
            <w:tcW w:w="3897" w:type="pct"/>
          </w:tcPr>
          <w:p w14:paraId="5DB97396" w14:textId="77777777" w:rsidR="00F84C1A" w:rsidRPr="00A55FA9" w:rsidRDefault="00F84C1A" w:rsidP="00F84C1A">
            <w:pPr>
              <w:pStyle w:val="RegistrationProductDetails"/>
            </w:pPr>
            <w:r w:rsidRPr="00A55FA9">
              <w:t>134 353 245</w:t>
            </w:r>
          </w:p>
        </w:tc>
      </w:tr>
      <w:tr w:rsidR="00F84C1A" w:rsidRPr="003B6B4E" w14:paraId="6CF603BE" w14:textId="77777777" w:rsidTr="00F84C1A">
        <w:trPr>
          <w:cantSplit/>
          <w:tblHeader/>
        </w:trPr>
        <w:tc>
          <w:tcPr>
            <w:tcW w:w="1103" w:type="pct"/>
            <w:tcBorders>
              <w:right w:val="single" w:sz="12" w:space="0" w:color="auto"/>
            </w:tcBorders>
            <w:shd w:val="clear" w:color="auto" w:fill="E6E6E6"/>
          </w:tcPr>
          <w:p w14:paraId="0270A2FD" w14:textId="77777777" w:rsidR="00F84C1A" w:rsidRPr="00397B01" w:rsidRDefault="00F84C1A" w:rsidP="00F84C1A">
            <w:pPr>
              <w:pStyle w:val="RegistrationFieldName"/>
            </w:pPr>
            <w:r w:rsidRPr="00397B01">
              <w:t>Summary of use:</w:t>
            </w:r>
          </w:p>
        </w:tc>
        <w:tc>
          <w:tcPr>
            <w:tcW w:w="3897" w:type="pct"/>
          </w:tcPr>
          <w:p w14:paraId="36296435" w14:textId="77777777" w:rsidR="00F84C1A" w:rsidRPr="00A55FA9" w:rsidRDefault="00F84C1A" w:rsidP="00F84C1A">
            <w:pPr>
              <w:pStyle w:val="RegistrationProductDetails"/>
            </w:pPr>
            <w:r w:rsidRPr="00A55FA9">
              <w:t>For control of sedges, grasses and broadleaf weeds in turf</w:t>
            </w:r>
          </w:p>
        </w:tc>
      </w:tr>
      <w:tr w:rsidR="00F84C1A" w:rsidRPr="003B6B4E" w14:paraId="0AB1397F" w14:textId="77777777" w:rsidTr="00F84C1A">
        <w:trPr>
          <w:cantSplit/>
          <w:tblHeader/>
        </w:trPr>
        <w:tc>
          <w:tcPr>
            <w:tcW w:w="1103" w:type="pct"/>
            <w:tcBorders>
              <w:right w:val="single" w:sz="12" w:space="0" w:color="auto"/>
            </w:tcBorders>
            <w:shd w:val="clear" w:color="auto" w:fill="E6E6E6"/>
          </w:tcPr>
          <w:p w14:paraId="34FA9399" w14:textId="77777777" w:rsidR="00F84C1A" w:rsidRPr="00397B01" w:rsidRDefault="00F84C1A" w:rsidP="00F84C1A">
            <w:pPr>
              <w:pStyle w:val="RegistrationFieldName"/>
            </w:pPr>
            <w:r w:rsidRPr="00397B01">
              <w:t>Date of registration:</w:t>
            </w:r>
          </w:p>
        </w:tc>
        <w:tc>
          <w:tcPr>
            <w:tcW w:w="3897" w:type="pct"/>
          </w:tcPr>
          <w:p w14:paraId="0BFD2CED" w14:textId="77777777" w:rsidR="00F84C1A" w:rsidRPr="00A55FA9" w:rsidRDefault="00F84C1A" w:rsidP="00F84C1A">
            <w:pPr>
              <w:pStyle w:val="RegistrationProductDetails"/>
            </w:pPr>
            <w:r w:rsidRPr="00A55FA9">
              <w:t>19 February 2021</w:t>
            </w:r>
          </w:p>
        </w:tc>
      </w:tr>
      <w:tr w:rsidR="00F84C1A" w:rsidRPr="003B6B4E" w14:paraId="66A3D57D" w14:textId="77777777" w:rsidTr="00F84C1A">
        <w:trPr>
          <w:cantSplit/>
          <w:tblHeader/>
        </w:trPr>
        <w:tc>
          <w:tcPr>
            <w:tcW w:w="1103" w:type="pct"/>
            <w:tcBorders>
              <w:right w:val="single" w:sz="12" w:space="0" w:color="auto"/>
            </w:tcBorders>
            <w:shd w:val="clear" w:color="auto" w:fill="E6E6E6"/>
          </w:tcPr>
          <w:p w14:paraId="4BF775DB" w14:textId="77777777" w:rsidR="00F84C1A" w:rsidRPr="00397B01" w:rsidRDefault="00F84C1A" w:rsidP="00F84C1A">
            <w:pPr>
              <w:pStyle w:val="RegistrationFieldName"/>
            </w:pPr>
            <w:r w:rsidRPr="00397B01">
              <w:t>Product registration no.:</w:t>
            </w:r>
          </w:p>
        </w:tc>
        <w:tc>
          <w:tcPr>
            <w:tcW w:w="3897" w:type="pct"/>
          </w:tcPr>
          <w:p w14:paraId="6F713FA7" w14:textId="77777777" w:rsidR="00F84C1A" w:rsidRPr="00A55FA9" w:rsidRDefault="00F84C1A" w:rsidP="00F84C1A">
            <w:pPr>
              <w:pStyle w:val="RegistrationProductDetails"/>
            </w:pPr>
            <w:r w:rsidRPr="00A55FA9">
              <w:t>88827</w:t>
            </w:r>
          </w:p>
        </w:tc>
      </w:tr>
      <w:tr w:rsidR="00F84C1A" w:rsidRPr="003B6B4E" w14:paraId="0A1537B3" w14:textId="77777777" w:rsidTr="00F84C1A">
        <w:trPr>
          <w:cantSplit/>
          <w:tblHeader/>
        </w:trPr>
        <w:tc>
          <w:tcPr>
            <w:tcW w:w="1103" w:type="pct"/>
            <w:tcBorders>
              <w:right w:val="single" w:sz="12" w:space="0" w:color="auto"/>
            </w:tcBorders>
            <w:shd w:val="clear" w:color="auto" w:fill="E6E6E6"/>
          </w:tcPr>
          <w:p w14:paraId="364204F0" w14:textId="77777777" w:rsidR="00F84C1A" w:rsidRPr="00397B01" w:rsidRDefault="00F84C1A" w:rsidP="00F84C1A">
            <w:pPr>
              <w:pStyle w:val="RegistrationFieldName"/>
            </w:pPr>
            <w:r w:rsidRPr="00397B01">
              <w:t>Label approval no.:</w:t>
            </w:r>
          </w:p>
        </w:tc>
        <w:tc>
          <w:tcPr>
            <w:tcW w:w="3897" w:type="pct"/>
          </w:tcPr>
          <w:p w14:paraId="1DC42D94" w14:textId="77777777" w:rsidR="00F84C1A" w:rsidRPr="00A55FA9" w:rsidRDefault="00F84C1A" w:rsidP="00F84C1A">
            <w:pPr>
              <w:pStyle w:val="RegistrationProductDetails"/>
            </w:pPr>
            <w:r w:rsidRPr="00A55FA9">
              <w:t>88827/122589</w:t>
            </w:r>
          </w:p>
        </w:tc>
      </w:tr>
    </w:tbl>
    <w:p w14:paraId="6B067297" w14:textId="77777777" w:rsidR="00FB6A41" w:rsidRDefault="00FB6A41" w:rsidP="00FB6A41"/>
    <w:tbl>
      <w:tblPr>
        <w:tblW w:w="5000" w:type="pct"/>
        <w:tblLook w:val="01E0" w:firstRow="1" w:lastRow="1" w:firstColumn="1" w:lastColumn="1" w:noHBand="0" w:noVBand="0"/>
      </w:tblPr>
      <w:tblGrid>
        <w:gridCol w:w="2126"/>
        <w:gridCol w:w="7513"/>
      </w:tblGrid>
      <w:tr w:rsidR="00FB6A41" w:rsidRPr="003B6B4E" w14:paraId="3B7E12B7" w14:textId="77777777" w:rsidTr="00F84C1A">
        <w:trPr>
          <w:cantSplit/>
          <w:tblHeader/>
        </w:trPr>
        <w:tc>
          <w:tcPr>
            <w:tcW w:w="1103" w:type="pct"/>
            <w:tcBorders>
              <w:right w:val="single" w:sz="12" w:space="0" w:color="auto"/>
            </w:tcBorders>
            <w:shd w:val="clear" w:color="auto" w:fill="E6E6E6"/>
          </w:tcPr>
          <w:p w14:paraId="7166FD45" w14:textId="77777777" w:rsidR="00FB6A41" w:rsidRPr="00397B01" w:rsidRDefault="00FB6A41" w:rsidP="00F84C1A">
            <w:pPr>
              <w:pStyle w:val="RegistrationFieldName"/>
            </w:pPr>
            <w:r w:rsidRPr="00397B01">
              <w:t>Application no</w:t>
            </w:r>
            <w:r w:rsidR="00F84C1A">
              <w:t>.</w:t>
            </w:r>
            <w:r w:rsidRPr="00397B01">
              <w:t>:</w:t>
            </w:r>
          </w:p>
        </w:tc>
        <w:tc>
          <w:tcPr>
            <w:tcW w:w="3897" w:type="pct"/>
            <w:tcBorders>
              <w:left w:val="single" w:sz="12" w:space="0" w:color="auto"/>
            </w:tcBorders>
          </w:tcPr>
          <w:p w14:paraId="170F27FF" w14:textId="77777777" w:rsidR="00FB6A41" w:rsidRPr="00397B01" w:rsidRDefault="00FB6A41" w:rsidP="00F84C1A">
            <w:pPr>
              <w:pStyle w:val="RegistrationProductDetails"/>
              <w:rPr>
                <w:noProof/>
                <w:highlight w:val="yellow"/>
              </w:rPr>
            </w:pPr>
            <w:r>
              <w:t>128974</w:t>
            </w:r>
          </w:p>
        </w:tc>
      </w:tr>
      <w:tr w:rsidR="00FB6A41" w:rsidRPr="003B6B4E" w14:paraId="597F46C0" w14:textId="77777777" w:rsidTr="00F84C1A">
        <w:trPr>
          <w:cantSplit/>
          <w:tblHeader/>
        </w:trPr>
        <w:tc>
          <w:tcPr>
            <w:tcW w:w="1103" w:type="pct"/>
            <w:tcBorders>
              <w:right w:val="single" w:sz="12" w:space="0" w:color="auto"/>
            </w:tcBorders>
            <w:shd w:val="clear" w:color="auto" w:fill="E6E6E6"/>
          </w:tcPr>
          <w:p w14:paraId="6EA0CF58" w14:textId="77777777" w:rsidR="00FB6A41" w:rsidRPr="00397B01" w:rsidRDefault="00FB6A41" w:rsidP="00F84C1A">
            <w:pPr>
              <w:pStyle w:val="RegistrationFieldName"/>
            </w:pPr>
            <w:r w:rsidRPr="00397B01">
              <w:t>Product name:</w:t>
            </w:r>
          </w:p>
        </w:tc>
        <w:tc>
          <w:tcPr>
            <w:tcW w:w="3897" w:type="pct"/>
            <w:tcBorders>
              <w:left w:val="single" w:sz="12" w:space="0" w:color="auto"/>
            </w:tcBorders>
          </w:tcPr>
          <w:p w14:paraId="2A3F4D25" w14:textId="77777777" w:rsidR="00FB6A41" w:rsidRPr="00397B01" w:rsidRDefault="00FB6A41" w:rsidP="00F84C1A">
            <w:pPr>
              <w:pStyle w:val="RegistrationProductDetails"/>
              <w:rPr>
                <w:highlight w:val="yellow"/>
              </w:rPr>
            </w:pPr>
            <w:r>
              <w:t>CropSure Barrow 900WG Fungicide</w:t>
            </w:r>
          </w:p>
        </w:tc>
      </w:tr>
      <w:tr w:rsidR="00FB6A41" w:rsidRPr="003B6B4E" w14:paraId="210FF358" w14:textId="77777777" w:rsidTr="00F84C1A">
        <w:trPr>
          <w:cantSplit/>
          <w:tblHeader/>
        </w:trPr>
        <w:tc>
          <w:tcPr>
            <w:tcW w:w="1103" w:type="pct"/>
            <w:tcBorders>
              <w:right w:val="single" w:sz="12" w:space="0" w:color="auto"/>
            </w:tcBorders>
            <w:shd w:val="clear" w:color="auto" w:fill="E6E6E6"/>
          </w:tcPr>
          <w:p w14:paraId="02CA2A71" w14:textId="77777777" w:rsidR="00FB6A41" w:rsidRPr="00397B01" w:rsidRDefault="00FB6A41" w:rsidP="00F84C1A">
            <w:pPr>
              <w:pStyle w:val="RegistrationFieldName"/>
            </w:pPr>
            <w:r w:rsidRPr="00397B01">
              <w:t>Active constituent/s:</w:t>
            </w:r>
          </w:p>
        </w:tc>
        <w:tc>
          <w:tcPr>
            <w:tcW w:w="3897" w:type="pct"/>
            <w:tcBorders>
              <w:left w:val="single" w:sz="12" w:space="0" w:color="auto"/>
            </w:tcBorders>
          </w:tcPr>
          <w:p w14:paraId="20CAD9BD" w14:textId="77777777" w:rsidR="00FB6A41" w:rsidRPr="00397B01" w:rsidRDefault="00F84C1A" w:rsidP="00F84C1A">
            <w:pPr>
              <w:pStyle w:val="RegistrationProductDetails"/>
              <w:rPr>
                <w:highlight w:val="yellow"/>
              </w:rPr>
            </w:pPr>
            <w:r>
              <w:t>900 </w:t>
            </w:r>
            <w:r w:rsidR="00FB6A41">
              <w:t>g/kg chlorothalonil</w:t>
            </w:r>
          </w:p>
        </w:tc>
      </w:tr>
      <w:tr w:rsidR="00FB6A41" w:rsidRPr="003B6B4E" w14:paraId="0843094A" w14:textId="77777777" w:rsidTr="00F84C1A">
        <w:trPr>
          <w:cantSplit/>
          <w:tblHeader/>
        </w:trPr>
        <w:tc>
          <w:tcPr>
            <w:tcW w:w="1103" w:type="pct"/>
            <w:tcBorders>
              <w:right w:val="single" w:sz="12" w:space="0" w:color="auto"/>
            </w:tcBorders>
            <w:shd w:val="clear" w:color="auto" w:fill="E6E6E6"/>
          </w:tcPr>
          <w:p w14:paraId="7BF72C9D" w14:textId="77777777" w:rsidR="00FB6A41" w:rsidRPr="00397B01" w:rsidRDefault="00FB6A41" w:rsidP="00F84C1A">
            <w:pPr>
              <w:pStyle w:val="RegistrationFieldName"/>
            </w:pPr>
            <w:r w:rsidRPr="00397B01">
              <w:t>Applicant name:</w:t>
            </w:r>
          </w:p>
        </w:tc>
        <w:tc>
          <w:tcPr>
            <w:tcW w:w="3897" w:type="pct"/>
            <w:tcBorders>
              <w:left w:val="single" w:sz="12" w:space="0" w:color="auto"/>
            </w:tcBorders>
          </w:tcPr>
          <w:p w14:paraId="54778556" w14:textId="54FD9841" w:rsidR="00FB6A41" w:rsidRPr="00397B01" w:rsidRDefault="00FB6A41" w:rsidP="00F84C1A">
            <w:pPr>
              <w:pStyle w:val="RegistrationProductDetails"/>
              <w:rPr>
                <w:highlight w:val="yellow"/>
              </w:rPr>
            </w:pPr>
            <w:r>
              <w:t>Crop</w:t>
            </w:r>
            <w:r w:rsidR="00941F13">
              <w:t>S</w:t>
            </w:r>
            <w:r>
              <w:t>ure Pty Ltd</w:t>
            </w:r>
          </w:p>
        </w:tc>
      </w:tr>
      <w:tr w:rsidR="00FB6A41" w:rsidRPr="003B6B4E" w14:paraId="26B7DD09" w14:textId="77777777" w:rsidTr="00F84C1A">
        <w:trPr>
          <w:cantSplit/>
          <w:tblHeader/>
        </w:trPr>
        <w:tc>
          <w:tcPr>
            <w:tcW w:w="1103" w:type="pct"/>
            <w:tcBorders>
              <w:right w:val="single" w:sz="12" w:space="0" w:color="auto"/>
            </w:tcBorders>
            <w:shd w:val="clear" w:color="auto" w:fill="E6E6E6"/>
          </w:tcPr>
          <w:p w14:paraId="0EC81595" w14:textId="77777777" w:rsidR="00FB6A41" w:rsidRPr="00397B01" w:rsidRDefault="00FB6A41" w:rsidP="00F84C1A">
            <w:pPr>
              <w:pStyle w:val="RegistrationFieldName"/>
            </w:pPr>
            <w:r w:rsidRPr="00397B01">
              <w:t>Applicant ACN:</w:t>
            </w:r>
          </w:p>
        </w:tc>
        <w:tc>
          <w:tcPr>
            <w:tcW w:w="3897" w:type="pct"/>
            <w:tcBorders>
              <w:left w:val="single" w:sz="12" w:space="0" w:color="auto"/>
            </w:tcBorders>
          </w:tcPr>
          <w:p w14:paraId="2CF0A35C" w14:textId="77777777" w:rsidR="00FB6A41" w:rsidRPr="00397B01" w:rsidRDefault="00FB6A41" w:rsidP="00F84C1A">
            <w:pPr>
              <w:pStyle w:val="RegistrationProductDetails"/>
              <w:rPr>
                <w:highlight w:val="yellow"/>
              </w:rPr>
            </w:pPr>
            <w:r>
              <w:t>643 829 190</w:t>
            </w:r>
          </w:p>
        </w:tc>
      </w:tr>
      <w:tr w:rsidR="00FB6A41" w:rsidRPr="003B6B4E" w14:paraId="3D896E90" w14:textId="77777777" w:rsidTr="00F84C1A">
        <w:trPr>
          <w:cantSplit/>
          <w:tblHeader/>
        </w:trPr>
        <w:tc>
          <w:tcPr>
            <w:tcW w:w="1103" w:type="pct"/>
            <w:tcBorders>
              <w:right w:val="single" w:sz="12" w:space="0" w:color="auto"/>
            </w:tcBorders>
            <w:shd w:val="clear" w:color="auto" w:fill="E6E6E6"/>
          </w:tcPr>
          <w:p w14:paraId="76A76939" w14:textId="77777777" w:rsidR="00FB6A41" w:rsidRPr="00397B01" w:rsidRDefault="00FB6A41" w:rsidP="00F84C1A">
            <w:pPr>
              <w:pStyle w:val="RegistrationFieldName"/>
            </w:pPr>
            <w:r w:rsidRPr="00397B01">
              <w:t>Summary of use:</w:t>
            </w:r>
          </w:p>
        </w:tc>
        <w:tc>
          <w:tcPr>
            <w:tcW w:w="3897" w:type="pct"/>
            <w:tcBorders>
              <w:left w:val="single" w:sz="12" w:space="0" w:color="auto"/>
            </w:tcBorders>
          </w:tcPr>
          <w:p w14:paraId="0F7CB070" w14:textId="77777777" w:rsidR="00FB6A41" w:rsidRPr="00397B01" w:rsidRDefault="00FB6A41" w:rsidP="00F84C1A">
            <w:pPr>
              <w:pStyle w:val="RegistrationProductDetails"/>
              <w:rPr>
                <w:highlight w:val="yellow"/>
              </w:rPr>
            </w:pPr>
            <w:r>
              <w:t>For the control of fungal diseases on almonds, apricots, bananas, carrots, celery, cherries, grapes, onions, peaches, peanuts, pulses, plums, potatoes, tomatoes and vegetables</w:t>
            </w:r>
          </w:p>
        </w:tc>
      </w:tr>
      <w:tr w:rsidR="00FB6A41" w:rsidRPr="003B6B4E" w14:paraId="6E852EE8" w14:textId="77777777" w:rsidTr="00F84C1A">
        <w:trPr>
          <w:cantSplit/>
          <w:tblHeader/>
        </w:trPr>
        <w:tc>
          <w:tcPr>
            <w:tcW w:w="1103" w:type="pct"/>
            <w:tcBorders>
              <w:right w:val="single" w:sz="12" w:space="0" w:color="auto"/>
            </w:tcBorders>
            <w:shd w:val="clear" w:color="auto" w:fill="E6E6E6"/>
          </w:tcPr>
          <w:p w14:paraId="5C6354CA" w14:textId="77777777" w:rsidR="00FB6A41" w:rsidRPr="00397B01" w:rsidRDefault="00FB6A41" w:rsidP="00F84C1A">
            <w:pPr>
              <w:pStyle w:val="RegistrationFieldName"/>
            </w:pPr>
            <w:r w:rsidRPr="00397B01">
              <w:t>Date of registration:</w:t>
            </w:r>
          </w:p>
        </w:tc>
        <w:tc>
          <w:tcPr>
            <w:tcW w:w="3897" w:type="pct"/>
            <w:tcBorders>
              <w:left w:val="single" w:sz="12" w:space="0" w:color="auto"/>
            </w:tcBorders>
          </w:tcPr>
          <w:p w14:paraId="69B8B859" w14:textId="77777777" w:rsidR="00FB6A41" w:rsidRPr="00397B01" w:rsidRDefault="00FB6A41" w:rsidP="00F84C1A">
            <w:pPr>
              <w:pStyle w:val="RegistrationProductDetails"/>
              <w:rPr>
                <w:highlight w:val="yellow"/>
              </w:rPr>
            </w:pPr>
            <w:r w:rsidRPr="008845B3">
              <w:t>19</w:t>
            </w:r>
            <w:r>
              <w:t xml:space="preserve"> February 2021</w:t>
            </w:r>
          </w:p>
        </w:tc>
      </w:tr>
      <w:tr w:rsidR="00FB6A41" w:rsidRPr="003B6B4E" w14:paraId="628D9D29" w14:textId="77777777" w:rsidTr="00F84C1A">
        <w:trPr>
          <w:cantSplit/>
          <w:tblHeader/>
        </w:trPr>
        <w:tc>
          <w:tcPr>
            <w:tcW w:w="1103" w:type="pct"/>
            <w:tcBorders>
              <w:right w:val="single" w:sz="12" w:space="0" w:color="auto"/>
            </w:tcBorders>
            <w:shd w:val="clear" w:color="auto" w:fill="E6E6E6"/>
          </w:tcPr>
          <w:p w14:paraId="06656ECC" w14:textId="77777777" w:rsidR="00FB6A41" w:rsidRPr="00397B01" w:rsidRDefault="00FB6A41" w:rsidP="00F84C1A">
            <w:pPr>
              <w:pStyle w:val="RegistrationFieldName"/>
            </w:pPr>
            <w:r w:rsidRPr="00397B01">
              <w:t>Product registration no.:</w:t>
            </w:r>
          </w:p>
        </w:tc>
        <w:tc>
          <w:tcPr>
            <w:tcW w:w="3897" w:type="pct"/>
            <w:tcBorders>
              <w:left w:val="single" w:sz="12" w:space="0" w:color="auto"/>
            </w:tcBorders>
          </w:tcPr>
          <w:p w14:paraId="7C584CF7" w14:textId="77777777" w:rsidR="00FB6A41" w:rsidRPr="00397B01" w:rsidRDefault="00FB6A41" w:rsidP="00F84C1A">
            <w:pPr>
              <w:pStyle w:val="RegistrationProductDetails"/>
              <w:rPr>
                <w:highlight w:val="yellow"/>
              </w:rPr>
            </w:pPr>
            <w:r>
              <w:t>90442</w:t>
            </w:r>
          </w:p>
        </w:tc>
      </w:tr>
      <w:tr w:rsidR="00FB6A41" w:rsidRPr="003B6B4E" w14:paraId="50664FB2" w14:textId="77777777" w:rsidTr="00F84C1A">
        <w:trPr>
          <w:cantSplit/>
          <w:tblHeader/>
        </w:trPr>
        <w:tc>
          <w:tcPr>
            <w:tcW w:w="1103" w:type="pct"/>
            <w:tcBorders>
              <w:right w:val="single" w:sz="12" w:space="0" w:color="auto"/>
            </w:tcBorders>
            <w:shd w:val="clear" w:color="auto" w:fill="E6E6E6"/>
          </w:tcPr>
          <w:p w14:paraId="6DD30A6E" w14:textId="77777777" w:rsidR="00FB6A41" w:rsidRPr="00397B01" w:rsidRDefault="00FB6A41" w:rsidP="00F84C1A">
            <w:pPr>
              <w:pStyle w:val="RegistrationFieldName"/>
            </w:pPr>
            <w:r w:rsidRPr="00397B01">
              <w:t>Label approval no.:</w:t>
            </w:r>
          </w:p>
        </w:tc>
        <w:tc>
          <w:tcPr>
            <w:tcW w:w="3897" w:type="pct"/>
            <w:tcBorders>
              <w:left w:val="single" w:sz="12" w:space="0" w:color="auto"/>
            </w:tcBorders>
          </w:tcPr>
          <w:p w14:paraId="54440450" w14:textId="77777777" w:rsidR="00FB6A41" w:rsidRPr="00397B01" w:rsidRDefault="00FB6A41" w:rsidP="00F84C1A">
            <w:pPr>
              <w:pStyle w:val="RegistrationProductDetails"/>
              <w:rPr>
                <w:highlight w:val="yellow"/>
              </w:rPr>
            </w:pPr>
            <w:r>
              <w:t>90442</w:t>
            </w:r>
            <w:r w:rsidRPr="00397B01">
              <w:t>/</w:t>
            </w:r>
            <w:r>
              <w:t>128974</w:t>
            </w:r>
          </w:p>
        </w:tc>
      </w:tr>
    </w:tbl>
    <w:p w14:paraId="000C4951" w14:textId="77777777" w:rsidR="00FB6A41" w:rsidRDefault="00FB6A41" w:rsidP="00FB6A41"/>
    <w:tbl>
      <w:tblPr>
        <w:tblW w:w="5000" w:type="pct"/>
        <w:tblLook w:val="01E0" w:firstRow="1" w:lastRow="1" w:firstColumn="1" w:lastColumn="1" w:noHBand="0" w:noVBand="0"/>
      </w:tblPr>
      <w:tblGrid>
        <w:gridCol w:w="2126"/>
        <w:gridCol w:w="7513"/>
      </w:tblGrid>
      <w:tr w:rsidR="00FB6A41" w:rsidRPr="003B6B4E" w14:paraId="0C904BB2" w14:textId="77777777" w:rsidTr="00F84C1A">
        <w:trPr>
          <w:cantSplit/>
        </w:trPr>
        <w:tc>
          <w:tcPr>
            <w:tcW w:w="1103" w:type="pct"/>
            <w:tcBorders>
              <w:right w:val="single" w:sz="12" w:space="0" w:color="auto"/>
            </w:tcBorders>
            <w:shd w:val="clear" w:color="auto" w:fill="E6E6E6"/>
          </w:tcPr>
          <w:p w14:paraId="7265603F" w14:textId="77777777" w:rsidR="00FB6A41" w:rsidRPr="00397B01" w:rsidRDefault="00FB6A41" w:rsidP="00F84C1A">
            <w:pPr>
              <w:pStyle w:val="RegistrationFieldName"/>
            </w:pPr>
            <w:r w:rsidRPr="00397B01">
              <w:t>Application no</w:t>
            </w:r>
            <w:r w:rsidR="00F84C1A">
              <w:t>.</w:t>
            </w:r>
            <w:r w:rsidRPr="00397B01">
              <w:t>:</w:t>
            </w:r>
          </w:p>
        </w:tc>
        <w:tc>
          <w:tcPr>
            <w:tcW w:w="3897" w:type="pct"/>
            <w:tcBorders>
              <w:left w:val="single" w:sz="12" w:space="0" w:color="auto"/>
            </w:tcBorders>
          </w:tcPr>
          <w:p w14:paraId="362A3717" w14:textId="77777777" w:rsidR="00FB6A41" w:rsidRPr="00397B01" w:rsidRDefault="00FB6A41" w:rsidP="00F84C1A">
            <w:pPr>
              <w:pStyle w:val="RegistrationProductDetails"/>
              <w:rPr>
                <w:noProof/>
                <w:highlight w:val="yellow"/>
              </w:rPr>
            </w:pPr>
            <w:r>
              <w:t>128866</w:t>
            </w:r>
          </w:p>
        </w:tc>
      </w:tr>
      <w:tr w:rsidR="00FB6A41" w:rsidRPr="003B6B4E" w14:paraId="18B67BBF" w14:textId="77777777" w:rsidTr="00F84C1A">
        <w:trPr>
          <w:cantSplit/>
        </w:trPr>
        <w:tc>
          <w:tcPr>
            <w:tcW w:w="1103" w:type="pct"/>
            <w:tcBorders>
              <w:right w:val="single" w:sz="12" w:space="0" w:color="auto"/>
            </w:tcBorders>
            <w:shd w:val="clear" w:color="auto" w:fill="E6E6E6"/>
          </w:tcPr>
          <w:p w14:paraId="16B49314" w14:textId="77777777" w:rsidR="00FB6A41" w:rsidRPr="00397B01" w:rsidRDefault="00FB6A41" w:rsidP="00F84C1A">
            <w:pPr>
              <w:pStyle w:val="RegistrationFieldName"/>
            </w:pPr>
            <w:r w:rsidRPr="00397B01">
              <w:t>Product name:</w:t>
            </w:r>
          </w:p>
        </w:tc>
        <w:tc>
          <w:tcPr>
            <w:tcW w:w="3897" w:type="pct"/>
            <w:tcBorders>
              <w:left w:val="single" w:sz="12" w:space="0" w:color="auto"/>
            </w:tcBorders>
          </w:tcPr>
          <w:p w14:paraId="287B2E93" w14:textId="77777777" w:rsidR="00FB6A41" w:rsidRPr="00397B01" w:rsidRDefault="00FB6A41" w:rsidP="00F84C1A">
            <w:pPr>
              <w:pStyle w:val="RegistrationProductDetails"/>
              <w:rPr>
                <w:highlight w:val="yellow"/>
              </w:rPr>
            </w:pPr>
            <w:r>
              <w:t>AEREG Glufosinate 200 Herbicide</w:t>
            </w:r>
          </w:p>
        </w:tc>
      </w:tr>
      <w:tr w:rsidR="00FB6A41" w:rsidRPr="003B6B4E" w14:paraId="4D99A565" w14:textId="77777777" w:rsidTr="00F84C1A">
        <w:trPr>
          <w:cantSplit/>
        </w:trPr>
        <w:tc>
          <w:tcPr>
            <w:tcW w:w="1103" w:type="pct"/>
            <w:tcBorders>
              <w:right w:val="single" w:sz="12" w:space="0" w:color="auto"/>
            </w:tcBorders>
            <w:shd w:val="clear" w:color="auto" w:fill="E6E6E6"/>
          </w:tcPr>
          <w:p w14:paraId="2BB606A9" w14:textId="77777777" w:rsidR="00FB6A41" w:rsidRPr="00397B01" w:rsidRDefault="00FB6A41" w:rsidP="00F84C1A">
            <w:pPr>
              <w:pStyle w:val="RegistrationFieldName"/>
            </w:pPr>
            <w:r w:rsidRPr="00397B01">
              <w:t>Active constituent/s:</w:t>
            </w:r>
          </w:p>
        </w:tc>
        <w:tc>
          <w:tcPr>
            <w:tcW w:w="3897" w:type="pct"/>
            <w:tcBorders>
              <w:left w:val="single" w:sz="12" w:space="0" w:color="auto"/>
            </w:tcBorders>
          </w:tcPr>
          <w:p w14:paraId="012A44AF" w14:textId="77777777" w:rsidR="00FB6A41" w:rsidRPr="00397B01" w:rsidRDefault="00F84C1A" w:rsidP="00F84C1A">
            <w:pPr>
              <w:pStyle w:val="RegistrationProductDetails"/>
              <w:rPr>
                <w:highlight w:val="yellow"/>
              </w:rPr>
            </w:pPr>
            <w:r>
              <w:t>200 </w:t>
            </w:r>
            <w:r w:rsidR="00FB6A41">
              <w:t>g/L glufosinate-ammonium</w:t>
            </w:r>
          </w:p>
        </w:tc>
      </w:tr>
      <w:tr w:rsidR="00FB6A41" w:rsidRPr="003B6B4E" w14:paraId="7AB880D3" w14:textId="77777777" w:rsidTr="00F84C1A">
        <w:trPr>
          <w:cantSplit/>
        </w:trPr>
        <w:tc>
          <w:tcPr>
            <w:tcW w:w="1103" w:type="pct"/>
            <w:tcBorders>
              <w:right w:val="single" w:sz="12" w:space="0" w:color="auto"/>
            </w:tcBorders>
            <w:shd w:val="clear" w:color="auto" w:fill="E6E6E6"/>
          </w:tcPr>
          <w:p w14:paraId="1A6AF9E6" w14:textId="77777777" w:rsidR="00FB6A41" w:rsidRPr="00397B01" w:rsidRDefault="00FB6A41" w:rsidP="00F84C1A">
            <w:pPr>
              <w:pStyle w:val="RegistrationFieldName"/>
            </w:pPr>
            <w:r w:rsidRPr="00397B01">
              <w:t>Applicant name:</w:t>
            </w:r>
          </w:p>
        </w:tc>
        <w:tc>
          <w:tcPr>
            <w:tcW w:w="3897" w:type="pct"/>
            <w:tcBorders>
              <w:left w:val="single" w:sz="12" w:space="0" w:color="auto"/>
            </w:tcBorders>
          </w:tcPr>
          <w:p w14:paraId="1501A235" w14:textId="77777777" w:rsidR="00FB6A41" w:rsidRPr="00397B01" w:rsidRDefault="00FB6A41" w:rsidP="00F84C1A">
            <w:pPr>
              <w:pStyle w:val="RegistrationProductDetails"/>
              <w:rPr>
                <w:highlight w:val="yellow"/>
              </w:rPr>
            </w:pPr>
            <w:r>
              <w:t>Australian Environmental Resource Group Pty Ltd</w:t>
            </w:r>
          </w:p>
        </w:tc>
      </w:tr>
      <w:tr w:rsidR="00FB6A41" w:rsidRPr="003B6B4E" w14:paraId="734952AB" w14:textId="77777777" w:rsidTr="00F84C1A">
        <w:trPr>
          <w:cantSplit/>
        </w:trPr>
        <w:tc>
          <w:tcPr>
            <w:tcW w:w="1103" w:type="pct"/>
            <w:tcBorders>
              <w:right w:val="single" w:sz="12" w:space="0" w:color="auto"/>
            </w:tcBorders>
            <w:shd w:val="clear" w:color="auto" w:fill="E6E6E6"/>
          </w:tcPr>
          <w:p w14:paraId="133319FD" w14:textId="77777777" w:rsidR="00FB6A41" w:rsidRPr="00397B01" w:rsidRDefault="00FB6A41" w:rsidP="00F84C1A">
            <w:pPr>
              <w:pStyle w:val="RegistrationFieldName"/>
            </w:pPr>
            <w:r w:rsidRPr="00397B01">
              <w:t>Applicant ACN:</w:t>
            </w:r>
          </w:p>
        </w:tc>
        <w:tc>
          <w:tcPr>
            <w:tcW w:w="3897" w:type="pct"/>
            <w:tcBorders>
              <w:left w:val="single" w:sz="12" w:space="0" w:color="auto"/>
            </w:tcBorders>
          </w:tcPr>
          <w:p w14:paraId="2A78B1CA" w14:textId="77777777" w:rsidR="00FB6A41" w:rsidRPr="00397B01" w:rsidRDefault="00FB6A41" w:rsidP="00F84C1A">
            <w:pPr>
              <w:pStyle w:val="RegistrationProductDetails"/>
              <w:rPr>
                <w:highlight w:val="yellow"/>
              </w:rPr>
            </w:pPr>
            <w:r>
              <w:t>631 750 199</w:t>
            </w:r>
          </w:p>
        </w:tc>
      </w:tr>
      <w:tr w:rsidR="00FB6A41" w:rsidRPr="003B6B4E" w14:paraId="6D7FEB70" w14:textId="77777777" w:rsidTr="00F84C1A">
        <w:trPr>
          <w:cantSplit/>
        </w:trPr>
        <w:tc>
          <w:tcPr>
            <w:tcW w:w="1103" w:type="pct"/>
            <w:tcBorders>
              <w:right w:val="single" w:sz="12" w:space="0" w:color="auto"/>
            </w:tcBorders>
            <w:shd w:val="clear" w:color="auto" w:fill="E6E6E6"/>
          </w:tcPr>
          <w:p w14:paraId="5EF5647A" w14:textId="77777777" w:rsidR="00FB6A41" w:rsidRPr="00397B01" w:rsidRDefault="00FB6A41" w:rsidP="00F84C1A">
            <w:pPr>
              <w:pStyle w:val="RegistrationFieldName"/>
            </w:pPr>
            <w:r w:rsidRPr="00397B01">
              <w:t>Summary of use:</w:t>
            </w:r>
          </w:p>
        </w:tc>
        <w:tc>
          <w:tcPr>
            <w:tcW w:w="3897" w:type="pct"/>
            <w:tcBorders>
              <w:left w:val="single" w:sz="12" w:space="0" w:color="auto"/>
            </w:tcBorders>
          </w:tcPr>
          <w:p w14:paraId="071C8DFE" w14:textId="77777777" w:rsidR="00FB6A41" w:rsidRPr="00397B01" w:rsidRDefault="00FB6A41" w:rsidP="00F84C1A">
            <w:pPr>
              <w:pStyle w:val="RegistrationProductDetails"/>
              <w:rPr>
                <w:highlight w:val="yellow"/>
              </w:rPr>
            </w:pPr>
            <w:r>
              <w:t>For the non-residual control of broadleaf and grass weeds in various situations</w:t>
            </w:r>
          </w:p>
        </w:tc>
      </w:tr>
      <w:tr w:rsidR="00FB6A41" w:rsidRPr="003B6B4E" w14:paraId="4F89AC62" w14:textId="77777777" w:rsidTr="00F84C1A">
        <w:trPr>
          <w:cantSplit/>
        </w:trPr>
        <w:tc>
          <w:tcPr>
            <w:tcW w:w="1103" w:type="pct"/>
            <w:tcBorders>
              <w:right w:val="single" w:sz="12" w:space="0" w:color="auto"/>
            </w:tcBorders>
            <w:shd w:val="clear" w:color="auto" w:fill="E6E6E6"/>
          </w:tcPr>
          <w:p w14:paraId="5F78214B" w14:textId="77777777" w:rsidR="00FB6A41" w:rsidRPr="00397B01" w:rsidRDefault="00FB6A41" w:rsidP="00F84C1A">
            <w:pPr>
              <w:pStyle w:val="RegistrationFieldName"/>
            </w:pPr>
            <w:r w:rsidRPr="00397B01">
              <w:t>Date of registration:</w:t>
            </w:r>
          </w:p>
        </w:tc>
        <w:tc>
          <w:tcPr>
            <w:tcW w:w="3897" w:type="pct"/>
            <w:tcBorders>
              <w:left w:val="single" w:sz="12" w:space="0" w:color="auto"/>
            </w:tcBorders>
          </w:tcPr>
          <w:p w14:paraId="1EA232F5" w14:textId="77777777" w:rsidR="00FB6A41" w:rsidRPr="005062C4" w:rsidRDefault="00FB6A41" w:rsidP="00F84C1A">
            <w:pPr>
              <w:pStyle w:val="RegistrationProductDetails"/>
            </w:pPr>
            <w:r w:rsidRPr="005062C4">
              <w:t>22 February 2021</w:t>
            </w:r>
          </w:p>
        </w:tc>
      </w:tr>
      <w:tr w:rsidR="00FB6A41" w:rsidRPr="003B6B4E" w14:paraId="21562AB0" w14:textId="77777777" w:rsidTr="00F84C1A">
        <w:trPr>
          <w:cantSplit/>
        </w:trPr>
        <w:tc>
          <w:tcPr>
            <w:tcW w:w="1103" w:type="pct"/>
            <w:tcBorders>
              <w:right w:val="single" w:sz="12" w:space="0" w:color="auto"/>
            </w:tcBorders>
            <w:shd w:val="clear" w:color="auto" w:fill="E6E6E6"/>
          </w:tcPr>
          <w:p w14:paraId="6FA6FB19" w14:textId="77777777" w:rsidR="00FB6A41" w:rsidRPr="00397B01" w:rsidRDefault="00FB6A41" w:rsidP="00F84C1A">
            <w:pPr>
              <w:pStyle w:val="RegistrationFieldName"/>
            </w:pPr>
            <w:r w:rsidRPr="00397B01">
              <w:t>Product registration no.:</w:t>
            </w:r>
          </w:p>
        </w:tc>
        <w:tc>
          <w:tcPr>
            <w:tcW w:w="3897" w:type="pct"/>
            <w:tcBorders>
              <w:left w:val="single" w:sz="12" w:space="0" w:color="auto"/>
            </w:tcBorders>
          </w:tcPr>
          <w:p w14:paraId="73FBE391" w14:textId="77777777" w:rsidR="00FB6A41" w:rsidRPr="00397B01" w:rsidRDefault="00FB6A41" w:rsidP="00F84C1A">
            <w:pPr>
              <w:pStyle w:val="RegistrationProductDetails"/>
              <w:rPr>
                <w:highlight w:val="yellow"/>
              </w:rPr>
            </w:pPr>
            <w:r>
              <w:t>90430</w:t>
            </w:r>
          </w:p>
        </w:tc>
      </w:tr>
      <w:tr w:rsidR="00FB6A41" w:rsidRPr="003B6B4E" w14:paraId="2DEF536C" w14:textId="77777777" w:rsidTr="00F84C1A">
        <w:trPr>
          <w:cantSplit/>
        </w:trPr>
        <w:tc>
          <w:tcPr>
            <w:tcW w:w="1103" w:type="pct"/>
            <w:tcBorders>
              <w:right w:val="single" w:sz="12" w:space="0" w:color="auto"/>
            </w:tcBorders>
            <w:shd w:val="clear" w:color="auto" w:fill="E6E6E6"/>
          </w:tcPr>
          <w:p w14:paraId="01B062E8" w14:textId="77777777" w:rsidR="00FB6A41" w:rsidRPr="00397B01" w:rsidRDefault="00FB6A41" w:rsidP="00F84C1A">
            <w:pPr>
              <w:pStyle w:val="RegistrationFieldName"/>
            </w:pPr>
            <w:r w:rsidRPr="00397B01">
              <w:t>Label approval no.:</w:t>
            </w:r>
          </w:p>
        </w:tc>
        <w:tc>
          <w:tcPr>
            <w:tcW w:w="3897" w:type="pct"/>
            <w:tcBorders>
              <w:left w:val="single" w:sz="12" w:space="0" w:color="auto"/>
            </w:tcBorders>
          </w:tcPr>
          <w:p w14:paraId="66CEFDE6" w14:textId="77777777" w:rsidR="00FB6A41" w:rsidRPr="00397B01" w:rsidRDefault="00FB6A41" w:rsidP="00F84C1A">
            <w:pPr>
              <w:pStyle w:val="RegistrationProductDetails"/>
              <w:rPr>
                <w:highlight w:val="yellow"/>
              </w:rPr>
            </w:pPr>
            <w:r>
              <w:t>90430</w:t>
            </w:r>
            <w:r w:rsidRPr="00397B01">
              <w:t>/</w:t>
            </w:r>
            <w:r>
              <w:t>128866</w:t>
            </w:r>
          </w:p>
        </w:tc>
      </w:tr>
    </w:tbl>
    <w:p w14:paraId="5160322C" w14:textId="77777777" w:rsidR="00FB6A41" w:rsidRDefault="00FB6A41" w:rsidP="00FB6A41"/>
    <w:tbl>
      <w:tblPr>
        <w:tblW w:w="5000" w:type="pct"/>
        <w:tblLook w:val="01E0" w:firstRow="1" w:lastRow="1" w:firstColumn="1" w:lastColumn="1" w:noHBand="0" w:noVBand="0"/>
      </w:tblPr>
      <w:tblGrid>
        <w:gridCol w:w="2126"/>
        <w:gridCol w:w="7513"/>
      </w:tblGrid>
      <w:tr w:rsidR="00FB6A41" w:rsidRPr="003B6B4E" w14:paraId="729EC9B9" w14:textId="77777777" w:rsidTr="00F84C1A">
        <w:trPr>
          <w:cantSplit/>
          <w:tblHeader/>
        </w:trPr>
        <w:tc>
          <w:tcPr>
            <w:tcW w:w="1103" w:type="pct"/>
            <w:tcBorders>
              <w:right w:val="single" w:sz="12" w:space="0" w:color="auto"/>
            </w:tcBorders>
            <w:shd w:val="clear" w:color="auto" w:fill="E6E6E6"/>
          </w:tcPr>
          <w:p w14:paraId="727196F3" w14:textId="77777777" w:rsidR="00FB6A41" w:rsidRPr="00397B01" w:rsidRDefault="00FB6A41" w:rsidP="00F84C1A">
            <w:pPr>
              <w:pStyle w:val="RegistrationFieldName"/>
            </w:pPr>
            <w:r w:rsidRPr="00397B01">
              <w:t>Application no</w:t>
            </w:r>
            <w:r w:rsidR="00F84C1A">
              <w:t>.</w:t>
            </w:r>
            <w:r w:rsidRPr="00397B01">
              <w:t>:</w:t>
            </w:r>
          </w:p>
        </w:tc>
        <w:tc>
          <w:tcPr>
            <w:tcW w:w="3897" w:type="pct"/>
            <w:tcBorders>
              <w:left w:val="single" w:sz="12" w:space="0" w:color="auto"/>
            </w:tcBorders>
          </w:tcPr>
          <w:p w14:paraId="0AB8E7BC" w14:textId="77777777" w:rsidR="00FB6A41" w:rsidRPr="00397B01" w:rsidRDefault="00FB6A41" w:rsidP="00F84C1A">
            <w:pPr>
              <w:pStyle w:val="RegistrationProductDetails"/>
              <w:rPr>
                <w:noProof/>
                <w:highlight w:val="yellow"/>
              </w:rPr>
            </w:pPr>
            <w:r>
              <w:t>129004</w:t>
            </w:r>
          </w:p>
        </w:tc>
      </w:tr>
      <w:tr w:rsidR="00FB6A41" w:rsidRPr="003B6B4E" w14:paraId="5CB77EA1" w14:textId="77777777" w:rsidTr="00F84C1A">
        <w:trPr>
          <w:cantSplit/>
          <w:tblHeader/>
        </w:trPr>
        <w:tc>
          <w:tcPr>
            <w:tcW w:w="1103" w:type="pct"/>
            <w:tcBorders>
              <w:right w:val="single" w:sz="12" w:space="0" w:color="auto"/>
            </w:tcBorders>
            <w:shd w:val="clear" w:color="auto" w:fill="E6E6E6"/>
          </w:tcPr>
          <w:p w14:paraId="50ADA169" w14:textId="77777777" w:rsidR="00FB6A41" w:rsidRPr="00397B01" w:rsidRDefault="00FB6A41" w:rsidP="00F84C1A">
            <w:pPr>
              <w:pStyle w:val="RegistrationFieldName"/>
            </w:pPr>
            <w:r w:rsidRPr="00397B01">
              <w:t>Product name:</w:t>
            </w:r>
          </w:p>
        </w:tc>
        <w:tc>
          <w:tcPr>
            <w:tcW w:w="3897" w:type="pct"/>
            <w:tcBorders>
              <w:left w:val="single" w:sz="12" w:space="0" w:color="auto"/>
            </w:tcBorders>
          </w:tcPr>
          <w:p w14:paraId="301625DE" w14:textId="77777777" w:rsidR="00FB6A41" w:rsidRPr="00397B01" w:rsidRDefault="00FB6A41" w:rsidP="00F84C1A">
            <w:pPr>
              <w:pStyle w:val="RegistrationProductDetails"/>
              <w:rPr>
                <w:highlight w:val="yellow"/>
              </w:rPr>
            </w:pPr>
            <w:r>
              <w:t>Relyon Gibberellic Acid 100 Growth Regulator</w:t>
            </w:r>
          </w:p>
        </w:tc>
      </w:tr>
      <w:tr w:rsidR="00FB6A41" w:rsidRPr="003B6B4E" w14:paraId="47D1336B" w14:textId="77777777" w:rsidTr="00F84C1A">
        <w:trPr>
          <w:cantSplit/>
          <w:tblHeader/>
        </w:trPr>
        <w:tc>
          <w:tcPr>
            <w:tcW w:w="1103" w:type="pct"/>
            <w:tcBorders>
              <w:right w:val="single" w:sz="12" w:space="0" w:color="auto"/>
            </w:tcBorders>
            <w:shd w:val="clear" w:color="auto" w:fill="E6E6E6"/>
          </w:tcPr>
          <w:p w14:paraId="0681BD2F" w14:textId="77777777" w:rsidR="00FB6A41" w:rsidRPr="00397B01" w:rsidRDefault="00FB6A41" w:rsidP="00F84C1A">
            <w:pPr>
              <w:pStyle w:val="RegistrationFieldName"/>
            </w:pPr>
            <w:r w:rsidRPr="00397B01">
              <w:t>Active constituent/s:</w:t>
            </w:r>
          </w:p>
        </w:tc>
        <w:tc>
          <w:tcPr>
            <w:tcW w:w="3897" w:type="pct"/>
            <w:tcBorders>
              <w:left w:val="single" w:sz="12" w:space="0" w:color="auto"/>
            </w:tcBorders>
          </w:tcPr>
          <w:p w14:paraId="3A436D9F" w14:textId="77777777" w:rsidR="00FB6A41" w:rsidRPr="00397B01" w:rsidRDefault="00FB6A41" w:rsidP="00F84C1A">
            <w:pPr>
              <w:pStyle w:val="RegistrationProductDetails"/>
              <w:rPr>
                <w:highlight w:val="yellow"/>
              </w:rPr>
            </w:pPr>
            <w:r>
              <w:t>100</w:t>
            </w:r>
            <w:r w:rsidR="00F84C1A">
              <w:t> </w:t>
            </w:r>
            <w:r>
              <w:t>g/L gibberellic acid</w:t>
            </w:r>
          </w:p>
        </w:tc>
      </w:tr>
      <w:tr w:rsidR="00FB6A41" w:rsidRPr="003B6B4E" w14:paraId="5909B8B3" w14:textId="77777777" w:rsidTr="00F84C1A">
        <w:trPr>
          <w:cantSplit/>
          <w:tblHeader/>
        </w:trPr>
        <w:tc>
          <w:tcPr>
            <w:tcW w:w="1103" w:type="pct"/>
            <w:tcBorders>
              <w:right w:val="single" w:sz="12" w:space="0" w:color="auto"/>
            </w:tcBorders>
            <w:shd w:val="clear" w:color="auto" w:fill="E6E6E6"/>
          </w:tcPr>
          <w:p w14:paraId="3FAE74BA" w14:textId="77777777" w:rsidR="00FB6A41" w:rsidRPr="00397B01" w:rsidRDefault="00FB6A41" w:rsidP="00F84C1A">
            <w:pPr>
              <w:pStyle w:val="RegistrationFieldName"/>
            </w:pPr>
            <w:r w:rsidRPr="00397B01">
              <w:t>Applicant name:</w:t>
            </w:r>
          </w:p>
        </w:tc>
        <w:tc>
          <w:tcPr>
            <w:tcW w:w="3897" w:type="pct"/>
            <w:tcBorders>
              <w:left w:val="single" w:sz="12" w:space="0" w:color="auto"/>
            </w:tcBorders>
          </w:tcPr>
          <w:p w14:paraId="22C0C9C8" w14:textId="77777777" w:rsidR="00FB6A41" w:rsidRPr="00397B01" w:rsidRDefault="00FB6A41" w:rsidP="00F84C1A">
            <w:pPr>
              <w:pStyle w:val="RegistrationProductDetails"/>
              <w:rPr>
                <w:highlight w:val="yellow"/>
              </w:rPr>
            </w:pPr>
            <w:r>
              <w:t>Nutrien Ag Solutions Limited</w:t>
            </w:r>
          </w:p>
        </w:tc>
      </w:tr>
      <w:tr w:rsidR="00FB6A41" w:rsidRPr="003B6B4E" w14:paraId="09E1E5BF" w14:textId="77777777" w:rsidTr="00F84C1A">
        <w:trPr>
          <w:cantSplit/>
          <w:tblHeader/>
        </w:trPr>
        <w:tc>
          <w:tcPr>
            <w:tcW w:w="1103" w:type="pct"/>
            <w:tcBorders>
              <w:right w:val="single" w:sz="12" w:space="0" w:color="auto"/>
            </w:tcBorders>
            <w:shd w:val="clear" w:color="auto" w:fill="E6E6E6"/>
          </w:tcPr>
          <w:p w14:paraId="64FF89F6" w14:textId="77777777" w:rsidR="00FB6A41" w:rsidRPr="00397B01" w:rsidRDefault="00FB6A41" w:rsidP="00F84C1A">
            <w:pPr>
              <w:pStyle w:val="RegistrationFieldName"/>
            </w:pPr>
            <w:r w:rsidRPr="00397B01">
              <w:t>Applicant ACN:</w:t>
            </w:r>
          </w:p>
        </w:tc>
        <w:tc>
          <w:tcPr>
            <w:tcW w:w="3897" w:type="pct"/>
            <w:tcBorders>
              <w:left w:val="single" w:sz="12" w:space="0" w:color="auto"/>
            </w:tcBorders>
          </w:tcPr>
          <w:p w14:paraId="3A5C8187" w14:textId="77777777" w:rsidR="00FB6A41" w:rsidRPr="00397B01" w:rsidRDefault="00FB6A41" w:rsidP="00F84C1A">
            <w:pPr>
              <w:pStyle w:val="RegistrationProductDetails"/>
              <w:rPr>
                <w:highlight w:val="yellow"/>
              </w:rPr>
            </w:pPr>
            <w:r>
              <w:t>008 743 217</w:t>
            </w:r>
          </w:p>
        </w:tc>
      </w:tr>
      <w:tr w:rsidR="00FB6A41" w:rsidRPr="003B6B4E" w14:paraId="6B8AC42A" w14:textId="77777777" w:rsidTr="00F84C1A">
        <w:trPr>
          <w:cantSplit/>
          <w:tblHeader/>
        </w:trPr>
        <w:tc>
          <w:tcPr>
            <w:tcW w:w="1103" w:type="pct"/>
            <w:tcBorders>
              <w:right w:val="single" w:sz="12" w:space="0" w:color="auto"/>
            </w:tcBorders>
            <w:shd w:val="clear" w:color="auto" w:fill="E6E6E6"/>
          </w:tcPr>
          <w:p w14:paraId="3A3791BA" w14:textId="77777777" w:rsidR="00FB6A41" w:rsidRPr="00397B01" w:rsidRDefault="00FB6A41" w:rsidP="00F84C1A">
            <w:pPr>
              <w:pStyle w:val="RegistrationFieldName"/>
            </w:pPr>
            <w:r w:rsidRPr="00397B01">
              <w:t>Summary of use:</w:t>
            </w:r>
          </w:p>
        </w:tc>
        <w:tc>
          <w:tcPr>
            <w:tcW w:w="3897" w:type="pct"/>
            <w:tcBorders>
              <w:left w:val="single" w:sz="12" w:space="0" w:color="auto"/>
            </w:tcBorders>
          </w:tcPr>
          <w:p w14:paraId="00DE4F09" w14:textId="77777777" w:rsidR="00FB6A41" w:rsidRPr="00397B01" w:rsidRDefault="00FB6A41" w:rsidP="00F84C1A">
            <w:pPr>
              <w:pStyle w:val="RegistrationProductDetails"/>
              <w:rPr>
                <w:highlight w:val="yellow"/>
              </w:rPr>
            </w:pPr>
            <w:r>
              <w:t>For foliar spray application to certain varieties of grapes, citrus and prunes to promote desirable harvest effects and to stimulate production of winter dormant grass-dominant pastures for high intensity grazing such as dairy pasture or sheep lambing paddocks</w:t>
            </w:r>
          </w:p>
        </w:tc>
      </w:tr>
      <w:tr w:rsidR="00FB6A41" w:rsidRPr="003B6B4E" w14:paraId="18713A40" w14:textId="77777777" w:rsidTr="00F84C1A">
        <w:trPr>
          <w:cantSplit/>
          <w:tblHeader/>
        </w:trPr>
        <w:tc>
          <w:tcPr>
            <w:tcW w:w="1103" w:type="pct"/>
            <w:tcBorders>
              <w:right w:val="single" w:sz="12" w:space="0" w:color="auto"/>
            </w:tcBorders>
            <w:shd w:val="clear" w:color="auto" w:fill="E6E6E6"/>
          </w:tcPr>
          <w:p w14:paraId="45946C6E" w14:textId="77777777" w:rsidR="00FB6A41" w:rsidRPr="00397B01" w:rsidRDefault="00FB6A41" w:rsidP="00F84C1A">
            <w:pPr>
              <w:pStyle w:val="RegistrationFieldName"/>
            </w:pPr>
            <w:r w:rsidRPr="00397B01">
              <w:t>Date of registration:</w:t>
            </w:r>
          </w:p>
        </w:tc>
        <w:tc>
          <w:tcPr>
            <w:tcW w:w="3897" w:type="pct"/>
            <w:tcBorders>
              <w:left w:val="single" w:sz="12" w:space="0" w:color="auto"/>
            </w:tcBorders>
          </w:tcPr>
          <w:p w14:paraId="6A109000" w14:textId="77777777" w:rsidR="00FB6A41" w:rsidRPr="00397B01" w:rsidRDefault="00FB6A41" w:rsidP="00F84C1A">
            <w:pPr>
              <w:pStyle w:val="RegistrationProductDetails"/>
              <w:rPr>
                <w:highlight w:val="yellow"/>
              </w:rPr>
            </w:pPr>
            <w:r>
              <w:t>22 February 2021</w:t>
            </w:r>
          </w:p>
        </w:tc>
      </w:tr>
      <w:tr w:rsidR="00FB6A41" w:rsidRPr="003B6B4E" w14:paraId="1B90A135" w14:textId="77777777" w:rsidTr="00F84C1A">
        <w:trPr>
          <w:cantSplit/>
          <w:tblHeader/>
        </w:trPr>
        <w:tc>
          <w:tcPr>
            <w:tcW w:w="1103" w:type="pct"/>
            <w:tcBorders>
              <w:right w:val="single" w:sz="12" w:space="0" w:color="auto"/>
            </w:tcBorders>
            <w:shd w:val="clear" w:color="auto" w:fill="E6E6E6"/>
          </w:tcPr>
          <w:p w14:paraId="4AD47274" w14:textId="77777777" w:rsidR="00FB6A41" w:rsidRPr="00397B01" w:rsidRDefault="00FB6A41" w:rsidP="00F84C1A">
            <w:pPr>
              <w:pStyle w:val="RegistrationFieldName"/>
            </w:pPr>
            <w:r w:rsidRPr="00397B01">
              <w:t>Product registration no.:</w:t>
            </w:r>
          </w:p>
        </w:tc>
        <w:tc>
          <w:tcPr>
            <w:tcW w:w="3897" w:type="pct"/>
            <w:tcBorders>
              <w:left w:val="single" w:sz="12" w:space="0" w:color="auto"/>
            </w:tcBorders>
          </w:tcPr>
          <w:p w14:paraId="5337B7BD" w14:textId="77777777" w:rsidR="00FB6A41" w:rsidRPr="00397B01" w:rsidRDefault="00FB6A41" w:rsidP="00F84C1A">
            <w:pPr>
              <w:pStyle w:val="RegistrationProductDetails"/>
              <w:rPr>
                <w:highlight w:val="yellow"/>
              </w:rPr>
            </w:pPr>
            <w:r>
              <w:t>90450</w:t>
            </w:r>
          </w:p>
        </w:tc>
      </w:tr>
      <w:tr w:rsidR="00FB6A41" w:rsidRPr="003B6B4E" w14:paraId="5C523011" w14:textId="77777777" w:rsidTr="00F84C1A">
        <w:trPr>
          <w:cantSplit/>
          <w:tblHeader/>
        </w:trPr>
        <w:tc>
          <w:tcPr>
            <w:tcW w:w="1103" w:type="pct"/>
            <w:tcBorders>
              <w:right w:val="single" w:sz="12" w:space="0" w:color="auto"/>
            </w:tcBorders>
            <w:shd w:val="clear" w:color="auto" w:fill="E6E6E6"/>
          </w:tcPr>
          <w:p w14:paraId="1685360A" w14:textId="77777777" w:rsidR="00FB6A41" w:rsidRPr="00397B01" w:rsidRDefault="00FB6A41" w:rsidP="00F84C1A">
            <w:pPr>
              <w:pStyle w:val="RegistrationFieldName"/>
            </w:pPr>
            <w:r w:rsidRPr="00397B01">
              <w:t>Label approval no.:</w:t>
            </w:r>
          </w:p>
        </w:tc>
        <w:tc>
          <w:tcPr>
            <w:tcW w:w="3897" w:type="pct"/>
            <w:tcBorders>
              <w:left w:val="single" w:sz="12" w:space="0" w:color="auto"/>
            </w:tcBorders>
          </w:tcPr>
          <w:p w14:paraId="0F76D190" w14:textId="77777777" w:rsidR="00FB6A41" w:rsidRPr="00397B01" w:rsidRDefault="00FB6A41" w:rsidP="00F84C1A">
            <w:pPr>
              <w:pStyle w:val="RegistrationProductDetails"/>
              <w:rPr>
                <w:highlight w:val="yellow"/>
              </w:rPr>
            </w:pPr>
            <w:r>
              <w:t>90450</w:t>
            </w:r>
            <w:r w:rsidRPr="00397B01">
              <w:t>/</w:t>
            </w:r>
            <w:r>
              <w:t>129004</w:t>
            </w:r>
          </w:p>
        </w:tc>
      </w:tr>
    </w:tbl>
    <w:p w14:paraId="580AE333" w14:textId="77777777" w:rsidR="00FB6A41" w:rsidRDefault="00FB6A41" w:rsidP="00FB6A41"/>
    <w:tbl>
      <w:tblPr>
        <w:tblW w:w="5000" w:type="pct"/>
        <w:tblLook w:val="01E0" w:firstRow="1" w:lastRow="1" w:firstColumn="1" w:lastColumn="1" w:noHBand="0" w:noVBand="0"/>
      </w:tblPr>
      <w:tblGrid>
        <w:gridCol w:w="2126"/>
        <w:gridCol w:w="7513"/>
      </w:tblGrid>
      <w:tr w:rsidR="00FB6A41" w:rsidRPr="003B6B4E" w14:paraId="5F59AD5D" w14:textId="77777777" w:rsidTr="00F84C1A">
        <w:trPr>
          <w:cantSplit/>
        </w:trPr>
        <w:tc>
          <w:tcPr>
            <w:tcW w:w="1103" w:type="pct"/>
            <w:tcBorders>
              <w:right w:val="single" w:sz="12" w:space="0" w:color="auto"/>
            </w:tcBorders>
            <w:shd w:val="clear" w:color="auto" w:fill="E6E6E6"/>
          </w:tcPr>
          <w:p w14:paraId="34BB125D" w14:textId="77777777" w:rsidR="00FB6A41" w:rsidRPr="00397B01" w:rsidRDefault="00FB6A41" w:rsidP="00F84C1A">
            <w:pPr>
              <w:pStyle w:val="RegistrationFieldName"/>
            </w:pPr>
            <w:r w:rsidRPr="00397B01">
              <w:t>Application no</w:t>
            </w:r>
            <w:r w:rsidR="00F84C1A">
              <w:t>.</w:t>
            </w:r>
            <w:r w:rsidRPr="00397B01">
              <w:t>:</w:t>
            </w:r>
          </w:p>
        </w:tc>
        <w:tc>
          <w:tcPr>
            <w:tcW w:w="3897" w:type="pct"/>
            <w:tcBorders>
              <w:left w:val="single" w:sz="12" w:space="0" w:color="auto"/>
            </w:tcBorders>
          </w:tcPr>
          <w:p w14:paraId="07BC56C6" w14:textId="77777777" w:rsidR="00FB6A41" w:rsidRPr="00397B01" w:rsidRDefault="00FB6A41" w:rsidP="00F84C1A">
            <w:pPr>
              <w:pStyle w:val="RegistrationProductDetails"/>
              <w:rPr>
                <w:noProof/>
                <w:highlight w:val="yellow"/>
              </w:rPr>
            </w:pPr>
            <w:r>
              <w:t>129012</w:t>
            </w:r>
          </w:p>
        </w:tc>
      </w:tr>
      <w:tr w:rsidR="00FB6A41" w:rsidRPr="003B6B4E" w14:paraId="111D49D3" w14:textId="77777777" w:rsidTr="00F84C1A">
        <w:trPr>
          <w:cantSplit/>
        </w:trPr>
        <w:tc>
          <w:tcPr>
            <w:tcW w:w="1103" w:type="pct"/>
            <w:tcBorders>
              <w:right w:val="single" w:sz="12" w:space="0" w:color="auto"/>
            </w:tcBorders>
            <w:shd w:val="clear" w:color="auto" w:fill="E6E6E6"/>
          </w:tcPr>
          <w:p w14:paraId="0E5CB4E9" w14:textId="77777777" w:rsidR="00FB6A41" w:rsidRPr="00397B01" w:rsidRDefault="00FB6A41" w:rsidP="00F84C1A">
            <w:pPr>
              <w:pStyle w:val="RegistrationFieldName"/>
            </w:pPr>
            <w:r w:rsidRPr="00397B01">
              <w:t>Product name:</w:t>
            </w:r>
          </w:p>
        </w:tc>
        <w:tc>
          <w:tcPr>
            <w:tcW w:w="3897" w:type="pct"/>
            <w:tcBorders>
              <w:left w:val="single" w:sz="12" w:space="0" w:color="auto"/>
            </w:tcBorders>
          </w:tcPr>
          <w:p w14:paraId="1595063F" w14:textId="77777777" w:rsidR="00FB6A41" w:rsidRPr="00397B01" w:rsidRDefault="00FB6A41" w:rsidP="00F84C1A">
            <w:pPr>
              <w:pStyle w:val="RegistrationProductDetails"/>
              <w:rPr>
                <w:highlight w:val="yellow"/>
              </w:rPr>
            </w:pPr>
            <w:r>
              <w:t>CropSure Lannomyl 225 Insecticide</w:t>
            </w:r>
          </w:p>
        </w:tc>
      </w:tr>
      <w:tr w:rsidR="00FB6A41" w:rsidRPr="003B6B4E" w14:paraId="5AC3C84D" w14:textId="77777777" w:rsidTr="00F84C1A">
        <w:trPr>
          <w:cantSplit/>
        </w:trPr>
        <w:tc>
          <w:tcPr>
            <w:tcW w:w="1103" w:type="pct"/>
            <w:tcBorders>
              <w:right w:val="single" w:sz="12" w:space="0" w:color="auto"/>
            </w:tcBorders>
            <w:shd w:val="clear" w:color="auto" w:fill="E6E6E6"/>
          </w:tcPr>
          <w:p w14:paraId="2BA5DA34" w14:textId="77777777" w:rsidR="00FB6A41" w:rsidRPr="00397B01" w:rsidRDefault="00FB6A41" w:rsidP="00F84C1A">
            <w:pPr>
              <w:pStyle w:val="RegistrationFieldName"/>
            </w:pPr>
            <w:r w:rsidRPr="00397B01">
              <w:t>Active constituent/s:</w:t>
            </w:r>
          </w:p>
        </w:tc>
        <w:tc>
          <w:tcPr>
            <w:tcW w:w="3897" w:type="pct"/>
            <w:tcBorders>
              <w:left w:val="single" w:sz="12" w:space="0" w:color="auto"/>
            </w:tcBorders>
          </w:tcPr>
          <w:p w14:paraId="14B0B95C" w14:textId="77777777" w:rsidR="00FB6A41" w:rsidRPr="00397B01" w:rsidRDefault="00FB6A41" w:rsidP="00F84C1A">
            <w:pPr>
              <w:pStyle w:val="RegistrationProductDetails"/>
              <w:rPr>
                <w:highlight w:val="yellow"/>
              </w:rPr>
            </w:pPr>
            <w:r>
              <w:t>225</w:t>
            </w:r>
            <w:r w:rsidR="00F84C1A">
              <w:t> </w:t>
            </w:r>
            <w:r>
              <w:t>g/L methomyl (an anti-cholinesterase compound)</w:t>
            </w:r>
          </w:p>
        </w:tc>
      </w:tr>
      <w:tr w:rsidR="00FB6A41" w:rsidRPr="003B6B4E" w14:paraId="41AF11B8" w14:textId="77777777" w:rsidTr="00F84C1A">
        <w:trPr>
          <w:cantSplit/>
        </w:trPr>
        <w:tc>
          <w:tcPr>
            <w:tcW w:w="1103" w:type="pct"/>
            <w:tcBorders>
              <w:right w:val="single" w:sz="12" w:space="0" w:color="auto"/>
            </w:tcBorders>
            <w:shd w:val="clear" w:color="auto" w:fill="E6E6E6"/>
          </w:tcPr>
          <w:p w14:paraId="23E80F8F" w14:textId="77777777" w:rsidR="00FB6A41" w:rsidRPr="00397B01" w:rsidRDefault="00FB6A41" w:rsidP="00F84C1A">
            <w:pPr>
              <w:pStyle w:val="RegistrationFieldName"/>
            </w:pPr>
            <w:r w:rsidRPr="00397B01">
              <w:t>Applicant name:</w:t>
            </w:r>
          </w:p>
        </w:tc>
        <w:tc>
          <w:tcPr>
            <w:tcW w:w="3897" w:type="pct"/>
            <w:tcBorders>
              <w:left w:val="single" w:sz="12" w:space="0" w:color="auto"/>
            </w:tcBorders>
          </w:tcPr>
          <w:p w14:paraId="18A9B5C5" w14:textId="77777777" w:rsidR="00FB6A41" w:rsidRPr="00397B01" w:rsidRDefault="00FB6A41" w:rsidP="00F84C1A">
            <w:pPr>
              <w:pStyle w:val="RegistrationProductDetails"/>
              <w:rPr>
                <w:highlight w:val="yellow"/>
              </w:rPr>
            </w:pPr>
            <w:r>
              <w:t>CropSure Pty Ltd</w:t>
            </w:r>
          </w:p>
        </w:tc>
      </w:tr>
      <w:tr w:rsidR="00FB6A41" w:rsidRPr="003B6B4E" w14:paraId="7F34B5F6" w14:textId="77777777" w:rsidTr="00F84C1A">
        <w:trPr>
          <w:cantSplit/>
        </w:trPr>
        <w:tc>
          <w:tcPr>
            <w:tcW w:w="1103" w:type="pct"/>
            <w:tcBorders>
              <w:right w:val="single" w:sz="12" w:space="0" w:color="auto"/>
            </w:tcBorders>
            <w:shd w:val="clear" w:color="auto" w:fill="E6E6E6"/>
          </w:tcPr>
          <w:p w14:paraId="7447A0CC" w14:textId="77777777" w:rsidR="00FB6A41" w:rsidRPr="00397B01" w:rsidRDefault="00FB6A41" w:rsidP="00F84C1A">
            <w:pPr>
              <w:pStyle w:val="RegistrationFieldName"/>
            </w:pPr>
            <w:r w:rsidRPr="00397B01">
              <w:t>Applicant ACN:</w:t>
            </w:r>
          </w:p>
        </w:tc>
        <w:tc>
          <w:tcPr>
            <w:tcW w:w="3897" w:type="pct"/>
            <w:tcBorders>
              <w:left w:val="single" w:sz="12" w:space="0" w:color="auto"/>
            </w:tcBorders>
          </w:tcPr>
          <w:p w14:paraId="7AF0B3F5" w14:textId="77777777" w:rsidR="00FB6A41" w:rsidRPr="00397B01" w:rsidRDefault="00FB6A41" w:rsidP="00F84C1A">
            <w:pPr>
              <w:pStyle w:val="RegistrationProductDetails"/>
              <w:rPr>
                <w:highlight w:val="yellow"/>
              </w:rPr>
            </w:pPr>
            <w:r>
              <w:t>643 829 190</w:t>
            </w:r>
          </w:p>
        </w:tc>
      </w:tr>
      <w:tr w:rsidR="00FB6A41" w:rsidRPr="003B6B4E" w14:paraId="4BFC2E18" w14:textId="77777777" w:rsidTr="00F84C1A">
        <w:trPr>
          <w:cantSplit/>
        </w:trPr>
        <w:tc>
          <w:tcPr>
            <w:tcW w:w="1103" w:type="pct"/>
            <w:tcBorders>
              <w:right w:val="single" w:sz="12" w:space="0" w:color="auto"/>
            </w:tcBorders>
            <w:shd w:val="clear" w:color="auto" w:fill="E6E6E6"/>
          </w:tcPr>
          <w:p w14:paraId="2435973B" w14:textId="77777777" w:rsidR="00FB6A41" w:rsidRPr="00397B01" w:rsidRDefault="00FB6A41" w:rsidP="00F84C1A">
            <w:pPr>
              <w:pStyle w:val="RegistrationFieldName"/>
            </w:pPr>
            <w:r w:rsidRPr="00397B01">
              <w:t>Summary of use:</w:t>
            </w:r>
          </w:p>
        </w:tc>
        <w:tc>
          <w:tcPr>
            <w:tcW w:w="3897" w:type="pct"/>
            <w:tcBorders>
              <w:left w:val="single" w:sz="12" w:space="0" w:color="auto"/>
            </w:tcBorders>
          </w:tcPr>
          <w:p w14:paraId="36F76576" w14:textId="2BC4457F" w:rsidR="00FB6A41" w:rsidRPr="00397B01" w:rsidRDefault="00FB6A41" w:rsidP="00F84C1A">
            <w:pPr>
              <w:pStyle w:val="RegistrationProductDetails"/>
              <w:rPr>
                <w:highlight w:val="yellow"/>
              </w:rPr>
            </w:pPr>
            <w:r>
              <w:t>For the control of certain pests of cereals, fruit, legumes, cotton, oil seed crops, tobacco, hops, vegetables, pastures, peanuts, ginger, Duboisia and other crops</w:t>
            </w:r>
          </w:p>
        </w:tc>
      </w:tr>
      <w:tr w:rsidR="00FB6A41" w:rsidRPr="003B6B4E" w14:paraId="6C2A34B4" w14:textId="77777777" w:rsidTr="00F84C1A">
        <w:trPr>
          <w:cantSplit/>
        </w:trPr>
        <w:tc>
          <w:tcPr>
            <w:tcW w:w="1103" w:type="pct"/>
            <w:tcBorders>
              <w:right w:val="single" w:sz="12" w:space="0" w:color="auto"/>
            </w:tcBorders>
            <w:shd w:val="clear" w:color="auto" w:fill="E6E6E6"/>
          </w:tcPr>
          <w:p w14:paraId="24811A79" w14:textId="77777777" w:rsidR="00FB6A41" w:rsidRPr="00397B01" w:rsidRDefault="00FB6A41" w:rsidP="00F84C1A">
            <w:pPr>
              <w:pStyle w:val="RegistrationFieldName"/>
            </w:pPr>
            <w:r w:rsidRPr="00397B01">
              <w:t>Date of registration:</w:t>
            </w:r>
          </w:p>
        </w:tc>
        <w:tc>
          <w:tcPr>
            <w:tcW w:w="3897" w:type="pct"/>
            <w:tcBorders>
              <w:left w:val="single" w:sz="12" w:space="0" w:color="auto"/>
            </w:tcBorders>
          </w:tcPr>
          <w:p w14:paraId="07E15FF0" w14:textId="77777777" w:rsidR="00FB6A41" w:rsidRPr="00397B01" w:rsidRDefault="00FB6A41" w:rsidP="00F84C1A">
            <w:pPr>
              <w:pStyle w:val="RegistrationProductDetails"/>
              <w:rPr>
                <w:highlight w:val="yellow"/>
              </w:rPr>
            </w:pPr>
            <w:r>
              <w:t>23 February 2021</w:t>
            </w:r>
          </w:p>
        </w:tc>
      </w:tr>
      <w:tr w:rsidR="00FB6A41" w:rsidRPr="003B6B4E" w14:paraId="37D062FB" w14:textId="77777777" w:rsidTr="00F84C1A">
        <w:trPr>
          <w:cantSplit/>
        </w:trPr>
        <w:tc>
          <w:tcPr>
            <w:tcW w:w="1103" w:type="pct"/>
            <w:tcBorders>
              <w:right w:val="single" w:sz="12" w:space="0" w:color="auto"/>
            </w:tcBorders>
            <w:shd w:val="clear" w:color="auto" w:fill="E6E6E6"/>
          </w:tcPr>
          <w:p w14:paraId="2A34D846" w14:textId="77777777" w:rsidR="00FB6A41" w:rsidRPr="00397B01" w:rsidRDefault="00FB6A41" w:rsidP="00F84C1A">
            <w:pPr>
              <w:pStyle w:val="RegistrationFieldName"/>
            </w:pPr>
            <w:r w:rsidRPr="00397B01">
              <w:t>Product registration no.:</w:t>
            </w:r>
          </w:p>
        </w:tc>
        <w:tc>
          <w:tcPr>
            <w:tcW w:w="3897" w:type="pct"/>
            <w:tcBorders>
              <w:left w:val="single" w:sz="12" w:space="0" w:color="auto"/>
            </w:tcBorders>
          </w:tcPr>
          <w:p w14:paraId="4859CB13" w14:textId="77777777" w:rsidR="00FB6A41" w:rsidRPr="00397B01" w:rsidRDefault="00FB6A41" w:rsidP="00F84C1A">
            <w:pPr>
              <w:pStyle w:val="RegistrationProductDetails"/>
              <w:rPr>
                <w:highlight w:val="yellow"/>
              </w:rPr>
            </w:pPr>
            <w:r>
              <w:t>90455</w:t>
            </w:r>
          </w:p>
        </w:tc>
      </w:tr>
      <w:tr w:rsidR="00FB6A41" w:rsidRPr="003B6B4E" w14:paraId="63FC2C5D" w14:textId="77777777" w:rsidTr="00F84C1A">
        <w:trPr>
          <w:cantSplit/>
        </w:trPr>
        <w:tc>
          <w:tcPr>
            <w:tcW w:w="1103" w:type="pct"/>
            <w:tcBorders>
              <w:right w:val="single" w:sz="12" w:space="0" w:color="auto"/>
            </w:tcBorders>
            <w:shd w:val="clear" w:color="auto" w:fill="E6E6E6"/>
          </w:tcPr>
          <w:p w14:paraId="5072112C" w14:textId="77777777" w:rsidR="00FB6A41" w:rsidRPr="00397B01" w:rsidRDefault="00FB6A41" w:rsidP="00F84C1A">
            <w:pPr>
              <w:pStyle w:val="RegistrationFieldName"/>
            </w:pPr>
            <w:r w:rsidRPr="00397B01">
              <w:t>Label approval no.:</w:t>
            </w:r>
          </w:p>
        </w:tc>
        <w:tc>
          <w:tcPr>
            <w:tcW w:w="3897" w:type="pct"/>
            <w:tcBorders>
              <w:left w:val="single" w:sz="12" w:space="0" w:color="auto"/>
            </w:tcBorders>
          </w:tcPr>
          <w:p w14:paraId="4309A498" w14:textId="77777777" w:rsidR="00FB6A41" w:rsidRPr="00397B01" w:rsidRDefault="00FB6A41" w:rsidP="00F84C1A">
            <w:pPr>
              <w:pStyle w:val="RegistrationProductDetails"/>
              <w:rPr>
                <w:highlight w:val="yellow"/>
              </w:rPr>
            </w:pPr>
            <w:r>
              <w:t>90455</w:t>
            </w:r>
            <w:r w:rsidRPr="00397B01">
              <w:t>/</w:t>
            </w:r>
            <w:r>
              <w:t>129012</w:t>
            </w:r>
          </w:p>
        </w:tc>
      </w:tr>
    </w:tbl>
    <w:p w14:paraId="5C3EE11F" w14:textId="77777777" w:rsidR="00FB6A41" w:rsidRDefault="00FB6A41" w:rsidP="00FB6A41"/>
    <w:tbl>
      <w:tblPr>
        <w:tblW w:w="5000" w:type="pct"/>
        <w:tblLook w:val="01E0" w:firstRow="1" w:lastRow="1" w:firstColumn="1" w:lastColumn="1" w:noHBand="0" w:noVBand="0"/>
      </w:tblPr>
      <w:tblGrid>
        <w:gridCol w:w="2126"/>
        <w:gridCol w:w="7513"/>
      </w:tblGrid>
      <w:tr w:rsidR="00FB6A41" w:rsidRPr="003B6B4E" w14:paraId="4B131224" w14:textId="77777777" w:rsidTr="00F84C1A">
        <w:trPr>
          <w:cantSplit/>
          <w:tblHeader/>
        </w:trPr>
        <w:tc>
          <w:tcPr>
            <w:tcW w:w="1103" w:type="pct"/>
            <w:tcBorders>
              <w:right w:val="single" w:sz="12" w:space="0" w:color="auto"/>
            </w:tcBorders>
            <w:shd w:val="clear" w:color="auto" w:fill="E6E6E6"/>
          </w:tcPr>
          <w:p w14:paraId="734F4D55" w14:textId="77777777" w:rsidR="00FB6A41" w:rsidRPr="00397B01" w:rsidRDefault="00FB6A41" w:rsidP="00F84C1A">
            <w:pPr>
              <w:pStyle w:val="RegistrationFieldName"/>
            </w:pPr>
            <w:r w:rsidRPr="00397B01">
              <w:lastRenderedPageBreak/>
              <w:t>Application no</w:t>
            </w:r>
            <w:r w:rsidR="00F84C1A">
              <w:t>.</w:t>
            </w:r>
            <w:r w:rsidRPr="00397B01">
              <w:t>:</w:t>
            </w:r>
          </w:p>
        </w:tc>
        <w:tc>
          <w:tcPr>
            <w:tcW w:w="3897" w:type="pct"/>
            <w:tcBorders>
              <w:left w:val="single" w:sz="12" w:space="0" w:color="auto"/>
            </w:tcBorders>
          </w:tcPr>
          <w:p w14:paraId="4456A55F" w14:textId="77777777" w:rsidR="00FB6A41" w:rsidRPr="00397B01" w:rsidRDefault="00FB6A41" w:rsidP="00F84C1A">
            <w:pPr>
              <w:pStyle w:val="RegistrationProductDetails"/>
              <w:rPr>
                <w:noProof/>
                <w:highlight w:val="yellow"/>
              </w:rPr>
            </w:pPr>
            <w:r>
              <w:t>128059</w:t>
            </w:r>
          </w:p>
        </w:tc>
      </w:tr>
      <w:tr w:rsidR="00FB6A41" w:rsidRPr="003B6B4E" w14:paraId="4D65CD8E" w14:textId="77777777" w:rsidTr="00F84C1A">
        <w:trPr>
          <w:cantSplit/>
          <w:tblHeader/>
        </w:trPr>
        <w:tc>
          <w:tcPr>
            <w:tcW w:w="1103" w:type="pct"/>
            <w:tcBorders>
              <w:right w:val="single" w:sz="12" w:space="0" w:color="auto"/>
            </w:tcBorders>
            <w:shd w:val="clear" w:color="auto" w:fill="E6E6E6"/>
          </w:tcPr>
          <w:p w14:paraId="35ABC6BF" w14:textId="77777777" w:rsidR="00FB6A41" w:rsidRPr="00397B01" w:rsidRDefault="00FB6A41" w:rsidP="00F84C1A">
            <w:pPr>
              <w:pStyle w:val="RegistrationFieldName"/>
            </w:pPr>
            <w:r w:rsidRPr="00397B01">
              <w:t>Product name:</w:t>
            </w:r>
          </w:p>
        </w:tc>
        <w:tc>
          <w:tcPr>
            <w:tcW w:w="3897" w:type="pct"/>
            <w:tcBorders>
              <w:left w:val="single" w:sz="12" w:space="0" w:color="auto"/>
            </w:tcBorders>
          </w:tcPr>
          <w:p w14:paraId="19F454CC" w14:textId="77777777" w:rsidR="00FB6A41" w:rsidRPr="00397B01" w:rsidRDefault="00FB6A41" w:rsidP="00F84C1A">
            <w:pPr>
              <w:pStyle w:val="RegistrationProductDetails"/>
              <w:rPr>
                <w:highlight w:val="yellow"/>
              </w:rPr>
            </w:pPr>
            <w:r>
              <w:t>Mortein Powergard Easy Reach Crawling Insect Surface Spray Citrus</w:t>
            </w:r>
          </w:p>
        </w:tc>
      </w:tr>
      <w:tr w:rsidR="00FB6A41" w:rsidRPr="003B6B4E" w14:paraId="3C15F647" w14:textId="77777777" w:rsidTr="00F84C1A">
        <w:trPr>
          <w:cantSplit/>
          <w:tblHeader/>
        </w:trPr>
        <w:tc>
          <w:tcPr>
            <w:tcW w:w="1103" w:type="pct"/>
            <w:tcBorders>
              <w:right w:val="single" w:sz="12" w:space="0" w:color="auto"/>
            </w:tcBorders>
            <w:shd w:val="clear" w:color="auto" w:fill="E6E6E6"/>
          </w:tcPr>
          <w:p w14:paraId="558BAA4F" w14:textId="77777777" w:rsidR="00FB6A41" w:rsidRPr="00397B01" w:rsidRDefault="00FB6A41" w:rsidP="00F84C1A">
            <w:pPr>
              <w:pStyle w:val="RegistrationFieldName"/>
            </w:pPr>
            <w:r w:rsidRPr="00397B01">
              <w:t>Active constituent/s:</w:t>
            </w:r>
          </w:p>
        </w:tc>
        <w:tc>
          <w:tcPr>
            <w:tcW w:w="3897" w:type="pct"/>
            <w:tcBorders>
              <w:left w:val="single" w:sz="12" w:space="0" w:color="auto"/>
            </w:tcBorders>
          </w:tcPr>
          <w:p w14:paraId="6A117DDA" w14:textId="77777777" w:rsidR="00FB6A41" w:rsidRPr="00397B01" w:rsidRDefault="00FB6A41" w:rsidP="00F84C1A">
            <w:pPr>
              <w:pStyle w:val="RegistrationProductDetails"/>
              <w:rPr>
                <w:highlight w:val="yellow"/>
              </w:rPr>
            </w:pPr>
            <w:r>
              <w:t>2.0</w:t>
            </w:r>
            <w:r w:rsidR="00F84C1A">
              <w:t> </w:t>
            </w:r>
            <w:r>
              <w:t>g/kg cypermethrin, 0.7</w:t>
            </w:r>
            <w:r w:rsidR="00F84C1A">
              <w:t> </w:t>
            </w:r>
            <w:r>
              <w:t>g/kg imiprothrin</w:t>
            </w:r>
          </w:p>
        </w:tc>
      </w:tr>
      <w:tr w:rsidR="00FB6A41" w:rsidRPr="003B6B4E" w14:paraId="2CC76015" w14:textId="77777777" w:rsidTr="00F84C1A">
        <w:trPr>
          <w:cantSplit/>
          <w:tblHeader/>
        </w:trPr>
        <w:tc>
          <w:tcPr>
            <w:tcW w:w="1103" w:type="pct"/>
            <w:tcBorders>
              <w:right w:val="single" w:sz="12" w:space="0" w:color="auto"/>
            </w:tcBorders>
            <w:shd w:val="clear" w:color="auto" w:fill="E6E6E6"/>
          </w:tcPr>
          <w:p w14:paraId="3195D2B7" w14:textId="77777777" w:rsidR="00FB6A41" w:rsidRPr="00397B01" w:rsidRDefault="00FB6A41" w:rsidP="00F84C1A">
            <w:pPr>
              <w:pStyle w:val="RegistrationFieldName"/>
            </w:pPr>
            <w:r w:rsidRPr="00397B01">
              <w:t>Applicant name:</w:t>
            </w:r>
          </w:p>
        </w:tc>
        <w:tc>
          <w:tcPr>
            <w:tcW w:w="3897" w:type="pct"/>
            <w:tcBorders>
              <w:left w:val="single" w:sz="12" w:space="0" w:color="auto"/>
            </w:tcBorders>
          </w:tcPr>
          <w:p w14:paraId="5BC196E9" w14:textId="77777777" w:rsidR="00FB6A41" w:rsidRPr="00397B01" w:rsidRDefault="00FB6A41" w:rsidP="00F84C1A">
            <w:pPr>
              <w:pStyle w:val="RegistrationProductDetails"/>
              <w:rPr>
                <w:highlight w:val="yellow"/>
              </w:rPr>
            </w:pPr>
            <w:r>
              <w:t>RB (Hygiene Home) Australia Pty Ltd</w:t>
            </w:r>
          </w:p>
        </w:tc>
      </w:tr>
      <w:tr w:rsidR="00FB6A41" w:rsidRPr="003B6B4E" w14:paraId="14F6281E" w14:textId="77777777" w:rsidTr="00F84C1A">
        <w:trPr>
          <w:cantSplit/>
          <w:tblHeader/>
        </w:trPr>
        <w:tc>
          <w:tcPr>
            <w:tcW w:w="1103" w:type="pct"/>
            <w:tcBorders>
              <w:right w:val="single" w:sz="12" w:space="0" w:color="auto"/>
            </w:tcBorders>
            <w:shd w:val="clear" w:color="auto" w:fill="E6E6E6"/>
          </w:tcPr>
          <w:p w14:paraId="77BDCDA2" w14:textId="77777777" w:rsidR="00FB6A41" w:rsidRPr="00397B01" w:rsidRDefault="00FB6A41" w:rsidP="00F84C1A">
            <w:pPr>
              <w:pStyle w:val="RegistrationFieldName"/>
            </w:pPr>
            <w:r w:rsidRPr="00397B01">
              <w:t>Applicant ACN:</w:t>
            </w:r>
          </w:p>
        </w:tc>
        <w:tc>
          <w:tcPr>
            <w:tcW w:w="3897" w:type="pct"/>
            <w:tcBorders>
              <w:left w:val="single" w:sz="12" w:space="0" w:color="auto"/>
            </w:tcBorders>
          </w:tcPr>
          <w:p w14:paraId="4786AF0C" w14:textId="77777777" w:rsidR="00FB6A41" w:rsidRPr="00397B01" w:rsidRDefault="00FB6A41" w:rsidP="00F84C1A">
            <w:pPr>
              <w:pStyle w:val="RegistrationProductDetails"/>
              <w:rPr>
                <w:highlight w:val="yellow"/>
              </w:rPr>
            </w:pPr>
            <w:r>
              <w:t>629 549 506</w:t>
            </w:r>
          </w:p>
        </w:tc>
      </w:tr>
      <w:tr w:rsidR="00FB6A41" w:rsidRPr="003B6B4E" w14:paraId="34BDC35E" w14:textId="77777777" w:rsidTr="00F84C1A">
        <w:trPr>
          <w:cantSplit/>
          <w:tblHeader/>
        </w:trPr>
        <w:tc>
          <w:tcPr>
            <w:tcW w:w="1103" w:type="pct"/>
            <w:tcBorders>
              <w:right w:val="single" w:sz="12" w:space="0" w:color="auto"/>
            </w:tcBorders>
            <w:shd w:val="clear" w:color="auto" w:fill="E6E6E6"/>
          </w:tcPr>
          <w:p w14:paraId="426DC8B0" w14:textId="77777777" w:rsidR="00FB6A41" w:rsidRPr="00397B01" w:rsidRDefault="00FB6A41" w:rsidP="00F84C1A">
            <w:pPr>
              <w:pStyle w:val="RegistrationFieldName"/>
            </w:pPr>
            <w:r w:rsidRPr="00397B01">
              <w:t>Summary of use:</w:t>
            </w:r>
          </w:p>
        </w:tc>
        <w:tc>
          <w:tcPr>
            <w:tcW w:w="3897" w:type="pct"/>
            <w:tcBorders>
              <w:left w:val="single" w:sz="12" w:space="0" w:color="auto"/>
            </w:tcBorders>
          </w:tcPr>
          <w:p w14:paraId="08B8CDD9" w14:textId="77777777" w:rsidR="00FB6A41" w:rsidRPr="00397B01" w:rsidRDefault="00FB6A41" w:rsidP="00F84C1A">
            <w:pPr>
              <w:pStyle w:val="RegistrationProductDetails"/>
              <w:rPr>
                <w:highlight w:val="yellow"/>
              </w:rPr>
            </w:pPr>
            <w:r>
              <w:t>For use as a domestic surface spray against common crawling insects</w:t>
            </w:r>
          </w:p>
        </w:tc>
      </w:tr>
      <w:tr w:rsidR="00FB6A41" w:rsidRPr="003B6B4E" w14:paraId="035BEB2A" w14:textId="77777777" w:rsidTr="00F84C1A">
        <w:trPr>
          <w:cantSplit/>
          <w:tblHeader/>
        </w:trPr>
        <w:tc>
          <w:tcPr>
            <w:tcW w:w="1103" w:type="pct"/>
            <w:tcBorders>
              <w:right w:val="single" w:sz="12" w:space="0" w:color="auto"/>
            </w:tcBorders>
            <w:shd w:val="clear" w:color="auto" w:fill="E6E6E6"/>
          </w:tcPr>
          <w:p w14:paraId="6EFCB633" w14:textId="77777777" w:rsidR="00FB6A41" w:rsidRPr="00397B01" w:rsidRDefault="00FB6A41" w:rsidP="00F84C1A">
            <w:pPr>
              <w:pStyle w:val="RegistrationFieldName"/>
            </w:pPr>
            <w:r w:rsidRPr="00397B01">
              <w:t>Date of registration:</w:t>
            </w:r>
          </w:p>
        </w:tc>
        <w:tc>
          <w:tcPr>
            <w:tcW w:w="3897" w:type="pct"/>
            <w:tcBorders>
              <w:left w:val="single" w:sz="12" w:space="0" w:color="auto"/>
            </w:tcBorders>
          </w:tcPr>
          <w:p w14:paraId="6FE6C68C" w14:textId="77777777" w:rsidR="00FB6A41" w:rsidRPr="00397B01" w:rsidRDefault="00FB6A41" w:rsidP="00F84C1A">
            <w:pPr>
              <w:pStyle w:val="RegistrationProductDetails"/>
              <w:rPr>
                <w:highlight w:val="yellow"/>
              </w:rPr>
            </w:pPr>
            <w:r w:rsidRPr="00AF2625">
              <w:t>23 February 2021</w:t>
            </w:r>
          </w:p>
        </w:tc>
      </w:tr>
      <w:tr w:rsidR="00FB6A41" w:rsidRPr="003B6B4E" w14:paraId="57DC78A1" w14:textId="77777777" w:rsidTr="00F84C1A">
        <w:trPr>
          <w:cantSplit/>
          <w:tblHeader/>
        </w:trPr>
        <w:tc>
          <w:tcPr>
            <w:tcW w:w="1103" w:type="pct"/>
            <w:tcBorders>
              <w:right w:val="single" w:sz="12" w:space="0" w:color="auto"/>
            </w:tcBorders>
            <w:shd w:val="clear" w:color="auto" w:fill="E6E6E6"/>
          </w:tcPr>
          <w:p w14:paraId="785958EF" w14:textId="77777777" w:rsidR="00FB6A41" w:rsidRPr="00397B01" w:rsidRDefault="00FB6A41" w:rsidP="00F84C1A">
            <w:pPr>
              <w:pStyle w:val="RegistrationFieldName"/>
            </w:pPr>
            <w:r w:rsidRPr="00397B01">
              <w:t>Product registration no.:</w:t>
            </w:r>
          </w:p>
        </w:tc>
        <w:tc>
          <w:tcPr>
            <w:tcW w:w="3897" w:type="pct"/>
            <w:tcBorders>
              <w:left w:val="single" w:sz="12" w:space="0" w:color="auto"/>
            </w:tcBorders>
          </w:tcPr>
          <w:p w14:paraId="16B5CF40" w14:textId="77777777" w:rsidR="00FB6A41" w:rsidRPr="00397B01" w:rsidRDefault="00FB6A41" w:rsidP="00F84C1A">
            <w:pPr>
              <w:pStyle w:val="RegistrationProductDetails"/>
              <w:rPr>
                <w:highlight w:val="yellow"/>
              </w:rPr>
            </w:pPr>
            <w:r>
              <w:t>90203</w:t>
            </w:r>
          </w:p>
        </w:tc>
      </w:tr>
      <w:tr w:rsidR="00FB6A41" w:rsidRPr="003B6B4E" w14:paraId="47BDB272" w14:textId="77777777" w:rsidTr="00F84C1A">
        <w:trPr>
          <w:cantSplit/>
          <w:tblHeader/>
        </w:trPr>
        <w:tc>
          <w:tcPr>
            <w:tcW w:w="1103" w:type="pct"/>
            <w:tcBorders>
              <w:right w:val="single" w:sz="12" w:space="0" w:color="auto"/>
            </w:tcBorders>
            <w:shd w:val="clear" w:color="auto" w:fill="E6E6E6"/>
          </w:tcPr>
          <w:p w14:paraId="400CA309" w14:textId="77777777" w:rsidR="00FB6A41" w:rsidRPr="00397B01" w:rsidRDefault="00FB6A41" w:rsidP="00F84C1A">
            <w:pPr>
              <w:pStyle w:val="RegistrationFieldName"/>
            </w:pPr>
            <w:r w:rsidRPr="00397B01">
              <w:t>Label approval no.:</w:t>
            </w:r>
          </w:p>
        </w:tc>
        <w:tc>
          <w:tcPr>
            <w:tcW w:w="3897" w:type="pct"/>
            <w:tcBorders>
              <w:left w:val="single" w:sz="12" w:space="0" w:color="auto"/>
            </w:tcBorders>
          </w:tcPr>
          <w:p w14:paraId="3FD77559" w14:textId="77777777" w:rsidR="00FB6A41" w:rsidRPr="00397B01" w:rsidRDefault="00FB6A41" w:rsidP="00F84C1A">
            <w:pPr>
              <w:pStyle w:val="RegistrationProductDetails"/>
              <w:rPr>
                <w:highlight w:val="yellow"/>
              </w:rPr>
            </w:pPr>
            <w:r>
              <w:t>90203</w:t>
            </w:r>
            <w:r w:rsidRPr="00397B01">
              <w:t>/</w:t>
            </w:r>
            <w:r>
              <w:t>128059</w:t>
            </w:r>
          </w:p>
        </w:tc>
      </w:tr>
    </w:tbl>
    <w:p w14:paraId="53739475" w14:textId="77777777" w:rsidR="00FB6A41" w:rsidRDefault="00FB6A41" w:rsidP="00FB6A41"/>
    <w:tbl>
      <w:tblPr>
        <w:tblW w:w="5000" w:type="pct"/>
        <w:tblLook w:val="01E0" w:firstRow="1" w:lastRow="1" w:firstColumn="1" w:lastColumn="1" w:noHBand="0" w:noVBand="0"/>
      </w:tblPr>
      <w:tblGrid>
        <w:gridCol w:w="2126"/>
        <w:gridCol w:w="7513"/>
      </w:tblGrid>
      <w:tr w:rsidR="00FB6A41" w:rsidRPr="003B6B4E" w14:paraId="50A8F4E4" w14:textId="77777777" w:rsidTr="00F84C1A">
        <w:trPr>
          <w:cantSplit/>
        </w:trPr>
        <w:tc>
          <w:tcPr>
            <w:tcW w:w="1103" w:type="pct"/>
            <w:tcBorders>
              <w:right w:val="single" w:sz="12" w:space="0" w:color="auto"/>
            </w:tcBorders>
            <w:shd w:val="clear" w:color="auto" w:fill="E6E6E6"/>
          </w:tcPr>
          <w:p w14:paraId="14132C91" w14:textId="77777777" w:rsidR="00FB6A41" w:rsidRPr="00397B01" w:rsidRDefault="00FB6A41" w:rsidP="00F84C1A">
            <w:pPr>
              <w:pStyle w:val="RegistrationFieldName"/>
            </w:pPr>
            <w:r w:rsidRPr="00397B01">
              <w:t>Application no</w:t>
            </w:r>
            <w:r w:rsidR="00F84C1A">
              <w:t>.</w:t>
            </w:r>
            <w:r w:rsidRPr="00397B01">
              <w:t>:</w:t>
            </w:r>
          </w:p>
        </w:tc>
        <w:tc>
          <w:tcPr>
            <w:tcW w:w="3897" w:type="pct"/>
            <w:tcBorders>
              <w:left w:val="single" w:sz="12" w:space="0" w:color="auto"/>
            </w:tcBorders>
          </w:tcPr>
          <w:p w14:paraId="3EA164E8" w14:textId="77777777" w:rsidR="00FB6A41" w:rsidRPr="00397B01" w:rsidRDefault="00FB6A41" w:rsidP="00F84C1A">
            <w:pPr>
              <w:pStyle w:val="RegistrationProductDetails"/>
              <w:rPr>
                <w:noProof/>
                <w:highlight w:val="yellow"/>
              </w:rPr>
            </w:pPr>
            <w:r>
              <w:t>129013</w:t>
            </w:r>
          </w:p>
        </w:tc>
      </w:tr>
      <w:tr w:rsidR="00FB6A41" w:rsidRPr="003B6B4E" w14:paraId="6436C5DB" w14:textId="77777777" w:rsidTr="00F84C1A">
        <w:trPr>
          <w:cantSplit/>
        </w:trPr>
        <w:tc>
          <w:tcPr>
            <w:tcW w:w="1103" w:type="pct"/>
            <w:tcBorders>
              <w:right w:val="single" w:sz="12" w:space="0" w:color="auto"/>
            </w:tcBorders>
            <w:shd w:val="clear" w:color="auto" w:fill="E6E6E6"/>
          </w:tcPr>
          <w:p w14:paraId="7CC7BC25" w14:textId="77777777" w:rsidR="00FB6A41" w:rsidRPr="00397B01" w:rsidRDefault="00FB6A41" w:rsidP="00F84C1A">
            <w:pPr>
              <w:pStyle w:val="RegistrationFieldName"/>
            </w:pPr>
            <w:r w:rsidRPr="00397B01">
              <w:t>Product name:</w:t>
            </w:r>
          </w:p>
        </w:tc>
        <w:tc>
          <w:tcPr>
            <w:tcW w:w="3897" w:type="pct"/>
            <w:tcBorders>
              <w:left w:val="single" w:sz="12" w:space="0" w:color="auto"/>
            </w:tcBorders>
          </w:tcPr>
          <w:p w14:paraId="1589D82C" w14:textId="77777777" w:rsidR="00FB6A41" w:rsidRPr="00397B01" w:rsidRDefault="00FB6A41" w:rsidP="00F84C1A">
            <w:pPr>
              <w:pStyle w:val="RegistrationProductDetails"/>
              <w:rPr>
                <w:highlight w:val="yellow"/>
              </w:rPr>
            </w:pPr>
            <w:r>
              <w:t>Earthcare Organic Weedkiller Concentrate</w:t>
            </w:r>
          </w:p>
        </w:tc>
      </w:tr>
      <w:tr w:rsidR="00FB6A41" w:rsidRPr="003B6B4E" w14:paraId="1FBF4365" w14:textId="77777777" w:rsidTr="00F84C1A">
        <w:trPr>
          <w:cantSplit/>
        </w:trPr>
        <w:tc>
          <w:tcPr>
            <w:tcW w:w="1103" w:type="pct"/>
            <w:tcBorders>
              <w:right w:val="single" w:sz="12" w:space="0" w:color="auto"/>
            </w:tcBorders>
            <w:shd w:val="clear" w:color="auto" w:fill="E6E6E6"/>
          </w:tcPr>
          <w:p w14:paraId="24515367" w14:textId="77777777" w:rsidR="00FB6A41" w:rsidRPr="00397B01" w:rsidRDefault="00FB6A41" w:rsidP="00F84C1A">
            <w:pPr>
              <w:pStyle w:val="RegistrationFieldName"/>
            </w:pPr>
            <w:r w:rsidRPr="00397B01">
              <w:t>Active constituent/s:</w:t>
            </w:r>
          </w:p>
        </w:tc>
        <w:tc>
          <w:tcPr>
            <w:tcW w:w="3897" w:type="pct"/>
            <w:tcBorders>
              <w:left w:val="single" w:sz="12" w:space="0" w:color="auto"/>
            </w:tcBorders>
          </w:tcPr>
          <w:p w14:paraId="5EF95F06" w14:textId="77777777" w:rsidR="00FB6A41" w:rsidRPr="00397B01" w:rsidRDefault="00FB6A41" w:rsidP="00F84C1A">
            <w:pPr>
              <w:pStyle w:val="RegistrationProductDetails"/>
              <w:rPr>
                <w:highlight w:val="yellow"/>
              </w:rPr>
            </w:pPr>
            <w:r>
              <w:t>525</w:t>
            </w:r>
            <w:r w:rsidR="00F84C1A">
              <w:t> </w:t>
            </w:r>
            <w:r>
              <w:t>g/L nonanoic acid</w:t>
            </w:r>
          </w:p>
        </w:tc>
      </w:tr>
      <w:tr w:rsidR="00FB6A41" w:rsidRPr="003B6B4E" w14:paraId="6AE203B6" w14:textId="77777777" w:rsidTr="00F84C1A">
        <w:trPr>
          <w:cantSplit/>
        </w:trPr>
        <w:tc>
          <w:tcPr>
            <w:tcW w:w="1103" w:type="pct"/>
            <w:tcBorders>
              <w:right w:val="single" w:sz="12" w:space="0" w:color="auto"/>
            </w:tcBorders>
            <w:shd w:val="clear" w:color="auto" w:fill="E6E6E6"/>
          </w:tcPr>
          <w:p w14:paraId="078947D8" w14:textId="77777777" w:rsidR="00FB6A41" w:rsidRPr="00397B01" w:rsidRDefault="00FB6A41" w:rsidP="00F84C1A">
            <w:pPr>
              <w:pStyle w:val="RegistrationFieldName"/>
            </w:pPr>
            <w:r w:rsidRPr="00397B01">
              <w:t>Applicant name:</w:t>
            </w:r>
          </w:p>
        </w:tc>
        <w:tc>
          <w:tcPr>
            <w:tcW w:w="3897" w:type="pct"/>
            <w:tcBorders>
              <w:left w:val="single" w:sz="12" w:space="0" w:color="auto"/>
            </w:tcBorders>
          </w:tcPr>
          <w:p w14:paraId="3895EE41" w14:textId="77777777" w:rsidR="00FB6A41" w:rsidRPr="00397B01" w:rsidRDefault="00FB6A41" w:rsidP="00F84C1A">
            <w:pPr>
              <w:pStyle w:val="RegistrationProductDetails"/>
              <w:rPr>
                <w:highlight w:val="yellow"/>
              </w:rPr>
            </w:pPr>
            <w:r>
              <w:t>Seasol International Pty Ltd</w:t>
            </w:r>
          </w:p>
        </w:tc>
      </w:tr>
      <w:tr w:rsidR="00FB6A41" w:rsidRPr="003B6B4E" w14:paraId="60F56494" w14:textId="77777777" w:rsidTr="00F84C1A">
        <w:trPr>
          <w:cantSplit/>
        </w:trPr>
        <w:tc>
          <w:tcPr>
            <w:tcW w:w="1103" w:type="pct"/>
            <w:tcBorders>
              <w:right w:val="single" w:sz="12" w:space="0" w:color="auto"/>
            </w:tcBorders>
            <w:shd w:val="clear" w:color="auto" w:fill="E6E6E6"/>
          </w:tcPr>
          <w:p w14:paraId="7BB53D9F" w14:textId="77777777" w:rsidR="00FB6A41" w:rsidRPr="00397B01" w:rsidRDefault="00FB6A41" w:rsidP="00F84C1A">
            <w:pPr>
              <w:pStyle w:val="RegistrationFieldName"/>
            </w:pPr>
            <w:r w:rsidRPr="00397B01">
              <w:t>Applicant ACN:</w:t>
            </w:r>
          </w:p>
        </w:tc>
        <w:tc>
          <w:tcPr>
            <w:tcW w:w="3897" w:type="pct"/>
            <w:tcBorders>
              <w:left w:val="single" w:sz="12" w:space="0" w:color="auto"/>
            </w:tcBorders>
          </w:tcPr>
          <w:p w14:paraId="7309FB2A" w14:textId="77777777" w:rsidR="00FB6A41" w:rsidRPr="00397B01" w:rsidRDefault="00FB6A41" w:rsidP="00F84C1A">
            <w:pPr>
              <w:pStyle w:val="RegistrationProductDetails"/>
              <w:rPr>
                <w:highlight w:val="yellow"/>
              </w:rPr>
            </w:pPr>
            <w:r>
              <w:t>006 490 240</w:t>
            </w:r>
          </w:p>
        </w:tc>
      </w:tr>
      <w:tr w:rsidR="00FB6A41" w:rsidRPr="003B6B4E" w14:paraId="2521BE97" w14:textId="77777777" w:rsidTr="00F84C1A">
        <w:trPr>
          <w:cantSplit/>
        </w:trPr>
        <w:tc>
          <w:tcPr>
            <w:tcW w:w="1103" w:type="pct"/>
            <w:tcBorders>
              <w:right w:val="single" w:sz="12" w:space="0" w:color="auto"/>
            </w:tcBorders>
            <w:shd w:val="clear" w:color="auto" w:fill="E6E6E6"/>
          </w:tcPr>
          <w:p w14:paraId="41207861" w14:textId="77777777" w:rsidR="00FB6A41" w:rsidRPr="00397B01" w:rsidRDefault="00FB6A41" w:rsidP="00F84C1A">
            <w:pPr>
              <w:pStyle w:val="RegistrationFieldName"/>
            </w:pPr>
            <w:r w:rsidRPr="00397B01">
              <w:t>Summary of use:</w:t>
            </w:r>
          </w:p>
        </w:tc>
        <w:tc>
          <w:tcPr>
            <w:tcW w:w="3897" w:type="pct"/>
            <w:tcBorders>
              <w:left w:val="single" w:sz="12" w:space="0" w:color="auto"/>
            </w:tcBorders>
          </w:tcPr>
          <w:p w14:paraId="15B6E952" w14:textId="77777777" w:rsidR="00FB6A41" w:rsidRPr="00397B01" w:rsidRDefault="00FB6A41" w:rsidP="00F84C1A">
            <w:pPr>
              <w:pStyle w:val="RegistrationProductDetails"/>
              <w:rPr>
                <w:highlight w:val="yellow"/>
              </w:rPr>
            </w:pPr>
            <w:r>
              <w:t>For the non-selective control of seedling and young broadleaf and grass weeds, for suppression of established weeds and perennial species and for control of moss and algae</w:t>
            </w:r>
          </w:p>
        </w:tc>
      </w:tr>
      <w:tr w:rsidR="00FB6A41" w:rsidRPr="003B6B4E" w14:paraId="2354F393" w14:textId="77777777" w:rsidTr="00F84C1A">
        <w:trPr>
          <w:cantSplit/>
        </w:trPr>
        <w:tc>
          <w:tcPr>
            <w:tcW w:w="1103" w:type="pct"/>
            <w:tcBorders>
              <w:right w:val="single" w:sz="12" w:space="0" w:color="auto"/>
            </w:tcBorders>
            <w:shd w:val="clear" w:color="auto" w:fill="E6E6E6"/>
          </w:tcPr>
          <w:p w14:paraId="1A996B7E" w14:textId="77777777" w:rsidR="00FB6A41" w:rsidRPr="00397B01" w:rsidRDefault="00FB6A41" w:rsidP="00F84C1A">
            <w:pPr>
              <w:pStyle w:val="RegistrationFieldName"/>
            </w:pPr>
            <w:r w:rsidRPr="00397B01">
              <w:t>Date of registration:</w:t>
            </w:r>
          </w:p>
        </w:tc>
        <w:tc>
          <w:tcPr>
            <w:tcW w:w="3897" w:type="pct"/>
            <w:tcBorders>
              <w:left w:val="single" w:sz="12" w:space="0" w:color="auto"/>
            </w:tcBorders>
          </w:tcPr>
          <w:p w14:paraId="0ABD82F0" w14:textId="77777777" w:rsidR="00FB6A41" w:rsidRPr="00177737" w:rsidRDefault="00FB6A41" w:rsidP="00F84C1A">
            <w:pPr>
              <w:pStyle w:val="RegistrationProductDetails"/>
              <w:rPr>
                <w:highlight w:val="yellow"/>
              </w:rPr>
            </w:pPr>
            <w:r w:rsidRPr="00177737">
              <w:t>24 February 2021</w:t>
            </w:r>
          </w:p>
        </w:tc>
      </w:tr>
      <w:tr w:rsidR="00FB6A41" w:rsidRPr="003B6B4E" w14:paraId="59EADB45" w14:textId="77777777" w:rsidTr="00F84C1A">
        <w:trPr>
          <w:cantSplit/>
        </w:trPr>
        <w:tc>
          <w:tcPr>
            <w:tcW w:w="1103" w:type="pct"/>
            <w:tcBorders>
              <w:right w:val="single" w:sz="12" w:space="0" w:color="auto"/>
            </w:tcBorders>
            <w:shd w:val="clear" w:color="auto" w:fill="E6E6E6"/>
          </w:tcPr>
          <w:p w14:paraId="0D1125B2" w14:textId="77777777" w:rsidR="00FB6A41" w:rsidRPr="00397B01" w:rsidRDefault="00FB6A41" w:rsidP="00F84C1A">
            <w:pPr>
              <w:pStyle w:val="RegistrationFieldName"/>
            </w:pPr>
            <w:r w:rsidRPr="00397B01">
              <w:t>Product registration no.:</w:t>
            </w:r>
          </w:p>
        </w:tc>
        <w:tc>
          <w:tcPr>
            <w:tcW w:w="3897" w:type="pct"/>
            <w:tcBorders>
              <w:left w:val="single" w:sz="12" w:space="0" w:color="auto"/>
            </w:tcBorders>
          </w:tcPr>
          <w:p w14:paraId="65DFE897" w14:textId="77777777" w:rsidR="00FB6A41" w:rsidRPr="00397B01" w:rsidRDefault="00FB6A41" w:rsidP="00F84C1A">
            <w:pPr>
              <w:pStyle w:val="RegistrationProductDetails"/>
              <w:rPr>
                <w:highlight w:val="yellow"/>
              </w:rPr>
            </w:pPr>
            <w:r>
              <w:t>90456</w:t>
            </w:r>
          </w:p>
        </w:tc>
      </w:tr>
      <w:tr w:rsidR="00FB6A41" w:rsidRPr="003B6B4E" w14:paraId="0A5ADB96" w14:textId="77777777" w:rsidTr="00F84C1A">
        <w:trPr>
          <w:cantSplit/>
        </w:trPr>
        <w:tc>
          <w:tcPr>
            <w:tcW w:w="1103" w:type="pct"/>
            <w:tcBorders>
              <w:right w:val="single" w:sz="12" w:space="0" w:color="auto"/>
            </w:tcBorders>
            <w:shd w:val="clear" w:color="auto" w:fill="E6E6E6"/>
          </w:tcPr>
          <w:p w14:paraId="21EACDEB" w14:textId="77777777" w:rsidR="00FB6A41" w:rsidRPr="00397B01" w:rsidRDefault="00FB6A41" w:rsidP="00F84C1A">
            <w:pPr>
              <w:pStyle w:val="RegistrationFieldName"/>
            </w:pPr>
            <w:r w:rsidRPr="00397B01">
              <w:t>Label approval no.:</w:t>
            </w:r>
          </w:p>
        </w:tc>
        <w:tc>
          <w:tcPr>
            <w:tcW w:w="3897" w:type="pct"/>
            <w:tcBorders>
              <w:left w:val="single" w:sz="12" w:space="0" w:color="auto"/>
            </w:tcBorders>
          </w:tcPr>
          <w:p w14:paraId="47EA80C5" w14:textId="77777777" w:rsidR="00FB6A41" w:rsidRPr="00397B01" w:rsidRDefault="00FB6A41" w:rsidP="00F84C1A">
            <w:pPr>
              <w:pStyle w:val="RegistrationProductDetails"/>
              <w:rPr>
                <w:highlight w:val="yellow"/>
              </w:rPr>
            </w:pPr>
            <w:r>
              <w:t>90456</w:t>
            </w:r>
            <w:r w:rsidRPr="00397B01">
              <w:t>/</w:t>
            </w:r>
            <w:r>
              <w:t>129013</w:t>
            </w:r>
          </w:p>
        </w:tc>
      </w:tr>
    </w:tbl>
    <w:p w14:paraId="5AA6D10C" w14:textId="77777777" w:rsidR="00FB6A41" w:rsidRDefault="00FB6A41" w:rsidP="00FB6A41"/>
    <w:tbl>
      <w:tblPr>
        <w:tblW w:w="5000" w:type="pct"/>
        <w:tblLook w:val="01E0" w:firstRow="1" w:lastRow="1" w:firstColumn="1" w:lastColumn="1" w:noHBand="0" w:noVBand="0"/>
      </w:tblPr>
      <w:tblGrid>
        <w:gridCol w:w="2126"/>
        <w:gridCol w:w="7513"/>
      </w:tblGrid>
      <w:tr w:rsidR="00FB6A41" w:rsidRPr="003B6B4E" w14:paraId="335CA2C9" w14:textId="77777777" w:rsidTr="00F84C1A">
        <w:trPr>
          <w:cantSplit/>
        </w:trPr>
        <w:tc>
          <w:tcPr>
            <w:tcW w:w="1103" w:type="pct"/>
            <w:tcBorders>
              <w:right w:val="single" w:sz="12" w:space="0" w:color="auto"/>
            </w:tcBorders>
            <w:shd w:val="clear" w:color="auto" w:fill="E6E6E6"/>
          </w:tcPr>
          <w:p w14:paraId="4CAEA51B" w14:textId="77777777" w:rsidR="00FB6A41" w:rsidRPr="00397B01" w:rsidRDefault="00FB6A41" w:rsidP="00F84C1A">
            <w:pPr>
              <w:pStyle w:val="RegistrationFieldName"/>
            </w:pPr>
            <w:r w:rsidRPr="00397B01">
              <w:t>Application no</w:t>
            </w:r>
            <w:r w:rsidR="00F84C1A">
              <w:t>.</w:t>
            </w:r>
            <w:r w:rsidRPr="00397B01">
              <w:t>:</w:t>
            </w:r>
          </w:p>
        </w:tc>
        <w:tc>
          <w:tcPr>
            <w:tcW w:w="3897" w:type="pct"/>
            <w:tcBorders>
              <w:left w:val="single" w:sz="12" w:space="0" w:color="auto"/>
            </w:tcBorders>
          </w:tcPr>
          <w:p w14:paraId="6300DE4A" w14:textId="77777777" w:rsidR="00FB6A41" w:rsidRPr="00397B01" w:rsidRDefault="00FB6A41" w:rsidP="00F84C1A">
            <w:pPr>
              <w:pStyle w:val="RegistrationProductDetails"/>
              <w:rPr>
                <w:noProof/>
                <w:highlight w:val="yellow"/>
              </w:rPr>
            </w:pPr>
            <w:r>
              <w:t>126369</w:t>
            </w:r>
          </w:p>
        </w:tc>
      </w:tr>
      <w:tr w:rsidR="00FB6A41" w:rsidRPr="003B6B4E" w14:paraId="263625DC" w14:textId="77777777" w:rsidTr="00F84C1A">
        <w:trPr>
          <w:cantSplit/>
        </w:trPr>
        <w:tc>
          <w:tcPr>
            <w:tcW w:w="1103" w:type="pct"/>
            <w:tcBorders>
              <w:right w:val="single" w:sz="12" w:space="0" w:color="auto"/>
            </w:tcBorders>
            <w:shd w:val="clear" w:color="auto" w:fill="E6E6E6"/>
          </w:tcPr>
          <w:p w14:paraId="03DDD410" w14:textId="77777777" w:rsidR="00FB6A41" w:rsidRPr="00397B01" w:rsidRDefault="00FB6A41" w:rsidP="00F84C1A">
            <w:pPr>
              <w:pStyle w:val="RegistrationFieldName"/>
            </w:pPr>
            <w:r w:rsidRPr="00397B01">
              <w:t>Product name:</w:t>
            </w:r>
          </w:p>
        </w:tc>
        <w:tc>
          <w:tcPr>
            <w:tcW w:w="3897" w:type="pct"/>
            <w:tcBorders>
              <w:left w:val="single" w:sz="12" w:space="0" w:color="auto"/>
            </w:tcBorders>
          </w:tcPr>
          <w:p w14:paraId="701D1186" w14:textId="77777777" w:rsidR="00FB6A41" w:rsidRPr="00397B01" w:rsidRDefault="00FB6A41" w:rsidP="00F84C1A">
            <w:pPr>
              <w:pStyle w:val="RegistrationProductDetails"/>
              <w:rPr>
                <w:highlight w:val="yellow"/>
              </w:rPr>
            </w:pPr>
            <w:r>
              <w:t>Genfarm Clothi-I Insecticide</w:t>
            </w:r>
          </w:p>
        </w:tc>
      </w:tr>
      <w:tr w:rsidR="00FB6A41" w:rsidRPr="003B6B4E" w14:paraId="7AC45311" w14:textId="77777777" w:rsidTr="00F84C1A">
        <w:trPr>
          <w:cantSplit/>
        </w:trPr>
        <w:tc>
          <w:tcPr>
            <w:tcW w:w="1103" w:type="pct"/>
            <w:tcBorders>
              <w:right w:val="single" w:sz="12" w:space="0" w:color="auto"/>
            </w:tcBorders>
            <w:shd w:val="clear" w:color="auto" w:fill="E6E6E6"/>
          </w:tcPr>
          <w:p w14:paraId="06573D38" w14:textId="77777777" w:rsidR="00FB6A41" w:rsidRPr="00397B01" w:rsidRDefault="00FB6A41" w:rsidP="00F84C1A">
            <w:pPr>
              <w:pStyle w:val="RegistrationFieldName"/>
            </w:pPr>
            <w:r w:rsidRPr="00397B01">
              <w:t>Active constituent/s:</w:t>
            </w:r>
          </w:p>
        </w:tc>
        <w:tc>
          <w:tcPr>
            <w:tcW w:w="3897" w:type="pct"/>
            <w:tcBorders>
              <w:left w:val="single" w:sz="12" w:space="0" w:color="auto"/>
            </w:tcBorders>
          </w:tcPr>
          <w:p w14:paraId="5BD44E15" w14:textId="77777777" w:rsidR="00FB6A41" w:rsidRPr="00397B01" w:rsidRDefault="00FB6A41" w:rsidP="00F84C1A">
            <w:pPr>
              <w:pStyle w:val="RegistrationProductDetails"/>
              <w:rPr>
                <w:highlight w:val="yellow"/>
              </w:rPr>
            </w:pPr>
            <w:r>
              <w:t>360</w:t>
            </w:r>
            <w:r w:rsidR="00F84C1A">
              <w:t> </w:t>
            </w:r>
            <w:r>
              <w:t>g/L clothianidin, 240</w:t>
            </w:r>
            <w:r w:rsidR="00F84C1A">
              <w:t> </w:t>
            </w:r>
            <w:r>
              <w:t>g/L imidacloprid</w:t>
            </w:r>
          </w:p>
        </w:tc>
      </w:tr>
      <w:tr w:rsidR="00FB6A41" w:rsidRPr="003B6B4E" w14:paraId="472C6032" w14:textId="77777777" w:rsidTr="00F84C1A">
        <w:trPr>
          <w:cantSplit/>
        </w:trPr>
        <w:tc>
          <w:tcPr>
            <w:tcW w:w="1103" w:type="pct"/>
            <w:tcBorders>
              <w:right w:val="single" w:sz="12" w:space="0" w:color="auto"/>
            </w:tcBorders>
            <w:shd w:val="clear" w:color="auto" w:fill="E6E6E6"/>
          </w:tcPr>
          <w:p w14:paraId="58B3B267" w14:textId="77777777" w:rsidR="00FB6A41" w:rsidRPr="00397B01" w:rsidRDefault="00FB6A41" w:rsidP="00F84C1A">
            <w:pPr>
              <w:pStyle w:val="RegistrationFieldName"/>
            </w:pPr>
            <w:r w:rsidRPr="00397B01">
              <w:t>Applicant name:</w:t>
            </w:r>
          </w:p>
        </w:tc>
        <w:tc>
          <w:tcPr>
            <w:tcW w:w="3897" w:type="pct"/>
            <w:tcBorders>
              <w:left w:val="single" w:sz="12" w:space="0" w:color="auto"/>
            </w:tcBorders>
          </w:tcPr>
          <w:p w14:paraId="00D003BF" w14:textId="77777777" w:rsidR="00FB6A41" w:rsidRPr="00397B01" w:rsidRDefault="00FB6A41" w:rsidP="00F84C1A">
            <w:pPr>
              <w:pStyle w:val="RegistrationProductDetails"/>
              <w:rPr>
                <w:highlight w:val="yellow"/>
              </w:rPr>
            </w:pPr>
            <w:r>
              <w:t>Nutrien Ag Solutions Limited</w:t>
            </w:r>
          </w:p>
        </w:tc>
      </w:tr>
      <w:tr w:rsidR="00FB6A41" w:rsidRPr="003B6B4E" w14:paraId="622A56F9" w14:textId="77777777" w:rsidTr="00F84C1A">
        <w:trPr>
          <w:cantSplit/>
        </w:trPr>
        <w:tc>
          <w:tcPr>
            <w:tcW w:w="1103" w:type="pct"/>
            <w:tcBorders>
              <w:right w:val="single" w:sz="12" w:space="0" w:color="auto"/>
            </w:tcBorders>
            <w:shd w:val="clear" w:color="auto" w:fill="E6E6E6"/>
          </w:tcPr>
          <w:p w14:paraId="0C7345A5" w14:textId="77777777" w:rsidR="00FB6A41" w:rsidRPr="00397B01" w:rsidRDefault="00FB6A41" w:rsidP="00F84C1A">
            <w:pPr>
              <w:pStyle w:val="RegistrationFieldName"/>
            </w:pPr>
            <w:r w:rsidRPr="00397B01">
              <w:t>Applicant ACN:</w:t>
            </w:r>
          </w:p>
        </w:tc>
        <w:tc>
          <w:tcPr>
            <w:tcW w:w="3897" w:type="pct"/>
            <w:tcBorders>
              <w:left w:val="single" w:sz="12" w:space="0" w:color="auto"/>
            </w:tcBorders>
          </w:tcPr>
          <w:p w14:paraId="3D4383F6" w14:textId="77777777" w:rsidR="00FB6A41" w:rsidRPr="00397B01" w:rsidRDefault="00FB6A41" w:rsidP="00F84C1A">
            <w:pPr>
              <w:pStyle w:val="RegistrationProductDetails"/>
              <w:rPr>
                <w:highlight w:val="yellow"/>
              </w:rPr>
            </w:pPr>
            <w:r>
              <w:t>008 743 217</w:t>
            </w:r>
          </w:p>
        </w:tc>
      </w:tr>
      <w:tr w:rsidR="00FB6A41" w:rsidRPr="003B6B4E" w14:paraId="41A9D25C" w14:textId="77777777" w:rsidTr="00F84C1A">
        <w:trPr>
          <w:cantSplit/>
        </w:trPr>
        <w:tc>
          <w:tcPr>
            <w:tcW w:w="1103" w:type="pct"/>
            <w:tcBorders>
              <w:right w:val="single" w:sz="12" w:space="0" w:color="auto"/>
            </w:tcBorders>
            <w:shd w:val="clear" w:color="auto" w:fill="E6E6E6"/>
          </w:tcPr>
          <w:p w14:paraId="0D5769CC" w14:textId="77777777" w:rsidR="00FB6A41" w:rsidRPr="00397B01" w:rsidRDefault="00FB6A41" w:rsidP="00F84C1A">
            <w:pPr>
              <w:pStyle w:val="RegistrationFieldName"/>
            </w:pPr>
            <w:r w:rsidRPr="00397B01">
              <w:t>Summary of use:</w:t>
            </w:r>
          </w:p>
        </w:tc>
        <w:tc>
          <w:tcPr>
            <w:tcW w:w="3897" w:type="pct"/>
            <w:tcBorders>
              <w:left w:val="single" w:sz="12" w:space="0" w:color="auto"/>
            </w:tcBorders>
          </w:tcPr>
          <w:p w14:paraId="6D827AB1" w14:textId="77777777" w:rsidR="00FB6A41" w:rsidRPr="00397B01" w:rsidRDefault="00FB6A41" w:rsidP="00F84C1A">
            <w:pPr>
              <w:pStyle w:val="RegistrationProductDetails"/>
              <w:rPr>
                <w:highlight w:val="yellow"/>
              </w:rPr>
            </w:pPr>
            <w:r>
              <w:t>For the control of various insect pests in a range of crops</w:t>
            </w:r>
          </w:p>
        </w:tc>
      </w:tr>
      <w:tr w:rsidR="00FB6A41" w:rsidRPr="003B6B4E" w14:paraId="2DCAF763" w14:textId="77777777" w:rsidTr="00F84C1A">
        <w:trPr>
          <w:cantSplit/>
        </w:trPr>
        <w:tc>
          <w:tcPr>
            <w:tcW w:w="1103" w:type="pct"/>
            <w:tcBorders>
              <w:right w:val="single" w:sz="12" w:space="0" w:color="auto"/>
            </w:tcBorders>
            <w:shd w:val="clear" w:color="auto" w:fill="E6E6E6"/>
          </w:tcPr>
          <w:p w14:paraId="2AF7E937" w14:textId="77777777" w:rsidR="00FB6A41" w:rsidRPr="00397B01" w:rsidRDefault="00FB6A41" w:rsidP="00F84C1A">
            <w:pPr>
              <w:pStyle w:val="RegistrationFieldName"/>
            </w:pPr>
            <w:r w:rsidRPr="00397B01">
              <w:t>Date of registration:</w:t>
            </w:r>
          </w:p>
        </w:tc>
        <w:tc>
          <w:tcPr>
            <w:tcW w:w="3897" w:type="pct"/>
            <w:tcBorders>
              <w:left w:val="single" w:sz="12" w:space="0" w:color="auto"/>
            </w:tcBorders>
          </w:tcPr>
          <w:p w14:paraId="03BABC00" w14:textId="77777777" w:rsidR="00FB6A41" w:rsidRPr="00397B01" w:rsidRDefault="00FB6A41" w:rsidP="00F84C1A">
            <w:pPr>
              <w:pStyle w:val="RegistrationProductDetails"/>
              <w:rPr>
                <w:highlight w:val="yellow"/>
              </w:rPr>
            </w:pPr>
            <w:r>
              <w:t>24 February 2021</w:t>
            </w:r>
          </w:p>
        </w:tc>
      </w:tr>
      <w:tr w:rsidR="00FB6A41" w:rsidRPr="003B6B4E" w14:paraId="3817B316" w14:textId="77777777" w:rsidTr="00F84C1A">
        <w:trPr>
          <w:cantSplit/>
        </w:trPr>
        <w:tc>
          <w:tcPr>
            <w:tcW w:w="1103" w:type="pct"/>
            <w:tcBorders>
              <w:right w:val="single" w:sz="12" w:space="0" w:color="auto"/>
            </w:tcBorders>
            <w:shd w:val="clear" w:color="auto" w:fill="E6E6E6"/>
          </w:tcPr>
          <w:p w14:paraId="5E814AF5" w14:textId="77777777" w:rsidR="00FB6A41" w:rsidRPr="00397B01" w:rsidRDefault="00FB6A41" w:rsidP="00F84C1A">
            <w:pPr>
              <w:pStyle w:val="RegistrationFieldName"/>
            </w:pPr>
            <w:r w:rsidRPr="00397B01">
              <w:t>Product registration no.:</w:t>
            </w:r>
          </w:p>
        </w:tc>
        <w:tc>
          <w:tcPr>
            <w:tcW w:w="3897" w:type="pct"/>
            <w:tcBorders>
              <w:left w:val="single" w:sz="12" w:space="0" w:color="auto"/>
            </w:tcBorders>
          </w:tcPr>
          <w:p w14:paraId="21258979" w14:textId="77777777" w:rsidR="00FB6A41" w:rsidRPr="00397B01" w:rsidRDefault="00FB6A41" w:rsidP="00F84C1A">
            <w:pPr>
              <w:pStyle w:val="RegistrationProductDetails"/>
              <w:rPr>
                <w:highlight w:val="yellow"/>
              </w:rPr>
            </w:pPr>
            <w:r>
              <w:t>89924</w:t>
            </w:r>
          </w:p>
        </w:tc>
      </w:tr>
      <w:tr w:rsidR="00FB6A41" w:rsidRPr="003B6B4E" w14:paraId="19DA0A7B" w14:textId="77777777" w:rsidTr="00F84C1A">
        <w:trPr>
          <w:cantSplit/>
        </w:trPr>
        <w:tc>
          <w:tcPr>
            <w:tcW w:w="1103" w:type="pct"/>
            <w:tcBorders>
              <w:right w:val="single" w:sz="12" w:space="0" w:color="auto"/>
            </w:tcBorders>
            <w:shd w:val="clear" w:color="auto" w:fill="E6E6E6"/>
          </w:tcPr>
          <w:p w14:paraId="003E1B74" w14:textId="77777777" w:rsidR="00FB6A41" w:rsidRPr="00397B01" w:rsidRDefault="00FB6A41" w:rsidP="00F84C1A">
            <w:pPr>
              <w:pStyle w:val="RegistrationFieldName"/>
            </w:pPr>
            <w:r w:rsidRPr="00397B01">
              <w:t>Label approval no.:</w:t>
            </w:r>
          </w:p>
        </w:tc>
        <w:tc>
          <w:tcPr>
            <w:tcW w:w="3897" w:type="pct"/>
            <w:tcBorders>
              <w:left w:val="single" w:sz="12" w:space="0" w:color="auto"/>
            </w:tcBorders>
          </w:tcPr>
          <w:p w14:paraId="69AFD70D" w14:textId="77777777" w:rsidR="00FB6A41" w:rsidRPr="00397B01" w:rsidRDefault="00FB6A41" w:rsidP="00F84C1A">
            <w:pPr>
              <w:pStyle w:val="RegistrationProductDetails"/>
              <w:rPr>
                <w:highlight w:val="yellow"/>
              </w:rPr>
            </w:pPr>
            <w:r>
              <w:t>89924</w:t>
            </w:r>
            <w:r w:rsidRPr="00397B01">
              <w:t>/</w:t>
            </w:r>
            <w:r>
              <w:t>126369</w:t>
            </w:r>
          </w:p>
        </w:tc>
      </w:tr>
    </w:tbl>
    <w:p w14:paraId="5CD0E31A" w14:textId="77777777" w:rsidR="00FB6A41" w:rsidRDefault="00FB6A41" w:rsidP="00FB6A41"/>
    <w:tbl>
      <w:tblPr>
        <w:tblW w:w="5000" w:type="pct"/>
        <w:tblLook w:val="01E0" w:firstRow="1" w:lastRow="1" w:firstColumn="1" w:lastColumn="1" w:noHBand="0" w:noVBand="0"/>
      </w:tblPr>
      <w:tblGrid>
        <w:gridCol w:w="2126"/>
        <w:gridCol w:w="7513"/>
      </w:tblGrid>
      <w:tr w:rsidR="00FB6A41" w:rsidRPr="003B6B4E" w14:paraId="2B697C25" w14:textId="77777777" w:rsidTr="00F84C1A">
        <w:trPr>
          <w:cantSplit/>
        </w:trPr>
        <w:tc>
          <w:tcPr>
            <w:tcW w:w="1103" w:type="pct"/>
            <w:tcBorders>
              <w:right w:val="single" w:sz="12" w:space="0" w:color="auto"/>
            </w:tcBorders>
            <w:shd w:val="clear" w:color="auto" w:fill="E6E6E6"/>
          </w:tcPr>
          <w:p w14:paraId="54A55527" w14:textId="77777777" w:rsidR="00FB6A41" w:rsidRPr="00397B01" w:rsidRDefault="00FB6A41" w:rsidP="00F84C1A">
            <w:pPr>
              <w:pStyle w:val="RegistrationFieldName"/>
            </w:pPr>
            <w:r w:rsidRPr="00397B01">
              <w:t>Application no</w:t>
            </w:r>
            <w:r w:rsidR="00F84C1A">
              <w:t>.</w:t>
            </w:r>
            <w:r w:rsidRPr="00397B01">
              <w:t>:</w:t>
            </w:r>
          </w:p>
        </w:tc>
        <w:tc>
          <w:tcPr>
            <w:tcW w:w="3897" w:type="pct"/>
            <w:tcBorders>
              <w:left w:val="single" w:sz="12" w:space="0" w:color="auto"/>
            </w:tcBorders>
          </w:tcPr>
          <w:p w14:paraId="65C0AAE8" w14:textId="77777777" w:rsidR="00FB6A41" w:rsidRPr="00397B01" w:rsidRDefault="00FB6A41" w:rsidP="00F84C1A">
            <w:pPr>
              <w:pStyle w:val="RegistrationProductDetails"/>
              <w:rPr>
                <w:noProof/>
                <w:highlight w:val="yellow"/>
              </w:rPr>
            </w:pPr>
            <w:r>
              <w:t>124885</w:t>
            </w:r>
          </w:p>
        </w:tc>
      </w:tr>
      <w:tr w:rsidR="00FB6A41" w:rsidRPr="003B6B4E" w14:paraId="015E800B" w14:textId="77777777" w:rsidTr="00F84C1A">
        <w:trPr>
          <w:cantSplit/>
        </w:trPr>
        <w:tc>
          <w:tcPr>
            <w:tcW w:w="1103" w:type="pct"/>
            <w:tcBorders>
              <w:right w:val="single" w:sz="12" w:space="0" w:color="auto"/>
            </w:tcBorders>
            <w:shd w:val="clear" w:color="auto" w:fill="E6E6E6"/>
          </w:tcPr>
          <w:p w14:paraId="08CC6692" w14:textId="77777777" w:rsidR="00FB6A41" w:rsidRPr="00397B01" w:rsidRDefault="00FB6A41" w:rsidP="00F84C1A">
            <w:pPr>
              <w:pStyle w:val="RegistrationFieldName"/>
            </w:pPr>
            <w:r w:rsidRPr="00397B01">
              <w:t>Product name:</w:t>
            </w:r>
          </w:p>
        </w:tc>
        <w:tc>
          <w:tcPr>
            <w:tcW w:w="3897" w:type="pct"/>
            <w:tcBorders>
              <w:left w:val="single" w:sz="12" w:space="0" w:color="auto"/>
            </w:tcBorders>
          </w:tcPr>
          <w:p w14:paraId="24879B53" w14:textId="77777777" w:rsidR="00FB6A41" w:rsidRPr="00397B01" w:rsidRDefault="00FB6A41" w:rsidP="00F84C1A">
            <w:pPr>
              <w:pStyle w:val="RegistrationProductDetails"/>
              <w:rPr>
                <w:highlight w:val="yellow"/>
              </w:rPr>
            </w:pPr>
            <w:r>
              <w:t>Para'Kito Mosquito Repellent Roll-on</w:t>
            </w:r>
          </w:p>
        </w:tc>
      </w:tr>
      <w:tr w:rsidR="00FB6A41" w:rsidRPr="003B6B4E" w14:paraId="7BA2608A" w14:textId="77777777" w:rsidTr="00F84C1A">
        <w:trPr>
          <w:cantSplit/>
        </w:trPr>
        <w:tc>
          <w:tcPr>
            <w:tcW w:w="1103" w:type="pct"/>
            <w:tcBorders>
              <w:right w:val="single" w:sz="12" w:space="0" w:color="auto"/>
            </w:tcBorders>
            <w:shd w:val="clear" w:color="auto" w:fill="E6E6E6"/>
          </w:tcPr>
          <w:p w14:paraId="2162E503" w14:textId="77777777" w:rsidR="00FB6A41" w:rsidRPr="00397B01" w:rsidRDefault="00FB6A41" w:rsidP="00F84C1A">
            <w:pPr>
              <w:pStyle w:val="RegistrationFieldName"/>
            </w:pPr>
            <w:r w:rsidRPr="00397B01">
              <w:t>Active constituent/s:</w:t>
            </w:r>
          </w:p>
        </w:tc>
        <w:tc>
          <w:tcPr>
            <w:tcW w:w="3897" w:type="pct"/>
            <w:tcBorders>
              <w:left w:val="single" w:sz="12" w:space="0" w:color="auto"/>
            </w:tcBorders>
          </w:tcPr>
          <w:p w14:paraId="69F874B6" w14:textId="77777777" w:rsidR="00FB6A41" w:rsidRPr="00397B01" w:rsidRDefault="00FB6A41" w:rsidP="00F84C1A">
            <w:pPr>
              <w:pStyle w:val="RegistrationProductDetails"/>
              <w:rPr>
                <w:highlight w:val="yellow"/>
              </w:rPr>
            </w:pPr>
            <w:r>
              <w:t>217</w:t>
            </w:r>
            <w:r w:rsidR="00F84C1A">
              <w:t> </w:t>
            </w:r>
            <w:r>
              <w:t>g/L oil of lemon eucalyptus (hydrated, cyclized)</w:t>
            </w:r>
          </w:p>
        </w:tc>
      </w:tr>
      <w:tr w:rsidR="00FB6A41" w:rsidRPr="003B6B4E" w14:paraId="65C1716D" w14:textId="77777777" w:rsidTr="00F84C1A">
        <w:trPr>
          <w:cantSplit/>
        </w:trPr>
        <w:tc>
          <w:tcPr>
            <w:tcW w:w="1103" w:type="pct"/>
            <w:tcBorders>
              <w:right w:val="single" w:sz="12" w:space="0" w:color="auto"/>
            </w:tcBorders>
            <w:shd w:val="clear" w:color="auto" w:fill="E6E6E6"/>
          </w:tcPr>
          <w:p w14:paraId="1F5E7E61" w14:textId="77777777" w:rsidR="00FB6A41" w:rsidRPr="00397B01" w:rsidRDefault="00FB6A41" w:rsidP="00F84C1A">
            <w:pPr>
              <w:pStyle w:val="RegistrationFieldName"/>
            </w:pPr>
            <w:r w:rsidRPr="00397B01">
              <w:t>Applicant name:</w:t>
            </w:r>
          </w:p>
        </w:tc>
        <w:tc>
          <w:tcPr>
            <w:tcW w:w="3897" w:type="pct"/>
            <w:tcBorders>
              <w:left w:val="single" w:sz="12" w:space="0" w:color="auto"/>
            </w:tcBorders>
          </w:tcPr>
          <w:p w14:paraId="0723069D" w14:textId="77777777" w:rsidR="00FB6A41" w:rsidRPr="00397B01" w:rsidRDefault="00FB6A41" w:rsidP="00F84C1A">
            <w:pPr>
              <w:pStyle w:val="RegistrationProductDetails"/>
              <w:rPr>
                <w:highlight w:val="yellow"/>
              </w:rPr>
            </w:pPr>
            <w:r>
              <w:t>Evergreen Land Limited</w:t>
            </w:r>
          </w:p>
        </w:tc>
      </w:tr>
      <w:tr w:rsidR="00FB6A41" w:rsidRPr="003B6B4E" w14:paraId="3D0CE64A" w14:textId="77777777" w:rsidTr="00F84C1A">
        <w:trPr>
          <w:cantSplit/>
        </w:trPr>
        <w:tc>
          <w:tcPr>
            <w:tcW w:w="1103" w:type="pct"/>
            <w:tcBorders>
              <w:right w:val="single" w:sz="12" w:space="0" w:color="auto"/>
            </w:tcBorders>
            <w:shd w:val="clear" w:color="auto" w:fill="E6E6E6"/>
          </w:tcPr>
          <w:p w14:paraId="49294BDF" w14:textId="77777777" w:rsidR="00FB6A41" w:rsidRPr="00397B01" w:rsidRDefault="00FB6A41" w:rsidP="00F84C1A">
            <w:pPr>
              <w:pStyle w:val="RegistrationFieldName"/>
            </w:pPr>
            <w:r w:rsidRPr="00397B01">
              <w:t>Applicant ACN:</w:t>
            </w:r>
          </w:p>
        </w:tc>
        <w:tc>
          <w:tcPr>
            <w:tcW w:w="3897" w:type="pct"/>
            <w:tcBorders>
              <w:left w:val="single" w:sz="12" w:space="0" w:color="auto"/>
            </w:tcBorders>
          </w:tcPr>
          <w:p w14:paraId="50508BB8" w14:textId="77777777" w:rsidR="00FB6A41" w:rsidRPr="00397B01" w:rsidRDefault="00FB6A41" w:rsidP="00F84C1A">
            <w:pPr>
              <w:pStyle w:val="RegistrationProductDetails"/>
              <w:rPr>
                <w:highlight w:val="yellow"/>
              </w:rPr>
            </w:pPr>
            <w:r>
              <w:t>N/A</w:t>
            </w:r>
          </w:p>
        </w:tc>
      </w:tr>
      <w:tr w:rsidR="00FB6A41" w:rsidRPr="003B6B4E" w14:paraId="2754FF6C" w14:textId="77777777" w:rsidTr="00F84C1A">
        <w:trPr>
          <w:cantSplit/>
        </w:trPr>
        <w:tc>
          <w:tcPr>
            <w:tcW w:w="1103" w:type="pct"/>
            <w:tcBorders>
              <w:right w:val="single" w:sz="12" w:space="0" w:color="auto"/>
            </w:tcBorders>
            <w:shd w:val="clear" w:color="auto" w:fill="E6E6E6"/>
          </w:tcPr>
          <w:p w14:paraId="32EB738F" w14:textId="77777777" w:rsidR="00FB6A41" w:rsidRPr="00397B01" w:rsidRDefault="00FB6A41" w:rsidP="00F84C1A">
            <w:pPr>
              <w:pStyle w:val="RegistrationFieldName"/>
            </w:pPr>
            <w:r w:rsidRPr="00397B01">
              <w:t>Summary of use:</w:t>
            </w:r>
          </w:p>
        </w:tc>
        <w:tc>
          <w:tcPr>
            <w:tcW w:w="3897" w:type="pct"/>
            <w:tcBorders>
              <w:left w:val="single" w:sz="12" w:space="0" w:color="auto"/>
            </w:tcBorders>
          </w:tcPr>
          <w:p w14:paraId="0DBD0427" w14:textId="77777777" w:rsidR="00FB6A41" w:rsidRPr="00397B01" w:rsidRDefault="00FB6A41" w:rsidP="00F84C1A">
            <w:pPr>
              <w:pStyle w:val="RegistrationProductDetails"/>
              <w:rPr>
                <w:highlight w:val="yellow"/>
              </w:rPr>
            </w:pPr>
            <w:r>
              <w:t>For use as a personal insect repellent to repel house flies and mosquitoes</w:t>
            </w:r>
          </w:p>
        </w:tc>
      </w:tr>
      <w:tr w:rsidR="00FB6A41" w:rsidRPr="003B6B4E" w14:paraId="69A93137" w14:textId="77777777" w:rsidTr="00F84C1A">
        <w:trPr>
          <w:cantSplit/>
        </w:trPr>
        <w:tc>
          <w:tcPr>
            <w:tcW w:w="1103" w:type="pct"/>
            <w:tcBorders>
              <w:right w:val="single" w:sz="12" w:space="0" w:color="auto"/>
            </w:tcBorders>
            <w:shd w:val="clear" w:color="auto" w:fill="E6E6E6"/>
          </w:tcPr>
          <w:p w14:paraId="02D78F01" w14:textId="77777777" w:rsidR="00FB6A41" w:rsidRPr="00397B01" w:rsidRDefault="00FB6A41" w:rsidP="00F84C1A">
            <w:pPr>
              <w:pStyle w:val="RegistrationFieldName"/>
            </w:pPr>
            <w:r w:rsidRPr="00397B01">
              <w:t>Date of registration:</w:t>
            </w:r>
          </w:p>
        </w:tc>
        <w:tc>
          <w:tcPr>
            <w:tcW w:w="3897" w:type="pct"/>
            <w:tcBorders>
              <w:left w:val="single" w:sz="12" w:space="0" w:color="auto"/>
            </w:tcBorders>
          </w:tcPr>
          <w:p w14:paraId="2295D8C1" w14:textId="77777777" w:rsidR="00FB6A41" w:rsidRPr="00397B01" w:rsidRDefault="00FB6A41" w:rsidP="00F84C1A">
            <w:pPr>
              <w:pStyle w:val="RegistrationProductDetails"/>
              <w:rPr>
                <w:highlight w:val="yellow"/>
              </w:rPr>
            </w:pPr>
            <w:r>
              <w:t>24 February 2021</w:t>
            </w:r>
          </w:p>
        </w:tc>
      </w:tr>
      <w:tr w:rsidR="00FB6A41" w:rsidRPr="003B6B4E" w14:paraId="2CC1CB55" w14:textId="77777777" w:rsidTr="00F84C1A">
        <w:trPr>
          <w:cantSplit/>
        </w:trPr>
        <w:tc>
          <w:tcPr>
            <w:tcW w:w="1103" w:type="pct"/>
            <w:tcBorders>
              <w:right w:val="single" w:sz="12" w:space="0" w:color="auto"/>
            </w:tcBorders>
            <w:shd w:val="clear" w:color="auto" w:fill="E6E6E6"/>
          </w:tcPr>
          <w:p w14:paraId="1AD1F84E" w14:textId="77777777" w:rsidR="00FB6A41" w:rsidRPr="00397B01" w:rsidRDefault="00FB6A41" w:rsidP="00F84C1A">
            <w:pPr>
              <w:pStyle w:val="RegistrationFieldName"/>
            </w:pPr>
            <w:r w:rsidRPr="00397B01">
              <w:t>Product registration no.:</w:t>
            </w:r>
          </w:p>
        </w:tc>
        <w:tc>
          <w:tcPr>
            <w:tcW w:w="3897" w:type="pct"/>
            <w:tcBorders>
              <w:left w:val="single" w:sz="12" w:space="0" w:color="auto"/>
            </w:tcBorders>
          </w:tcPr>
          <w:p w14:paraId="042F7C57" w14:textId="77777777" w:rsidR="00FB6A41" w:rsidRPr="00397B01" w:rsidRDefault="00FB6A41" w:rsidP="00F84C1A">
            <w:pPr>
              <w:pStyle w:val="RegistrationProductDetails"/>
              <w:rPr>
                <w:highlight w:val="yellow"/>
              </w:rPr>
            </w:pPr>
            <w:r>
              <w:t>89445</w:t>
            </w:r>
          </w:p>
        </w:tc>
      </w:tr>
      <w:tr w:rsidR="00FB6A41" w:rsidRPr="003B6B4E" w14:paraId="364EF718" w14:textId="77777777" w:rsidTr="00F84C1A">
        <w:trPr>
          <w:cantSplit/>
        </w:trPr>
        <w:tc>
          <w:tcPr>
            <w:tcW w:w="1103" w:type="pct"/>
            <w:tcBorders>
              <w:right w:val="single" w:sz="12" w:space="0" w:color="auto"/>
            </w:tcBorders>
            <w:shd w:val="clear" w:color="auto" w:fill="E6E6E6"/>
          </w:tcPr>
          <w:p w14:paraId="21A2386C" w14:textId="77777777" w:rsidR="00FB6A41" w:rsidRPr="00397B01" w:rsidRDefault="00FB6A41" w:rsidP="00F84C1A">
            <w:pPr>
              <w:pStyle w:val="RegistrationFieldName"/>
            </w:pPr>
            <w:r w:rsidRPr="00397B01">
              <w:t>Label approval no.:</w:t>
            </w:r>
          </w:p>
        </w:tc>
        <w:tc>
          <w:tcPr>
            <w:tcW w:w="3897" w:type="pct"/>
            <w:tcBorders>
              <w:left w:val="single" w:sz="12" w:space="0" w:color="auto"/>
            </w:tcBorders>
          </w:tcPr>
          <w:p w14:paraId="675B5814" w14:textId="77777777" w:rsidR="00FB6A41" w:rsidRPr="00397B01" w:rsidRDefault="00FB6A41" w:rsidP="00F84C1A">
            <w:pPr>
              <w:pStyle w:val="RegistrationProductDetails"/>
              <w:rPr>
                <w:highlight w:val="yellow"/>
              </w:rPr>
            </w:pPr>
            <w:r>
              <w:t>89445</w:t>
            </w:r>
            <w:r w:rsidRPr="00397B01">
              <w:t>/</w:t>
            </w:r>
            <w:r>
              <w:t>124885</w:t>
            </w:r>
          </w:p>
        </w:tc>
      </w:tr>
    </w:tbl>
    <w:p w14:paraId="0E6A28EA" w14:textId="77777777" w:rsidR="00FB6A41" w:rsidRDefault="00FB6A41" w:rsidP="00FB6A41"/>
    <w:tbl>
      <w:tblPr>
        <w:tblW w:w="5000" w:type="pct"/>
        <w:tblLook w:val="01E0" w:firstRow="1" w:lastRow="1" w:firstColumn="1" w:lastColumn="1" w:noHBand="0" w:noVBand="0"/>
      </w:tblPr>
      <w:tblGrid>
        <w:gridCol w:w="2126"/>
        <w:gridCol w:w="7513"/>
      </w:tblGrid>
      <w:tr w:rsidR="00FB6A41" w:rsidRPr="003B6B4E" w14:paraId="06396AD3" w14:textId="77777777" w:rsidTr="00F84C1A">
        <w:trPr>
          <w:cantSplit/>
        </w:trPr>
        <w:tc>
          <w:tcPr>
            <w:tcW w:w="1103" w:type="pct"/>
            <w:tcBorders>
              <w:right w:val="single" w:sz="12" w:space="0" w:color="auto"/>
            </w:tcBorders>
            <w:shd w:val="clear" w:color="auto" w:fill="E6E6E6"/>
          </w:tcPr>
          <w:p w14:paraId="19B060A4" w14:textId="77777777" w:rsidR="00FB6A41" w:rsidRPr="00397B01" w:rsidRDefault="00FB6A41" w:rsidP="00F84C1A">
            <w:pPr>
              <w:pStyle w:val="RegistrationFieldName"/>
            </w:pPr>
            <w:r w:rsidRPr="00397B01">
              <w:t>Application no</w:t>
            </w:r>
            <w:r w:rsidR="00F84C1A">
              <w:t>.</w:t>
            </w:r>
            <w:r w:rsidRPr="00397B01">
              <w:t>:</w:t>
            </w:r>
          </w:p>
        </w:tc>
        <w:tc>
          <w:tcPr>
            <w:tcW w:w="3897" w:type="pct"/>
            <w:tcBorders>
              <w:left w:val="single" w:sz="12" w:space="0" w:color="auto"/>
            </w:tcBorders>
          </w:tcPr>
          <w:p w14:paraId="1E783FEF" w14:textId="77777777" w:rsidR="00FB6A41" w:rsidRPr="00397B01" w:rsidRDefault="00FB6A41" w:rsidP="00F84C1A">
            <w:pPr>
              <w:pStyle w:val="RegistrationProductDetails"/>
              <w:rPr>
                <w:noProof/>
                <w:highlight w:val="yellow"/>
              </w:rPr>
            </w:pPr>
            <w:r>
              <w:t>125112</w:t>
            </w:r>
          </w:p>
        </w:tc>
      </w:tr>
      <w:tr w:rsidR="00FB6A41" w:rsidRPr="003B6B4E" w14:paraId="297A21A3" w14:textId="77777777" w:rsidTr="00F84C1A">
        <w:trPr>
          <w:cantSplit/>
        </w:trPr>
        <w:tc>
          <w:tcPr>
            <w:tcW w:w="1103" w:type="pct"/>
            <w:tcBorders>
              <w:right w:val="single" w:sz="12" w:space="0" w:color="auto"/>
            </w:tcBorders>
            <w:shd w:val="clear" w:color="auto" w:fill="E6E6E6"/>
          </w:tcPr>
          <w:p w14:paraId="63C3E090" w14:textId="77777777" w:rsidR="00FB6A41" w:rsidRPr="00397B01" w:rsidRDefault="00FB6A41" w:rsidP="00F84C1A">
            <w:pPr>
              <w:pStyle w:val="RegistrationFieldName"/>
            </w:pPr>
            <w:r w:rsidRPr="00397B01">
              <w:t>Product name:</w:t>
            </w:r>
          </w:p>
        </w:tc>
        <w:tc>
          <w:tcPr>
            <w:tcW w:w="3897" w:type="pct"/>
            <w:tcBorders>
              <w:left w:val="single" w:sz="12" w:space="0" w:color="auto"/>
            </w:tcBorders>
          </w:tcPr>
          <w:p w14:paraId="6C8AF231" w14:textId="77777777" w:rsidR="00FB6A41" w:rsidRPr="00397B01" w:rsidRDefault="00FB6A41" w:rsidP="00F84C1A">
            <w:pPr>
              <w:pStyle w:val="RegistrationProductDetails"/>
              <w:rPr>
                <w:highlight w:val="yellow"/>
              </w:rPr>
            </w:pPr>
            <w:r>
              <w:t>Shin-Etsu MD LBAM Pheromone Mating Disruption Agent</w:t>
            </w:r>
          </w:p>
        </w:tc>
      </w:tr>
      <w:tr w:rsidR="00FB6A41" w:rsidRPr="003B6B4E" w14:paraId="79735FE9" w14:textId="77777777" w:rsidTr="00F84C1A">
        <w:trPr>
          <w:cantSplit/>
        </w:trPr>
        <w:tc>
          <w:tcPr>
            <w:tcW w:w="1103" w:type="pct"/>
            <w:tcBorders>
              <w:right w:val="single" w:sz="12" w:space="0" w:color="auto"/>
            </w:tcBorders>
            <w:shd w:val="clear" w:color="auto" w:fill="E6E6E6"/>
          </w:tcPr>
          <w:p w14:paraId="4D6929FA" w14:textId="77777777" w:rsidR="00FB6A41" w:rsidRPr="00397B01" w:rsidRDefault="00FB6A41" w:rsidP="00F84C1A">
            <w:pPr>
              <w:pStyle w:val="RegistrationFieldName"/>
            </w:pPr>
            <w:r w:rsidRPr="00397B01">
              <w:t>Active constituent/s:</w:t>
            </w:r>
          </w:p>
        </w:tc>
        <w:tc>
          <w:tcPr>
            <w:tcW w:w="3897" w:type="pct"/>
            <w:tcBorders>
              <w:left w:val="single" w:sz="12" w:space="0" w:color="auto"/>
            </w:tcBorders>
          </w:tcPr>
          <w:p w14:paraId="567C4BC3" w14:textId="77777777" w:rsidR="00FB6A41" w:rsidRPr="00397B01" w:rsidRDefault="00F84C1A" w:rsidP="00F84C1A">
            <w:pPr>
              <w:pStyle w:val="RegistrationProductDetails"/>
              <w:rPr>
                <w:highlight w:val="yellow"/>
              </w:rPr>
            </w:pPr>
            <w:r>
              <w:t>70.7 </w:t>
            </w:r>
            <w:r w:rsidR="00FB6A41">
              <w:t>g/400 dispensers E-11-tetradecen-1-yl acetate, 3.6</w:t>
            </w:r>
            <w:r>
              <w:t> </w:t>
            </w:r>
            <w:r w:rsidR="00FB6A41">
              <w:t>g/400 dispensers E,E-9,11-tetradecadien-1-yl acetate</w:t>
            </w:r>
          </w:p>
        </w:tc>
      </w:tr>
      <w:tr w:rsidR="00FB6A41" w:rsidRPr="003B6B4E" w14:paraId="3A4B4A86" w14:textId="77777777" w:rsidTr="00F84C1A">
        <w:trPr>
          <w:cantSplit/>
        </w:trPr>
        <w:tc>
          <w:tcPr>
            <w:tcW w:w="1103" w:type="pct"/>
            <w:tcBorders>
              <w:right w:val="single" w:sz="12" w:space="0" w:color="auto"/>
            </w:tcBorders>
            <w:shd w:val="clear" w:color="auto" w:fill="E6E6E6"/>
          </w:tcPr>
          <w:p w14:paraId="5A33794F" w14:textId="77777777" w:rsidR="00FB6A41" w:rsidRPr="00397B01" w:rsidRDefault="00FB6A41" w:rsidP="00F84C1A">
            <w:pPr>
              <w:pStyle w:val="RegistrationFieldName"/>
            </w:pPr>
            <w:r w:rsidRPr="00397B01">
              <w:t>Applicant name:</w:t>
            </w:r>
          </w:p>
        </w:tc>
        <w:tc>
          <w:tcPr>
            <w:tcW w:w="3897" w:type="pct"/>
            <w:tcBorders>
              <w:left w:val="single" w:sz="12" w:space="0" w:color="auto"/>
            </w:tcBorders>
          </w:tcPr>
          <w:p w14:paraId="03C1BBB9" w14:textId="77777777" w:rsidR="00FB6A41" w:rsidRPr="00397B01" w:rsidRDefault="00FB6A41" w:rsidP="00F84C1A">
            <w:pPr>
              <w:pStyle w:val="RegistrationProductDetails"/>
              <w:rPr>
                <w:highlight w:val="yellow"/>
              </w:rPr>
            </w:pPr>
            <w:r>
              <w:t>Shin Etsu Chemical Co Ltd</w:t>
            </w:r>
          </w:p>
        </w:tc>
      </w:tr>
      <w:tr w:rsidR="00FB6A41" w:rsidRPr="003B6B4E" w14:paraId="2B3FFF96" w14:textId="77777777" w:rsidTr="00F84C1A">
        <w:trPr>
          <w:cantSplit/>
        </w:trPr>
        <w:tc>
          <w:tcPr>
            <w:tcW w:w="1103" w:type="pct"/>
            <w:tcBorders>
              <w:right w:val="single" w:sz="12" w:space="0" w:color="auto"/>
            </w:tcBorders>
            <w:shd w:val="clear" w:color="auto" w:fill="E6E6E6"/>
          </w:tcPr>
          <w:p w14:paraId="7576D7DC" w14:textId="77777777" w:rsidR="00FB6A41" w:rsidRPr="00397B01" w:rsidRDefault="00FB6A41" w:rsidP="00F84C1A">
            <w:pPr>
              <w:pStyle w:val="RegistrationFieldName"/>
            </w:pPr>
            <w:r w:rsidRPr="00397B01">
              <w:t>Applicant ACN:</w:t>
            </w:r>
          </w:p>
        </w:tc>
        <w:tc>
          <w:tcPr>
            <w:tcW w:w="3897" w:type="pct"/>
            <w:tcBorders>
              <w:left w:val="single" w:sz="12" w:space="0" w:color="auto"/>
            </w:tcBorders>
          </w:tcPr>
          <w:p w14:paraId="6B440350" w14:textId="77777777" w:rsidR="00FB6A41" w:rsidRPr="00397B01" w:rsidRDefault="00FB6A41" w:rsidP="00F84C1A">
            <w:pPr>
              <w:pStyle w:val="RegistrationProductDetails"/>
              <w:rPr>
                <w:highlight w:val="yellow"/>
              </w:rPr>
            </w:pPr>
            <w:r>
              <w:t>N/A</w:t>
            </w:r>
          </w:p>
        </w:tc>
      </w:tr>
      <w:tr w:rsidR="00FB6A41" w:rsidRPr="003B6B4E" w14:paraId="024EB2DC" w14:textId="77777777" w:rsidTr="00F84C1A">
        <w:trPr>
          <w:cantSplit/>
        </w:trPr>
        <w:tc>
          <w:tcPr>
            <w:tcW w:w="1103" w:type="pct"/>
            <w:tcBorders>
              <w:right w:val="single" w:sz="12" w:space="0" w:color="auto"/>
            </w:tcBorders>
            <w:shd w:val="clear" w:color="auto" w:fill="E6E6E6"/>
          </w:tcPr>
          <w:p w14:paraId="513CEA25" w14:textId="77777777" w:rsidR="00FB6A41" w:rsidRPr="00397B01" w:rsidRDefault="00FB6A41" w:rsidP="00F84C1A">
            <w:pPr>
              <w:pStyle w:val="RegistrationFieldName"/>
            </w:pPr>
            <w:r w:rsidRPr="00397B01">
              <w:t>Summary of use:</w:t>
            </w:r>
          </w:p>
        </w:tc>
        <w:tc>
          <w:tcPr>
            <w:tcW w:w="3897" w:type="pct"/>
            <w:tcBorders>
              <w:left w:val="single" w:sz="12" w:space="0" w:color="auto"/>
            </w:tcBorders>
          </w:tcPr>
          <w:p w14:paraId="28EF6050" w14:textId="77777777" w:rsidR="00FB6A41" w:rsidRPr="00397B01" w:rsidRDefault="00FB6A41" w:rsidP="00F84C1A">
            <w:pPr>
              <w:pStyle w:val="RegistrationProductDetails"/>
              <w:rPr>
                <w:highlight w:val="yellow"/>
              </w:rPr>
            </w:pPr>
            <w:r>
              <w:t>For management of light brown apple moth (</w:t>
            </w:r>
            <w:r w:rsidRPr="003D12E3">
              <w:rPr>
                <w:i/>
              </w:rPr>
              <w:t>Epiphyas postvittana</w:t>
            </w:r>
            <w:r>
              <w:t>) in apples and grapes</w:t>
            </w:r>
          </w:p>
        </w:tc>
      </w:tr>
      <w:tr w:rsidR="00FB6A41" w:rsidRPr="003B6B4E" w14:paraId="42E7722A" w14:textId="77777777" w:rsidTr="00F84C1A">
        <w:trPr>
          <w:cantSplit/>
        </w:trPr>
        <w:tc>
          <w:tcPr>
            <w:tcW w:w="1103" w:type="pct"/>
            <w:tcBorders>
              <w:right w:val="single" w:sz="12" w:space="0" w:color="auto"/>
            </w:tcBorders>
            <w:shd w:val="clear" w:color="auto" w:fill="E6E6E6"/>
          </w:tcPr>
          <w:p w14:paraId="20305493" w14:textId="77777777" w:rsidR="00FB6A41" w:rsidRPr="00397B01" w:rsidRDefault="00FB6A41" w:rsidP="00F84C1A">
            <w:pPr>
              <w:pStyle w:val="RegistrationFieldName"/>
            </w:pPr>
            <w:r w:rsidRPr="00397B01">
              <w:t>Date of registration:</w:t>
            </w:r>
          </w:p>
        </w:tc>
        <w:tc>
          <w:tcPr>
            <w:tcW w:w="3897" w:type="pct"/>
            <w:tcBorders>
              <w:left w:val="single" w:sz="12" w:space="0" w:color="auto"/>
            </w:tcBorders>
          </w:tcPr>
          <w:p w14:paraId="79295D26" w14:textId="77777777" w:rsidR="00FB6A41" w:rsidRPr="00397B01" w:rsidRDefault="00FB6A41" w:rsidP="00F84C1A">
            <w:pPr>
              <w:pStyle w:val="RegistrationProductDetails"/>
              <w:rPr>
                <w:highlight w:val="yellow"/>
              </w:rPr>
            </w:pPr>
            <w:r>
              <w:t>25 February 2021</w:t>
            </w:r>
          </w:p>
        </w:tc>
      </w:tr>
      <w:tr w:rsidR="00FB6A41" w:rsidRPr="003B6B4E" w14:paraId="608BA49A" w14:textId="77777777" w:rsidTr="00F84C1A">
        <w:trPr>
          <w:cantSplit/>
        </w:trPr>
        <w:tc>
          <w:tcPr>
            <w:tcW w:w="1103" w:type="pct"/>
            <w:tcBorders>
              <w:right w:val="single" w:sz="12" w:space="0" w:color="auto"/>
            </w:tcBorders>
            <w:shd w:val="clear" w:color="auto" w:fill="E6E6E6"/>
          </w:tcPr>
          <w:p w14:paraId="44139CBC" w14:textId="77777777" w:rsidR="00FB6A41" w:rsidRPr="00397B01" w:rsidRDefault="00FB6A41" w:rsidP="00F84C1A">
            <w:pPr>
              <w:pStyle w:val="RegistrationFieldName"/>
            </w:pPr>
            <w:r w:rsidRPr="00397B01">
              <w:t>Product registration no.:</w:t>
            </w:r>
          </w:p>
        </w:tc>
        <w:tc>
          <w:tcPr>
            <w:tcW w:w="3897" w:type="pct"/>
            <w:tcBorders>
              <w:left w:val="single" w:sz="12" w:space="0" w:color="auto"/>
            </w:tcBorders>
          </w:tcPr>
          <w:p w14:paraId="3F70AC38" w14:textId="77777777" w:rsidR="00FB6A41" w:rsidRPr="00397B01" w:rsidRDefault="00FB6A41" w:rsidP="00F84C1A">
            <w:pPr>
              <w:pStyle w:val="RegistrationProductDetails"/>
              <w:rPr>
                <w:highlight w:val="yellow"/>
              </w:rPr>
            </w:pPr>
            <w:r>
              <w:t>89512</w:t>
            </w:r>
          </w:p>
        </w:tc>
      </w:tr>
      <w:tr w:rsidR="00FB6A41" w:rsidRPr="003B6B4E" w14:paraId="553F5C1F" w14:textId="77777777" w:rsidTr="00F84C1A">
        <w:trPr>
          <w:cantSplit/>
        </w:trPr>
        <w:tc>
          <w:tcPr>
            <w:tcW w:w="1103" w:type="pct"/>
            <w:tcBorders>
              <w:right w:val="single" w:sz="12" w:space="0" w:color="auto"/>
            </w:tcBorders>
            <w:shd w:val="clear" w:color="auto" w:fill="E6E6E6"/>
          </w:tcPr>
          <w:p w14:paraId="683693FD" w14:textId="77777777" w:rsidR="00FB6A41" w:rsidRPr="00397B01" w:rsidRDefault="00FB6A41" w:rsidP="00F84C1A">
            <w:pPr>
              <w:pStyle w:val="RegistrationFieldName"/>
            </w:pPr>
            <w:r w:rsidRPr="00397B01">
              <w:t>Label approval no.:</w:t>
            </w:r>
          </w:p>
        </w:tc>
        <w:tc>
          <w:tcPr>
            <w:tcW w:w="3897" w:type="pct"/>
            <w:tcBorders>
              <w:left w:val="single" w:sz="12" w:space="0" w:color="auto"/>
            </w:tcBorders>
          </w:tcPr>
          <w:p w14:paraId="10D84E45" w14:textId="77777777" w:rsidR="00FB6A41" w:rsidRPr="00397B01" w:rsidRDefault="00FB6A41" w:rsidP="00F84C1A">
            <w:pPr>
              <w:pStyle w:val="RegistrationProductDetails"/>
              <w:rPr>
                <w:highlight w:val="yellow"/>
              </w:rPr>
            </w:pPr>
            <w:r>
              <w:t>89512</w:t>
            </w:r>
            <w:r w:rsidRPr="00397B01">
              <w:t>/</w:t>
            </w:r>
            <w:r>
              <w:t>125112</w:t>
            </w:r>
          </w:p>
        </w:tc>
      </w:tr>
    </w:tbl>
    <w:p w14:paraId="7ABDEDCB" w14:textId="77777777" w:rsidR="00FB6A41" w:rsidRDefault="00FB6A41" w:rsidP="00FB6A41"/>
    <w:tbl>
      <w:tblPr>
        <w:tblW w:w="5000" w:type="pct"/>
        <w:tblLook w:val="01E0" w:firstRow="1" w:lastRow="1" w:firstColumn="1" w:lastColumn="1" w:noHBand="0" w:noVBand="0"/>
      </w:tblPr>
      <w:tblGrid>
        <w:gridCol w:w="2126"/>
        <w:gridCol w:w="7513"/>
      </w:tblGrid>
      <w:tr w:rsidR="00FB6A41" w:rsidRPr="003B6B4E" w14:paraId="10BE2A27" w14:textId="77777777" w:rsidTr="00F84C1A">
        <w:trPr>
          <w:cantSplit/>
        </w:trPr>
        <w:tc>
          <w:tcPr>
            <w:tcW w:w="1103" w:type="pct"/>
            <w:tcBorders>
              <w:right w:val="single" w:sz="12" w:space="0" w:color="auto"/>
            </w:tcBorders>
            <w:shd w:val="clear" w:color="auto" w:fill="E6E6E6"/>
          </w:tcPr>
          <w:p w14:paraId="63589176" w14:textId="77777777" w:rsidR="00FB6A41" w:rsidRPr="00397B01" w:rsidRDefault="00FB6A41" w:rsidP="00F84C1A">
            <w:pPr>
              <w:pStyle w:val="RegistrationFieldName"/>
            </w:pPr>
            <w:r w:rsidRPr="00397B01">
              <w:lastRenderedPageBreak/>
              <w:t>Application no</w:t>
            </w:r>
            <w:r w:rsidR="00F84C1A">
              <w:t>.</w:t>
            </w:r>
            <w:r w:rsidRPr="00397B01">
              <w:t>:</w:t>
            </w:r>
          </w:p>
        </w:tc>
        <w:tc>
          <w:tcPr>
            <w:tcW w:w="3897" w:type="pct"/>
            <w:tcBorders>
              <w:left w:val="single" w:sz="12" w:space="0" w:color="auto"/>
            </w:tcBorders>
          </w:tcPr>
          <w:p w14:paraId="57D13A80" w14:textId="77777777" w:rsidR="00FB6A41" w:rsidRPr="00554C28" w:rsidRDefault="00FB6A41" w:rsidP="00F84C1A">
            <w:pPr>
              <w:pStyle w:val="RegistrationProductDetails"/>
            </w:pPr>
            <w:r w:rsidRPr="00554C28">
              <w:t>128879</w:t>
            </w:r>
          </w:p>
        </w:tc>
      </w:tr>
      <w:tr w:rsidR="00FB6A41" w:rsidRPr="003B6B4E" w14:paraId="3012D216" w14:textId="77777777" w:rsidTr="00F84C1A">
        <w:trPr>
          <w:cantSplit/>
        </w:trPr>
        <w:tc>
          <w:tcPr>
            <w:tcW w:w="1103" w:type="pct"/>
            <w:tcBorders>
              <w:right w:val="single" w:sz="12" w:space="0" w:color="auto"/>
            </w:tcBorders>
            <w:shd w:val="clear" w:color="auto" w:fill="E6E6E6"/>
          </w:tcPr>
          <w:p w14:paraId="6A63D1FD" w14:textId="77777777" w:rsidR="00FB6A41" w:rsidRPr="00397B01" w:rsidRDefault="00FB6A41" w:rsidP="00F84C1A">
            <w:pPr>
              <w:pStyle w:val="RegistrationFieldName"/>
            </w:pPr>
            <w:r w:rsidRPr="00397B01">
              <w:t>Product name:</w:t>
            </w:r>
          </w:p>
        </w:tc>
        <w:tc>
          <w:tcPr>
            <w:tcW w:w="3897" w:type="pct"/>
            <w:tcBorders>
              <w:left w:val="single" w:sz="12" w:space="0" w:color="auto"/>
            </w:tcBorders>
          </w:tcPr>
          <w:p w14:paraId="127BBD1E" w14:textId="77777777" w:rsidR="00FB6A41" w:rsidRPr="00554C28" w:rsidRDefault="00FB6A41" w:rsidP="00F84C1A">
            <w:pPr>
              <w:pStyle w:val="RegistrationProductDetails"/>
            </w:pPr>
            <w:r w:rsidRPr="00554C28">
              <w:t>Relyon Acetamiprid 225 Insecticide</w:t>
            </w:r>
          </w:p>
        </w:tc>
      </w:tr>
      <w:tr w:rsidR="00FB6A41" w:rsidRPr="003B6B4E" w14:paraId="3917AB55" w14:textId="77777777" w:rsidTr="00F84C1A">
        <w:trPr>
          <w:cantSplit/>
        </w:trPr>
        <w:tc>
          <w:tcPr>
            <w:tcW w:w="1103" w:type="pct"/>
            <w:tcBorders>
              <w:right w:val="single" w:sz="12" w:space="0" w:color="auto"/>
            </w:tcBorders>
            <w:shd w:val="clear" w:color="auto" w:fill="E6E6E6"/>
          </w:tcPr>
          <w:p w14:paraId="5D125395" w14:textId="77777777" w:rsidR="00FB6A41" w:rsidRPr="00397B01" w:rsidRDefault="00FB6A41" w:rsidP="00F84C1A">
            <w:pPr>
              <w:pStyle w:val="RegistrationFieldName"/>
            </w:pPr>
            <w:r w:rsidRPr="00397B01">
              <w:t>Active constituent/s:</w:t>
            </w:r>
          </w:p>
        </w:tc>
        <w:tc>
          <w:tcPr>
            <w:tcW w:w="3897" w:type="pct"/>
            <w:tcBorders>
              <w:left w:val="single" w:sz="12" w:space="0" w:color="auto"/>
            </w:tcBorders>
          </w:tcPr>
          <w:p w14:paraId="231D60CF" w14:textId="77777777" w:rsidR="00FB6A41" w:rsidRPr="00554C28" w:rsidRDefault="00FB6A41" w:rsidP="00F84C1A">
            <w:pPr>
              <w:pStyle w:val="RegistrationProductDetails"/>
            </w:pPr>
            <w:r w:rsidRPr="00554C28">
              <w:t>225</w:t>
            </w:r>
            <w:r w:rsidR="00F84C1A">
              <w:t> </w:t>
            </w:r>
            <w:r w:rsidRPr="00554C28">
              <w:t>g/L acetamiprid</w:t>
            </w:r>
          </w:p>
        </w:tc>
      </w:tr>
      <w:tr w:rsidR="00FB6A41" w:rsidRPr="003B6B4E" w14:paraId="0ABB6179" w14:textId="77777777" w:rsidTr="00F84C1A">
        <w:trPr>
          <w:cantSplit/>
        </w:trPr>
        <w:tc>
          <w:tcPr>
            <w:tcW w:w="1103" w:type="pct"/>
            <w:tcBorders>
              <w:right w:val="single" w:sz="12" w:space="0" w:color="auto"/>
            </w:tcBorders>
            <w:shd w:val="clear" w:color="auto" w:fill="E6E6E6"/>
          </w:tcPr>
          <w:p w14:paraId="5C14B651" w14:textId="77777777" w:rsidR="00FB6A41" w:rsidRPr="00397B01" w:rsidRDefault="00FB6A41" w:rsidP="00F84C1A">
            <w:pPr>
              <w:pStyle w:val="RegistrationFieldName"/>
            </w:pPr>
            <w:r w:rsidRPr="00397B01">
              <w:t>Applicant name:</w:t>
            </w:r>
          </w:p>
        </w:tc>
        <w:tc>
          <w:tcPr>
            <w:tcW w:w="3897" w:type="pct"/>
            <w:tcBorders>
              <w:left w:val="single" w:sz="12" w:space="0" w:color="auto"/>
            </w:tcBorders>
          </w:tcPr>
          <w:p w14:paraId="21A3247C" w14:textId="77777777" w:rsidR="00FB6A41" w:rsidRPr="00554C28" w:rsidRDefault="00FB6A41" w:rsidP="00F84C1A">
            <w:pPr>
              <w:pStyle w:val="RegistrationProductDetails"/>
            </w:pPr>
            <w:r w:rsidRPr="00554C28">
              <w:t>Nutrien Ag Solutions Limited</w:t>
            </w:r>
          </w:p>
        </w:tc>
      </w:tr>
      <w:tr w:rsidR="00FB6A41" w:rsidRPr="003B6B4E" w14:paraId="503D6799" w14:textId="77777777" w:rsidTr="00F84C1A">
        <w:trPr>
          <w:cantSplit/>
        </w:trPr>
        <w:tc>
          <w:tcPr>
            <w:tcW w:w="1103" w:type="pct"/>
            <w:tcBorders>
              <w:right w:val="single" w:sz="12" w:space="0" w:color="auto"/>
            </w:tcBorders>
            <w:shd w:val="clear" w:color="auto" w:fill="E6E6E6"/>
          </w:tcPr>
          <w:p w14:paraId="519709D1" w14:textId="77777777" w:rsidR="00FB6A41" w:rsidRPr="00397B01" w:rsidRDefault="00FB6A41" w:rsidP="00F84C1A">
            <w:pPr>
              <w:pStyle w:val="RegistrationFieldName"/>
            </w:pPr>
            <w:r w:rsidRPr="00397B01">
              <w:t>Applicant ACN:</w:t>
            </w:r>
          </w:p>
        </w:tc>
        <w:tc>
          <w:tcPr>
            <w:tcW w:w="3897" w:type="pct"/>
            <w:tcBorders>
              <w:left w:val="single" w:sz="12" w:space="0" w:color="auto"/>
            </w:tcBorders>
          </w:tcPr>
          <w:p w14:paraId="2A606CDF" w14:textId="77777777" w:rsidR="00FB6A41" w:rsidRPr="00554C28" w:rsidRDefault="00FB6A41" w:rsidP="00F84C1A">
            <w:pPr>
              <w:pStyle w:val="RegistrationProductDetails"/>
            </w:pPr>
            <w:r w:rsidRPr="00554C28">
              <w:t>008 743 217</w:t>
            </w:r>
          </w:p>
        </w:tc>
      </w:tr>
      <w:tr w:rsidR="00FB6A41" w:rsidRPr="003B6B4E" w14:paraId="08437B88" w14:textId="77777777" w:rsidTr="00F84C1A">
        <w:trPr>
          <w:cantSplit/>
        </w:trPr>
        <w:tc>
          <w:tcPr>
            <w:tcW w:w="1103" w:type="pct"/>
            <w:tcBorders>
              <w:right w:val="single" w:sz="12" w:space="0" w:color="auto"/>
            </w:tcBorders>
            <w:shd w:val="clear" w:color="auto" w:fill="E6E6E6"/>
          </w:tcPr>
          <w:p w14:paraId="5EBC4873" w14:textId="77777777" w:rsidR="00FB6A41" w:rsidRPr="00397B01" w:rsidRDefault="00FB6A41" w:rsidP="00F84C1A">
            <w:pPr>
              <w:pStyle w:val="RegistrationFieldName"/>
            </w:pPr>
            <w:r w:rsidRPr="00397B01">
              <w:t>Summary of use:</w:t>
            </w:r>
          </w:p>
        </w:tc>
        <w:tc>
          <w:tcPr>
            <w:tcW w:w="3897" w:type="pct"/>
            <w:tcBorders>
              <w:left w:val="single" w:sz="12" w:space="0" w:color="auto"/>
            </w:tcBorders>
          </w:tcPr>
          <w:p w14:paraId="783444E2" w14:textId="77777777" w:rsidR="00FB6A41" w:rsidRPr="00554C28" w:rsidRDefault="00FB6A41" w:rsidP="00F84C1A">
            <w:pPr>
              <w:pStyle w:val="RegistrationProductDetails"/>
            </w:pPr>
            <w:r w:rsidRPr="00554C28">
              <w:t>For the control of cotton aphid and green mirids in cotton and green peach aphid in potatoes</w:t>
            </w:r>
          </w:p>
        </w:tc>
      </w:tr>
      <w:tr w:rsidR="00FB6A41" w:rsidRPr="003B6B4E" w14:paraId="0BBD3360" w14:textId="77777777" w:rsidTr="00F84C1A">
        <w:trPr>
          <w:cantSplit/>
        </w:trPr>
        <w:tc>
          <w:tcPr>
            <w:tcW w:w="1103" w:type="pct"/>
            <w:tcBorders>
              <w:right w:val="single" w:sz="12" w:space="0" w:color="auto"/>
            </w:tcBorders>
            <w:shd w:val="clear" w:color="auto" w:fill="E6E6E6"/>
          </w:tcPr>
          <w:p w14:paraId="1FE6B366" w14:textId="77777777" w:rsidR="00FB6A41" w:rsidRPr="00397B01" w:rsidRDefault="00FB6A41" w:rsidP="00F84C1A">
            <w:pPr>
              <w:pStyle w:val="RegistrationFieldName"/>
            </w:pPr>
            <w:r w:rsidRPr="00397B01">
              <w:t>Date of registration:</w:t>
            </w:r>
          </w:p>
        </w:tc>
        <w:tc>
          <w:tcPr>
            <w:tcW w:w="3897" w:type="pct"/>
            <w:tcBorders>
              <w:left w:val="single" w:sz="12" w:space="0" w:color="auto"/>
            </w:tcBorders>
          </w:tcPr>
          <w:p w14:paraId="707D2339" w14:textId="77777777" w:rsidR="00FB6A41" w:rsidRPr="00554C28" w:rsidRDefault="00FB6A41" w:rsidP="00F84C1A">
            <w:pPr>
              <w:pStyle w:val="RegistrationProductDetails"/>
            </w:pPr>
            <w:r w:rsidRPr="00554C28">
              <w:t>26 February 2021</w:t>
            </w:r>
          </w:p>
        </w:tc>
      </w:tr>
      <w:tr w:rsidR="00FB6A41" w:rsidRPr="003B6B4E" w14:paraId="19DA2FB5" w14:textId="77777777" w:rsidTr="00F84C1A">
        <w:trPr>
          <w:cantSplit/>
        </w:trPr>
        <w:tc>
          <w:tcPr>
            <w:tcW w:w="1103" w:type="pct"/>
            <w:tcBorders>
              <w:right w:val="single" w:sz="12" w:space="0" w:color="auto"/>
            </w:tcBorders>
            <w:shd w:val="clear" w:color="auto" w:fill="E6E6E6"/>
          </w:tcPr>
          <w:p w14:paraId="7468B27A" w14:textId="77777777" w:rsidR="00FB6A41" w:rsidRPr="00397B01" w:rsidRDefault="00FB6A41" w:rsidP="00F84C1A">
            <w:pPr>
              <w:pStyle w:val="RegistrationFieldName"/>
            </w:pPr>
            <w:r w:rsidRPr="00397B01">
              <w:t>Product registration no.:</w:t>
            </w:r>
          </w:p>
        </w:tc>
        <w:tc>
          <w:tcPr>
            <w:tcW w:w="3897" w:type="pct"/>
            <w:tcBorders>
              <w:left w:val="single" w:sz="12" w:space="0" w:color="auto"/>
            </w:tcBorders>
          </w:tcPr>
          <w:p w14:paraId="6F93F2E5" w14:textId="77777777" w:rsidR="00FB6A41" w:rsidRPr="00554C28" w:rsidRDefault="00FB6A41" w:rsidP="00F84C1A">
            <w:pPr>
              <w:pStyle w:val="RegistrationProductDetails"/>
            </w:pPr>
            <w:r w:rsidRPr="00554C28">
              <w:t>90435</w:t>
            </w:r>
          </w:p>
        </w:tc>
      </w:tr>
      <w:tr w:rsidR="00FB6A41" w:rsidRPr="003B6B4E" w14:paraId="71DBD6D4" w14:textId="77777777" w:rsidTr="00F84C1A">
        <w:trPr>
          <w:cantSplit/>
          <w:trHeight w:val="334"/>
        </w:trPr>
        <w:tc>
          <w:tcPr>
            <w:tcW w:w="1103" w:type="pct"/>
            <w:tcBorders>
              <w:right w:val="single" w:sz="12" w:space="0" w:color="auto"/>
            </w:tcBorders>
            <w:shd w:val="clear" w:color="auto" w:fill="E6E6E6"/>
          </w:tcPr>
          <w:p w14:paraId="6264F79C" w14:textId="77777777" w:rsidR="00FB6A41" w:rsidRPr="00397B01" w:rsidRDefault="00FB6A41" w:rsidP="00F84C1A">
            <w:pPr>
              <w:pStyle w:val="RegistrationFieldName"/>
            </w:pPr>
            <w:r w:rsidRPr="00397B01">
              <w:t>Label approval no.:</w:t>
            </w:r>
          </w:p>
        </w:tc>
        <w:tc>
          <w:tcPr>
            <w:tcW w:w="3897" w:type="pct"/>
            <w:tcBorders>
              <w:left w:val="single" w:sz="12" w:space="0" w:color="auto"/>
            </w:tcBorders>
          </w:tcPr>
          <w:p w14:paraId="567C191A" w14:textId="77777777" w:rsidR="00FB6A41" w:rsidRPr="00554C28" w:rsidRDefault="00FB6A41" w:rsidP="00F84C1A">
            <w:pPr>
              <w:pStyle w:val="RegistrationProductDetails"/>
            </w:pPr>
            <w:r w:rsidRPr="00554C28">
              <w:t>90435/128879</w:t>
            </w:r>
          </w:p>
        </w:tc>
      </w:tr>
    </w:tbl>
    <w:p w14:paraId="19CD81CC" w14:textId="77777777" w:rsidR="00FB6A41" w:rsidRDefault="00FB6A41" w:rsidP="00FB6A41">
      <w:pPr>
        <w:pStyle w:val="RegistrationHeading2"/>
        <w:tabs>
          <w:tab w:val="clear" w:pos="360"/>
        </w:tabs>
      </w:pPr>
      <w:r>
        <w:t xml:space="preserve">Variations of registration </w:t>
      </w:r>
    </w:p>
    <w:tbl>
      <w:tblPr>
        <w:tblW w:w="5000" w:type="pct"/>
        <w:tblLook w:val="01E0" w:firstRow="1" w:lastRow="1" w:firstColumn="1" w:lastColumn="1" w:noHBand="0" w:noVBand="0"/>
      </w:tblPr>
      <w:tblGrid>
        <w:gridCol w:w="2146"/>
        <w:gridCol w:w="7493"/>
      </w:tblGrid>
      <w:tr w:rsidR="00FB6A41" w:rsidRPr="00BC4F64" w14:paraId="6E3297FD" w14:textId="77777777" w:rsidTr="00F84C1A">
        <w:trPr>
          <w:cantSplit/>
          <w:tblHeader/>
        </w:trPr>
        <w:tc>
          <w:tcPr>
            <w:tcW w:w="1113" w:type="pct"/>
            <w:tcBorders>
              <w:right w:val="single" w:sz="12" w:space="0" w:color="auto"/>
            </w:tcBorders>
            <w:shd w:val="clear" w:color="auto" w:fill="E6E6E6"/>
          </w:tcPr>
          <w:p w14:paraId="7BF92F78" w14:textId="77777777" w:rsidR="00FB6A41" w:rsidRPr="00BC4F64" w:rsidRDefault="00FB6A41" w:rsidP="00F84C1A">
            <w:pPr>
              <w:pStyle w:val="RegistrationFieldName"/>
            </w:pPr>
            <w:r w:rsidRPr="00BC4F64">
              <w:t>Application no</w:t>
            </w:r>
            <w:r w:rsidR="00F84C1A">
              <w:t>.</w:t>
            </w:r>
            <w:r w:rsidRPr="00BC4F64">
              <w:t>:</w:t>
            </w:r>
          </w:p>
        </w:tc>
        <w:tc>
          <w:tcPr>
            <w:tcW w:w="3887" w:type="pct"/>
            <w:tcBorders>
              <w:left w:val="single" w:sz="12" w:space="0" w:color="auto"/>
            </w:tcBorders>
          </w:tcPr>
          <w:p w14:paraId="219F0FEC" w14:textId="77777777" w:rsidR="00FB6A41" w:rsidRPr="00BC4F64" w:rsidRDefault="00FB6A41" w:rsidP="00F84C1A">
            <w:pPr>
              <w:pStyle w:val="RegistrationProductDetails"/>
            </w:pPr>
            <w:r>
              <w:t>129731</w:t>
            </w:r>
          </w:p>
        </w:tc>
      </w:tr>
      <w:tr w:rsidR="00FB6A41" w:rsidRPr="00BC4F64" w14:paraId="5BAE75ED" w14:textId="77777777" w:rsidTr="00F84C1A">
        <w:trPr>
          <w:cantSplit/>
          <w:tblHeader/>
        </w:trPr>
        <w:tc>
          <w:tcPr>
            <w:tcW w:w="1113" w:type="pct"/>
            <w:tcBorders>
              <w:right w:val="single" w:sz="12" w:space="0" w:color="auto"/>
            </w:tcBorders>
            <w:shd w:val="clear" w:color="auto" w:fill="E6E6E6"/>
          </w:tcPr>
          <w:p w14:paraId="25FDBB26" w14:textId="77777777" w:rsidR="00FB6A41" w:rsidRPr="00BC4F64" w:rsidRDefault="00FB6A41" w:rsidP="00F84C1A">
            <w:pPr>
              <w:pStyle w:val="RegistrationFieldName"/>
            </w:pPr>
            <w:r w:rsidRPr="00BC4F64">
              <w:t>Product name:</w:t>
            </w:r>
          </w:p>
        </w:tc>
        <w:tc>
          <w:tcPr>
            <w:tcW w:w="3887" w:type="pct"/>
            <w:tcBorders>
              <w:left w:val="single" w:sz="12" w:space="0" w:color="auto"/>
            </w:tcBorders>
          </w:tcPr>
          <w:p w14:paraId="12016C8F" w14:textId="77777777" w:rsidR="00FB6A41" w:rsidRPr="00BC4F64" w:rsidRDefault="00FB6A41" w:rsidP="00F84C1A">
            <w:pPr>
              <w:pStyle w:val="RegistrationProductDetails"/>
            </w:pPr>
            <w:r w:rsidRPr="00F14B01">
              <w:t>Barmac Trifluralin 480 Selective Herbicide</w:t>
            </w:r>
          </w:p>
        </w:tc>
      </w:tr>
      <w:tr w:rsidR="00FB6A41" w:rsidRPr="00BC4F64" w14:paraId="2CE3A909" w14:textId="77777777" w:rsidTr="00F84C1A">
        <w:trPr>
          <w:cantSplit/>
          <w:tblHeader/>
        </w:trPr>
        <w:tc>
          <w:tcPr>
            <w:tcW w:w="1113" w:type="pct"/>
            <w:tcBorders>
              <w:right w:val="single" w:sz="12" w:space="0" w:color="auto"/>
            </w:tcBorders>
            <w:shd w:val="clear" w:color="auto" w:fill="E6E6E6"/>
          </w:tcPr>
          <w:p w14:paraId="4EEEE5FB" w14:textId="77777777" w:rsidR="00FB6A41" w:rsidRPr="00BC4F64" w:rsidRDefault="00FB6A41" w:rsidP="00F84C1A">
            <w:pPr>
              <w:pStyle w:val="RegistrationFieldName"/>
            </w:pPr>
            <w:r w:rsidRPr="00BC4F64">
              <w:t>Active constituent/s:</w:t>
            </w:r>
          </w:p>
        </w:tc>
        <w:tc>
          <w:tcPr>
            <w:tcW w:w="3887" w:type="pct"/>
            <w:tcBorders>
              <w:left w:val="single" w:sz="12" w:space="0" w:color="auto"/>
            </w:tcBorders>
          </w:tcPr>
          <w:p w14:paraId="3DF9A2B4" w14:textId="77777777" w:rsidR="00FB6A41" w:rsidRPr="00BC4F64" w:rsidRDefault="00FB6A41" w:rsidP="00F84C1A">
            <w:pPr>
              <w:pStyle w:val="RegistrationProductDetails"/>
            </w:pPr>
            <w:r>
              <w:t>480</w:t>
            </w:r>
            <w:r w:rsidR="00F84C1A">
              <w:t> </w:t>
            </w:r>
            <w:r>
              <w:t>g/L trifluralin</w:t>
            </w:r>
          </w:p>
        </w:tc>
      </w:tr>
      <w:tr w:rsidR="00FB6A41" w:rsidRPr="00BC4F64" w14:paraId="68E52A65" w14:textId="77777777" w:rsidTr="00F84C1A">
        <w:trPr>
          <w:cantSplit/>
          <w:tblHeader/>
        </w:trPr>
        <w:tc>
          <w:tcPr>
            <w:tcW w:w="1113" w:type="pct"/>
            <w:tcBorders>
              <w:right w:val="single" w:sz="12" w:space="0" w:color="auto"/>
            </w:tcBorders>
            <w:shd w:val="clear" w:color="auto" w:fill="E6E6E6"/>
          </w:tcPr>
          <w:p w14:paraId="34D88959" w14:textId="77777777" w:rsidR="00FB6A41" w:rsidRPr="00BC4F64" w:rsidRDefault="00FB6A41" w:rsidP="00F84C1A">
            <w:pPr>
              <w:pStyle w:val="RegistrationFieldName"/>
            </w:pPr>
            <w:r w:rsidRPr="00BC4F64">
              <w:t>Applicant name:</w:t>
            </w:r>
          </w:p>
        </w:tc>
        <w:tc>
          <w:tcPr>
            <w:tcW w:w="3887" w:type="pct"/>
            <w:tcBorders>
              <w:left w:val="single" w:sz="12" w:space="0" w:color="auto"/>
            </w:tcBorders>
          </w:tcPr>
          <w:p w14:paraId="7219F551" w14:textId="77777777" w:rsidR="00FB6A41" w:rsidRPr="00BC4F64" w:rsidRDefault="00FB6A41" w:rsidP="00F84C1A">
            <w:pPr>
              <w:pStyle w:val="RegistrationProductDetails"/>
            </w:pPr>
            <w:r w:rsidRPr="00F14B01">
              <w:t>Amgrow Pty Ltd</w:t>
            </w:r>
          </w:p>
        </w:tc>
      </w:tr>
      <w:tr w:rsidR="00FB6A41" w:rsidRPr="00FA2079" w14:paraId="21EBDA5C" w14:textId="77777777" w:rsidTr="00F84C1A">
        <w:trPr>
          <w:cantSplit/>
          <w:tblHeader/>
        </w:trPr>
        <w:tc>
          <w:tcPr>
            <w:tcW w:w="1113" w:type="pct"/>
            <w:tcBorders>
              <w:right w:val="single" w:sz="12" w:space="0" w:color="auto"/>
            </w:tcBorders>
            <w:shd w:val="clear" w:color="auto" w:fill="E6E6E6"/>
          </w:tcPr>
          <w:p w14:paraId="3A985C34" w14:textId="77777777" w:rsidR="00FB6A41" w:rsidRPr="00BC4F64" w:rsidRDefault="00FB6A41" w:rsidP="00F84C1A">
            <w:pPr>
              <w:pStyle w:val="RegistrationFieldName"/>
            </w:pPr>
            <w:r w:rsidRPr="00BC4F64">
              <w:t>Applicant ACN:</w:t>
            </w:r>
          </w:p>
        </w:tc>
        <w:tc>
          <w:tcPr>
            <w:tcW w:w="3887" w:type="pct"/>
            <w:tcBorders>
              <w:left w:val="single" w:sz="12" w:space="0" w:color="auto"/>
            </w:tcBorders>
          </w:tcPr>
          <w:p w14:paraId="021605DF" w14:textId="77777777" w:rsidR="00FB6A41" w:rsidRPr="00FA2079" w:rsidRDefault="00FB6A41" w:rsidP="00F84C1A">
            <w:pPr>
              <w:pStyle w:val="RegistrationProductDetails"/>
              <w:rPr>
                <w:szCs w:val="16"/>
              </w:rPr>
            </w:pPr>
            <w:r w:rsidRPr="00F14B01">
              <w:rPr>
                <w:szCs w:val="16"/>
              </w:rPr>
              <w:t>100 684 786</w:t>
            </w:r>
          </w:p>
        </w:tc>
      </w:tr>
      <w:tr w:rsidR="00FB6A41" w:rsidRPr="00BC4F64" w14:paraId="744BB04E" w14:textId="77777777" w:rsidTr="00F84C1A">
        <w:trPr>
          <w:cantSplit/>
          <w:tblHeader/>
        </w:trPr>
        <w:tc>
          <w:tcPr>
            <w:tcW w:w="1113" w:type="pct"/>
            <w:tcBorders>
              <w:right w:val="single" w:sz="12" w:space="0" w:color="auto"/>
            </w:tcBorders>
            <w:shd w:val="clear" w:color="auto" w:fill="E6E6E6"/>
          </w:tcPr>
          <w:p w14:paraId="7024C48D" w14:textId="77777777" w:rsidR="00FB6A41" w:rsidRPr="00BC4F64" w:rsidRDefault="00FB6A41" w:rsidP="00F84C1A">
            <w:pPr>
              <w:pStyle w:val="RegistrationFieldName"/>
            </w:pPr>
            <w:r w:rsidRPr="00BC4F64">
              <w:t>Summary of variation:</w:t>
            </w:r>
          </w:p>
        </w:tc>
        <w:tc>
          <w:tcPr>
            <w:tcW w:w="3887" w:type="pct"/>
            <w:tcBorders>
              <w:left w:val="single" w:sz="12" w:space="0" w:color="auto"/>
            </w:tcBorders>
          </w:tcPr>
          <w:p w14:paraId="4D9550DB" w14:textId="77777777" w:rsidR="00FB6A41" w:rsidRPr="00BC4F64" w:rsidRDefault="00FB6A41" w:rsidP="00F84C1A">
            <w:pPr>
              <w:pStyle w:val="RegistrationProductDetails"/>
            </w:pPr>
            <w:r w:rsidRPr="00F14B01">
              <w:t>To vary the distinguishing product name and the name t</w:t>
            </w:r>
            <w:r>
              <w:t>hat appears on the label from ‘</w:t>
            </w:r>
            <w:r w:rsidRPr="00F14B01">
              <w:t xml:space="preserve">Accensi Trifluralin 480 </w:t>
            </w:r>
            <w:r>
              <w:t xml:space="preserve">Selective Herbicide’ to ‘Barmac </w:t>
            </w:r>
            <w:r w:rsidRPr="00F14B01">
              <w:t xml:space="preserve">Trifluralin 480 Selective </w:t>
            </w:r>
            <w:r>
              <w:t>Herbicide’</w:t>
            </w:r>
          </w:p>
        </w:tc>
      </w:tr>
      <w:tr w:rsidR="00FB6A41" w:rsidRPr="00BC4F64" w14:paraId="1B08F654" w14:textId="77777777" w:rsidTr="00F84C1A">
        <w:trPr>
          <w:cantSplit/>
          <w:tblHeader/>
        </w:trPr>
        <w:tc>
          <w:tcPr>
            <w:tcW w:w="1113" w:type="pct"/>
            <w:tcBorders>
              <w:right w:val="single" w:sz="12" w:space="0" w:color="auto"/>
            </w:tcBorders>
            <w:shd w:val="clear" w:color="auto" w:fill="E6E6E6"/>
          </w:tcPr>
          <w:p w14:paraId="16B79CDF" w14:textId="77777777" w:rsidR="00FB6A41" w:rsidRPr="00BC4F64" w:rsidRDefault="00FB6A41" w:rsidP="00F84C1A">
            <w:pPr>
              <w:pStyle w:val="RegistrationFieldName"/>
            </w:pPr>
            <w:r w:rsidRPr="00BC4F64">
              <w:t>Date of variation:</w:t>
            </w:r>
          </w:p>
        </w:tc>
        <w:tc>
          <w:tcPr>
            <w:tcW w:w="3887" w:type="pct"/>
            <w:tcBorders>
              <w:left w:val="single" w:sz="12" w:space="0" w:color="auto"/>
            </w:tcBorders>
          </w:tcPr>
          <w:p w14:paraId="1D09C64B" w14:textId="77777777" w:rsidR="00FB6A41" w:rsidRPr="00BC4F64" w:rsidRDefault="00FB6A41" w:rsidP="00F84C1A">
            <w:pPr>
              <w:pStyle w:val="RegistrationProductDetails"/>
            </w:pPr>
            <w:r>
              <w:t>2 February 2021</w:t>
            </w:r>
          </w:p>
        </w:tc>
      </w:tr>
      <w:tr w:rsidR="00FB6A41" w:rsidRPr="00BC4F64" w14:paraId="18BBCD16" w14:textId="77777777" w:rsidTr="00F84C1A">
        <w:trPr>
          <w:cantSplit/>
          <w:tblHeader/>
        </w:trPr>
        <w:tc>
          <w:tcPr>
            <w:tcW w:w="1113" w:type="pct"/>
            <w:tcBorders>
              <w:right w:val="single" w:sz="12" w:space="0" w:color="auto"/>
            </w:tcBorders>
            <w:shd w:val="clear" w:color="auto" w:fill="E6E6E6"/>
          </w:tcPr>
          <w:p w14:paraId="41DEA824" w14:textId="77777777" w:rsidR="00FB6A41" w:rsidRPr="00BC4F64" w:rsidRDefault="00FB6A41" w:rsidP="00F84C1A">
            <w:pPr>
              <w:pStyle w:val="RegistrationFieldName"/>
            </w:pPr>
            <w:r w:rsidRPr="00BC4F64">
              <w:t>Product registration no.:</w:t>
            </w:r>
          </w:p>
        </w:tc>
        <w:tc>
          <w:tcPr>
            <w:tcW w:w="3887" w:type="pct"/>
            <w:tcBorders>
              <w:left w:val="single" w:sz="12" w:space="0" w:color="auto"/>
            </w:tcBorders>
          </w:tcPr>
          <w:p w14:paraId="15E54CB1" w14:textId="77777777" w:rsidR="00FB6A41" w:rsidRPr="00BC4F64" w:rsidRDefault="00FB6A41" w:rsidP="00F84C1A">
            <w:pPr>
              <w:pStyle w:val="RegistrationProductDetails"/>
            </w:pPr>
            <w:r>
              <w:t>52922</w:t>
            </w:r>
          </w:p>
        </w:tc>
      </w:tr>
      <w:tr w:rsidR="00FB6A41" w:rsidRPr="00BC4F64" w14:paraId="194C890B" w14:textId="77777777" w:rsidTr="00F84C1A">
        <w:trPr>
          <w:cantSplit/>
          <w:tblHeader/>
        </w:trPr>
        <w:tc>
          <w:tcPr>
            <w:tcW w:w="1113" w:type="pct"/>
            <w:tcBorders>
              <w:right w:val="single" w:sz="12" w:space="0" w:color="auto"/>
            </w:tcBorders>
            <w:shd w:val="clear" w:color="auto" w:fill="E6E6E6"/>
          </w:tcPr>
          <w:p w14:paraId="77B793F7" w14:textId="77777777" w:rsidR="00FB6A41" w:rsidRPr="00BC4F64" w:rsidRDefault="00FB6A41" w:rsidP="00F84C1A">
            <w:pPr>
              <w:pStyle w:val="RegistrationFieldName"/>
            </w:pPr>
            <w:r w:rsidRPr="00BC4F64">
              <w:t>Label approval no.:</w:t>
            </w:r>
          </w:p>
        </w:tc>
        <w:tc>
          <w:tcPr>
            <w:tcW w:w="3887" w:type="pct"/>
            <w:tcBorders>
              <w:left w:val="single" w:sz="12" w:space="0" w:color="auto"/>
            </w:tcBorders>
          </w:tcPr>
          <w:p w14:paraId="58B455CD" w14:textId="77777777" w:rsidR="00FB6A41" w:rsidRPr="00BC4F64" w:rsidRDefault="00FB6A41" w:rsidP="00F84C1A">
            <w:pPr>
              <w:pStyle w:val="RegistrationProductDetails"/>
            </w:pPr>
            <w:r>
              <w:t>52922/129731</w:t>
            </w:r>
          </w:p>
        </w:tc>
      </w:tr>
    </w:tbl>
    <w:p w14:paraId="2832303B" w14:textId="77777777" w:rsidR="00FB6A41" w:rsidRDefault="00FB6A41" w:rsidP="00FB6A41"/>
    <w:tbl>
      <w:tblPr>
        <w:tblW w:w="5000" w:type="pct"/>
        <w:tblLook w:val="01E0" w:firstRow="1" w:lastRow="1" w:firstColumn="1" w:lastColumn="1" w:noHBand="0" w:noVBand="0"/>
      </w:tblPr>
      <w:tblGrid>
        <w:gridCol w:w="2146"/>
        <w:gridCol w:w="7493"/>
      </w:tblGrid>
      <w:tr w:rsidR="00FB6A41" w:rsidRPr="001E7B76" w14:paraId="1E579C05" w14:textId="77777777" w:rsidTr="00F84C1A">
        <w:trPr>
          <w:cantSplit/>
          <w:tblHeader/>
        </w:trPr>
        <w:tc>
          <w:tcPr>
            <w:tcW w:w="1113" w:type="pct"/>
            <w:tcBorders>
              <w:right w:val="single" w:sz="12" w:space="0" w:color="auto"/>
            </w:tcBorders>
            <w:shd w:val="clear" w:color="auto" w:fill="E6E6E6"/>
          </w:tcPr>
          <w:p w14:paraId="28711AFB" w14:textId="77777777" w:rsidR="00FB6A41" w:rsidRPr="001E7B76" w:rsidRDefault="00FB6A41" w:rsidP="00F84C1A">
            <w:pPr>
              <w:pStyle w:val="RegistrationFieldName"/>
            </w:pPr>
            <w:r w:rsidRPr="001E7B76">
              <w:t>Application no</w:t>
            </w:r>
            <w:r w:rsidR="00F84C1A">
              <w:t>.</w:t>
            </w:r>
            <w:r w:rsidRPr="001E7B76">
              <w:t>:</w:t>
            </w:r>
          </w:p>
        </w:tc>
        <w:tc>
          <w:tcPr>
            <w:tcW w:w="3887" w:type="pct"/>
            <w:tcBorders>
              <w:left w:val="single" w:sz="12" w:space="0" w:color="auto"/>
            </w:tcBorders>
          </w:tcPr>
          <w:p w14:paraId="1624D6F8" w14:textId="77777777" w:rsidR="00FB6A41" w:rsidRPr="001E7B76" w:rsidRDefault="00FB6A41" w:rsidP="00F84C1A">
            <w:pPr>
              <w:pStyle w:val="RegistrationProductDetails"/>
            </w:pPr>
            <w:r w:rsidRPr="001E7B76">
              <w:t>129331</w:t>
            </w:r>
          </w:p>
        </w:tc>
      </w:tr>
      <w:tr w:rsidR="00FB6A41" w:rsidRPr="001E7B76" w14:paraId="048D36AC" w14:textId="77777777" w:rsidTr="00F84C1A">
        <w:trPr>
          <w:cantSplit/>
          <w:tblHeader/>
        </w:trPr>
        <w:tc>
          <w:tcPr>
            <w:tcW w:w="1113" w:type="pct"/>
            <w:tcBorders>
              <w:right w:val="single" w:sz="12" w:space="0" w:color="auto"/>
            </w:tcBorders>
            <w:shd w:val="clear" w:color="auto" w:fill="E6E6E6"/>
          </w:tcPr>
          <w:p w14:paraId="220940F0" w14:textId="77777777" w:rsidR="00FB6A41" w:rsidRPr="001E7B76" w:rsidRDefault="00FB6A41" w:rsidP="00F84C1A">
            <w:pPr>
              <w:pStyle w:val="RegistrationFieldName"/>
            </w:pPr>
            <w:r w:rsidRPr="001E7B76">
              <w:t>Product name:</w:t>
            </w:r>
          </w:p>
        </w:tc>
        <w:tc>
          <w:tcPr>
            <w:tcW w:w="3887" w:type="pct"/>
            <w:tcBorders>
              <w:left w:val="single" w:sz="12" w:space="0" w:color="auto"/>
            </w:tcBorders>
          </w:tcPr>
          <w:p w14:paraId="580CF7D9" w14:textId="77777777" w:rsidR="00FB6A41" w:rsidRPr="001E7B76" w:rsidRDefault="00FB6A41" w:rsidP="00F84C1A">
            <w:pPr>
              <w:pStyle w:val="RegistrationProductDetails"/>
            </w:pPr>
            <w:r w:rsidRPr="001E7B76">
              <w:rPr>
                <w:bCs/>
              </w:rPr>
              <w:t>Imtrade Rockstar 200 Herbicide</w:t>
            </w:r>
          </w:p>
        </w:tc>
      </w:tr>
      <w:tr w:rsidR="00FB6A41" w:rsidRPr="001E7B76" w14:paraId="5E1E5A6E" w14:textId="77777777" w:rsidTr="00F84C1A">
        <w:trPr>
          <w:cantSplit/>
          <w:tblHeader/>
        </w:trPr>
        <w:tc>
          <w:tcPr>
            <w:tcW w:w="1113" w:type="pct"/>
            <w:tcBorders>
              <w:right w:val="single" w:sz="12" w:space="0" w:color="auto"/>
            </w:tcBorders>
            <w:shd w:val="clear" w:color="auto" w:fill="E6E6E6"/>
          </w:tcPr>
          <w:p w14:paraId="38771B1C" w14:textId="77777777" w:rsidR="00FB6A41" w:rsidRPr="001E7B76" w:rsidRDefault="00FB6A41" w:rsidP="00F84C1A">
            <w:pPr>
              <w:pStyle w:val="RegistrationFieldName"/>
            </w:pPr>
            <w:r w:rsidRPr="001E7B76">
              <w:t>Active constituent/s:</w:t>
            </w:r>
          </w:p>
        </w:tc>
        <w:tc>
          <w:tcPr>
            <w:tcW w:w="3887" w:type="pct"/>
            <w:tcBorders>
              <w:left w:val="single" w:sz="12" w:space="0" w:color="auto"/>
            </w:tcBorders>
          </w:tcPr>
          <w:p w14:paraId="4C57C49B" w14:textId="77777777" w:rsidR="00FB6A41" w:rsidRPr="001E7B76" w:rsidRDefault="00F84C1A" w:rsidP="00F84C1A">
            <w:pPr>
              <w:pStyle w:val="RegistrationProductDetails"/>
            </w:pPr>
            <w:r>
              <w:t>200 </w:t>
            </w:r>
            <w:r w:rsidR="00FB6A41" w:rsidRPr="001E7B76">
              <w:t>g/L fluroxypyr as the methyl heptyl ester</w:t>
            </w:r>
          </w:p>
        </w:tc>
      </w:tr>
      <w:tr w:rsidR="00FB6A41" w:rsidRPr="001E7B76" w14:paraId="3930C5D1" w14:textId="77777777" w:rsidTr="00F84C1A">
        <w:trPr>
          <w:cantSplit/>
          <w:tblHeader/>
        </w:trPr>
        <w:tc>
          <w:tcPr>
            <w:tcW w:w="1113" w:type="pct"/>
            <w:tcBorders>
              <w:right w:val="single" w:sz="12" w:space="0" w:color="auto"/>
            </w:tcBorders>
            <w:shd w:val="clear" w:color="auto" w:fill="E6E6E6"/>
          </w:tcPr>
          <w:p w14:paraId="4D800BEC" w14:textId="77777777" w:rsidR="00FB6A41" w:rsidRPr="001E7B76" w:rsidRDefault="00FB6A41" w:rsidP="00F84C1A">
            <w:pPr>
              <w:pStyle w:val="RegistrationFieldName"/>
            </w:pPr>
            <w:r w:rsidRPr="001E7B76">
              <w:t>Applicant name:</w:t>
            </w:r>
          </w:p>
        </w:tc>
        <w:tc>
          <w:tcPr>
            <w:tcW w:w="3887" w:type="pct"/>
            <w:tcBorders>
              <w:left w:val="single" w:sz="12" w:space="0" w:color="auto"/>
            </w:tcBorders>
          </w:tcPr>
          <w:p w14:paraId="44562E08" w14:textId="77777777" w:rsidR="00FB6A41" w:rsidRPr="001E7B76" w:rsidRDefault="00FB6A41" w:rsidP="00F84C1A">
            <w:pPr>
              <w:pStyle w:val="RegistrationProductDetails"/>
            </w:pPr>
            <w:r w:rsidRPr="001E7B76">
              <w:t>Imtrade Australia Pty Ltd</w:t>
            </w:r>
          </w:p>
        </w:tc>
      </w:tr>
      <w:tr w:rsidR="00FB6A41" w:rsidRPr="001E7B76" w14:paraId="0AEC19A6" w14:textId="77777777" w:rsidTr="00F84C1A">
        <w:trPr>
          <w:cantSplit/>
          <w:tblHeader/>
        </w:trPr>
        <w:tc>
          <w:tcPr>
            <w:tcW w:w="1113" w:type="pct"/>
            <w:tcBorders>
              <w:right w:val="single" w:sz="12" w:space="0" w:color="auto"/>
            </w:tcBorders>
            <w:shd w:val="clear" w:color="auto" w:fill="E6E6E6"/>
          </w:tcPr>
          <w:p w14:paraId="1F21C5C2" w14:textId="77777777" w:rsidR="00FB6A41" w:rsidRPr="001E7B76" w:rsidRDefault="00FB6A41" w:rsidP="00F84C1A">
            <w:pPr>
              <w:pStyle w:val="RegistrationFieldName"/>
            </w:pPr>
            <w:r w:rsidRPr="001E7B76">
              <w:t>Applicant ACN:</w:t>
            </w:r>
          </w:p>
        </w:tc>
        <w:tc>
          <w:tcPr>
            <w:tcW w:w="3887" w:type="pct"/>
            <w:tcBorders>
              <w:left w:val="single" w:sz="12" w:space="0" w:color="auto"/>
            </w:tcBorders>
          </w:tcPr>
          <w:p w14:paraId="6DAC6D5A" w14:textId="77777777" w:rsidR="00FB6A41" w:rsidRPr="001E7B76" w:rsidRDefault="00FB6A41" w:rsidP="00F84C1A">
            <w:pPr>
              <w:pStyle w:val="RegistrationProductDetails"/>
            </w:pPr>
            <w:r w:rsidRPr="001E7B76">
              <w:rPr>
                <w:color w:val="333333"/>
              </w:rPr>
              <w:t>090 151 134</w:t>
            </w:r>
          </w:p>
        </w:tc>
      </w:tr>
      <w:tr w:rsidR="00FB6A41" w:rsidRPr="001E7B76" w14:paraId="65A56D1F" w14:textId="77777777" w:rsidTr="00F84C1A">
        <w:trPr>
          <w:cantSplit/>
          <w:tblHeader/>
        </w:trPr>
        <w:tc>
          <w:tcPr>
            <w:tcW w:w="1113" w:type="pct"/>
            <w:tcBorders>
              <w:right w:val="single" w:sz="12" w:space="0" w:color="auto"/>
            </w:tcBorders>
            <w:shd w:val="clear" w:color="auto" w:fill="E6E6E6"/>
          </w:tcPr>
          <w:p w14:paraId="1EA0A3D6" w14:textId="77777777" w:rsidR="00FB6A41" w:rsidRPr="001E7B76" w:rsidRDefault="00FB6A41" w:rsidP="00F84C1A">
            <w:pPr>
              <w:pStyle w:val="RegistrationFieldName"/>
            </w:pPr>
            <w:r w:rsidRPr="001E7B76">
              <w:t>Summary of variation:</w:t>
            </w:r>
          </w:p>
        </w:tc>
        <w:tc>
          <w:tcPr>
            <w:tcW w:w="3887" w:type="pct"/>
            <w:tcBorders>
              <w:left w:val="single" w:sz="12" w:space="0" w:color="auto"/>
            </w:tcBorders>
          </w:tcPr>
          <w:p w14:paraId="13BA1ADE" w14:textId="77777777" w:rsidR="00FB6A41" w:rsidRPr="001E7B76" w:rsidRDefault="00FB6A41" w:rsidP="00CB136A">
            <w:pPr>
              <w:pStyle w:val="RegistrationProductDetails"/>
            </w:pPr>
            <w:r w:rsidRPr="001E7B76">
              <w:t xml:space="preserve">To vary the distinguishing product name and the name that appears on the label from ‘Chemag Rockstar 200 Herbicide’ to </w:t>
            </w:r>
            <w:r>
              <w:t>‘</w:t>
            </w:r>
            <w:r w:rsidRPr="001E7B76">
              <w:t>Imtrade Rockstar 200 Herbicide</w:t>
            </w:r>
            <w:r>
              <w:t>’</w:t>
            </w:r>
          </w:p>
        </w:tc>
      </w:tr>
      <w:tr w:rsidR="00FB6A41" w:rsidRPr="001E7B76" w14:paraId="099DD657" w14:textId="77777777" w:rsidTr="00F84C1A">
        <w:trPr>
          <w:cantSplit/>
          <w:tblHeader/>
        </w:trPr>
        <w:tc>
          <w:tcPr>
            <w:tcW w:w="1113" w:type="pct"/>
            <w:tcBorders>
              <w:right w:val="single" w:sz="12" w:space="0" w:color="auto"/>
            </w:tcBorders>
            <w:shd w:val="clear" w:color="auto" w:fill="E6E6E6"/>
          </w:tcPr>
          <w:p w14:paraId="16581A20" w14:textId="77777777" w:rsidR="00FB6A41" w:rsidRPr="001E7B76" w:rsidRDefault="00FB6A41" w:rsidP="00F84C1A">
            <w:pPr>
              <w:pStyle w:val="RegistrationFieldName"/>
            </w:pPr>
            <w:r w:rsidRPr="001E7B76">
              <w:t>Date of variation:</w:t>
            </w:r>
          </w:p>
        </w:tc>
        <w:tc>
          <w:tcPr>
            <w:tcW w:w="3887" w:type="pct"/>
            <w:tcBorders>
              <w:left w:val="single" w:sz="12" w:space="0" w:color="auto"/>
            </w:tcBorders>
          </w:tcPr>
          <w:p w14:paraId="4CEF0BA0" w14:textId="77777777" w:rsidR="00FB6A41" w:rsidRPr="001E7B76" w:rsidRDefault="00FB6A41" w:rsidP="00F84C1A">
            <w:pPr>
              <w:pStyle w:val="RegistrationProductDetails"/>
            </w:pPr>
            <w:r w:rsidRPr="001E7B76">
              <w:t>5 January 2021</w:t>
            </w:r>
          </w:p>
        </w:tc>
      </w:tr>
      <w:tr w:rsidR="00FB6A41" w:rsidRPr="001E7B76" w14:paraId="5D126B8C" w14:textId="77777777" w:rsidTr="00F84C1A">
        <w:trPr>
          <w:cantSplit/>
          <w:tblHeader/>
        </w:trPr>
        <w:tc>
          <w:tcPr>
            <w:tcW w:w="1113" w:type="pct"/>
            <w:tcBorders>
              <w:right w:val="single" w:sz="12" w:space="0" w:color="auto"/>
            </w:tcBorders>
            <w:shd w:val="clear" w:color="auto" w:fill="E6E6E6"/>
          </w:tcPr>
          <w:p w14:paraId="07347996" w14:textId="77777777" w:rsidR="00FB6A41" w:rsidRPr="001E7B76" w:rsidRDefault="00FB6A41" w:rsidP="00F84C1A">
            <w:pPr>
              <w:pStyle w:val="RegistrationFieldName"/>
            </w:pPr>
            <w:r w:rsidRPr="001E7B76">
              <w:t>Product registration no.:</w:t>
            </w:r>
          </w:p>
        </w:tc>
        <w:tc>
          <w:tcPr>
            <w:tcW w:w="3887" w:type="pct"/>
            <w:tcBorders>
              <w:left w:val="single" w:sz="12" w:space="0" w:color="auto"/>
            </w:tcBorders>
          </w:tcPr>
          <w:p w14:paraId="032928E4" w14:textId="77777777" w:rsidR="00FB6A41" w:rsidRPr="001E7B76" w:rsidRDefault="00FB6A41" w:rsidP="00F84C1A">
            <w:pPr>
              <w:pStyle w:val="RegistrationProductDetails"/>
            </w:pPr>
            <w:r w:rsidRPr="001E7B76">
              <w:t>59003</w:t>
            </w:r>
          </w:p>
        </w:tc>
      </w:tr>
      <w:tr w:rsidR="00FB6A41" w:rsidRPr="001E7B76" w14:paraId="6C10919D" w14:textId="77777777" w:rsidTr="00F84C1A">
        <w:trPr>
          <w:cantSplit/>
          <w:trHeight w:val="291"/>
          <w:tblHeader/>
        </w:trPr>
        <w:tc>
          <w:tcPr>
            <w:tcW w:w="1113" w:type="pct"/>
            <w:tcBorders>
              <w:right w:val="single" w:sz="12" w:space="0" w:color="auto"/>
            </w:tcBorders>
            <w:shd w:val="clear" w:color="auto" w:fill="E6E6E6"/>
          </w:tcPr>
          <w:p w14:paraId="26B4C6F6" w14:textId="77777777" w:rsidR="00FB6A41" w:rsidRPr="001E7B76" w:rsidRDefault="00FB6A41" w:rsidP="00F84C1A">
            <w:pPr>
              <w:pStyle w:val="RegistrationFieldName"/>
            </w:pPr>
            <w:r w:rsidRPr="001E7B76">
              <w:t>Label approval no.:</w:t>
            </w:r>
          </w:p>
        </w:tc>
        <w:tc>
          <w:tcPr>
            <w:tcW w:w="3887" w:type="pct"/>
            <w:tcBorders>
              <w:left w:val="single" w:sz="12" w:space="0" w:color="auto"/>
            </w:tcBorders>
          </w:tcPr>
          <w:p w14:paraId="00418178" w14:textId="77777777" w:rsidR="00FB6A41" w:rsidRPr="001E7B76" w:rsidRDefault="00FB6A41" w:rsidP="00F84C1A">
            <w:pPr>
              <w:pStyle w:val="RegistrationProductDetails"/>
            </w:pPr>
            <w:r w:rsidRPr="001E7B76">
              <w:t>59003/129331</w:t>
            </w:r>
          </w:p>
        </w:tc>
      </w:tr>
    </w:tbl>
    <w:p w14:paraId="52AF16A4" w14:textId="77777777" w:rsidR="00FB6A41" w:rsidRDefault="00FB6A41" w:rsidP="00FB6A41"/>
    <w:tbl>
      <w:tblPr>
        <w:tblW w:w="5000" w:type="pct"/>
        <w:tblLook w:val="01E0" w:firstRow="1" w:lastRow="1" w:firstColumn="1" w:lastColumn="1" w:noHBand="0" w:noVBand="0"/>
      </w:tblPr>
      <w:tblGrid>
        <w:gridCol w:w="2126"/>
        <w:gridCol w:w="7513"/>
      </w:tblGrid>
      <w:tr w:rsidR="00FB6A41" w:rsidRPr="005D325D" w14:paraId="5CBF93B4" w14:textId="77777777" w:rsidTr="00F84C1A">
        <w:trPr>
          <w:cantSplit/>
          <w:trHeight w:val="256"/>
          <w:tblHeader/>
        </w:trPr>
        <w:tc>
          <w:tcPr>
            <w:tcW w:w="1103" w:type="pct"/>
            <w:tcBorders>
              <w:right w:val="single" w:sz="12" w:space="0" w:color="auto"/>
            </w:tcBorders>
            <w:shd w:val="clear" w:color="auto" w:fill="E6E6E6"/>
          </w:tcPr>
          <w:p w14:paraId="22047B4E" w14:textId="77777777" w:rsidR="00FB6A41" w:rsidRPr="005D325D" w:rsidRDefault="00FB6A41" w:rsidP="00F84C1A">
            <w:pPr>
              <w:pStyle w:val="RegistrationFieldName"/>
            </w:pPr>
            <w:r w:rsidRPr="005D325D">
              <w:t>Application no</w:t>
            </w:r>
            <w:r w:rsidR="00F84C1A">
              <w:t>.</w:t>
            </w:r>
            <w:r w:rsidRPr="005D325D">
              <w:t>:</w:t>
            </w:r>
          </w:p>
        </w:tc>
        <w:tc>
          <w:tcPr>
            <w:tcW w:w="3897" w:type="pct"/>
            <w:tcBorders>
              <w:left w:val="single" w:sz="12" w:space="0" w:color="auto"/>
            </w:tcBorders>
          </w:tcPr>
          <w:p w14:paraId="20FB1E21" w14:textId="77777777" w:rsidR="00FB6A41" w:rsidRPr="005D325D" w:rsidRDefault="00FB6A41" w:rsidP="00F84C1A">
            <w:pPr>
              <w:pStyle w:val="RegistrationProductDetails"/>
            </w:pPr>
            <w:r w:rsidRPr="005D325D">
              <w:t>129767</w:t>
            </w:r>
          </w:p>
        </w:tc>
      </w:tr>
      <w:tr w:rsidR="00FB6A41" w:rsidRPr="005D325D" w14:paraId="3CBF633B" w14:textId="77777777" w:rsidTr="00F84C1A">
        <w:trPr>
          <w:cantSplit/>
          <w:trHeight w:val="244"/>
          <w:tblHeader/>
        </w:trPr>
        <w:tc>
          <w:tcPr>
            <w:tcW w:w="1103" w:type="pct"/>
            <w:tcBorders>
              <w:right w:val="single" w:sz="12" w:space="0" w:color="auto"/>
            </w:tcBorders>
            <w:shd w:val="clear" w:color="auto" w:fill="E6E6E6"/>
          </w:tcPr>
          <w:p w14:paraId="3C9257AD" w14:textId="77777777" w:rsidR="00FB6A41" w:rsidRPr="005D325D" w:rsidRDefault="00FB6A41" w:rsidP="00F84C1A">
            <w:pPr>
              <w:pStyle w:val="RegistrationFieldName"/>
            </w:pPr>
            <w:r w:rsidRPr="005D325D">
              <w:t>Product name:</w:t>
            </w:r>
          </w:p>
        </w:tc>
        <w:tc>
          <w:tcPr>
            <w:tcW w:w="3897" w:type="pct"/>
            <w:tcBorders>
              <w:left w:val="single" w:sz="12" w:space="0" w:color="auto"/>
            </w:tcBorders>
          </w:tcPr>
          <w:p w14:paraId="553A6848" w14:textId="77777777" w:rsidR="00FB6A41" w:rsidRPr="005D325D" w:rsidRDefault="00FB6A41" w:rsidP="00F84C1A">
            <w:pPr>
              <w:pStyle w:val="RegistrationProductDetails"/>
            </w:pPr>
            <w:r w:rsidRPr="005D325D">
              <w:t>Hemani Chlorothalonil 900 WG Fungicide</w:t>
            </w:r>
          </w:p>
        </w:tc>
      </w:tr>
      <w:tr w:rsidR="00FB6A41" w:rsidRPr="005D325D" w14:paraId="0795E7DC" w14:textId="77777777" w:rsidTr="00F84C1A">
        <w:trPr>
          <w:cantSplit/>
          <w:trHeight w:val="256"/>
          <w:tblHeader/>
        </w:trPr>
        <w:tc>
          <w:tcPr>
            <w:tcW w:w="1103" w:type="pct"/>
            <w:tcBorders>
              <w:right w:val="single" w:sz="12" w:space="0" w:color="auto"/>
            </w:tcBorders>
            <w:shd w:val="clear" w:color="auto" w:fill="E6E6E6"/>
          </w:tcPr>
          <w:p w14:paraId="154E9671" w14:textId="77777777" w:rsidR="00FB6A41" w:rsidRPr="005D325D" w:rsidRDefault="00FB6A41" w:rsidP="00F84C1A">
            <w:pPr>
              <w:pStyle w:val="RegistrationFieldName"/>
            </w:pPr>
            <w:r w:rsidRPr="005D325D">
              <w:t>Active constituent/s:</w:t>
            </w:r>
          </w:p>
        </w:tc>
        <w:tc>
          <w:tcPr>
            <w:tcW w:w="3897" w:type="pct"/>
            <w:tcBorders>
              <w:left w:val="single" w:sz="12" w:space="0" w:color="auto"/>
            </w:tcBorders>
          </w:tcPr>
          <w:p w14:paraId="02EE35E3" w14:textId="77777777" w:rsidR="00FB6A41" w:rsidRPr="005D325D" w:rsidRDefault="00F84C1A" w:rsidP="00F84C1A">
            <w:pPr>
              <w:pStyle w:val="RegistrationProductDetails"/>
            </w:pPr>
            <w:r>
              <w:t>900 </w:t>
            </w:r>
            <w:r w:rsidR="00FB6A41">
              <w:t>g/kg c</w:t>
            </w:r>
            <w:r w:rsidR="00FB6A41" w:rsidRPr="005D325D">
              <w:t>hlorothalonil</w:t>
            </w:r>
          </w:p>
        </w:tc>
      </w:tr>
      <w:tr w:rsidR="00FB6A41" w:rsidRPr="005D325D" w14:paraId="34B50E66" w14:textId="77777777" w:rsidTr="00F84C1A">
        <w:trPr>
          <w:cantSplit/>
          <w:trHeight w:val="244"/>
          <w:tblHeader/>
        </w:trPr>
        <w:tc>
          <w:tcPr>
            <w:tcW w:w="1103" w:type="pct"/>
            <w:tcBorders>
              <w:right w:val="single" w:sz="12" w:space="0" w:color="auto"/>
            </w:tcBorders>
            <w:shd w:val="clear" w:color="auto" w:fill="E6E6E6"/>
          </w:tcPr>
          <w:p w14:paraId="1CECA4B7" w14:textId="77777777" w:rsidR="00FB6A41" w:rsidRPr="005D325D" w:rsidRDefault="00FB6A41" w:rsidP="00F84C1A">
            <w:pPr>
              <w:pStyle w:val="RegistrationFieldName"/>
            </w:pPr>
            <w:r w:rsidRPr="005D325D">
              <w:t>Applicant name:</w:t>
            </w:r>
          </w:p>
        </w:tc>
        <w:tc>
          <w:tcPr>
            <w:tcW w:w="3897" w:type="pct"/>
            <w:tcBorders>
              <w:left w:val="single" w:sz="12" w:space="0" w:color="auto"/>
            </w:tcBorders>
          </w:tcPr>
          <w:p w14:paraId="3D77B705" w14:textId="77777777" w:rsidR="00FB6A41" w:rsidRPr="005D325D" w:rsidRDefault="00FB6A41" w:rsidP="00F84C1A">
            <w:pPr>
              <w:pStyle w:val="RegistrationProductDetails"/>
            </w:pPr>
            <w:r w:rsidRPr="005D325D">
              <w:t>Hemani Australia Pty Ltd</w:t>
            </w:r>
          </w:p>
        </w:tc>
      </w:tr>
      <w:tr w:rsidR="00FB6A41" w:rsidRPr="005D325D" w14:paraId="31CA8502" w14:textId="77777777" w:rsidTr="00F84C1A">
        <w:trPr>
          <w:cantSplit/>
          <w:trHeight w:val="256"/>
          <w:tblHeader/>
        </w:trPr>
        <w:tc>
          <w:tcPr>
            <w:tcW w:w="1103" w:type="pct"/>
            <w:tcBorders>
              <w:right w:val="single" w:sz="12" w:space="0" w:color="auto"/>
            </w:tcBorders>
            <w:shd w:val="clear" w:color="auto" w:fill="E6E6E6"/>
          </w:tcPr>
          <w:p w14:paraId="20F63D77" w14:textId="77777777" w:rsidR="00FB6A41" w:rsidRPr="005D325D" w:rsidRDefault="00FB6A41" w:rsidP="00F84C1A">
            <w:pPr>
              <w:pStyle w:val="RegistrationFieldName"/>
            </w:pPr>
            <w:r w:rsidRPr="005D325D">
              <w:t>Applicant ACN:</w:t>
            </w:r>
          </w:p>
        </w:tc>
        <w:tc>
          <w:tcPr>
            <w:tcW w:w="3897" w:type="pct"/>
            <w:tcBorders>
              <w:left w:val="single" w:sz="12" w:space="0" w:color="auto"/>
            </w:tcBorders>
          </w:tcPr>
          <w:p w14:paraId="21A0D2FA" w14:textId="77777777" w:rsidR="00FB6A41" w:rsidRPr="005D325D" w:rsidRDefault="00FB6A41" w:rsidP="00F84C1A">
            <w:pPr>
              <w:pStyle w:val="RegistrationProductDetails"/>
              <w:rPr>
                <w:szCs w:val="16"/>
              </w:rPr>
            </w:pPr>
            <w:r w:rsidRPr="005D325D">
              <w:rPr>
                <w:szCs w:val="16"/>
              </w:rPr>
              <w:t>634 346 357</w:t>
            </w:r>
          </w:p>
        </w:tc>
      </w:tr>
      <w:tr w:rsidR="00FB6A41" w:rsidRPr="005D325D" w14:paraId="441ABE4D" w14:textId="77777777" w:rsidTr="00CB136A">
        <w:trPr>
          <w:cantSplit/>
          <w:trHeight w:val="399"/>
          <w:tblHeader/>
        </w:trPr>
        <w:tc>
          <w:tcPr>
            <w:tcW w:w="1103" w:type="pct"/>
            <w:tcBorders>
              <w:right w:val="single" w:sz="12" w:space="0" w:color="auto"/>
            </w:tcBorders>
            <w:shd w:val="clear" w:color="auto" w:fill="E6E6E6"/>
          </w:tcPr>
          <w:p w14:paraId="415D5C71" w14:textId="77777777" w:rsidR="00FB6A41" w:rsidRPr="005D325D" w:rsidRDefault="00FB6A41" w:rsidP="00F84C1A">
            <w:pPr>
              <w:pStyle w:val="RegistrationFieldName"/>
            </w:pPr>
            <w:r w:rsidRPr="005D325D">
              <w:t>Summary of variation:</w:t>
            </w:r>
          </w:p>
        </w:tc>
        <w:tc>
          <w:tcPr>
            <w:tcW w:w="3897" w:type="pct"/>
            <w:tcBorders>
              <w:left w:val="single" w:sz="12" w:space="0" w:color="auto"/>
            </w:tcBorders>
          </w:tcPr>
          <w:p w14:paraId="35B0362A" w14:textId="77777777" w:rsidR="00FB6A41" w:rsidRPr="00CB136A" w:rsidRDefault="00FB6A41" w:rsidP="00CB136A">
            <w:pPr>
              <w:pStyle w:val="RegistrationProductDetails"/>
            </w:pPr>
            <w:r w:rsidRPr="00CB136A">
              <w:t xml:space="preserve">To vary the distinguishing name from </w:t>
            </w:r>
            <w:r w:rsidR="00941F13">
              <w:t>‘</w:t>
            </w:r>
            <w:r w:rsidRPr="00CB136A">
              <w:t>AgProtect Chlorothalonil 900 WG Fungicide</w:t>
            </w:r>
            <w:r w:rsidR="00941F13">
              <w:t>’</w:t>
            </w:r>
            <w:r w:rsidRPr="00CB136A">
              <w:t xml:space="preserve"> to </w:t>
            </w:r>
            <w:r w:rsidR="00941F13">
              <w:t>‘</w:t>
            </w:r>
            <w:r w:rsidRPr="00CB136A">
              <w:t>Hemani Chlorothalonil 900 WG Fungicide</w:t>
            </w:r>
            <w:r w:rsidR="00941F13">
              <w:t>’</w:t>
            </w:r>
            <w:r w:rsidRPr="00CB136A">
              <w:t xml:space="preserve"> and to vary the first aid instructions</w:t>
            </w:r>
          </w:p>
        </w:tc>
      </w:tr>
      <w:tr w:rsidR="00FB6A41" w:rsidRPr="005D325D" w14:paraId="39A5861D" w14:textId="77777777" w:rsidTr="00F84C1A">
        <w:trPr>
          <w:cantSplit/>
          <w:trHeight w:val="244"/>
          <w:tblHeader/>
        </w:trPr>
        <w:tc>
          <w:tcPr>
            <w:tcW w:w="1103" w:type="pct"/>
            <w:tcBorders>
              <w:right w:val="single" w:sz="12" w:space="0" w:color="auto"/>
            </w:tcBorders>
            <w:shd w:val="clear" w:color="auto" w:fill="E6E6E6"/>
          </w:tcPr>
          <w:p w14:paraId="51037008" w14:textId="77777777" w:rsidR="00FB6A41" w:rsidRPr="005D325D" w:rsidRDefault="00FB6A41" w:rsidP="00F84C1A">
            <w:pPr>
              <w:pStyle w:val="RegistrationFieldName"/>
            </w:pPr>
            <w:r w:rsidRPr="005D325D">
              <w:t>Date of variation:</w:t>
            </w:r>
          </w:p>
        </w:tc>
        <w:tc>
          <w:tcPr>
            <w:tcW w:w="3897" w:type="pct"/>
            <w:tcBorders>
              <w:left w:val="single" w:sz="12" w:space="0" w:color="auto"/>
            </w:tcBorders>
          </w:tcPr>
          <w:p w14:paraId="0BEDB781" w14:textId="77777777" w:rsidR="00FB6A41" w:rsidRPr="005D325D" w:rsidRDefault="00FB6A41" w:rsidP="00F84C1A">
            <w:pPr>
              <w:pStyle w:val="RegistrationProductDetails"/>
            </w:pPr>
            <w:r>
              <w:t>5</w:t>
            </w:r>
            <w:r w:rsidRPr="005D325D">
              <w:t xml:space="preserve"> February 2021</w:t>
            </w:r>
          </w:p>
        </w:tc>
      </w:tr>
      <w:tr w:rsidR="00FB6A41" w:rsidRPr="005D325D" w14:paraId="13C15BCE" w14:textId="77777777" w:rsidTr="00F84C1A">
        <w:trPr>
          <w:cantSplit/>
          <w:trHeight w:val="256"/>
          <w:tblHeader/>
        </w:trPr>
        <w:tc>
          <w:tcPr>
            <w:tcW w:w="1103" w:type="pct"/>
            <w:tcBorders>
              <w:right w:val="single" w:sz="12" w:space="0" w:color="auto"/>
            </w:tcBorders>
            <w:shd w:val="clear" w:color="auto" w:fill="E6E6E6"/>
          </w:tcPr>
          <w:p w14:paraId="1E16CD7F" w14:textId="77777777" w:rsidR="00FB6A41" w:rsidRPr="005D325D" w:rsidRDefault="00FB6A41" w:rsidP="00F84C1A">
            <w:pPr>
              <w:pStyle w:val="RegistrationFieldName"/>
            </w:pPr>
            <w:r w:rsidRPr="005D325D">
              <w:t>Product registration no.:</w:t>
            </w:r>
          </w:p>
        </w:tc>
        <w:tc>
          <w:tcPr>
            <w:tcW w:w="3897" w:type="pct"/>
            <w:tcBorders>
              <w:left w:val="single" w:sz="12" w:space="0" w:color="auto"/>
            </w:tcBorders>
          </w:tcPr>
          <w:p w14:paraId="6BD63522" w14:textId="77777777" w:rsidR="00FB6A41" w:rsidRPr="005D325D" w:rsidRDefault="00FB6A41" w:rsidP="00F84C1A">
            <w:pPr>
              <w:pStyle w:val="RegistrationProductDetails"/>
            </w:pPr>
            <w:r w:rsidRPr="005D325D">
              <w:t>86251</w:t>
            </w:r>
          </w:p>
        </w:tc>
      </w:tr>
      <w:tr w:rsidR="00FB6A41" w:rsidRPr="005D325D" w14:paraId="102CBB5A" w14:textId="77777777" w:rsidTr="00F84C1A">
        <w:trPr>
          <w:cantSplit/>
          <w:trHeight w:val="244"/>
          <w:tblHeader/>
        </w:trPr>
        <w:tc>
          <w:tcPr>
            <w:tcW w:w="1103" w:type="pct"/>
            <w:tcBorders>
              <w:right w:val="single" w:sz="12" w:space="0" w:color="auto"/>
            </w:tcBorders>
            <w:shd w:val="clear" w:color="auto" w:fill="E6E6E6"/>
          </w:tcPr>
          <w:p w14:paraId="7BEBAA73" w14:textId="77777777" w:rsidR="00FB6A41" w:rsidRPr="005D325D" w:rsidRDefault="00FB6A41" w:rsidP="00F84C1A">
            <w:pPr>
              <w:pStyle w:val="RegistrationFieldName"/>
            </w:pPr>
            <w:r w:rsidRPr="005D325D">
              <w:t>Label approval no.:</w:t>
            </w:r>
          </w:p>
        </w:tc>
        <w:tc>
          <w:tcPr>
            <w:tcW w:w="3897" w:type="pct"/>
            <w:tcBorders>
              <w:left w:val="single" w:sz="12" w:space="0" w:color="auto"/>
            </w:tcBorders>
          </w:tcPr>
          <w:p w14:paraId="1AF6FBF6" w14:textId="77777777" w:rsidR="00FB6A41" w:rsidRPr="005D325D" w:rsidRDefault="00FB6A41" w:rsidP="00F84C1A">
            <w:pPr>
              <w:pStyle w:val="RegistrationProductDetails"/>
            </w:pPr>
            <w:r w:rsidRPr="005D325D">
              <w:t>86261/129767</w:t>
            </w:r>
          </w:p>
        </w:tc>
      </w:tr>
    </w:tbl>
    <w:p w14:paraId="1F1C1AE7" w14:textId="77777777" w:rsidR="00FB6A41" w:rsidRDefault="00FB6A41" w:rsidP="00FB6A41"/>
    <w:tbl>
      <w:tblPr>
        <w:tblW w:w="5000" w:type="pct"/>
        <w:tblLook w:val="01E0" w:firstRow="1" w:lastRow="1" w:firstColumn="1" w:lastColumn="1" w:noHBand="0" w:noVBand="0"/>
      </w:tblPr>
      <w:tblGrid>
        <w:gridCol w:w="2126"/>
        <w:gridCol w:w="7513"/>
      </w:tblGrid>
      <w:tr w:rsidR="00FB6A41" w:rsidRPr="00BC4F64" w14:paraId="6F5A5BE6" w14:textId="77777777" w:rsidTr="00F84C1A">
        <w:trPr>
          <w:cantSplit/>
          <w:tblHeader/>
        </w:trPr>
        <w:tc>
          <w:tcPr>
            <w:tcW w:w="1103" w:type="pct"/>
            <w:tcBorders>
              <w:right w:val="single" w:sz="12" w:space="0" w:color="auto"/>
            </w:tcBorders>
            <w:shd w:val="clear" w:color="auto" w:fill="E6E6E6"/>
          </w:tcPr>
          <w:p w14:paraId="1440D408" w14:textId="77777777" w:rsidR="00FB6A41" w:rsidRPr="00BC4F64" w:rsidRDefault="00FB6A41" w:rsidP="00F84C1A">
            <w:pPr>
              <w:pStyle w:val="RegistrationFieldName"/>
            </w:pPr>
            <w:r w:rsidRPr="00BC4F64">
              <w:lastRenderedPageBreak/>
              <w:t>Application no</w:t>
            </w:r>
            <w:r w:rsidR="00F84C1A">
              <w:t>.</w:t>
            </w:r>
            <w:r w:rsidRPr="00BC4F64">
              <w:t>:</w:t>
            </w:r>
          </w:p>
        </w:tc>
        <w:tc>
          <w:tcPr>
            <w:tcW w:w="3897" w:type="pct"/>
            <w:tcBorders>
              <w:left w:val="single" w:sz="12" w:space="0" w:color="auto"/>
            </w:tcBorders>
          </w:tcPr>
          <w:p w14:paraId="1612EEA8" w14:textId="77777777" w:rsidR="00FB6A41" w:rsidRPr="00BC4F64" w:rsidRDefault="00FB6A41" w:rsidP="00F84C1A">
            <w:pPr>
              <w:pStyle w:val="RegistrationProductDetails"/>
            </w:pPr>
            <w:r>
              <w:t>129768</w:t>
            </w:r>
          </w:p>
        </w:tc>
      </w:tr>
      <w:tr w:rsidR="00FB6A41" w:rsidRPr="00BC4F64" w14:paraId="6928CA8D" w14:textId="77777777" w:rsidTr="00F84C1A">
        <w:trPr>
          <w:cantSplit/>
          <w:tblHeader/>
        </w:trPr>
        <w:tc>
          <w:tcPr>
            <w:tcW w:w="1103" w:type="pct"/>
            <w:tcBorders>
              <w:right w:val="single" w:sz="12" w:space="0" w:color="auto"/>
            </w:tcBorders>
            <w:shd w:val="clear" w:color="auto" w:fill="E6E6E6"/>
          </w:tcPr>
          <w:p w14:paraId="78848195" w14:textId="77777777" w:rsidR="00FB6A41" w:rsidRPr="00BC4F64" w:rsidRDefault="00FB6A41" w:rsidP="00F84C1A">
            <w:pPr>
              <w:pStyle w:val="RegistrationFieldName"/>
            </w:pPr>
            <w:r w:rsidRPr="00BC4F64">
              <w:t>Product name:</w:t>
            </w:r>
          </w:p>
        </w:tc>
        <w:tc>
          <w:tcPr>
            <w:tcW w:w="3897" w:type="pct"/>
            <w:tcBorders>
              <w:left w:val="single" w:sz="12" w:space="0" w:color="auto"/>
            </w:tcBorders>
          </w:tcPr>
          <w:p w14:paraId="0E6C3B3A" w14:textId="77777777" w:rsidR="00FB6A41" w:rsidRPr="00BC4F64" w:rsidRDefault="00FB6A41" w:rsidP="00F84C1A">
            <w:pPr>
              <w:pStyle w:val="RegistrationProductDetails"/>
            </w:pPr>
            <w:r w:rsidRPr="00D325AC">
              <w:t>Hemani Paraquat 250 SL Herbicide</w:t>
            </w:r>
          </w:p>
        </w:tc>
      </w:tr>
      <w:tr w:rsidR="00FB6A41" w:rsidRPr="00BC4F64" w14:paraId="29DD2501" w14:textId="77777777" w:rsidTr="00F84C1A">
        <w:trPr>
          <w:cantSplit/>
          <w:tblHeader/>
        </w:trPr>
        <w:tc>
          <w:tcPr>
            <w:tcW w:w="1103" w:type="pct"/>
            <w:tcBorders>
              <w:right w:val="single" w:sz="12" w:space="0" w:color="auto"/>
            </w:tcBorders>
            <w:shd w:val="clear" w:color="auto" w:fill="E6E6E6"/>
          </w:tcPr>
          <w:p w14:paraId="5CEF830D" w14:textId="77777777" w:rsidR="00FB6A41" w:rsidRPr="00BC4F64" w:rsidRDefault="00FB6A41" w:rsidP="00F84C1A">
            <w:pPr>
              <w:pStyle w:val="RegistrationFieldName"/>
            </w:pPr>
            <w:r w:rsidRPr="00BC4F64">
              <w:t>Active constituent/s:</w:t>
            </w:r>
          </w:p>
        </w:tc>
        <w:tc>
          <w:tcPr>
            <w:tcW w:w="3897" w:type="pct"/>
            <w:tcBorders>
              <w:left w:val="single" w:sz="12" w:space="0" w:color="auto"/>
            </w:tcBorders>
          </w:tcPr>
          <w:p w14:paraId="6B835EEA" w14:textId="77777777" w:rsidR="00FB6A41" w:rsidRPr="00BC4F64" w:rsidRDefault="00FB6A41" w:rsidP="00F84C1A">
            <w:pPr>
              <w:pStyle w:val="RegistrationProductDetails"/>
            </w:pPr>
            <w:r w:rsidRPr="00D325AC">
              <w:t>250</w:t>
            </w:r>
            <w:r w:rsidR="00F84C1A">
              <w:t> </w:t>
            </w:r>
            <w:r w:rsidRPr="00D325AC">
              <w:t>g/L paraquat present as paraquat dichloride</w:t>
            </w:r>
          </w:p>
        </w:tc>
      </w:tr>
      <w:tr w:rsidR="00FB6A41" w:rsidRPr="00BC4F64" w14:paraId="62B35E61" w14:textId="77777777" w:rsidTr="00F84C1A">
        <w:trPr>
          <w:cantSplit/>
          <w:tblHeader/>
        </w:trPr>
        <w:tc>
          <w:tcPr>
            <w:tcW w:w="1103" w:type="pct"/>
            <w:tcBorders>
              <w:right w:val="single" w:sz="12" w:space="0" w:color="auto"/>
            </w:tcBorders>
            <w:shd w:val="clear" w:color="auto" w:fill="E6E6E6"/>
          </w:tcPr>
          <w:p w14:paraId="23E163B8" w14:textId="77777777" w:rsidR="00FB6A41" w:rsidRPr="00BC4F64" w:rsidRDefault="00FB6A41" w:rsidP="00F84C1A">
            <w:pPr>
              <w:pStyle w:val="RegistrationFieldName"/>
            </w:pPr>
            <w:r w:rsidRPr="00BC4F64">
              <w:t>Applicant name:</w:t>
            </w:r>
          </w:p>
        </w:tc>
        <w:tc>
          <w:tcPr>
            <w:tcW w:w="3897" w:type="pct"/>
            <w:tcBorders>
              <w:left w:val="single" w:sz="12" w:space="0" w:color="auto"/>
            </w:tcBorders>
          </w:tcPr>
          <w:p w14:paraId="18BB40D8" w14:textId="77777777" w:rsidR="00FB6A41" w:rsidRPr="00BC4F64" w:rsidRDefault="00FB6A41" w:rsidP="00F84C1A">
            <w:pPr>
              <w:pStyle w:val="RegistrationProductDetails"/>
            </w:pPr>
            <w:r w:rsidRPr="00D325AC">
              <w:t>Hemani Australia Pty Ltd</w:t>
            </w:r>
          </w:p>
        </w:tc>
      </w:tr>
      <w:tr w:rsidR="00FB6A41" w:rsidRPr="00FA2079" w14:paraId="61A4E6FC" w14:textId="77777777" w:rsidTr="00F84C1A">
        <w:trPr>
          <w:cantSplit/>
          <w:tblHeader/>
        </w:trPr>
        <w:tc>
          <w:tcPr>
            <w:tcW w:w="1103" w:type="pct"/>
            <w:tcBorders>
              <w:right w:val="single" w:sz="12" w:space="0" w:color="auto"/>
            </w:tcBorders>
            <w:shd w:val="clear" w:color="auto" w:fill="E6E6E6"/>
          </w:tcPr>
          <w:p w14:paraId="1638AD1F" w14:textId="77777777" w:rsidR="00FB6A41" w:rsidRPr="00BC4F64" w:rsidRDefault="00FB6A41" w:rsidP="00F84C1A">
            <w:pPr>
              <w:pStyle w:val="RegistrationFieldName"/>
            </w:pPr>
            <w:r w:rsidRPr="00BC4F64">
              <w:t>Applicant ACN:</w:t>
            </w:r>
          </w:p>
        </w:tc>
        <w:tc>
          <w:tcPr>
            <w:tcW w:w="3897" w:type="pct"/>
            <w:tcBorders>
              <w:left w:val="single" w:sz="12" w:space="0" w:color="auto"/>
            </w:tcBorders>
          </w:tcPr>
          <w:p w14:paraId="175637BC" w14:textId="77777777" w:rsidR="00FB6A41" w:rsidRPr="00FA2079" w:rsidRDefault="00FB6A41" w:rsidP="00F84C1A">
            <w:pPr>
              <w:pStyle w:val="RegistrationProductDetails"/>
              <w:rPr>
                <w:szCs w:val="16"/>
              </w:rPr>
            </w:pPr>
            <w:r w:rsidRPr="00D325AC">
              <w:rPr>
                <w:szCs w:val="16"/>
              </w:rPr>
              <w:t>634 346 357</w:t>
            </w:r>
          </w:p>
        </w:tc>
      </w:tr>
      <w:tr w:rsidR="00FB6A41" w:rsidRPr="00BC4F64" w14:paraId="3C194285" w14:textId="77777777" w:rsidTr="00F84C1A">
        <w:trPr>
          <w:cantSplit/>
          <w:tblHeader/>
        </w:trPr>
        <w:tc>
          <w:tcPr>
            <w:tcW w:w="1103" w:type="pct"/>
            <w:tcBorders>
              <w:right w:val="single" w:sz="12" w:space="0" w:color="auto"/>
            </w:tcBorders>
            <w:shd w:val="clear" w:color="auto" w:fill="E6E6E6"/>
          </w:tcPr>
          <w:p w14:paraId="0E3E3A86" w14:textId="77777777" w:rsidR="00FB6A41" w:rsidRPr="00BC4F64" w:rsidRDefault="00FB6A41" w:rsidP="00F84C1A">
            <w:pPr>
              <w:pStyle w:val="RegistrationFieldName"/>
            </w:pPr>
            <w:r w:rsidRPr="00BC4F64">
              <w:t>Summary of variation:</w:t>
            </w:r>
          </w:p>
        </w:tc>
        <w:tc>
          <w:tcPr>
            <w:tcW w:w="3897" w:type="pct"/>
            <w:tcBorders>
              <w:left w:val="single" w:sz="12" w:space="0" w:color="auto"/>
            </w:tcBorders>
          </w:tcPr>
          <w:p w14:paraId="0457EC84" w14:textId="77777777" w:rsidR="00FB6A41" w:rsidRPr="00BC4F64" w:rsidRDefault="00FB6A41" w:rsidP="00F84C1A">
            <w:pPr>
              <w:pStyle w:val="RegistrationProductDetails"/>
            </w:pPr>
            <w:r w:rsidRPr="00D325AC">
              <w:t>To vary the distinguishing product name and the name that appears on the label from ‘Agprotect Paraquat 250 S</w:t>
            </w:r>
            <w:r>
              <w:t>L</w:t>
            </w:r>
            <w:r w:rsidRPr="00D325AC">
              <w:t xml:space="preserve"> Herbicide’ to ‘He</w:t>
            </w:r>
            <w:r>
              <w:t>mani Paraquat 250 SL Herbicide’</w:t>
            </w:r>
          </w:p>
        </w:tc>
      </w:tr>
      <w:tr w:rsidR="00FB6A41" w:rsidRPr="00BC4F64" w14:paraId="75C19EC1" w14:textId="77777777" w:rsidTr="00F84C1A">
        <w:trPr>
          <w:cantSplit/>
          <w:tblHeader/>
        </w:trPr>
        <w:tc>
          <w:tcPr>
            <w:tcW w:w="1103" w:type="pct"/>
            <w:tcBorders>
              <w:right w:val="single" w:sz="12" w:space="0" w:color="auto"/>
            </w:tcBorders>
            <w:shd w:val="clear" w:color="auto" w:fill="E6E6E6"/>
          </w:tcPr>
          <w:p w14:paraId="3019B57E" w14:textId="77777777" w:rsidR="00FB6A41" w:rsidRPr="00BC4F64" w:rsidRDefault="00FB6A41" w:rsidP="00F84C1A">
            <w:pPr>
              <w:pStyle w:val="RegistrationFieldName"/>
            </w:pPr>
            <w:r w:rsidRPr="00BC4F64">
              <w:t>Date of variation:</w:t>
            </w:r>
          </w:p>
        </w:tc>
        <w:tc>
          <w:tcPr>
            <w:tcW w:w="3897" w:type="pct"/>
            <w:tcBorders>
              <w:left w:val="single" w:sz="12" w:space="0" w:color="auto"/>
            </w:tcBorders>
          </w:tcPr>
          <w:p w14:paraId="6554800F" w14:textId="77777777" w:rsidR="00FB6A41" w:rsidRPr="00BC4F64" w:rsidRDefault="00FB6A41" w:rsidP="00F84C1A">
            <w:pPr>
              <w:pStyle w:val="RegistrationProductDetails"/>
            </w:pPr>
            <w:r>
              <w:t>5 February 2021</w:t>
            </w:r>
          </w:p>
        </w:tc>
      </w:tr>
      <w:tr w:rsidR="00FB6A41" w:rsidRPr="00BC4F64" w14:paraId="237AC8B8" w14:textId="77777777" w:rsidTr="00F84C1A">
        <w:trPr>
          <w:cantSplit/>
          <w:tblHeader/>
        </w:trPr>
        <w:tc>
          <w:tcPr>
            <w:tcW w:w="1103" w:type="pct"/>
            <w:tcBorders>
              <w:right w:val="single" w:sz="12" w:space="0" w:color="auto"/>
            </w:tcBorders>
            <w:shd w:val="clear" w:color="auto" w:fill="E6E6E6"/>
          </w:tcPr>
          <w:p w14:paraId="1FF4541E" w14:textId="77777777" w:rsidR="00FB6A41" w:rsidRPr="00BC4F64" w:rsidRDefault="00FB6A41" w:rsidP="00F84C1A">
            <w:pPr>
              <w:pStyle w:val="RegistrationFieldName"/>
            </w:pPr>
            <w:r w:rsidRPr="00BC4F64">
              <w:t>Product registration no.:</w:t>
            </w:r>
          </w:p>
        </w:tc>
        <w:tc>
          <w:tcPr>
            <w:tcW w:w="3897" w:type="pct"/>
            <w:tcBorders>
              <w:left w:val="single" w:sz="12" w:space="0" w:color="auto"/>
            </w:tcBorders>
          </w:tcPr>
          <w:p w14:paraId="7B4BBC11" w14:textId="77777777" w:rsidR="00FB6A41" w:rsidRPr="00BC4F64" w:rsidRDefault="00FB6A41" w:rsidP="00F84C1A">
            <w:pPr>
              <w:pStyle w:val="RegistrationProductDetails"/>
            </w:pPr>
            <w:r>
              <w:t>85420</w:t>
            </w:r>
          </w:p>
        </w:tc>
      </w:tr>
      <w:tr w:rsidR="00FB6A41" w:rsidRPr="00BC4F64" w14:paraId="0FD196E7" w14:textId="77777777" w:rsidTr="00F84C1A">
        <w:trPr>
          <w:cantSplit/>
          <w:tblHeader/>
        </w:trPr>
        <w:tc>
          <w:tcPr>
            <w:tcW w:w="1103" w:type="pct"/>
            <w:tcBorders>
              <w:right w:val="single" w:sz="12" w:space="0" w:color="auto"/>
            </w:tcBorders>
            <w:shd w:val="clear" w:color="auto" w:fill="E6E6E6"/>
          </w:tcPr>
          <w:p w14:paraId="38730E17" w14:textId="77777777" w:rsidR="00FB6A41" w:rsidRPr="00BC4F64" w:rsidRDefault="00FB6A41" w:rsidP="00F84C1A">
            <w:pPr>
              <w:pStyle w:val="RegistrationFieldName"/>
            </w:pPr>
            <w:r w:rsidRPr="00BC4F64">
              <w:t>Label approval no.:</w:t>
            </w:r>
          </w:p>
        </w:tc>
        <w:tc>
          <w:tcPr>
            <w:tcW w:w="3897" w:type="pct"/>
            <w:tcBorders>
              <w:left w:val="single" w:sz="12" w:space="0" w:color="auto"/>
            </w:tcBorders>
          </w:tcPr>
          <w:p w14:paraId="30F05AA1" w14:textId="77777777" w:rsidR="00FB6A41" w:rsidRPr="00BC4F64" w:rsidRDefault="00FB6A41" w:rsidP="00F84C1A">
            <w:pPr>
              <w:pStyle w:val="RegistrationProductDetails"/>
            </w:pPr>
            <w:r>
              <w:t>85420/129768</w:t>
            </w:r>
          </w:p>
        </w:tc>
      </w:tr>
    </w:tbl>
    <w:p w14:paraId="7696C92C" w14:textId="77777777" w:rsidR="00FB6A41" w:rsidRDefault="00FB6A41" w:rsidP="00FB6A41"/>
    <w:tbl>
      <w:tblPr>
        <w:tblW w:w="5000" w:type="pct"/>
        <w:tblLook w:val="01E0" w:firstRow="1" w:lastRow="1" w:firstColumn="1" w:lastColumn="1" w:noHBand="0" w:noVBand="0"/>
      </w:tblPr>
      <w:tblGrid>
        <w:gridCol w:w="2126"/>
        <w:gridCol w:w="7513"/>
      </w:tblGrid>
      <w:tr w:rsidR="00FB6A41" w:rsidRPr="00FC24DB" w14:paraId="13AA0F9E" w14:textId="77777777" w:rsidTr="00F84C1A">
        <w:trPr>
          <w:cantSplit/>
          <w:tblHeader/>
        </w:trPr>
        <w:tc>
          <w:tcPr>
            <w:tcW w:w="1103" w:type="pct"/>
            <w:tcBorders>
              <w:right w:val="single" w:sz="12" w:space="0" w:color="auto"/>
            </w:tcBorders>
            <w:shd w:val="clear" w:color="auto" w:fill="E6E6E6"/>
          </w:tcPr>
          <w:p w14:paraId="11B0921A" w14:textId="77777777" w:rsidR="00FB6A41" w:rsidRPr="00FC24DB" w:rsidRDefault="00FB6A41" w:rsidP="00F84C1A">
            <w:pPr>
              <w:pStyle w:val="RegistrationFieldName"/>
            </w:pPr>
            <w:r w:rsidRPr="00FC24DB">
              <w:t>Application no</w:t>
            </w:r>
            <w:r w:rsidR="00F84C1A">
              <w:t>.</w:t>
            </w:r>
            <w:r w:rsidRPr="00FC24DB">
              <w:t>:</w:t>
            </w:r>
          </w:p>
        </w:tc>
        <w:tc>
          <w:tcPr>
            <w:tcW w:w="3897" w:type="pct"/>
            <w:tcBorders>
              <w:left w:val="single" w:sz="12" w:space="0" w:color="auto"/>
            </w:tcBorders>
          </w:tcPr>
          <w:p w14:paraId="3DE19F53" w14:textId="77777777" w:rsidR="00FB6A41" w:rsidRPr="00FC24DB" w:rsidRDefault="00FB6A41" w:rsidP="00F84C1A">
            <w:pPr>
              <w:pStyle w:val="RegistrationProductDetails"/>
            </w:pPr>
            <w:r w:rsidRPr="00FC24DB">
              <w:t>129792</w:t>
            </w:r>
          </w:p>
        </w:tc>
      </w:tr>
      <w:tr w:rsidR="00FB6A41" w:rsidRPr="00FC24DB" w14:paraId="236EE3A9" w14:textId="77777777" w:rsidTr="00F84C1A">
        <w:trPr>
          <w:cantSplit/>
          <w:tblHeader/>
        </w:trPr>
        <w:tc>
          <w:tcPr>
            <w:tcW w:w="1103" w:type="pct"/>
            <w:tcBorders>
              <w:right w:val="single" w:sz="12" w:space="0" w:color="auto"/>
            </w:tcBorders>
            <w:shd w:val="clear" w:color="auto" w:fill="E6E6E6"/>
          </w:tcPr>
          <w:p w14:paraId="7E25D96A" w14:textId="77777777" w:rsidR="00FB6A41" w:rsidRPr="00FC24DB" w:rsidRDefault="00FB6A41" w:rsidP="00F84C1A">
            <w:pPr>
              <w:pStyle w:val="RegistrationFieldName"/>
            </w:pPr>
            <w:r w:rsidRPr="00FC24DB">
              <w:t>Product name:</w:t>
            </w:r>
          </w:p>
        </w:tc>
        <w:tc>
          <w:tcPr>
            <w:tcW w:w="3897" w:type="pct"/>
            <w:tcBorders>
              <w:left w:val="single" w:sz="12" w:space="0" w:color="auto"/>
            </w:tcBorders>
          </w:tcPr>
          <w:p w14:paraId="0D12C07B" w14:textId="77777777" w:rsidR="00FB6A41" w:rsidRPr="00FC24DB" w:rsidRDefault="00FB6A41" w:rsidP="00F84C1A">
            <w:pPr>
              <w:pStyle w:val="RegistrationProductDetails"/>
            </w:pPr>
            <w:r w:rsidRPr="00FC24DB">
              <w:t>Hemani Tebuconazole 430 SC Fungicide</w:t>
            </w:r>
          </w:p>
        </w:tc>
      </w:tr>
      <w:tr w:rsidR="00FB6A41" w:rsidRPr="00FC24DB" w14:paraId="3DC8F288" w14:textId="77777777" w:rsidTr="00F84C1A">
        <w:trPr>
          <w:cantSplit/>
          <w:tblHeader/>
        </w:trPr>
        <w:tc>
          <w:tcPr>
            <w:tcW w:w="1103" w:type="pct"/>
            <w:tcBorders>
              <w:right w:val="single" w:sz="12" w:space="0" w:color="auto"/>
            </w:tcBorders>
            <w:shd w:val="clear" w:color="auto" w:fill="E6E6E6"/>
          </w:tcPr>
          <w:p w14:paraId="70208DFA" w14:textId="77777777" w:rsidR="00FB6A41" w:rsidRPr="00FC24DB" w:rsidRDefault="00FB6A41" w:rsidP="00F84C1A">
            <w:pPr>
              <w:pStyle w:val="RegistrationFieldName"/>
            </w:pPr>
            <w:r w:rsidRPr="00FC24DB">
              <w:t>Active constituent/s:</w:t>
            </w:r>
          </w:p>
        </w:tc>
        <w:tc>
          <w:tcPr>
            <w:tcW w:w="3897" w:type="pct"/>
            <w:tcBorders>
              <w:left w:val="single" w:sz="12" w:space="0" w:color="auto"/>
            </w:tcBorders>
            <w:vAlign w:val="center"/>
          </w:tcPr>
          <w:p w14:paraId="2BF3A9E1" w14:textId="77777777" w:rsidR="00FB6A41" w:rsidRPr="00FC24DB" w:rsidRDefault="00FB6A41" w:rsidP="00F84C1A">
            <w:pPr>
              <w:pStyle w:val="RegistrationProductDetails"/>
            </w:pPr>
            <w:r w:rsidRPr="00FC24DB">
              <w:t>430</w:t>
            </w:r>
            <w:r w:rsidR="00F84C1A">
              <w:t> </w:t>
            </w:r>
            <w:r w:rsidRPr="00FC24DB">
              <w:t>g/L tebuconazole</w:t>
            </w:r>
          </w:p>
        </w:tc>
      </w:tr>
      <w:tr w:rsidR="00FB6A41" w:rsidRPr="00FC24DB" w14:paraId="05A0C18C" w14:textId="77777777" w:rsidTr="00F84C1A">
        <w:trPr>
          <w:cantSplit/>
          <w:tblHeader/>
        </w:trPr>
        <w:tc>
          <w:tcPr>
            <w:tcW w:w="1103" w:type="pct"/>
            <w:tcBorders>
              <w:right w:val="single" w:sz="12" w:space="0" w:color="auto"/>
            </w:tcBorders>
            <w:shd w:val="clear" w:color="auto" w:fill="E6E6E6"/>
          </w:tcPr>
          <w:p w14:paraId="610D246B" w14:textId="77777777" w:rsidR="00FB6A41" w:rsidRPr="00FC24DB" w:rsidRDefault="00FB6A41" w:rsidP="00F84C1A">
            <w:pPr>
              <w:pStyle w:val="RegistrationFieldName"/>
            </w:pPr>
            <w:r w:rsidRPr="00FC24DB">
              <w:t>Applicant name:</w:t>
            </w:r>
          </w:p>
        </w:tc>
        <w:tc>
          <w:tcPr>
            <w:tcW w:w="3897" w:type="pct"/>
            <w:tcBorders>
              <w:left w:val="single" w:sz="12" w:space="0" w:color="auto"/>
            </w:tcBorders>
          </w:tcPr>
          <w:p w14:paraId="503B14FB" w14:textId="77777777" w:rsidR="00FB6A41" w:rsidRPr="00FC24DB" w:rsidRDefault="00FB6A41" w:rsidP="00F84C1A">
            <w:pPr>
              <w:pStyle w:val="RegistrationProductDetails"/>
            </w:pPr>
            <w:r w:rsidRPr="00FC24DB">
              <w:t>Hemani Australia Pty Ltd</w:t>
            </w:r>
          </w:p>
        </w:tc>
      </w:tr>
      <w:tr w:rsidR="00FB6A41" w:rsidRPr="00FC24DB" w14:paraId="114ED45D" w14:textId="77777777" w:rsidTr="00F84C1A">
        <w:trPr>
          <w:cantSplit/>
          <w:tblHeader/>
        </w:trPr>
        <w:tc>
          <w:tcPr>
            <w:tcW w:w="1103" w:type="pct"/>
            <w:tcBorders>
              <w:right w:val="single" w:sz="12" w:space="0" w:color="auto"/>
            </w:tcBorders>
            <w:shd w:val="clear" w:color="auto" w:fill="E6E6E6"/>
          </w:tcPr>
          <w:p w14:paraId="032DBB9B" w14:textId="77777777" w:rsidR="00FB6A41" w:rsidRPr="00FC24DB" w:rsidRDefault="00FB6A41" w:rsidP="00F84C1A">
            <w:pPr>
              <w:pStyle w:val="RegistrationFieldName"/>
            </w:pPr>
            <w:r w:rsidRPr="00FC24DB">
              <w:t>Applicant ACN:</w:t>
            </w:r>
          </w:p>
        </w:tc>
        <w:tc>
          <w:tcPr>
            <w:tcW w:w="3897" w:type="pct"/>
            <w:tcBorders>
              <w:left w:val="single" w:sz="12" w:space="0" w:color="auto"/>
            </w:tcBorders>
          </w:tcPr>
          <w:p w14:paraId="0C82CF13" w14:textId="77777777" w:rsidR="00FB6A41" w:rsidRPr="00FC24DB" w:rsidRDefault="00FB6A41" w:rsidP="00F84C1A">
            <w:pPr>
              <w:pStyle w:val="RegistrationProductDetails"/>
            </w:pPr>
            <w:r w:rsidRPr="00FC24DB">
              <w:t>634 346 357</w:t>
            </w:r>
          </w:p>
        </w:tc>
      </w:tr>
      <w:tr w:rsidR="00FB6A41" w:rsidRPr="00FC24DB" w14:paraId="474E0473" w14:textId="77777777" w:rsidTr="00F84C1A">
        <w:trPr>
          <w:cantSplit/>
          <w:tblHeader/>
        </w:trPr>
        <w:tc>
          <w:tcPr>
            <w:tcW w:w="1103" w:type="pct"/>
            <w:tcBorders>
              <w:right w:val="single" w:sz="12" w:space="0" w:color="auto"/>
            </w:tcBorders>
            <w:shd w:val="clear" w:color="auto" w:fill="E6E6E6"/>
          </w:tcPr>
          <w:p w14:paraId="1835B0B2" w14:textId="77777777" w:rsidR="00FB6A41" w:rsidRPr="00FC24DB" w:rsidRDefault="00FB6A41" w:rsidP="00F84C1A">
            <w:pPr>
              <w:pStyle w:val="RegistrationFieldName"/>
            </w:pPr>
            <w:r w:rsidRPr="00FC24DB">
              <w:t>Summary of variation:</w:t>
            </w:r>
          </w:p>
        </w:tc>
        <w:tc>
          <w:tcPr>
            <w:tcW w:w="3897" w:type="pct"/>
            <w:tcBorders>
              <w:left w:val="single" w:sz="12" w:space="0" w:color="auto"/>
            </w:tcBorders>
          </w:tcPr>
          <w:p w14:paraId="5EC85ABE" w14:textId="77777777" w:rsidR="00FB6A41" w:rsidRPr="00FC24DB" w:rsidRDefault="00FB6A41" w:rsidP="00F84C1A">
            <w:pPr>
              <w:pStyle w:val="RegistrationProductDetails"/>
            </w:pPr>
            <w:r w:rsidRPr="00FC24DB">
              <w:t>To vary the distinguishing product name and the name that appears on the label</w:t>
            </w:r>
            <w:r>
              <w:t xml:space="preserve"> from ‘</w:t>
            </w:r>
            <w:r w:rsidRPr="00FC24DB">
              <w:t>AgProtect Tebuconazole 430 SC Fungicide</w:t>
            </w:r>
            <w:r>
              <w:t>’</w:t>
            </w:r>
            <w:r w:rsidRPr="00FC24DB">
              <w:t xml:space="preserve"> to </w:t>
            </w:r>
            <w:r>
              <w:t>‘</w:t>
            </w:r>
            <w:r w:rsidRPr="00FC24DB">
              <w:t>Hemani Tebuconazole 430 SC Fungicide</w:t>
            </w:r>
            <w:r>
              <w:t>’</w:t>
            </w:r>
          </w:p>
        </w:tc>
      </w:tr>
      <w:tr w:rsidR="00FB6A41" w:rsidRPr="00FC24DB" w14:paraId="03600DDC" w14:textId="77777777" w:rsidTr="00F84C1A">
        <w:trPr>
          <w:cantSplit/>
          <w:tblHeader/>
        </w:trPr>
        <w:tc>
          <w:tcPr>
            <w:tcW w:w="1103" w:type="pct"/>
            <w:tcBorders>
              <w:right w:val="single" w:sz="12" w:space="0" w:color="auto"/>
            </w:tcBorders>
            <w:shd w:val="clear" w:color="auto" w:fill="E6E6E6"/>
          </w:tcPr>
          <w:p w14:paraId="170D94A2" w14:textId="77777777" w:rsidR="00FB6A41" w:rsidRPr="00FC24DB" w:rsidRDefault="00FB6A41" w:rsidP="00F84C1A">
            <w:pPr>
              <w:pStyle w:val="RegistrationFieldName"/>
            </w:pPr>
            <w:r w:rsidRPr="00FC24DB">
              <w:t>Date of variation:</w:t>
            </w:r>
          </w:p>
        </w:tc>
        <w:tc>
          <w:tcPr>
            <w:tcW w:w="3897" w:type="pct"/>
            <w:tcBorders>
              <w:left w:val="single" w:sz="12" w:space="0" w:color="auto"/>
            </w:tcBorders>
          </w:tcPr>
          <w:p w14:paraId="7F0BD10E" w14:textId="77777777" w:rsidR="00FB6A41" w:rsidRPr="00FC24DB" w:rsidRDefault="00FB6A41" w:rsidP="00F84C1A">
            <w:pPr>
              <w:pStyle w:val="RegistrationProductDetails"/>
            </w:pPr>
            <w:r w:rsidRPr="00FC24DB">
              <w:t>8 February 2021</w:t>
            </w:r>
          </w:p>
        </w:tc>
      </w:tr>
      <w:tr w:rsidR="00FB6A41" w:rsidRPr="00FC24DB" w14:paraId="6010CF86" w14:textId="77777777" w:rsidTr="00F84C1A">
        <w:trPr>
          <w:cantSplit/>
          <w:tblHeader/>
        </w:trPr>
        <w:tc>
          <w:tcPr>
            <w:tcW w:w="1103" w:type="pct"/>
            <w:tcBorders>
              <w:right w:val="single" w:sz="12" w:space="0" w:color="auto"/>
            </w:tcBorders>
            <w:shd w:val="clear" w:color="auto" w:fill="E6E6E6"/>
          </w:tcPr>
          <w:p w14:paraId="1700697F" w14:textId="77777777" w:rsidR="00FB6A41" w:rsidRPr="00FC24DB" w:rsidRDefault="00FB6A41" w:rsidP="00F84C1A">
            <w:pPr>
              <w:pStyle w:val="RegistrationFieldName"/>
            </w:pPr>
            <w:r w:rsidRPr="00FC24DB">
              <w:t>Product registration no.:</w:t>
            </w:r>
          </w:p>
        </w:tc>
        <w:tc>
          <w:tcPr>
            <w:tcW w:w="3897" w:type="pct"/>
            <w:tcBorders>
              <w:left w:val="single" w:sz="12" w:space="0" w:color="auto"/>
            </w:tcBorders>
          </w:tcPr>
          <w:p w14:paraId="05DBE5F0" w14:textId="77777777" w:rsidR="00FB6A41" w:rsidRPr="00FC24DB" w:rsidRDefault="00FB6A41" w:rsidP="00F84C1A">
            <w:pPr>
              <w:pStyle w:val="RegistrationProductDetails"/>
            </w:pPr>
            <w:r w:rsidRPr="00FC24DB">
              <w:t>85421</w:t>
            </w:r>
          </w:p>
        </w:tc>
      </w:tr>
      <w:tr w:rsidR="00FB6A41" w:rsidRPr="00FC24DB" w14:paraId="50F19526" w14:textId="77777777" w:rsidTr="00F84C1A">
        <w:trPr>
          <w:cantSplit/>
          <w:tblHeader/>
        </w:trPr>
        <w:tc>
          <w:tcPr>
            <w:tcW w:w="1103" w:type="pct"/>
            <w:tcBorders>
              <w:right w:val="single" w:sz="12" w:space="0" w:color="auto"/>
            </w:tcBorders>
            <w:shd w:val="clear" w:color="auto" w:fill="E6E6E6"/>
          </w:tcPr>
          <w:p w14:paraId="7FF62F60" w14:textId="77777777" w:rsidR="00FB6A41" w:rsidRPr="00FC24DB" w:rsidRDefault="00FB6A41" w:rsidP="00F84C1A">
            <w:pPr>
              <w:pStyle w:val="RegistrationFieldName"/>
            </w:pPr>
            <w:r w:rsidRPr="00FC24DB">
              <w:t>Label approval no.:</w:t>
            </w:r>
          </w:p>
        </w:tc>
        <w:tc>
          <w:tcPr>
            <w:tcW w:w="3897" w:type="pct"/>
            <w:tcBorders>
              <w:left w:val="single" w:sz="12" w:space="0" w:color="auto"/>
            </w:tcBorders>
          </w:tcPr>
          <w:p w14:paraId="22848511" w14:textId="77777777" w:rsidR="00FB6A41" w:rsidRPr="00FC24DB" w:rsidRDefault="00FB6A41" w:rsidP="00F84C1A">
            <w:pPr>
              <w:pStyle w:val="RegistrationProductDetails"/>
            </w:pPr>
            <w:r w:rsidRPr="00FC24DB">
              <w:t>85421/129792</w:t>
            </w:r>
          </w:p>
        </w:tc>
      </w:tr>
    </w:tbl>
    <w:p w14:paraId="5EF3A094" w14:textId="77777777" w:rsidR="00FB6A41" w:rsidRDefault="00FB6A41" w:rsidP="00FB6A41"/>
    <w:tbl>
      <w:tblPr>
        <w:tblW w:w="5000" w:type="pct"/>
        <w:tblLook w:val="01E0" w:firstRow="1" w:lastRow="1" w:firstColumn="1" w:lastColumn="1" w:noHBand="0" w:noVBand="0"/>
      </w:tblPr>
      <w:tblGrid>
        <w:gridCol w:w="2126"/>
        <w:gridCol w:w="7513"/>
      </w:tblGrid>
      <w:tr w:rsidR="00FB6A41" w:rsidRPr="0032792D" w14:paraId="04D1122E" w14:textId="77777777" w:rsidTr="00F84C1A">
        <w:trPr>
          <w:cantSplit/>
          <w:tblHeader/>
        </w:trPr>
        <w:tc>
          <w:tcPr>
            <w:tcW w:w="1103" w:type="pct"/>
            <w:tcBorders>
              <w:right w:val="single" w:sz="12" w:space="0" w:color="auto"/>
            </w:tcBorders>
            <w:shd w:val="clear" w:color="auto" w:fill="E6E6E6"/>
          </w:tcPr>
          <w:p w14:paraId="43643C6F" w14:textId="77777777" w:rsidR="00FB6A41" w:rsidRPr="0032792D" w:rsidRDefault="00FB6A41" w:rsidP="00F84C1A">
            <w:pPr>
              <w:pStyle w:val="RegistrationFieldName"/>
            </w:pPr>
            <w:r w:rsidRPr="0032792D">
              <w:t>Application no</w:t>
            </w:r>
            <w:r w:rsidR="00F84C1A">
              <w:t>.</w:t>
            </w:r>
            <w:r w:rsidRPr="0032792D">
              <w:t>:</w:t>
            </w:r>
          </w:p>
        </w:tc>
        <w:tc>
          <w:tcPr>
            <w:tcW w:w="3897" w:type="pct"/>
            <w:tcBorders>
              <w:left w:val="single" w:sz="12" w:space="0" w:color="auto"/>
            </w:tcBorders>
          </w:tcPr>
          <w:p w14:paraId="776F5306" w14:textId="77777777" w:rsidR="00FB6A41" w:rsidRPr="0032792D" w:rsidRDefault="00FB6A41" w:rsidP="00F84C1A">
            <w:pPr>
              <w:pStyle w:val="RegistrationProductDetails"/>
            </w:pPr>
            <w:r w:rsidRPr="0032792D">
              <w:t>129788</w:t>
            </w:r>
          </w:p>
        </w:tc>
      </w:tr>
      <w:tr w:rsidR="00FB6A41" w:rsidRPr="0032792D" w14:paraId="21D78562" w14:textId="77777777" w:rsidTr="00F84C1A">
        <w:trPr>
          <w:cantSplit/>
          <w:tblHeader/>
        </w:trPr>
        <w:tc>
          <w:tcPr>
            <w:tcW w:w="1103" w:type="pct"/>
            <w:tcBorders>
              <w:right w:val="single" w:sz="12" w:space="0" w:color="auto"/>
            </w:tcBorders>
            <w:shd w:val="clear" w:color="auto" w:fill="E6E6E6"/>
          </w:tcPr>
          <w:p w14:paraId="63B33212" w14:textId="77777777" w:rsidR="00FB6A41" w:rsidRPr="0032792D" w:rsidRDefault="00FB6A41" w:rsidP="00F84C1A">
            <w:pPr>
              <w:pStyle w:val="RegistrationFieldName"/>
            </w:pPr>
            <w:r w:rsidRPr="0032792D">
              <w:t>Product name:</w:t>
            </w:r>
          </w:p>
        </w:tc>
        <w:tc>
          <w:tcPr>
            <w:tcW w:w="3897" w:type="pct"/>
            <w:tcBorders>
              <w:left w:val="single" w:sz="12" w:space="0" w:color="auto"/>
            </w:tcBorders>
          </w:tcPr>
          <w:p w14:paraId="6C94C1B1" w14:textId="77777777" w:rsidR="00FB6A41" w:rsidRPr="0032792D" w:rsidRDefault="00FB6A41" w:rsidP="00F84C1A">
            <w:pPr>
              <w:pStyle w:val="RegistrationProductDetails"/>
            </w:pPr>
            <w:r w:rsidRPr="0032792D">
              <w:t>Hemani Azoxystrobin 250 SC Fungicide</w:t>
            </w:r>
          </w:p>
        </w:tc>
      </w:tr>
      <w:tr w:rsidR="00FB6A41" w:rsidRPr="0032792D" w14:paraId="06E3AD81" w14:textId="77777777" w:rsidTr="00F84C1A">
        <w:trPr>
          <w:cantSplit/>
          <w:tblHeader/>
        </w:trPr>
        <w:tc>
          <w:tcPr>
            <w:tcW w:w="1103" w:type="pct"/>
            <w:tcBorders>
              <w:right w:val="single" w:sz="12" w:space="0" w:color="auto"/>
            </w:tcBorders>
            <w:shd w:val="clear" w:color="auto" w:fill="E6E6E6"/>
          </w:tcPr>
          <w:p w14:paraId="6424D199" w14:textId="77777777" w:rsidR="00FB6A41" w:rsidRPr="0032792D" w:rsidRDefault="00FB6A41" w:rsidP="00F84C1A">
            <w:pPr>
              <w:pStyle w:val="RegistrationFieldName"/>
            </w:pPr>
            <w:r w:rsidRPr="0032792D">
              <w:t>Active constituent/s:</w:t>
            </w:r>
          </w:p>
        </w:tc>
        <w:tc>
          <w:tcPr>
            <w:tcW w:w="3897" w:type="pct"/>
            <w:tcBorders>
              <w:left w:val="single" w:sz="12" w:space="0" w:color="auto"/>
            </w:tcBorders>
          </w:tcPr>
          <w:p w14:paraId="7389C1FB" w14:textId="77777777" w:rsidR="00FB6A41" w:rsidRPr="0032792D" w:rsidRDefault="00FB6A41" w:rsidP="00F84C1A">
            <w:pPr>
              <w:pStyle w:val="RegistrationProductDetails"/>
            </w:pPr>
            <w:r w:rsidRPr="0032792D">
              <w:t>250</w:t>
            </w:r>
            <w:r w:rsidR="00F84C1A">
              <w:t> </w:t>
            </w:r>
            <w:r w:rsidR="00CB136A">
              <w:t>g/L azoxystrobin</w:t>
            </w:r>
          </w:p>
        </w:tc>
      </w:tr>
      <w:tr w:rsidR="00FB6A41" w:rsidRPr="0032792D" w14:paraId="5CD6BE8C" w14:textId="77777777" w:rsidTr="00F84C1A">
        <w:trPr>
          <w:cantSplit/>
          <w:tblHeader/>
        </w:trPr>
        <w:tc>
          <w:tcPr>
            <w:tcW w:w="1103" w:type="pct"/>
            <w:tcBorders>
              <w:right w:val="single" w:sz="12" w:space="0" w:color="auto"/>
            </w:tcBorders>
            <w:shd w:val="clear" w:color="auto" w:fill="E6E6E6"/>
          </w:tcPr>
          <w:p w14:paraId="6783CFF4" w14:textId="77777777" w:rsidR="00FB6A41" w:rsidRPr="0032792D" w:rsidRDefault="00FB6A41" w:rsidP="00F84C1A">
            <w:pPr>
              <w:pStyle w:val="RegistrationFieldName"/>
            </w:pPr>
            <w:r w:rsidRPr="0032792D">
              <w:t>Applicant name:</w:t>
            </w:r>
          </w:p>
        </w:tc>
        <w:tc>
          <w:tcPr>
            <w:tcW w:w="3897" w:type="pct"/>
            <w:tcBorders>
              <w:left w:val="single" w:sz="12" w:space="0" w:color="auto"/>
            </w:tcBorders>
          </w:tcPr>
          <w:p w14:paraId="46CDB648" w14:textId="77777777" w:rsidR="00FB6A41" w:rsidRPr="0032792D" w:rsidRDefault="00FB6A41" w:rsidP="00F84C1A">
            <w:pPr>
              <w:pStyle w:val="RegistrationProductDetails"/>
            </w:pPr>
            <w:r w:rsidRPr="0032792D">
              <w:t>Hemani Australia Pty Ltd</w:t>
            </w:r>
          </w:p>
        </w:tc>
      </w:tr>
      <w:tr w:rsidR="00FB6A41" w:rsidRPr="0032792D" w14:paraId="2F64D441" w14:textId="77777777" w:rsidTr="00F84C1A">
        <w:trPr>
          <w:cantSplit/>
          <w:tblHeader/>
        </w:trPr>
        <w:tc>
          <w:tcPr>
            <w:tcW w:w="1103" w:type="pct"/>
            <w:tcBorders>
              <w:right w:val="single" w:sz="12" w:space="0" w:color="auto"/>
            </w:tcBorders>
            <w:shd w:val="clear" w:color="auto" w:fill="E6E6E6"/>
          </w:tcPr>
          <w:p w14:paraId="3558EB42" w14:textId="77777777" w:rsidR="00FB6A41" w:rsidRPr="0032792D" w:rsidRDefault="00FB6A41" w:rsidP="00F84C1A">
            <w:pPr>
              <w:pStyle w:val="RegistrationFieldName"/>
            </w:pPr>
            <w:r w:rsidRPr="0032792D">
              <w:t>Applicant ACN:</w:t>
            </w:r>
          </w:p>
        </w:tc>
        <w:tc>
          <w:tcPr>
            <w:tcW w:w="3897" w:type="pct"/>
            <w:tcBorders>
              <w:left w:val="single" w:sz="12" w:space="0" w:color="auto"/>
            </w:tcBorders>
          </w:tcPr>
          <w:p w14:paraId="2F461A1F" w14:textId="77777777" w:rsidR="00FB6A41" w:rsidRPr="0032792D" w:rsidRDefault="00FB6A41" w:rsidP="00F84C1A">
            <w:pPr>
              <w:pStyle w:val="RegistrationProductDetails"/>
              <w:rPr>
                <w:szCs w:val="16"/>
              </w:rPr>
            </w:pPr>
            <w:r w:rsidRPr="0032792D">
              <w:rPr>
                <w:szCs w:val="16"/>
              </w:rPr>
              <w:t>634 346 357</w:t>
            </w:r>
          </w:p>
        </w:tc>
      </w:tr>
      <w:tr w:rsidR="00FB6A41" w:rsidRPr="0032792D" w14:paraId="1A2BA30C" w14:textId="77777777" w:rsidTr="00F84C1A">
        <w:trPr>
          <w:cantSplit/>
          <w:tblHeader/>
        </w:trPr>
        <w:tc>
          <w:tcPr>
            <w:tcW w:w="1103" w:type="pct"/>
            <w:tcBorders>
              <w:right w:val="single" w:sz="12" w:space="0" w:color="auto"/>
            </w:tcBorders>
            <w:shd w:val="clear" w:color="auto" w:fill="E6E6E6"/>
          </w:tcPr>
          <w:p w14:paraId="4A2F95E8" w14:textId="77777777" w:rsidR="00FB6A41" w:rsidRPr="0032792D" w:rsidRDefault="00FB6A41" w:rsidP="00F84C1A">
            <w:pPr>
              <w:pStyle w:val="RegistrationFieldName"/>
            </w:pPr>
            <w:r w:rsidRPr="0032792D">
              <w:t>Summary of variation:</w:t>
            </w:r>
          </w:p>
        </w:tc>
        <w:tc>
          <w:tcPr>
            <w:tcW w:w="3897" w:type="pct"/>
            <w:tcBorders>
              <w:left w:val="single" w:sz="12" w:space="0" w:color="auto"/>
            </w:tcBorders>
          </w:tcPr>
          <w:p w14:paraId="1E96CC63" w14:textId="77777777" w:rsidR="00FB6A41" w:rsidRPr="0032792D" w:rsidRDefault="00FB6A41" w:rsidP="00F84C1A">
            <w:pPr>
              <w:pStyle w:val="RegistrationProductDetails"/>
            </w:pPr>
            <w:r w:rsidRPr="0032792D">
              <w:t>To vary the distinguishing product name and the name that appears on the label from ‘AgProtect Azoxystrobin 250 SC Fungicide’ to ‘Hemani Azoxystrobin 250 SC Fungicide</w:t>
            </w:r>
          </w:p>
        </w:tc>
      </w:tr>
      <w:tr w:rsidR="00FB6A41" w:rsidRPr="0032792D" w14:paraId="30E0B852" w14:textId="77777777" w:rsidTr="00F84C1A">
        <w:trPr>
          <w:cantSplit/>
          <w:tblHeader/>
        </w:trPr>
        <w:tc>
          <w:tcPr>
            <w:tcW w:w="1103" w:type="pct"/>
            <w:tcBorders>
              <w:right w:val="single" w:sz="12" w:space="0" w:color="auto"/>
            </w:tcBorders>
            <w:shd w:val="clear" w:color="auto" w:fill="E6E6E6"/>
          </w:tcPr>
          <w:p w14:paraId="171AB5DD" w14:textId="77777777" w:rsidR="00FB6A41" w:rsidRPr="0032792D" w:rsidRDefault="00FB6A41" w:rsidP="00F84C1A">
            <w:pPr>
              <w:pStyle w:val="RegistrationFieldName"/>
            </w:pPr>
            <w:r w:rsidRPr="0032792D">
              <w:t>Date of variation:</w:t>
            </w:r>
          </w:p>
        </w:tc>
        <w:tc>
          <w:tcPr>
            <w:tcW w:w="3897" w:type="pct"/>
            <w:tcBorders>
              <w:left w:val="single" w:sz="12" w:space="0" w:color="auto"/>
            </w:tcBorders>
          </w:tcPr>
          <w:p w14:paraId="76BFA318" w14:textId="77777777" w:rsidR="00FB6A41" w:rsidRPr="0032792D" w:rsidRDefault="00FB6A41" w:rsidP="00F84C1A">
            <w:pPr>
              <w:pStyle w:val="RegistrationProductDetails"/>
            </w:pPr>
            <w:r w:rsidRPr="0032792D">
              <w:t>8 February 2021</w:t>
            </w:r>
          </w:p>
        </w:tc>
      </w:tr>
      <w:tr w:rsidR="00FB6A41" w:rsidRPr="0032792D" w14:paraId="4D9EFB56" w14:textId="77777777" w:rsidTr="00F84C1A">
        <w:trPr>
          <w:cantSplit/>
          <w:tblHeader/>
        </w:trPr>
        <w:tc>
          <w:tcPr>
            <w:tcW w:w="1103" w:type="pct"/>
            <w:tcBorders>
              <w:right w:val="single" w:sz="12" w:space="0" w:color="auto"/>
            </w:tcBorders>
            <w:shd w:val="clear" w:color="auto" w:fill="E6E6E6"/>
          </w:tcPr>
          <w:p w14:paraId="380BEB25" w14:textId="77777777" w:rsidR="00FB6A41" w:rsidRPr="0032792D" w:rsidRDefault="00FB6A41" w:rsidP="00F84C1A">
            <w:pPr>
              <w:pStyle w:val="RegistrationFieldName"/>
            </w:pPr>
            <w:r w:rsidRPr="0032792D">
              <w:t>Product registration no.:</w:t>
            </w:r>
          </w:p>
        </w:tc>
        <w:tc>
          <w:tcPr>
            <w:tcW w:w="3897" w:type="pct"/>
            <w:tcBorders>
              <w:left w:val="single" w:sz="12" w:space="0" w:color="auto"/>
            </w:tcBorders>
          </w:tcPr>
          <w:p w14:paraId="3C48BD9D" w14:textId="77777777" w:rsidR="00FB6A41" w:rsidRPr="0032792D" w:rsidRDefault="00FB6A41" w:rsidP="00F84C1A">
            <w:pPr>
              <w:pStyle w:val="RegistrationProductDetails"/>
            </w:pPr>
            <w:r w:rsidRPr="0032792D">
              <w:t>86117</w:t>
            </w:r>
          </w:p>
        </w:tc>
      </w:tr>
      <w:tr w:rsidR="00FB6A41" w:rsidRPr="0032792D" w14:paraId="3DCAA5A4" w14:textId="77777777" w:rsidTr="00F84C1A">
        <w:trPr>
          <w:cantSplit/>
          <w:tblHeader/>
        </w:trPr>
        <w:tc>
          <w:tcPr>
            <w:tcW w:w="1103" w:type="pct"/>
            <w:tcBorders>
              <w:right w:val="single" w:sz="12" w:space="0" w:color="auto"/>
            </w:tcBorders>
            <w:shd w:val="clear" w:color="auto" w:fill="E6E6E6"/>
          </w:tcPr>
          <w:p w14:paraId="671D0122" w14:textId="77777777" w:rsidR="00FB6A41" w:rsidRPr="0032792D" w:rsidRDefault="00FB6A41" w:rsidP="00F84C1A">
            <w:pPr>
              <w:pStyle w:val="RegistrationFieldName"/>
            </w:pPr>
            <w:r w:rsidRPr="0032792D">
              <w:t>Label approval no.:</w:t>
            </w:r>
          </w:p>
        </w:tc>
        <w:tc>
          <w:tcPr>
            <w:tcW w:w="3897" w:type="pct"/>
            <w:tcBorders>
              <w:left w:val="single" w:sz="12" w:space="0" w:color="auto"/>
            </w:tcBorders>
          </w:tcPr>
          <w:p w14:paraId="5EC16EF5" w14:textId="77777777" w:rsidR="00FB6A41" w:rsidRPr="0032792D" w:rsidRDefault="00FB6A41" w:rsidP="00F84C1A">
            <w:pPr>
              <w:pStyle w:val="RegistrationProductDetails"/>
            </w:pPr>
            <w:r w:rsidRPr="0032792D">
              <w:t>86117/129788</w:t>
            </w:r>
          </w:p>
        </w:tc>
      </w:tr>
    </w:tbl>
    <w:p w14:paraId="224148FD" w14:textId="77777777" w:rsidR="00FB6A41" w:rsidRDefault="00FB6A41" w:rsidP="00FB6A41"/>
    <w:tbl>
      <w:tblPr>
        <w:tblW w:w="5000" w:type="pct"/>
        <w:tblLook w:val="01E0" w:firstRow="1" w:lastRow="1" w:firstColumn="1" w:lastColumn="1" w:noHBand="0" w:noVBand="0"/>
      </w:tblPr>
      <w:tblGrid>
        <w:gridCol w:w="2126"/>
        <w:gridCol w:w="7513"/>
      </w:tblGrid>
      <w:tr w:rsidR="00FB6A41" w:rsidRPr="00BC4F64" w14:paraId="3A2711B3" w14:textId="77777777" w:rsidTr="00F84C1A">
        <w:trPr>
          <w:cantSplit/>
          <w:tblHeader/>
        </w:trPr>
        <w:tc>
          <w:tcPr>
            <w:tcW w:w="1103" w:type="pct"/>
            <w:tcBorders>
              <w:right w:val="single" w:sz="12" w:space="0" w:color="auto"/>
            </w:tcBorders>
            <w:shd w:val="clear" w:color="auto" w:fill="E6E6E6"/>
          </w:tcPr>
          <w:p w14:paraId="3D99E588" w14:textId="77777777" w:rsidR="00FB6A41" w:rsidRPr="00BC4F64" w:rsidRDefault="00FB6A41" w:rsidP="00F84C1A">
            <w:pPr>
              <w:pStyle w:val="RegistrationFieldName"/>
            </w:pPr>
            <w:r w:rsidRPr="00BC4F64">
              <w:t>Application no</w:t>
            </w:r>
            <w:r w:rsidR="00F84C1A">
              <w:t>.</w:t>
            </w:r>
            <w:r w:rsidRPr="00BC4F64">
              <w:t>:</w:t>
            </w:r>
          </w:p>
        </w:tc>
        <w:tc>
          <w:tcPr>
            <w:tcW w:w="3897" w:type="pct"/>
            <w:tcBorders>
              <w:left w:val="single" w:sz="12" w:space="0" w:color="auto"/>
            </w:tcBorders>
          </w:tcPr>
          <w:p w14:paraId="54076128" w14:textId="77777777" w:rsidR="00FB6A41" w:rsidRPr="00BC4F64" w:rsidRDefault="00FB6A41" w:rsidP="00F84C1A">
            <w:pPr>
              <w:pStyle w:val="RegistrationProductDetails"/>
            </w:pPr>
            <w:r>
              <w:t>129794</w:t>
            </w:r>
          </w:p>
        </w:tc>
      </w:tr>
      <w:tr w:rsidR="00FB6A41" w:rsidRPr="00BC4F64" w14:paraId="71548484" w14:textId="77777777" w:rsidTr="00F84C1A">
        <w:trPr>
          <w:cantSplit/>
          <w:tblHeader/>
        </w:trPr>
        <w:tc>
          <w:tcPr>
            <w:tcW w:w="1103" w:type="pct"/>
            <w:tcBorders>
              <w:right w:val="single" w:sz="12" w:space="0" w:color="auto"/>
            </w:tcBorders>
            <w:shd w:val="clear" w:color="auto" w:fill="E6E6E6"/>
          </w:tcPr>
          <w:p w14:paraId="07DED586" w14:textId="77777777" w:rsidR="00FB6A41" w:rsidRPr="00BC4F64" w:rsidRDefault="00FB6A41" w:rsidP="00F84C1A">
            <w:pPr>
              <w:pStyle w:val="RegistrationFieldName"/>
            </w:pPr>
            <w:r w:rsidRPr="00BC4F64">
              <w:t>Product name:</w:t>
            </w:r>
          </w:p>
        </w:tc>
        <w:tc>
          <w:tcPr>
            <w:tcW w:w="3897" w:type="pct"/>
            <w:tcBorders>
              <w:left w:val="single" w:sz="12" w:space="0" w:color="auto"/>
            </w:tcBorders>
          </w:tcPr>
          <w:p w14:paraId="0AB232D3" w14:textId="77777777" w:rsidR="00FB6A41" w:rsidRPr="00BC4F64" w:rsidRDefault="00FB6A41" w:rsidP="00F84C1A">
            <w:pPr>
              <w:pStyle w:val="RegistrationProductDetails"/>
            </w:pPr>
            <w:r w:rsidRPr="00CA6FAD">
              <w:t>Mortein Powergard Crawling Insect Surface Spray Barrier Outdoor</w:t>
            </w:r>
          </w:p>
        </w:tc>
      </w:tr>
      <w:tr w:rsidR="00FB6A41" w:rsidRPr="00BC4F64" w14:paraId="5A6946B2" w14:textId="77777777" w:rsidTr="00F84C1A">
        <w:trPr>
          <w:cantSplit/>
          <w:tblHeader/>
        </w:trPr>
        <w:tc>
          <w:tcPr>
            <w:tcW w:w="1103" w:type="pct"/>
            <w:tcBorders>
              <w:right w:val="single" w:sz="12" w:space="0" w:color="auto"/>
            </w:tcBorders>
            <w:shd w:val="clear" w:color="auto" w:fill="E6E6E6"/>
          </w:tcPr>
          <w:p w14:paraId="526CC12D" w14:textId="77777777" w:rsidR="00FB6A41" w:rsidRPr="00BC4F64" w:rsidRDefault="00FB6A41" w:rsidP="00F84C1A">
            <w:pPr>
              <w:pStyle w:val="RegistrationFieldName"/>
            </w:pPr>
            <w:r w:rsidRPr="00BC4F64">
              <w:t>Active constituent/s:</w:t>
            </w:r>
          </w:p>
        </w:tc>
        <w:tc>
          <w:tcPr>
            <w:tcW w:w="3897" w:type="pct"/>
            <w:tcBorders>
              <w:left w:val="single" w:sz="12" w:space="0" w:color="auto"/>
            </w:tcBorders>
          </w:tcPr>
          <w:p w14:paraId="313BB3B0" w14:textId="77777777" w:rsidR="00FB6A41" w:rsidRPr="00BC4F64" w:rsidRDefault="00FB6A41" w:rsidP="00F84C1A">
            <w:pPr>
              <w:pStyle w:val="RegistrationProductDetails"/>
            </w:pPr>
            <w:r w:rsidRPr="00CA6FAD">
              <w:t>0.6</w:t>
            </w:r>
            <w:r w:rsidR="00F84C1A">
              <w:t> </w:t>
            </w:r>
            <w:r w:rsidRPr="00CA6FAD">
              <w:t>g/kg deltamethrin, 0.3</w:t>
            </w:r>
            <w:r w:rsidR="00F84C1A">
              <w:t> </w:t>
            </w:r>
            <w:r w:rsidRPr="00CA6FAD">
              <w:t>g/kg imiprothrin</w:t>
            </w:r>
          </w:p>
        </w:tc>
      </w:tr>
      <w:tr w:rsidR="00FB6A41" w:rsidRPr="00BC4F64" w14:paraId="1168B782" w14:textId="77777777" w:rsidTr="00F84C1A">
        <w:trPr>
          <w:cantSplit/>
          <w:tblHeader/>
        </w:trPr>
        <w:tc>
          <w:tcPr>
            <w:tcW w:w="1103" w:type="pct"/>
            <w:tcBorders>
              <w:right w:val="single" w:sz="12" w:space="0" w:color="auto"/>
            </w:tcBorders>
            <w:shd w:val="clear" w:color="auto" w:fill="E6E6E6"/>
          </w:tcPr>
          <w:p w14:paraId="13C9F9C0" w14:textId="77777777" w:rsidR="00FB6A41" w:rsidRPr="00BC4F64" w:rsidRDefault="00FB6A41" w:rsidP="00F84C1A">
            <w:pPr>
              <w:pStyle w:val="RegistrationFieldName"/>
            </w:pPr>
            <w:r w:rsidRPr="00BC4F64">
              <w:t>Applicant name:</w:t>
            </w:r>
          </w:p>
        </w:tc>
        <w:tc>
          <w:tcPr>
            <w:tcW w:w="3897" w:type="pct"/>
            <w:tcBorders>
              <w:left w:val="single" w:sz="12" w:space="0" w:color="auto"/>
            </w:tcBorders>
          </w:tcPr>
          <w:p w14:paraId="467F017B" w14:textId="77777777" w:rsidR="00FB6A41" w:rsidRPr="00BC4F64" w:rsidRDefault="00FB6A41" w:rsidP="00F84C1A">
            <w:pPr>
              <w:pStyle w:val="RegistrationProductDetails"/>
            </w:pPr>
            <w:r w:rsidRPr="00CA6FAD">
              <w:t>RB (Hygiene Home) Australia Pty Ltd</w:t>
            </w:r>
          </w:p>
        </w:tc>
      </w:tr>
      <w:tr w:rsidR="00FB6A41" w:rsidRPr="00BC4F64" w14:paraId="3B8657F5" w14:textId="77777777" w:rsidTr="00F84C1A">
        <w:trPr>
          <w:cantSplit/>
          <w:tblHeader/>
        </w:trPr>
        <w:tc>
          <w:tcPr>
            <w:tcW w:w="1103" w:type="pct"/>
            <w:tcBorders>
              <w:right w:val="single" w:sz="12" w:space="0" w:color="auto"/>
            </w:tcBorders>
            <w:shd w:val="clear" w:color="auto" w:fill="E6E6E6"/>
          </w:tcPr>
          <w:p w14:paraId="7954B84F" w14:textId="77777777" w:rsidR="00FB6A41" w:rsidRPr="00BC4F64" w:rsidRDefault="00FB6A41" w:rsidP="00F84C1A">
            <w:pPr>
              <w:pStyle w:val="RegistrationFieldName"/>
            </w:pPr>
            <w:r w:rsidRPr="00BC4F64">
              <w:t>Applicant ACN:</w:t>
            </w:r>
          </w:p>
        </w:tc>
        <w:tc>
          <w:tcPr>
            <w:tcW w:w="3897" w:type="pct"/>
            <w:tcBorders>
              <w:left w:val="single" w:sz="12" w:space="0" w:color="auto"/>
            </w:tcBorders>
          </w:tcPr>
          <w:p w14:paraId="422FB6D8" w14:textId="77777777" w:rsidR="00FB6A41" w:rsidRPr="00FA2079" w:rsidRDefault="00FB6A41" w:rsidP="00F84C1A">
            <w:pPr>
              <w:pStyle w:val="RegistrationProductDetails"/>
              <w:rPr>
                <w:szCs w:val="16"/>
              </w:rPr>
            </w:pPr>
            <w:r w:rsidRPr="00CA6FAD">
              <w:rPr>
                <w:szCs w:val="16"/>
              </w:rPr>
              <w:t>629 549 506</w:t>
            </w:r>
          </w:p>
        </w:tc>
      </w:tr>
      <w:tr w:rsidR="00FB6A41" w:rsidRPr="00BC4F64" w14:paraId="12E6879B" w14:textId="77777777" w:rsidTr="00F84C1A">
        <w:trPr>
          <w:cantSplit/>
          <w:tblHeader/>
        </w:trPr>
        <w:tc>
          <w:tcPr>
            <w:tcW w:w="1103" w:type="pct"/>
            <w:tcBorders>
              <w:right w:val="single" w:sz="12" w:space="0" w:color="auto"/>
            </w:tcBorders>
            <w:shd w:val="clear" w:color="auto" w:fill="E6E6E6"/>
          </w:tcPr>
          <w:p w14:paraId="2BE92387" w14:textId="77777777" w:rsidR="00FB6A41" w:rsidRPr="00BC4F64" w:rsidRDefault="00FB6A41" w:rsidP="00F84C1A">
            <w:pPr>
              <w:pStyle w:val="RegistrationFieldName"/>
            </w:pPr>
            <w:r w:rsidRPr="00BC4F64">
              <w:t>Summary of variation:</w:t>
            </w:r>
          </w:p>
        </w:tc>
        <w:tc>
          <w:tcPr>
            <w:tcW w:w="3897" w:type="pct"/>
            <w:tcBorders>
              <w:left w:val="single" w:sz="12" w:space="0" w:color="auto"/>
            </w:tcBorders>
          </w:tcPr>
          <w:p w14:paraId="2A04BD7F" w14:textId="77777777" w:rsidR="00FB6A41" w:rsidRPr="00BC4F64" w:rsidRDefault="00FB6A41" w:rsidP="00F84C1A">
            <w:pPr>
              <w:pStyle w:val="RegistrationProductDetails"/>
            </w:pPr>
            <w:r w:rsidRPr="00CA6FAD">
              <w:t>To vary the distinguishing product name and the name that appears on the label from ‘Mortein Kill &amp; Protect Crawling Insect Surface Spray Barrier Outdoor’ to ‘Mortein Powergard Crawling Insect Surface Spray Barrier Outdoor’</w:t>
            </w:r>
          </w:p>
        </w:tc>
      </w:tr>
      <w:tr w:rsidR="00FB6A41" w:rsidRPr="00BC4F64" w14:paraId="00E5295D" w14:textId="77777777" w:rsidTr="00F84C1A">
        <w:trPr>
          <w:cantSplit/>
          <w:tblHeader/>
        </w:trPr>
        <w:tc>
          <w:tcPr>
            <w:tcW w:w="1103" w:type="pct"/>
            <w:tcBorders>
              <w:right w:val="single" w:sz="12" w:space="0" w:color="auto"/>
            </w:tcBorders>
            <w:shd w:val="clear" w:color="auto" w:fill="E6E6E6"/>
          </w:tcPr>
          <w:p w14:paraId="30ED1050" w14:textId="77777777" w:rsidR="00FB6A41" w:rsidRPr="00BC4F64" w:rsidRDefault="00FB6A41" w:rsidP="00F84C1A">
            <w:pPr>
              <w:pStyle w:val="RegistrationFieldName"/>
            </w:pPr>
            <w:r w:rsidRPr="00BC4F64">
              <w:t>Date of variation:</w:t>
            </w:r>
          </w:p>
        </w:tc>
        <w:tc>
          <w:tcPr>
            <w:tcW w:w="3897" w:type="pct"/>
            <w:tcBorders>
              <w:left w:val="single" w:sz="12" w:space="0" w:color="auto"/>
            </w:tcBorders>
          </w:tcPr>
          <w:p w14:paraId="1197A016" w14:textId="77777777" w:rsidR="00FB6A41" w:rsidRPr="00BC4F64" w:rsidRDefault="00FB6A41" w:rsidP="00F84C1A">
            <w:pPr>
              <w:pStyle w:val="RegistrationProductDetails"/>
            </w:pPr>
            <w:r>
              <w:t>8 February 2021</w:t>
            </w:r>
          </w:p>
        </w:tc>
      </w:tr>
      <w:tr w:rsidR="00FB6A41" w:rsidRPr="00BC4F64" w14:paraId="1E7DFF53" w14:textId="77777777" w:rsidTr="00F84C1A">
        <w:trPr>
          <w:cantSplit/>
          <w:tblHeader/>
        </w:trPr>
        <w:tc>
          <w:tcPr>
            <w:tcW w:w="1103" w:type="pct"/>
            <w:tcBorders>
              <w:right w:val="single" w:sz="12" w:space="0" w:color="auto"/>
            </w:tcBorders>
            <w:shd w:val="clear" w:color="auto" w:fill="E6E6E6"/>
          </w:tcPr>
          <w:p w14:paraId="72707F31" w14:textId="77777777" w:rsidR="00FB6A41" w:rsidRPr="00BC4F64" w:rsidRDefault="00FB6A41" w:rsidP="00F84C1A">
            <w:pPr>
              <w:pStyle w:val="RegistrationFieldName"/>
            </w:pPr>
            <w:r w:rsidRPr="00BC4F64">
              <w:t>Product registration no.:</w:t>
            </w:r>
          </w:p>
        </w:tc>
        <w:tc>
          <w:tcPr>
            <w:tcW w:w="3897" w:type="pct"/>
            <w:tcBorders>
              <w:left w:val="single" w:sz="12" w:space="0" w:color="auto"/>
            </w:tcBorders>
          </w:tcPr>
          <w:p w14:paraId="60CC73A9" w14:textId="77777777" w:rsidR="00FB6A41" w:rsidRPr="00BC4F64" w:rsidRDefault="00FB6A41" w:rsidP="00F84C1A">
            <w:pPr>
              <w:pStyle w:val="RegistrationProductDetails"/>
            </w:pPr>
            <w:r>
              <w:t>62677</w:t>
            </w:r>
          </w:p>
        </w:tc>
      </w:tr>
      <w:tr w:rsidR="00FB6A41" w:rsidRPr="00BC4F64" w14:paraId="5B043EC8" w14:textId="77777777" w:rsidTr="00F84C1A">
        <w:trPr>
          <w:cantSplit/>
          <w:tblHeader/>
        </w:trPr>
        <w:tc>
          <w:tcPr>
            <w:tcW w:w="1103" w:type="pct"/>
            <w:tcBorders>
              <w:right w:val="single" w:sz="12" w:space="0" w:color="auto"/>
            </w:tcBorders>
            <w:shd w:val="clear" w:color="auto" w:fill="E6E6E6"/>
          </w:tcPr>
          <w:p w14:paraId="62B8E054" w14:textId="77777777" w:rsidR="00FB6A41" w:rsidRPr="00BC4F64" w:rsidRDefault="00FB6A41" w:rsidP="00F84C1A">
            <w:pPr>
              <w:pStyle w:val="RegistrationFieldName"/>
            </w:pPr>
            <w:r w:rsidRPr="00BC4F64">
              <w:t>Label approval no.:</w:t>
            </w:r>
          </w:p>
        </w:tc>
        <w:tc>
          <w:tcPr>
            <w:tcW w:w="3897" w:type="pct"/>
            <w:tcBorders>
              <w:left w:val="single" w:sz="12" w:space="0" w:color="auto"/>
            </w:tcBorders>
          </w:tcPr>
          <w:p w14:paraId="6982D3CD" w14:textId="77777777" w:rsidR="00FB6A41" w:rsidRPr="00BC4F64" w:rsidRDefault="00FB6A41" w:rsidP="00F84C1A">
            <w:pPr>
              <w:pStyle w:val="RegistrationProductDetails"/>
            </w:pPr>
            <w:r>
              <w:t>62677/129794</w:t>
            </w:r>
          </w:p>
        </w:tc>
      </w:tr>
    </w:tbl>
    <w:p w14:paraId="4CE95A4B" w14:textId="77777777" w:rsidR="00FB6A41" w:rsidRDefault="00FB6A41" w:rsidP="00FB6A41"/>
    <w:tbl>
      <w:tblPr>
        <w:tblW w:w="5000" w:type="pct"/>
        <w:tblLook w:val="01E0" w:firstRow="1" w:lastRow="1" w:firstColumn="1" w:lastColumn="1" w:noHBand="0" w:noVBand="0"/>
      </w:tblPr>
      <w:tblGrid>
        <w:gridCol w:w="2126"/>
        <w:gridCol w:w="7513"/>
      </w:tblGrid>
      <w:tr w:rsidR="00FB6A41" w:rsidRPr="00E159C7" w14:paraId="57B3B2F2" w14:textId="77777777" w:rsidTr="00F84C1A">
        <w:trPr>
          <w:cantSplit/>
          <w:tblHeader/>
        </w:trPr>
        <w:tc>
          <w:tcPr>
            <w:tcW w:w="1103" w:type="pct"/>
            <w:tcBorders>
              <w:right w:val="single" w:sz="12" w:space="0" w:color="auto"/>
            </w:tcBorders>
            <w:shd w:val="clear" w:color="auto" w:fill="E6E6E6"/>
          </w:tcPr>
          <w:p w14:paraId="2F39CEB5" w14:textId="77777777" w:rsidR="00FB6A41" w:rsidRPr="00E159C7" w:rsidRDefault="00FB6A41" w:rsidP="00F84C1A">
            <w:pPr>
              <w:pStyle w:val="RegistrationFieldName"/>
            </w:pPr>
            <w:r w:rsidRPr="00E159C7">
              <w:lastRenderedPageBreak/>
              <w:t>Application no</w:t>
            </w:r>
            <w:r w:rsidR="00F84C1A">
              <w:t>.</w:t>
            </w:r>
            <w:r w:rsidRPr="00E159C7">
              <w:t>:</w:t>
            </w:r>
          </w:p>
        </w:tc>
        <w:tc>
          <w:tcPr>
            <w:tcW w:w="3897" w:type="pct"/>
            <w:tcBorders>
              <w:left w:val="single" w:sz="12" w:space="0" w:color="auto"/>
            </w:tcBorders>
          </w:tcPr>
          <w:p w14:paraId="57BBB8F7" w14:textId="77777777" w:rsidR="00FB6A41" w:rsidRPr="00E159C7" w:rsidRDefault="00FB6A41" w:rsidP="00F84C1A">
            <w:pPr>
              <w:pStyle w:val="RegistrationProductDetails"/>
            </w:pPr>
            <w:r w:rsidRPr="00E159C7">
              <w:t>129795</w:t>
            </w:r>
          </w:p>
        </w:tc>
      </w:tr>
      <w:tr w:rsidR="00FB6A41" w:rsidRPr="00E159C7" w14:paraId="7E70E05A" w14:textId="77777777" w:rsidTr="00F84C1A">
        <w:trPr>
          <w:cantSplit/>
          <w:tblHeader/>
        </w:trPr>
        <w:tc>
          <w:tcPr>
            <w:tcW w:w="1103" w:type="pct"/>
            <w:tcBorders>
              <w:right w:val="single" w:sz="12" w:space="0" w:color="auto"/>
            </w:tcBorders>
            <w:shd w:val="clear" w:color="auto" w:fill="E6E6E6"/>
          </w:tcPr>
          <w:p w14:paraId="23E4D83D" w14:textId="77777777" w:rsidR="00FB6A41" w:rsidRPr="00E159C7" w:rsidRDefault="00FB6A41" w:rsidP="00F84C1A">
            <w:pPr>
              <w:pStyle w:val="RegistrationFieldName"/>
            </w:pPr>
            <w:r w:rsidRPr="00E159C7">
              <w:t>Product name:</w:t>
            </w:r>
          </w:p>
        </w:tc>
        <w:tc>
          <w:tcPr>
            <w:tcW w:w="3897" w:type="pct"/>
            <w:tcBorders>
              <w:left w:val="single" w:sz="12" w:space="0" w:color="auto"/>
            </w:tcBorders>
          </w:tcPr>
          <w:p w14:paraId="1D486C56" w14:textId="77777777" w:rsidR="00FB6A41" w:rsidRPr="00E159C7" w:rsidRDefault="00FB6A41" w:rsidP="00F84C1A">
            <w:pPr>
              <w:pStyle w:val="RegistrationProductDetails"/>
            </w:pPr>
            <w:r w:rsidRPr="00E159C7">
              <w:t>Hemani Propiconazole 250 EC Fungicide</w:t>
            </w:r>
          </w:p>
        </w:tc>
      </w:tr>
      <w:tr w:rsidR="00FB6A41" w:rsidRPr="00E159C7" w14:paraId="18EA1E1A" w14:textId="77777777" w:rsidTr="00F84C1A">
        <w:trPr>
          <w:cantSplit/>
          <w:tblHeader/>
        </w:trPr>
        <w:tc>
          <w:tcPr>
            <w:tcW w:w="1103" w:type="pct"/>
            <w:tcBorders>
              <w:right w:val="single" w:sz="12" w:space="0" w:color="auto"/>
            </w:tcBorders>
            <w:shd w:val="clear" w:color="auto" w:fill="E6E6E6"/>
          </w:tcPr>
          <w:p w14:paraId="4B5BD6FA" w14:textId="77777777" w:rsidR="00FB6A41" w:rsidRPr="00E159C7" w:rsidRDefault="00FB6A41" w:rsidP="00F84C1A">
            <w:pPr>
              <w:pStyle w:val="RegistrationFieldName"/>
            </w:pPr>
            <w:r w:rsidRPr="00E159C7">
              <w:t>Active constituent/s:</w:t>
            </w:r>
          </w:p>
        </w:tc>
        <w:tc>
          <w:tcPr>
            <w:tcW w:w="3897" w:type="pct"/>
            <w:tcBorders>
              <w:left w:val="single" w:sz="12" w:space="0" w:color="auto"/>
            </w:tcBorders>
          </w:tcPr>
          <w:p w14:paraId="1D531F72" w14:textId="77777777" w:rsidR="00FB6A41" w:rsidRPr="00E159C7" w:rsidRDefault="00F84C1A" w:rsidP="00F84C1A">
            <w:pPr>
              <w:pStyle w:val="RegistrationProductDetails"/>
            </w:pPr>
            <w:r>
              <w:t>250 </w:t>
            </w:r>
            <w:r w:rsidR="00FB6A41" w:rsidRPr="00E159C7">
              <w:t>g/L propiconazole</w:t>
            </w:r>
          </w:p>
        </w:tc>
      </w:tr>
      <w:tr w:rsidR="00FB6A41" w:rsidRPr="00E159C7" w14:paraId="4A65B853" w14:textId="77777777" w:rsidTr="00F84C1A">
        <w:trPr>
          <w:cantSplit/>
          <w:tblHeader/>
        </w:trPr>
        <w:tc>
          <w:tcPr>
            <w:tcW w:w="1103" w:type="pct"/>
            <w:tcBorders>
              <w:right w:val="single" w:sz="12" w:space="0" w:color="auto"/>
            </w:tcBorders>
            <w:shd w:val="clear" w:color="auto" w:fill="E6E6E6"/>
          </w:tcPr>
          <w:p w14:paraId="68917C12" w14:textId="77777777" w:rsidR="00FB6A41" w:rsidRPr="00E159C7" w:rsidRDefault="00FB6A41" w:rsidP="00F84C1A">
            <w:pPr>
              <w:pStyle w:val="RegistrationFieldName"/>
            </w:pPr>
            <w:r w:rsidRPr="00E159C7">
              <w:t>Applicant name:</w:t>
            </w:r>
          </w:p>
        </w:tc>
        <w:tc>
          <w:tcPr>
            <w:tcW w:w="3897" w:type="pct"/>
            <w:tcBorders>
              <w:left w:val="single" w:sz="12" w:space="0" w:color="auto"/>
            </w:tcBorders>
          </w:tcPr>
          <w:p w14:paraId="3051BA52" w14:textId="77777777" w:rsidR="00FB6A41" w:rsidRPr="00E159C7" w:rsidRDefault="00FB6A41" w:rsidP="00F84C1A">
            <w:pPr>
              <w:pStyle w:val="RegistrationProductDetails"/>
            </w:pPr>
            <w:r w:rsidRPr="00E159C7">
              <w:t>Hemani Australia Pty Ltd</w:t>
            </w:r>
          </w:p>
        </w:tc>
      </w:tr>
      <w:tr w:rsidR="00FB6A41" w:rsidRPr="00E159C7" w14:paraId="767DD70B" w14:textId="77777777" w:rsidTr="00F84C1A">
        <w:trPr>
          <w:cantSplit/>
          <w:tblHeader/>
        </w:trPr>
        <w:tc>
          <w:tcPr>
            <w:tcW w:w="1103" w:type="pct"/>
            <w:tcBorders>
              <w:right w:val="single" w:sz="12" w:space="0" w:color="auto"/>
            </w:tcBorders>
            <w:shd w:val="clear" w:color="auto" w:fill="E6E6E6"/>
          </w:tcPr>
          <w:p w14:paraId="3B5D2E81" w14:textId="77777777" w:rsidR="00FB6A41" w:rsidRPr="00E159C7" w:rsidRDefault="00FB6A41" w:rsidP="00F84C1A">
            <w:pPr>
              <w:pStyle w:val="RegistrationFieldName"/>
            </w:pPr>
            <w:r w:rsidRPr="00E159C7">
              <w:t>Applicant ACN:</w:t>
            </w:r>
          </w:p>
        </w:tc>
        <w:tc>
          <w:tcPr>
            <w:tcW w:w="3897" w:type="pct"/>
            <w:tcBorders>
              <w:left w:val="single" w:sz="12" w:space="0" w:color="auto"/>
            </w:tcBorders>
          </w:tcPr>
          <w:p w14:paraId="00CDE95A" w14:textId="77777777" w:rsidR="00FB6A41" w:rsidRPr="00E159C7" w:rsidRDefault="00FB6A41" w:rsidP="00F84C1A">
            <w:pPr>
              <w:pStyle w:val="RegistrationProductDetails"/>
              <w:rPr>
                <w:szCs w:val="16"/>
              </w:rPr>
            </w:pPr>
            <w:r w:rsidRPr="00E159C7">
              <w:rPr>
                <w:szCs w:val="16"/>
              </w:rPr>
              <w:t>634 346 357</w:t>
            </w:r>
          </w:p>
        </w:tc>
      </w:tr>
      <w:tr w:rsidR="00FB6A41" w:rsidRPr="00E159C7" w14:paraId="0CA2267D" w14:textId="77777777" w:rsidTr="00F84C1A">
        <w:trPr>
          <w:cantSplit/>
          <w:tblHeader/>
        </w:trPr>
        <w:tc>
          <w:tcPr>
            <w:tcW w:w="1103" w:type="pct"/>
            <w:tcBorders>
              <w:right w:val="single" w:sz="12" w:space="0" w:color="auto"/>
            </w:tcBorders>
            <w:shd w:val="clear" w:color="auto" w:fill="E6E6E6"/>
          </w:tcPr>
          <w:p w14:paraId="54AFA76C" w14:textId="77777777" w:rsidR="00FB6A41" w:rsidRPr="00E159C7" w:rsidRDefault="00FB6A41" w:rsidP="00F84C1A">
            <w:pPr>
              <w:pStyle w:val="RegistrationFieldName"/>
            </w:pPr>
            <w:r w:rsidRPr="00E159C7">
              <w:t>Summary of variation:</w:t>
            </w:r>
          </w:p>
        </w:tc>
        <w:tc>
          <w:tcPr>
            <w:tcW w:w="3897" w:type="pct"/>
            <w:tcBorders>
              <w:left w:val="single" w:sz="12" w:space="0" w:color="auto"/>
            </w:tcBorders>
          </w:tcPr>
          <w:p w14:paraId="71B6CB4C" w14:textId="77777777" w:rsidR="00FB6A41" w:rsidRPr="00E159C7" w:rsidRDefault="00FB6A41" w:rsidP="00F84C1A">
            <w:pPr>
              <w:pStyle w:val="RegistrationProductDetails"/>
            </w:pPr>
            <w:r w:rsidRPr="00E159C7">
              <w:t>To vary the distinguishing product name and the name that appears on the label from ‘AgProtect Propiconazole 250 EC Fungicide’ to ‘Hemani</w:t>
            </w:r>
            <w:r>
              <w:t xml:space="preserve"> Propiconazole 250 EC Fungicide’</w:t>
            </w:r>
          </w:p>
        </w:tc>
      </w:tr>
      <w:tr w:rsidR="00FB6A41" w:rsidRPr="00E159C7" w14:paraId="5395C399" w14:textId="77777777" w:rsidTr="00F84C1A">
        <w:trPr>
          <w:cantSplit/>
          <w:tblHeader/>
        </w:trPr>
        <w:tc>
          <w:tcPr>
            <w:tcW w:w="1103" w:type="pct"/>
            <w:tcBorders>
              <w:right w:val="single" w:sz="12" w:space="0" w:color="auto"/>
            </w:tcBorders>
            <w:shd w:val="clear" w:color="auto" w:fill="E6E6E6"/>
          </w:tcPr>
          <w:p w14:paraId="43AB30E6" w14:textId="77777777" w:rsidR="00FB6A41" w:rsidRPr="00E159C7" w:rsidRDefault="00FB6A41" w:rsidP="00F84C1A">
            <w:pPr>
              <w:pStyle w:val="RegistrationFieldName"/>
            </w:pPr>
            <w:r w:rsidRPr="00E159C7">
              <w:t>Date of variation:</w:t>
            </w:r>
          </w:p>
        </w:tc>
        <w:tc>
          <w:tcPr>
            <w:tcW w:w="3897" w:type="pct"/>
            <w:tcBorders>
              <w:left w:val="single" w:sz="12" w:space="0" w:color="auto"/>
            </w:tcBorders>
          </w:tcPr>
          <w:p w14:paraId="197FB6D5" w14:textId="77777777" w:rsidR="00FB6A41" w:rsidRPr="00E159C7" w:rsidRDefault="00FB6A41" w:rsidP="00F84C1A">
            <w:pPr>
              <w:pStyle w:val="RegistrationProductDetails"/>
            </w:pPr>
            <w:r w:rsidRPr="00E159C7">
              <w:t>8 February 2021</w:t>
            </w:r>
          </w:p>
        </w:tc>
      </w:tr>
      <w:tr w:rsidR="00FB6A41" w:rsidRPr="00E159C7" w14:paraId="08FA3621" w14:textId="77777777" w:rsidTr="00F84C1A">
        <w:trPr>
          <w:cantSplit/>
          <w:tblHeader/>
        </w:trPr>
        <w:tc>
          <w:tcPr>
            <w:tcW w:w="1103" w:type="pct"/>
            <w:tcBorders>
              <w:right w:val="single" w:sz="12" w:space="0" w:color="auto"/>
            </w:tcBorders>
            <w:shd w:val="clear" w:color="auto" w:fill="E6E6E6"/>
          </w:tcPr>
          <w:p w14:paraId="337DA398" w14:textId="77777777" w:rsidR="00FB6A41" w:rsidRPr="00E159C7" w:rsidRDefault="00FB6A41" w:rsidP="00F84C1A">
            <w:pPr>
              <w:pStyle w:val="RegistrationFieldName"/>
            </w:pPr>
            <w:r w:rsidRPr="00E159C7">
              <w:t>Product registration no.:</w:t>
            </w:r>
          </w:p>
        </w:tc>
        <w:tc>
          <w:tcPr>
            <w:tcW w:w="3897" w:type="pct"/>
            <w:tcBorders>
              <w:left w:val="single" w:sz="12" w:space="0" w:color="auto"/>
            </w:tcBorders>
          </w:tcPr>
          <w:p w14:paraId="75F9BDFB" w14:textId="77777777" w:rsidR="00FB6A41" w:rsidRPr="00E159C7" w:rsidRDefault="00FB6A41" w:rsidP="00F84C1A">
            <w:pPr>
              <w:pStyle w:val="RegistrationProductDetails"/>
            </w:pPr>
            <w:r w:rsidRPr="00E159C7">
              <w:t>86076</w:t>
            </w:r>
          </w:p>
        </w:tc>
      </w:tr>
      <w:tr w:rsidR="00FB6A41" w:rsidRPr="00E159C7" w14:paraId="4283CB51" w14:textId="77777777" w:rsidTr="00F84C1A">
        <w:trPr>
          <w:cantSplit/>
          <w:trHeight w:val="63"/>
          <w:tblHeader/>
        </w:trPr>
        <w:tc>
          <w:tcPr>
            <w:tcW w:w="1103" w:type="pct"/>
            <w:tcBorders>
              <w:right w:val="single" w:sz="12" w:space="0" w:color="auto"/>
            </w:tcBorders>
            <w:shd w:val="clear" w:color="auto" w:fill="E6E6E6"/>
          </w:tcPr>
          <w:p w14:paraId="01FB51DB" w14:textId="77777777" w:rsidR="00FB6A41" w:rsidRPr="00E159C7" w:rsidRDefault="00FB6A41" w:rsidP="00F84C1A">
            <w:pPr>
              <w:pStyle w:val="RegistrationFieldName"/>
            </w:pPr>
            <w:r w:rsidRPr="00E159C7">
              <w:t>Label approval no.:</w:t>
            </w:r>
          </w:p>
        </w:tc>
        <w:tc>
          <w:tcPr>
            <w:tcW w:w="3897" w:type="pct"/>
            <w:tcBorders>
              <w:left w:val="single" w:sz="12" w:space="0" w:color="auto"/>
            </w:tcBorders>
          </w:tcPr>
          <w:p w14:paraId="217FE513" w14:textId="77777777" w:rsidR="00FB6A41" w:rsidRPr="00E159C7" w:rsidRDefault="00FB6A41" w:rsidP="00F84C1A">
            <w:pPr>
              <w:pStyle w:val="RegistrationProductDetails"/>
            </w:pPr>
            <w:r w:rsidRPr="00E159C7">
              <w:t>86076/129795</w:t>
            </w:r>
          </w:p>
        </w:tc>
      </w:tr>
    </w:tbl>
    <w:p w14:paraId="551BC2DC" w14:textId="77777777" w:rsidR="00FB6A41" w:rsidRDefault="00FB6A41" w:rsidP="00FB6A41"/>
    <w:tbl>
      <w:tblPr>
        <w:tblW w:w="5000" w:type="pct"/>
        <w:tblLook w:val="01E0" w:firstRow="1" w:lastRow="1" w:firstColumn="1" w:lastColumn="1" w:noHBand="0" w:noVBand="0"/>
      </w:tblPr>
      <w:tblGrid>
        <w:gridCol w:w="2126"/>
        <w:gridCol w:w="7513"/>
      </w:tblGrid>
      <w:tr w:rsidR="00FB6A41" w14:paraId="29149AC6" w14:textId="77777777" w:rsidTr="00F84C1A">
        <w:trPr>
          <w:cantSplit/>
          <w:tblHeader/>
        </w:trPr>
        <w:tc>
          <w:tcPr>
            <w:tcW w:w="1103" w:type="pct"/>
            <w:tcBorders>
              <w:top w:val="nil"/>
              <w:left w:val="nil"/>
              <w:bottom w:val="nil"/>
              <w:right w:val="single" w:sz="12" w:space="0" w:color="auto"/>
            </w:tcBorders>
            <w:shd w:val="clear" w:color="auto" w:fill="E6E6E6"/>
            <w:hideMark/>
          </w:tcPr>
          <w:p w14:paraId="250F42FF" w14:textId="77777777" w:rsidR="00FB6A41" w:rsidRDefault="00FB6A41" w:rsidP="00F84C1A">
            <w:pPr>
              <w:pStyle w:val="RegistrationFieldName"/>
            </w:pPr>
            <w:r>
              <w:t>Application no</w:t>
            </w:r>
            <w:r w:rsidR="00F84C1A">
              <w:t>.</w:t>
            </w:r>
            <w:r>
              <w:t>:</w:t>
            </w:r>
          </w:p>
        </w:tc>
        <w:tc>
          <w:tcPr>
            <w:tcW w:w="3897" w:type="pct"/>
            <w:tcBorders>
              <w:top w:val="nil"/>
              <w:left w:val="single" w:sz="12" w:space="0" w:color="auto"/>
              <w:bottom w:val="nil"/>
              <w:right w:val="nil"/>
            </w:tcBorders>
            <w:hideMark/>
          </w:tcPr>
          <w:p w14:paraId="5589F8A4" w14:textId="77777777" w:rsidR="00FB6A41" w:rsidRDefault="00FB6A41" w:rsidP="00F84C1A">
            <w:pPr>
              <w:pStyle w:val="RegistrationProductDetails"/>
            </w:pPr>
            <w:r>
              <w:t>129807</w:t>
            </w:r>
          </w:p>
        </w:tc>
      </w:tr>
      <w:tr w:rsidR="00FB6A41" w14:paraId="52F5B87A" w14:textId="77777777" w:rsidTr="00F84C1A">
        <w:trPr>
          <w:cantSplit/>
          <w:tblHeader/>
        </w:trPr>
        <w:tc>
          <w:tcPr>
            <w:tcW w:w="1103" w:type="pct"/>
            <w:tcBorders>
              <w:top w:val="nil"/>
              <w:left w:val="nil"/>
              <w:bottom w:val="nil"/>
              <w:right w:val="single" w:sz="12" w:space="0" w:color="auto"/>
            </w:tcBorders>
            <w:shd w:val="clear" w:color="auto" w:fill="E6E6E6"/>
            <w:hideMark/>
          </w:tcPr>
          <w:p w14:paraId="168266B0" w14:textId="77777777" w:rsidR="00FB6A41" w:rsidRDefault="00FB6A41" w:rsidP="00F84C1A">
            <w:pPr>
              <w:pStyle w:val="RegistrationFieldName"/>
            </w:pPr>
            <w:r>
              <w:t>Product name:</w:t>
            </w:r>
          </w:p>
        </w:tc>
        <w:tc>
          <w:tcPr>
            <w:tcW w:w="3897" w:type="pct"/>
            <w:tcBorders>
              <w:top w:val="nil"/>
              <w:left w:val="single" w:sz="12" w:space="0" w:color="auto"/>
              <w:bottom w:val="nil"/>
              <w:right w:val="nil"/>
            </w:tcBorders>
            <w:hideMark/>
          </w:tcPr>
          <w:p w14:paraId="23AA2FBA" w14:textId="77777777" w:rsidR="00FB6A41" w:rsidRDefault="00FB6A41" w:rsidP="00F84C1A">
            <w:pPr>
              <w:pStyle w:val="RegistrationProductDetails"/>
            </w:pPr>
            <w:r>
              <w:t>Hemani Fluroxypyr 200 EC Herbicide</w:t>
            </w:r>
          </w:p>
        </w:tc>
      </w:tr>
      <w:tr w:rsidR="00FB6A41" w14:paraId="75EBEBB6" w14:textId="77777777" w:rsidTr="00F84C1A">
        <w:trPr>
          <w:cantSplit/>
          <w:tblHeader/>
        </w:trPr>
        <w:tc>
          <w:tcPr>
            <w:tcW w:w="1103" w:type="pct"/>
            <w:tcBorders>
              <w:top w:val="nil"/>
              <w:left w:val="nil"/>
              <w:bottom w:val="nil"/>
              <w:right w:val="single" w:sz="12" w:space="0" w:color="auto"/>
            </w:tcBorders>
            <w:shd w:val="clear" w:color="auto" w:fill="E6E6E6"/>
            <w:hideMark/>
          </w:tcPr>
          <w:p w14:paraId="37B30C38" w14:textId="77777777" w:rsidR="00FB6A41" w:rsidRDefault="00FB6A41" w:rsidP="00F84C1A">
            <w:pPr>
              <w:pStyle w:val="RegistrationFieldName"/>
            </w:pPr>
            <w:r>
              <w:t>Active constituent/s:</w:t>
            </w:r>
          </w:p>
        </w:tc>
        <w:tc>
          <w:tcPr>
            <w:tcW w:w="3897" w:type="pct"/>
            <w:tcBorders>
              <w:top w:val="nil"/>
              <w:left w:val="single" w:sz="12" w:space="0" w:color="auto"/>
              <w:bottom w:val="nil"/>
              <w:right w:val="nil"/>
            </w:tcBorders>
            <w:hideMark/>
          </w:tcPr>
          <w:p w14:paraId="6AE88966" w14:textId="77777777" w:rsidR="00FB6A41" w:rsidRDefault="00FB6A41" w:rsidP="00CB136A">
            <w:pPr>
              <w:pStyle w:val="RegistrationProductDetails"/>
            </w:pPr>
            <w:r>
              <w:t>200</w:t>
            </w:r>
            <w:r w:rsidR="00F84C1A">
              <w:t> </w:t>
            </w:r>
            <w:r>
              <w:t>g/L flurox</w:t>
            </w:r>
            <w:r w:rsidR="00CB136A">
              <w:t>ypyr as the methyl heptyl ester</w:t>
            </w:r>
          </w:p>
        </w:tc>
      </w:tr>
      <w:tr w:rsidR="00FB6A41" w14:paraId="53765924" w14:textId="77777777" w:rsidTr="00F84C1A">
        <w:trPr>
          <w:cantSplit/>
          <w:tblHeader/>
        </w:trPr>
        <w:tc>
          <w:tcPr>
            <w:tcW w:w="1103" w:type="pct"/>
            <w:tcBorders>
              <w:top w:val="nil"/>
              <w:left w:val="nil"/>
              <w:bottom w:val="nil"/>
              <w:right w:val="single" w:sz="12" w:space="0" w:color="auto"/>
            </w:tcBorders>
            <w:shd w:val="clear" w:color="auto" w:fill="E6E6E6"/>
            <w:hideMark/>
          </w:tcPr>
          <w:p w14:paraId="76BEA76A" w14:textId="77777777" w:rsidR="00FB6A41" w:rsidRDefault="00FB6A41" w:rsidP="00F84C1A">
            <w:pPr>
              <w:pStyle w:val="RegistrationFieldName"/>
            </w:pPr>
            <w:r>
              <w:t>Applicant name:</w:t>
            </w:r>
          </w:p>
        </w:tc>
        <w:tc>
          <w:tcPr>
            <w:tcW w:w="3897" w:type="pct"/>
            <w:tcBorders>
              <w:top w:val="nil"/>
              <w:left w:val="single" w:sz="12" w:space="0" w:color="auto"/>
              <w:bottom w:val="nil"/>
              <w:right w:val="nil"/>
            </w:tcBorders>
            <w:hideMark/>
          </w:tcPr>
          <w:p w14:paraId="0B2988EB" w14:textId="77777777" w:rsidR="00FB6A41" w:rsidRDefault="00FB6A41" w:rsidP="00F84C1A">
            <w:pPr>
              <w:pStyle w:val="RegistrationProductDetails"/>
            </w:pPr>
            <w:r>
              <w:t>Hemani Australia Pty Ltd</w:t>
            </w:r>
          </w:p>
        </w:tc>
      </w:tr>
      <w:tr w:rsidR="00FB6A41" w14:paraId="721BB2F1" w14:textId="77777777" w:rsidTr="00F84C1A">
        <w:trPr>
          <w:cantSplit/>
          <w:tblHeader/>
        </w:trPr>
        <w:tc>
          <w:tcPr>
            <w:tcW w:w="1103" w:type="pct"/>
            <w:tcBorders>
              <w:top w:val="nil"/>
              <w:left w:val="nil"/>
              <w:bottom w:val="nil"/>
              <w:right w:val="single" w:sz="12" w:space="0" w:color="auto"/>
            </w:tcBorders>
            <w:shd w:val="clear" w:color="auto" w:fill="E6E6E6"/>
            <w:hideMark/>
          </w:tcPr>
          <w:p w14:paraId="7E4695A3" w14:textId="77777777" w:rsidR="00FB6A41" w:rsidRDefault="00FB6A41" w:rsidP="00F84C1A">
            <w:pPr>
              <w:pStyle w:val="RegistrationFieldName"/>
            </w:pPr>
            <w:r>
              <w:t>Applicant ACN:</w:t>
            </w:r>
          </w:p>
        </w:tc>
        <w:tc>
          <w:tcPr>
            <w:tcW w:w="3897" w:type="pct"/>
            <w:tcBorders>
              <w:top w:val="nil"/>
              <w:left w:val="single" w:sz="12" w:space="0" w:color="auto"/>
              <w:bottom w:val="nil"/>
              <w:right w:val="nil"/>
            </w:tcBorders>
            <w:hideMark/>
          </w:tcPr>
          <w:p w14:paraId="74E78D11" w14:textId="77777777" w:rsidR="00FB6A41" w:rsidRDefault="00FB6A41" w:rsidP="00F84C1A">
            <w:pPr>
              <w:pStyle w:val="RegistrationProductDetails"/>
              <w:rPr>
                <w:szCs w:val="16"/>
              </w:rPr>
            </w:pPr>
            <w:r>
              <w:rPr>
                <w:szCs w:val="16"/>
              </w:rPr>
              <w:t>634 346 357</w:t>
            </w:r>
          </w:p>
        </w:tc>
      </w:tr>
      <w:tr w:rsidR="00FB6A41" w14:paraId="40D31660" w14:textId="77777777" w:rsidTr="00F84C1A">
        <w:trPr>
          <w:cantSplit/>
          <w:tblHeader/>
        </w:trPr>
        <w:tc>
          <w:tcPr>
            <w:tcW w:w="1103" w:type="pct"/>
            <w:tcBorders>
              <w:top w:val="nil"/>
              <w:left w:val="nil"/>
              <w:bottom w:val="nil"/>
              <w:right w:val="single" w:sz="12" w:space="0" w:color="auto"/>
            </w:tcBorders>
            <w:shd w:val="clear" w:color="auto" w:fill="E6E6E6"/>
            <w:hideMark/>
          </w:tcPr>
          <w:p w14:paraId="2BACCBCD" w14:textId="77777777" w:rsidR="00FB6A41" w:rsidRDefault="00FB6A41" w:rsidP="00F84C1A">
            <w:pPr>
              <w:pStyle w:val="RegistrationFieldName"/>
            </w:pPr>
            <w:r>
              <w:t>Summary of variation:</w:t>
            </w:r>
          </w:p>
        </w:tc>
        <w:tc>
          <w:tcPr>
            <w:tcW w:w="3897" w:type="pct"/>
            <w:tcBorders>
              <w:top w:val="nil"/>
              <w:left w:val="single" w:sz="12" w:space="0" w:color="auto"/>
              <w:bottom w:val="nil"/>
              <w:right w:val="nil"/>
            </w:tcBorders>
            <w:hideMark/>
          </w:tcPr>
          <w:p w14:paraId="1F1341E1" w14:textId="77777777" w:rsidR="00FB6A41" w:rsidRDefault="00FB6A41" w:rsidP="00F84C1A">
            <w:pPr>
              <w:pStyle w:val="RegistrationProductDetails"/>
            </w:pPr>
            <w:r>
              <w:t>To vary the distinguishing product name and the name that appears on the label from ‘AgProtect Fluroxypyr 200 EC Herbicide’ to ‘Hemani Fluroxypyr 200 EC Herbicide’</w:t>
            </w:r>
          </w:p>
        </w:tc>
      </w:tr>
      <w:tr w:rsidR="00FB6A41" w14:paraId="41639326" w14:textId="77777777" w:rsidTr="00F84C1A">
        <w:trPr>
          <w:cantSplit/>
          <w:tblHeader/>
        </w:trPr>
        <w:tc>
          <w:tcPr>
            <w:tcW w:w="1103" w:type="pct"/>
            <w:tcBorders>
              <w:top w:val="nil"/>
              <w:left w:val="nil"/>
              <w:bottom w:val="nil"/>
              <w:right w:val="single" w:sz="12" w:space="0" w:color="auto"/>
            </w:tcBorders>
            <w:shd w:val="clear" w:color="auto" w:fill="E6E6E6"/>
            <w:hideMark/>
          </w:tcPr>
          <w:p w14:paraId="7D0E3F35" w14:textId="77777777" w:rsidR="00FB6A41" w:rsidRDefault="00FB6A41" w:rsidP="00F84C1A">
            <w:pPr>
              <w:pStyle w:val="RegistrationFieldName"/>
            </w:pPr>
            <w:r>
              <w:t>Date of variation:</w:t>
            </w:r>
          </w:p>
        </w:tc>
        <w:tc>
          <w:tcPr>
            <w:tcW w:w="3897" w:type="pct"/>
            <w:tcBorders>
              <w:top w:val="nil"/>
              <w:left w:val="single" w:sz="12" w:space="0" w:color="auto"/>
              <w:bottom w:val="nil"/>
              <w:right w:val="nil"/>
            </w:tcBorders>
            <w:hideMark/>
          </w:tcPr>
          <w:p w14:paraId="269BC865" w14:textId="77777777" w:rsidR="00FB6A41" w:rsidRDefault="00FB6A41" w:rsidP="00F84C1A">
            <w:pPr>
              <w:pStyle w:val="RegistrationProductDetails"/>
            </w:pPr>
            <w:r>
              <w:t>9 February 2021</w:t>
            </w:r>
          </w:p>
        </w:tc>
      </w:tr>
      <w:tr w:rsidR="00FB6A41" w14:paraId="74990336" w14:textId="77777777" w:rsidTr="00F84C1A">
        <w:trPr>
          <w:cantSplit/>
          <w:tblHeader/>
        </w:trPr>
        <w:tc>
          <w:tcPr>
            <w:tcW w:w="1103" w:type="pct"/>
            <w:tcBorders>
              <w:top w:val="nil"/>
              <w:left w:val="nil"/>
              <w:bottom w:val="nil"/>
              <w:right w:val="single" w:sz="12" w:space="0" w:color="auto"/>
            </w:tcBorders>
            <w:shd w:val="clear" w:color="auto" w:fill="E6E6E6"/>
            <w:hideMark/>
          </w:tcPr>
          <w:p w14:paraId="2410E515" w14:textId="77777777" w:rsidR="00FB6A41" w:rsidRDefault="00FB6A41" w:rsidP="00F84C1A">
            <w:pPr>
              <w:pStyle w:val="RegistrationFieldName"/>
            </w:pPr>
            <w:r>
              <w:t>Product registration no.:</w:t>
            </w:r>
          </w:p>
        </w:tc>
        <w:tc>
          <w:tcPr>
            <w:tcW w:w="3897" w:type="pct"/>
            <w:tcBorders>
              <w:top w:val="nil"/>
              <w:left w:val="single" w:sz="12" w:space="0" w:color="auto"/>
              <w:bottom w:val="nil"/>
              <w:right w:val="nil"/>
            </w:tcBorders>
            <w:hideMark/>
          </w:tcPr>
          <w:p w14:paraId="37312D06" w14:textId="77777777" w:rsidR="00FB6A41" w:rsidRDefault="00FB6A41" w:rsidP="00F84C1A">
            <w:pPr>
              <w:pStyle w:val="RegistrationProductDetails"/>
            </w:pPr>
            <w:r>
              <w:t>85376</w:t>
            </w:r>
          </w:p>
        </w:tc>
      </w:tr>
      <w:tr w:rsidR="00FB6A41" w14:paraId="54195590" w14:textId="77777777" w:rsidTr="00F84C1A">
        <w:trPr>
          <w:cantSplit/>
          <w:tblHeader/>
        </w:trPr>
        <w:tc>
          <w:tcPr>
            <w:tcW w:w="1103" w:type="pct"/>
            <w:tcBorders>
              <w:top w:val="nil"/>
              <w:left w:val="nil"/>
              <w:bottom w:val="nil"/>
              <w:right w:val="single" w:sz="12" w:space="0" w:color="auto"/>
            </w:tcBorders>
            <w:shd w:val="clear" w:color="auto" w:fill="E6E6E6"/>
            <w:hideMark/>
          </w:tcPr>
          <w:p w14:paraId="2D1D2C20" w14:textId="77777777" w:rsidR="00FB6A41" w:rsidRDefault="00FB6A41" w:rsidP="00F84C1A">
            <w:pPr>
              <w:pStyle w:val="RegistrationFieldName"/>
            </w:pPr>
            <w:r>
              <w:t>Label approval no.:</w:t>
            </w:r>
          </w:p>
        </w:tc>
        <w:tc>
          <w:tcPr>
            <w:tcW w:w="3897" w:type="pct"/>
            <w:tcBorders>
              <w:top w:val="nil"/>
              <w:left w:val="single" w:sz="12" w:space="0" w:color="auto"/>
              <w:bottom w:val="nil"/>
              <w:right w:val="nil"/>
            </w:tcBorders>
            <w:hideMark/>
          </w:tcPr>
          <w:p w14:paraId="533284B1" w14:textId="77777777" w:rsidR="00FB6A41" w:rsidRDefault="00FB6A41" w:rsidP="00F84C1A">
            <w:pPr>
              <w:pStyle w:val="RegistrationProductDetails"/>
            </w:pPr>
            <w:r>
              <w:t>85376/129807</w:t>
            </w:r>
          </w:p>
        </w:tc>
      </w:tr>
    </w:tbl>
    <w:p w14:paraId="6AF4584A" w14:textId="77777777" w:rsidR="00FB6A41" w:rsidRDefault="00FB6A41" w:rsidP="00FB6A41"/>
    <w:tbl>
      <w:tblPr>
        <w:tblW w:w="5000" w:type="pct"/>
        <w:tblLook w:val="01E0" w:firstRow="1" w:lastRow="1" w:firstColumn="1" w:lastColumn="1" w:noHBand="0" w:noVBand="0"/>
      </w:tblPr>
      <w:tblGrid>
        <w:gridCol w:w="2126"/>
        <w:gridCol w:w="7513"/>
      </w:tblGrid>
      <w:tr w:rsidR="00FB6A41" w:rsidRPr="00391B27" w14:paraId="6E4C7819" w14:textId="77777777" w:rsidTr="00F84C1A">
        <w:trPr>
          <w:cantSplit/>
          <w:tblHeader/>
        </w:trPr>
        <w:tc>
          <w:tcPr>
            <w:tcW w:w="1103" w:type="pct"/>
            <w:tcBorders>
              <w:right w:val="single" w:sz="12" w:space="0" w:color="auto"/>
            </w:tcBorders>
            <w:shd w:val="clear" w:color="auto" w:fill="E6E6E6"/>
          </w:tcPr>
          <w:p w14:paraId="3AEC0D10" w14:textId="77777777" w:rsidR="00FB6A41" w:rsidRPr="00391B27" w:rsidRDefault="00FB6A41" w:rsidP="00F84C1A">
            <w:pPr>
              <w:pStyle w:val="RegistrationFieldName"/>
            </w:pPr>
            <w:r w:rsidRPr="00391B27">
              <w:t>Application no</w:t>
            </w:r>
            <w:r w:rsidR="00F84C1A">
              <w:t>.</w:t>
            </w:r>
            <w:r w:rsidRPr="00391B27">
              <w:t>:</w:t>
            </w:r>
          </w:p>
        </w:tc>
        <w:tc>
          <w:tcPr>
            <w:tcW w:w="3897" w:type="pct"/>
            <w:tcBorders>
              <w:left w:val="single" w:sz="12" w:space="0" w:color="auto"/>
            </w:tcBorders>
          </w:tcPr>
          <w:p w14:paraId="0CBDF429" w14:textId="77777777" w:rsidR="00FB6A41" w:rsidRPr="00391B27" w:rsidRDefault="00FB6A41" w:rsidP="00F84C1A">
            <w:pPr>
              <w:pStyle w:val="RegistrationProductDetails"/>
            </w:pPr>
            <w:r w:rsidRPr="00391B27">
              <w:t>129808</w:t>
            </w:r>
          </w:p>
        </w:tc>
      </w:tr>
      <w:tr w:rsidR="00FB6A41" w:rsidRPr="00391B27" w14:paraId="7927E5C4" w14:textId="77777777" w:rsidTr="00F84C1A">
        <w:trPr>
          <w:cantSplit/>
          <w:tblHeader/>
        </w:trPr>
        <w:tc>
          <w:tcPr>
            <w:tcW w:w="1103" w:type="pct"/>
            <w:tcBorders>
              <w:right w:val="single" w:sz="12" w:space="0" w:color="auto"/>
            </w:tcBorders>
            <w:shd w:val="clear" w:color="auto" w:fill="E6E6E6"/>
          </w:tcPr>
          <w:p w14:paraId="06A8418F" w14:textId="77777777" w:rsidR="00FB6A41" w:rsidRPr="00391B27" w:rsidRDefault="00FB6A41" w:rsidP="00F84C1A">
            <w:pPr>
              <w:pStyle w:val="RegistrationFieldName"/>
            </w:pPr>
            <w:r w:rsidRPr="00391B27">
              <w:t>Product name:</w:t>
            </w:r>
          </w:p>
        </w:tc>
        <w:tc>
          <w:tcPr>
            <w:tcW w:w="3897" w:type="pct"/>
            <w:tcBorders>
              <w:left w:val="single" w:sz="12" w:space="0" w:color="auto"/>
            </w:tcBorders>
          </w:tcPr>
          <w:p w14:paraId="7FE7C2C4" w14:textId="77777777" w:rsidR="00FB6A41" w:rsidRPr="00391B27" w:rsidRDefault="00FB6A41" w:rsidP="00F84C1A">
            <w:pPr>
              <w:pStyle w:val="RegistrationProductDetails"/>
            </w:pPr>
            <w:r w:rsidRPr="00391B27">
              <w:t>Hemani Epoxiconazole 125 SC Fungicide</w:t>
            </w:r>
          </w:p>
        </w:tc>
      </w:tr>
      <w:tr w:rsidR="00FB6A41" w:rsidRPr="00391B27" w14:paraId="06B84BF6" w14:textId="77777777" w:rsidTr="00F84C1A">
        <w:trPr>
          <w:cantSplit/>
          <w:tblHeader/>
        </w:trPr>
        <w:tc>
          <w:tcPr>
            <w:tcW w:w="1103" w:type="pct"/>
            <w:tcBorders>
              <w:right w:val="single" w:sz="12" w:space="0" w:color="auto"/>
            </w:tcBorders>
            <w:shd w:val="clear" w:color="auto" w:fill="E6E6E6"/>
          </w:tcPr>
          <w:p w14:paraId="0AA6871E" w14:textId="77777777" w:rsidR="00FB6A41" w:rsidRPr="00391B27" w:rsidRDefault="00FB6A41" w:rsidP="00F84C1A">
            <w:pPr>
              <w:pStyle w:val="RegistrationFieldName"/>
            </w:pPr>
            <w:r w:rsidRPr="00391B27">
              <w:t>Active constituent/s:</w:t>
            </w:r>
          </w:p>
        </w:tc>
        <w:tc>
          <w:tcPr>
            <w:tcW w:w="3897" w:type="pct"/>
            <w:tcBorders>
              <w:left w:val="single" w:sz="12" w:space="0" w:color="auto"/>
            </w:tcBorders>
          </w:tcPr>
          <w:p w14:paraId="319A4791" w14:textId="77777777" w:rsidR="00FB6A41" w:rsidRPr="00391B27" w:rsidRDefault="00FB6A41" w:rsidP="00F84C1A">
            <w:pPr>
              <w:pStyle w:val="RegistrationProductDetails"/>
            </w:pPr>
            <w:r w:rsidRPr="00391B27">
              <w:t>125</w:t>
            </w:r>
            <w:r w:rsidR="00F84C1A">
              <w:t> </w:t>
            </w:r>
            <w:r w:rsidRPr="00391B27">
              <w:t>g/L epoxiconazole</w:t>
            </w:r>
          </w:p>
        </w:tc>
      </w:tr>
      <w:tr w:rsidR="00FB6A41" w:rsidRPr="00391B27" w14:paraId="0F647442" w14:textId="77777777" w:rsidTr="00F84C1A">
        <w:trPr>
          <w:cantSplit/>
          <w:tblHeader/>
        </w:trPr>
        <w:tc>
          <w:tcPr>
            <w:tcW w:w="1103" w:type="pct"/>
            <w:tcBorders>
              <w:right w:val="single" w:sz="12" w:space="0" w:color="auto"/>
            </w:tcBorders>
            <w:shd w:val="clear" w:color="auto" w:fill="E6E6E6"/>
          </w:tcPr>
          <w:p w14:paraId="6746DE60" w14:textId="77777777" w:rsidR="00FB6A41" w:rsidRPr="00391B27" w:rsidRDefault="00FB6A41" w:rsidP="00F84C1A">
            <w:pPr>
              <w:pStyle w:val="RegistrationFieldName"/>
            </w:pPr>
            <w:r w:rsidRPr="00391B27">
              <w:t>Applicant name:</w:t>
            </w:r>
          </w:p>
        </w:tc>
        <w:tc>
          <w:tcPr>
            <w:tcW w:w="3897" w:type="pct"/>
            <w:tcBorders>
              <w:left w:val="single" w:sz="12" w:space="0" w:color="auto"/>
            </w:tcBorders>
          </w:tcPr>
          <w:p w14:paraId="24CE0A0E" w14:textId="77777777" w:rsidR="00FB6A41" w:rsidRPr="00391B27" w:rsidRDefault="00FB6A41" w:rsidP="00F84C1A">
            <w:pPr>
              <w:pStyle w:val="RegistrationProductDetails"/>
            </w:pPr>
            <w:r w:rsidRPr="00391B27">
              <w:t>Hemani Australia Pty Ltd</w:t>
            </w:r>
          </w:p>
        </w:tc>
      </w:tr>
      <w:tr w:rsidR="00FB6A41" w:rsidRPr="00391B27" w14:paraId="74DBB3D2" w14:textId="77777777" w:rsidTr="00F84C1A">
        <w:trPr>
          <w:cantSplit/>
          <w:tblHeader/>
        </w:trPr>
        <w:tc>
          <w:tcPr>
            <w:tcW w:w="1103" w:type="pct"/>
            <w:tcBorders>
              <w:right w:val="single" w:sz="12" w:space="0" w:color="auto"/>
            </w:tcBorders>
            <w:shd w:val="clear" w:color="auto" w:fill="E6E6E6"/>
          </w:tcPr>
          <w:p w14:paraId="1BCCD228" w14:textId="77777777" w:rsidR="00FB6A41" w:rsidRPr="00391B27" w:rsidRDefault="00FB6A41" w:rsidP="00F84C1A">
            <w:pPr>
              <w:pStyle w:val="RegistrationFieldName"/>
            </w:pPr>
            <w:r w:rsidRPr="00391B27">
              <w:t>Applicant ACN:</w:t>
            </w:r>
          </w:p>
        </w:tc>
        <w:tc>
          <w:tcPr>
            <w:tcW w:w="3897" w:type="pct"/>
            <w:tcBorders>
              <w:left w:val="single" w:sz="12" w:space="0" w:color="auto"/>
            </w:tcBorders>
          </w:tcPr>
          <w:p w14:paraId="1BA71BA1" w14:textId="77777777" w:rsidR="00FB6A41" w:rsidRPr="00391B27" w:rsidRDefault="00FB6A41" w:rsidP="00F84C1A">
            <w:pPr>
              <w:pStyle w:val="RegistrationProductDetails"/>
              <w:rPr>
                <w:szCs w:val="16"/>
              </w:rPr>
            </w:pPr>
            <w:r w:rsidRPr="00391B27">
              <w:rPr>
                <w:szCs w:val="16"/>
              </w:rPr>
              <w:t>634 346 357</w:t>
            </w:r>
          </w:p>
        </w:tc>
      </w:tr>
      <w:tr w:rsidR="00FB6A41" w:rsidRPr="00391B27" w14:paraId="0172BFEC" w14:textId="77777777" w:rsidTr="00F84C1A">
        <w:trPr>
          <w:cantSplit/>
          <w:tblHeader/>
        </w:trPr>
        <w:tc>
          <w:tcPr>
            <w:tcW w:w="1103" w:type="pct"/>
            <w:tcBorders>
              <w:right w:val="single" w:sz="12" w:space="0" w:color="auto"/>
            </w:tcBorders>
            <w:shd w:val="clear" w:color="auto" w:fill="E6E6E6"/>
          </w:tcPr>
          <w:p w14:paraId="2B8E724E" w14:textId="77777777" w:rsidR="00FB6A41" w:rsidRPr="00391B27" w:rsidRDefault="00FB6A41" w:rsidP="00F84C1A">
            <w:pPr>
              <w:pStyle w:val="RegistrationFieldName"/>
            </w:pPr>
            <w:r w:rsidRPr="00391B27">
              <w:t>Summary of variation:</w:t>
            </w:r>
          </w:p>
        </w:tc>
        <w:tc>
          <w:tcPr>
            <w:tcW w:w="3897" w:type="pct"/>
            <w:tcBorders>
              <w:left w:val="single" w:sz="12" w:space="0" w:color="auto"/>
            </w:tcBorders>
          </w:tcPr>
          <w:p w14:paraId="12C3ED49" w14:textId="77777777" w:rsidR="00FB6A41" w:rsidRPr="00391B27" w:rsidRDefault="00FB6A41" w:rsidP="00F84C1A">
            <w:pPr>
              <w:pStyle w:val="RegistrationProductDetails"/>
            </w:pPr>
            <w:r w:rsidRPr="00391B27">
              <w:t>To vary the distinguishing product name and the name that appears on the label from ‘AgProtect Epoxiconazole 125 SC Fungicide’ to ‘Hemani Epoxiconazole 125 SC Fungicide</w:t>
            </w:r>
            <w:r>
              <w:t>’</w:t>
            </w:r>
          </w:p>
        </w:tc>
      </w:tr>
      <w:tr w:rsidR="00FB6A41" w:rsidRPr="00391B27" w14:paraId="3BDF67FE" w14:textId="77777777" w:rsidTr="00F84C1A">
        <w:trPr>
          <w:cantSplit/>
          <w:tblHeader/>
        </w:trPr>
        <w:tc>
          <w:tcPr>
            <w:tcW w:w="1103" w:type="pct"/>
            <w:tcBorders>
              <w:right w:val="single" w:sz="12" w:space="0" w:color="auto"/>
            </w:tcBorders>
            <w:shd w:val="clear" w:color="auto" w:fill="E6E6E6"/>
          </w:tcPr>
          <w:p w14:paraId="2A396F44" w14:textId="77777777" w:rsidR="00FB6A41" w:rsidRPr="00391B27" w:rsidRDefault="00FB6A41" w:rsidP="00F84C1A">
            <w:pPr>
              <w:pStyle w:val="RegistrationFieldName"/>
            </w:pPr>
            <w:r w:rsidRPr="00391B27">
              <w:t>Date of variation:</w:t>
            </w:r>
          </w:p>
        </w:tc>
        <w:tc>
          <w:tcPr>
            <w:tcW w:w="3897" w:type="pct"/>
            <w:tcBorders>
              <w:left w:val="single" w:sz="12" w:space="0" w:color="auto"/>
            </w:tcBorders>
          </w:tcPr>
          <w:p w14:paraId="786E55D3" w14:textId="77777777" w:rsidR="00FB6A41" w:rsidRPr="00391B27" w:rsidRDefault="00FB6A41" w:rsidP="00F84C1A">
            <w:pPr>
              <w:pStyle w:val="RegistrationProductDetails"/>
            </w:pPr>
            <w:r w:rsidRPr="00391B27">
              <w:t>9 February 2021</w:t>
            </w:r>
          </w:p>
        </w:tc>
      </w:tr>
      <w:tr w:rsidR="00FB6A41" w:rsidRPr="00391B27" w14:paraId="0DE6A923" w14:textId="77777777" w:rsidTr="00F84C1A">
        <w:trPr>
          <w:cantSplit/>
          <w:tblHeader/>
        </w:trPr>
        <w:tc>
          <w:tcPr>
            <w:tcW w:w="1103" w:type="pct"/>
            <w:tcBorders>
              <w:right w:val="single" w:sz="12" w:space="0" w:color="auto"/>
            </w:tcBorders>
            <w:shd w:val="clear" w:color="auto" w:fill="E6E6E6"/>
          </w:tcPr>
          <w:p w14:paraId="04A53F89" w14:textId="77777777" w:rsidR="00FB6A41" w:rsidRPr="00391B27" w:rsidRDefault="00FB6A41" w:rsidP="00F84C1A">
            <w:pPr>
              <w:pStyle w:val="RegistrationFieldName"/>
            </w:pPr>
            <w:r w:rsidRPr="00391B27">
              <w:t>Product registration no.:</w:t>
            </w:r>
          </w:p>
        </w:tc>
        <w:tc>
          <w:tcPr>
            <w:tcW w:w="3897" w:type="pct"/>
            <w:tcBorders>
              <w:left w:val="single" w:sz="12" w:space="0" w:color="auto"/>
            </w:tcBorders>
          </w:tcPr>
          <w:p w14:paraId="52833074" w14:textId="77777777" w:rsidR="00FB6A41" w:rsidRPr="00391B27" w:rsidRDefault="00FB6A41" w:rsidP="00F84C1A">
            <w:pPr>
              <w:pStyle w:val="RegistrationProductDetails"/>
            </w:pPr>
            <w:r w:rsidRPr="00391B27">
              <w:t>85371</w:t>
            </w:r>
          </w:p>
        </w:tc>
      </w:tr>
      <w:tr w:rsidR="00FB6A41" w:rsidRPr="00391B27" w14:paraId="5897C7CC" w14:textId="77777777" w:rsidTr="00F84C1A">
        <w:trPr>
          <w:cantSplit/>
          <w:tblHeader/>
        </w:trPr>
        <w:tc>
          <w:tcPr>
            <w:tcW w:w="1103" w:type="pct"/>
            <w:tcBorders>
              <w:right w:val="single" w:sz="12" w:space="0" w:color="auto"/>
            </w:tcBorders>
            <w:shd w:val="clear" w:color="auto" w:fill="E6E6E6"/>
          </w:tcPr>
          <w:p w14:paraId="64F352C5" w14:textId="77777777" w:rsidR="00FB6A41" w:rsidRPr="00391B27" w:rsidRDefault="00FB6A41" w:rsidP="00F84C1A">
            <w:pPr>
              <w:pStyle w:val="RegistrationFieldName"/>
            </w:pPr>
            <w:r w:rsidRPr="00391B27">
              <w:t>Label approval no.:</w:t>
            </w:r>
          </w:p>
        </w:tc>
        <w:tc>
          <w:tcPr>
            <w:tcW w:w="3897" w:type="pct"/>
            <w:tcBorders>
              <w:left w:val="single" w:sz="12" w:space="0" w:color="auto"/>
            </w:tcBorders>
          </w:tcPr>
          <w:p w14:paraId="65BB2C1A" w14:textId="77777777" w:rsidR="00FB6A41" w:rsidRPr="00391B27" w:rsidRDefault="00FB6A41" w:rsidP="00F84C1A">
            <w:pPr>
              <w:pStyle w:val="RegistrationProductDetails"/>
            </w:pPr>
            <w:r w:rsidRPr="00391B27">
              <w:t>85371/129808</w:t>
            </w:r>
          </w:p>
        </w:tc>
      </w:tr>
    </w:tbl>
    <w:p w14:paraId="51D8BB98" w14:textId="77777777" w:rsidR="00FB6A41" w:rsidRDefault="00FB6A41" w:rsidP="00FB6A41"/>
    <w:tbl>
      <w:tblPr>
        <w:tblW w:w="5000" w:type="pct"/>
        <w:tblLook w:val="01E0" w:firstRow="1" w:lastRow="1" w:firstColumn="1" w:lastColumn="1" w:noHBand="0" w:noVBand="0"/>
      </w:tblPr>
      <w:tblGrid>
        <w:gridCol w:w="2126"/>
        <w:gridCol w:w="7513"/>
      </w:tblGrid>
      <w:tr w:rsidR="00FB6A41" w:rsidRPr="00BC4F64" w14:paraId="391B12EC" w14:textId="77777777" w:rsidTr="00F84C1A">
        <w:trPr>
          <w:cantSplit/>
          <w:tblHeader/>
        </w:trPr>
        <w:tc>
          <w:tcPr>
            <w:tcW w:w="1103" w:type="pct"/>
            <w:tcBorders>
              <w:right w:val="single" w:sz="12" w:space="0" w:color="auto"/>
            </w:tcBorders>
            <w:shd w:val="clear" w:color="auto" w:fill="E6E6E6"/>
          </w:tcPr>
          <w:p w14:paraId="02A191EF" w14:textId="77777777" w:rsidR="00FB6A41" w:rsidRPr="00BC4F64" w:rsidRDefault="00FB6A41" w:rsidP="00F84C1A">
            <w:pPr>
              <w:pStyle w:val="RegistrationFieldName"/>
            </w:pPr>
            <w:r w:rsidRPr="00BC4F64">
              <w:t>Application no</w:t>
            </w:r>
            <w:r w:rsidR="00F84C1A">
              <w:t>.</w:t>
            </w:r>
            <w:r w:rsidRPr="00BC4F64">
              <w:t>:</w:t>
            </w:r>
          </w:p>
        </w:tc>
        <w:tc>
          <w:tcPr>
            <w:tcW w:w="3897" w:type="pct"/>
            <w:tcBorders>
              <w:left w:val="single" w:sz="12" w:space="0" w:color="auto"/>
            </w:tcBorders>
          </w:tcPr>
          <w:p w14:paraId="0B683DE4" w14:textId="77777777" w:rsidR="00FB6A41" w:rsidRPr="00BC4F64" w:rsidRDefault="00FB6A41" w:rsidP="00F84C1A">
            <w:pPr>
              <w:pStyle w:val="RegistrationProductDetails"/>
            </w:pPr>
            <w:r w:rsidRPr="00830C63">
              <w:t>129806</w:t>
            </w:r>
          </w:p>
        </w:tc>
      </w:tr>
      <w:tr w:rsidR="00FB6A41" w:rsidRPr="00BC4F64" w14:paraId="6E8EFACC" w14:textId="77777777" w:rsidTr="00F84C1A">
        <w:trPr>
          <w:cantSplit/>
          <w:tblHeader/>
        </w:trPr>
        <w:tc>
          <w:tcPr>
            <w:tcW w:w="1103" w:type="pct"/>
            <w:tcBorders>
              <w:right w:val="single" w:sz="12" w:space="0" w:color="auto"/>
            </w:tcBorders>
            <w:shd w:val="clear" w:color="auto" w:fill="E6E6E6"/>
          </w:tcPr>
          <w:p w14:paraId="5EB1AFF4" w14:textId="77777777" w:rsidR="00FB6A41" w:rsidRPr="00BC4F64" w:rsidRDefault="00FB6A41" w:rsidP="00F84C1A">
            <w:pPr>
              <w:pStyle w:val="RegistrationFieldName"/>
            </w:pPr>
            <w:r w:rsidRPr="00BC4F64">
              <w:t>Product name:</w:t>
            </w:r>
          </w:p>
        </w:tc>
        <w:tc>
          <w:tcPr>
            <w:tcW w:w="3897" w:type="pct"/>
            <w:tcBorders>
              <w:left w:val="single" w:sz="12" w:space="0" w:color="auto"/>
            </w:tcBorders>
          </w:tcPr>
          <w:p w14:paraId="61B81874" w14:textId="77777777" w:rsidR="00FB6A41" w:rsidRPr="00BC4F64" w:rsidRDefault="003F6971" w:rsidP="00F84C1A">
            <w:pPr>
              <w:pStyle w:val="RegistrationProductDetails"/>
            </w:pPr>
            <w:r w:rsidRPr="00FE3DFD">
              <w:t>Hemani Simazine 900 W</w:t>
            </w:r>
            <w:r>
              <w:t>G Herbicide</w:t>
            </w:r>
          </w:p>
        </w:tc>
      </w:tr>
      <w:tr w:rsidR="00FB6A41" w:rsidRPr="00BC4F64" w14:paraId="359879E7" w14:textId="77777777" w:rsidTr="00F84C1A">
        <w:trPr>
          <w:cantSplit/>
          <w:tblHeader/>
        </w:trPr>
        <w:tc>
          <w:tcPr>
            <w:tcW w:w="1103" w:type="pct"/>
            <w:tcBorders>
              <w:right w:val="single" w:sz="12" w:space="0" w:color="auto"/>
            </w:tcBorders>
            <w:shd w:val="clear" w:color="auto" w:fill="E6E6E6"/>
          </w:tcPr>
          <w:p w14:paraId="7E384A15" w14:textId="77777777" w:rsidR="00FB6A41" w:rsidRPr="00BC4F64" w:rsidRDefault="00FB6A41" w:rsidP="00F84C1A">
            <w:pPr>
              <w:pStyle w:val="RegistrationFieldName"/>
            </w:pPr>
            <w:r w:rsidRPr="00BC4F64">
              <w:t>Active constituent/s:</w:t>
            </w:r>
          </w:p>
        </w:tc>
        <w:tc>
          <w:tcPr>
            <w:tcW w:w="3897" w:type="pct"/>
            <w:tcBorders>
              <w:left w:val="single" w:sz="12" w:space="0" w:color="auto"/>
            </w:tcBorders>
          </w:tcPr>
          <w:p w14:paraId="507F1013" w14:textId="77777777" w:rsidR="00FB6A41" w:rsidRPr="00BC4F64" w:rsidRDefault="00FB6A41" w:rsidP="00F84C1A">
            <w:pPr>
              <w:pStyle w:val="RegistrationProductDetails"/>
            </w:pPr>
            <w:r w:rsidRPr="00FE3DFD">
              <w:t>900</w:t>
            </w:r>
            <w:r w:rsidR="00F84C1A">
              <w:t> </w:t>
            </w:r>
            <w:r w:rsidRPr="00FE3DFD">
              <w:t>g/kg simazine</w:t>
            </w:r>
          </w:p>
        </w:tc>
      </w:tr>
      <w:tr w:rsidR="00FB6A41" w:rsidRPr="00BC4F64" w14:paraId="2DB94163" w14:textId="77777777" w:rsidTr="00F84C1A">
        <w:trPr>
          <w:cantSplit/>
          <w:tblHeader/>
        </w:trPr>
        <w:tc>
          <w:tcPr>
            <w:tcW w:w="1103" w:type="pct"/>
            <w:tcBorders>
              <w:right w:val="single" w:sz="12" w:space="0" w:color="auto"/>
            </w:tcBorders>
            <w:shd w:val="clear" w:color="auto" w:fill="E6E6E6"/>
          </w:tcPr>
          <w:p w14:paraId="358953F5" w14:textId="77777777" w:rsidR="00FB6A41" w:rsidRPr="00BC4F64" w:rsidRDefault="00FB6A41" w:rsidP="00F84C1A">
            <w:pPr>
              <w:pStyle w:val="RegistrationFieldName"/>
            </w:pPr>
            <w:r w:rsidRPr="00BC4F64">
              <w:t>Applicant name:</w:t>
            </w:r>
          </w:p>
        </w:tc>
        <w:tc>
          <w:tcPr>
            <w:tcW w:w="3897" w:type="pct"/>
            <w:tcBorders>
              <w:left w:val="single" w:sz="12" w:space="0" w:color="auto"/>
            </w:tcBorders>
          </w:tcPr>
          <w:p w14:paraId="7066AAF4" w14:textId="77777777" w:rsidR="00FB6A41" w:rsidRPr="00BC4F64" w:rsidRDefault="00FB6A41" w:rsidP="00F84C1A">
            <w:pPr>
              <w:pStyle w:val="RegistrationProductDetails"/>
            </w:pPr>
            <w:r w:rsidRPr="00FE3DFD">
              <w:t>Hemani Australia Pty Ltd</w:t>
            </w:r>
          </w:p>
        </w:tc>
      </w:tr>
      <w:tr w:rsidR="00FB6A41" w:rsidRPr="00BC4F64" w14:paraId="47A46E5B" w14:textId="77777777" w:rsidTr="00F84C1A">
        <w:trPr>
          <w:cantSplit/>
          <w:tblHeader/>
        </w:trPr>
        <w:tc>
          <w:tcPr>
            <w:tcW w:w="1103" w:type="pct"/>
            <w:tcBorders>
              <w:right w:val="single" w:sz="12" w:space="0" w:color="auto"/>
            </w:tcBorders>
            <w:shd w:val="clear" w:color="auto" w:fill="E6E6E6"/>
          </w:tcPr>
          <w:p w14:paraId="370E386D" w14:textId="77777777" w:rsidR="00FB6A41" w:rsidRPr="00BC4F64" w:rsidRDefault="00FB6A41" w:rsidP="00F84C1A">
            <w:pPr>
              <w:pStyle w:val="RegistrationFieldName"/>
            </w:pPr>
            <w:r w:rsidRPr="00BC4F64">
              <w:t>Applicant ACN:</w:t>
            </w:r>
          </w:p>
        </w:tc>
        <w:tc>
          <w:tcPr>
            <w:tcW w:w="3897" w:type="pct"/>
            <w:tcBorders>
              <w:left w:val="single" w:sz="12" w:space="0" w:color="auto"/>
            </w:tcBorders>
          </w:tcPr>
          <w:p w14:paraId="37976FAF" w14:textId="77777777" w:rsidR="00FB6A41" w:rsidRPr="00FA2079" w:rsidRDefault="00FB6A41" w:rsidP="00F84C1A">
            <w:pPr>
              <w:pStyle w:val="RegistrationProductDetails"/>
              <w:rPr>
                <w:szCs w:val="16"/>
              </w:rPr>
            </w:pPr>
            <w:r w:rsidRPr="00FE3DFD">
              <w:rPr>
                <w:szCs w:val="16"/>
              </w:rPr>
              <w:t>634 346 357</w:t>
            </w:r>
          </w:p>
        </w:tc>
      </w:tr>
      <w:tr w:rsidR="00FB6A41" w:rsidRPr="00BC4F64" w14:paraId="6B5D4129" w14:textId="77777777" w:rsidTr="00F84C1A">
        <w:trPr>
          <w:cantSplit/>
          <w:tblHeader/>
        </w:trPr>
        <w:tc>
          <w:tcPr>
            <w:tcW w:w="1103" w:type="pct"/>
            <w:tcBorders>
              <w:right w:val="single" w:sz="12" w:space="0" w:color="auto"/>
            </w:tcBorders>
            <w:shd w:val="clear" w:color="auto" w:fill="E6E6E6"/>
          </w:tcPr>
          <w:p w14:paraId="0A2A747A" w14:textId="77777777" w:rsidR="00FB6A41" w:rsidRPr="00BC4F64" w:rsidRDefault="00FB6A41" w:rsidP="00F84C1A">
            <w:pPr>
              <w:pStyle w:val="RegistrationFieldName"/>
            </w:pPr>
            <w:r w:rsidRPr="00BC4F64">
              <w:t>Summary of variation:</w:t>
            </w:r>
          </w:p>
        </w:tc>
        <w:tc>
          <w:tcPr>
            <w:tcW w:w="3897" w:type="pct"/>
            <w:tcBorders>
              <w:left w:val="single" w:sz="12" w:space="0" w:color="auto"/>
            </w:tcBorders>
          </w:tcPr>
          <w:p w14:paraId="19C31083" w14:textId="77777777" w:rsidR="00FB6A41" w:rsidRPr="00BC4F64" w:rsidRDefault="00FB6A41" w:rsidP="00F84C1A">
            <w:pPr>
              <w:pStyle w:val="RegistrationProductDetails"/>
            </w:pPr>
            <w:r w:rsidRPr="00FE3DFD">
              <w:t>To vary the distinguishing product name and the name that appears on the label from ‘</w:t>
            </w:r>
            <w:r>
              <w:t>Agprotect Simazine 900 WG</w:t>
            </w:r>
            <w:r w:rsidRPr="00FE3DFD">
              <w:t xml:space="preserve"> Herbicide’ to ‘Hemani Simazine 900 W</w:t>
            </w:r>
            <w:r>
              <w:t>G</w:t>
            </w:r>
            <w:r w:rsidRPr="00FE3DFD">
              <w:t xml:space="preserve"> Herbicide’</w:t>
            </w:r>
          </w:p>
        </w:tc>
      </w:tr>
      <w:tr w:rsidR="00FB6A41" w:rsidRPr="00BC4F64" w14:paraId="61C398EA" w14:textId="77777777" w:rsidTr="00F84C1A">
        <w:trPr>
          <w:cantSplit/>
          <w:tblHeader/>
        </w:trPr>
        <w:tc>
          <w:tcPr>
            <w:tcW w:w="1103" w:type="pct"/>
            <w:tcBorders>
              <w:right w:val="single" w:sz="12" w:space="0" w:color="auto"/>
            </w:tcBorders>
            <w:shd w:val="clear" w:color="auto" w:fill="E6E6E6"/>
          </w:tcPr>
          <w:p w14:paraId="7399BE59" w14:textId="77777777" w:rsidR="00FB6A41" w:rsidRPr="00BC4F64" w:rsidRDefault="00FB6A41" w:rsidP="00F84C1A">
            <w:pPr>
              <w:pStyle w:val="RegistrationFieldName"/>
            </w:pPr>
            <w:r w:rsidRPr="00BC4F64">
              <w:t>Date of variation:</w:t>
            </w:r>
          </w:p>
        </w:tc>
        <w:tc>
          <w:tcPr>
            <w:tcW w:w="3897" w:type="pct"/>
            <w:tcBorders>
              <w:left w:val="single" w:sz="12" w:space="0" w:color="auto"/>
            </w:tcBorders>
          </w:tcPr>
          <w:p w14:paraId="6C28514B" w14:textId="77777777" w:rsidR="00FB6A41" w:rsidRPr="00BC4F64" w:rsidRDefault="00FB6A41" w:rsidP="00F84C1A">
            <w:pPr>
              <w:pStyle w:val="RegistrationProductDetails"/>
            </w:pPr>
            <w:r>
              <w:t>9 February 2021</w:t>
            </w:r>
          </w:p>
        </w:tc>
      </w:tr>
      <w:tr w:rsidR="00FB6A41" w:rsidRPr="00BC4F64" w14:paraId="6777824A" w14:textId="77777777" w:rsidTr="00F84C1A">
        <w:trPr>
          <w:cantSplit/>
          <w:tblHeader/>
        </w:trPr>
        <w:tc>
          <w:tcPr>
            <w:tcW w:w="1103" w:type="pct"/>
            <w:tcBorders>
              <w:right w:val="single" w:sz="12" w:space="0" w:color="auto"/>
            </w:tcBorders>
            <w:shd w:val="clear" w:color="auto" w:fill="E6E6E6"/>
          </w:tcPr>
          <w:p w14:paraId="27CE2DCA" w14:textId="77777777" w:rsidR="00FB6A41" w:rsidRPr="00BC4F64" w:rsidRDefault="00FB6A41" w:rsidP="00F84C1A">
            <w:pPr>
              <w:pStyle w:val="RegistrationFieldName"/>
            </w:pPr>
            <w:r w:rsidRPr="00BC4F64">
              <w:t>Product registration no.:</w:t>
            </w:r>
          </w:p>
        </w:tc>
        <w:tc>
          <w:tcPr>
            <w:tcW w:w="3897" w:type="pct"/>
            <w:tcBorders>
              <w:left w:val="single" w:sz="12" w:space="0" w:color="auto"/>
            </w:tcBorders>
          </w:tcPr>
          <w:p w14:paraId="2BBF5DA0" w14:textId="77777777" w:rsidR="00FB6A41" w:rsidRPr="00BC4F64" w:rsidRDefault="00FB6A41" w:rsidP="00F84C1A">
            <w:pPr>
              <w:pStyle w:val="RegistrationProductDetails"/>
            </w:pPr>
            <w:r>
              <w:t>85378</w:t>
            </w:r>
          </w:p>
        </w:tc>
      </w:tr>
      <w:tr w:rsidR="00FB6A41" w:rsidRPr="00BC4F64" w14:paraId="2B99BC51" w14:textId="77777777" w:rsidTr="00F84C1A">
        <w:trPr>
          <w:cantSplit/>
          <w:tblHeader/>
        </w:trPr>
        <w:tc>
          <w:tcPr>
            <w:tcW w:w="1103" w:type="pct"/>
            <w:tcBorders>
              <w:right w:val="single" w:sz="12" w:space="0" w:color="auto"/>
            </w:tcBorders>
            <w:shd w:val="clear" w:color="auto" w:fill="E6E6E6"/>
          </w:tcPr>
          <w:p w14:paraId="6ECE2F71" w14:textId="77777777" w:rsidR="00FB6A41" w:rsidRPr="00BC4F64" w:rsidRDefault="00FB6A41" w:rsidP="00F84C1A">
            <w:pPr>
              <w:pStyle w:val="RegistrationFieldName"/>
            </w:pPr>
            <w:r w:rsidRPr="00BC4F64">
              <w:t>Label approval no.:</w:t>
            </w:r>
          </w:p>
        </w:tc>
        <w:tc>
          <w:tcPr>
            <w:tcW w:w="3897" w:type="pct"/>
            <w:tcBorders>
              <w:left w:val="single" w:sz="12" w:space="0" w:color="auto"/>
            </w:tcBorders>
          </w:tcPr>
          <w:p w14:paraId="76FEE4BA" w14:textId="77777777" w:rsidR="00FB6A41" w:rsidRPr="00BC4F64" w:rsidRDefault="00FB6A41" w:rsidP="00F84C1A">
            <w:pPr>
              <w:pStyle w:val="RegistrationProductDetails"/>
            </w:pPr>
            <w:r>
              <w:t>85378/129806</w:t>
            </w:r>
          </w:p>
        </w:tc>
      </w:tr>
    </w:tbl>
    <w:p w14:paraId="43DA35EF" w14:textId="77777777" w:rsidR="00FB6A41" w:rsidRDefault="00FB6A41" w:rsidP="00FB6A41"/>
    <w:tbl>
      <w:tblPr>
        <w:tblW w:w="5000" w:type="pct"/>
        <w:tblLook w:val="01E0" w:firstRow="1" w:lastRow="1" w:firstColumn="1" w:lastColumn="1" w:noHBand="0" w:noVBand="0"/>
      </w:tblPr>
      <w:tblGrid>
        <w:gridCol w:w="2126"/>
        <w:gridCol w:w="7513"/>
      </w:tblGrid>
      <w:tr w:rsidR="00FB6A41" w:rsidRPr="00BC4F64" w14:paraId="72D0F59D" w14:textId="77777777" w:rsidTr="00F84C1A">
        <w:trPr>
          <w:cantSplit/>
          <w:tblHeader/>
        </w:trPr>
        <w:tc>
          <w:tcPr>
            <w:tcW w:w="1103" w:type="pct"/>
            <w:tcBorders>
              <w:right w:val="single" w:sz="12" w:space="0" w:color="auto"/>
            </w:tcBorders>
            <w:shd w:val="clear" w:color="auto" w:fill="E6E6E6"/>
          </w:tcPr>
          <w:p w14:paraId="2553E8BE" w14:textId="77777777" w:rsidR="00FB6A41" w:rsidRPr="00BC4F64" w:rsidRDefault="00FB6A41" w:rsidP="00F84C1A">
            <w:pPr>
              <w:pStyle w:val="RegistrationFieldName"/>
            </w:pPr>
            <w:r w:rsidRPr="00BC4F64">
              <w:t>Application no</w:t>
            </w:r>
            <w:r w:rsidR="00F84C1A">
              <w:t>.</w:t>
            </w:r>
            <w:r w:rsidRPr="00BC4F64">
              <w:t>:</w:t>
            </w:r>
          </w:p>
        </w:tc>
        <w:tc>
          <w:tcPr>
            <w:tcW w:w="3897" w:type="pct"/>
            <w:tcBorders>
              <w:left w:val="single" w:sz="12" w:space="0" w:color="auto"/>
            </w:tcBorders>
          </w:tcPr>
          <w:p w14:paraId="1F148F7A" w14:textId="77777777" w:rsidR="00FB6A41" w:rsidRPr="00BC4F64" w:rsidRDefault="00FB6A41" w:rsidP="00F84C1A">
            <w:pPr>
              <w:pStyle w:val="RegistrationProductDetails"/>
            </w:pPr>
            <w:r>
              <w:t>129809</w:t>
            </w:r>
          </w:p>
        </w:tc>
      </w:tr>
      <w:tr w:rsidR="00FB6A41" w:rsidRPr="00BC4F64" w14:paraId="5D18A7E8" w14:textId="77777777" w:rsidTr="00F84C1A">
        <w:trPr>
          <w:cantSplit/>
          <w:tblHeader/>
        </w:trPr>
        <w:tc>
          <w:tcPr>
            <w:tcW w:w="1103" w:type="pct"/>
            <w:tcBorders>
              <w:right w:val="single" w:sz="12" w:space="0" w:color="auto"/>
            </w:tcBorders>
            <w:shd w:val="clear" w:color="auto" w:fill="E6E6E6"/>
          </w:tcPr>
          <w:p w14:paraId="556B6E03" w14:textId="77777777" w:rsidR="00FB6A41" w:rsidRPr="00BC4F64" w:rsidRDefault="00FB6A41" w:rsidP="00F84C1A">
            <w:pPr>
              <w:pStyle w:val="RegistrationFieldName"/>
            </w:pPr>
            <w:r w:rsidRPr="00BC4F64">
              <w:t>Product name:</w:t>
            </w:r>
          </w:p>
        </w:tc>
        <w:tc>
          <w:tcPr>
            <w:tcW w:w="3897" w:type="pct"/>
            <w:tcBorders>
              <w:left w:val="single" w:sz="12" w:space="0" w:color="auto"/>
            </w:tcBorders>
          </w:tcPr>
          <w:p w14:paraId="15684B2D" w14:textId="77777777" w:rsidR="00FB6A41" w:rsidRPr="00BC4F64" w:rsidRDefault="00FB6A41" w:rsidP="00F84C1A">
            <w:pPr>
              <w:pStyle w:val="RegistrationProductDetails"/>
            </w:pPr>
            <w:r w:rsidRPr="00AE4E12">
              <w:t>Yates Snail &amp; Slug Bait</w:t>
            </w:r>
          </w:p>
        </w:tc>
      </w:tr>
      <w:tr w:rsidR="00FB6A41" w:rsidRPr="00BC4F64" w14:paraId="0B3D3F98" w14:textId="77777777" w:rsidTr="00F84C1A">
        <w:trPr>
          <w:cantSplit/>
          <w:tblHeader/>
        </w:trPr>
        <w:tc>
          <w:tcPr>
            <w:tcW w:w="1103" w:type="pct"/>
            <w:tcBorders>
              <w:right w:val="single" w:sz="12" w:space="0" w:color="auto"/>
            </w:tcBorders>
            <w:shd w:val="clear" w:color="auto" w:fill="E6E6E6"/>
          </w:tcPr>
          <w:p w14:paraId="15EE4FB8" w14:textId="77777777" w:rsidR="00FB6A41" w:rsidRPr="00BC4F64" w:rsidRDefault="00FB6A41" w:rsidP="00F84C1A">
            <w:pPr>
              <w:pStyle w:val="RegistrationFieldName"/>
            </w:pPr>
            <w:r w:rsidRPr="00BC4F64">
              <w:t>Active constituent/s:</w:t>
            </w:r>
          </w:p>
        </w:tc>
        <w:tc>
          <w:tcPr>
            <w:tcW w:w="3897" w:type="pct"/>
            <w:tcBorders>
              <w:left w:val="single" w:sz="12" w:space="0" w:color="auto"/>
            </w:tcBorders>
          </w:tcPr>
          <w:p w14:paraId="7274F08D" w14:textId="77777777" w:rsidR="00FB6A41" w:rsidRPr="00BC4F64" w:rsidRDefault="00FB6A41" w:rsidP="00F84C1A">
            <w:pPr>
              <w:pStyle w:val="RegistrationProductDetails"/>
            </w:pPr>
            <w:r w:rsidRPr="00AE4E12">
              <w:t>60</w:t>
            </w:r>
            <w:r w:rsidR="00F84C1A">
              <w:t> </w:t>
            </w:r>
            <w:r w:rsidRPr="00AE4E12">
              <w:t>g/kg iron EDTA complex</w:t>
            </w:r>
          </w:p>
        </w:tc>
      </w:tr>
      <w:tr w:rsidR="00FB6A41" w:rsidRPr="00BC4F64" w14:paraId="0C27D45D" w14:textId="77777777" w:rsidTr="00F84C1A">
        <w:trPr>
          <w:cantSplit/>
          <w:tblHeader/>
        </w:trPr>
        <w:tc>
          <w:tcPr>
            <w:tcW w:w="1103" w:type="pct"/>
            <w:tcBorders>
              <w:right w:val="single" w:sz="12" w:space="0" w:color="auto"/>
            </w:tcBorders>
            <w:shd w:val="clear" w:color="auto" w:fill="E6E6E6"/>
          </w:tcPr>
          <w:p w14:paraId="47BD7320" w14:textId="77777777" w:rsidR="00FB6A41" w:rsidRPr="00BC4F64" w:rsidRDefault="00FB6A41" w:rsidP="00F84C1A">
            <w:pPr>
              <w:pStyle w:val="RegistrationFieldName"/>
            </w:pPr>
            <w:r w:rsidRPr="00BC4F64">
              <w:t>Applicant name:</w:t>
            </w:r>
          </w:p>
        </w:tc>
        <w:tc>
          <w:tcPr>
            <w:tcW w:w="3897" w:type="pct"/>
            <w:tcBorders>
              <w:left w:val="single" w:sz="12" w:space="0" w:color="auto"/>
            </w:tcBorders>
          </w:tcPr>
          <w:p w14:paraId="49F66259" w14:textId="77777777" w:rsidR="00FB6A41" w:rsidRPr="00BC4F64" w:rsidRDefault="00FB6A41" w:rsidP="00CB136A">
            <w:pPr>
              <w:pStyle w:val="RegistrationProductDetails"/>
            </w:pPr>
            <w:r w:rsidRPr="00AE4E12">
              <w:t>Wattleglen Projects Pty L</w:t>
            </w:r>
            <w:r w:rsidR="00CB136A">
              <w:t>t</w:t>
            </w:r>
            <w:r w:rsidRPr="00AE4E12">
              <w:t>d</w:t>
            </w:r>
          </w:p>
        </w:tc>
      </w:tr>
      <w:tr w:rsidR="00FB6A41" w:rsidRPr="00BC4F64" w14:paraId="1BB52A1D" w14:textId="77777777" w:rsidTr="00F84C1A">
        <w:trPr>
          <w:cantSplit/>
          <w:tblHeader/>
        </w:trPr>
        <w:tc>
          <w:tcPr>
            <w:tcW w:w="1103" w:type="pct"/>
            <w:tcBorders>
              <w:right w:val="single" w:sz="12" w:space="0" w:color="auto"/>
            </w:tcBorders>
            <w:shd w:val="clear" w:color="auto" w:fill="E6E6E6"/>
          </w:tcPr>
          <w:p w14:paraId="6F0ABA11" w14:textId="77777777" w:rsidR="00FB6A41" w:rsidRPr="00BC4F64" w:rsidRDefault="00FB6A41" w:rsidP="00F84C1A">
            <w:pPr>
              <w:pStyle w:val="RegistrationFieldName"/>
            </w:pPr>
            <w:r w:rsidRPr="00BC4F64">
              <w:t>Applicant ACN:</w:t>
            </w:r>
          </w:p>
        </w:tc>
        <w:tc>
          <w:tcPr>
            <w:tcW w:w="3897" w:type="pct"/>
            <w:tcBorders>
              <w:left w:val="single" w:sz="12" w:space="0" w:color="auto"/>
            </w:tcBorders>
          </w:tcPr>
          <w:p w14:paraId="0991068E" w14:textId="77777777" w:rsidR="00FB6A41" w:rsidRPr="00FA2079" w:rsidRDefault="00FB6A41" w:rsidP="00F84C1A">
            <w:pPr>
              <w:pStyle w:val="RegistrationProductDetails"/>
              <w:rPr>
                <w:szCs w:val="16"/>
              </w:rPr>
            </w:pPr>
            <w:r w:rsidRPr="00AE4E12">
              <w:rPr>
                <w:szCs w:val="16"/>
              </w:rPr>
              <w:t>006 151 168</w:t>
            </w:r>
          </w:p>
        </w:tc>
      </w:tr>
      <w:tr w:rsidR="00FB6A41" w:rsidRPr="00BC4F64" w14:paraId="2F27EBC1" w14:textId="77777777" w:rsidTr="00F84C1A">
        <w:trPr>
          <w:cantSplit/>
          <w:tblHeader/>
        </w:trPr>
        <w:tc>
          <w:tcPr>
            <w:tcW w:w="1103" w:type="pct"/>
            <w:tcBorders>
              <w:right w:val="single" w:sz="12" w:space="0" w:color="auto"/>
            </w:tcBorders>
            <w:shd w:val="clear" w:color="auto" w:fill="E6E6E6"/>
          </w:tcPr>
          <w:p w14:paraId="101D5AAD" w14:textId="77777777" w:rsidR="00FB6A41" w:rsidRPr="00BC4F64" w:rsidRDefault="00FB6A41" w:rsidP="00F84C1A">
            <w:pPr>
              <w:pStyle w:val="RegistrationFieldName"/>
            </w:pPr>
            <w:r w:rsidRPr="00BC4F64">
              <w:t>Summary of variation:</w:t>
            </w:r>
          </w:p>
        </w:tc>
        <w:tc>
          <w:tcPr>
            <w:tcW w:w="3897" w:type="pct"/>
            <w:tcBorders>
              <w:left w:val="single" w:sz="12" w:space="0" w:color="auto"/>
            </w:tcBorders>
          </w:tcPr>
          <w:p w14:paraId="512C64E8" w14:textId="77777777" w:rsidR="00FB6A41" w:rsidRPr="00BC4F64" w:rsidRDefault="00FB6A41" w:rsidP="00F84C1A">
            <w:pPr>
              <w:pStyle w:val="RegistrationProductDetails"/>
            </w:pPr>
            <w:r w:rsidRPr="00AE4E12">
              <w:t>To vary the distinguishing product name and the name that appears on the label from ‘Yates Snail And Slug Bai</w:t>
            </w:r>
            <w:r>
              <w:t>t’ to ‘Yates Snail &amp; Slug Bait’</w:t>
            </w:r>
          </w:p>
        </w:tc>
      </w:tr>
      <w:tr w:rsidR="00FB6A41" w:rsidRPr="00BC4F64" w14:paraId="62538CF8" w14:textId="77777777" w:rsidTr="00F84C1A">
        <w:trPr>
          <w:cantSplit/>
          <w:tblHeader/>
        </w:trPr>
        <w:tc>
          <w:tcPr>
            <w:tcW w:w="1103" w:type="pct"/>
            <w:tcBorders>
              <w:right w:val="single" w:sz="12" w:space="0" w:color="auto"/>
            </w:tcBorders>
            <w:shd w:val="clear" w:color="auto" w:fill="E6E6E6"/>
          </w:tcPr>
          <w:p w14:paraId="298C0BEE" w14:textId="77777777" w:rsidR="00FB6A41" w:rsidRPr="00BC4F64" w:rsidRDefault="00FB6A41" w:rsidP="00F84C1A">
            <w:pPr>
              <w:pStyle w:val="RegistrationFieldName"/>
            </w:pPr>
            <w:r w:rsidRPr="00BC4F64">
              <w:t>Date of variation:</w:t>
            </w:r>
          </w:p>
        </w:tc>
        <w:tc>
          <w:tcPr>
            <w:tcW w:w="3897" w:type="pct"/>
            <w:tcBorders>
              <w:left w:val="single" w:sz="12" w:space="0" w:color="auto"/>
            </w:tcBorders>
          </w:tcPr>
          <w:p w14:paraId="7CB26181" w14:textId="77777777" w:rsidR="00FB6A41" w:rsidRPr="00BC4F64" w:rsidRDefault="00FB6A41" w:rsidP="00F84C1A">
            <w:pPr>
              <w:pStyle w:val="RegistrationProductDetails"/>
            </w:pPr>
            <w:r>
              <w:t>9 February 2021</w:t>
            </w:r>
          </w:p>
        </w:tc>
      </w:tr>
      <w:tr w:rsidR="00FB6A41" w:rsidRPr="00BC4F64" w14:paraId="49F07A09" w14:textId="77777777" w:rsidTr="00F84C1A">
        <w:trPr>
          <w:cantSplit/>
          <w:tblHeader/>
        </w:trPr>
        <w:tc>
          <w:tcPr>
            <w:tcW w:w="1103" w:type="pct"/>
            <w:tcBorders>
              <w:right w:val="single" w:sz="12" w:space="0" w:color="auto"/>
            </w:tcBorders>
            <w:shd w:val="clear" w:color="auto" w:fill="E6E6E6"/>
          </w:tcPr>
          <w:p w14:paraId="3A53F0B8" w14:textId="77777777" w:rsidR="00FB6A41" w:rsidRPr="00BC4F64" w:rsidRDefault="00FB6A41" w:rsidP="00F84C1A">
            <w:pPr>
              <w:pStyle w:val="RegistrationFieldName"/>
            </w:pPr>
            <w:r w:rsidRPr="00BC4F64">
              <w:t>Product registration no.:</w:t>
            </w:r>
          </w:p>
        </w:tc>
        <w:tc>
          <w:tcPr>
            <w:tcW w:w="3897" w:type="pct"/>
            <w:tcBorders>
              <w:left w:val="single" w:sz="12" w:space="0" w:color="auto"/>
            </w:tcBorders>
          </w:tcPr>
          <w:p w14:paraId="41468887" w14:textId="77777777" w:rsidR="00FB6A41" w:rsidRPr="00BC4F64" w:rsidRDefault="00FB6A41" w:rsidP="00F84C1A">
            <w:pPr>
              <w:pStyle w:val="RegistrationProductDetails"/>
            </w:pPr>
            <w:r>
              <w:t>90350</w:t>
            </w:r>
          </w:p>
        </w:tc>
      </w:tr>
      <w:tr w:rsidR="00FB6A41" w:rsidRPr="00BC4F64" w14:paraId="3262544F" w14:textId="77777777" w:rsidTr="00F84C1A">
        <w:trPr>
          <w:cantSplit/>
          <w:tblHeader/>
        </w:trPr>
        <w:tc>
          <w:tcPr>
            <w:tcW w:w="1103" w:type="pct"/>
            <w:tcBorders>
              <w:right w:val="single" w:sz="12" w:space="0" w:color="auto"/>
            </w:tcBorders>
            <w:shd w:val="clear" w:color="auto" w:fill="E6E6E6"/>
          </w:tcPr>
          <w:p w14:paraId="298680B1" w14:textId="77777777" w:rsidR="00FB6A41" w:rsidRPr="00BC4F64" w:rsidRDefault="00FB6A41" w:rsidP="00F84C1A">
            <w:pPr>
              <w:pStyle w:val="RegistrationFieldName"/>
            </w:pPr>
            <w:r w:rsidRPr="00BC4F64">
              <w:t>Label approval no.:</w:t>
            </w:r>
          </w:p>
        </w:tc>
        <w:tc>
          <w:tcPr>
            <w:tcW w:w="3897" w:type="pct"/>
            <w:tcBorders>
              <w:left w:val="single" w:sz="12" w:space="0" w:color="auto"/>
            </w:tcBorders>
          </w:tcPr>
          <w:p w14:paraId="2803BC7A" w14:textId="77777777" w:rsidR="00FB6A41" w:rsidRPr="00BC4F64" w:rsidRDefault="00FB6A41" w:rsidP="00F84C1A">
            <w:pPr>
              <w:pStyle w:val="RegistrationProductDetails"/>
            </w:pPr>
            <w:r>
              <w:t>90350/129809</w:t>
            </w:r>
          </w:p>
        </w:tc>
      </w:tr>
    </w:tbl>
    <w:p w14:paraId="01493930" w14:textId="77777777" w:rsidR="00FB6A41" w:rsidRDefault="00FB6A41" w:rsidP="00FB6A41"/>
    <w:tbl>
      <w:tblPr>
        <w:tblW w:w="5000" w:type="pct"/>
        <w:tblLook w:val="01E0" w:firstRow="1" w:lastRow="1" w:firstColumn="1" w:lastColumn="1" w:noHBand="0" w:noVBand="0"/>
      </w:tblPr>
      <w:tblGrid>
        <w:gridCol w:w="2126"/>
        <w:gridCol w:w="7513"/>
      </w:tblGrid>
      <w:tr w:rsidR="00FB6A41" w:rsidRPr="00061074" w14:paraId="1FE08A7C" w14:textId="77777777" w:rsidTr="00F84C1A">
        <w:trPr>
          <w:cantSplit/>
          <w:tblHeader/>
        </w:trPr>
        <w:tc>
          <w:tcPr>
            <w:tcW w:w="1103" w:type="pct"/>
            <w:tcBorders>
              <w:right w:val="single" w:sz="12" w:space="0" w:color="auto"/>
            </w:tcBorders>
            <w:shd w:val="clear" w:color="auto" w:fill="E6E6E6"/>
          </w:tcPr>
          <w:p w14:paraId="71239BC9" w14:textId="77777777" w:rsidR="00FB6A41" w:rsidRPr="008845B3" w:rsidRDefault="00FB6A41" w:rsidP="00F84C1A">
            <w:pPr>
              <w:pStyle w:val="RegistrationFieldName"/>
            </w:pPr>
            <w:r w:rsidRPr="008845B3">
              <w:lastRenderedPageBreak/>
              <w:t>Application no</w:t>
            </w:r>
            <w:r w:rsidR="00F84C1A">
              <w:t>.</w:t>
            </w:r>
            <w:r w:rsidRPr="008845B3">
              <w:t>:</w:t>
            </w:r>
          </w:p>
        </w:tc>
        <w:tc>
          <w:tcPr>
            <w:tcW w:w="3897" w:type="pct"/>
            <w:tcBorders>
              <w:left w:val="single" w:sz="12" w:space="0" w:color="auto"/>
            </w:tcBorders>
          </w:tcPr>
          <w:p w14:paraId="7E1C5472" w14:textId="77777777" w:rsidR="00FB6A41" w:rsidRPr="00061074" w:rsidRDefault="00FB6A41" w:rsidP="00F84C1A">
            <w:pPr>
              <w:pStyle w:val="RegistrationProductDetails"/>
            </w:pPr>
            <w:r w:rsidRPr="00061074">
              <w:t>129797</w:t>
            </w:r>
          </w:p>
        </w:tc>
      </w:tr>
      <w:tr w:rsidR="00FB6A41" w:rsidRPr="00061074" w14:paraId="46DCCC9E" w14:textId="77777777" w:rsidTr="00F84C1A">
        <w:trPr>
          <w:cantSplit/>
          <w:tblHeader/>
        </w:trPr>
        <w:tc>
          <w:tcPr>
            <w:tcW w:w="1103" w:type="pct"/>
            <w:tcBorders>
              <w:right w:val="single" w:sz="12" w:space="0" w:color="auto"/>
            </w:tcBorders>
            <w:shd w:val="clear" w:color="auto" w:fill="E6E6E6"/>
          </w:tcPr>
          <w:p w14:paraId="042D6E46" w14:textId="77777777" w:rsidR="00FB6A41" w:rsidRPr="008845B3" w:rsidRDefault="00FB6A41" w:rsidP="00F84C1A">
            <w:pPr>
              <w:pStyle w:val="RegistrationFieldName"/>
            </w:pPr>
            <w:r w:rsidRPr="008845B3">
              <w:t>Product name:</w:t>
            </w:r>
          </w:p>
        </w:tc>
        <w:tc>
          <w:tcPr>
            <w:tcW w:w="3897" w:type="pct"/>
            <w:tcBorders>
              <w:left w:val="single" w:sz="12" w:space="0" w:color="auto"/>
            </w:tcBorders>
          </w:tcPr>
          <w:p w14:paraId="5DEC21E2" w14:textId="77777777" w:rsidR="00FB6A41" w:rsidRPr="00061074" w:rsidRDefault="00FB6A41" w:rsidP="00F84C1A">
            <w:pPr>
              <w:pStyle w:val="RegistrationProductDetails"/>
            </w:pPr>
            <w:r w:rsidRPr="00061074">
              <w:t>Hemani Bromoxynil-MCPA Herbicide</w:t>
            </w:r>
          </w:p>
        </w:tc>
      </w:tr>
      <w:tr w:rsidR="00FB6A41" w:rsidRPr="00061074" w14:paraId="26AF0C62" w14:textId="77777777" w:rsidTr="00F84C1A">
        <w:trPr>
          <w:cantSplit/>
          <w:tblHeader/>
        </w:trPr>
        <w:tc>
          <w:tcPr>
            <w:tcW w:w="1103" w:type="pct"/>
            <w:tcBorders>
              <w:right w:val="single" w:sz="12" w:space="0" w:color="auto"/>
            </w:tcBorders>
            <w:shd w:val="clear" w:color="auto" w:fill="E6E6E6"/>
          </w:tcPr>
          <w:p w14:paraId="1FA2AA5C" w14:textId="77777777" w:rsidR="00FB6A41" w:rsidRPr="008845B3" w:rsidRDefault="00FB6A41" w:rsidP="00F84C1A">
            <w:pPr>
              <w:pStyle w:val="RegistrationFieldName"/>
            </w:pPr>
            <w:r w:rsidRPr="008845B3">
              <w:t>Active constituent/s:</w:t>
            </w:r>
          </w:p>
        </w:tc>
        <w:tc>
          <w:tcPr>
            <w:tcW w:w="3897" w:type="pct"/>
            <w:tcBorders>
              <w:left w:val="single" w:sz="12" w:space="0" w:color="auto"/>
            </w:tcBorders>
          </w:tcPr>
          <w:p w14:paraId="3E6E408C" w14:textId="77777777" w:rsidR="00FB6A41" w:rsidRPr="00061074" w:rsidRDefault="00FB6A41" w:rsidP="00F84C1A">
            <w:pPr>
              <w:pStyle w:val="RegistrationProductDetails"/>
            </w:pPr>
            <w:r w:rsidRPr="00061074">
              <w:t>200</w:t>
            </w:r>
            <w:r w:rsidR="00F84C1A">
              <w:t> </w:t>
            </w:r>
            <w:r w:rsidRPr="00061074">
              <w:t>g/L brom</w:t>
            </w:r>
            <w:r>
              <w:t xml:space="preserve">oxynil present as the octanoate, </w:t>
            </w:r>
            <w:r w:rsidRPr="00061074">
              <w:t>200</w:t>
            </w:r>
            <w:r w:rsidR="00F84C1A">
              <w:t> </w:t>
            </w:r>
            <w:r w:rsidRPr="00061074">
              <w:t>g/L MCPA present as the ethyl hexyl ester</w:t>
            </w:r>
          </w:p>
        </w:tc>
      </w:tr>
      <w:tr w:rsidR="00FB6A41" w:rsidRPr="00061074" w14:paraId="6536B496" w14:textId="77777777" w:rsidTr="00F84C1A">
        <w:trPr>
          <w:cantSplit/>
          <w:tblHeader/>
        </w:trPr>
        <w:tc>
          <w:tcPr>
            <w:tcW w:w="1103" w:type="pct"/>
            <w:tcBorders>
              <w:right w:val="single" w:sz="12" w:space="0" w:color="auto"/>
            </w:tcBorders>
            <w:shd w:val="clear" w:color="auto" w:fill="E6E6E6"/>
          </w:tcPr>
          <w:p w14:paraId="247AD70E" w14:textId="77777777" w:rsidR="00FB6A41" w:rsidRPr="008845B3" w:rsidRDefault="00FB6A41" w:rsidP="00F84C1A">
            <w:pPr>
              <w:pStyle w:val="RegistrationFieldName"/>
            </w:pPr>
            <w:r w:rsidRPr="008845B3">
              <w:t>Applicant name:</w:t>
            </w:r>
          </w:p>
        </w:tc>
        <w:tc>
          <w:tcPr>
            <w:tcW w:w="3897" w:type="pct"/>
            <w:tcBorders>
              <w:left w:val="single" w:sz="12" w:space="0" w:color="auto"/>
            </w:tcBorders>
          </w:tcPr>
          <w:p w14:paraId="17990A8E" w14:textId="77777777" w:rsidR="00FB6A41" w:rsidRPr="00061074" w:rsidRDefault="00FB6A41" w:rsidP="00F84C1A">
            <w:pPr>
              <w:pStyle w:val="RegistrationProductDetails"/>
            </w:pPr>
            <w:r w:rsidRPr="00061074">
              <w:t>Hemani Australia Pty Ltd</w:t>
            </w:r>
          </w:p>
        </w:tc>
      </w:tr>
      <w:tr w:rsidR="00FB6A41" w:rsidRPr="00061074" w14:paraId="3ABD2CA8" w14:textId="77777777" w:rsidTr="00F84C1A">
        <w:trPr>
          <w:cantSplit/>
          <w:tblHeader/>
        </w:trPr>
        <w:tc>
          <w:tcPr>
            <w:tcW w:w="1103" w:type="pct"/>
            <w:tcBorders>
              <w:right w:val="single" w:sz="12" w:space="0" w:color="auto"/>
            </w:tcBorders>
            <w:shd w:val="clear" w:color="auto" w:fill="E6E6E6"/>
          </w:tcPr>
          <w:p w14:paraId="7EBAD7DF" w14:textId="77777777" w:rsidR="00FB6A41" w:rsidRPr="008845B3" w:rsidRDefault="00FB6A41" w:rsidP="00F84C1A">
            <w:pPr>
              <w:pStyle w:val="RegistrationFieldName"/>
            </w:pPr>
            <w:r w:rsidRPr="008845B3">
              <w:t>Applicant ACN:</w:t>
            </w:r>
          </w:p>
        </w:tc>
        <w:tc>
          <w:tcPr>
            <w:tcW w:w="3897" w:type="pct"/>
            <w:tcBorders>
              <w:left w:val="single" w:sz="12" w:space="0" w:color="auto"/>
            </w:tcBorders>
          </w:tcPr>
          <w:p w14:paraId="60F8901A" w14:textId="77777777" w:rsidR="00FB6A41" w:rsidRPr="00061074" w:rsidRDefault="00FB6A41" w:rsidP="00F84C1A">
            <w:pPr>
              <w:pStyle w:val="RegistrationProductDetails"/>
              <w:rPr>
                <w:szCs w:val="16"/>
              </w:rPr>
            </w:pPr>
            <w:r w:rsidRPr="00061074">
              <w:rPr>
                <w:szCs w:val="16"/>
              </w:rPr>
              <w:t>634 346 357</w:t>
            </w:r>
          </w:p>
        </w:tc>
      </w:tr>
      <w:tr w:rsidR="00FB6A41" w:rsidRPr="00061074" w14:paraId="41D55F83" w14:textId="77777777" w:rsidTr="00F84C1A">
        <w:trPr>
          <w:cantSplit/>
          <w:tblHeader/>
        </w:trPr>
        <w:tc>
          <w:tcPr>
            <w:tcW w:w="1103" w:type="pct"/>
            <w:tcBorders>
              <w:right w:val="single" w:sz="12" w:space="0" w:color="auto"/>
            </w:tcBorders>
            <w:shd w:val="clear" w:color="auto" w:fill="E6E6E6"/>
          </w:tcPr>
          <w:p w14:paraId="06670280" w14:textId="77777777" w:rsidR="00FB6A41" w:rsidRPr="008845B3" w:rsidRDefault="00FB6A41" w:rsidP="00F84C1A">
            <w:pPr>
              <w:pStyle w:val="RegistrationFieldName"/>
            </w:pPr>
            <w:r w:rsidRPr="008845B3">
              <w:t>Summary of variation:</w:t>
            </w:r>
          </w:p>
        </w:tc>
        <w:tc>
          <w:tcPr>
            <w:tcW w:w="3897" w:type="pct"/>
            <w:tcBorders>
              <w:left w:val="single" w:sz="12" w:space="0" w:color="auto"/>
            </w:tcBorders>
          </w:tcPr>
          <w:p w14:paraId="38D79755" w14:textId="77777777" w:rsidR="00FB6A41" w:rsidRPr="00061074" w:rsidRDefault="00FB6A41" w:rsidP="00F84C1A">
            <w:pPr>
              <w:pStyle w:val="RegistrationProductDetails"/>
            </w:pPr>
            <w:r w:rsidRPr="00061074">
              <w:t>To vary the distinguishing product name and the name that appears on the label from ‘AgProtect Bromoxynil-MCPA Herbicide’ to ‘Hemani Bromoxynil-MCPA Herbicide</w:t>
            </w:r>
            <w:r>
              <w:t>’</w:t>
            </w:r>
          </w:p>
        </w:tc>
      </w:tr>
      <w:tr w:rsidR="00FB6A41" w:rsidRPr="00061074" w14:paraId="196812ED" w14:textId="77777777" w:rsidTr="00F84C1A">
        <w:trPr>
          <w:cantSplit/>
          <w:tblHeader/>
        </w:trPr>
        <w:tc>
          <w:tcPr>
            <w:tcW w:w="1103" w:type="pct"/>
            <w:tcBorders>
              <w:right w:val="single" w:sz="12" w:space="0" w:color="auto"/>
            </w:tcBorders>
            <w:shd w:val="clear" w:color="auto" w:fill="E6E6E6"/>
          </w:tcPr>
          <w:p w14:paraId="31BDF0F1" w14:textId="77777777" w:rsidR="00FB6A41" w:rsidRPr="008845B3" w:rsidRDefault="00FB6A41" w:rsidP="00F84C1A">
            <w:pPr>
              <w:pStyle w:val="RegistrationFieldName"/>
            </w:pPr>
            <w:r w:rsidRPr="008845B3">
              <w:t>Date of variation:</w:t>
            </w:r>
          </w:p>
        </w:tc>
        <w:tc>
          <w:tcPr>
            <w:tcW w:w="3897" w:type="pct"/>
            <w:tcBorders>
              <w:left w:val="single" w:sz="12" w:space="0" w:color="auto"/>
            </w:tcBorders>
          </w:tcPr>
          <w:p w14:paraId="5ED12AE9" w14:textId="77777777" w:rsidR="00FB6A41" w:rsidRPr="00061074" w:rsidRDefault="00FB6A41" w:rsidP="00F84C1A">
            <w:pPr>
              <w:pStyle w:val="RegistrationProductDetails"/>
            </w:pPr>
            <w:r w:rsidRPr="00061074">
              <w:t>9 February 2021</w:t>
            </w:r>
          </w:p>
        </w:tc>
      </w:tr>
      <w:tr w:rsidR="00FB6A41" w:rsidRPr="00061074" w14:paraId="65F63DAE" w14:textId="77777777" w:rsidTr="00F84C1A">
        <w:trPr>
          <w:cantSplit/>
          <w:tblHeader/>
        </w:trPr>
        <w:tc>
          <w:tcPr>
            <w:tcW w:w="1103" w:type="pct"/>
            <w:tcBorders>
              <w:right w:val="single" w:sz="12" w:space="0" w:color="auto"/>
            </w:tcBorders>
            <w:shd w:val="clear" w:color="auto" w:fill="E6E6E6"/>
          </w:tcPr>
          <w:p w14:paraId="48AABF40" w14:textId="77777777" w:rsidR="00FB6A41" w:rsidRPr="008845B3" w:rsidRDefault="00FB6A41" w:rsidP="00F84C1A">
            <w:pPr>
              <w:pStyle w:val="RegistrationFieldName"/>
            </w:pPr>
            <w:r w:rsidRPr="008845B3">
              <w:t>Product registration no.:</w:t>
            </w:r>
          </w:p>
        </w:tc>
        <w:tc>
          <w:tcPr>
            <w:tcW w:w="3897" w:type="pct"/>
            <w:tcBorders>
              <w:left w:val="single" w:sz="12" w:space="0" w:color="auto"/>
            </w:tcBorders>
          </w:tcPr>
          <w:p w14:paraId="5977DA15" w14:textId="77777777" w:rsidR="00FB6A41" w:rsidRPr="00061074" w:rsidRDefault="00FB6A41" w:rsidP="00F84C1A">
            <w:pPr>
              <w:pStyle w:val="RegistrationProductDetails"/>
            </w:pPr>
            <w:r w:rsidRPr="00061074">
              <w:t>85419</w:t>
            </w:r>
          </w:p>
        </w:tc>
      </w:tr>
      <w:tr w:rsidR="00FB6A41" w:rsidRPr="00061074" w14:paraId="2A2103FF" w14:textId="77777777" w:rsidTr="00F84C1A">
        <w:trPr>
          <w:cantSplit/>
          <w:tblHeader/>
        </w:trPr>
        <w:tc>
          <w:tcPr>
            <w:tcW w:w="1103" w:type="pct"/>
            <w:tcBorders>
              <w:right w:val="single" w:sz="12" w:space="0" w:color="auto"/>
            </w:tcBorders>
            <w:shd w:val="clear" w:color="auto" w:fill="E6E6E6"/>
          </w:tcPr>
          <w:p w14:paraId="32A92530" w14:textId="77777777" w:rsidR="00FB6A41" w:rsidRPr="008845B3" w:rsidRDefault="00FB6A41" w:rsidP="00F84C1A">
            <w:pPr>
              <w:pStyle w:val="RegistrationFieldName"/>
            </w:pPr>
            <w:r w:rsidRPr="008845B3">
              <w:t>Label approval no.:</w:t>
            </w:r>
          </w:p>
        </w:tc>
        <w:tc>
          <w:tcPr>
            <w:tcW w:w="3897" w:type="pct"/>
            <w:tcBorders>
              <w:left w:val="single" w:sz="12" w:space="0" w:color="auto"/>
            </w:tcBorders>
          </w:tcPr>
          <w:p w14:paraId="1E046846" w14:textId="77777777" w:rsidR="00FB6A41" w:rsidRPr="00061074" w:rsidRDefault="00FB6A41" w:rsidP="00F84C1A">
            <w:pPr>
              <w:pStyle w:val="RegistrationProductDetails"/>
            </w:pPr>
            <w:r w:rsidRPr="00061074">
              <w:t>85419/129797</w:t>
            </w:r>
          </w:p>
        </w:tc>
      </w:tr>
    </w:tbl>
    <w:p w14:paraId="4FA31AD0" w14:textId="77777777" w:rsidR="00FB6A41" w:rsidRDefault="00FB6A41" w:rsidP="00FB6A41"/>
    <w:tbl>
      <w:tblPr>
        <w:tblW w:w="5000" w:type="pct"/>
        <w:tblLook w:val="01E0" w:firstRow="1" w:lastRow="1" w:firstColumn="1" w:lastColumn="1" w:noHBand="0" w:noVBand="0"/>
      </w:tblPr>
      <w:tblGrid>
        <w:gridCol w:w="2126"/>
        <w:gridCol w:w="7513"/>
      </w:tblGrid>
      <w:tr w:rsidR="00FB6A41" w:rsidRPr="00BC4F64" w14:paraId="6F615EB6" w14:textId="77777777" w:rsidTr="00F84C1A">
        <w:trPr>
          <w:cantSplit/>
          <w:tblHeader/>
        </w:trPr>
        <w:tc>
          <w:tcPr>
            <w:tcW w:w="1103" w:type="pct"/>
            <w:tcBorders>
              <w:right w:val="single" w:sz="12" w:space="0" w:color="auto"/>
            </w:tcBorders>
            <w:shd w:val="clear" w:color="auto" w:fill="E6E6E6"/>
          </w:tcPr>
          <w:p w14:paraId="3F487AD9" w14:textId="77777777" w:rsidR="00FB6A41" w:rsidRPr="00BC4F64" w:rsidRDefault="00FB6A41" w:rsidP="00F84C1A">
            <w:pPr>
              <w:pStyle w:val="RegistrationFieldName"/>
            </w:pPr>
            <w:r w:rsidRPr="00BC4F64">
              <w:t>Application no</w:t>
            </w:r>
            <w:r w:rsidR="00F84C1A">
              <w:t>.</w:t>
            </w:r>
            <w:r w:rsidRPr="00BC4F64">
              <w:t>:</w:t>
            </w:r>
          </w:p>
        </w:tc>
        <w:tc>
          <w:tcPr>
            <w:tcW w:w="3897" w:type="pct"/>
            <w:tcBorders>
              <w:left w:val="single" w:sz="12" w:space="0" w:color="auto"/>
            </w:tcBorders>
          </w:tcPr>
          <w:p w14:paraId="5A9DB624" w14:textId="77777777" w:rsidR="00FB6A41" w:rsidRPr="00BC4F64" w:rsidRDefault="00FB6A41" w:rsidP="00F84C1A">
            <w:pPr>
              <w:pStyle w:val="RegistrationProductDetails"/>
            </w:pPr>
            <w:r w:rsidRPr="004B7BB8">
              <w:t>129893</w:t>
            </w:r>
          </w:p>
        </w:tc>
      </w:tr>
      <w:tr w:rsidR="00FB6A41" w:rsidRPr="00BC4F64" w14:paraId="7C89E8CB" w14:textId="77777777" w:rsidTr="00F84C1A">
        <w:trPr>
          <w:cantSplit/>
          <w:tblHeader/>
        </w:trPr>
        <w:tc>
          <w:tcPr>
            <w:tcW w:w="1103" w:type="pct"/>
            <w:tcBorders>
              <w:right w:val="single" w:sz="12" w:space="0" w:color="auto"/>
            </w:tcBorders>
            <w:shd w:val="clear" w:color="auto" w:fill="E6E6E6"/>
          </w:tcPr>
          <w:p w14:paraId="057B71F1" w14:textId="77777777" w:rsidR="00FB6A41" w:rsidRPr="00BC4F64" w:rsidRDefault="00FB6A41" w:rsidP="00F84C1A">
            <w:pPr>
              <w:pStyle w:val="RegistrationFieldName"/>
            </w:pPr>
            <w:r w:rsidRPr="00BC4F64">
              <w:t>Product name:</w:t>
            </w:r>
          </w:p>
        </w:tc>
        <w:tc>
          <w:tcPr>
            <w:tcW w:w="3897" w:type="pct"/>
            <w:tcBorders>
              <w:left w:val="single" w:sz="12" w:space="0" w:color="auto"/>
            </w:tcBorders>
          </w:tcPr>
          <w:p w14:paraId="6BCEEDE9" w14:textId="77777777" w:rsidR="00FB6A41" w:rsidRPr="00BC4F64" w:rsidRDefault="00FB6A41" w:rsidP="00F84C1A">
            <w:pPr>
              <w:pStyle w:val="RegistrationProductDetails"/>
            </w:pPr>
            <w:r w:rsidRPr="004B7BB8">
              <w:t>Hemani Lambda 250 CS Insecticide</w:t>
            </w:r>
          </w:p>
        </w:tc>
      </w:tr>
      <w:tr w:rsidR="00FB6A41" w:rsidRPr="00BC4F64" w14:paraId="25AE714B" w14:textId="77777777" w:rsidTr="00F84C1A">
        <w:trPr>
          <w:cantSplit/>
          <w:tblHeader/>
        </w:trPr>
        <w:tc>
          <w:tcPr>
            <w:tcW w:w="1103" w:type="pct"/>
            <w:tcBorders>
              <w:right w:val="single" w:sz="12" w:space="0" w:color="auto"/>
            </w:tcBorders>
            <w:shd w:val="clear" w:color="auto" w:fill="E6E6E6"/>
          </w:tcPr>
          <w:p w14:paraId="51B4BC57" w14:textId="77777777" w:rsidR="00FB6A41" w:rsidRPr="00BC4F64" w:rsidRDefault="00FB6A41" w:rsidP="00F84C1A">
            <w:pPr>
              <w:pStyle w:val="RegistrationFieldName"/>
            </w:pPr>
            <w:r w:rsidRPr="00BC4F64">
              <w:t>Active constituent/s:</w:t>
            </w:r>
          </w:p>
        </w:tc>
        <w:tc>
          <w:tcPr>
            <w:tcW w:w="3897" w:type="pct"/>
            <w:tcBorders>
              <w:left w:val="single" w:sz="12" w:space="0" w:color="auto"/>
            </w:tcBorders>
          </w:tcPr>
          <w:p w14:paraId="1DAA348B" w14:textId="77777777" w:rsidR="00FB6A41" w:rsidRPr="00BC4F64" w:rsidRDefault="00F84C1A" w:rsidP="00F84C1A">
            <w:pPr>
              <w:pStyle w:val="RegistrationProductDetails"/>
            </w:pPr>
            <w:r>
              <w:t>250 </w:t>
            </w:r>
            <w:r w:rsidR="00FB6A41" w:rsidRPr="004B7BB8">
              <w:t>g/L lambda-cyhalothrin</w:t>
            </w:r>
          </w:p>
        </w:tc>
      </w:tr>
      <w:tr w:rsidR="00FB6A41" w:rsidRPr="00BC4F64" w14:paraId="6B551DDC" w14:textId="77777777" w:rsidTr="00F84C1A">
        <w:trPr>
          <w:cantSplit/>
          <w:tblHeader/>
        </w:trPr>
        <w:tc>
          <w:tcPr>
            <w:tcW w:w="1103" w:type="pct"/>
            <w:tcBorders>
              <w:right w:val="single" w:sz="12" w:space="0" w:color="auto"/>
            </w:tcBorders>
            <w:shd w:val="clear" w:color="auto" w:fill="E6E6E6"/>
          </w:tcPr>
          <w:p w14:paraId="303D17F3" w14:textId="77777777" w:rsidR="00FB6A41" w:rsidRPr="00BC4F64" w:rsidRDefault="00FB6A41" w:rsidP="00F84C1A">
            <w:pPr>
              <w:pStyle w:val="RegistrationFieldName"/>
            </w:pPr>
            <w:r w:rsidRPr="00BC4F64">
              <w:t>Applicant name:</w:t>
            </w:r>
          </w:p>
        </w:tc>
        <w:tc>
          <w:tcPr>
            <w:tcW w:w="3897" w:type="pct"/>
            <w:tcBorders>
              <w:left w:val="single" w:sz="12" w:space="0" w:color="auto"/>
            </w:tcBorders>
          </w:tcPr>
          <w:p w14:paraId="32CC869E" w14:textId="77777777" w:rsidR="00FB6A41" w:rsidRPr="00BC4F64" w:rsidRDefault="00FB6A41" w:rsidP="00F84C1A">
            <w:pPr>
              <w:pStyle w:val="RegistrationProductDetails"/>
            </w:pPr>
            <w:r w:rsidRPr="004B7BB8">
              <w:t>Hemani Australia Pty Ltd</w:t>
            </w:r>
          </w:p>
        </w:tc>
      </w:tr>
      <w:tr w:rsidR="00FB6A41" w:rsidRPr="00BC4F64" w14:paraId="38B9EE45" w14:textId="77777777" w:rsidTr="00F84C1A">
        <w:trPr>
          <w:cantSplit/>
          <w:tblHeader/>
        </w:trPr>
        <w:tc>
          <w:tcPr>
            <w:tcW w:w="1103" w:type="pct"/>
            <w:tcBorders>
              <w:right w:val="single" w:sz="12" w:space="0" w:color="auto"/>
            </w:tcBorders>
            <w:shd w:val="clear" w:color="auto" w:fill="E6E6E6"/>
          </w:tcPr>
          <w:p w14:paraId="3B675F2F" w14:textId="77777777" w:rsidR="00FB6A41" w:rsidRPr="00BC4F64" w:rsidRDefault="00FB6A41" w:rsidP="00F84C1A">
            <w:pPr>
              <w:pStyle w:val="RegistrationFieldName"/>
            </w:pPr>
            <w:r w:rsidRPr="00BC4F64">
              <w:t>Applicant ACN:</w:t>
            </w:r>
          </w:p>
        </w:tc>
        <w:tc>
          <w:tcPr>
            <w:tcW w:w="3897" w:type="pct"/>
            <w:tcBorders>
              <w:left w:val="single" w:sz="12" w:space="0" w:color="auto"/>
            </w:tcBorders>
          </w:tcPr>
          <w:p w14:paraId="07BB5509" w14:textId="77777777" w:rsidR="00FB6A41" w:rsidRPr="00FA2079" w:rsidRDefault="00FB6A41" w:rsidP="00F84C1A">
            <w:pPr>
              <w:pStyle w:val="RegistrationProductDetails"/>
              <w:rPr>
                <w:szCs w:val="16"/>
              </w:rPr>
            </w:pPr>
            <w:r w:rsidRPr="004B7BB8">
              <w:rPr>
                <w:szCs w:val="16"/>
              </w:rPr>
              <w:t>634 346 357</w:t>
            </w:r>
          </w:p>
        </w:tc>
      </w:tr>
      <w:tr w:rsidR="00FB6A41" w:rsidRPr="00BC4F64" w14:paraId="330F49C0" w14:textId="77777777" w:rsidTr="00F84C1A">
        <w:trPr>
          <w:cantSplit/>
          <w:tblHeader/>
        </w:trPr>
        <w:tc>
          <w:tcPr>
            <w:tcW w:w="1103" w:type="pct"/>
            <w:tcBorders>
              <w:right w:val="single" w:sz="12" w:space="0" w:color="auto"/>
            </w:tcBorders>
            <w:shd w:val="clear" w:color="auto" w:fill="E6E6E6"/>
          </w:tcPr>
          <w:p w14:paraId="4FF6A927" w14:textId="77777777" w:rsidR="00FB6A41" w:rsidRPr="00BC4F64" w:rsidRDefault="00FB6A41" w:rsidP="00F84C1A">
            <w:pPr>
              <w:pStyle w:val="RegistrationFieldName"/>
            </w:pPr>
            <w:r w:rsidRPr="00BC4F64">
              <w:t>Summary of variation:</w:t>
            </w:r>
          </w:p>
        </w:tc>
        <w:tc>
          <w:tcPr>
            <w:tcW w:w="3897" w:type="pct"/>
            <w:tcBorders>
              <w:left w:val="single" w:sz="12" w:space="0" w:color="auto"/>
            </w:tcBorders>
          </w:tcPr>
          <w:p w14:paraId="44C42013" w14:textId="77777777" w:rsidR="00FB6A41" w:rsidRPr="00BC4F64" w:rsidRDefault="00FB6A41" w:rsidP="00F84C1A">
            <w:pPr>
              <w:pStyle w:val="RegistrationProductDetails"/>
            </w:pPr>
            <w:r w:rsidRPr="004B7BB8">
              <w:t>To vary the distinguishing product name and the name that appears on the label from ‘AgProtect Lambda 250 CS Insecticide’ to ‘Hemani Lambda 250 CS Insecticide’</w:t>
            </w:r>
          </w:p>
        </w:tc>
      </w:tr>
      <w:tr w:rsidR="00FB6A41" w:rsidRPr="00BC4F64" w14:paraId="5CF2B10D" w14:textId="77777777" w:rsidTr="00F84C1A">
        <w:trPr>
          <w:cantSplit/>
          <w:tblHeader/>
        </w:trPr>
        <w:tc>
          <w:tcPr>
            <w:tcW w:w="1103" w:type="pct"/>
            <w:tcBorders>
              <w:right w:val="single" w:sz="12" w:space="0" w:color="auto"/>
            </w:tcBorders>
            <w:shd w:val="clear" w:color="auto" w:fill="E6E6E6"/>
          </w:tcPr>
          <w:p w14:paraId="6C8D2436" w14:textId="77777777" w:rsidR="00FB6A41" w:rsidRPr="00BC4F64" w:rsidRDefault="00FB6A41" w:rsidP="00F84C1A">
            <w:pPr>
              <w:pStyle w:val="RegistrationFieldName"/>
            </w:pPr>
            <w:r w:rsidRPr="00BC4F64">
              <w:t>Date of variation:</w:t>
            </w:r>
          </w:p>
        </w:tc>
        <w:tc>
          <w:tcPr>
            <w:tcW w:w="3897" w:type="pct"/>
            <w:tcBorders>
              <w:left w:val="single" w:sz="12" w:space="0" w:color="auto"/>
            </w:tcBorders>
          </w:tcPr>
          <w:p w14:paraId="7DB3272C" w14:textId="77777777" w:rsidR="00FB6A41" w:rsidRPr="00BC4F64" w:rsidRDefault="00FB6A41" w:rsidP="00F84C1A">
            <w:pPr>
              <w:pStyle w:val="RegistrationProductDetails"/>
            </w:pPr>
            <w:r w:rsidRPr="004B7BB8">
              <w:t>15 February 2021</w:t>
            </w:r>
          </w:p>
        </w:tc>
      </w:tr>
      <w:tr w:rsidR="00FB6A41" w:rsidRPr="00BC4F64" w14:paraId="401B245C" w14:textId="77777777" w:rsidTr="00F84C1A">
        <w:trPr>
          <w:cantSplit/>
          <w:tblHeader/>
        </w:trPr>
        <w:tc>
          <w:tcPr>
            <w:tcW w:w="1103" w:type="pct"/>
            <w:tcBorders>
              <w:right w:val="single" w:sz="12" w:space="0" w:color="auto"/>
            </w:tcBorders>
            <w:shd w:val="clear" w:color="auto" w:fill="E6E6E6"/>
          </w:tcPr>
          <w:p w14:paraId="657F397B" w14:textId="77777777" w:rsidR="00FB6A41" w:rsidRPr="00BC4F64" w:rsidRDefault="00FB6A41" w:rsidP="00F84C1A">
            <w:pPr>
              <w:pStyle w:val="RegistrationFieldName"/>
            </w:pPr>
            <w:r w:rsidRPr="00BC4F64">
              <w:t>Product registration no.:</w:t>
            </w:r>
          </w:p>
        </w:tc>
        <w:tc>
          <w:tcPr>
            <w:tcW w:w="3897" w:type="pct"/>
            <w:tcBorders>
              <w:left w:val="single" w:sz="12" w:space="0" w:color="auto"/>
            </w:tcBorders>
          </w:tcPr>
          <w:p w14:paraId="5CCD03E4" w14:textId="77777777" w:rsidR="00FB6A41" w:rsidRPr="00BC4F64" w:rsidRDefault="00FB6A41" w:rsidP="00F84C1A">
            <w:pPr>
              <w:pStyle w:val="RegistrationProductDetails"/>
            </w:pPr>
            <w:r w:rsidRPr="004B7BB8">
              <w:t>85364</w:t>
            </w:r>
          </w:p>
        </w:tc>
      </w:tr>
      <w:tr w:rsidR="00FB6A41" w:rsidRPr="00BC4F64" w14:paraId="14D7B58A" w14:textId="77777777" w:rsidTr="00F84C1A">
        <w:trPr>
          <w:cantSplit/>
          <w:tblHeader/>
        </w:trPr>
        <w:tc>
          <w:tcPr>
            <w:tcW w:w="1103" w:type="pct"/>
            <w:tcBorders>
              <w:right w:val="single" w:sz="12" w:space="0" w:color="auto"/>
            </w:tcBorders>
            <w:shd w:val="clear" w:color="auto" w:fill="E6E6E6"/>
          </w:tcPr>
          <w:p w14:paraId="6C4EB1CA" w14:textId="77777777" w:rsidR="00FB6A41" w:rsidRPr="00BC4F64" w:rsidRDefault="00FB6A41" w:rsidP="00F84C1A">
            <w:pPr>
              <w:pStyle w:val="RegistrationFieldName"/>
            </w:pPr>
            <w:r w:rsidRPr="00BC4F64">
              <w:t>Label approval no.:</w:t>
            </w:r>
          </w:p>
        </w:tc>
        <w:tc>
          <w:tcPr>
            <w:tcW w:w="3897" w:type="pct"/>
            <w:tcBorders>
              <w:left w:val="single" w:sz="12" w:space="0" w:color="auto"/>
            </w:tcBorders>
          </w:tcPr>
          <w:p w14:paraId="22078074" w14:textId="77777777" w:rsidR="00FB6A41" w:rsidRPr="00BC4F64" w:rsidRDefault="00FB6A41" w:rsidP="00F84C1A">
            <w:pPr>
              <w:pStyle w:val="RegistrationProductDetails"/>
            </w:pPr>
            <w:r w:rsidRPr="004B7BB8">
              <w:t>85364/129893</w:t>
            </w:r>
          </w:p>
        </w:tc>
      </w:tr>
    </w:tbl>
    <w:p w14:paraId="325C28FB" w14:textId="77777777" w:rsidR="00FB6A41" w:rsidRDefault="00FB6A41" w:rsidP="00FB6A41"/>
    <w:tbl>
      <w:tblPr>
        <w:tblW w:w="5000" w:type="pct"/>
        <w:tblLook w:val="01E0" w:firstRow="1" w:lastRow="1" w:firstColumn="1" w:lastColumn="1" w:noHBand="0" w:noVBand="0"/>
      </w:tblPr>
      <w:tblGrid>
        <w:gridCol w:w="2126"/>
        <w:gridCol w:w="7513"/>
      </w:tblGrid>
      <w:tr w:rsidR="00FB6A41" w:rsidRPr="00391B27" w14:paraId="3BEE69E2" w14:textId="77777777" w:rsidTr="00F84C1A">
        <w:trPr>
          <w:cantSplit/>
          <w:tblHeader/>
        </w:trPr>
        <w:tc>
          <w:tcPr>
            <w:tcW w:w="1103" w:type="pct"/>
            <w:tcBorders>
              <w:right w:val="single" w:sz="12" w:space="0" w:color="auto"/>
            </w:tcBorders>
            <w:shd w:val="clear" w:color="auto" w:fill="E6E6E6"/>
          </w:tcPr>
          <w:p w14:paraId="149CE15B" w14:textId="77777777" w:rsidR="00FB6A41" w:rsidRPr="00391B27" w:rsidRDefault="00FB6A41" w:rsidP="00F84C1A">
            <w:pPr>
              <w:pStyle w:val="RegistrationFieldName"/>
            </w:pPr>
            <w:r w:rsidRPr="00391B27">
              <w:t>Application no</w:t>
            </w:r>
            <w:r w:rsidR="00F84C1A">
              <w:t>.</w:t>
            </w:r>
            <w:r w:rsidRPr="00391B27">
              <w:t>:</w:t>
            </w:r>
          </w:p>
        </w:tc>
        <w:tc>
          <w:tcPr>
            <w:tcW w:w="3897" w:type="pct"/>
            <w:tcBorders>
              <w:left w:val="single" w:sz="12" w:space="0" w:color="auto"/>
            </w:tcBorders>
          </w:tcPr>
          <w:p w14:paraId="617E0E10" w14:textId="77777777" w:rsidR="00FB6A41" w:rsidRPr="00391B27" w:rsidRDefault="00FB6A41" w:rsidP="00F84C1A">
            <w:pPr>
              <w:pStyle w:val="RegistrationProductDetails"/>
            </w:pPr>
            <w:r w:rsidRPr="00A6450D">
              <w:t>129894</w:t>
            </w:r>
          </w:p>
        </w:tc>
      </w:tr>
      <w:tr w:rsidR="00FB6A41" w:rsidRPr="00391B27" w14:paraId="1BE0F69C" w14:textId="77777777" w:rsidTr="00F84C1A">
        <w:trPr>
          <w:cantSplit/>
          <w:tblHeader/>
        </w:trPr>
        <w:tc>
          <w:tcPr>
            <w:tcW w:w="1103" w:type="pct"/>
            <w:tcBorders>
              <w:right w:val="single" w:sz="12" w:space="0" w:color="auto"/>
            </w:tcBorders>
            <w:shd w:val="clear" w:color="auto" w:fill="E6E6E6"/>
          </w:tcPr>
          <w:p w14:paraId="4460D66C" w14:textId="77777777" w:rsidR="00FB6A41" w:rsidRPr="00391B27" w:rsidRDefault="00FB6A41" w:rsidP="00F84C1A">
            <w:pPr>
              <w:pStyle w:val="RegistrationFieldName"/>
            </w:pPr>
            <w:r w:rsidRPr="00391B27">
              <w:t>Product name:</w:t>
            </w:r>
          </w:p>
        </w:tc>
        <w:tc>
          <w:tcPr>
            <w:tcW w:w="3897" w:type="pct"/>
            <w:tcBorders>
              <w:left w:val="single" w:sz="12" w:space="0" w:color="auto"/>
            </w:tcBorders>
          </w:tcPr>
          <w:p w14:paraId="520EC679" w14:textId="77777777" w:rsidR="00FB6A41" w:rsidRPr="00391B27" w:rsidRDefault="00FB6A41" w:rsidP="00F84C1A">
            <w:pPr>
              <w:pStyle w:val="RegistrationProductDetails"/>
            </w:pPr>
            <w:r w:rsidRPr="003877C7">
              <w:t>Hemani Diflufenican M Herbicide</w:t>
            </w:r>
          </w:p>
        </w:tc>
      </w:tr>
      <w:tr w:rsidR="00FB6A41" w:rsidRPr="00391B27" w14:paraId="0F56BF43" w14:textId="77777777" w:rsidTr="00F84C1A">
        <w:trPr>
          <w:cantSplit/>
          <w:tblHeader/>
        </w:trPr>
        <w:tc>
          <w:tcPr>
            <w:tcW w:w="1103" w:type="pct"/>
            <w:tcBorders>
              <w:right w:val="single" w:sz="12" w:space="0" w:color="auto"/>
            </w:tcBorders>
            <w:shd w:val="clear" w:color="auto" w:fill="E6E6E6"/>
          </w:tcPr>
          <w:p w14:paraId="206192AB" w14:textId="77777777" w:rsidR="00FB6A41" w:rsidRPr="00391B27" w:rsidRDefault="00FB6A41" w:rsidP="00F84C1A">
            <w:pPr>
              <w:pStyle w:val="RegistrationFieldName"/>
            </w:pPr>
            <w:r w:rsidRPr="00391B27">
              <w:t>Active constituent/s:</w:t>
            </w:r>
          </w:p>
        </w:tc>
        <w:tc>
          <w:tcPr>
            <w:tcW w:w="3897" w:type="pct"/>
            <w:tcBorders>
              <w:left w:val="single" w:sz="12" w:space="0" w:color="auto"/>
            </w:tcBorders>
          </w:tcPr>
          <w:p w14:paraId="5A447559" w14:textId="77777777" w:rsidR="00FB6A41" w:rsidRPr="00391B27" w:rsidRDefault="00FB6A41" w:rsidP="00F84C1A">
            <w:pPr>
              <w:pStyle w:val="RegistrationProductDetails"/>
            </w:pPr>
            <w:r w:rsidRPr="003877C7">
              <w:t>250</w:t>
            </w:r>
            <w:r w:rsidR="00F84C1A">
              <w:t> </w:t>
            </w:r>
            <w:r w:rsidRPr="003877C7">
              <w:t>g/L MCPA present as the ethyl hexyl ester, 25</w:t>
            </w:r>
            <w:r w:rsidR="00F84C1A">
              <w:t> </w:t>
            </w:r>
            <w:r w:rsidRPr="003877C7">
              <w:t>g/L diflufenican</w:t>
            </w:r>
          </w:p>
        </w:tc>
      </w:tr>
      <w:tr w:rsidR="00FB6A41" w:rsidRPr="00391B27" w14:paraId="6097F794" w14:textId="77777777" w:rsidTr="00F84C1A">
        <w:trPr>
          <w:cantSplit/>
          <w:tblHeader/>
        </w:trPr>
        <w:tc>
          <w:tcPr>
            <w:tcW w:w="1103" w:type="pct"/>
            <w:tcBorders>
              <w:right w:val="single" w:sz="12" w:space="0" w:color="auto"/>
            </w:tcBorders>
            <w:shd w:val="clear" w:color="auto" w:fill="E6E6E6"/>
          </w:tcPr>
          <w:p w14:paraId="0DF41E59" w14:textId="77777777" w:rsidR="00FB6A41" w:rsidRPr="00391B27" w:rsidRDefault="00FB6A41" w:rsidP="00F84C1A">
            <w:pPr>
              <w:pStyle w:val="RegistrationFieldName"/>
            </w:pPr>
            <w:r w:rsidRPr="00391B27">
              <w:t>Applicant name:</w:t>
            </w:r>
          </w:p>
        </w:tc>
        <w:tc>
          <w:tcPr>
            <w:tcW w:w="3897" w:type="pct"/>
            <w:tcBorders>
              <w:left w:val="single" w:sz="12" w:space="0" w:color="auto"/>
            </w:tcBorders>
          </w:tcPr>
          <w:p w14:paraId="693CE7DD" w14:textId="77777777" w:rsidR="00FB6A41" w:rsidRPr="00391B27" w:rsidRDefault="00FB6A41" w:rsidP="00F84C1A">
            <w:pPr>
              <w:pStyle w:val="RegistrationProductDetails"/>
            </w:pPr>
            <w:r w:rsidRPr="00391B27">
              <w:t>Hemani Australia Pty Ltd</w:t>
            </w:r>
          </w:p>
        </w:tc>
      </w:tr>
      <w:tr w:rsidR="00FB6A41" w:rsidRPr="00391B27" w14:paraId="1A573295" w14:textId="77777777" w:rsidTr="00F84C1A">
        <w:trPr>
          <w:cantSplit/>
          <w:tblHeader/>
        </w:trPr>
        <w:tc>
          <w:tcPr>
            <w:tcW w:w="1103" w:type="pct"/>
            <w:tcBorders>
              <w:right w:val="single" w:sz="12" w:space="0" w:color="auto"/>
            </w:tcBorders>
            <w:shd w:val="clear" w:color="auto" w:fill="E6E6E6"/>
          </w:tcPr>
          <w:p w14:paraId="4101D0FE" w14:textId="77777777" w:rsidR="00FB6A41" w:rsidRPr="00391B27" w:rsidRDefault="00FB6A41" w:rsidP="00F84C1A">
            <w:pPr>
              <w:pStyle w:val="RegistrationFieldName"/>
            </w:pPr>
            <w:r w:rsidRPr="00391B27">
              <w:t>Applicant ACN:</w:t>
            </w:r>
          </w:p>
        </w:tc>
        <w:tc>
          <w:tcPr>
            <w:tcW w:w="3897" w:type="pct"/>
            <w:tcBorders>
              <w:left w:val="single" w:sz="12" w:space="0" w:color="auto"/>
            </w:tcBorders>
          </w:tcPr>
          <w:p w14:paraId="7DBB6D25" w14:textId="77777777" w:rsidR="00FB6A41" w:rsidRPr="00391B27" w:rsidRDefault="00FB6A41" w:rsidP="00F84C1A">
            <w:pPr>
              <w:pStyle w:val="RegistrationProductDetails"/>
              <w:rPr>
                <w:szCs w:val="16"/>
              </w:rPr>
            </w:pPr>
            <w:r w:rsidRPr="00391B27">
              <w:rPr>
                <w:szCs w:val="16"/>
              </w:rPr>
              <w:t>634 346 357</w:t>
            </w:r>
          </w:p>
        </w:tc>
      </w:tr>
      <w:tr w:rsidR="00FB6A41" w:rsidRPr="00391B27" w14:paraId="32398A6E" w14:textId="77777777" w:rsidTr="00F84C1A">
        <w:trPr>
          <w:cantSplit/>
          <w:tblHeader/>
        </w:trPr>
        <w:tc>
          <w:tcPr>
            <w:tcW w:w="1103" w:type="pct"/>
            <w:tcBorders>
              <w:right w:val="single" w:sz="12" w:space="0" w:color="auto"/>
            </w:tcBorders>
            <w:shd w:val="clear" w:color="auto" w:fill="E6E6E6"/>
          </w:tcPr>
          <w:p w14:paraId="1E3C47A3" w14:textId="77777777" w:rsidR="00FB6A41" w:rsidRPr="00391B27" w:rsidRDefault="00FB6A41" w:rsidP="00F84C1A">
            <w:pPr>
              <w:pStyle w:val="RegistrationFieldName"/>
            </w:pPr>
            <w:r w:rsidRPr="00391B27">
              <w:t>Summary of variation:</w:t>
            </w:r>
          </w:p>
        </w:tc>
        <w:tc>
          <w:tcPr>
            <w:tcW w:w="3897" w:type="pct"/>
            <w:tcBorders>
              <w:left w:val="single" w:sz="12" w:space="0" w:color="auto"/>
            </w:tcBorders>
          </w:tcPr>
          <w:p w14:paraId="0994F2F6" w14:textId="77777777" w:rsidR="00FB6A41" w:rsidRPr="00391B27" w:rsidRDefault="00FB6A41" w:rsidP="00F84C1A">
            <w:pPr>
              <w:pStyle w:val="RegistrationProductDetails"/>
            </w:pPr>
            <w:r w:rsidRPr="00391B27">
              <w:t>To vary the distinguishing product name and the name that appears on the label from ‘</w:t>
            </w:r>
            <w:r w:rsidRPr="003877C7">
              <w:t>AgProtect Diflufenican M Herbicide</w:t>
            </w:r>
            <w:r>
              <w:t xml:space="preserve">’ </w:t>
            </w:r>
            <w:r w:rsidRPr="00391B27">
              <w:t>to ‘</w:t>
            </w:r>
            <w:r w:rsidRPr="003877C7">
              <w:t>Hemani Diflufenican M Herbicide</w:t>
            </w:r>
            <w:r>
              <w:t>’</w:t>
            </w:r>
          </w:p>
        </w:tc>
      </w:tr>
      <w:tr w:rsidR="00FB6A41" w:rsidRPr="00391B27" w14:paraId="474E8BFF" w14:textId="77777777" w:rsidTr="00F84C1A">
        <w:trPr>
          <w:cantSplit/>
          <w:tblHeader/>
        </w:trPr>
        <w:tc>
          <w:tcPr>
            <w:tcW w:w="1103" w:type="pct"/>
            <w:tcBorders>
              <w:right w:val="single" w:sz="12" w:space="0" w:color="auto"/>
            </w:tcBorders>
            <w:shd w:val="clear" w:color="auto" w:fill="E6E6E6"/>
          </w:tcPr>
          <w:p w14:paraId="6480673D" w14:textId="77777777" w:rsidR="00FB6A41" w:rsidRPr="00391B27" w:rsidRDefault="00FB6A41" w:rsidP="00F84C1A">
            <w:pPr>
              <w:pStyle w:val="RegistrationFieldName"/>
            </w:pPr>
            <w:r w:rsidRPr="00391B27">
              <w:t>Date of variation:</w:t>
            </w:r>
          </w:p>
        </w:tc>
        <w:tc>
          <w:tcPr>
            <w:tcW w:w="3897" w:type="pct"/>
            <w:tcBorders>
              <w:left w:val="single" w:sz="12" w:space="0" w:color="auto"/>
            </w:tcBorders>
          </w:tcPr>
          <w:p w14:paraId="2D0581BA" w14:textId="77777777" w:rsidR="00FB6A41" w:rsidRPr="00391B27" w:rsidRDefault="00FB6A41" w:rsidP="00F84C1A">
            <w:pPr>
              <w:pStyle w:val="RegistrationProductDetails"/>
            </w:pPr>
            <w:r>
              <w:t>15</w:t>
            </w:r>
            <w:r w:rsidRPr="00391B27">
              <w:t xml:space="preserve"> February 2021</w:t>
            </w:r>
          </w:p>
        </w:tc>
      </w:tr>
      <w:tr w:rsidR="00FB6A41" w:rsidRPr="00391B27" w14:paraId="3A53A778" w14:textId="77777777" w:rsidTr="00F84C1A">
        <w:trPr>
          <w:cantSplit/>
          <w:tblHeader/>
        </w:trPr>
        <w:tc>
          <w:tcPr>
            <w:tcW w:w="1103" w:type="pct"/>
            <w:tcBorders>
              <w:right w:val="single" w:sz="12" w:space="0" w:color="auto"/>
            </w:tcBorders>
            <w:shd w:val="clear" w:color="auto" w:fill="E6E6E6"/>
          </w:tcPr>
          <w:p w14:paraId="2B5D7DCB" w14:textId="77777777" w:rsidR="00FB6A41" w:rsidRPr="00391B27" w:rsidRDefault="00FB6A41" w:rsidP="00F84C1A">
            <w:pPr>
              <w:pStyle w:val="RegistrationFieldName"/>
            </w:pPr>
            <w:r w:rsidRPr="00391B27">
              <w:t>Product registration no.:</w:t>
            </w:r>
          </w:p>
        </w:tc>
        <w:tc>
          <w:tcPr>
            <w:tcW w:w="3897" w:type="pct"/>
            <w:tcBorders>
              <w:left w:val="single" w:sz="12" w:space="0" w:color="auto"/>
            </w:tcBorders>
          </w:tcPr>
          <w:p w14:paraId="3CAFAB83" w14:textId="77777777" w:rsidR="00FB6A41" w:rsidRPr="00391B27" w:rsidRDefault="00FB6A41" w:rsidP="00F84C1A">
            <w:pPr>
              <w:pStyle w:val="RegistrationProductDetails"/>
            </w:pPr>
            <w:r w:rsidRPr="00391B27">
              <w:t>853</w:t>
            </w:r>
            <w:r>
              <w:t>42</w:t>
            </w:r>
          </w:p>
        </w:tc>
      </w:tr>
      <w:tr w:rsidR="00FB6A41" w:rsidRPr="00391B27" w14:paraId="78FDB307" w14:textId="77777777" w:rsidTr="00F84C1A">
        <w:trPr>
          <w:cantSplit/>
          <w:tblHeader/>
        </w:trPr>
        <w:tc>
          <w:tcPr>
            <w:tcW w:w="1103" w:type="pct"/>
            <w:tcBorders>
              <w:right w:val="single" w:sz="12" w:space="0" w:color="auto"/>
            </w:tcBorders>
            <w:shd w:val="clear" w:color="auto" w:fill="E6E6E6"/>
          </w:tcPr>
          <w:p w14:paraId="364C6922" w14:textId="77777777" w:rsidR="00FB6A41" w:rsidRPr="00391B27" w:rsidRDefault="00FB6A41" w:rsidP="00F84C1A">
            <w:pPr>
              <w:pStyle w:val="RegistrationFieldName"/>
            </w:pPr>
            <w:r w:rsidRPr="00391B27">
              <w:t>Label approval no.:</w:t>
            </w:r>
          </w:p>
        </w:tc>
        <w:tc>
          <w:tcPr>
            <w:tcW w:w="3897" w:type="pct"/>
            <w:tcBorders>
              <w:left w:val="single" w:sz="12" w:space="0" w:color="auto"/>
            </w:tcBorders>
          </w:tcPr>
          <w:p w14:paraId="2C69FC38" w14:textId="77777777" w:rsidR="00FB6A41" w:rsidRPr="00391B27" w:rsidRDefault="00FB6A41" w:rsidP="00F84C1A">
            <w:pPr>
              <w:pStyle w:val="RegistrationProductDetails"/>
            </w:pPr>
            <w:r w:rsidRPr="00391B27">
              <w:t>853</w:t>
            </w:r>
            <w:r>
              <w:t>42</w:t>
            </w:r>
            <w:r w:rsidRPr="00391B27">
              <w:t>/1298</w:t>
            </w:r>
            <w:r>
              <w:t>94</w:t>
            </w:r>
          </w:p>
        </w:tc>
      </w:tr>
    </w:tbl>
    <w:p w14:paraId="37CA06B5" w14:textId="77777777" w:rsidR="00FB6A41" w:rsidRDefault="00FB6A41" w:rsidP="00FB6A41"/>
    <w:tbl>
      <w:tblPr>
        <w:tblW w:w="5000" w:type="pct"/>
        <w:tblLook w:val="01E0" w:firstRow="1" w:lastRow="1" w:firstColumn="1" w:lastColumn="1" w:noHBand="0" w:noVBand="0"/>
      </w:tblPr>
      <w:tblGrid>
        <w:gridCol w:w="2144"/>
        <w:gridCol w:w="7495"/>
      </w:tblGrid>
      <w:tr w:rsidR="00FB6A41" w:rsidRPr="00BC4F64" w14:paraId="3761BCF1" w14:textId="77777777" w:rsidTr="00F84C1A">
        <w:trPr>
          <w:cantSplit/>
          <w:tblHeader/>
        </w:trPr>
        <w:tc>
          <w:tcPr>
            <w:tcW w:w="1112" w:type="pct"/>
            <w:tcBorders>
              <w:right w:val="single" w:sz="12" w:space="0" w:color="auto"/>
            </w:tcBorders>
            <w:shd w:val="clear" w:color="auto" w:fill="E6E6E6"/>
          </w:tcPr>
          <w:p w14:paraId="5C702EA3" w14:textId="77777777" w:rsidR="00FB6A41" w:rsidRPr="00BC4F64" w:rsidRDefault="00FB6A41" w:rsidP="00F84C1A">
            <w:pPr>
              <w:pStyle w:val="RegistrationFieldName"/>
            </w:pPr>
            <w:r w:rsidRPr="00BC4F64">
              <w:t>Application no</w:t>
            </w:r>
            <w:r w:rsidR="00F84C1A">
              <w:t>.</w:t>
            </w:r>
            <w:r w:rsidRPr="00BC4F64">
              <w:t>:</w:t>
            </w:r>
          </w:p>
        </w:tc>
        <w:tc>
          <w:tcPr>
            <w:tcW w:w="3888" w:type="pct"/>
            <w:tcBorders>
              <w:left w:val="single" w:sz="12" w:space="0" w:color="auto"/>
            </w:tcBorders>
          </w:tcPr>
          <w:p w14:paraId="56B9F7BC" w14:textId="77777777" w:rsidR="00FB6A41" w:rsidRPr="00BC4F64" w:rsidRDefault="00FB6A41" w:rsidP="00F84C1A">
            <w:pPr>
              <w:pStyle w:val="RegistrationProductDetails"/>
            </w:pPr>
            <w:r w:rsidRPr="00103C63">
              <w:t>129891</w:t>
            </w:r>
          </w:p>
        </w:tc>
      </w:tr>
      <w:tr w:rsidR="00FB6A41" w:rsidRPr="00BC4F64" w14:paraId="6520CDED" w14:textId="77777777" w:rsidTr="00F84C1A">
        <w:trPr>
          <w:cantSplit/>
          <w:tblHeader/>
        </w:trPr>
        <w:tc>
          <w:tcPr>
            <w:tcW w:w="1112" w:type="pct"/>
            <w:tcBorders>
              <w:right w:val="single" w:sz="12" w:space="0" w:color="auto"/>
            </w:tcBorders>
            <w:shd w:val="clear" w:color="auto" w:fill="E6E6E6"/>
          </w:tcPr>
          <w:p w14:paraId="3B9A34A1" w14:textId="77777777" w:rsidR="00FB6A41" w:rsidRPr="00BC4F64" w:rsidRDefault="00FB6A41" w:rsidP="00F84C1A">
            <w:pPr>
              <w:pStyle w:val="RegistrationFieldName"/>
            </w:pPr>
            <w:r w:rsidRPr="00BC4F64">
              <w:t>Product name:</w:t>
            </w:r>
          </w:p>
        </w:tc>
        <w:tc>
          <w:tcPr>
            <w:tcW w:w="3888" w:type="pct"/>
            <w:tcBorders>
              <w:left w:val="single" w:sz="12" w:space="0" w:color="auto"/>
            </w:tcBorders>
          </w:tcPr>
          <w:p w14:paraId="25E1DE7B" w14:textId="77777777" w:rsidR="00FB6A41" w:rsidRPr="00BC4F64" w:rsidRDefault="00FB6A41" w:rsidP="00F84C1A">
            <w:pPr>
              <w:pStyle w:val="RegistrationProductDetails"/>
            </w:pPr>
            <w:r w:rsidRPr="00103C63">
              <w:t>Hemani Imidacloprid 600 Seed Treatment Insecticide</w:t>
            </w:r>
          </w:p>
        </w:tc>
      </w:tr>
      <w:tr w:rsidR="00FB6A41" w:rsidRPr="00BC4F64" w14:paraId="4FF04C03" w14:textId="77777777" w:rsidTr="00F84C1A">
        <w:trPr>
          <w:cantSplit/>
          <w:tblHeader/>
        </w:trPr>
        <w:tc>
          <w:tcPr>
            <w:tcW w:w="1112" w:type="pct"/>
            <w:tcBorders>
              <w:right w:val="single" w:sz="12" w:space="0" w:color="auto"/>
            </w:tcBorders>
            <w:shd w:val="clear" w:color="auto" w:fill="E6E6E6"/>
          </w:tcPr>
          <w:p w14:paraId="3688F49C" w14:textId="77777777" w:rsidR="00FB6A41" w:rsidRPr="00BC4F64" w:rsidRDefault="00FB6A41" w:rsidP="00F84C1A">
            <w:pPr>
              <w:pStyle w:val="RegistrationFieldName"/>
            </w:pPr>
            <w:r w:rsidRPr="00BC4F64">
              <w:t>Active constituent/s:</w:t>
            </w:r>
          </w:p>
        </w:tc>
        <w:tc>
          <w:tcPr>
            <w:tcW w:w="3888" w:type="pct"/>
            <w:tcBorders>
              <w:left w:val="single" w:sz="12" w:space="0" w:color="auto"/>
            </w:tcBorders>
          </w:tcPr>
          <w:p w14:paraId="3F1CD3A6" w14:textId="77777777" w:rsidR="00FB6A41" w:rsidRPr="00BC4F64" w:rsidRDefault="00FB6A41" w:rsidP="00F84C1A">
            <w:pPr>
              <w:pStyle w:val="RegistrationProductDetails"/>
            </w:pPr>
            <w:r w:rsidRPr="00103C63">
              <w:t>600</w:t>
            </w:r>
            <w:r w:rsidR="00F84C1A">
              <w:t> </w:t>
            </w:r>
            <w:r w:rsidRPr="00103C63">
              <w:t>g/L imidacloprid</w:t>
            </w:r>
          </w:p>
        </w:tc>
      </w:tr>
      <w:tr w:rsidR="00FB6A41" w:rsidRPr="00BC4F64" w14:paraId="5D32B024" w14:textId="77777777" w:rsidTr="00F84C1A">
        <w:trPr>
          <w:cantSplit/>
          <w:tblHeader/>
        </w:trPr>
        <w:tc>
          <w:tcPr>
            <w:tcW w:w="1112" w:type="pct"/>
            <w:tcBorders>
              <w:right w:val="single" w:sz="12" w:space="0" w:color="auto"/>
            </w:tcBorders>
            <w:shd w:val="clear" w:color="auto" w:fill="E6E6E6"/>
          </w:tcPr>
          <w:p w14:paraId="50A0FE95" w14:textId="77777777" w:rsidR="00FB6A41" w:rsidRPr="00BC4F64" w:rsidRDefault="00FB6A41" w:rsidP="00F84C1A">
            <w:pPr>
              <w:pStyle w:val="RegistrationFieldName"/>
            </w:pPr>
            <w:r w:rsidRPr="00BC4F64">
              <w:t>Applicant name:</w:t>
            </w:r>
          </w:p>
        </w:tc>
        <w:tc>
          <w:tcPr>
            <w:tcW w:w="3888" w:type="pct"/>
            <w:tcBorders>
              <w:left w:val="single" w:sz="12" w:space="0" w:color="auto"/>
            </w:tcBorders>
          </w:tcPr>
          <w:p w14:paraId="4B537EC2" w14:textId="77777777" w:rsidR="00FB6A41" w:rsidRPr="00BC4F64" w:rsidRDefault="00FB6A41" w:rsidP="00F84C1A">
            <w:pPr>
              <w:pStyle w:val="RegistrationProductDetails"/>
            </w:pPr>
            <w:r w:rsidRPr="00103C63">
              <w:t>Hemani Australia Pty Ltd</w:t>
            </w:r>
          </w:p>
        </w:tc>
      </w:tr>
      <w:tr w:rsidR="00FB6A41" w:rsidRPr="00BC4F64" w14:paraId="2897E94E" w14:textId="77777777" w:rsidTr="00F84C1A">
        <w:trPr>
          <w:cantSplit/>
          <w:tblHeader/>
        </w:trPr>
        <w:tc>
          <w:tcPr>
            <w:tcW w:w="1112" w:type="pct"/>
            <w:tcBorders>
              <w:right w:val="single" w:sz="12" w:space="0" w:color="auto"/>
            </w:tcBorders>
            <w:shd w:val="clear" w:color="auto" w:fill="E6E6E6"/>
          </w:tcPr>
          <w:p w14:paraId="7C9C42D8" w14:textId="77777777" w:rsidR="00FB6A41" w:rsidRPr="00BC4F64" w:rsidRDefault="00FB6A41" w:rsidP="00F84C1A">
            <w:pPr>
              <w:pStyle w:val="RegistrationFieldName"/>
            </w:pPr>
            <w:r w:rsidRPr="00BC4F64">
              <w:t>Applicant ACN:</w:t>
            </w:r>
          </w:p>
        </w:tc>
        <w:tc>
          <w:tcPr>
            <w:tcW w:w="3888" w:type="pct"/>
            <w:tcBorders>
              <w:left w:val="single" w:sz="12" w:space="0" w:color="auto"/>
            </w:tcBorders>
          </w:tcPr>
          <w:p w14:paraId="11BD5CA5" w14:textId="77777777" w:rsidR="00FB6A41" w:rsidRPr="00FA2079" w:rsidRDefault="00FB6A41" w:rsidP="00F84C1A">
            <w:pPr>
              <w:pStyle w:val="RegistrationProductDetails"/>
              <w:rPr>
                <w:szCs w:val="16"/>
              </w:rPr>
            </w:pPr>
            <w:r w:rsidRPr="00103C63">
              <w:rPr>
                <w:szCs w:val="16"/>
              </w:rPr>
              <w:t>634 346 357</w:t>
            </w:r>
          </w:p>
        </w:tc>
      </w:tr>
      <w:tr w:rsidR="00FB6A41" w:rsidRPr="00BC4F64" w14:paraId="35637DAD" w14:textId="77777777" w:rsidTr="00F84C1A">
        <w:trPr>
          <w:cantSplit/>
          <w:tblHeader/>
        </w:trPr>
        <w:tc>
          <w:tcPr>
            <w:tcW w:w="1112" w:type="pct"/>
            <w:tcBorders>
              <w:right w:val="single" w:sz="12" w:space="0" w:color="auto"/>
            </w:tcBorders>
            <w:shd w:val="clear" w:color="auto" w:fill="E6E6E6"/>
          </w:tcPr>
          <w:p w14:paraId="66DE1420" w14:textId="77777777" w:rsidR="00FB6A41" w:rsidRPr="00BC4F64" w:rsidRDefault="00FB6A41" w:rsidP="00F84C1A">
            <w:pPr>
              <w:pStyle w:val="RegistrationFieldName"/>
            </w:pPr>
            <w:r w:rsidRPr="00BC4F64">
              <w:t>Summary of variation:</w:t>
            </w:r>
          </w:p>
        </w:tc>
        <w:tc>
          <w:tcPr>
            <w:tcW w:w="3888" w:type="pct"/>
            <w:tcBorders>
              <w:left w:val="single" w:sz="12" w:space="0" w:color="auto"/>
            </w:tcBorders>
          </w:tcPr>
          <w:p w14:paraId="70B6F1B4" w14:textId="310FF54F" w:rsidR="00FB6A41" w:rsidRPr="00BC4F64" w:rsidRDefault="00FB6A41" w:rsidP="00941F13">
            <w:pPr>
              <w:pStyle w:val="RegistrationProductDetails"/>
            </w:pPr>
            <w:r w:rsidRPr="00103C63">
              <w:t>To vary the distinguishing product name and the name that appears on the label from ‘AgProtect Imidacloprid 600 Seed Treatment Insecticide’ to ‘Hemani Imidacloprid 600 Seed Treatment Insecticide’</w:t>
            </w:r>
            <w:r w:rsidR="00941F13">
              <w:t xml:space="preserve"> and</w:t>
            </w:r>
            <w:r w:rsidRPr="00103C63">
              <w:t xml:space="preserve"> </w:t>
            </w:r>
            <w:r w:rsidR="00941F13">
              <w:t>t</w:t>
            </w:r>
            <w:r w:rsidRPr="00103C63">
              <w:t>o update pack sizes, first aid details and storage and disposal ins</w:t>
            </w:r>
            <w:r>
              <w:t xml:space="preserve">tructions as per </w:t>
            </w:r>
            <w:r w:rsidR="00941F13">
              <w:t>the Agricultural L</w:t>
            </w:r>
            <w:r>
              <w:t xml:space="preserve">abelling </w:t>
            </w:r>
            <w:r w:rsidR="00941F13">
              <w:t>C</w:t>
            </w:r>
            <w:r>
              <w:t>ode</w:t>
            </w:r>
          </w:p>
        </w:tc>
      </w:tr>
      <w:tr w:rsidR="00FB6A41" w:rsidRPr="00BC4F64" w14:paraId="29145471" w14:textId="77777777" w:rsidTr="00F84C1A">
        <w:trPr>
          <w:cantSplit/>
          <w:tblHeader/>
        </w:trPr>
        <w:tc>
          <w:tcPr>
            <w:tcW w:w="1112" w:type="pct"/>
            <w:tcBorders>
              <w:right w:val="single" w:sz="12" w:space="0" w:color="auto"/>
            </w:tcBorders>
            <w:shd w:val="clear" w:color="auto" w:fill="E6E6E6"/>
          </w:tcPr>
          <w:p w14:paraId="44D93648" w14:textId="77777777" w:rsidR="00FB6A41" w:rsidRPr="00BC4F64" w:rsidRDefault="00FB6A41" w:rsidP="00F84C1A">
            <w:pPr>
              <w:pStyle w:val="RegistrationFieldName"/>
            </w:pPr>
            <w:r w:rsidRPr="00BC4F64">
              <w:t>Date of variation:</w:t>
            </w:r>
          </w:p>
        </w:tc>
        <w:tc>
          <w:tcPr>
            <w:tcW w:w="3888" w:type="pct"/>
            <w:tcBorders>
              <w:left w:val="single" w:sz="12" w:space="0" w:color="auto"/>
            </w:tcBorders>
          </w:tcPr>
          <w:p w14:paraId="5C04393A" w14:textId="77777777" w:rsidR="00FB6A41" w:rsidRPr="00BC4F64" w:rsidRDefault="00FB6A41" w:rsidP="00F84C1A">
            <w:pPr>
              <w:pStyle w:val="RegistrationProductDetails"/>
            </w:pPr>
            <w:r w:rsidRPr="0012700F">
              <w:t>15 February 2021</w:t>
            </w:r>
          </w:p>
        </w:tc>
      </w:tr>
      <w:tr w:rsidR="00FB6A41" w:rsidRPr="00BC4F64" w14:paraId="16395AB6" w14:textId="77777777" w:rsidTr="00F84C1A">
        <w:trPr>
          <w:cantSplit/>
          <w:tblHeader/>
        </w:trPr>
        <w:tc>
          <w:tcPr>
            <w:tcW w:w="1112" w:type="pct"/>
            <w:tcBorders>
              <w:right w:val="single" w:sz="12" w:space="0" w:color="auto"/>
            </w:tcBorders>
            <w:shd w:val="clear" w:color="auto" w:fill="E6E6E6"/>
          </w:tcPr>
          <w:p w14:paraId="0BF83BE2" w14:textId="77777777" w:rsidR="00FB6A41" w:rsidRPr="00BC4F64" w:rsidRDefault="00FB6A41" w:rsidP="00F84C1A">
            <w:pPr>
              <w:pStyle w:val="RegistrationFieldName"/>
            </w:pPr>
            <w:r w:rsidRPr="00BC4F64">
              <w:t>Product registration no.:</w:t>
            </w:r>
          </w:p>
        </w:tc>
        <w:tc>
          <w:tcPr>
            <w:tcW w:w="3888" w:type="pct"/>
            <w:tcBorders>
              <w:left w:val="single" w:sz="12" w:space="0" w:color="auto"/>
            </w:tcBorders>
          </w:tcPr>
          <w:p w14:paraId="4D1E15DB" w14:textId="77777777" w:rsidR="00FB6A41" w:rsidRPr="00BC4F64" w:rsidRDefault="00FB6A41" w:rsidP="00F84C1A">
            <w:pPr>
              <w:pStyle w:val="RegistrationProductDetails"/>
            </w:pPr>
            <w:r w:rsidRPr="00103C63">
              <w:t>85370</w:t>
            </w:r>
          </w:p>
        </w:tc>
      </w:tr>
      <w:tr w:rsidR="00FB6A41" w:rsidRPr="00BC4F64" w14:paraId="3EFD4052" w14:textId="77777777" w:rsidTr="00F84C1A">
        <w:trPr>
          <w:cantSplit/>
          <w:tblHeader/>
        </w:trPr>
        <w:tc>
          <w:tcPr>
            <w:tcW w:w="1112" w:type="pct"/>
            <w:tcBorders>
              <w:right w:val="single" w:sz="12" w:space="0" w:color="auto"/>
            </w:tcBorders>
            <w:shd w:val="clear" w:color="auto" w:fill="E6E6E6"/>
          </w:tcPr>
          <w:p w14:paraId="3159BE07" w14:textId="77777777" w:rsidR="00FB6A41" w:rsidRPr="00BC4F64" w:rsidRDefault="00FB6A41" w:rsidP="00F84C1A">
            <w:pPr>
              <w:pStyle w:val="RegistrationFieldName"/>
            </w:pPr>
            <w:r w:rsidRPr="00BC4F64">
              <w:t>Label approval no.:</w:t>
            </w:r>
          </w:p>
        </w:tc>
        <w:tc>
          <w:tcPr>
            <w:tcW w:w="3888" w:type="pct"/>
            <w:tcBorders>
              <w:left w:val="single" w:sz="12" w:space="0" w:color="auto"/>
            </w:tcBorders>
          </w:tcPr>
          <w:p w14:paraId="5ADBD813" w14:textId="77777777" w:rsidR="00FB6A41" w:rsidRPr="00BC4F64" w:rsidRDefault="00FB6A41" w:rsidP="00F84C1A">
            <w:pPr>
              <w:pStyle w:val="RegistrationProductDetails"/>
            </w:pPr>
            <w:r w:rsidRPr="00103C63">
              <w:t>85370/129891</w:t>
            </w:r>
          </w:p>
        </w:tc>
      </w:tr>
    </w:tbl>
    <w:p w14:paraId="14996774" w14:textId="77777777" w:rsidR="00FB6A41" w:rsidRDefault="00FB6A41" w:rsidP="00FB6A41"/>
    <w:tbl>
      <w:tblPr>
        <w:tblW w:w="5000" w:type="pct"/>
        <w:tblLook w:val="01E0" w:firstRow="1" w:lastRow="1" w:firstColumn="1" w:lastColumn="1" w:noHBand="0" w:noVBand="0"/>
      </w:tblPr>
      <w:tblGrid>
        <w:gridCol w:w="2126"/>
        <w:gridCol w:w="7513"/>
      </w:tblGrid>
      <w:tr w:rsidR="00FB6A41" w:rsidRPr="006136D2" w14:paraId="64E8F015" w14:textId="77777777" w:rsidTr="00F84C1A">
        <w:trPr>
          <w:cantSplit/>
          <w:tblHeader/>
        </w:trPr>
        <w:tc>
          <w:tcPr>
            <w:tcW w:w="1103" w:type="pct"/>
            <w:tcBorders>
              <w:right w:val="single" w:sz="12" w:space="0" w:color="auto"/>
            </w:tcBorders>
            <w:shd w:val="clear" w:color="auto" w:fill="E6E6E6"/>
          </w:tcPr>
          <w:p w14:paraId="5C228290" w14:textId="77777777" w:rsidR="00FB6A41" w:rsidRPr="00CD7217" w:rsidRDefault="00FB6A41" w:rsidP="00F84C1A">
            <w:pPr>
              <w:pStyle w:val="RegistrationFieldName"/>
            </w:pPr>
            <w:r w:rsidRPr="00CD7217">
              <w:lastRenderedPageBreak/>
              <w:t>Application no</w:t>
            </w:r>
            <w:r w:rsidR="00F84C1A">
              <w:t>.</w:t>
            </w:r>
            <w:r w:rsidRPr="00CD7217">
              <w:t>:</w:t>
            </w:r>
          </w:p>
        </w:tc>
        <w:tc>
          <w:tcPr>
            <w:tcW w:w="3897" w:type="pct"/>
            <w:tcBorders>
              <w:left w:val="single" w:sz="12" w:space="0" w:color="auto"/>
            </w:tcBorders>
          </w:tcPr>
          <w:p w14:paraId="32F7BBB5" w14:textId="77777777" w:rsidR="00FB6A41" w:rsidRPr="00613D08" w:rsidRDefault="00FB6A41" w:rsidP="00F84C1A">
            <w:pPr>
              <w:pStyle w:val="RegistrationProductDetails"/>
              <w:rPr>
                <w:noProof/>
                <w:highlight w:val="yellow"/>
              </w:rPr>
            </w:pPr>
            <w:r>
              <w:t>128713</w:t>
            </w:r>
          </w:p>
        </w:tc>
      </w:tr>
      <w:tr w:rsidR="00FB6A41" w:rsidRPr="006136D2" w14:paraId="6387DAD8" w14:textId="77777777" w:rsidTr="00F84C1A">
        <w:trPr>
          <w:cantSplit/>
          <w:tblHeader/>
        </w:trPr>
        <w:tc>
          <w:tcPr>
            <w:tcW w:w="1103" w:type="pct"/>
            <w:tcBorders>
              <w:right w:val="single" w:sz="12" w:space="0" w:color="auto"/>
            </w:tcBorders>
            <w:shd w:val="clear" w:color="auto" w:fill="E6E6E6"/>
          </w:tcPr>
          <w:p w14:paraId="574F53F5" w14:textId="77777777" w:rsidR="00FB6A41" w:rsidRPr="00CD7217" w:rsidRDefault="00FB6A41" w:rsidP="00F84C1A">
            <w:pPr>
              <w:pStyle w:val="RegistrationFieldName"/>
            </w:pPr>
            <w:r w:rsidRPr="00CD7217">
              <w:t>Product name:</w:t>
            </w:r>
          </w:p>
        </w:tc>
        <w:tc>
          <w:tcPr>
            <w:tcW w:w="3897" w:type="pct"/>
            <w:tcBorders>
              <w:left w:val="single" w:sz="12" w:space="0" w:color="auto"/>
            </w:tcBorders>
          </w:tcPr>
          <w:p w14:paraId="1954C149" w14:textId="77777777" w:rsidR="00FB6A41" w:rsidRPr="00F11E6E" w:rsidRDefault="00FB6A41" w:rsidP="00F84C1A">
            <w:pPr>
              <w:pStyle w:val="RegistrationProductDetails"/>
              <w:rPr>
                <w:highlight w:val="yellow"/>
              </w:rPr>
            </w:pPr>
            <w:r>
              <w:t>Relyon Alpha Cypermethrin 250SC Insecticide</w:t>
            </w:r>
          </w:p>
        </w:tc>
      </w:tr>
      <w:tr w:rsidR="00FB6A41" w:rsidRPr="006136D2" w14:paraId="4EA04EAF" w14:textId="77777777" w:rsidTr="00F84C1A">
        <w:trPr>
          <w:cantSplit/>
          <w:tblHeader/>
        </w:trPr>
        <w:tc>
          <w:tcPr>
            <w:tcW w:w="1103" w:type="pct"/>
            <w:tcBorders>
              <w:right w:val="single" w:sz="12" w:space="0" w:color="auto"/>
            </w:tcBorders>
            <w:shd w:val="clear" w:color="auto" w:fill="E6E6E6"/>
          </w:tcPr>
          <w:p w14:paraId="6DE37BB0" w14:textId="77777777" w:rsidR="00FB6A41" w:rsidRPr="00CD7217" w:rsidRDefault="00FB6A41" w:rsidP="00F84C1A">
            <w:pPr>
              <w:pStyle w:val="RegistrationFieldName"/>
            </w:pPr>
            <w:r w:rsidRPr="00CD7217">
              <w:t>Active constituent/s:</w:t>
            </w:r>
          </w:p>
        </w:tc>
        <w:tc>
          <w:tcPr>
            <w:tcW w:w="3897" w:type="pct"/>
            <w:tcBorders>
              <w:left w:val="single" w:sz="12" w:space="0" w:color="auto"/>
            </w:tcBorders>
          </w:tcPr>
          <w:p w14:paraId="4B0D0C5E" w14:textId="77777777" w:rsidR="00FB6A41" w:rsidRPr="00F11E6E" w:rsidRDefault="00F84C1A" w:rsidP="00F84C1A">
            <w:pPr>
              <w:pStyle w:val="RegistrationProductDetails"/>
              <w:rPr>
                <w:highlight w:val="yellow"/>
              </w:rPr>
            </w:pPr>
            <w:r>
              <w:t>250 </w:t>
            </w:r>
            <w:r w:rsidR="00FB6A41">
              <w:t>g/L alpha-cypermethrin</w:t>
            </w:r>
          </w:p>
        </w:tc>
      </w:tr>
      <w:tr w:rsidR="00FB6A41" w:rsidRPr="006136D2" w14:paraId="0EEEA6EB" w14:textId="77777777" w:rsidTr="00F84C1A">
        <w:trPr>
          <w:cantSplit/>
          <w:tblHeader/>
        </w:trPr>
        <w:tc>
          <w:tcPr>
            <w:tcW w:w="1103" w:type="pct"/>
            <w:tcBorders>
              <w:right w:val="single" w:sz="12" w:space="0" w:color="auto"/>
            </w:tcBorders>
            <w:shd w:val="clear" w:color="auto" w:fill="E6E6E6"/>
          </w:tcPr>
          <w:p w14:paraId="76F775EC" w14:textId="77777777" w:rsidR="00FB6A41" w:rsidRPr="00CD7217" w:rsidRDefault="00FB6A41" w:rsidP="00F84C1A">
            <w:pPr>
              <w:pStyle w:val="RegistrationFieldName"/>
            </w:pPr>
            <w:r w:rsidRPr="00CD7217">
              <w:t>Applicant name:</w:t>
            </w:r>
          </w:p>
        </w:tc>
        <w:tc>
          <w:tcPr>
            <w:tcW w:w="3897" w:type="pct"/>
            <w:tcBorders>
              <w:left w:val="single" w:sz="12" w:space="0" w:color="auto"/>
            </w:tcBorders>
          </w:tcPr>
          <w:p w14:paraId="0E73E396" w14:textId="77777777" w:rsidR="00FB6A41" w:rsidRPr="00F11E6E" w:rsidRDefault="00FB6A41" w:rsidP="00F84C1A">
            <w:pPr>
              <w:pStyle w:val="RegistrationProductDetails"/>
              <w:rPr>
                <w:highlight w:val="yellow"/>
              </w:rPr>
            </w:pPr>
            <w:r>
              <w:t>Nutrien Ag Solutions Limited</w:t>
            </w:r>
          </w:p>
        </w:tc>
      </w:tr>
      <w:tr w:rsidR="00FB6A41" w:rsidRPr="006136D2" w14:paraId="7FE059CA" w14:textId="77777777" w:rsidTr="00F84C1A">
        <w:trPr>
          <w:cantSplit/>
          <w:tblHeader/>
        </w:trPr>
        <w:tc>
          <w:tcPr>
            <w:tcW w:w="1103" w:type="pct"/>
            <w:tcBorders>
              <w:right w:val="single" w:sz="12" w:space="0" w:color="auto"/>
            </w:tcBorders>
            <w:shd w:val="clear" w:color="auto" w:fill="E6E6E6"/>
          </w:tcPr>
          <w:p w14:paraId="74864C66" w14:textId="77777777" w:rsidR="00FB6A41" w:rsidRPr="00CD7217" w:rsidRDefault="00FB6A41" w:rsidP="00F84C1A">
            <w:pPr>
              <w:pStyle w:val="RegistrationFieldName"/>
            </w:pPr>
            <w:r w:rsidRPr="00CD7217">
              <w:t>Applicant ACN:</w:t>
            </w:r>
          </w:p>
        </w:tc>
        <w:tc>
          <w:tcPr>
            <w:tcW w:w="3897" w:type="pct"/>
            <w:tcBorders>
              <w:left w:val="single" w:sz="12" w:space="0" w:color="auto"/>
            </w:tcBorders>
          </w:tcPr>
          <w:p w14:paraId="5F2DECC0" w14:textId="77777777" w:rsidR="00FB6A41" w:rsidRPr="00F11E6E" w:rsidRDefault="00FB6A41" w:rsidP="00F84C1A">
            <w:pPr>
              <w:pStyle w:val="RegistrationProductDetails"/>
              <w:rPr>
                <w:highlight w:val="yellow"/>
              </w:rPr>
            </w:pPr>
            <w:r>
              <w:t>008 743 217</w:t>
            </w:r>
          </w:p>
        </w:tc>
      </w:tr>
      <w:tr w:rsidR="00FB6A41" w:rsidRPr="006136D2" w14:paraId="5F70386C" w14:textId="77777777" w:rsidTr="00F84C1A">
        <w:trPr>
          <w:cantSplit/>
          <w:tblHeader/>
        </w:trPr>
        <w:tc>
          <w:tcPr>
            <w:tcW w:w="1103" w:type="pct"/>
            <w:tcBorders>
              <w:right w:val="single" w:sz="12" w:space="0" w:color="auto"/>
            </w:tcBorders>
            <w:shd w:val="clear" w:color="auto" w:fill="E6E6E6"/>
          </w:tcPr>
          <w:p w14:paraId="5CE184A1" w14:textId="77777777" w:rsidR="00FB6A41" w:rsidRPr="00CD7217" w:rsidRDefault="00FB6A41" w:rsidP="00F84C1A">
            <w:pPr>
              <w:pStyle w:val="RegistrationFieldName"/>
            </w:pPr>
            <w:r w:rsidRPr="00CD7217">
              <w:t>Summary of variation:</w:t>
            </w:r>
          </w:p>
        </w:tc>
        <w:tc>
          <w:tcPr>
            <w:tcW w:w="3897" w:type="pct"/>
            <w:tcBorders>
              <w:left w:val="single" w:sz="12" w:space="0" w:color="auto"/>
            </w:tcBorders>
          </w:tcPr>
          <w:p w14:paraId="52AA0435" w14:textId="77777777" w:rsidR="00FB6A41" w:rsidRPr="00F11E6E" w:rsidRDefault="00FB6A41" w:rsidP="00F84C1A">
            <w:pPr>
              <w:pStyle w:val="RegistrationProductDetails"/>
              <w:rPr>
                <w:highlight w:val="yellow"/>
              </w:rPr>
            </w:pPr>
            <w:r>
              <w:t>To update the safety directions</w:t>
            </w:r>
          </w:p>
        </w:tc>
      </w:tr>
      <w:tr w:rsidR="00FB6A41" w:rsidRPr="006136D2" w14:paraId="5FE95505" w14:textId="77777777" w:rsidTr="00F84C1A">
        <w:trPr>
          <w:cantSplit/>
          <w:tblHeader/>
        </w:trPr>
        <w:tc>
          <w:tcPr>
            <w:tcW w:w="1103" w:type="pct"/>
            <w:tcBorders>
              <w:right w:val="single" w:sz="12" w:space="0" w:color="auto"/>
            </w:tcBorders>
            <w:shd w:val="clear" w:color="auto" w:fill="E6E6E6"/>
          </w:tcPr>
          <w:p w14:paraId="6F3178E6" w14:textId="77777777" w:rsidR="00FB6A41" w:rsidRPr="00CD7217" w:rsidRDefault="00FB6A41" w:rsidP="00F84C1A">
            <w:pPr>
              <w:pStyle w:val="RegistrationFieldName"/>
            </w:pPr>
            <w:r w:rsidRPr="00CD7217">
              <w:t>Date of variation:</w:t>
            </w:r>
          </w:p>
        </w:tc>
        <w:tc>
          <w:tcPr>
            <w:tcW w:w="3897" w:type="pct"/>
            <w:tcBorders>
              <w:left w:val="single" w:sz="12" w:space="0" w:color="auto"/>
            </w:tcBorders>
          </w:tcPr>
          <w:p w14:paraId="57F7FE73" w14:textId="77777777" w:rsidR="00FB6A41" w:rsidRPr="00F11E6E" w:rsidRDefault="00FB6A41" w:rsidP="00F84C1A">
            <w:pPr>
              <w:pStyle w:val="RegistrationProductDetails"/>
              <w:rPr>
                <w:highlight w:val="yellow"/>
              </w:rPr>
            </w:pPr>
            <w:r>
              <w:t>16 February 2021</w:t>
            </w:r>
          </w:p>
        </w:tc>
      </w:tr>
      <w:tr w:rsidR="00FB6A41" w:rsidRPr="006136D2" w14:paraId="4E4DE3D8" w14:textId="77777777" w:rsidTr="00F84C1A">
        <w:trPr>
          <w:cantSplit/>
          <w:tblHeader/>
        </w:trPr>
        <w:tc>
          <w:tcPr>
            <w:tcW w:w="1103" w:type="pct"/>
            <w:tcBorders>
              <w:right w:val="single" w:sz="12" w:space="0" w:color="auto"/>
            </w:tcBorders>
            <w:shd w:val="clear" w:color="auto" w:fill="E6E6E6"/>
          </w:tcPr>
          <w:p w14:paraId="156F9974" w14:textId="77777777" w:rsidR="00FB6A41" w:rsidRPr="00CD7217" w:rsidRDefault="00FB6A41" w:rsidP="00F84C1A">
            <w:pPr>
              <w:pStyle w:val="RegistrationFieldName"/>
            </w:pPr>
            <w:r w:rsidRPr="00CD7217">
              <w:t>Product registration no.:</w:t>
            </w:r>
          </w:p>
        </w:tc>
        <w:tc>
          <w:tcPr>
            <w:tcW w:w="3897" w:type="pct"/>
            <w:tcBorders>
              <w:left w:val="single" w:sz="12" w:space="0" w:color="auto"/>
            </w:tcBorders>
          </w:tcPr>
          <w:p w14:paraId="755EBB8C" w14:textId="77777777" w:rsidR="00FB6A41" w:rsidRPr="00F11E6E" w:rsidRDefault="00FB6A41" w:rsidP="00F84C1A">
            <w:pPr>
              <w:pStyle w:val="RegistrationProductDetails"/>
              <w:rPr>
                <w:highlight w:val="yellow"/>
              </w:rPr>
            </w:pPr>
            <w:r>
              <w:t>89887</w:t>
            </w:r>
          </w:p>
        </w:tc>
      </w:tr>
      <w:tr w:rsidR="00FB6A41" w:rsidRPr="006136D2" w14:paraId="56014D15" w14:textId="77777777" w:rsidTr="00F84C1A">
        <w:trPr>
          <w:cantSplit/>
          <w:tblHeader/>
        </w:trPr>
        <w:tc>
          <w:tcPr>
            <w:tcW w:w="1103" w:type="pct"/>
            <w:tcBorders>
              <w:right w:val="single" w:sz="12" w:space="0" w:color="auto"/>
            </w:tcBorders>
            <w:shd w:val="clear" w:color="auto" w:fill="E6E6E6"/>
          </w:tcPr>
          <w:p w14:paraId="1D2AA439" w14:textId="77777777" w:rsidR="00FB6A41" w:rsidRPr="00CD7217" w:rsidRDefault="00FB6A41" w:rsidP="00F84C1A">
            <w:pPr>
              <w:pStyle w:val="RegistrationFieldName"/>
            </w:pPr>
            <w:r w:rsidRPr="00CD7217">
              <w:t>Label approval no.:</w:t>
            </w:r>
          </w:p>
        </w:tc>
        <w:tc>
          <w:tcPr>
            <w:tcW w:w="3897" w:type="pct"/>
            <w:tcBorders>
              <w:left w:val="single" w:sz="12" w:space="0" w:color="auto"/>
            </w:tcBorders>
          </w:tcPr>
          <w:p w14:paraId="07EACE84" w14:textId="77777777" w:rsidR="00FB6A41" w:rsidRPr="00F11E6E" w:rsidRDefault="00FB6A41" w:rsidP="00F84C1A">
            <w:pPr>
              <w:pStyle w:val="RegistrationProductDetails"/>
              <w:rPr>
                <w:highlight w:val="yellow"/>
              </w:rPr>
            </w:pPr>
            <w:r>
              <w:t>89887</w:t>
            </w:r>
            <w:r w:rsidRPr="008C76AB">
              <w:t>/</w:t>
            </w:r>
            <w:r>
              <w:t>128713</w:t>
            </w:r>
          </w:p>
        </w:tc>
      </w:tr>
    </w:tbl>
    <w:p w14:paraId="0AF70223" w14:textId="77777777" w:rsidR="00FB6A41" w:rsidRDefault="00FB6A41" w:rsidP="00FB6A41"/>
    <w:tbl>
      <w:tblPr>
        <w:tblW w:w="5000" w:type="pct"/>
        <w:tblLook w:val="01E0" w:firstRow="1" w:lastRow="1" w:firstColumn="1" w:lastColumn="1" w:noHBand="0" w:noVBand="0"/>
      </w:tblPr>
      <w:tblGrid>
        <w:gridCol w:w="2126"/>
        <w:gridCol w:w="7513"/>
      </w:tblGrid>
      <w:tr w:rsidR="00FB6A41" w:rsidRPr="006136D2" w14:paraId="137A401B" w14:textId="77777777" w:rsidTr="00F84C1A">
        <w:trPr>
          <w:cantSplit/>
          <w:tblHeader/>
        </w:trPr>
        <w:tc>
          <w:tcPr>
            <w:tcW w:w="1103" w:type="pct"/>
            <w:tcBorders>
              <w:right w:val="single" w:sz="12" w:space="0" w:color="auto"/>
            </w:tcBorders>
            <w:shd w:val="clear" w:color="auto" w:fill="E6E6E6"/>
          </w:tcPr>
          <w:p w14:paraId="4119B495" w14:textId="77777777" w:rsidR="00FB6A41" w:rsidRPr="00CD7217" w:rsidRDefault="00FB6A41" w:rsidP="00F84C1A">
            <w:pPr>
              <w:pStyle w:val="RegistrationFieldName"/>
            </w:pPr>
            <w:r w:rsidRPr="00CD7217">
              <w:t>Application no</w:t>
            </w:r>
            <w:r w:rsidR="00F84C1A">
              <w:t>.</w:t>
            </w:r>
            <w:r w:rsidRPr="00CD7217">
              <w:t>:</w:t>
            </w:r>
          </w:p>
        </w:tc>
        <w:tc>
          <w:tcPr>
            <w:tcW w:w="3897" w:type="pct"/>
            <w:tcBorders>
              <w:left w:val="single" w:sz="12" w:space="0" w:color="auto"/>
            </w:tcBorders>
          </w:tcPr>
          <w:p w14:paraId="123196FE" w14:textId="77777777" w:rsidR="00FB6A41" w:rsidRPr="00613D08" w:rsidRDefault="00FB6A41" w:rsidP="00F84C1A">
            <w:pPr>
              <w:pStyle w:val="RegistrationProductDetails"/>
              <w:rPr>
                <w:noProof/>
                <w:highlight w:val="yellow"/>
              </w:rPr>
            </w:pPr>
            <w:r>
              <w:t>128737</w:t>
            </w:r>
          </w:p>
        </w:tc>
      </w:tr>
      <w:tr w:rsidR="00FB6A41" w:rsidRPr="006136D2" w14:paraId="239F9FE4" w14:textId="77777777" w:rsidTr="00F84C1A">
        <w:trPr>
          <w:cantSplit/>
          <w:tblHeader/>
        </w:trPr>
        <w:tc>
          <w:tcPr>
            <w:tcW w:w="1103" w:type="pct"/>
            <w:tcBorders>
              <w:right w:val="single" w:sz="12" w:space="0" w:color="auto"/>
            </w:tcBorders>
            <w:shd w:val="clear" w:color="auto" w:fill="E6E6E6"/>
          </w:tcPr>
          <w:p w14:paraId="53F9F744" w14:textId="77777777" w:rsidR="00FB6A41" w:rsidRPr="00CD7217" w:rsidRDefault="00FB6A41" w:rsidP="00F84C1A">
            <w:pPr>
              <w:pStyle w:val="RegistrationFieldName"/>
            </w:pPr>
            <w:r w:rsidRPr="00CD7217">
              <w:t>Product name:</w:t>
            </w:r>
          </w:p>
        </w:tc>
        <w:tc>
          <w:tcPr>
            <w:tcW w:w="3897" w:type="pct"/>
            <w:tcBorders>
              <w:left w:val="single" w:sz="12" w:space="0" w:color="auto"/>
            </w:tcBorders>
          </w:tcPr>
          <w:p w14:paraId="378FD308" w14:textId="77777777" w:rsidR="00FB6A41" w:rsidRPr="00F11E6E" w:rsidRDefault="00FB6A41" w:rsidP="00F84C1A">
            <w:pPr>
              <w:pStyle w:val="RegistrationProductDetails"/>
              <w:rPr>
                <w:highlight w:val="yellow"/>
              </w:rPr>
            </w:pPr>
            <w:r>
              <w:t>Kendon Commercial Citrus Stop Drop</w:t>
            </w:r>
          </w:p>
        </w:tc>
      </w:tr>
      <w:tr w:rsidR="00FB6A41" w:rsidRPr="006136D2" w14:paraId="7D26F098" w14:textId="77777777" w:rsidTr="00F84C1A">
        <w:trPr>
          <w:cantSplit/>
          <w:tblHeader/>
        </w:trPr>
        <w:tc>
          <w:tcPr>
            <w:tcW w:w="1103" w:type="pct"/>
            <w:tcBorders>
              <w:right w:val="single" w:sz="12" w:space="0" w:color="auto"/>
            </w:tcBorders>
            <w:shd w:val="clear" w:color="auto" w:fill="E6E6E6"/>
          </w:tcPr>
          <w:p w14:paraId="3DC5BA55" w14:textId="77777777" w:rsidR="00FB6A41" w:rsidRPr="00CD7217" w:rsidRDefault="00FB6A41" w:rsidP="00F84C1A">
            <w:pPr>
              <w:pStyle w:val="RegistrationFieldName"/>
            </w:pPr>
            <w:r w:rsidRPr="00CD7217">
              <w:t>Active constituent/s:</w:t>
            </w:r>
          </w:p>
        </w:tc>
        <w:tc>
          <w:tcPr>
            <w:tcW w:w="3897" w:type="pct"/>
            <w:tcBorders>
              <w:left w:val="single" w:sz="12" w:space="0" w:color="auto"/>
            </w:tcBorders>
          </w:tcPr>
          <w:p w14:paraId="658A13D0" w14:textId="77777777" w:rsidR="00FB6A41" w:rsidRPr="00F11E6E" w:rsidRDefault="00FB6A41" w:rsidP="00F84C1A">
            <w:pPr>
              <w:pStyle w:val="RegistrationProductDetails"/>
              <w:rPr>
                <w:highlight w:val="yellow"/>
              </w:rPr>
            </w:pPr>
            <w:r>
              <w:t>100</w:t>
            </w:r>
            <w:r w:rsidR="00F84C1A">
              <w:t> </w:t>
            </w:r>
            <w:r>
              <w:t>g/L 2,4-D present as the dimethyl amine salt</w:t>
            </w:r>
          </w:p>
        </w:tc>
      </w:tr>
      <w:tr w:rsidR="00FB6A41" w:rsidRPr="006136D2" w14:paraId="163C9CB6" w14:textId="77777777" w:rsidTr="00F84C1A">
        <w:trPr>
          <w:cantSplit/>
          <w:tblHeader/>
        </w:trPr>
        <w:tc>
          <w:tcPr>
            <w:tcW w:w="1103" w:type="pct"/>
            <w:tcBorders>
              <w:right w:val="single" w:sz="12" w:space="0" w:color="auto"/>
            </w:tcBorders>
            <w:shd w:val="clear" w:color="auto" w:fill="E6E6E6"/>
          </w:tcPr>
          <w:p w14:paraId="59E8F5D9" w14:textId="77777777" w:rsidR="00FB6A41" w:rsidRPr="00CD7217" w:rsidRDefault="00FB6A41" w:rsidP="00F84C1A">
            <w:pPr>
              <w:pStyle w:val="RegistrationFieldName"/>
            </w:pPr>
            <w:r w:rsidRPr="00CD7217">
              <w:t>Applicant name:</w:t>
            </w:r>
          </w:p>
        </w:tc>
        <w:tc>
          <w:tcPr>
            <w:tcW w:w="3897" w:type="pct"/>
            <w:tcBorders>
              <w:left w:val="single" w:sz="12" w:space="0" w:color="auto"/>
            </w:tcBorders>
          </w:tcPr>
          <w:p w14:paraId="592C5EC5" w14:textId="77777777" w:rsidR="00FB6A41" w:rsidRPr="00F11E6E" w:rsidRDefault="00FB6A41" w:rsidP="00F84C1A">
            <w:pPr>
              <w:pStyle w:val="RegistrationProductDetails"/>
              <w:rPr>
                <w:highlight w:val="yellow"/>
              </w:rPr>
            </w:pPr>
            <w:r>
              <w:t>Kendon Plant Care Pty Ltd</w:t>
            </w:r>
          </w:p>
        </w:tc>
      </w:tr>
      <w:tr w:rsidR="00FB6A41" w:rsidRPr="006136D2" w14:paraId="640285B1" w14:textId="77777777" w:rsidTr="00F84C1A">
        <w:trPr>
          <w:cantSplit/>
          <w:tblHeader/>
        </w:trPr>
        <w:tc>
          <w:tcPr>
            <w:tcW w:w="1103" w:type="pct"/>
            <w:tcBorders>
              <w:right w:val="single" w:sz="12" w:space="0" w:color="auto"/>
            </w:tcBorders>
            <w:shd w:val="clear" w:color="auto" w:fill="E6E6E6"/>
          </w:tcPr>
          <w:p w14:paraId="2E54B03C" w14:textId="77777777" w:rsidR="00FB6A41" w:rsidRPr="00CD7217" w:rsidRDefault="00FB6A41" w:rsidP="00F84C1A">
            <w:pPr>
              <w:pStyle w:val="RegistrationFieldName"/>
            </w:pPr>
            <w:r w:rsidRPr="00CD7217">
              <w:t>Applicant ACN:</w:t>
            </w:r>
          </w:p>
        </w:tc>
        <w:tc>
          <w:tcPr>
            <w:tcW w:w="3897" w:type="pct"/>
            <w:tcBorders>
              <w:left w:val="single" w:sz="12" w:space="0" w:color="auto"/>
            </w:tcBorders>
          </w:tcPr>
          <w:p w14:paraId="01F9B788" w14:textId="77777777" w:rsidR="00FB6A41" w:rsidRPr="00F11E6E" w:rsidRDefault="00FB6A41" w:rsidP="00F84C1A">
            <w:pPr>
              <w:pStyle w:val="RegistrationProductDetails"/>
              <w:rPr>
                <w:highlight w:val="yellow"/>
              </w:rPr>
            </w:pPr>
            <w:r>
              <w:t>065 737 948</w:t>
            </w:r>
          </w:p>
        </w:tc>
      </w:tr>
      <w:tr w:rsidR="00FB6A41" w:rsidRPr="006136D2" w14:paraId="3CD077BC" w14:textId="77777777" w:rsidTr="00F84C1A">
        <w:trPr>
          <w:cantSplit/>
          <w:tblHeader/>
        </w:trPr>
        <w:tc>
          <w:tcPr>
            <w:tcW w:w="1103" w:type="pct"/>
            <w:tcBorders>
              <w:right w:val="single" w:sz="12" w:space="0" w:color="auto"/>
            </w:tcBorders>
            <w:shd w:val="clear" w:color="auto" w:fill="E6E6E6"/>
          </w:tcPr>
          <w:p w14:paraId="4FCFB45D" w14:textId="77777777" w:rsidR="00FB6A41" w:rsidRPr="00CD7217" w:rsidRDefault="00FB6A41" w:rsidP="00F84C1A">
            <w:pPr>
              <w:pStyle w:val="RegistrationFieldName"/>
            </w:pPr>
            <w:r w:rsidRPr="00CD7217">
              <w:t>Summary of variation:</w:t>
            </w:r>
          </w:p>
        </w:tc>
        <w:tc>
          <w:tcPr>
            <w:tcW w:w="3897" w:type="pct"/>
            <w:tcBorders>
              <w:left w:val="single" w:sz="12" w:space="0" w:color="auto"/>
            </w:tcBorders>
          </w:tcPr>
          <w:p w14:paraId="6E473530" w14:textId="77777777" w:rsidR="00FB6A41" w:rsidRPr="00F11E6E" w:rsidRDefault="00FB6A41" w:rsidP="00F84C1A">
            <w:pPr>
              <w:pStyle w:val="RegistrationProductDetails"/>
              <w:rPr>
                <w:highlight w:val="yellow"/>
              </w:rPr>
            </w:pPr>
            <w:r>
              <w:t>To amend the product label in line with the 2,4-D reconsideration final regulatory decision</w:t>
            </w:r>
          </w:p>
        </w:tc>
      </w:tr>
      <w:tr w:rsidR="00FB6A41" w:rsidRPr="006136D2" w14:paraId="5B87507B" w14:textId="77777777" w:rsidTr="00F84C1A">
        <w:trPr>
          <w:cantSplit/>
          <w:tblHeader/>
        </w:trPr>
        <w:tc>
          <w:tcPr>
            <w:tcW w:w="1103" w:type="pct"/>
            <w:tcBorders>
              <w:right w:val="single" w:sz="12" w:space="0" w:color="auto"/>
            </w:tcBorders>
            <w:shd w:val="clear" w:color="auto" w:fill="E6E6E6"/>
          </w:tcPr>
          <w:p w14:paraId="248E4688" w14:textId="77777777" w:rsidR="00FB6A41" w:rsidRPr="00CD7217" w:rsidRDefault="00FB6A41" w:rsidP="00F84C1A">
            <w:pPr>
              <w:pStyle w:val="RegistrationFieldName"/>
            </w:pPr>
            <w:r w:rsidRPr="00CD7217">
              <w:t>Date of variation:</w:t>
            </w:r>
          </w:p>
        </w:tc>
        <w:tc>
          <w:tcPr>
            <w:tcW w:w="3897" w:type="pct"/>
            <w:tcBorders>
              <w:left w:val="single" w:sz="12" w:space="0" w:color="auto"/>
            </w:tcBorders>
          </w:tcPr>
          <w:p w14:paraId="0134A414" w14:textId="77777777" w:rsidR="00FB6A41" w:rsidRPr="00F11E6E" w:rsidRDefault="00FB6A41" w:rsidP="00F84C1A">
            <w:pPr>
              <w:pStyle w:val="RegistrationProductDetails"/>
              <w:rPr>
                <w:highlight w:val="yellow"/>
              </w:rPr>
            </w:pPr>
            <w:r>
              <w:t>16 February 2021</w:t>
            </w:r>
          </w:p>
        </w:tc>
      </w:tr>
      <w:tr w:rsidR="00FB6A41" w:rsidRPr="006136D2" w14:paraId="342893E3" w14:textId="77777777" w:rsidTr="00F84C1A">
        <w:trPr>
          <w:cantSplit/>
          <w:tblHeader/>
        </w:trPr>
        <w:tc>
          <w:tcPr>
            <w:tcW w:w="1103" w:type="pct"/>
            <w:tcBorders>
              <w:right w:val="single" w:sz="12" w:space="0" w:color="auto"/>
            </w:tcBorders>
            <w:shd w:val="clear" w:color="auto" w:fill="E6E6E6"/>
          </w:tcPr>
          <w:p w14:paraId="712767E2" w14:textId="77777777" w:rsidR="00FB6A41" w:rsidRPr="00CD7217" w:rsidRDefault="00FB6A41" w:rsidP="00F84C1A">
            <w:pPr>
              <w:pStyle w:val="RegistrationFieldName"/>
            </w:pPr>
            <w:r w:rsidRPr="00CD7217">
              <w:t>Product registration no.:</w:t>
            </w:r>
          </w:p>
        </w:tc>
        <w:tc>
          <w:tcPr>
            <w:tcW w:w="3897" w:type="pct"/>
            <w:tcBorders>
              <w:left w:val="single" w:sz="12" w:space="0" w:color="auto"/>
            </w:tcBorders>
          </w:tcPr>
          <w:p w14:paraId="0FC92F4F" w14:textId="77777777" w:rsidR="00FB6A41" w:rsidRPr="00F11E6E" w:rsidRDefault="00FB6A41" w:rsidP="00F84C1A">
            <w:pPr>
              <w:pStyle w:val="RegistrationProductDetails"/>
              <w:rPr>
                <w:highlight w:val="yellow"/>
              </w:rPr>
            </w:pPr>
            <w:r>
              <w:t>33330</w:t>
            </w:r>
          </w:p>
        </w:tc>
      </w:tr>
      <w:tr w:rsidR="00FB6A41" w:rsidRPr="006136D2" w14:paraId="24E39C57" w14:textId="77777777" w:rsidTr="00F84C1A">
        <w:trPr>
          <w:cantSplit/>
          <w:tblHeader/>
        </w:trPr>
        <w:tc>
          <w:tcPr>
            <w:tcW w:w="1103" w:type="pct"/>
            <w:tcBorders>
              <w:right w:val="single" w:sz="12" w:space="0" w:color="auto"/>
            </w:tcBorders>
            <w:shd w:val="clear" w:color="auto" w:fill="E6E6E6"/>
          </w:tcPr>
          <w:p w14:paraId="13BE290F" w14:textId="77777777" w:rsidR="00FB6A41" w:rsidRPr="00CD7217" w:rsidRDefault="00FB6A41" w:rsidP="00F84C1A">
            <w:pPr>
              <w:pStyle w:val="RegistrationFieldName"/>
            </w:pPr>
            <w:r w:rsidRPr="00CD7217">
              <w:t>Label approval no.:</w:t>
            </w:r>
          </w:p>
        </w:tc>
        <w:tc>
          <w:tcPr>
            <w:tcW w:w="3897" w:type="pct"/>
            <w:tcBorders>
              <w:left w:val="single" w:sz="12" w:space="0" w:color="auto"/>
            </w:tcBorders>
          </w:tcPr>
          <w:p w14:paraId="0139E3C5" w14:textId="77777777" w:rsidR="00FB6A41" w:rsidRPr="00F11E6E" w:rsidRDefault="00FB6A41" w:rsidP="00F84C1A">
            <w:pPr>
              <w:pStyle w:val="RegistrationProductDetails"/>
              <w:rPr>
                <w:highlight w:val="yellow"/>
              </w:rPr>
            </w:pPr>
            <w:r>
              <w:t>33330</w:t>
            </w:r>
            <w:r w:rsidRPr="008C76AB">
              <w:t>/</w:t>
            </w:r>
            <w:r>
              <w:t>128737</w:t>
            </w:r>
          </w:p>
        </w:tc>
      </w:tr>
    </w:tbl>
    <w:p w14:paraId="4AF169AE" w14:textId="77777777" w:rsidR="00FB6A41" w:rsidRDefault="00FB6A41" w:rsidP="00FB6A41"/>
    <w:tbl>
      <w:tblPr>
        <w:tblW w:w="5000" w:type="pct"/>
        <w:tblLook w:val="01E0" w:firstRow="1" w:lastRow="1" w:firstColumn="1" w:lastColumn="1" w:noHBand="0" w:noVBand="0"/>
      </w:tblPr>
      <w:tblGrid>
        <w:gridCol w:w="2126"/>
        <w:gridCol w:w="7513"/>
      </w:tblGrid>
      <w:tr w:rsidR="00FB6A41" w:rsidRPr="006136D2" w14:paraId="38E540EA" w14:textId="77777777" w:rsidTr="00F84C1A">
        <w:trPr>
          <w:cantSplit/>
          <w:tblHeader/>
        </w:trPr>
        <w:tc>
          <w:tcPr>
            <w:tcW w:w="1103" w:type="pct"/>
            <w:tcBorders>
              <w:right w:val="single" w:sz="12" w:space="0" w:color="auto"/>
            </w:tcBorders>
            <w:shd w:val="clear" w:color="auto" w:fill="E6E6E6"/>
          </w:tcPr>
          <w:p w14:paraId="2A7026C5" w14:textId="77777777" w:rsidR="00FB6A41" w:rsidRPr="00CD7217" w:rsidRDefault="00FB6A41" w:rsidP="00F84C1A">
            <w:pPr>
              <w:pStyle w:val="RegistrationFieldName"/>
            </w:pPr>
            <w:r w:rsidRPr="00CD7217">
              <w:t>Application no</w:t>
            </w:r>
            <w:r w:rsidR="00F84C1A">
              <w:t>.</w:t>
            </w:r>
            <w:r w:rsidRPr="00CD7217">
              <w:t>:</w:t>
            </w:r>
          </w:p>
        </w:tc>
        <w:tc>
          <w:tcPr>
            <w:tcW w:w="3897" w:type="pct"/>
            <w:tcBorders>
              <w:left w:val="single" w:sz="12" w:space="0" w:color="auto"/>
            </w:tcBorders>
          </w:tcPr>
          <w:p w14:paraId="2B8C1A9A" w14:textId="77777777" w:rsidR="00FB6A41" w:rsidRPr="005E2C9E" w:rsidRDefault="00FB6A41" w:rsidP="00F84C1A">
            <w:pPr>
              <w:pStyle w:val="RegistrationProductDetails"/>
              <w:rPr>
                <w:noProof/>
                <w:highlight w:val="yellow"/>
              </w:rPr>
            </w:pPr>
            <w:r w:rsidRPr="005E2C9E">
              <w:t>128774</w:t>
            </w:r>
          </w:p>
        </w:tc>
      </w:tr>
      <w:tr w:rsidR="00FB6A41" w:rsidRPr="006136D2" w14:paraId="35570EFD" w14:textId="77777777" w:rsidTr="00F84C1A">
        <w:trPr>
          <w:cantSplit/>
          <w:tblHeader/>
        </w:trPr>
        <w:tc>
          <w:tcPr>
            <w:tcW w:w="1103" w:type="pct"/>
            <w:tcBorders>
              <w:right w:val="single" w:sz="12" w:space="0" w:color="auto"/>
            </w:tcBorders>
            <w:shd w:val="clear" w:color="auto" w:fill="E6E6E6"/>
          </w:tcPr>
          <w:p w14:paraId="4DF828F9" w14:textId="77777777" w:rsidR="00FB6A41" w:rsidRPr="00CD7217" w:rsidRDefault="00FB6A41" w:rsidP="00F84C1A">
            <w:pPr>
              <w:pStyle w:val="RegistrationFieldName"/>
            </w:pPr>
            <w:r w:rsidRPr="00CD7217">
              <w:t>Product name:</w:t>
            </w:r>
          </w:p>
        </w:tc>
        <w:tc>
          <w:tcPr>
            <w:tcW w:w="3897" w:type="pct"/>
            <w:tcBorders>
              <w:left w:val="single" w:sz="12" w:space="0" w:color="auto"/>
            </w:tcBorders>
          </w:tcPr>
          <w:p w14:paraId="4448BBBD" w14:textId="77777777" w:rsidR="00FB6A41" w:rsidRPr="005E2C9E" w:rsidRDefault="00FB6A41" w:rsidP="00F84C1A">
            <w:pPr>
              <w:pStyle w:val="RegistrationProductDetails"/>
              <w:rPr>
                <w:highlight w:val="yellow"/>
              </w:rPr>
            </w:pPr>
            <w:r w:rsidRPr="005E2C9E">
              <w:t>Zythor Gas Fumigant</w:t>
            </w:r>
          </w:p>
        </w:tc>
      </w:tr>
      <w:tr w:rsidR="00FB6A41" w:rsidRPr="006136D2" w14:paraId="7214733C" w14:textId="77777777" w:rsidTr="00F84C1A">
        <w:trPr>
          <w:cantSplit/>
          <w:tblHeader/>
        </w:trPr>
        <w:tc>
          <w:tcPr>
            <w:tcW w:w="1103" w:type="pct"/>
            <w:tcBorders>
              <w:right w:val="single" w:sz="12" w:space="0" w:color="auto"/>
            </w:tcBorders>
            <w:shd w:val="clear" w:color="auto" w:fill="E6E6E6"/>
          </w:tcPr>
          <w:p w14:paraId="67E6C4C4" w14:textId="77777777" w:rsidR="00FB6A41" w:rsidRPr="00CD7217" w:rsidRDefault="00FB6A41" w:rsidP="00F84C1A">
            <w:pPr>
              <w:pStyle w:val="RegistrationFieldName"/>
            </w:pPr>
            <w:r w:rsidRPr="00CD7217">
              <w:t>Active constituent/s:</w:t>
            </w:r>
          </w:p>
        </w:tc>
        <w:tc>
          <w:tcPr>
            <w:tcW w:w="3897" w:type="pct"/>
            <w:tcBorders>
              <w:left w:val="single" w:sz="12" w:space="0" w:color="auto"/>
            </w:tcBorders>
          </w:tcPr>
          <w:p w14:paraId="1B1790A3" w14:textId="77777777" w:rsidR="00FB6A41" w:rsidRPr="005E2C9E" w:rsidRDefault="00F84C1A" w:rsidP="00F84C1A">
            <w:pPr>
              <w:pStyle w:val="RegistrationProductDetails"/>
              <w:rPr>
                <w:highlight w:val="yellow"/>
              </w:rPr>
            </w:pPr>
            <w:r>
              <w:t>998 </w:t>
            </w:r>
            <w:r w:rsidR="00FB6A41" w:rsidRPr="005E2C9E">
              <w:t>g/kg sulfuryl fluoride</w:t>
            </w:r>
          </w:p>
        </w:tc>
      </w:tr>
      <w:tr w:rsidR="00FB6A41" w:rsidRPr="006136D2" w14:paraId="26A35DF4" w14:textId="77777777" w:rsidTr="00F84C1A">
        <w:trPr>
          <w:cantSplit/>
          <w:tblHeader/>
        </w:trPr>
        <w:tc>
          <w:tcPr>
            <w:tcW w:w="1103" w:type="pct"/>
            <w:tcBorders>
              <w:right w:val="single" w:sz="12" w:space="0" w:color="auto"/>
            </w:tcBorders>
            <w:shd w:val="clear" w:color="auto" w:fill="E6E6E6"/>
          </w:tcPr>
          <w:p w14:paraId="1595C394" w14:textId="77777777" w:rsidR="00FB6A41" w:rsidRPr="00CD7217" w:rsidRDefault="00FB6A41" w:rsidP="00F84C1A">
            <w:pPr>
              <w:pStyle w:val="RegistrationFieldName"/>
            </w:pPr>
            <w:r w:rsidRPr="00CD7217">
              <w:t>Applicant name:</w:t>
            </w:r>
          </w:p>
        </w:tc>
        <w:tc>
          <w:tcPr>
            <w:tcW w:w="3897" w:type="pct"/>
            <w:tcBorders>
              <w:left w:val="single" w:sz="12" w:space="0" w:color="auto"/>
            </w:tcBorders>
          </w:tcPr>
          <w:p w14:paraId="2D7CC521" w14:textId="77777777" w:rsidR="00FB6A41" w:rsidRPr="005E2C9E" w:rsidRDefault="00FB6A41" w:rsidP="00F84C1A">
            <w:pPr>
              <w:pStyle w:val="RegistrationProductDetails"/>
              <w:rPr>
                <w:highlight w:val="yellow"/>
              </w:rPr>
            </w:pPr>
            <w:r w:rsidRPr="005E2C9E">
              <w:t>Ensystex Australasia Pty Ltd</w:t>
            </w:r>
          </w:p>
        </w:tc>
      </w:tr>
      <w:tr w:rsidR="00FB6A41" w:rsidRPr="006136D2" w14:paraId="5C185EC8" w14:textId="77777777" w:rsidTr="00F84C1A">
        <w:trPr>
          <w:cantSplit/>
          <w:tblHeader/>
        </w:trPr>
        <w:tc>
          <w:tcPr>
            <w:tcW w:w="1103" w:type="pct"/>
            <w:tcBorders>
              <w:right w:val="single" w:sz="12" w:space="0" w:color="auto"/>
            </w:tcBorders>
            <w:shd w:val="clear" w:color="auto" w:fill="E6E6E6"/>
          </w:tcPr>
          <w:p w14:paraId="645820BF" w14:textId="77777777" w:rsidR="00FB6A41" w:rsidRPr="00CD7217" w:rsidRDefault="00FB6A41" w:rsidP="00F84C1A">
            <w:pPr>
              <w:pStyle w:val="RegistrationFieldName"/>
            </w:pPr>
            <w:r w:rsidRPr="00CD7217">
              <w:t>Applicant ACN:</w:t>
            </w:r>
          </w:p>
        </w:tc>
        <w:tc>
          <w:tcPr>
            <w:tcW w:w="3897" w:type="pct"/>
            <w:tcBorders>
              <w:left w:val="single" w:sz="12" w:space="0" w:color="auto"/>
            </w:tcBorders>
          </w:tcPr>
          <w:p w14:paraId="23ED27B0" w14:textId="77777777" w:rsidR="00FB6A41" w:rsidRPr="005E2C9E" w:rsidRDefault="00FB6A41" w:rsidP="00F84C1A">
            <w:pPr>
              <w:pStyle w:val="RegistrationProductDetails"/>
              <w:rPr>
                <w:highlight w:val="yellow"/>
              </w:rPr>
            </w:pPr>
            <w:r w:rsidRPr="005E2C9E">
              <w:t>102 221 965</w:t>
            </w:r>
          </w:p>
        </w:tc>
      </w:tr>
      <w:tr w:rsidR="00FB6A41" w:rsidRPr="006136D2" w14:paraId="0D8E9B45" w14:textId="77777777" w:rsidTr="00F84C1A">
        <w:trPr>
          <w:cantSplit/>
          <w:tblHeader/>
        </w:trPr>
        <w:tc>
          <w:tcPr>
            <w:tcW w:w="1103" w:type="pct"/>
            <w:tcBorders>
              <w:right w:val="single" w:sz="12" w:space="0" w:color="auto"/>
            </w:tcBorders>
            <w:shd w:val="clear" w:color="auto" w:fill="E6E6E6"/>
          </w:tcPr>
          <w:p w14:paraId="2DF90250" w14:textId="77777777" w:rsidR="00FB6A41" w:rsidRPr="00CD7217" w:rsidRDefault="00FB6A41" w:rsidP="00F84C1A">
            <w:pPr>
              <w:pStyle w:val="RegistrationFieldName"/>
            </w:pPr>
            <w:r w:rsidRPr="00CD7217">
              <w:t>Summary of variation:</w:t>
            </w:r>
          </w:p>
        </w:tc>
        <w:tc>
          <w:tcPr>
            <w:tcW w:w="3897" w:type="pct"/>
            <w:tcBorders>
              <w:left w:val="single" w:sz="12" w:space="0" w:color="auto"/>
            </w:tcBorders>
          </w:tcPr>
          <w:p w14:paraId="44DA80DE" w14:textId="77777777" w:rsidR="00FB6A41" w:rsidRPr="005E2C9E" w:rsidRDefault="00FB6A41" w:rsidP="00F84C1A">
            <w:pPr>
              <w:pStyle w:val="RegistrationProductDetails"/>
              <w:rPr>
                <w:highlight w:val="yellow"/>
              </w:rPr>
            </w:pPr>
            <w:r w:rsidRPr="005E2C9E">
              <w:t>To add a pack size range</w:t>
            </w:r>
          </w:p>
        </w:tc>
      </w:tr>
      <w:tr w:rsidR="00FB6A41" w:rsidRPr="006136D2" w14:paraId="74FD8352" w14:textId="77777777" w:rsidTr="00F84C1A">
        <w:trPr>
          <w:cantSplit/>
          <w:tblHeader/>
        </w:trPr>
        <w:tc>
          <w:tcPr>
            <w:tcW w:w="1103" w:type="pct"/>
            <w:tcBorders>
              <w:right w:val="single" w:sz="12" w:space="0" w:color="auto"/>
            </w:tcBorders>
            <w:shd w:val="clear" w:color="auto" w:fill="E6E6E6"/>
          </w:tcPr>
          <w:p w14:paraId="32E758A5" w14:textId="77777777" w:rsidR="00FB6A41" w:rsidRPr="00CD7217" w:rsidRDefault="00FB6A41" w:rsidP="00F84C1A">
            <w:pPr>
              <w:pStyle w:val="RegistrationFieldName"/>
            </w:pPr>
            <w:r w:rsidRPr="00CD7217">
              <w:t>Date of variation:</w:t>
            </w:r>
          </w:p>
        </w:tc>
        <w:tc>
          <w:tcPr>
            <w:tcW w:w="3897" w:type="pct"/>
            <w:tcBorders>
              <w:left w:val="single" w:sz="12" w:space="0" w:color="auto"/>
            </w:tcBorders>
          </w:tcPr>
          <w:p w14:paraId="70407CB8" w14:textId="77777777" w:rsidR="00FB6A41" w:rsidRPr="005E2C9E" w:rsidRDefault="00FB6A41" w:rsidP="00F84C1A">
            <w:pPr>
              <w:pStyle w:val="RegistrationProductDetails"/>
              <w:rPr>
                <w:highlight w:val="yellow"/>
              </w:rPr>
            </w:pPr>
            <w:r w:rsidRPr="005E2C9E">
              <w:t>16 February 2021</w:t>
            </w:r>
          </w:p>
        </w:tc>
      </w:tr>
      <w:tr w:rsidR="00FB6A41" w:rsidRPr="006136D2" w14:paraId="14441593" w14:textId="77777777" w:rsidTr="00F84C1A">
        <w:trPr>
          <w:cantSplit/>
          <w:tblHeader/>
        </w:trPr>
        <w:tc>
          <w:tcPr>
            <w:tcW w:w="1103" w:type="pct"/>
            <w:tcBorders>
              <w:right w:val="single" w:sz="12" w:space="0" w:color="auto"/>
            </w:tcBorders>
            <w:shd w:val="clear" w:color="auto" w:fill="E6E6E6"/>
          </w:tcPr>
          <w:p w14:paraId="3CA3D0F5" w14:textId="77777777" w:rsidR="00FB6A41" w:rsidRPr="00CD7217" w:rsidRDefault="00FB6A41" w:rsidP="00F84C1A">
            <w:pPr>
              <w:pStyle w:val="RegistrationFieldName"/>
            </w:pPr>
            <w:r w:rsidRPr="00CD7217">
              <w:t>Product registration no.:</w:t>
            </w:r>
          </w:p>
        </w:tc>
        <w:tc>
          <w:tcPr>
            <w:tcW w:w="3897" w:type="pct"/>
            <w:tcBorders>
              <w:left w:val="single" w:sz="12" w:space="0" w:color="auto"/>
            </w:tcBorders>
          </w:tcPr>
          <w:p w14:paraId="73941DB1" w14:textId="77777777" w:rsidR="00FB6A41" w:rsidRPr="005E2C9E" w:rsidRDefault="00FB6A41" w:rsidP="00F84C1A">
            <w:pPr>
              <w:pStyle w:val="RegistrationProductDetails"/>
              <w:rPr>
                <w:highlight w:val="yellow"/>
              </w:rPr>
            </w:pPr>
            <w:r w:rsidRPr="005E2C9E">
              <w:t>89677</w:t>
            </w:r>
          </w:p>
        </w:tc>
      </w:tr>
      <w:tr w:rsidR="00FB6A41" w:rsidRPr="006136D2" w14:paraId="4616B18B" w14:textId="77777777" w:rsidTr="00F84C1A">
        <w:trPr>
          <w:cantSplit/>
          <w:tblHeader/>
        </w:trPr>
        <w:tc>
          <w:tcPr>
            <w:tcW w:w="1103" w:type="pct"/>
            <w:tcBorders>
              <w:right w:val="single" w:sz="12" w:space="0" w:color="auto"/>
            </w:tcBorders>
            <w:shd w:val="clear" w:color="auto" w:fill="E6E6E6"/>
          </w:tcPr>
          <w:p w14:paraId="12FC6F10" w14:textId="77777777" w:rsidR="00FB6A41" w:rsidRPr="00CD7217" w:rsidRDefault="00FB6A41" w:rsidP="00F84C1A">
            <w:pPr>
              <w:pStyle w:val="RegistrationFieldName"/>
            </w:pPr>
            <w:r w:rsidRPr="00CD7217">
              <w:t>Label approval no.:</w:t>
            </w:r>
          </w:p>
        </w:tc>
        <w:tc>
          <w:tcPr>
            <w:tcW w:w="3897" w:type="pct"/>
            <w:tcBorders>
              <w:left w:val="single" w:sz="12" w:space="0" w:color="auto"/>
            </w:tcBorders>
          </w:tcPr>
          <w:p w14:paraId="793D774D" w14:textId="77777777" w:rsidR="00FB6A41" w:rsidRPr="005E2C9E" w:rsidRDefault="00FB6A41" w:rsidP="00F84C1A">
            <w:pPr>
              <w:pStyle w:val="RegistrationProductDetails"/>
              <w:rPr>
                <w:highlight w:val="yellow"/>
              </w:rPr>
            </w:pPr>
            <w:r w:rsidRPr="005E2C9E">
              <w:t>89677/128774</w:t>
            </w:r>
          </w:p>
        </w:tc>
      </w:tr>
    </w:tbl>
    <w:p w14:paraId="6FA602FA" w14:textId="77777777" w:rsidR="00FB6A41" w:rsidRDefault="00FB6A41" w:rsidP="00FB6A41"/>
    <w:tbl>
      <w:tblPr>
        <w:tblW w:w="5000" w:type="pct"/>
        <w:tblLook w:val="01E0" w:firstRow="1" w:lastRow="1" w:firstColumn="1" w:lastColumn="1" w:noHBand="0" w:noVBand="0"/>
      </w:tblPr>
      <w:tblGrid>
        <w:gridCol w:w="2126"/>
        <w:gridCol w:w="7513"/>
      </w:tblGrid>
      <w:tr w:rsidR="00FB6A41" w:rsidRPr="006136D2" w14:paraId="311048F7" w14:textId="77777777" w:rsidTr="00F84C1A">
        <w:trPr>
          <w:cantSplit/>
          <w:tblHeader/>
        </w:trPr>
        <w:tc>
          <w:tcPr>
            <w:tcW w:w="1103" w:type="pct"/>
            <w:tcBorders>
              <w:right w:val="single" w:sz="12" w:space="0" w:color="auto"/>
            </w:tcBorders>
            <w:shd w:val="clear" w:color="auto" w:fill="E6E6E6"/>
          </w:tcPr>
          <w:p w14:paraId="4ECD16B9" w14:textId="77777777" w:rsidR="00FB6A41" w:rsidRPr="00CD7217" w:rsidRDefault="00FB6A41" w:rsidP="00F84C1A">
            <w:pPr>
              <w:pStyle w:val="RegistrationFieldName"/>
            </w:pPr>
            <w:r w:rsidRPr="00CD7217">
              <w:t>Application no</w:t>
            </w:r>
            <w:r w:rsidR="00F84C1A">
              <w:t>.</w:t>
            </w:r>
            <w:r w:rsidRPr="00CD7217">
              <w:t>:</w:t>
            </w:r>
          </w:p>
        </w:tc>
        <w:tc>
          <w:tcPr>
            <w:tcW w:w="3897" w:type="pct"/>
            <w:tcBorders>
              <w:left w:val="single" w:sz="12" w:space="0" w:color="auto"/>
            </w:tcBorders>
          </w:tcPr>
          <w:p w14:paraId="2CED923F" w14:textId="77777777" w:rsidR="00FB6A41" w:rsidRPr="00613D08" w:rsidRDefault="00FB6A41" w:rsidP="00F84C1A">
            <w:pPr>
              <w:pStyle w:val="RegistrationProductDetails"/>
              <w:rPr>
                <w:noProof/>
                <w:highlight w:val="yellow"/>
              </w:rPr>
            </w:pPr>
            <w:r>
              <w:t>128712</w:t>
            </w:r>
          </w:p>
        </w:tc>
      </w:tr>
      <w:tr w:rsidR="00FB6A41" w:rsidRPr="006136D2" w14:paraId="15310367" w14:textId="77777777" w:rsidTr="00F84C1A">
        <w:trPr>
          <w:cantSplit/>
          <w:tblHeader/>
        </w:trPr>
        <w:tc>
          <w:tcPr>
            <w:tcW w:w="1103" w:type="pct"/>
            <w:tcBorders>
              <w:right w:val="single" w:sz="12" w:space="0" w:color="auto"/>
            </w:tcBorders>
            <w:shd w:val="clear" w:color="auto" w:fill="E6E6E6"/>
          </w:tcPr>
          <w:p w14:paraId="58CBE98C" w14:textId="77777777" w:rsidR="00FB6A41" w:rsidRPr="00CD7217" w:rsidRDefault="00FB6A41" w:rsidP="00F84C1A">
            <w:pPr>
              <w:pStyle w:val="RegistrationFieldName"/>
            </w:pPr>
            <w:r w:rsidRPr="00CD7217">
              <w:t>Product name:</w:t>
            </w:r>
          </w:p>
        </w:tc>
        <w:tc>
          <w:tcPr>
            <w:tcW w:w="3897" w:type="pct"/>
            <w:tcBorders>
              <w:left w:val="single" w:sz="12" w:space="0" w:color="auto"/>
            </w:tcBorders>
          </w:tcPr>
          <w:p w14:paraId="21CB7415" w14:textId="77777777" w:rsidR="00FB6A41" w:rsidRPr="00F11E6E" w:rsidRDefault="00FB6A41" w:rsidP="00F84C1A">
            <w:pPr>
              <w:pStyle w:val="RegistrationProductDetails"/>
              <w:rPr>
                <w:highlight w:val="yellow"/>
              </w:rPr>
            </w:pPr>
            <w:r>
              <w:t>Amistar Xtra Fungicide</w:t>
            </w:r>
          </w:p>
        </w:tc>
      </w:tr>
      <w:tr w:rsidR="00FB6A41" w:rsidRPr="006136D2" w14:paraId="7C2A9628" w14:textId="77777777" w:rsidTr="00F84C1A">
        <w:trPr>
          <w:cantSplit/>
          <w:tblHeader/>
        </w:trPr>
        <w:tc>
          <w:tcPr>
            <w:tcW w:w="1103" w:type="pct"/>
            <w:tcBorders>
              <w:right w:val="single" w:sz="12" w:space="0" w:color="auto"/>
            </w:tcBorders>
            <w:shd w:val="clear" w:color="auto" w:fill="E6E6E6"/>
          </w:tcPr>
          <w:p w14:paraId="145C3B9F" w14:textId="77777777" w:rsidR="00FB6A41" w:rsidRPr="00CD7217" w:rsidRDefault="00FB6A41" w:rsidP="00F84C1A">
            <w:pPr>
              <w:pStyle w:val="RegistrationFieldName"/>
            </w:pPr>
            <w:r w:rsidRPr="00CD7217">
              <w:t>Active constituent/s:</w:t>
            </w:r>
          </w:p>
        </w:tc>
        <w:tc>
          <w:tcPr>
            <w:tcW w:w="3897" w:type="pct"/>
            <w:tcBorders>
              <w:left w:val="single" w:sz="12" w:space="0" w:color="auto"/>
            </w:tcBorders>
          </w:tcPr>
          <w:p w14:paraId="3167F4E4" w14:textId="77777777" w:rsidR="00FB6A41" w:rsidRPr="00F11E6E" w:rsidRDefault="00F84C1A" w:rsidP="00F84C1A">
            <w:pPr>
              <w:pStyle w:val="RegistrationProductDetails"/>
              <w:rPr>
                <w:highlight w:val="yellow"/>
              </w:rPr>
            </w:pPr>
            <w:r>
              <w:t>200 g/L azoxystrobin, 80 </w:t>
            </w:r>
            <w:r w:rsidR="00FB6A41">
              <w:t>g/L cyproconazole</w:t>
            </w:r>
          </w:p>
        </w:tc>
      </w:tr>
      <w:tr w:rsidR="00FB6A41" w:rsidRPr="006136D2" w14:paraId="711A9CBA" w14:textId="77777777" w:rsidTr="00F84C1A">
        <w:trPr>
          <w:cantSplit/>
          <w:tblHeader/>
        </w:trPr>
        <w:tc>
          <w:tcPr>
            <w:tcW w:w="1103" w:type="pct"/>
            <w:tcBorders>
              <w:right w:val="single" w:sz="12" w:space="0" w:color="auto"/>
            </w:tcBorders>
            <w:shd w:val="clear" w:color="auto" w:fill="E6E6E6"/>
          </w:tcPr>
          <w:p w14:paraId="08CF79BD" w14:textId="77777777" w:rsidR="00FB6A41" w:rsidRPr="00CD7217" w:rsidRDefault="00FB6A41" w:rsidP="00F84C1A">
            <w:pPr>
              <w:pStyle w:val="RegistrationFieldName"/>
            </w:pPr>
            <w:r w:rsidRPr="00CD7217">
              <w:t>Applicant name:</w:t>
            </w:r>
          </w:p>
        </w:tc>
        <w:tc>
          <w:tcPr>
            <w:tcW w:w="3897" w:type="pct"/>
            <w:tcBorders>
              <w:left w:val="single" w:sz="12" w:space="0" w:color="auto"/>
            </w:tcBorders>
          </w:tcPr>
          <w:p w14:paraId="1A7E0F38" w14:textId="77777777" w:rsidR="00FB6A41" w:rsidRPr="00F11E6E" w:rsidRDefault="00FB6A41" w:rsidP="00F84C1A">
            <w:pPr>
              <w:pStyle w:val="RegistrationProductDetails"/>
              <w:rPr>
                <w:highlight w:val="yellow"/>
              </w:rPr>
            </w:pPr>
            <w:r>
              <w:t>Syngenta Australia Pty Ltd</w:t>
            </w:r>
          </w:p>
        </w:tc>
      </w:tr>
      <w:tr w:rsidR="00FB6A41" w:rsidRPr="006136D2" w14:paraId="1F7DC209" w14:textId="77777777" w:rsidTr="00F84C1A">
        <w:trPr>
          <w:cantSplit/>
          <w:tblHeader/>
        </w:trPr>
        <w:tc>
          <w:tcPr>
            <w:tcW w:w="1103" w:type="pct"/>
            <w:tcBorders>
              <w:right w:val="single" w:sz="12" w:space="0" w:color="auto"/>
            </w:tcBorders>
            <w:shd w:val="clear" w:color="auto" w:fill="E6E6E6"/>
          </w:tcPr>
          <w:p w14:paraId="24FB6D0E" w14:textId="77777777" w:rsidR="00FB6A41" w:rsidRPr="00CD7217" w:rsidRDefault="00FB6A41" w:rsidP="00F84C1A">
            <w:pPr>
              <w:pStyle w:val="RegistrationFieldName"/>
            </w:pPr>
            <w:r w:rsidRPr="00CD7217">
              <w:t>Applicant ACN:</w:t>
            </w:r>
          </w:p>
        </w:tc>
        <w:tc>
          <w:tcPr>
            <w:tcW w:w="3897" w:type="pct"/>
            <w:tcBorders>
              <w:left w:val="single" w:sz="12" w:space="0" w:color="auto"/>
            </w:tcBorders>
          </w:tcPr>
          <w:p w14:paraId="5C9371B3" w14:textId="77777777" w:rsidR="00FB6A41" w:rsidRPr="00F11E6E" w:rsidRDefault="00FB6A41" w:rsidP="00F84C1A">
            <w:pPr>
              <w:pStyle w:val="RegistrationProductDetails"/>
              <w:rPr>
                <w:highlight w:val="yellow"/>
              </w:rPr>
            </w:pPr>
            <w:r>
              <w:t>002 933 717</w:t>
            </w:r>
          </w:p>
        </w:tc>
      </w:tr>
      <w:tr w:rsidR="00FB6A41" w:rsidRPr="006136D2" w14:paraId="2E4F730A" w14:textId="77777777" w:rsidTr="00F84C1A">
        <w:trPr>
          <w:cantSplit/>
          <w:tblHeader/>
        </w:trPr>
        <w:tc>
          <w:tcPr>
            <w:tcW w:w="1103" w:type="pct"/>
            <w:tcBorders>
              <w:right w:val="single" w:sz="12" w:space="0" w:color="auto"/>
            </w:tcBorders>
            <w:shd w:val="clear" w:color="auto" w:fill="E6E6E6"/>
          </w:tcPr>
          <w:p w14:paraId="36899D3A" w14:textId="77777777" w:rsidR="00FB6A41" w:rsidRPr="00CD7217" w:rsidRDefault="00FB6A41" w:rsidP="00F84C1A">
            <w:pPr>
              <w:pStyle w:val="RegistrationFieldName"/>
            </w:pPr>
            <w:r w:rsidRPr="00CD7217">
              <w:t>Summary of variation:</w:t>
            </w:r>
          </w:p>
        </w:tc>
        <w:tc>
          <w:tcPr>
            <w:tcW w:w="3897" w:type="pct"/>
            <w:tcBorders>
              <w:left w:val="single" w:sz="12" w:space="0" w:color="auto"/>
            </w:tcBorders>
          </w:tcPr>
          <w:p w14:paraId="58617842" w14:textId="77777777" w:rsidR="00FB6A41" w:rsidRPr="00F11E6E" w:rsidRDefault="00CB136A" w:rsidP="00F84C1A">
            <w:pPr>
              <w:pStyle w:val="RegistrationProductDetails"/>
              <w:rPr>
                <w:highlight w:val="yellow"/>
              </w:rPr>
            </w:pPr>
            <w:r>
              <w:t>To update storage and disposal i</w:t>
            </w:r>
            <w:r w:rsidR="00FB6A41">
              <w:t>nstructions</w:t>
            </w:r>
          </w:p>
        </w:tc>
      </w:tr>
      <w:tr w:rsidR="00FB6A41" w:rsidRPr="006136D2" w14:paraId="464A5FC3" w14:textId="77777777" w:rsidTr="00F84C1A">
        <w:trPr>
          <w:cantSplit/>
          <w:tblHeader/>
        </w:trPr>
        <w:tc>
          <w:tcPr>
            <w:tcW w:w="1103" w:type="pct"/>
            <w:tcBorders>
              <w:right w:val="single" w:sz="12" w:space="0" w:color="auto"/>
            </w:tcBorders>
            <w:shd w:val="clear" w:color="auto" w:fill="E6E6E6"/>
          </w:tcPr>
          <w:p w14:paraId="38FD1229" w14:textId="77777777" w:rsidR="00FB6A41" w:rsidRPr="00CD7217" w:rsidRDefault="00FB6A41" w:rsidP="00F84C1A">
            <w:pPr>
              <w:pStyle w:val="RegistrationFieldName"/>
            </w:pPr>
            <w:r w:rsidRPr="00CD7217">
              <w:t>Date of variation:</w:t>
            </w:r>
          </w:p>
        </w:tc>
        <w:tc>
          <w:tcPr>
            <w:tcW w:w="3897" w:type="pct"/>
            <w:tcBorders>
              <w:left w:val="single" w:sz="12" w:space="0" w:color="auto"/>
            </w:tcBorders>
          </w:tcPr>
          <w:p w14:paraId="5FAE8C54" w14:textId="77777777" w:rsidR="00FB6A41" w:rsidRPr="00F11E6E" w:rsidRDefault="00FB6A41" w:rsidP="00F84C1A">
            <w:pPr>
              <w:pStyle w:val="RegistrationProductDetails"/>
              <w:rPr>
                <w:highlight w:val="yellow"/>
              </w:rPr>
            </w:pPr>
            <w:r>
              <w:t>16 February 2021</w:t>
            </w:r>
          </w:p>
        </w:tc>
      </w:tr>
      <w:tr w:rsidR="00FB6A41" w:rsidRPr="006136D2" w14:paraId="4A7DF5E5" w14:textId="77777777" w:rsidTr="00F84C1A">
        <w:trPr>
          <w:cantSplit/>
          <w:tblHeader/>
        </w:trPr>
        <w:tc>
          <w:tcPr>
            <w:tcW w:w="1103" w:type="pct"/>
            <w:tcBorders>
              <w:right w:val="single" w:sz="12" w:space="0" w:color="auto"/>
            </w:tcBorders>
            <w:shd w:val="clear" w:color="auto" w:fill="E6E6E6"/>
          </w:tcPr>
          <w:p w14:paraId="2E488F3D" w14:textId="77777777" w:rsidR="00FB6A41" w:rsidRPr="00CD7217" w:rsidRDefault="00FB6A41" w:rsidP="00F84C1A">
            <w:pPr>
              <w:pStyle w:val="RegistrationFieldName"/>
            </w:pPr>
            <w:r w:rsidRPr="00CD7217">
              <w:t>Product registration no.:</w:t>
            </w:r>
          </w:p>
        </w:tc>
        <w:tc>
          <w:tcPr>
            <w:tcW w:w="3897" w:type="pct"/>
            <w:tcBorders>
              <w:left w:val="single" w:sz="12" w:space="0" w:color="auto"/>
            </w:tcBorders>
          </w:tcPr>
          <w:p w14:paraId="30ABD102" w14:textId="77777777" w:rsidR="00FB6A41" w:rsidRPr="00F11E6E" w:rsidRDefault="00FB6A41" w:rsidP="00F84C1A">
            <w:pPr>
              <w:pStyle w:val="RegistrationProductDetails"/>
              <w:rPr>
                <w:highlight w:val="yellow"/>
              </w:rPr>
            </w:pPr>
            <w:r>
              <w:t>57949</w:t>
            </w:r>
          </w:p>
        </w:tc>
      </w:tr>
      <w:tr w:rsidR="00FB6A41" w:rsidRPr="006136D2" w14:paraId="1C63D524" w14:textId="77777777" w:rsidTr="00F84C1A">
        <w:trPr>
          <w:cantSplit/>
          <w:tblHeader/>
        </w:trPr>
        <w:tc>
          <w:tcPr>
            <w:tcW w:w="1103" w:type="pct"/>
            <w:tcBorders>
              <w:right w:val="single" w:sz="12" w:space="0" w:color="auto"/>
            </w:tcBorders>
            <w:shd w:val="clear" w:color="auto" w:fill="E6E6E6"/>
          </w:tcPr>
          <w:p w14:paraId="5D4F268F" w14:textId="77777777" w:rsidR="00FB6A41" w:rsidRPr="00CD7217" w:rsidRDefault="00FB6A41" w:rsidP="00F84C1A">
            <w:pPr>
              <w:pStyle w:val="RegistrationFieldName"/>
            </w:pPr>
            <w:r w:rsidRPr="00CD7217">
              <w:t>Label approval no.:</w:t>
            </w:r>
          </w:p>
        </w:tc>
        <w:tc>
          <w:tcPr>
            <w:tcW w:w="3897" w:type="pct"/>
            <w:tcBorders>
              <w:left w:val="single" w:sz="12" w:space="0" w:color="auto"/>
            </w:tcBorders>
          </w:tcPr>
          <w:p w14:paraId="40872A05" w14:textId="77777777" w:rsidR="00FB6A41" w:rsidRPr="00F11E6E" w:rsidRDefault="00FB6A41" w:rsidP="00F84C1A">
            <w:pPr>
              <w:pStyle w:val="RegistrationProductDetails"/>
              <w:rPr>
                <w:highlight w:val="yellow"/>
              </w:rPr>
            </w:pPr>
            <w:r>
              <w:t>57949</w:t>
            </w:r>
            <w:r w:rsidRPr="008C76AB">
              <w:t>/</w:t>
            </w:r>
            <w:r>
              <w:t>128712</w:t>
            </w:r>
          </w:p>
        </w:tc>
      </w:tr>
    </w:tbl>
    <w:p w14:paraId="3CF478F4" w14:textId="77777777" w:rsidR="00FB6A41" w:rsidRDefault="00FB6A41" w:rsidP="00FB6A41"/>
    <w:tbl>
      <w:tblPr>
        <w:tblW w:w="5000" w:type="pct"/>
        <w:tblLook w:val="01E0" w:firstRow="1" w:lastRow="1" w:firstColumn="1" w:lastColumn="1" w:noHBand="0" w:noVBand="0"/>
      </w:tblPr>
      <w:tblGrid>
        <w:gridCol w:w="2126"/>
        <w:gridCol w:w="7513"/>
      </w:tblGrid>
      <w:tr w:rsidR="00FB6A41" w:rsidRPr="006136D2" w14:paraId="439209C0" w14:textId="77777777" w:rsidTr="00F84C1A">
        <w:trPr>
          <w:cantSplit/>
          <w:tblHeader/>
        </w:trPr>
        <w:tc>
          <w:tcPr>
            <w:tcW w:w="1103" w:type="pct"/>
            <w:tcBorders>
              <w:right w:val="single" w:sz="12" w:space="0" w:color="auto"/>
            </w:tcBorders>
            <w:shd w:val="clear" w:color="auto" w:fill="E6E6E6"/>
          </w:tcPr>
          <w:p w14:paraId="09D10F4C" w14:textId="77777777" w:rsidR="00FB6A41" w:rsidRPr="00CD7217" w:rsidRDefault="00FB6A41" w:rsidP="00F84C1A">
            <w:pPr>
              <w:pStyle w:val="RegistrationFieldName"/>
            </w:pPr>
            <w:r w:rsidRPr="00CD7217">
              <w:t>Application no</w:t>
            </w:r>
            <w:r w:rsidR="00F84C1A">
              <w:t>.</w:t>
            </w:r>
            <w:r w:rsidRPr="00CD7217">
              <w:t>:</w:t>
            </w:r>
          </w:p>
        </w:tc>
        <w:tc>
          <w:tcPr>
            <w:tcW w:w="3897" w:type="pct"/>
            <w:tcBorders>
              <w:left w:val="single" w:sz="12" w:space="0" w:color="auto"/>
            </w:tcBorders>
          </w:tcPr>
          <w:p w14:paraId="3444843E" w14:textId="77777777" w:rsidR="00FB6A41" w:rsidRPr="00613D08" w:rsidRDefault="00FB6A41" w:rsidP="00F84C1A">
            <w:pPr>
              <w:pStyle w:val="RegistrationProductDetails"/>
              <w:rPr>
                <w:noProof/>
                <w:highlight w:val="yellow"/>
              </w:rPr>
            </w:pPr>
            <w:r>
              <w:t>128840</w:t>
            </w:r>
          </w:p>
        </w:tc>
      </w:tr>
      <w:tr w:rsidR="00FB6A41" w:rsidRPr="006136D2" w14:paraId="389645E1" w14:textId="77777777" w:rsidTr="00F84C1A">
        <w:trPr>
          <w:cantSplit/>
          <w:tblHeader/>
        </w:trPr>
        <w:tc>
          <w:tcPr>
            <w:tcW w:w="1103" w:type="pct"/>
            <w:tcBorders>
              <w:right w:val="single" w:sz="12" w:space="0" w:color="auto"/>
            </w:tcBorders>
            <w:shd w:val="clear" w:color="auto" w:fill="E6E6E6"/>
          </w:tcPr>
          <w:p w14:paraId="548CF2AD" w14:textId="77777777" w:rsidR="00FB6A41" w:rsidRPr="00CD7217" w:rsidRDefault="00FB6A41" w:rsidP="00F84C1A">
            <w:pPr>
              <w:pStyle w:val="RegistrationFieldName"/>
            </w:pPr>
            <w:r w:rsidRPr="00CD7217">
              <w:t>Product name:</w:t>
            </w:r>
          </w:p>
        </w:tc>
        <w:tc>
          <w:tcPr>
            <w:tcW w:w="3897" w:type="pct"/>
            <w:tcBorders>
              <w:left w:val="single" w:sz="12" w:space="0" w:color="auto"/>
            </w:tcBorders>
          </w:tcPr>
          <w:p w14:paraId="3E46AE37" w14:textId="77777777" w:rsidR="00FB6A41" w:rsidRPr="00F11E6E" w:rsidRDefault="00FB6A41" w:rsidP="00F84C1A">
            <w:pPr>
              <w:pStyle w:val="RegistrationProductDetails"/>
              <w:rPr>
                <w:highlight w:val="yellow"/>
              </w:rPr>
            </w:pPr>
            <w:r>
              <w:t>Vitalyse Shock N Swim Plus</w:t>
            </w:r>
          </w:p>
        </w:tc>
      </w:tr>
      <w:tr w:rsidR="00FB6A41" w:rsidRPr="006136D2" w14:paraId="7C659B48" w14:textId="77777777" w:rsidTr="00F84C1A">
        <w:trPr>
          <w:cantSplit/>
          <w:tblHeader/>
        </w:trPr>
        <w:tc>
          <w:tcPr>
            <w:tcW w:w="1103" w:type="pct"/>
            <w:tcBorders>
              <w:right w:val="single" w:sz="12" w:space="0" w:color="auto"/>
            </w:tcBorders>
            <w:shd w:val="clear" w:color="auto" w:fill="E6E6E6"/>
          </w:tcPr>
          <w:p w14:paraId="780390AB" w14:textId="77777777" w:rsidR="00FB6A41" w:rsidRPr="00CD7217" w:rsidRDefault="00FB6A41" w:rsidP="00F84C1A">
            <w:pPr>
              <w:pStyle w:val="RegistrationFieldName"/>
            </w:pPr>
            <w:r w:rsidRPr="00CD7217">
              <w:t>Active constituent/s:</w:t>
            </w:r>
          </w:p>
        </w:tc>
        <w:tc>
          <w:tcPr>
            <w:tcW w:w="3897" w:type="pct"/>
            <w:tcBorders>
              <w:left w:val="single" w:sz="12" w:space="0" w:color="auto"/>
            </w:tcBorders>
          </w:tcPr>
          <w:p w14:paraId="3BD1D859" w14:textId="77777777" w:rsidR="00FB6A41" w:rsidRPr="00F11E6E" w:rsidRDefault="00FB6A41" w:rsidP="00F84C1A">
            <w:pPr>
              <w:pStyle w:val="RegistrationProductDetails"/>
              <w:rPr>
                <w:highlight w:val="yellow"/>
              </w:rPr>
            </w:pPr>
            <w:r>
              <w:t>480</w:t>
            </w:r>
            <w:r w:rsidR="00F84C1A">
              <w:t> </w:t>
            </w:r>
            <w:r>
              <w:t>g/kg available chlorine (Cl) present as sodium dichloroisocyanurate</w:t>
            </w:r>
          </w:p>
        </w:tc>
      </w:tr>
      <w:tr w:rsidR="00FB6A41" w:rsidRPr="006136D2" w14:paraId="248FC154" w14:textId="77777777" w:rsidTr="00F84C1A">
        <w:trPr>
          <w:cantSplit/>
          <w:tblHeader/>
        </w:trPr>
        <w:tc>
          <w:tcPr>
            <w:tcW w:w="1103" w:type="pct"/>
            <w:tcBorders>
              <w:right w:val="single" w:sz="12" w:space="0" w:color="auto"/>
            </w:tcBorders>
            <w:shd w:val="clear" w:color="auto" w:fill="E6E6E6"/>
          </w:tcPr>
          <w:p w14:paraId="610307E6" w14:textId="77777777" w:rsidR="00FB6A41" w:rsidRPr="00CD7217" w:rsidRDefault="00FB6A41" w:rsidP="00F84C1A">
            <w:pPr>
              <w:pStyle w:val="RegistrationFieldName"/>
            </w:pPr>
            <w:r w:rsidRPr="00CD7217">
              <w:t>Applicant name:</w:t>
            </w:r>
          </w:p>
        </w:tc>
        <w:tc>
          <w:tcPr>
            <w:tcW w:w="3897" w:type="pct"/>
            <w:tcBorders>
              <w:left w:val="single" w:sz="12" w:space="0" w:color="auto"/>
            </w:tcBorders>
          </w:tcPr>
          <w:p w14:paraId="4C52EE60" w14:textId="77777777" w:rsidR="00FB6A41" w:rsidRPr="00F11E6E" w:rsidRDefault="00FB6A41" w:rsidP="00F84C1A">
            <w:pPr>
              <w:pStyle w:val="RegistrationProductDetails"/>
              <w:rPr>
                <w:highlight w:val="yellow"/>
              </w:rPr>
            </w:pPr>
            <w:r>
              <w:t>Focus Products Pty Ltd</w:t>
            </w:r>
          </w:p>
        </w:tc>
      </w:tr>
      <w:tr w:rsidR="00FB6A41" w:rsidRPr="006136D2" w14:paraId="3490C8B7" w14:textId="77777777" w:rsidTr="00F84C1A">
        <w:trPr>
          <w:cantSplit/>
          <w:tblHeader/>
        </w:trPr>
        <w:tc>
          <w:tcPr>
            <w:tcW w:w="1103" w:type="pct"/>
            <w:tcBorders>
              <w:right w:val="single" w:sz="12" w:space="0" w:color="auto"/>
            </w:tcBorders>
            <w:shd w:val="clear" w:color="auto" w:fill="E6E6E6"/>
          </w:tcPr>
          <w:p w14:paraId="39F86EEF" w14:textId="77777777" w:rsidR="00FB6A41" w:rsidRPr="00CD7217" w:rsidRDefault="00FB6A41" w:rsidP="00F84C1A">
            <w:pPr>
              <w:pStyle w:val="RegistrationFieldName"/>
            </w:pPr>
            <w:r w:rsidRPr="00CD7217">
              <w:t>Applicant ACN:</w:t>
            </w:r>
          </w:p>
        </w:tc>
        <w:tc>
          <w:tcPr>
            <w:tcW w:w="3897" w:type="pct"/>
            <w:tcBorders>
              <w:left w:val="single" w:sz="12" w:space="0" w:color="auto"/>
            </w:tcBorders>
          </w:tcPr>
          <w:p w14:paraId="0AC4A23E" w14:textId="77777777" w:rsidR="00FB6A41" w:rsidRPr="00F11E6E" w:rsidRDefault="00FB6A41" w:rsidP="00F84C1A">
            <w:pPr>
              <w:pStyle w:val="RegistrationProductDetails"/>
              <w:rPr>
                <w:highlight w:val="yellow"/>
              </w:rPr>
            </w:pPr>
            <w:r>
              <w:t>073 540 520</w:t>
            </w:r>
          </w:p>
        </w:tc>
      </w:tr>
      <w:tr w:rsidR="00FB6A41" w:rsidRPr="006136D2" w14:paraId="6CF18A3C" w14:textId="77777777" w:rsidTr="00F84C1A">
        <w:trPr>
          <w:cantSplit/>
          <w:tblHeader/>
        </w:trPr>
        <w:tc>
          <w:tcPr>
            <w:tcW w:w="1103" w:type="pct"/>
            <w:tcBorders>
              <w:right w:val="single" w:sz="12" w:space="0" w:color="auto"/>
            </w:tcBorders>
            <w:shd w:val="clear" w:color="auto" w:fill="E6E6E6"/>
          </w:tcPr>
          <w:p w14:paraId="3170E40E" w14:textId="77777777" w:rsidR="00FB6A41" w:rsidRPr="00CD7217" w:rsidRDefault="00FB6A41" w:rsidP="00F84C1A">
            <w:pPr>
              <w:pStyle w:val="RegistrationFieldName"/>
            </w:pPr>
            <w:r w:rsidRPr="00CD7217">
              <w:t>Summary of variation:</w:t>
            </w:r>
          </w:p>
        </w:tc>
        <w:tc>
          <w:tcPr>
            <w:tcW w:w="3897" w:type="pct"/>
            <w:tcBorders>
              <w:left w:val="single" w:sz="12" w:space="0" w:color="auto"/>
            </w:tcBorders>
          </w:tcPr>
          <w:p w14:paraId="52E9C32D" w14:textId="77777777" w:rsidR="00FB6A41" w:rsidRPr="00F11E6E" w:rsidRDefault="00FB6A41" w:rsidP="00F84C1A">
            <w:pPr>
              <w:pStyle w:val="RegistrationProductDetails"/>
              <w:rPr>
                <w:highlight w:val="yellow"/>
              </w:rPr>
            </w:pPr>
            <w:r>
              <w:t>To amend the safety directions</w:t>
            </w:r>
          </w:p>
        </w:tc>
      </w:tr>
      <w:tr w:rsidR="00FB6A41" w:rsidRPr="006136D2" w14:paraId="20F1E09C" w14:textId="77777777" w:rsidTr="00F84C1A">
        <w:trPr>
          <w:cantSplit/>
          <w:tblHeader/>
        </w:trPr>
        <w:tc>
          <w:tcPr>
            <w:tcW w:w="1103" w:type="pct"/>
            <w:tcBorders>
              <w:right w:val="single" w:sz="12" w:space="0" w:color="auto"/>
            </w:tcBorders>
            <w:shd w:val="clear" w:color="auto" w:fill="E6E6E6"/>
          </w:tcPr>
          <w:p w14:paraId="0951076D" w14:textId="77777777" w:rsidR="00FB6A41" w:rsidRPr="00CD7217" w:rsidRDefault="00FB6A41" w:rsidP="00F84C1A">
            <w:pPr>
              <w:pStyle w:val="RegistrationFieldName"/>
            </w:pPr>
            <w:r w:rsidRPr="00CD7217">
              <w:t>Date of variation:</w:t>
            </w:r>
          </w:p>
        </w:tc>
        <w:tc>
          <w:tcPr>
            <w:tcW w:w="3897" w:type="pct"/>
            <w:tcBorders>
              <w:left w:val="single" w:sz="12" w:space="0" w:color="auto"/>
            </w:tcBorders>
          </w:tcPr>
          <w:p w14:paraId="04969C2B" w14:textId="77777777" w:rsidR="00FB6A41" w:rsidRPr="00F11E6E" w:rsidRDefault="00FB6A41" w:rsidP="00F84C1A">
            <w:pPr>
              <w:pStyle w:val="RegistrationProductDetails"/>
              <w:rPr>
                <w:highlight w:val="yellow"/>
              </w:rPr>
            </w:pPr>
            <w:r>
              <w:t>16 February 2021</w:t>
            </w:r>
          </w:p>
        </w:tc>
      </w:tr>
      <w:tr w:rsidR="00FB6A41" w:rsidRPr="006136D2" w14:paraId="1491B310" w14:textId="77777777" w:rsidTr="00F84C1A">
        <w:trPr>
          <w:cantSplit/>
          <w:tblHeader/>
        </w:trPr>
        <w:tc>
          <w:tcPr>
            <w:tcW w:w="1103" w:type="pct"/>
            <w:tcBorders>
              <w:right w:val="single" w:sz="12" w:space="0" w:color="auto"/>
            </w:tcBorders>
            <w:shd w:val="clear" w:color="auto" w:fill="E6E6E6"/>
          </w:tcPr>
          <w:p w14:paraId="7A4282FB" w14:textId="77777777" w:rsidR="00FB6A41" w:rsidRPr="00CD7217" w:rsidRDefault="00FB6A41" w:rsidP="00F84C1A">
            <w:pPr>
              <w:pStyle w:val="RegistrationFieldName"/>
            </w:pPr>
            <w:r w:rsidRPr="00CD7217">
              <w:t>Product registration no.:</w:t>
            </w:r>
          </w:p>
        </w:tc>
        <w:tc>
          <w:tcPr>
            <w:tcW w:w="3897" w:type="pct"/>
            <w:tcBorders>
              <w:left w:val="single" w:sz="12" w:space="0" w:color="auto"/>
            </w:tcBorders>
          </w:tcPr>
          <w:p w14:paraId="64A7CDDE" w14:textId="77777777" w:rsidR="00FB6A41" w:rsidRPr="00F11E6E" w:rsidRDefault="00FB6A41" w:rsidP="00F84C1A">
            <w:pPr>
              <w:pStyle w:val="RegistrationProductDetails"/>
              <w:rPr>
                <w:highlight w:val="yellow"/>
              </w:rPr>
            </w:pPr>
            <w:r>
              <w:t>87041</w:t>
            </w:r>
          </w:p>
        </w:tc>
      </w:tr>
      <w:tr w:rsidR="00FB6A41" w:rsidRPr="006136D2" w14:paraId="711923A8" w14:textId="77777777" w:rsidTr="00F84C1A">
        <w:trPr>
          <w:cantSplit/>
          <w:tblHeader/>
        </w:trPr>
        <w:tc>
          <w:tcPr>
            <w:tcW w:w="1103" w:type="pct"/>
            <w:tcBorders>
              <w:right w:val="single" w:sz="12" w:space="0" w:color="auto"/>
            </w:tcBorders>
            <w:shd w:val="clear" w:color="auto" w:fill="E6E6E6"/>
          </w:tcPr>
          <w:p w14:paraId="348F387E" w14:textId="77777777" w:rsidR="00FB6A41" w:rsidRPr="00CD7217" w:rsidRDefault="00FB6A41" w:rsidP="00F84C1A">
            <w:pPr>
              <w:pStyle w:val="RegistrationFieldName"/>
            </w:pPr>
            <w:r w:rsidRPr="00CD7217">
              <w:t>Label approval no.:</w:t>
            </w:r>
          </w:p>
        </w:tc>
        <w:tc>
          <w:tcPr>
            <w:tcW w:w="3897" w:type="pct"/>
            <w:tcBorders>
              <w:left w:val="single" w:sz="12" w:space="0" w:color="auto"/>
            </w:tcBorders>
          </w:tcPr>
          <w:p w14:paraId="7576FEC8" w14:textId="77777777" w:rsidR="00FB6A41" w:rsidRPr="00F11E6E" w:rsidRDefault="00FB6A41" w:rsidP="00F84C1A">
            <w:pPr>
              <w:pStyle w:val="RegistrationProductDetails"/>
              <w:rPr>
                <w:highlight w:val="yellow"/>
              </w:rPr>
            </w:pPr>
            <w:r>
              <w:t>87041</w:t>
            </w:r>
            <w:r w:rsidRPr="008C76AB">
              <w:t>/</w:t>
            </w:r>
            <w:r>
              <w:t>128840</w:t>
            </w:r>
          </w:p>
        </w:tc>
      </w:tr>
    </w:tbl>
    <w:p w14:paraId="6C79DE89" w14:textId="77777777" w:rsidR="00FB6A41" w:rsidRDefault="00FB6A41" w:rsidP="00FB6A41"/>
    <w:tbl>
      <w:tblPr>
        <w:tblW w:w="5008" w:type="pct"/>
        <w:tblLook w:val="01E0" w:firstRow="1" w:lastRow="1" w:firstColumn="1" w:lastColumn="1" w:noHBand="0" w:noVBand="0"/>
      </w:tblPr>
      <w:tblGrid>
        <w:gridCol w:w="2130"/>
        <w:gridCol w:w="7524"/>
      </w:tblGrid>
      <w:tr w:rsidR="00F84C1A" w:rsidRPr="006136D2" w14:paraId="0FF30B20" w14:textId="77777777" w:rsidTr="00F84C1A">
        <w:trPr>
          <w:cantSplit/>
          <w:tblHeader/>
        </w:trPr>
        <w:tc>
          <w:tcPr>
            <w:tcW w:w="1103" w:type="pct"/>
            <w:tcBorders>
              <w:right w:val="single" w:sz="12" w:space="0" w:color="auto"/>
            </w:tcBorders>
            <w:shd w:val="clear" w:color="auto" w:fill="E6E6E6"/>
          </w:tcPr>
          <w:p w14:paraId="1A5B2D60" w14:textId="77777777" w:rsidR="00F84C1A" w:rsidRPr="00CD7217" w:rsidRDefault="00F84C1A" w:rsidP="00F84C1A">
            <w:pPr>
              <w:pStyle w:val="RegistrationFieldName"/>
            </w:pPr>
            <w:r w:rsidRPr="00CD7217">
              <w:lastRenderedPageBreak/>
              <w:t>Application no</w:t>
            </w:r>
            <w:r>
              <w:t>.</w:t>
            </w:r>
            <w:r w:rsidRPr="00CD7217">
              <w:t>:</w:t>
            </w:r>
          </w:p>
        </w:tc>
        <w:tc>
          <w:tcPr>
            <w:tcW w:w="3897" w:type="pct"/>
          </w:tcPr>
          <w:p w14:paraId="36E87C3D" w14:textId="77777777" w:rsidR="00F84C1A" w:rsidRPr="00CB0DFC" w:rsidRDefault="00F84C1A" w:rsidP="00F84C1A">
            <w:pPr>
              <w:pStyle w:val="RegistrationProductDetails"/>
            </w:pPr>
            <w:r w:rsidRPr="00CB0DFC">
              <w:t>128838</w:t>
            </w:r>
          </w:p>
        </w:tc>
      </w:tr>
      <w:tr w:rsidR="00F84C1A" w:rsidRPr="006136D2" w14:paraId="753520A4" w14:textId="77777777" w:rsidTr="00F84C1A">
        <w:trPr>
          <w:cantSplit/>
          <w:tblHeader/>
        </w:trPr>
        <w:tc>
          <w:tcPr>
            <w:tcW w:w="1103" w:type="pct"/>
            <w:tcBorders>
              <w:right w:val="single" w:sz="12" w:space="0" w:color="auto"/>
            </w:tcBorders>
            <w:shd w:val="clear" w:color="auto" w:fill="E6E6E6"/>
          </w:tcPr>
          <w:p w14:paraId="79FE91BB" w14:textId="77777777" w:rsidR="00F84C1A" w:rsidRPr="00CD7217" w:rsidRDefault="00F84C1A" w:rsidP="00F84C1A">
            <w:pPr>
              <w:pStyle w:val="RegistrationFieldName"/>
            </w:pPr>
            <w:r w:rsidRPr="00CD7217">
              <w:t>Product name:</w:t>
            </w:r>
          </w:p>
        </w:tc>
        <w:tc>
          <w:tcPr>
            <w:tcW w:w="3897" w:type="pct"/>
          </w:tcPr>
          <w:p w14:paraId="36299B3C" w14:textId="77777777" w:rsidR="00F84C1A" w:rsidRPr="00A55FA9" w:rsidRDefault="00F84C1A" w:rsidP="00F84C1A">
            <w:pPr>
              <w:pStyle w:val="RegistrationProductDetails"/>
            </w:pPr>
            <w:r w:rsidRPr="00A55FA9">
              <w:t xml:space="preserve">Relyon Prothioconazole </w:t>
            </w:r>
            <w:r w:rsidRPr="00CB0DFC">
              <w:t>T</w:t>
            </w:r>
            <w:r w:rsidRPr="00A55FA9">
              <w:t xml:space="preserve"> Fungicide</w:t>
            </w:r>
          </w:p>
        </w:tc>
      </w:tr>
      <w:tr w:rsidR="00F84C1A" w:rsidRPr="006136D2" w14:paraId="1AEC044E" w14:textId="77777777" w:rsidTr="00F84C1A">
        <w:trPr>
          <w:cantSplit/>
          <w:tblHeader/>
        </w:trPr>
        <w:tc>
          <w:tcPr>
            <w:tcW w:w="1103" w:type="pct"/>
            <w:tcBorders>
              <w:right w:val="single" w:sz="12" w:space="0" w:color="auto"/>
            </w:tcBorders>
            <w:shd w:val="clear" w:color="auto" w:fill="E6E6E6"/>
          </w:tcPr>
          <w:p w14:paraId="1232173C" w14:textId="77777777" w:rsidR="00F84C1A" w:rsidRPr="00CD7217" w:rsidRDefault="00F84C1A" w:rsidP="00F84C1A">
            <w:pPr>
              <w:pStyle w:val="RegistrationFieldName"/>
            </w:pPr>
            <w:r w:rsidRPr="00CD7217">
              <w:t>Active constituent/s:</w:t>
            </w:r>
          </w:p>
        </w:tc>
        <w:tc>
          <w:tcPr>
            <w:tcW w:w="3897" w:type="pct"/>
          </w:tcPr>
          <w:p w14:paraId="26B222C1" w14:textId="77777777" w:rsidR="00F84C1A" w:rsidRPr="00A55FA9" w:rsidRDefault="00F84C1A" w:rsidP="00F84C1A">
            <w:pPr>
              <w:pStyle w:val="RegistrationProductDetails"/>
            </w:pPr>
            <w:r w:rsidRPr="00CB0DFC">
              <w:t>210</w:t>
            </w:r>
            <w:r>
              <w:t> </w:t>
            </w:r>
            <w:r w:rsidRPr="00CB0DFC">
              <w:t>g/L</w:t>
            </w:r>
            <w:r w:rsidRPr="00A55FA9">
              <w:t xml:space="preserve"> prothioconazole, </w:t>
            </w:r>
            <w:r w:rsidRPr="00CB0DFC">
              <w:t>210</w:t>
            </w:r>
            <w:r>
              <w:t> </w:t>
            </w:r>
            <w:r w:rsidRPr="00CB0DFC">
              <w:t>g/L</w:t>
            </w:r>
            <w:r w:rsidRPr="00A55FA9">
              <w:t xml:space="preserve"> tebuconazole</w:t>
            </w:r>
          </w:p>
        </w:tc>
      </w:tr>
      <w:tr w:rsidR="00F84C1A" w:rsidRPr="006136D2" w14:paraId="5ADCE08B" w14:textId="77777777" w:rsidTr="00F84C1A">
        <w:trPr>
          <w:cantSplit/>
          <w:tblHeader/>
        </w:trPr>
        <w:tc>
          <w:tcPr>
            <w:tcW w:w="1103" w:type="pct"/>
            <w:tcBorders>
              <w:right w:val="single" w:sz="12" w:space="0" w:color="auto"/>
            </w:tcBorders>
            <w:shd w:val="clear" w:color="auto" w:fill="E6E6E6"/>
          </w:tcPr>
          <w:p w14:paraId="6B6DF508" w14:textId="77777777" w:rsidR="00F84C1A" w:rsidRPr="00CD7217" w:rsidRDefault="00F84C1A" w:rsidP="00F84C1A">
            <w:pPr>
              <w:pStyle w:val="RegistrationFieldName"/>
            </w:pPr>
            <w:r w:rsidRPr="00CD7217">
              <w:t>Applicant name:</w:t>
            </w:r>
          </w:p>
        </w:tc>
        <w:tc>
          <w:tcPr>
            <w:tcW w:w="3897" w:type="pct"/>
          </w:tcPr>
          <w:p w14:paraId="745E25CB" w14:textId="77777777" w:rsidR="00F84C1A" w:rsidRPr="00A55FA9" w:rsidRDefault="00F84C1A" w:rsidP="00F84C1A">
            <w:pPr>
              <w:pStyle w:val="RegistrationProductDetails"/>
            </w:pPr>
            <w:r w:rsidRPr="00A55FA9">
              <w:t xml:space="preserve">Nutrien </w:t>
            </w:r>
            <w:r w:rsidRPr="00CB0DFC">
              <w:t>Ag</w:t>
            </w:r>
            <w:r w:rsidRPr="00A55FA9">
              <w:t xml:space="preserve"> Solutions Limited</w:t>
            </w:r>
          </w:p>
        </w:tc>
      </w:tr>
      <w:tr w:rsidR="00F84C1A" w:rsidRPr="006136D2" w14:paraId="35F9D7F8" w14:textId="77777777" w:rsidTr="00F84C1A">
        <w:trPr>
          <w:cantSplit/>
          <w:tblHeader/>
        </w:trPr>
        <w:tc>
          <w:tcPr>
            <w:tcW w:w="1103" w:type="pct"/>
            <w:tcBorders>
              <w:right w:val="single" w:sz="12" w:space="0" w:color="auto"/>
            </w:tcBorders>
            <w:shd w:val="clear" w:color="auto" w:fill="E6E6E6"/>
          </w:tcPr>
          <w:p w14:paraId="669F21D0" w14:textId="77777777" w:rsidR="00F84C1A" w:rsidRPr="00CD7217" w:rsidRDefault="00F84C1A" w:rsidP="00F84C1A">
            <w:pPr>
              <w:pStyle w:val="RegistrationFieldName"/>
            </w:pPr>
            <w:r w:rsidRPr="00CD7217">
              <w:t>Applicant ACN:</w:t>
            </w:r>
          </w:p>
        </w:tc>
        <w:tc>
          <w:tcPr>
            <w:tcW w:w="3897" w:type="pct"/>
          </w:tcPr>
          <w:p w14:paraId="01E1294B" w14:textId="77777777" w:rsidR="00F84C1A" w:rsidRPr="00A55FA9" w:rsidRDefault="00F84C1A" w:rsidP="00F84C1A">
            <w:pPr>
              <w:pStyle w:val="RegistrationProductDetails"/>
            </w:pPr>
            <w:r w:rsidRPr="00CB0DFC">
              <w:t>008</w:t>
            </w:r>
            <w:r w:rsidRPr="00A55FA9">
              <w:t xml:space="preserve"> </w:t>
            </w:r>
            <w:r w:rsidRPr="00CB0DFC">
              <w:t>743</w:t>
            </w:r>
            <w:r w:rsidRPr="00A55FA9">
              <w:t xml:space="preserve"> 217</w:t>
            </w:r>
          </w:p>
        </w:tc>
      </w:tr>
      <w:tr w:rsidR="00F84C1A" w:rsidRPr="006136D2" w14:paraId="4CE5CE98" w14:textId="77777777" w:rsidTr="00F84C1A">
        <w:trPr>
          <w:cantSplit/>
          <w:tblHeader/>
        </w:trPr>
        <w:tc>
          <w:tcPr>
            <w:tcW w:w="1103" w:type="pct"/>
            <w:tcBorders>
              <w:right w:val="single" w:sz="12" w:space="0" w:color="auto"/>
            </w:tcBorders>
            <w:shd w:val="clear" w:color="auto" w:fill="E6E6E6"/>
          </w:tcPr>
          <w:p w14:paraId="4CDF2800" w14:textId="77777777" w:rsidR="00F84C1A" w:rsidRPr="00CD7217" w:rsidRDefault="00F84C1A" w:rsidP="00F84C1A">
            <w:pPr>
              <w:pStyle w:val="RegistrationFieldName"/>
            </w:pPr>
            <w:r w:rsidRPr="00CD7217">
              <w:t>Summary of variation:</w:t>
            </w:r>
          </w:p>
        </w:tc>
        <w:tc>
          <w:tcPr>
            <w:tcW w:w="3897" w:type="pct"/>
          </w:tcPr>
          <w:p w14:paraId="280E6FDA" w14:textId="564AAAFE" w:rsidR="00F84C1A" w:rsidRPr="00BC014E" w:rsidRDefault="00BC014E" w:rsidP="00BC014E">
            <w:pPr>
              <w:pStyle w:val="RegistrationProductDetails"/>
            </w:pPr>
            <w:r w:rsidRPr="00BC014E">
              <w:t>To change the name of the product from ‘Relyon Prothio T Fungicide’ to ‘Relyon Prothioconazole T Fungicide’</w:t>
            </w:r>
          </w:p>
        </w:tc>
      </w:tr>
      <w:tr w:rsidR="00F84C1A" w:rsidRPr="006136D2" w14:paraId="434D023A" w14:textId="77777777" w:rsidTr="00F84C1A">
        <w:trPr>
          <w:cantSplit/>
          <w:tblHeader/>
        </w:trPr>
        <w:tc>
          <w:tcPr>
            <w:tcW w:w="1103" w:type="pct"/>
            <w:tcBorders>
              <w:right w:val="single" w:sz="12" w:space="0" w:color="auto"/>
            </w:tcBorders>
            <w:shd w:val="clear" w:color="auto" w:fill="E6E6E6"/>
          </w:tcPr>
          <w:p w14:paraId="2733733D" w14:textId="77777777" w:rsidR="00F84C1A" w:rsidRPr="00CD7217" w:rsidRDefault="00F84C1A" w:rsidP="00F84C1A">
            <w:pPr>
              <w:pStyle w:val="RegistrationFieldName"/>
            </w:pPr>
            <w:r w:rsidRPr="00CD7217">
              <w:t>Date of variation:</w:t>
            </w:r>
          </w:p>
        </w:tc>
        <w:tc>
          <w:tcPr>
            <w:tcW w:w="3897" w:type="pct"/>
          </w:tcPr>
          <w:p w14:paraId="7BD8B2B7" w14:textId="77777777" w:rsidR="00F84C1A" w:rsidRPr="00CB0DFC" w:rsidRDefault="00F84C1A" w:rsidP="00F84C1A">
            <w:pPr>
              <w:pStyle w:val="RegistrationProductDetails"/>
            </w:pPr>
            <w:r w:rsidRPr="00CB0DFC">
              <w:t>17</w:t>
            </w:r>
            <w:r w:rsidRPr="00A55FA9">
              <w:t xml:space="preserve"> February </w:t>
            </w:r>
            <w:r w:rsidRPr="00CB0DFC">
              <w:t>2021</w:t>
            </w:r>
          </w:p>
        </w:tc>
      </w:tr>
      <w:tr w:rsidR="00F84C1A" w:rsidRPr="006136D2" w14:paraId="1ECFB199" w14:textId="77777777" w:rsidTr="00F84C1A">
        <w:trPr>
          <w:cantSplit/>
          <w:tblHeader/>
        </w:trPr>
        <w:tc>
          <w:tcPr>
            <w:tcW w:w="1103" w:type="pct"/>
            <w:tcBorders>
              <w:right w:val="single" w:sz="12" w:space="0" w:color="auto"/>
            </w:tcBorders>
            <w:shd w:val="clear" w:color="auto" w:fill="E6E6E6"/>
          </w:tcPr>
          <w:p w14:paraId="7C5B4CB3" w14:textId="77777777" w:rsidR="00F84C1A" w:rsidRPr="00CD7217" w:rsidRDefault="00F84C1A" w:rsidP="00F84C1A">
            <w:pPr>
              <w:pStyle w:val="RegistrationFieldName"/>
            </w:pPr>
            <w:r w:rsidRPr="00CD7217">
              <w:t>Product registration no.:</w:t>
            </w:r>
          </w:p>
        </w:tc>
        <w:tc>
          <w:tcPr>
            <w:tcW w:w="3897" w:type="pct"/>
          </w:tcPr>
          <w:p w14:paraId="559A62DE" w14:textId="77777777" w:rsidR="00F84C1A" w:rsidRPr="00A55FA9" w:rsidRDefault="00F84C1A" w:rsidP="00F84C1A">
            <w:pPr>
              <w:pStyle w:val="RegistrationProductDetails"/>
            </w:pPr>
            <w:r w:rsidRPr="00A55FA9">
              <w:t>87613</w:t>
            </w:r>
          </w:p>
        </w:tc>
      </w:tr>
      <w:tr w:rsidR="00F84C1A" w:rsidRPr="006136D2" w14:paraId="73F7AB62" w14:textId="77777777" w:rsidTr="00F84C1A">
        <w:trPr>
          <w:cantSplit/>
          <w:tblHeader/>
        </w:trPr>
        <w:tc>
          <w:tcPr>
            <w:tcW w:w="1103" w:type="pct"/>
            <w:tcBorders>
              <w:right w:val="single" w:sz="12" w:space="0" w:color="auto"/>
            </w:tcBorders>
            <w:shd w:val="clear" w:color="auto" w:fill="E6E6E6"/>
          </w:tcPr>
          <w:p w14:paraId="20DCF0FB" w14:textId="77777777" w:rsidR="00F84C1A" w:rsidRPr="00CD7217" w:rsidRDefault="00F84C1A" w:rsidP="00F84C1A">
            <w:pPr>
              <w:pStyle w:val="RegistrationFieldName"/>
            </w:pPr>
            <w:r w:rsidRPr="00CD7217">
              <w:t>Label approval no.:</w:t>
            </w:r>
          </w:p>
        </w:tc>
        <w:tc>
          <w:tcPr>
            <w:tcW w:w="3897" w:type="pct"/>
          </w:tcPr>
          <w:p w14:paraId="5715A214" w14:textId="77777777" w:rsidR="00F84C1A" w:rsidRPr="00A55FA9" w:rsidRDefault="00F84C1A" w:rsidP="00F84C1A">
            <w:pPr>
              <w:pStyle w:val="RegistrationProductDetails"/>
            </w:pPr>
            <w:r w:rsidRPr="00A55FA9">
              <w:t>87613/128838</w:t>
            </w:r>
          </w:p>
        </w:tc>
      </w:tr>
    </w:tbl>
    <w:p w14:paraId="7F76D1CC" w14:textId="77777777" w:rsidR="00F84C1A" w:rsidRDefault="00F84C1A" w:rsidP="00FB6A41"/>
    <w:tbl>
      <w:tblPr>
        <w:tblW w:w="5008" w:type="pct"/>
        <w:tblLook w:val="01E0" w:firstRow="1" w:lastRow="1" w:firstColumn="1" w:lastColumn="1" w:noHBand="0" w:noVBand="0"/>
      </w:tblPr>
      <w:tblGrid>
        <w:gridCol w:w="2132"/>
        <w:gridCol w:w="7522"/>
      </w:tblGrid>
      <w:tr w:rsidR="00F84C1A" w:rsidRPr="006136D2" w14:paraId="3310077F" w14:textId="77777777" w:rsidTr="00F84C1A">
        <w:trPr>
          <w:cantSplit/>
          <w:tblHeader/>
        </w:trPr>
        <w:tc>
          <w:tcPr>
            <w:tcW w:w="1104" w:type="pct"/>
            <w:tcBorders>
              <w:right w:val="single" w:sz="12" w:space="0" w:color="auto"/>
            </w:tcBorders>
            <w:shd w:val="clear" w:color="auto" w:fill="E6E6E6"/>
          </w:tcPr>
          <w:p w14:paraId="0C5B816A" w14:textId="77777777" w:rsidR="00F84C1A" w:rsidRPr="00CD7217" w:rsidRDefault="00F84C1A" w:rsidP="00F84C1A">
            <w:pPr>
              <w:pStyle w:val="RegistrationFieldName"/>
            </w:pPr>
            <w:r w:rsidRPr="00CD7217">
              <w:t>Application no</w:t>
            </w:r>
            <w:r>
              <w:t>.</w:t>
            </w:r>
            <w:r w:rsidRPr="00CD7217">
              <w:t>:</w:t>
            </w:r>
          </w:p>
        </w:tc>
        <w:tc>
          <w:tcPr>
            <w:tcW w:w="3896" w:type="pct"/>
          </w:tcPr>
          <w:p w14:paraId="2D806E31" w14:textId="77777777" w:rsidR="00F84C1A" w:rsidRPr="005618D6" w:rsidRDefault="00F84C1A" w:rsidP="00F84C1A">
            <w:pPr>
              <w:pStyle w:val="RegistrationProductDetails"/>
            </w:pPr>
            <w:r w:rsidRPr="005618D6">
              <w:t>128812</w:t>
            </w:r>
          </w:p>
        </w:tc>
      </w:tr>
      <w:tr w:rsidR="00F84C1A" w:rsidRPr="006136D2" w14:paraId="49BFBAD1" w14:textId="77777777" w:rsidTr="00F84C1A">
        <w:trPr>
          <w:cantSplit/>
          <w:tblHeader/>
        </w:trPr>
        <w:tc>
          <w:tcPr>
            <w:tcW w:w="1104" w:type="pct"/>
            <w:tcBorders>
              <w:right w:val="single" w:sz="12" w:space="0" w:color="auto"/>
            </w:tcBorders>
            <w:shd w:val="clear" w:color="auto" w:fill="E6E6E6"/>
          </w:tcPr>
          <w:p w14:paraId="08FC67BC" w14:textId="77777777" w:rsidR="00F84C1A" w:rsidRPr="00CD7217" w:rsidRDefault="00F84C1A" w:rsidP="00F84C1A">
            <w:pPr>
              <w:pStyle w:val="RegistrationFieldName"/>
            </w:pPr>
            <w:r w:rsidRPr="00CD7217">
              <w:t>Product name:</w:t>
            </w:r>
          </w:p>
        </w:tc>
        <w:tc>
          <w:tcPr>
            <w:tcW w:w="3896" w:type="pct"/>
          </w:tcPr>
          <w:p w14:paraId="56244D8B" w14:textId="77777777" w:rsidR="00F84C1A" w:rsidRPr="00A55FA9" w:rsidRDefault="00F84C1A" w:rsidP="00F84C1A">
            <w:pPr>
              <w:pStyle w:val="RegistrationProductDetails"/>
            </w:pPr>
            <w:r w:rsidRPr="00A55FA9">
              <w:t xml:space="preserve">Surefire Amine </w:t>
            </w:r>
            <w:r w:rsidRPr="005618D6">
              <w:t>625</w:t>
            </w:r>
            <w:r w:rsidRPr="00A55FA9">
              <w:t xml:space="preserve"> Selective Herbicide</w:t>
            </w:r>
          </w:p>
        </w:tc>
      </w:tr>
      <w:tr w:rsidR="00F84C1A" w:rsidRPr="006136D2" w14:paraId="4F0A2500" w14:textId="77777777" w:rsidTr="00F84C1A">
        <w:trPr>
          <w:cantSplit/>
          <w:tblHeader/>
        </w:trPr>
        <w:tc>
          <w:tcPr>
            <w:tcW w:w="1104" w:type="pct"/>
            <w:tcBorders>
              <w:right w:val="single" w:sz="12" w:space="0" w:color="auto"/>
            </w:tcBorders>
            <w:shd w:val="clear" w:color="auto" w:fill="E6E6E6"/>
          </w:tcPr>
          <w:p w14:paraId="5B6EBE4A" w14:textId="77777777" w:rsidR="00F84C1A" w:rsidRPr="00CD7217" w:rsidRDefault="00F84C1A" w:rsidP="00F84C1A">
            <w:pPr>
              <w:pStyle w:val="RegistrationFieldName"/>
            </w:pPr>
            <w:r w:rsidRPr="00CD7217">
              <w:t>Active constituent/s:</w:t>
            </w:r>
          </w:p>
        </w:tc>
        <w:tc>
          <w:tcPr>
            <w:tcW w:w="3896" w:type="pct"/>
          </w:tcPr>
          <w:p w14:paraId="4286F8F8" w14:textId="77777777" w:rsidR="00F84C1A" w:rsidRPr="00A55FA9" w:rsidRDefault="00F84C1A" w:rsidP="00F84C1A">
            <w:pPr>
              <w:pStyle w:val="RegistrationProductDetails"/>
            </w:pPr>
            <w:r w:rsidRPr="005618D6">
              <w:t>625</w:t>
            </w:r>
            <w:r>
              <w:t> </w:t>
            </w:r>
            <w:r w:rsidRPr="005618D6">
              <w:t>g/L</w:t>
            </w:r>
            <w:r w:rsidRPr="00A55FA9">
              <w:t xml:space="preserve"> 2,4-D present </w:t>
            </w:r>
            <w:r w:rsidRPr="005618D6">
              <w:t>as</w:t>
            </w:r>
            <w:r w:rsidRPr="00A55FA9">
              <w:t xml:space="preserve"> </w:t>
            </w:r>
            <w:r w:rsidRPr="005618D6">
              <w:t>the</w:t>
            </w:r>
            <w:r w:rsidRPr="00A55FA9">
              <w:t xml:space="preserve"> dimethylamine </w:t>
            </w:r>
            <w:r w:rsidRPr="005618D6">
              <w:t>and</w:t>
            </w:r>
            <w:r w:rsidRPr="00A55FA9">
              <w:t xml:space="preserve"> diethanolamine salts</w:t>
            </w:r>
          </w:p>
        </w:tc>
      </w:tr>
      <w:tr w:rsidR="00F84C1A" w:rsidRPr="006136D2" w14:paraId="104167CE" w14:textId="77777777" w:rsidTr="00F84C1A">
        <w:trPr>
          <w:cantSplit/>
          <w:tblHeader/>
        </w:trPr>
        <w:tc>
          <w:tcPr>
            <w:tcW w:w="1104" w:type="pct"/>
            <w:tcBorders>
              <w:right w:val="single" w:sz="12" w:space="0" w:color="auto"/>
            </w:tcBorders>
            <w:shd w:val="clear" w:color="auto" w:fill="E6E6E6"/>
          </w:tcPr>
          <w:p w14:paraId="533A41D9" w14:textId="77777777" w:rsidR="00F84C1A" w:rsidRPr="00CD7217" w:rsidRDefault="00F84C1A" w:rsidP="00F84C1A">
            <w:pPr>
              <w:pStyle w:val="RegistrationFieldName"/>
            </w:pPr>
            <w:r w:rsidRPr="00CD7217">
              <w:t>Applicant name:</w:t>
            </w:r>
          </w:p>
        </w:tc>
        <w:tc>
          <w:tcPr>
            <w:tcW w:w="3896" w:type="pct"/>
          </w:tcPr>
          <w:p w14:paraId="7CFCFB4B" w14:textId="77777777" w:rsidR="00F84C1A" w:rsidRPr="005618D6" w:rsidRDefault="00F84C1A" w:rsidP="00F84C1A">
            <w:pPr>
              <w:pStyle w:val="RegistrationProductDetails"/>
            </w:pPr>
            <w:r w:rsidRPr="005618D6">
              <w:t>PCT</w:t>
            </w:r>
            <w:r w:rsidRPr="00A55FA9">
              <w:t xml:space="preserve"> Holdings </w:t>
            </w:r>
            <w:r w:rsidRPr="005618D6">
              <w:t>Pty</w:t>
            </w:r>
            <w:r w:rsidRPr="00A55FA9">
              <w:t xml:space="preserve"> </w:t>
            </w:r>
            <w:r w:rsidRPr="005618D6">
              <w:t>Ltd</w:t>
            </w:r>
          </w:p>
        </w:tc>
      </w:tr>
      <w:tr w:rsidR="00F84C1A" w:rsidRPr="006136D2" w14:paraId="2CC22F2B" w14:textId="77777777" w:rsidTr="00F84C1A">
        <w:trPr>
          <w:cantSplit/>
          <w:tblHeader/>
        </w:trPr>
        <w:tc>
          <w:tcPr>
            <w:tcW w:w="1104" w:type="pct"/>
            <w:tcBorders>
              <w:right w:val="single" w:sz="12" w:space="0" w:color="auto"/>
            </w:tcBorders>
            <w:shd w:val="clear" w:color="auto" w:fill="E6E6E6"/>
          </w:tcPr>
          <w:p w14:paraId="3838118B" w14:textId="77777777" w:rsidR="00F84C1A" w:rsidRPr="00CD7217" w:rsidRDefault="00F84C1A" w:rsidP="00F84C1A">
            <w:pPr>
              <w:pStyle w:val="RegistrationFieldName"/>
            </w:pPr>
            <w:r w:rsidRPr="00CD7217">
              <w:t>Applicant ACN:</w:t>
            </w:r>
          </w:p>
        </w:tc>
        <w:tc>
          <w:tcPr>
            <w:tcW w:w="3896" w:type="pct"/>
          </w:tcPr>
          <w:p w14:paraId="5A05D4D1" w14:textId="77777777" w:rsidR="00F84C1A" w:rsidRPr="00A55FA9" w:rsidRDefault="00F84C1A" w:rsidP="00F84C1A">
            <w:pPr>
              <w:pStyle w:val="RegistrationProductDetails"/>
            </w:pPr>
            <w:r w:rsidRPr="005618D6">
              <w:t>099</w:t>
            </w:r>
            <w:r w:rsidRPr="00A55FA9">
              <w:t xml:space="preserve"> </w:t>
            </w:r>
            <w:r w:rsidRPr="005618D6">
              <w:t>023</w:t>
            </w:r>
            <w:r w:rsidRPr="00A55FA9">
              <w:t xml:space="preserve"> 962</w:t>
            </w:r>
          </w:p>
        </w:tc>
      </w:tr>
      <w:tr w:rsidR="00F84C1A" w:rsidRPr="006136D2" w14:paraId="5F72C8CE" w14:textId="77777777" w:rsidTr="00F84C1A">
        <w:trPr>
          <w:cantSplit/>
          <w:tblHeader/>
        </w:trPr>
        <w:tc>
          <w:tcPr>
            <w:tcW w:w="1104" w:type="pct"/>
            <w:tcBorders>
              <w:right w:val="single" w:sz="12" w:space="0" w:color="auto"/>
            </w:tcBorders>
            <w:shd w:val="clear" w:color="auto" w:fill="E6E6E6"/>
          </w:tcPr>
          <w:p w14:paraId="309844E9" w14:textId="77777777" w:rsidR="00F84C1A" w:rsidRPr="00CD7217" w:rsidRDefault="00F84C1A" w:rsidP="00F84C1A">
            <w:pPr>
              <w:pStyle w:val="RegistrationFieldName"/>
            </w:pPr>
            <w:r w:rsidRPr="00CD7217">
              <w:t>Summary of variation:</w:t>
            </w:r>
          </w:p>
        </w:tc>
        <w:tc>
          <w:tcPr>
            <w:tcW w:w="3896" w:type="pct"/>
          </w:tcPr>
          <w:p w14:paraId="5C9872A3" w14:textId="5B7F3A5F" w:rsidR="00F84C1A" w:rsidRPr="00A55FA9" w:rsidRDefault="00F84C1A" w:rsidP="00E95F7F">
            <w:pPr>
              <w:pStyle w:val="RegistrationProductDetails"/>
            </w:pPr>
            <w:r w:rsidRPr="005618D6">
              <w:t>To</w:t>
            </w:r>
            <w:r w:rsidRPr="00A55FA9">
              <w:t xml:space="preserve"> </w:t>
            </w:r>
            <w:r w:rsidRPr="005618D6">
              <w:t>amend</w:t>
            </w:r>
            <w:r w:rsidRPr="00A55FA9">
              <w:t xml:space="preserve"> </w:t>
            </w:r>
            <w:r w:rsidRPr="005618D6">
              <w:t>the</w:t>
            </w:r>
            <w:r w:rsidRPr="00A55FA9">
              <w:t xml:space="preserve"> product </w:t>
            </w:r>
            <w:r w:rsidRPr="005618D6">
              <w:t>label</w:t>
            </w:r>
            <w:r w:rsidRPr="00A55FA9">
              <w:t xml:space="preserve"> </w:t>
            </w:r>
            <w:r w:rsidRPr="005618D6">
              <w:t>in</w:t>
            </w:r>
            <w:r w:rsidRPr="00A55FA9">
              <w:t xml:space="preserve"> </w:t>
            </w:r>
            <w:r w:rsidRPr="005618D6">
              <w:t>line</w:t>
            </w:r>
            <w:r w:rsidRPr="00A55FA9">
              <w:t xml:space="preserve"> </w:t>
            </w:r>
            <w:r w:rsidRPr="005618D6">
              <w:t>with</w:t>
            </w:r>
            <w:r w:rsidRPr="00A55FA9">
              <w:t xml:space="preserve"> </w:t>
            </w:r>
            <w:r w:rsidRPr="005618D6">
              <w:t>the</w:t>
            </w:r>
            <w:r w:rsidRPr="00A55FA9">
              <w:t xml:space="preserve"> </w:t>
            </w:r>
            <w:r>
              <w:t>2,4</w:t>
            </w:r>
            <w:r w:rsidRPr="005618D6">
              <w:t>-D</w:t>
            </w:r>
            <w:r w:rsidRPr="00A55FA9">
              <w:t xml:space="preserve"> reconsideration </w:t>
            </w:r>
            <w:r w:rsidRPr="005618D6">
              <w:t>final</w:t>
            </w:r>
            <w:r w:rsidRPr="00A55FA9">
              <w:t xml:space="preserve"> regulatory decision </w:t>
            </w:r>
            <w:r w:rsidRPr="005618D6">
              <w:t>and</w:t>
            </w:r>
            <w:r w:rsidRPr="00A55FA9">
              <w:t xml:space="preserve"> </w:t>
            </w:r>
            <w:r w:rsidRPr="005618D6">
              <w:t>add</w:t>
            </w:r>
            <w:r w:rsidRPr="00A55FA9">
              <w:t xml:space="preserve"> </w:t>
            </w:r>
            <w:r w:rsidRPr="005618D6">
              <w:t>uses</w:t>
            </w:r>
            <w:r w:rsidRPr="00A55FA9">
              <w:t xml:space="preserve"> </w:t>
            </w:r>
            <w:r w:rsidRPr="005618D6">
              <w:t>in</w:t>
            </w:r>
            <w:r w:rsidRPr="00A55FA9">
              <w:t xml:space="preserve"> fallow, hardwood </w:t>
            </w:r>
            <w:r w:rsidRPr="005618D6">
              <w:t>and</w:t>
            </w:r>
            <w:r w:rsidRPr="00A55FA9">
              <w:t xml:space="preserve"> softwood plantations, cavendish</w:t>
            </w:r>
            <w:r>
              <w:t xml:space="preserve"> </w:t>
            </w:r>
            <w:r w:rsidRPr="00A55FA9">
              <w:t xml:space="preserve">bananas, agricultural non-crop areas, commercial </w:t>
            </w:r>
            <w:r w:rsidRPr="005618D6">
              <w:t>and</w:t>
            </w:r>
            <w:r w:rsidRPr="00A55FA9">
              <w:t xml:space="preserve"> industrial areas, pastures, rights </w:t>
            </w:r>
            <w:r w:rsidRPr="005618D6">
              <w:t>of</w:t>
            </w:r>
            <w:r w:rsidRPr="00A55FA9">
              <w:t xml:space="preserve"> </w:t>
            </w:r>
            <w:r w:rsidRPr="005618D6">
              <w:t>way</w:t>
            </w:r>
            <w:r w:rsidRPr="00A55FA9">
              <w:t xml:space="preserve"> </w:t>
            </w:r>
            <w:r w:rsidRPr="005618D6">
              <w:t>and</w:t>
            </w:r>
            <w:r w:rsidRPr="00A55FA9">
              <w:t xml:space="preserve"> </w:t>
            </w:r>
            <w:r w:rsidRPr="005618D6">
              <w:t>oil</w:t>
            </w:r>
            <w:r w:rsidRPr="00A55FA9">
              <w:t xml:space="preserve"> </w:t>
            </w:r>
            <w:r w:rsidRPr="005618D6">
              <w:t>tea</w:t>
            </w:r>
            <w:r w:rsidRPr="00A55FA9">
              <w:t xml:space="preserve"> </w:t>
            </w:r>
            <w:r w:rsidRPr="005618D6">
              <w:t>tree</w:t>
            </w:r>
            <w:r w:rsidRPr="00A55FA9">
              <w:t xml:space="preserve"> under </w:t>
            </w:r>
            <w:r w:rsidRPr="005618D6">
              <w:t>the</w:t>
            </w:r>
            <w:r w:rsidRPr="00A55FA9">
              <w:t xml:space="preserve"> </w:t>
            </w:r>
            <w:r w:rsidR="00E95F7F">
              <w:t>P</w:t>
            </w:r>
            <w:r w:rsidRPr="00A55FA9">
              <w:t xml:space="preserve">ermit </w:t>
            </w:r>
            <w:r w:rsidRPr="005618D6">
              <w:t>to</w:t>
            </w:r>
            <w:r w:rsidR="00E95F7F">
              <w:t xml:space="preserve"> L</w:t>
            </w:r>
            <w:r w:rsidRPr="00A55FA9">
              <w:t>abel project</w:t>
            </w:r>
          </w:p>
        </w:tc>
      </w:tr>
      <w:tr w:rsidR="00F84C1A" w:rsidRPr="006136D2" w14:paraId="79C6F126" w14:textId="77777777" w:rsidTr="00F84C1A">
        <w:trPr>
          <w:cantSplit/>
          <w:tblHeader/>
        </w:trPr>
        <w:tc>
          <w:tcPr>
            <w:tcW w:w="1104" w:type="pct"/>
            <w:tcBorders>
              <w:right w:val="single" w:sz="12" w:space="0" w:color="auto"/>
            </w:tcBorders>
            <w:shd w:val="clear" w:color="auto" w:fill="E6E6E6"/>
          </w:tcPr>
          <w:p w14:paraId="518E6EC3" w14:textId="77777777" w:rsidR="00F84C1A" w:rsidRPr="00CD7217" w:rsidRDefault="00F84C1A" w:rsidP="00F84C1A">
            <w:pPr>
              <w:pStyle w:val="RegistrationFieldName"/>
            </w:pPr>
            <w:r w:rsidRPr="00CD7217">
              <w:t>Date of variation:</w:t>
            </w:r>
          </w:p>
        </w:tc>
        <w:tc>
          <w:tcPr>
            <w:tcW w:w="3896" w:type="pct"/>
          </w:tcPr>
          <w:p w14:paraId="603C0634" w14:textId="77777777" w:rsidR="00F84C1A" w:rsidRPr="005618D6" w:rsidRDefault="00F84C1A" w:rsidP="00F84C1A">
            <w:pPr>
              <w:pStyle w:val="RegistrationProductDetails"/>
            </w:pPr>
            <w:r w:rsidRPr="005618D6">
              <w:t>17</w:t>
            </w:r>
            <w:r w:rsidRPr="00A55FA9">
              <w:t xml:space="preserve"> February </w:t>
            </w:r>
            <w:r w:rsidRPr="005618D6">
              <w:t>2021</w:t>
            </w:r>
          </w:p>
        </w:tc>
      </w:tr>
      <w:tr w:rsidR="00F84C1A" w:rsidRPr="006136D2" w14:paraId="3AD9A394" w14:textId="77777777" w:rsidTr="00F84C1A">
        <w:trPr>
          <w:cantSplit/>
          <w:tblHeader/>
        </w:trPr>
        <w:tc>
          <w:tcPr>
            <w:tcW w:w="1104" w:type="pct"/>
            <w:tcBorders>
              <w:right w:val="single" w:sz="12" w:space="0" w:color="auto"/>
            </w:tcBorders>
            <w:shd w:val="clear" w:color="auto" w:fill="E6E6E6"/>
          </w:tcPr>
          <w:p w14:paraId="601E2D19" w14:textId="77777777" w:rsidR="00F84C1A" w:rsidRPr="00CD7217" w:rsidRDefault="00F84C1A" w:rsidP="00F84C1A">
            <w:pPr>
              <w:pStyle w:val="RegistrationFieldName"/>
            </w:pPr>
            <w:r w:rsidRPr="00CD7217">
              <w:t>Product registration no.:</w:t>
            </w:r>
          </w:p>
        </w:tc>
        <w:tc>
          <w:tcPr>
            <w:tcW w:w="3896" w:type="pct"/>
          </w:tcPr>
          <w:p w14:paraId="00B50050" w14:textId="77777777" w:rsidR="00F84C1A" w:rsidRPr="00A55FA9" w:rsidRDefault="00F84C1A" w:rsidP="00F84C1A">
            <w:pPr>
              <w:pStyle w:val="RegistrationProductDetails"/>
            </w:pPr>
            <w:r w:rsidRPr="00A55FA9">
              <w:t>82835</w:t>
            </w:r>
          </w:p>
        </w:tc>
      </w:tr>
      <w:tr w:rsidR="00F84C1A" w:rsidRPr="006136D2" w14:paraId="4F3D176E" w14:textId="77777777" w:rsidTr="00F84C1A">
        <w:trPr>
          <w:cantSplit/>
          <w:tblHeader/>
        </w:trPr>
        <w:tc>
          <w:tcPr>
            <w:tcW w:w="1104" w:type="pct"/>
            <w:tcBorders>
              <w:right w:val="single" w:sz="12" w:space="0" w:color="auto"/>
            </w:tcBorders>
            <w:shd w:val="clear" w:color="auto" w:fill="E6E6E6"/>
          </w:tcPr>
          <w:p w14:paraId="4A65262E" w14:textId="77777777" w:rsidR="00F84C1A" w:rsidRPr="00CD7217" w:rsidRDefault="00F84C1A" w:rsidP="00F84C1A">
            <w:pPr>
              <w:pStyle w:val="RegistrationFieldName"/>
            </w:pPr>
            <w:r w:rsidRPr="00CD7217">
              <w:t>Label approval no.:</w:t>
            </w:r>
          </w:p>
        </w:tc>
        <w:tc>
          <w:tcPr>
            <w:tcW w:w="3896" w:type="pct"/>
          </w:tcPr>
          <w:p w14:paraId="2576879B" w14:textId="77777777" w:rsidR="00F84C1A" w:rsidRPr="00A55FA9" w:rsidRDefault="00F84C1A" w:rsidP="00F84C1A">
            <w:pPr>
              <w:pStyle w:val="RegistrationProductDetails"/>
            </w:pPr>
            <w:r w:rsidRPr="00A55FA9">
              <w:t>82835/128812</w:t>
            </w:r>
          </w:p>
        </w:tc>
      </w:tr>
    </w:tbl>
    <w:p w14:paraId="75B8B3CB" w14:textId="77777777" w:rsidR="00F84C1A" w:rsidRDefault="00F84C1A" w:rsidP="00FB6A41"/>
    <w:tbl>
      <w:tblPr>
        <w:tblW w:w="5009" w:type="pct"/>
        <w:tblLook w:val="01E0" w:firstRow="1" w:lastRow="1" w:firstColumn="1" w:lastColumn="1" w:noHBand="0" w:noVBand="0"/>
      </w:tblPr>
      <w:tblGrid>
        <w:gridCol w:w="2132"/>
        <w:gridCol w:w="7524"/>
      </w:tblGrid>
      <w:tr w:rsidR="00F84C1A" w:rsidRPr="006136D2" w14:paraId="45D21F75" w14:textId="77777777" w:rsidTr="00F84C1A">
        <w:trPr>
          <w:cantSplit/>
          <w:tblHeader/>
        </w:trPr>
        <w:tc>
          <w:tcPr>
            <w:tcW w:w="1104" w:type="pct"/>
            <w:tcBorders>
              <w:right w:val="single" w:sz="12" w:space="0" w:color="auto"/>
            </w:tcBorders>
            <w:shd w:val="clear" w:color="auto" w:fill="E6E6E6"/>
          </w:tcPr>
          <w:p w14:paraId="49D674F9" w14:textId="77777777" w:rsidR="00F84C1A" w:rsidRPr="00CD7217" w:rsidRDefault="00F84C1A" w:rsidP="00F84C1A">
            <w:pPr>
              <w:pStyle w:val="RegistrationFieldName"/>
            </w:pPr>
            <w:r w:rsidRPr="00CD7217">
              <w:t>Application no</w:t>
            </w:r>
            <w:r>
              <w:t>.</w:t>
            </w:r>
            <w:r w:rsidRPr="00CD7217">
              <w:t>:</w:t>
            </w:r>
          </w:p>
        </w:tc>
        <w:tc>
          <w:tcPr>
            <w:tcW w:w="3896" w:type="pct"/>
          </w:tcPr>
          <w:p w14:paraId="4352429B" w14:textId="77777777" w:rsidR="00F84C1A" w:rsidRPr="00BB7074" w:rsidRDefault="00F84C1A" w:rsidP="00F84C1A">
            <w:pPr>
              <w:pStyle w:val="RegistrationProductDetails"/>
            </w:pPr>
            <w:r w:rsidRPr="00BB7074">
              <w:t>128851</w:t>
            </w:r>
          </w:p>
        </w:tc>
      </w:tr>
      <w:tr w:rsidR="00F84C1A" w:rsidRPr="006136D2" w14:paraId="3983912F" w14:textId="77777777" w:rsidTr="00F84C1A">
        <w:trPr>
          <w:cantSplit/>
          <w:tblHeader/>
        </w:trPr>
        <w:tc>
          <w:tcPr>
            <w:tcW w:w="1104" w:type="pct"/>
            <w:tcBorders>
              <w:right w:val="single" w:sz="12" w:space="0" w:color="auto"/>
            </w:tcBorders>
            <w:shd w:val="clear" w:color="auto" w:fill="E6E6E6"/>
          </w:tcPr>
          <w:p w14:paraId="290D9B9B" w14:textId="77777777" w:rsidR="00F84C1A" w:rsidRPr="00CD7217" w:rsidRDefault="00F84C1A" w:rsidP="00F84C1A">
            <w:pPr>
              <w:pStyle w:val="RegistrationFieldName"/>
            </w:pPr>
            <w:r w:rsidRPr="00CD7217">
              <w:t>Product name:</w:t>
            </w:r>
          </w:p>
        </w:tc>
        <w:tc>
          <w:tcPr>
            <w:tcW w:w="3896" w:type="pct"/>
          </w:tcPr>
          <w:p w14:paraId="0A174375" w14:textId="77777777" w:rsidR="00F84C1A" w:rsidRPr="00A55FA9" w:rsidRDefault="00F84C1A" w:rsidP="00F84C1A">
            <w:pPr>
              <w:pStyle w:val="RegistrationProductDetails"/>
            </w:pPr>
            <w:r w:rsidRPr="00A55FA9">
              <w:t xml:space="preserve">Mortein Powergard Flying Crawling </w:t>
            </w:r>
            <w:r w:rsidRPr="00BB7074">
              <w:t>All</w:t>
            </w:r>
            <w:r w:rsidRPr="00A55FA9">
              <w:t xml:space="preserve"> </w:t>
            </w:r>
            <w:r w:rsidRPr="00BB7074">
              <w:t>In</w:t>
            </w:r>
            <w:r w:rsidRPr="00A55FA9">
              <w:t xml:space="preserve"> </w:t>
            </w:r>
            <w:r w:rsidRPr="00BB7074">
              <w:t>One</w:t>
            </w:r>
            <w:r w:rsidRPr="00A55FA9">
              <w:t xml:space="preserve"> Insect Killer Germs Eucalyptus</w:t>
            </w:r>
          </w:p>
        </w:tc>
      </w:tr>
      <w:tr w:rsidR="00F84C1A" w:rsidRPr="006136D2" w14:paraId="5A4CADA3" w14:textId="77777777" w:rsidTr="00F84C1A">
        <w:trPr>
          <w:cantSplit/>
          <w:tblHeader/>
        </w:trPr>
        <w:tc>
          <w:tcPr>
            <w:tcW w:w="1104" w:type="pct"/>
            <w:tcBorders>
              <w:right w:val="single" w:sz="12" w:space="0" w:color="auto"/>
            </w:tcBorders>
            <w:shd w:val="clear" w:color="auto" w:fill="E6E6E6"/>
          </w:tcPr>
          <w:p w14:paraId="07657BF7" w14:textId="77777777" w:rsidR="00F84C1A" w:rsidRPr="00CD7217" w:rsidRDefault="00F84C1A" w:rsidP="00F84C1A">
            <w:pPr>
              <w:pStyle w:val="RegistrationFieldName"/>
            </w:pPr>
            <w:r w:rsidRPr="00CD7217">
              <w:t>Active constituent/s:</w:t>
            </w:r>
          </w:p>
        </w:tc>
        <w:tc>
          <w:tcPr>
            <w:tcW w:w="3896" w:type="pct"/>
          </w:tcPr>
          <w:p w14:paraId="5B515592" w14:textId="77777777" w:rsidR="00F84C1A" w:rsidRPr="00A55FA9" w:rsidRDefault="00F84C1A" w:rsidP="00F84C1A">
            <w:pPr>
              <w:pStyle w:val="RegistrationProductDetails"/>
            </w:pPr>
            <w:r w:rsidRPr="00BB7074">
              <w:t>1.2</w:t>
            </w:r>
            <w:r>
              <w:t> </w:t>
            </w:r>
            <w:r w:rsidRPr="00BB7074">
              <w:t>g/kg</w:t>
            </w:r>
            <w:r w:rsidRPr="00A55FA9">
              <w:t xml:space="preserve"> esbiothrin, </w:t>
            </w:r>
            <w:r w:rsidRPr="00BB7074">
              <w:t>0.5</w:t>
            </w:r>
            <w:r>
              <w:t> </w:t>
            </w:r>
            <w:r w:rsidRPr="00BB7074">
              <w:t>g/kg</w:t>
            </w:r>
            <w:r w:rsidRPr="00A55FA9">
              <w:t xml:space="preserve"> permethrin, </w:t>
            </w:r>
            <w:r w:rsidRPr="00BB7074">
              <w:t>0.2</w:t>
            </w:r>
            <w:r>
              <w:t> </w:t>
            </w:r>
            <w:r w:rsidRPr="00BB7074">
              <w:t>g/kg</w:t>
            </w:r>
            <w:r w:rsidRPr="00A55FA9">
              <w:t xml:space="preserve"> imiprothrin</w:t>
            </w:r>
          </w:p>
        </w:tc>
      </w:tr>
      <w:tr w:rsidR="00F84C1A" w:rsidRPr="006136D2" w14:paraId="078D4F0E" w14:textId="77777777" w:rsidTr="00F84C1A">
        <w:trPr>
          <w:cantSplit/>
          <w:tblHeader/>
        </w:trPr>
        <w:tc>
          <w:tcPr>
            <w:tcW w:w="1104" w:type="pct"/>
            <w:tcBorders>
              <w:right w:val="single" w:sz="12" w:space="0" w:color="auto"/>
            </w:tcBorders>
            <w:shd w:val="clear" w:color="auto" w:fill="E6E6E6"/>
          </w:tcPr>
          <w:p w14:paraId="4AAE19C2" w14:textId="77777777" w:rsidR="00F84C1A" w:rsidRPr="00CD7217" w:rsidRDefault="00F84C1A" w:rsidP="00F84C1A">
            <w:pPr>
              <w:pStyle w:val="RegistrationFieldName"/>
            </w:pPr>
            <w:r w:rsidRPr="00CD7217">
              <w:t>Applicant name:</w:t>
            </w:r>
          </w:p>
        </w:tc>
        <w:tc>
          <w:tcPr>
            <w:tcW w:w="3896" w:type="pct"/>
          </w:tcPr>
          <w:p w14:paraId="141F15A0" w14:textId="77777777" w:rsidR="00F84C1A" w:rsidRPr="00BB7074" w:rsidRDefault="00F84C1A" w:rsidP="00F84C1A">
            <w:pPr>
              <w:pStyle w:val="RegistrationProductDetails"/>
            </w:pPr>
            <w:r w:rsidRPr="00BB7074">
              <w:t>RB</w:t>
            </w:r>
            <w:r w:rsidRPr="00A55FA9">
              <w:t xml:space="preserve"> (Hygiene Home) Australia </w:t>
            </w:r>
            <w:r w:rsidRPr="00BB7074">
              <w:t>Pty</w:t>
            </w:r>
            <w:r w:rsidRPr="00A55FA9">
              <w:t xml:space="preserve"> </w:t>
            </w:r>
            <w:r w:rsidRPr="00BB7074">
              <w:t>Ltd</w:t>
            </w:r>
          </w:p>
        </w:tc>
      </w:tr>
      <w:tr w:rsidR="00F84C1A" w:rsidRPr="006136D2" w14:paraId="760FF5D2" w14:textId="77777777" w:rsidTr="00F84C1A">
        <w:trPr>
          <w:cantSplit/>
          <w:tblHeader/>
        </w:trPr>
        <w:tc>
          <w:tcPr>
            <w:tcW w:w="1104" w:type="pct"/>
            <w:tcBorders>
              <w:right w:val="single" w:sz="12" w:space="0" w:color="auto"/>
            </w:tcBorders>
            <w:shd w:val="clear" w:color="auto" w:fill="E6E6E6"/>
          </w:tcPr>
          <w:p w14:paraId="531E7AD7" w14:textId="77777777" w:rsidR="00F84C1A" w:rsidRPr="00CD7217" w:rsidRDefault="00F84C1A" w:rsidP="00F84C1A">
            <w:pPr>
              <w:pStyle w:val="RegistrationFieldName"/>
            </w:pPr>
            <w:r w:rsidRPr="00CD7217">
              <w:t>Applicant ACN:</w:t>
            </w:r>
          </w:p>
        </w:tc>
        <w:tc>
          <w:tcPr>
            <w:tcW w:w="3896" w:type="pct"/>
          </w:tcPr>
          <w:p w14:paraId="535B7122" w14:textId="77777777" w:rsidR="00F84C1A" w:rsidRPr="00A55FA9" w:rsidRDefault="00F84C1A" w:rsidP="00F84C1A">
            <w:pPr>
              <w:pStyle w:val="RegistrationProductDetails"/>
            </w:pPr>
            <w:r w:rsidRPr="00BB7074">
              <w:t>629</w:t>
            </w:r>
            <w:r w:rsidRPr="00A55FA9">
              <w:t xml:space="preserve"> </w:t>
            </w:r>
            <w:r w:rsidRPr="00BB7074">
              <w:t>549</w:t>
            </w:r>
            <w:r w:rsidRPr="00A55FA9">
              <w:t xml:space="preserve"> 506</w:t>
            </w:r>
          </w:p>
        </w:tc>
      </w:tr>
      <w:tr w:rsidR="00F84C1A" w:rsidRPr="006136D2" w14:paraId="28FE3615" w14:textId="77777777" w:rsidTr="00F84C1A">
        <w:trPr>
          <w:cantSplit/>
          <w:tblHeader/>
        </w:trPr>
        <w:tc>
          <w:tcPr>
            <w:tcW w:w="1104" w:type="pct"/>
            <w:tcBorders>
              <w:right w:val="single" w:sz="12" w:space="0" w:color="auto"/>
            </w:tcBorders>
            <w:shd w:val="clear" w:color="auto" w:fill="E6E6E6"/>
          </w:tcPr>
          <w:p w14:paraId="5D567CA3" w14:textId="77777777" w:rsidR="00F84C1A" w:rsidRPr="00CD7217" w:rsidRDefault="00F84C1A" w:rsidP="00F84C1A">
            <w:pPr>
              <w:pStyle w:val="RegistrationFieldName"/>
            </w:pPr>
            <w:r w:rsidRPr="00CD7217">
              <w:t>Summary of variation:</w:t>
            </w:r>
          </w:p>
        </w:tc>
        <w:tc>
          <w:tcPr>
            <w:tcW w:w="3896" w:type="pct"/>
          </w:tcPr>
          <w:p w14:paraId="59F86316" w14:textId="77777777" w:rsidR="00F84C1A" w:rsidRPr="00A55FA9" w:rsidRDefault="00F84C1A" w:rsidP="00F84C1A">
            <w:pPr>
              <w:pStyle w:val="RegistrationProductDetails"/>
            </w:pPr>
            <w:r w:rsidRPr="00BB7074">
              <w:t>To</w:t>
            </w:r>
            <w:r w:rsidRPr="00A55FA9">
              <w:t xml:space="preserve"> </w:t>
            </w:r>
            <w:r w:rsidRPr="00BB7074">
              <w:t>add</w:t>
            </w:r>
            <w:r w:rsidRPr="00A55FA9">
              <w:t xml:space="preserve"> precaution statements</w:t>
            </w:r>
          </w:p>
        </w:tc>
      </w:tr>
      <w:tr w:rsidR="00F84C1A" w:rsidRPr="006136D2" w14:paraId="40AEC818" w14:textId="77777777" w:rsidTr="00F84C1A">
        <w:trPr>
          <w:cantSplit/>
          <w:tblHeader/>
        </w:trPr>
        <w:tc>
          <w:tcPr>
            <w:tcW w:w="1104" w:type="pct"/>
            <w:tcBorders>
              <w:right w:val="single" w:sz="12" w:space="0" w:color="auto"/>
            </w:tcBorders>
            <w:shd w:val="clear" w:color="auto" w:fill="E6E6E6"/>
          </w:tcPr>
          <w:p w14:paraId="3B6D9D78" w14:textId="77777777" w:rsidR="00F84C1A" w:rsidRPr="00CD7217" w:rsidRDefault="00F84C1A" w:rsidP="00F84C1A">
            <w:pPr>
              <w:pStyle w:val="RegistrationFieldName"/>
            </w:pPr>
            <w:r w:rsidRPr="00CD7217">
              <w:t>Date of variation:</w:t>
            </w:r>
          </w:p>
        </w:tc>
        <w:tc>
          <w:tcPr>
            <w:tcW w:w="3896" w:type="pct"/>
          </w:tcPr>
          <w:p w14:paraId="773ED643" w14:textId="77777777" w:rsidR="00F84C1A" w:rsidRPr="00BB7074" w:rsidRDefault="00F84C1A" w:rsidP="00F84C1A">
            <w:pPr>
              <w:pStyle w:val="RegistrationProductDetails"/>
            </w:pPr>
            <w:r w:rsidRPr="00BB7074">
              <w:t>17</w:t>
            </w:r>
            <w:r w:rsidRPr="00A55FA9">
              <w:t xml:space="preserve"> February </w:t>
            </w:r>
            <w:r w:rsidRPr="00BB7074">
              <w:t>2021</w:t>
            </w:r>
          </w:p>
        </w:tc>
      </w:tr>
      <w:tr w:rsidR="00F84C1A" w:rsidRPr="006136D2" w14:paraId="4F5146FD" w14:textId="77777777" w:rsidTr="00F84C1A">
        <w:trPr>
          <w:cantSplit/>
          <w:tblHeader/>
        </w:trPr>
        <w:tc>
          <w:tcPr>
            <w:tcW w:w="1104" w:type="pct"/>
            <w:tcBorders>
              <w:right w:val="single" w:sz="12" w:space="0" w:color="auto"/>
            </w:tcBorders>
            <w:shd w:val="clear" w:color="auto" w:fill="E6E6E6"/>
          </w:tcPr>
          <w:p w14:paraId="0C3F0F06" w14:textId="77777777" w:rsidR="00F84C1A" w:rsidRPr="00CD7217" w:rsidRDefault="00F84C1A" w:rsidP="00F84C1A">
            <w:pPr>
              <w:pStyle w:val="RegistrationFieldName"/>
            </w:pPr>
            <w:r w:rsidRPr="00CD7217">
              <w:t>Product registration no.:</w:t>
            </w:r>
          </w:p>
        </w:tc>
        <w:tc>
          <w:tcPr>
            <w:tcW w:w="3896" w:type="pct"/>
          </w:tcPr>
          <w:p w14:paraId="6A300589" w14:textId="77777777" w:rsidR="00F84C1A" w:rsidRPr="00A55FA9" w:rsidRDefault="00F84C1A" w:rsidP="00F84C1A">
            <w:pPr>
              <w:pStyle w:val="RegistrationProductDetails"/>
            </w:pPr>
            <w:r w:rsidRPr="00A55FA9">
              <w:t>89128</w:t>
            </w:r>
          </w:p>
        </w:tc>
      </w:tr>
      <w:tr w:rsidR="00F84C1A" w:rsidRPr="006136D2" w14:paraId="59F64FE0" w14:textId="77777777" w:rsidTr="00F84C1A">
        <w:trPr>
          <w:cantSplit/>
          <w:tblHeader/>
        </w:trPr>
        <w:tc>
          <w:tcPr>
            <w:tcW w:w="1104" w:type="pct"/>
            <w:tcBorders>
              <w:right w:val="single" w:sz="12" w:space="0" w:color="auto"/>
            </w:tcBorders>
            <w:shd w:val="clear" w:color="auto" w:fill="E6E6E6"/>
          </w:tcPr>
          <w:p w14:paraId="7C1D392A" w14:textId="77777777" w:rsidR="00F84C1A" w:rsidRPr="00CD7217" w:rsidRDefault="00F84C1A" w:rsidP="00F84C1A">
            <w:pPr>
              <w:pStyle w:val="RegistrationFieldName"/>
            </w:pPr>
            <w:r w:rsidRPr="00CD7217">
              <w:t>Label approval no.:</w:t>
            </w:r>
          </w:p>
        </w:tc>
        <w:tc>
          <w:tcPr>
            <w:tcW w:w="3896" w:type="pct"/>
          </w:tcPr>
          <w:p w14:paraId="0826F79F" w14:textId="77777777" w:rsidR="00F84C1A" w:rsidRPr="00A55FA9" w:rsidRDefault="00F84C1A" w:rsidP="00F84C1A">
            <w:pPr>
              <w:pStyle w:val="RegistrationProductDetails"/>
            </w:pPr>
            <w:r w:rsidRPr="00A55FA9">
              <w:t>89128/128851</w:t>
            </w:r>
          </w:p>
        </w:tc>
      </w:tr>
    </w:tbl>
    <w:p w14:paraId="5963184B" w14:textId="77777777" w:rsidR="00FB6A41" w:rsidRDefault="00FB6A41" w:rsidP="00FB6A41"/>
    <w:tbl>
      <w:tblPr>
        <w:tblW w:w="5009" w:type="pct"/>
        <w:tblLook w:val="01E0" w:firstRow="1" w:lastRow="1" w:firstColumn="1" w:lastColumn="1" w:noHBand="0" w:noVBand="0"/>
      </w:tblPr>
      <w:tblGrid>
        <w:gridCol w:w="2130"/>
        <w:gridCol w:w="7526"/>
      </w:tblGrid>
      <w:tr w:rsidR="00F84C1A" w:rsidRPr="006136D2" w14:paraId="7B800AA7" w14:textId="77777777" w:rsidTr="00F84C1A">
        <w:trPr>
          <w:cantSplit/>
          <w:tblHeader/>
        </w:trPr>
        <w:tc>
          <w:tcPr>
            <w:tcW w:w="1103" w:type="pct"/>
            <w:tcBorders>
              <w:right w:val="single" w:sz="12" w:space="0" w:color="auto"/>
            </w:tcBorders>
            <w:shd w:val="clear" w:color="auto" w:fill="E6E6E6"/>
          </w:tcPr>
          <w:p w14:paraId="49A7DFDE" w14:textId="77777777" w:rsidR="00F84C1A" w:rsidRPr="00CD7217" w:rsidRDefault="00F84C1A" w:rsidP="00F84C1A">
            <w:pPr>
              <w:pStyle w:val="RegistrationFieldName"/>
            </w:pPr>
            <w:r w:rsidRPr="00CD7217">
              <w:t>Application no</w:t>
            </w:r>
            <w:r>
              <w:t>.</w:t>
            </w:r>
            <w:r w:rsidRPr="00CD7217">
              <w:t>:</w:t>
            </w:r>
          </w:p>
        </w:tc>
        <w:tc>
          <w:tcPr>
            <w:tcW w:w="3897" w:type="pct"/>
          </w:tcPr>
          <w:p w14:paraId="484433B2" w14:textId="77777777" w:rsidR="00F84C1A" w:rsidRPr="0082099C" w:rsidRDefault="00F84C1A" w:rsidP="00F84C1A">
            <w:pPr>
              <w:pStyle w:val="RegistrationProductDetails"/>
              <w:rPr>
                <w:lang w:eastAsia="en-AU"/>
              </w:rPr>
            </w:pPr>
            <w:r w:rsidRPr="0082099C">
              <w:rPr>
                <w:lang w:eastAsia="en-AU"/>
              </w:rPr>
              <w:t>128853</w:t>
            </w:r>
          </w:p>
        </w:tc>
      </w:tr>
      <w:tr w:rsidR="00F84C1A" w:rsidRPr="006136D2" w14:paraId="7A395F7C" w14:textId="77777777" w:rsidTr="00F84C1A">
        <w:trPr>
          <w:cantSplit/>
          <w:tblHeader/>
        </w:trPr>
        <w:tc>
          <w:tcPr>
            <w:tcW w:w="1103" w:type="pct"/>
            <w:tcBorders>
              <w:right w:val="single" w:sz="12" w:space="0" w:color="auto"/>
            </w:tcBorders>
            <w:shd w:val="clear" w:color="auto" w:fill="E6E6E6"/>
          </w:tcPr>
          <w:p w14:paraId="7A25A472" w14:textId="77777777" w:rsidR="00F84C1A" w:rsidRPr="00CD7217" w:rsidRDefault="00F84C1A" w:rsidP="00F84C1A">
            <w:pPr>
              <w:pStyle w:val="RegistrationFieldName"/>
            </w:pPr>
            <w:r w:rsidRPr="00CD7217">
              <w:t>Product name:</w:t>
            </w:r>
          </w:p>
        </w:tc>
        <w:tc>
          <w:tcPr>
            <w:tcW w:w="3897" w:type="pct"/>
          </w:tcPr>
          <w:p w14:paraId="1122AC51" w14:textId="77777777" w:rsidR="00F84C1A" w:rsidRPr="0082099C" w:rsidRDefault="00F84C1A" w:rsidP="00F84C1A">
            <w:pPr>
              <w:pStyle w:val="RegistrationProductDetails"/>
            </w:pPr>
            <w:r w:rsidRPr="00A55FA9">
              <w:t xml:space="preserve">Mortein Powergard Flying Crawling </w:t>
            </w:r>
            <w:r w:rsidRPr="0082099C">
              <w:t>All</w:t>
            </w:r>
            <w:r w:rsidRPr="00A55FA9">
              <w:t xml:space="preserve"> </w:t>
            </w:r>
            <w:r w:rsidRPr="0082099C">
              <w:t>In</w:t>
            </w:r>
            <w:r w:rsidRPr="00A55FA9">
              <w:t xml:space="preserve"> </w:t>
            </w:r>
            <w:r w:rsidRPr="0082099C">
              <w:t>One</w:t>
            </w:r>
            <w:r w:rsidRPr="00A55FA9">
              <w:t xml:space="preserve"> Insect Killer Germs Fragrance </w:t>
            </w:r>
            <w:r w:rsidRPr="0082099C">
              <w:t>Free</w:t>
            </w:r>
          </w:p>
        </w:tc>
      </w:tr>
      <w:tr w:rsidR="00F84C1A" w:rsidRPr="006136D2" w14:paraId="548FB3EB" w14:textId="77777777" w:rsidTr="00F84C1A">
        <w:trPr>
          <w:cantSplit/>
          <w:tblHeader/>
        </w:trPr>
        <w:tc>
          <w:tcPr>
            <w:tcW w:w="1103" w:type="pct"/>
            <w:tcBorders>
              <w:right w:val="single" w:sz="12" w:space="0" w:color="auto"/>
            </w:tcBorders>
            <w:shd w:val="clear" w:color="auto" w:fill="E6E6E6"/>
          </w:tcPr>
          <w:p w14:paraId="061123DE" w14:textId="77777777" w:rsidR="00F84C1A" w:rsidRPr="00CD7217" w:rsidRDefault="00F84C1A" w:rsidP="00F84C1A">
            <w:pPr>
              <w:pStyle w:val="RegistrationFieldName"/>
            </w:pPr>
            <w:r w:rsidRPr="00CD7217">
              <w:t>Active constituent/s:</w:t>
            </w:r>
          </w:p>
        </w:tc>
        <w:tc>
          <w:tcPr>
            <w:tcW w:w="3897" w:type="pct"/>
          </w:tcPr>
          <w:p w14:paraId="5A99AD06" w14:textId="77777777" w:rsidR="00F84C1A" w:rsidRPr="00A55FA9" w:rsidRDefault="00F84C1A" w:rsidP="00F84C1A">
            <w:pPr>
              <w:pStyle w:val="RegistrationProductDetails"/>
            </w:pPr>
            <w:r w:rsidRPr="0082099C">
              <w:t>1.2</w:t>
            </w:r>
            <w:r>
              <w:t> </w:t>
            </w:r>
            <w:r w:rsidRPr="0082099C">
              <w:t>g/kg</w:t>
            </w:r>
            <w:r w:rsidRPr="00A55FA9">
              <w:t xml:space="preserve"> esbiothrin, </w:t>
            </w:r>
            <w:r w:rsidRPr="0082099C">
              <w:t>0.5</w:t>
            </w:r>
            <w:r>
              <w:t> </w:t>
            </w:r>
            <w:r w:rsidRPr="0082099C">
              <w:t>g/kg</w:t>
            </w:r>
            <w:r w:rsidRPr="00A55FA9">
              <w:t xml:space="preserve"> permethrin, </w:t>
            </w:r>
            <w:r w:rsidRPr="0082099C">
              <w:t>0.2</w:t>
            </w:r>
            <w:r>
              <w:t> </w:t>
            </w:r>
            <w:r w:rsidRPr="0082099C">
              <w:t>g/kg</w:t>
            </w:r>
            <w:r w:rsidRPr="00A55FA9">
              <w:t xml:space="preserve"> imiprothrin</w:t>
            </w:r>
          </w:p>
        </w:tc>
      </w:tr>
      <w:tr w:rsidR="00F84C1A" w:rsidRPr="006136D2" w14:paraId="27AA997E" w14:textId="77777777" w:rsidTr="00F84C1A">
        <w:trPr>
          <w:cantSplit/>
          <w:tblHeader/>
        </w:trPr>
        <w:tc>
          <w:tcPr>
            <w:tcW w:w="1103" w:type="pct"/>
            <w:tcBorders>
              <w:right w:val="single" w:sz="12" w:space="0" w:color="auto"/>
            </w:tcBorders>
            <w:shd w:val="clear" w:color="auto" w:fill="E6E6E6"/>
          </w:tcPr>
          <w:p w14:paraId="27F61810" w14:textId="77777777" w:rsidR="00F84C1A" w:rsidRPr="00CD7217" w:rsidRDefault="00F84C1A" w:rsidP="00F84C1A">
            <w:pPr>
              <w:pStyle w:val="RegistrationFieldName"/>
            </w:pPr>
            <w:r w:rsidRPr="00CD7217">
              <w:t>Applicant name:</w:t>
            </w:r>
          </w:p>
        </w:tc>
        <w:tc>
          <w:tcPr>
            <w:tcW w:w="3897" w:type="pct"/>
          </w:tcPr>
          <w:p w14:paraId="2705E18D" w14:textId="77777777" w:rsidR="00F84C1A" w:rsidRPr="0082099C" w:rsidRDefault="00F84C1A" w:rsidP="00F84C1A">
            <w:pPr>
              <w:pStyle w:val="RegistrationProductDetails"/>
            </w:pPr>
            <w:r w:rsidRPr="0082099C">
              <w:t>RB</w:t>
            </w:r>
            <w:r w:rsidRPr="00A55FA9">
              <w:t xml:space="preserve"> (Hygiene Home) Australia </w:t>
            </w:r>
            <w:r w:rsidRPr="0082099C">
              <w:t>Pty</w:t>
            </w:r>
            <w:r w:rsidRPr="00A55FA9">
              <w:t xml:space="preserve"> </w:t>
            </w:r>
            <w:r w:rsidRPr="0082099C">
              <w:t>Ltd</w:t>
            </w:r>
          </w:p>
        </w:tc>
      </w:tr>
      <w:tr w:rsidR="00F84C1A" w:rsidRPr="006136D2" w14:paraId="2FDF812F" w14:textId="77777777" w:rsidTr="00F84C1A">
        <w:trPr>
          <w:cantSplit/>
          <w:tblHeader/>
        </w:trPr>
        <w:tc>
          <w:tcPr>
            <w:tcW w:w="1103" w:type="pct"/>
            <w:tcBorders>
              <w:right w:val="single" w:sz="12" w:space="0" w:color="auto"/>
            </w:tcBorders>
            <w:shd w:val="clear" w:color="auto" w:fill="E6E6E6"/>
          </w:tcPr>
          <w:p w14:paraId="56CF4440" w14:textId="77777777" w:rsidR="00F84C1A" w:rsidRPr="00CD7217" w:rsidRDefault="00F84C1A" w:rsidP="00F84C1A">
            <w:pPr>
              <w:pStyle w:val="RegistrationFieldName"/>
            </w:pPr>
            <w:r w:rsidRPr="00CD7217">
              <w:t>Applicant ACN:</w:t>
            </w:r>
          </w:p>
        </w:tc>
        <w:tc>
          <w:tcPr>
            <w:tcW w:w="3897" w:type="pct"/>
          </w:tcPr>
          <w:p w14:paraId="687A1E0B" w14:textId="77777777" w:rsidR="00F84C1A" w:rsidRPr="00A55FA9" w:rsidRDefault="00F84C1A" w:rsidP="00F84C1A">
            <w:pPr>
              <w:pStyle w:val="RegistrationProductDetails"/>
            </w:pPr>
            <w:r w:rsidRPr="0082099C">
              <w:t>629</w:t>
            </w:r>
            <w:r w:rsidRPr="00A55FA9">
              <w:t xml:space="preserve"> </w:t>
            </w:r>
            <w:r w:rsidRPr="0082099C">
              <w:t>549</w:t>
            </w:r>
            <w:r w:rsidRPr="00A55FA9">
              <w:t xml:space="preserve"> 506</w:t>
            </w:r>
          </w:p>
        </w:tc>
      </w:tr>
      <w:tr w:rsidR="00F84C1A" w:rsidRPr="006136D2" w14:paraId="7849C2C9" w14:textId="77777777" w:rsidTr="00F84C1A">
        <w:trPr>
          <w:cantSplit/>
          <w:tblHeader/>
        </w:trPr>
        <w:tc>
          <w:tcPr>
            <w:tcW w:w="1103" w:type="pct"/>
            <w:tcBorders>
              <w:right w:val="single" w:sz="12" w:space="0" w:color="auto"/>
            </w:tcBorders>
            <w:shd w:val="clear" w:color="auto" w:fill="E6E6E6"/>
          </w:tcPr>
          <w:p w14:paraId="2C6BC536" w14:textId="77777777" w:rsidR="00F84C1A" w:rsidRPr="00CD7217" w:rsidRDefault="00F84C1A" w:rsidP="00F84C1A">
            <w:pPr>
              <w:pStyle w:val="RegistrationFieldName"/>
            </w:pPr>
            <w:r w:rsidRPr="00CD7217">
              <w:t>Summary of variation:</w:t>
            </w:r>
          </w:p>
        </w:tc>
        <w:tc>
          <w:tcPr>
            <w:tcW w:w="3897" w:type="pct"/>
          </w:tcPr>
          <w:p w14:paraId="3D7979FD" w14:textId="77777777" w:rsidR="00F84C1A" w:rsidRPr="00A55FA9" w:rsidRDefault="00F84C1A" w:rsidP="00F84C1A">
            <w:pPr>
              <w:pStyle w:val="RegistrationProductDetails"/>
            </w:pPr>
            <w:r w:rsidRPr="0082099C">
              <w:t>To</w:t>
            </w:r>
            <w:r w:rsidRPr="00A55FA9">
              <w:t xml:space="preserve"> </w:t>
            </w:r>
            <w:r w:rsidRPr="0082099C">
              <w:t>amend</w:t>
            </w:r>
            <w:r w:rsidRPr="00A55FA9">
              <w:t xml:space="preserve"> </w:t>
            </w:r>
            <w:r w:rsidRPr="005E2C9E">
              <w:t>precaution statements</w:t>
            </w:r>
          </w:p>
        </w:tc>
      </w:tr>
      <w:tr w:rsidR="00F84C1A" w:rsidRPr="006136D2" w14:paraId="4825D285" w14:textId="77777777" w:rsidTr="00F84C1A">
        <w:trPr>
          <w:cantSplit/>
          <w:tblHeader/>
        </w:trPr>
        <w:tc>
          <w:tcPr>
            <w:tcW w:w="1103" w:type="pct"/>
            <w:tcBorders>
              <w:right w:val="single" w:sz="12" w:space="0" w:color="auto"/>
            </w:tcBorders>
            <w:shd w:val="clear" w:color="auto" w:fill="E6E6E6"/>
          </w:tcPr>
          <w:p w14:paraId="40C29E18" w14:textId="77777777" w:rsidR="00F84C1A" w:rsidRPr="00CD7217" w:rsidRDefault="00F84C1A" w:rsidP="00F84C1A">
            <w:pPr>
              <w:pStyle w:val="RegistrationFieldName"/>
            </w:pPr>
            <w:r w:rsidRPr="00CD7217">
              <w:t>Date of variation:</w:t>
            </w:r>
          </w:p>
        </w:tc>
        <w:tc>
          <w:tcPr>
            <w:tcW w:w="3897" w:type="pct"/>
          </w:tcPr>
          <w:p w14:paraId="0537C8FA" w14:textId="77777777" w:rsidR="00F84C1A" w:rsidRPr="0082099C" w:rsidRDefault="00F84C1A" w:rsidP="00F84C1A">
            <w:pPr>
              <w:pStyle w:val="RegistrationProductDetails"/>
            </w:pPr>
            <w:r w:rsidRPr="0082099C">
              <w:t>17</w:t>
            </w:r>
            <w:r w:rsidRPr="00A55FA9">
              <w:t xml:space="preserve"> February </w:t>
            </w:r>
            <w:r w:rsidRPr="0082099C">
              <w:t>2021</w:t>
            </w:r>
          </w:p>
        </w:tc>
      </w:tr>
      <w:tr w:rsidR="00F84C1A" w:rsidRPr="006136D2" w14:paraId="39BEA7B2" w14:textId="77777777" w:rsidTr="00F84C1A">
        <w:trPr>
          <w:cantSplit/>
          <w:tblHeader/>
        </w:trPr>
        <w:tc>
          <w:tcPr>
            <w:tcW w:w="1103" w:type="pct"/>
            <w:tcBorders>
              <w:right w:val="single" w:sz="12" w:space="0" w:color="auto"/>
            </w:tcBorders>
            <w:shd w:val="clear" w:color="auto" w:fill="E6E6E6"/>
          </w:tcPr>
          <w:p w14:paraId="6E0A1EE4" w14:textId="77777777" w:rsidR="00F84C1A" w:rsidRPr="00CD7217" w:rsidRDefault="00F84C1A" w:rsidP="00F84C1A">
            <w:pPr>
              <w:pStyle w:val="RegistrationFieldName"/>
            </w:pPr>
            <w:r w:rsidRPr="00CD7217">
              <w:t>Product registration no.:</w:t>
            </w:r>
          </w:p>
        </w:tc>
        <w:tc>
          <w:tcPr>
            <w:tcW w:w="3897" w:type="pct"/>
          </w:tcPr>
          <w:p w14:paraId="15500438" w14:textId="77777777" w:rsidR="00F84C1A" w:rsidRPr="00A55FA9" w:rsidRDefault="00F84C1A" w:rsidP="00F84C1A">
            <w:pPr>
              <w:pStyle w:val="RegistrationProductDetails"/>
            </w:pPr>
            <w:r w:rsidRPr="00A55FA9">
              <w:t>89130</w:t>
            </w:r>
          </w:p>
        </w:tc>
      </w:tr>
      <w:tr w:rsidR="00F84C1A" w:rsidRPr="006136D2" w14:paraId="351C9222" w14:textId="77777777" w:rsidTr="00F84C1A">
        <w:trPr>
          <w:cantSplit/>
          <w:tblHeader/>
        </w:trPr>
        <w:tc>
          <w:tcPr>
            <w:tcW w:w="1103" w:type="pct"/>
            <w:tcBorders>
              <w:right w:val="single" w:sz="12" w:space="0" w:color="auto"/>
            </w:tcBorders>
            <w:shd w:val="clear" w:color="auto" w:fill="E6E6E6"/>
          </w:tcPr>
          <w:p w14:paraId="623418DA" w14:textId="77777777" w:rsidR="00F84C1A" w:rsidRPr="00CD7217" w:rsidRDefault="00F84C1A" w:rsidP="00F84C1A">
            <w:pPr>
              <w:pStyle w:val="RegistrationFieldName"/>
            </w:pPr>
            <w:r w:rsidRPr="00CD7217">
              <w:t>Label approval no.:</w:t>
            </w:r>
          </w:p>
        </w:tc>
        <w:tc>
          <w:tcPr>
            <w:tcW w:w="3897" w:type="pct"/>
          </w:tcPr>
          <w:p w14:paraId="03AA3E16" w14:textId="77777777" w:rsidR="00F84C1A" w:rsidRPr="00A55FA9" w:rsidRDefault="00F84C1A" w:rsidP="00F84C1A">
            <w:pPr>
              <w:pStyle w:val="RegistrationProductDetails"/>
            </w:pPr>
            <w:r w:rsidRPr="00A55FA9">
              <w:t>89130/128853</w:t>
            </w:r>
          </w:p>
        </w:tc>
      </w:tr>
    </w:tbl>
    <w:p w14:paraId="241EE869" w14:textId="77777777" w:rsidR="00FB6A41" w:rsidRDefault="00FB6A41" w:rsidP="00FB6A41"/>
    <w:tbl>
      <w:tblPr>
        <w:tblW w:w="5000" w:type="pct"/>
        <w:tblLook w:val="01E0" w:firstRow="1" w:lastRow="1" w:firstColumn="1" w:lastColumn="1" w:noHBand="0" w:noVBand="0"/>
      </w:tblPr>
      <w:tblGrid>
        <w:gridCol w:w="2105"/>
        <w:gridCol w:w="7534"/>
      </w:tblGrid>
      <w:tr w:rsidR="00FB6A41" w:rsidRPr="007D194B" w14:paraId="017EBB08" w14:textId="77777777" w:rsidTr="00F84C1A">
        <w:trPr>
          <w:cantSplit/>
          <w:tblHeader/>
        </w:trPr>
        <w:tc>
          <w:tcPr>
            <w:tcW w:w="1092" w:type="pct"/>
            <w:tcBorders>
              <w:right w:val="single" w:sz="12" w:space="0" w:color="auto"/>
            </w:tcBorders>
            <w:shd w:val="clear" w:color="auto" w:fill="E6E6E6"/>
          </w:tcPr>
          <w:p w14:paraId="50C6D79D" w14:textId="77777777" w:rsidR="00FB6A41" w:rsidRPr="007D194B" w:rsidRDefault="00FB6A41" w:rsidP="00F84C1A">
            <w:pPr>
              <w:pStyle w:val="RegistrationFieldName"/>
            </w:pPr>
            <w:r w:rsidRPr="007D194B">
              <w:t>Application no.:</w:t>
            </w:r>
          </w:p>
        </w:tc>
        <w:tc>
          <w:tcPr>
            <w:tcW w:w="3908" w:type="pct"/>
            <w:tcBorders>
              <w:left w:val="single" w:sz="12" w:space="0" w:color="auto"/>
            </w:tcBorders>
          </w:tcPr>
          <w:p w14:paraId="774A8935" w14:textId="77777777" w:rsidR="00FB6A41" w:rsidRPr="007D194B" w:rsidRDefault="00FB6A41" w:rsidP="00F84C1A">
            <w:pPr>
              <w:pStyle w:val="RegistrationProductDetails"/>
            </w:pPr>
            <w:r w:rsidRPr="007D194B">
              <w:t>129911</w:t>
            </w:r>
          </w:p>
        </w:tc>
      </w:tr>
      <w:tr w:rsidR="00FB6A41" w:rsidRPr="007D194B" w14:paraId="03D05BCC" w14:textId="77777777" w:rsidTr="00F84C1A">
        <w:trPr>
          <w:cantSplit/>
          <w:tblHeader/>
        </w:trPr>
        <w:tc>
          <w:tcPr>
            <w:tcW w:w="1092" w:type="pct"/>
            <w:tcBorders>
              <w:right w:val="single" w:sz="12" w:space="0" w:color="auto"/>
            </w:tcBorders>
            <w:shd w:val="clear" w:color="auto" w:fill="E6E6E6"/>
          </w:tcPr>
          <w:p w14:paraId="75D9D049" w14:textId="77777777" w:rsidR="00FB6A41" w:rsidRPr="007D194B" w:rsidRDefault="00FB6A41" w:rsidP="00F84C1A">
            <w:pPr>
              <w:pStyle w:val="RegistrationFieldName"/>
            </w:pPr>
            <w:r w:rsidRPr="007D194B">
              <w:t>Product name:</w:t>
            </w:r>
          </w:p>
        </w:tc>
        <w:tc>
          <w:tcPr>
            <w:tcW w:w="3908" w:type="pct"/>
            <w:tcBorders>
              <w:left w:val="single" w:sz="12" w:space="0" w:color="auto"/>
            </w:tcBorders>
          </w:tcPr>
          <w:p w14:paraId="40186B12" w14:textId="77777777" w:rsidR="00FB6A41" w:rsidRPr="007D194B" w:rsidRDefault="00FB6A41" w:rsidP="00F84C1A">
            <w:pPr>
              <w:pStyle w:val="RegistrationProductDetails"/>
            </w:pPr>
            <w:r w:rsidRPr="007D194B">
              <w:t>Community Co Shoo Tropical Strength Personal Insect Repellent 6 Hour Protection</w:t>
            </w:r>
          </w:p>
        </w:tc>
      </w:tr>
      <w:tr w:rsidR="00FB6A41" w:rsidRPr="007D194B" w14:paraId="1C14F266" w14:textId="77777777" w:rsidTr="00F84C1A">
        <w:trPr>
          <w:cantSplit/>
          <w:tblHeader/>
        </w:trPr>
        <w:tc>
          <w:tcPr>
            <w:tcW w:w="1092" w:type="pct"/>
            <w:tcBorders>
              <w:right w:val="single" w:sz="12" w:space="0" w:color="auto"/>
            </w:tcBorders>
            <w:shd w:val="clear" w:color="auto" w:fill="E6E6E6"/>
          </w:tcPr>
          <w:p w14:paraId="6B5E54CF" w14:textId="77777777" w:rsidR="00FB6A41" w:rsidRPr="007D194B" w:rsidRDefault="00FB6A41" w:rsidP="00F84C1A">
            <w:pPr>
              <w:pStyle w:val="RegistrationFieldName"/>
            </w:pPr>
            <w:r w:rsidRPr="007D194B">
              <w:t>Active constituent/s:</w:t>
            </w:r>
          </w:p>
        </w:tc>
        <w:tc>
          <w:tcPr>
            <w:tcW w:w="3908" w:type="pct"/>
            <w:tcBorders>
              <w:left w:val="single" w:sz="12" w:space="0" w:color="auto"/>
            </w:tcBorders>
          </w:tcPr>
          <w:p w14:paraId="1CE86FC7" w14:textId="77777777" w:rsidR="00FB6A41" w:rsidRPr="007D194B" w:rsidRDefault="00FB6A41" w:rsidP="00F84C1A">
            <w:pPr>
              <w:pStyle w:val="RegistrationProductDetails"/>
            </w:pPr>
            <w:r w:rsidRPr="007D194B">
              <w:t>191</w:t>
            </w:r>
            <w:r w:rsidR="00F84C1A">
              <w:t> </w:t>
            </w:r>
            <w:r w:rsidRPr="007D194B">
              <w:t>g/kg diethyltoluamide, 40</w:t>
            </w:r>
            <w:r w:rsidR="00F84C1A">
              <w:t> </w:t>
            </w:r>
            <w:r>
              <w:t>g/kg N</w:t>
            </w:r>
            <w:r w:rsidRPr="007D194B">
              <w:t>-oct</w:t>
            </w:r>
            <w:r>
              <w:t>yl bicycloheptene dicarboximide</w:t>
            </w:r>
          </w:p>
        </w:tc>
      </w:tr>
      <w:tr w:rsidR="00FB6A41" w:rsidRPr="007D194B" w14:paraId="7A4184CA" w14:textId="77777777" w:rsidTr="00F84C1A">
        <w:trPr>
          <w:cantSplit/>
          <w:tblHeader/>
        </w:trPr>
        <w:tc>
          <w:tcPr>
            <w:tcW w:w="1092" w:type="pct"/>
            <w:tcBorders>
              <w:right w:val="single" w:sz="12" w:space="0" w:color="auto"/>
            </w:tcBorders>
            <w:shd w:val="clear" w:color="auto" w:fill="E6E6E6"/>
          </w:tcPr>
          <w:p w14:paraId="6AA3E302" w14:textId="77777777" w:rsidR="00FB6A41" w:rsidRPr="007D194B" w:rsidRDefault="00FB6A41" w:rsidP="00F84C1A">
            <w:pPr>
              <w:pStyle w:val="RegistrationFieldName"/>
            </w:pPr>
            <w:r w:rsidRPr="007D194B">
              <w:t>Applicant name:</w:t>
            </w:r>
          </w:p>
        </w:tc>
        <w:tc>
          <w:tcPr>
            <w:tcW w:w="3908" w:type="pct"/>
            <w:tcBorders>
              <w:left w:val="single" w:sz="12" w:space="0" w:color="auto"/>
            </w:tcBorders>
          </w:tcPr>
          <w:p w14:paraId="2C48A728" w14:textId="77777777" w:rsidR="00FB6A41" w:rsidRPr="007D194B" w:rsidRDefault="00FB6A41" w:rsidP="00F84C1A">
            <w:pPr>
              <w:pStyle w:val="RegistrationProductDetails"/>
            </w:pPr>
            <w:r w:rsidRPr="007D194B">
              <w:t>Aaron Laboratories P</w:t>
            </w:r>
            <w:r w:rsidR="00F84C1A">
              <w:t>t</w:t>
            </w:r>
            <w:r w:rsidRPr="007D194B">
              <w:t>y L</w:t>
            </w:r>
            <w:r w:rsidR="00F84C1A">
              <w:t>t</w:t>
            </w:r>
            <w:r w:rsidRPr="007D194B">
              <w:t>d</w:t>
            </w:r>
          </w:p>
        </w:tc>
      </w:tr>
      <w:tr w:rsidR="00FB6A41" w:rsidRPr="007D194B" w14:paraId="6210D82D" w14:textId="77777777" w:rsidTr="00F84C1A">
        <w:trPr>
          <w:cantSplit/>
          <w:tblHeader/>
        </w:trPr>
        <w:tc>
          <w:tcPr>
            <w:tcW w:w="1092" w:type="pct"/>
            <w:tcBorders>
              <w:right w:val="single" w:sz="12" w:space="0" w:color="auto"/>
            </w:tcBorders>
            <w:shd w:val="clear" w:color="auto" w:fill="E6E6E6"/>
          </w:tcPr>
          <w:p w14:paraId="3E9042BA" w14:textId="77777777" w:rsidR="00FB6A41" w:rsidRPr="007D194B" w:rsidRDefault="00FB6A41" w:rsidP="00F84C1A">
            <w:pPr>
              <w:pStyle w:val="RegistrationFieldName"/>
            </w:pPr>
            <w:r w:rsidRPr="007D194B">
              <w:t>Applicant ACN:</w:t>
            </w:r>
          </w:p>
        </w:tc>
        <w:tc>
          <w:tcPr>
            <w:tcW w:w="3908" w:type="pct"/>
            <w:tcBorders>
              <w:left w:val="single" w:sz="12" w:space="0" w:color="auto"/>
            </w:tcBorders>
          </w:tcPr>
          <w:p w14:paraId="3F5CB176" w14:textId="77777777" w:rsidR="00FB6A41" w:rsidRPr="007D194B" w:rsidRDefault="00FB6A41" w:rsidP="00F84C1A">
            <w:pPr>
              <w:pStyle w:val="RegistrationProductDetails"/>
            </w:pPr>
            <w:r w:rsidRPr="007D194B">
              <w:t>004 856 848</w:t>
            </w:r>
          </w:p>
        </w:tc>
      </w:tr>
      <w:tr w:rsidR="00FB6A41" w:rsidRPr="007D194B" w14:paraId="747C26D3" w14:textId="77777777" w:rsidTr="00F84C1A">
        <w:trPr>
          <w:cantSplit/>
          <w:tblHeader/>
        </w:trPr>
        <w:tc>
          <w:tcPr>
            <w:tcW w:w="1092" w:type="pct"/>
            <w:tcBorders>
              <w:right w:val="single" w:sz="12" w:space="0" w:color="auto"/>
            </w:tcBorders>
            <w:shd w:val="clear" w:color="auto" w:fill="E6E6E6"/>
          </w:tcPr>
          <w:p w14:paraId="3B422E29" w14:textId="77777777" w:rsidR="00FB6A41" w:rsidRPr="007D194B" w:rsidRDefault="00FB6A41" w:rsidP="00F84C1A">
            <w:pPr>
              <w:pStyle w:val="RegistrationFieldName"/>
            </w:pPr>
            <w:r w:rsidRPr="007D194B">
              <w:t>Summary of variation:</w:t>
            </w:r>
          </w:p>
        </w:tc>
        <w:tc>
          <w:tcPr>
            <w:tcW w:w="3908" w:type="pct"/>
            <w:tcBorders>
              <w:left w:val="single" w:sz="12" w:space="0" w:color="auto"/>
            </w:tcBorders>
          </w:tcPr>
          <w:p w14:paraId="74F19F60" w14:textId="77777777" w:rsidR="00FB6A41" w:rsidRPr="007D194B" w:rsidRDefault="00FB6A41" w:rsidP="00F84C1A">
            <w:pPr>
              <w:pStyle w:val="RegistrationProductDetails"/>
            </w:pPr>
            <w:r w:rsidRPr="007D194B">
              <w:t>To correct the currently approved RLP, where the name of the refere</w:t>
            </w:r>
            <w:r>
              <w:t>nce product is includ</w:t>
            </w:r>
            <w:r w:rsidR="00CB136A">
              <w:t>ed in the how to u</w:t>
            </w:r>
            <w:r w:rsidRPr="007D194B">
              <w:t>se statement</w:t>
            </w:r>
          </w:p>
        </w:tc>
      </w:tr>
      <w:tr w:rsidR="00FB6A41" w:rsidRPr="007D194B" w14:paraId="7C1A05C7" w14:textId="77777777" w:rsidTr="00F84C1A">
        <w:trPr>
          <w:cantSplit/>
          <w:tblHeader/>
        </w:trPr>
        <w:tc>
          <w:tcPr>
            <w:tcW w:w="1092" w:type="pct"/>
            <w:tcBorders>
              <w:right w:val="single" w:sz="12" w:space="0" w:color="auto"/>
            </w:tcBorders>
            <w:shd w:val="clear" w:color="auto" w:fill="E6E6E6"/>
          </w:tcPr>
          <w:p w14:paraId="59EA5DB8" w14:textId="77777777" w:rsidR="00FB6A41" w:rsidRPr="007D194B" w:rsidRDefault="00FB6A41" w:rsidP="00F84C1A">
            <w:pPr>
              <w:pStyle w:val="RegistrationFieldName"/>
            </w:pPr>
            <w:r w:rsidRPr="007D194B">
              <w:t>Date of variation:</w:t>
            </w:r>
          </w:p>
        </w:tc>
        <w:tc>
          <w:tcPr>
            <w:tcW w:w="3908" w:type="pct"/>
            <w:tcBorders>
              <w:left w:val="single" w:sz="12" w:space="0" w:color="auto"/>
            </w:tcBorders>
          </w:tcPr>
          <w:p w14:paraId="0F1A396F" w14:textId="77777777" w:rsidR="00FB6A41" w:rsidRPr="007D194B" w:rsidRDefault="00FB6A41" w:rsidP="00F84C1A">
            <w:pPr>
              <w:pStyle w:val="RegistrationProductDetails"/>
            </w:pPr>
            <w:r>
              <w:t>17 February 2021</w:t>
            </w:r>
          </w:p>
        </w:tc>
      </w:tr>
      <w:tr w:rsidR="00FB6A41" w:rsidRPr="007D194B" w14:paraId="41207BE4" w14:textId="77777777" w:rsidTr="00F84C1A">
        <w:trPr>
          <w:cantSplit/>
          <w:tblHeader/>
        </w:trPr>
        <w:tc>
          <w:tcPr>
            <w:tcW w:w="1092" w:type="pct"/>
            <w:tcBorders>
              <w:right w:val="single" w:sz="12" w:space="0" w:color="auto"/>
            </w:tcBorders>
            <w:shd w:val="clear" w:color="auto" w:fill="E6E6E6"/>
          </w:tcPr>
          <w:p w14:paraId="0D5C94D0" w14:textId="77777777" w:rsidR="00FB6A41" w:rsidRPr="007D194B" w:rsidRDefault="00FB6A41" w:rsidP="00F84C1A">
            <w:pPr>
              <w:pStyle w:val="RegistrationFieldName"/>
            </w:pPr>
            <w:r w:rsidRPr="007D194B">
              <w:t>Product registration no.:</w:t>
            </w:r>
          </w:p>
        </w:tc>
        <w:tc>
          <w:tcPr>
            <w:tcW w:w="3908" w:type="pct"/>
            <w:tcBorders>
              <w:left w:val="single" w:sz="12" w:space="0" w:color="auto"/>
            </w:tcBorders>
          </w:tcPr>
          <w:p w14:paraId="33C5AA3C" w14:textId="77777777" w:rsidR="00FB6A41" w:rsidRPr="007D194B" w:rsidRDefault="00FB6A41" w:rsidP="00F84C1A">
            <w:pPr>
              <w:pStyle w:val="RegistrationProductDetails"/>
            </w:pPr>
            <w:r>
              <w:t>87804</w:t>
            </w:r>
          </w:p>
        </w:tc>
      </w:tr>
      <w:tr w:rsidR="00FB6A41" w:rsidRPr="007D194B" w14:paraId="3BD83349" w14:textId="77777777" w:rsidTr="00F84C1A">
        <w:trPr>
          <w:cantSplit/>
          <w:tblHeader/>
        </w:trPr>
        <w:tc>
          <w:tcPr>
            <w:tcW w:w="1092" w:type="pct"/>
            <w:tcBorders>
              <w:right w:val="single" w:sz="12" w:space="0" w:color="auto"/>
            </w:tcBorders>
            <w:shd w:val="clear" w:color="auto" w:fill="E6E6E6"/>
          </w:tcPr>
          <w:p w14:paraId="163DA73B" w14:textId="77777777" w:rsidR="00FB6A41" w:rsidRPr="007D194B" w:rsidRDefault="00FB6A41" w:rsidP="00F84C1A">
            <w:pPr>
              <w:pStyle w:val="RegistrationFieldName"/>
            </w:pPr>
            <w:r w:rsidRPr="007D194B">
              <w:t>Label approval no.:</w:t>
            </w:r>
          </w:p>
        </w:tc>
        <w:tc>
          <w:tcPr>
            <w:tcW w:w="3908" w:type="pct"/>
            <w:tcBorders>
              <w:left w:val="single" w:sz="12" w:space="0" w:color="auto"/>
            </w:tcBorders>
          </w:tcPr>
          <w:p w14:paraId="56454E43" w14:textId="77777777" w:rsidR="00FB6A41" w:rsidRPr="007D194B" w:rsidRDefault="00FB6A41" w:rsidP="00F84C1A">
            <w:pPr>
              <w:pStyle w:val="RegistrationProductDetails"/>
            </w:pPr>
            <w:r>
              <w:t>87804/129911</w:t>
            </w:r>
          </w:p>
        </w:tc>
      </w:tr>
    </w:tbl>
    <w:p w14:paraId="70345447" w14:textId="77777777" w:rsidR="00FB6A41" w:rsidRDefault="00FB6A41" w:rsidP="00FB6A41"/>
    <w:tbl>
      <w:tblPr>
        <w:tblW w:w="5000" w:type="pct"/>
        <w:tblLook w:val="01E0" w:firstRow="1" w:lastRow="1" w:firstColumn="1" w:lastColumn="1" w:noHBand="0" w:noVBand="0"/>
      </w:tblPr>
      <w:tblGrid>
        <w:gridCol w:w="2148"/>
        <w:gridCol w:w="7491"/>
      </w:tblGrid>
      <w:tr w:rsidR="00FB6A41" w:rsidRPr="00DE74B3" w14:paraId="4639CA2D" w14:textId="77777777" w:rsidTr="00F84C1A">
        <w:trPr>
          <w:cantSplit/>
          <w:tblHeader/>
        </w:trPr>
        <w:tc>
          <w:tcPr>
            <w:tcW w:w="1114" w:type="pct"/>
            <w:tcBorders>
              <w:right w:val="single" w:sz="12" w:space="0" w:color="auto"/>
            </w:tcBorders>
            <w:shd w:val="clear" w:color="auto" w:fill="E6E6E6"/>
          </w:tcPr>
          <w:p w14:paraId="2292230D" w14:textId="77777777" w:rsidR="00FB6A41" w:rsidRPr="00DE74B3" w:rsidRDefault="00FB6A41" w:rsidP="00F84C1A">
            <w:pPr>
              <w:pStyle w:val="RegistrationFieldName"/>
            </w:pPr>
            <w:bookmarkStart w:id="1" w:name="_GoBack" w:colFirst="0" w:colLast="0"/>
            <w:r w:rsidRPr="00DE74B3">
              <w:lastRenderedPageBreak/>
              <w:t>Application no</w:t>
            </w:r>
            <w:r w:rsidR="00F84C1A">
              <w:t>.</w:t>
            </w:r>
            <w:r w:rsidRPr="00DE74B3">
              <w:t>:</w:t>
            </w:r>
          </w:p>
        </w:tc>
        <w:tc>
          <w:tcPr>
            <w:tcW w:w="3886" w:type="pct"/>
            <w:tcBorders>
              <w:left w:val="single" w:sz="12" w:space="0" w:color="auto"/>
            </w:tcBorders>
          </w:tcPr>
          <w:p w14:paraId="5B577BEB" w14:textId="77777777" w:rsidR="00FB6A41" w:rsidRPr="00DE74B3" w:rsidRDefault="00FB6A41" w:rsidP="00F84C1A">
            <w:pPr>
              <w:pStyle w:val="RegistrationProductDetails"/>
            </w:pPr>
            <w:r w:rsidRPr="00267811">
              <w:t>129937</w:t>
            </w:r>
          </w:p>
        </w:tc>
      </w:tr>
      <w:tr w:rsidR="00FB6A41" w:rsidRPr="00DE74B3" w14:paraId="7E9FD79F" w14:textId="77777777" w:rsidTr="00F84C1A">
        <w:trPr>
          <w:cantSplit/>
          <w:tblHeader/>
        </w:trPr>
        <w:tc>
          <w:tcPr>
            <w:tcW w:w="1114" w:type="pct"/>
            <w:tcBorders>
              <w:right w:val="single" w:sz="12" w:space="0" w:color="auto"/>
            </w:tcBorders>
            <w:shd w:val="clear" w:color="auto" w:fill="E6E6E6"/>
          </w:tcPr>
          <w:p w14:paraId="320DF817" w14:textId="77777777" w:rsidR="00FB6A41" w:rsidRPr="00DE74B3" w:rsidRDefault="00FB6A41" w:rsidP="00F84C1A">
            <w:pPr>
              <w:pStyle w:val="RegistrationFieldName"/>
            </w:pPr>
            <w:r w:rsidRPr="00DE74B3">
              <w:t>Product name:</w:t>
            </w:r>
          </w:p>
        </w:tc>
        <w:tc>
          <w:tcPr>
            <w:tcW w:w="3886" w:type="pct"/>
            <w:tcBorders>
              <w:left w:val="single" w:sz="12" w:space="0" w:color="auto"/>
            </w:tcBorders>
          </w:tcPr>
          <w:p w14:paraId="5CF358BB" w14:textId="77777777" w:rsidR="00FB6A41" w:rsidRPr="00DE74B3" w:rsidRDefault="00FB6A41" w:rsidP="00F84C1A">
            <w:pPr>
              <w:pStyle w:val="RegistrationProductDetails"/>
            </w:pPr>
            <w:r w:rsidRPr="00DE74B3">
              <w:t>Choice Camara 600 Herbicide</w:t>
            </w:r>
          </w:p>
        </w:tc>
      </w:tr>
      <w:tr w:rsidR="00FB6A41" w:rsidRPr="00DE74B3" w14:paraId="49788210" w14:textId="77777777" w:rsidTr="00F84C1A">
        <w:trPr>
          <w:cantSplit/>
          <w:tblHeader/>
        </w:trPr>
        <w:tc>
          <w:tcPr>
            <w:tcW w:w="1114" w:type="pct"/>
            <w:tcBorders>
              <w:right w:val="single" w:sz="12" w:space="0" w:color="auto"/>
            </w:tcBorders>
            <w:shd w:val="clear" w:color="auto" w:fill="E6E6E6"/>
          </w:tcPr>
          <w:p w14:paraId="551FD8DC" w14:textId="77777777" w:rsidR="00FB6A41" w:rsidRPr="00DE74B3" w:rsidRDefault="00FB6A41" w:rsidP="00F84C1A">
            <w:pPr>
              <w:pStyle w:val="RegistrationFieldName"/>
            </w:pPr>
            <w:r w:rsidRPr="00DE74B3">
              <w:t>Active constituent/s:</w:t>
            </w:r>
          </w:p>
        </w:tc>
        <w:tc>
          <w:tcPr>
            <w:tcW w:w="3886" w:type="pct"/>
            <w:tcBorders>
              <w:left w:val="single" w:sz="12" w:space="0" w:color="auto"/>
            </w:tcBorders>
          </w:tcPr>
          <w:p w14:paraId="41CF518E" w14:textId="77777777" w:rsidR="00FB6A41" w:rsidRPr="00DE74B3" w:rsidRDefault="00FB6A41" w:rsidP="00F84C1A">
            <w:pPr>
              <w:pStyle w:val="RegistrationProductDetails"/>
            </w:pPr>
            <w:r w:rsidRPr="00DE74B3">
              <w:t>600</w:t>
            </w:r>
            <w:r w:rsidR="00F84C1A">
              <w:t> </w:t>
            </w:r>
            <w:r w:rsidRPr="00DE74B3">
              <w:t>g/L dichlorprop present as the potassium salt</w:t>
            </w:r>
          </w:p>
        </w:tc>
      </w:tr>
      <w:tr w:rsidR="00FB6A41" w:rsidRPr="00DE74B3" w14:paraId="54747A46" w14:textId="77777777" w:rsidTr="00F84C1A">
        <w:trPr>
          <w:cantSplit/>
          <w:tblHeader/>
        </w:trPr>
        <w:tc>
          <w:tcPr>
            <w:tcW w:w="1114" w:type="pct"/>
            <w:tcBorders>
              <w:right w:val="single" w:sz="12" w:space="0" w:color="auto"/>
            </w:tcBorders>
            <w:shd w:val="clear" w:color="auto" w:fill="E6E6E6"/>
          </w:tcPr>
          <w:p w14:paraId="2F22729C" w14:textId="77777777" w:rsidR="00FB6A41" w:rsidRPr="00DE74B3" w:rsidRDefault="00FB6A41" w:rsidP="00F84C1A">
            <w:pPr>
              <w:pStyle w:val="RegistrationFieldName"/>
            </w:pPr>
            <w:r w:rsidRPr="00DE74B3">
              <w:t>Applicant name:</w:t>
            </w:r>
          </w:p>
        </w:tc>
        <w:tc>
          <w:tcPr>
            <w:tcW w:w="3886" w:type="pct"/>
            <w:tcBorders>
              <w:left w:val="single" w:sz="12" w:space="0" w:color="auto"/>
            </w:tcBorders>
          </w:tcPr>
          <w:p w14:paraId="5793997F" w14:textId="77777777" w:rsidR="00FB6A41" w:rsidRPr="00DE74B3" w:rsidRDefault="00FB6A41" w:rsidP="00F84C1A">
            <w:pPr>
              <w:pStyle w:val="RegistrationProductDetails"/>
            </w:pPr>
            <w:r w:rsidRPr="00DE74B3">
              <w:t>Grow Choice Pty L</w:t>
            </w:r>
            <w:r w:rsidR="00F84C1A">
              <w:t>t</w:t>
            </w:r>
            <w:r w:rsidRPr="00DE74B3">
              <w:t>d</w:t>
            </w:r>
          </w:p>
        </w:tc>
      </w:tr>
      <w:tr w:rsidR="00FB6A41" w:rsidRPr="00DE74B3" w14:paraId="5292A767" w14:textId="77777777" w:rsidTr="00F84C1A">
        <w:trPr>
          <w:cantSplit/>
          <w:tblHeader/>
        </w:trPr>
        <w:tc>
          <w:tcPr>
            <w:tcW w:w="1114" w:type="pct"/>
            <w:tcBorders>
              <w:right w:val="single" w:sz="12" w:space="0" w:color="auto"/>
            </w:tcBorders>
            <w:shd w:val="clear" w:color="auto" w:fill="E6E6E6"/>
          </w:tcPr>
          <w:p w14:paraId="1383A0CE" w14:textId="77777777" w:rsidR="00FB6A41" w:rsidRPr="00DE74B3" w:rsidRDefault="00FB6A41" w:rsidP="00F84C1A">
            <w:pPr>
              <w:pStyle w:val="RegistrationFieldName"/>
            </w:pPr>
            <w:r w:rsidRPr="00DE74B3">
              <w:t>Applicant ACN:</w:t>
            </w:r>
          </w:p>
        </w:tc>
        <w:tc>
          <w:tcPr>
            <w:tcW w:w="3886" w:type="pct"/>
            <w:tcBorders>
              <w:left w:val="single" w:sz="12" w:space="0" w:color="auto"/>
            </w:tcBorders>
          </w:tcPr>
          <w:p w14:paraId="3BBCBC5A" w14:textId="77777777" w:rsidR="00FB6A41" w:rsidRPr="00DE74B3" w:rsidRDefault="00FB6A41" w:rsidP="00F84C1A">
            <w:pPr>
              <w:pStyle w:val="RegistrationProductDetails"/>
              <w:rPr>
                <w:szCs w:val="16"/>
              </w:rPr>
            </w:pPr>
            <w:r w:rsidRPr="00DE74B3">
              <w:rPr>
                <w:szCs w:val="16"/>
              </w:rPr>
              <w:t>161 264 884</w:t>
            </w:r>
          </w:p>
        </w:tc>
      </w:tr>
      <w:tr w:rsidR="00FB6A41" w:rsidRPr="00DE74B3" w14:paraId="3B50CD75" w14:textId="77777777" w:rsidTr="00F84C1A">
        <w:trPr>
          <w:cantSplit/>
          <w:tblHeader/>
        </w:trPr>
        <w:tc>
          <w:tcPr>
            <w:tcW w:w="1114" w:type="pct"/>
            <w:tcBorders>
              <w:right w:val="single" w:sz="12" w:space="0" w:color="auto"/>
            </w:tcBorders>
            <w:shd w:val="clear" w:color="auto" w:fill="E6E6E6"/>
          </w:tcPr>
          <w:p w14:paraId="5F2D0B09" w14:textId="77777777" w:rsidR="00FB6A41" w:rsidRPr="00DE74B3" w:rsidRDefault="00FB6A41" w:rsidP="00F84C1A">
            <w:pPr>
              <w:pStyle w:val="RegistrationFieldName"/>
            </w:pPr>
            <w:r w:rsidRPr="00DE74B3">
              <w:t>Summary of variation:</w:t>
            </w:r>
          </w:p>
        </w:tc>
        <w:tc>
          <w:tcPr>
            <w:tcW w:w="3886" w:type="pct"/>
            <w:tcBorders>
              <w:left w:val="single" w:sz="12" w:space="0" w:color="auto"/>
            </w:tcBorders>
          </w:tcPr>
          <w:p w14:paraId="5E0D3255" w14:textId="77777777" w:rsidR="00FB6A41" w:rsidRPr="00DE74B3" w:rsidRDefault="00FB6A41" w:rsidP="00F84C1A">
            <w:pPr>
              <w:pStyle w:val="RegistrationProductDetails"/>
            </w:pPr>
            <w:r w:rsidRPr="00DE74B3">
              <w:t>To vary the distinguishing product name and the name that appears on the label from ‘Choice Katana 600 Herbicide’ to ‘Choice Camara 600 Herbicide’</w:t>
            </w:r>
          </w:p>
        </w:tc>
      </w:tr>
      <w:tr w:rsidR="00FB6A41" w:rsidRPr="00DE74B3" w14:paraId="3DA601AA" w14:textId="77777777" w:rsidTr="00F84C1A">
        <w:trPr>
          <w:cantSplit/>
          <w:tblHeader/>
        </w:trPr>
        <w:tc>
          <w:tcPr>
            <w:tcW w:w="1114" w:type="pct"/>
            <w:tcBorders>
              <w:right w:val="single" w:sz="12" w:space="0" w:color="auto"/>
            </w:tcBorders>
            <w:shd w:val="clear" w:color="auto" w:fill="E6E6E6"/>
          </w:tcPr>
          <w:p w14:paraId="25E6CE88" w14:textId="77777777" w:rsidR="00FB6A41" w:rsidRPr="00DE74B3" w:rsidRDefault="00FB6A41" w:rsidP="00F84C1A">
            <w:pPr>
              <w:pStyle w:val="RegistrationFieldName"/>
            </w:pPr>
            <w:r w:rsidRPr="00DE74B3">
              <w:t>Date of variation:</w:t>
            </w:r>
          </w:p>
        </w:tc>
        <w:tc>
          <w:tcPr>
            <w:tcW w:w="3886" w:type="pct"/>
            <w:tcBorders>
              <w:left w:val="single" w:sz="12" w:space="0" w:color="auto"/>
            </w:tcBorders>
          </w:tcPr>
          <w:p w14:paraId="228E06C2" w14:textId="77777777" w:rsidR="00FB6A41" w:rsidRPr="00DE74B3" w:rsidRDefault="00FB6A41" w:rsidP="00F84C1A">
            <w:pPr>
              <w:pStyle w:val="RegistrationProductDetails"/>
            </w:pPr>
            <w:r w:rsidRPr="00DE74B3">
              <w:t>18 February 2021</w:t>
            </w:r>
          </w:p>
        </w:tc>
      </w:tr>
      <w:tr w:rsidR="00FB6A41" w:rsidRPr="00DE74B3" w14:paraId="0EAAF47A" w14:textId="77777777" w:rsidTr="00F84C1A">
        <w:trPr>
          <w:cantSplit/>
          <w:tblHeader/>
        </w:trPr>
        <w:tc>
          <w:tcPr>
            <w:tcW w:w="1114" w:type="pct"/>
            <w:tcBorders>
              <w:right w:val="single" w:sz="12" w:space="0" w:color="auto"/>
            </w:tcBorders>
            <w:shd w:val="clear" w:color="auto" w:fill="E6E6E6"/>
          </w:tcPr>
          <w:p w14:paraId="249AB1A6" w14:textId="77777777" w:rsidR="00FB6A41" w:rsidRPr="00DE74B3" w:rsidRDefault="00FB6A41" w:rsidP="00F84C1A">
            <w:pPr>
              <w:pStyle w:val="RegistrationFieldName"/>
            </w:pPr>
            <w:r w:rsidRPr="00DE74B3">
              <w:t>Product registration no.:</w:t>
            </w:r>
          </w:p>
        </w:tc>
        <w:tc>
          <w:tcPr>
            <w:tcW w:w="3886" w:type="pct"/>
            <w:tcBorders>
              <w:left w:val="single" w:sz="12" w:space="0" w:color="auto"/>
            </w:tcBorders>
          </w:tcPr>
          <w:p w14:paraId="5D9DED71" w14:textId="77777777" w:rsidR="00FB6A41" w:rsidRPr="00DE74B3" w:rsidRDefault="00FB6A41" w:rsidP="00F84C1A">
            <w:pPr>
              <w:pStyle w:val="RegistrationProductDetails"/>
            </w:pPr>
            <w:r w:rsidRPr="00DE74B3">
              <w:t>89401</w:t>
            </w:r>
          </w:p>
        </w:tc>
      </w:tr>
      <w:tr w:rsidR="00FB6A41" w:rsidRPr="00DE74B3" w14:paraId="30D77757" w14:textId="77777777" w:rsidTr="00F84C1A">
        <w:trPr>
          <w:cantSplit/>
          <w:tblHeader/>
        </w:trPr>
        <w:tc>
          <w:tcPr>
            <w:tcW w:w="1114" w:type="pct"/>
            <w:tcBorders>
              <w:right w:val="single" w:sz="12" w:space="0" w:color="auto"/>
            </w:tcBorders>
            <w:shd w:val="clear" w:color="auto" w:fill="E6E6E6"/>
          </w:tcPr>
          <w:p w14:paraId="4F71996D" w14:textId="77777777" w:rsidR="00FB6A41" w:rsidRPr="00DE74B3" w:rsidRDefault="00FB6A41" w:rsidP="00F84C1A">
            <w:pPr>
              <w:pStyle w:val="RegistrationFieldName"/>
            </w:pPr>
            <w:r w:rsidRPr="00DE74B3">
              <w:t>Label approval no.:</w:t>
            </w:r>
          </w:p>
        </w:tc>
        <w:tc>
          <w:tcPr>
            <w:tcW w:w="3886" w:type="pct"/>
            <w:tcBorders>
              <w:left w:val="single" w:sz="12" w:space="0" w:color="auto"/>
            </w:tcBorders>
          </w:tcPr>
          <w:p w14:paraId="5417D1C6" w14:textId="77777777" w:rsidR="00FB6A41" w:rsidRPr="00DE74B3" w:rsidRDefault="00FB6A41" w:rsidP="00F84C1A">
            <w:pPr>
              <w:pStyle w:val="RegistrationProductDetails"/>
            </w:pPr>
            <w:r w:rsidRPr="00DE74B3">
              <w:t>89401/129937</w:t>
            </w:r>
          </w:p>
        </w:tc>
      </w:tr>
      <w:bookmarkEnd w:id="1"/>
    </w:tbl>
    <w:p w14:paraId="550A1959" w14:textId="77777777" w:rsidR="00FB6A41" w:rsidRPr="00FE5F0F" w:rsidRDefault="00FB6A41" w:rsidP="00FB6A41"/>
    <w:tbl>
      <w:tblPr>
        <w:tblW w:w="5000" w:type="pct"/>
        <w:tblLook w:val="01E0" w:firstRow="1" w:lastRow="1" w:firstColumn="1" w:lastColumn="1" w:noHBand="0" w:noVBand="0"/>
      </w:tblPr>
      <w:tblGrid>
        <w:gridCol w:w="2126"/>
        <w:gridCol w:w="7513"/>
      </w:tblGrid>
      <w:tr w:rsidR="00FB6A41" w:rsidRPr="006136D2" w14:paraId="76D9961C" w14:textId="77777777" w:rsidTr="00F84C1A">
        <w:trPr>
          <w:cantSplit/>
          <w:tblHeader/>
        </w:trPr>
        <w:tc>
          <w:tcPr>
            <w:tcW w:w="1103" w:type="pct"/>
            <w:tcBorders>
              <w:right w:val="single" w:sz="12" w:space="0" w:color="auto"/>
            </w:tcBorders>
            <w:shd w:val="clear" w:color="auto" w:fill="E6E6E6"/>
          </w:tcPr>
          <w:p w14:paraId="7F7B55E0" w14:textId="77777777" w:rsidR="00FB6A41" w:rsidRPr="00CD7217" w:rsidRDefault="00FB6A41" w:rsidP="00F84C1A">
            <w:pPr>
              <w:pStyle w:val="RegistrationFieldName"/>
            </w:pPr>
            <w:r w:rsidRPr="00CD7217">
              <w:t>Application no</w:t>
            </w:r>
            <w:r w:rsidR="00F84C1A">
              <w:t>.</w:t>
            </w:r>
            <w:r w:rsidRPr="00CD7217">
              <w:t>:</w:t>
            </w:r>
          </w:p>
        </w:tc>
        <w:tc>
          <w:tcPr>
            <w:tcW w:w="3897" w:type="pct"/>
            <w:tcBorders>
              <w:left w:val="single" w:sz="12" w:space="0" w:color="auto"/>
            </w:tcBorders>
          </w:tcPr>
          <w:p w14:paraId="399A7DD1" w14:textId="77777777" w:rsidR="00FB6A41" w:rsidRPr="00613D08" w:rsidRDefault="00FB6A41" w:rsidP="00F84C1A">
            <w:pPr>
              <w:pStyle w:val="RegistrationProductDetails"/>
              <w:rPr>
                <w:noProof/>
                <w:highlight w:val="yellow"/>
              </w:rPr>
            </w:pPr>
            <w:r w:rsidRPr="00CE72EE">
              <w:t>129006</w:t>
            </w:r>
          </w:p>
        </w:tc>
      </w:tr>
      <w:tr w:rsidR="00FB6A41" w:rsidRPr="006136D2" w14:paraId="2D8FE714" w14:textId="77777777" w:rsidTr="00F84C1A">
        <w:trPr>
          <w:cantSplit/>
          <w:tblHeader/>
        </w:trPr>
        <w:tc>
          <w:tcPr>
            <w:tcW w:w="1103" w:type="pct"/>
            <w:tcBorders>
              <w:right w:val="single" w:sz="12" w:space="0" w:color="auto"/>
            </w:tcBorders>
            <w:shd w:val="clear" w:color="auto" w:fill="E6E6E6"/>
          </w:tcPr>
          <w:p w14:paraId="1460B28D" w14:textId="77777777" w:rsidR="00FB6A41" w:rsidRPr="00CD7217" w:rsidRDefault="00FB6A41" w:rsidP="00F84C1A">
            <w:pPr>
              <w:pStyle w:val="RegistrationFieldName"/>
            </w:pPr>
            <w:r w:rsidRPr="00CD7217">
              <w:t>Product name:</w:t>
            </w:r>
          </w:p>
        </w:tc>
        <w:tc>
          <w:tcPr>
            <w:tcW w:w="3897" w:type="pct"/>
            <w:tcBorders>
              <w:left w:val="single" w:sz="12" w:space="0" w:color="auto"/>
            </w:tcBorders>
          </w:tcPr>
          <w:p w14:paraId="5CAE80CC" w14:textId="77777777" w:rsidR="00FB6A41" w:rsidRPr="00F11E6E" w:rsidRDefault="00FB6A41" w:rsidP="00F84C1A">
            <w:pPr>
              <w:pStyle w:val="RegistrationProductDetails"/>
              <w:rPr>
                <w:highlight w:val="yellow"/>
              </w:rPr>
            </w:pPr>
            <w:r>
              <w:t>Vivus Max Helicoverpa Biocontrol</w:t>
            </w:r>
          </w:p>
        </w:tc>
      </w:tr>
      <w:tr w:rsidR="00FB6A41" w:rsidRPr="006136D2" w14:paraId="313B522B" w14:textId="77777777" w:rsidTr="00F84C1A">
        <w:trPr>
          <w:cantSplit/>
          <w:tblHeader/>
        </w:trPr>
        <w:tc>
          <w:tcPr>
            <w:tcW w:w="1103" w:type="pct"/>
            <w:tcBorders>
              <w:right w:val="single" w:sz="12" w:space="0" w:color="auto"/>
            </w:tcBorders>
            <w:shd w:val="clear" w:color="auto" w:fill="E6E6E6"/>
          </w:tcPr>
          <w:p w14:paraId="04A0C35C" w14:textId="77777777" w:rsidR="00FB6A41" w:rsidRPr="00CD7217" w:rsidRDefault="00FB6A41" w:rsidP="00F84C1A">
            <w:pPr>
              <w:pStyle w:val="RegistrationFieldName"/>
            </w:pPr>
            <w:r w:rsidRPr="00CD7217">
              <w:t>Active constituent/s:</w:t>
            </w:r>
          </w:p>
        </w:tc>
        <w:tc>
          <w:tcPr>
            <w:tcW w:w="3897" w:type="pct"/>
            <w:tcBorders>
              <w:left w:val="single" w:sz="12" w:space="0" w:color="auto"/>
            </w:tcBorders>
          </w:tcPr>
          <w:p w14:paraId="267352C7" w14:textId="77777777" w:rsidR="00FB6A41" w:rsidRPr="00F11E6E" w:rsidRDefault="00FB6A41" w:rsidP="00F84C1A">
            <w:pPr>
              <w:pStyle w:val="RegistrationProductDetails"/>
              <w:rPr>
                <w:highlight w:val="yellow"/>
              </w:rPr>
            </w:pPr>
            <w:r>
              <w:t>5 x 10</w:t>
            </w:r>
            <w:r w:rsidRPr="003A02FC">
              <w:rPr>
                <w:vertAlign w:val="superscript"/>
              </w:rPr>
              <w:t>9</w:t>
            </w:r>
            <w:r>
              <w:rPr>
                <w:vertAlign w:val="superscript"/>
              </w:rPr>
              <w:t xml:space="preserve"> </w:t>
            </w:r>
            <w:r>
              <w:t>polyhedral inclusion bodies of the nucleopolyhedrovirus of helicoverpa armigera per millilitre</w:t>
            </w:r>
          </w:p>
        </w:tc>
      </w:tr>
      <w:tr w:rsidR="00FB6A41" w:rsidRPr="006136D2" w14:paraId="0790B8F1" w14:textId="77777777" w:rsidTr="00F84C1A">
        <w:trPr>
          <w:cantSplit/>
          <w:tblHeader/>
        </w:trPr>
        <w:tc>
          <w:tcPr>
            <w:tcW w:w="1103" w:type="pct"/>
            <w:tcBorders>
              <w:right w:val="single" w:sz="12" w:space="0" w:color="auto"/>
            </w:tcBorders>
            <w:shd w:val="clear" w:color="auto" w:fill="E6E6E6"/>
          </w:tcPr>
          <w:p w14:paraId="4BCC0619" w14:textId="77777777" w:rsidR="00FB6A41" w:rsidRPr="00CD7217" w:rsidRDefault="00FB6A41" w:rsidP="00F84C1A">
            <w:pPr>
              <w:pStyle w:val="RegistrationFieldName"/>
            </w:pPr>
            <w:r w:rsidRPr="00CD7217">
              <w:t>Applicant name:</w:t>
            </w:r>
          </w:p>
        </w:tc>
        <w:tc>
          <w:tcPr>
            <w:tcW w:w="3897" w:type="pct"/>
            <w:tcBorders>
              <w:left w:val="single" w:sz="12" w:space="0" w:color="auto"/>
            </w:tcBorders>
          </w:tcPr>
          <w:p w14:paraId="6D12DC0C" w14:textId="77777777" w:rsidR="00FB6A41" w:rsidRPr="00F11E6E" w:rsidRDefault="00FB6A41" w:rsidP="00F84C1A">
            <w:pPr>
              <w:pStyle w:val="RegistrationProductDetails"/>
              <w:rPr>
                <w:highlight w:val="yellow"/>
              </w:rPr>
            </w:pPr>
            <w:r>
              <w:t>Agbitech Pty Ltd</w:t>
            </w:r>
          </w:p>
        </w:tc>
      </w:tr>
      <w:tr w:rsidR="00FB6A41" w:rsidRPr="006136D2" w14:paraId="7B5EE76C" w14:textId="77777777" w:rsidTr="00F84C1A">
        <w:trPr>
          <w:cantSplit/>
          <w:tblHeader/>
        </w:trPr>
        <w:tc>
          <w:tcPr>
            <w:tcW w:w="1103" w:type="pct"/>
            <w:tcBorders>
              <w:right w:val="single" w:sz="12" w:space="0" w:color="auto"/>
            </w:tcBorders>
            <w:shd w:val="clear" w:color="auto" w:fill="E6E6E6"/>
          </w:tcPr>
          <w:p w14:paraId="56139D56" w14:textId="77777777" w:rsidR="00FB6A41" w:rsidRPr="00CD7217" w:rsidRDefault="00FB6A41" w:rsidP="00F84C1A">
            <w:pPr>
              <w:pStyle w:val="RegistrationFieldName"/>
            </w:pPr>
            <w:r w:rsidRPr="00CD7217">
              <w:t>Applicant ACN:</w:t>
            </w:r>
          </w:p>
        </w:tc>
        <w:tc>
          <w:tcPr>
            <w:tcW w:w="3897" w:type="pct"/>
            <w:tcBorders>
              <w:left w:val="single" w:sz="12" w:space="0" w:color="auto"/>
            </w:tcBorders>
          </w:tcPr>
          <w:p w14:paraId="4987D764" w14:textId="77777777" w:rsidR="00FB6A41" w:rsidRPr="00F11E6E" w:rsidRDefault="00FB6A41" w:rsidP="00F84C1A">
            <w:pPr>
              <w:pStyle w:val="RegistrationProductDetails"/>
              <w:rPr>
                <w:highlight w:val="yellow"/>
              </w:rPr>
            </w:pPr>
            <w:r>
              <w:t>146 400 160</w:t>
            </w:r>
          </w:p>
        </w:tc>
      </w:tr>
      <w:tr w:rsidR="00FB6A41" w:rsidRPr="006136D2" w14:paraId="0921CF16" w14:textId="77777777" w:rsidTr="00F84C1A">
        <w:trPr>
          <w:cantSplit/>
          <w:tblHeader/>
        </w:trPr>
        <w:tc>
          <w:tcPr>
            <w:tcW w:w="1103" w:type="pct"/>
            <w:tcBorders>
              <w:right w:val="single" w:sz="12" w:space="0" w:color="auto"/>
            </w:tcBorders>
            <w:shd w:val="clear" w:color="auto" w:fill="E6E6E6"/>
          </w:tcPr>
          <w:p w14:paraId="02E1211C" w14:textId="77777777" w:rsidR="00FB6A41" w:rsidRPr="00CD7217" w:rsidRDefault="00FB6A41" w:rsidP="00F84C1A">
            <w:pPr>
              <w:pStyle w:val="RegistrationFieldName"/>
            </w:pPr>
            <w:r w:rsidRPr="00CD7217">
              <w:t>Summary of variation:</w:t>
            </w:r>
          </w:p>
        </w:tc>
        <w:tc>
          <w:tcPr>
            <w:tcW w:w="3897" w:type="pct"/>
            <w:tcBorders>
              <w:left w:val="single" w:sz="12" w:space="0" w:color="auto"/>
            </w:tcBorders>
          </w:tcPr>
          <w:p w14:paraId="11BFE0DA" w14:textId="77777777" w:rsidR="00FB6A41" w:rsidRPr="00F11E6E" w:rsidRDefault="00FB6A41" w:rsidP="00F84C1A">
            <w:pPr>
              <w:pStyle w:val="RegistrationProductDetails"/>
              <w:rPr>
                <w:highlight w:val="yellow"/>
              </w:rPr>
            </w:pPr>
            <w:r>
              <w:t>To vary the mode of action and increase pack sizes</w:t>
            </w:r>
          </w:p>
        </w:tc>
      </w:tr>
      <w:tr w:rsidR="00FB6A41" w:rsidRPr="006136D2" w14:paraId="2949EDE0" w14:textId="77777777" w:rsidTr="00F84C1A">
        <w:trPr>
          <w:cantSplit/>
          <w:tblHeader/>
        </w:trPr>
        <w:tc>
          <w:tcPr>
            <w:tcW w:w="1103" w:type="pct"/>
            <w:tcBorders>
              <w:right w:val="single" w:sz="12" w:space="0" w:color="auto"/>
            </w:tcBorders>
            <w:shd w:val="clear" w:color="auto" w:fill="E6E6E6"/>
          </w:tcPr>
          <w:p w14:paraId="711238D6" w14:textId="77777777" w:rsidR="00FB6A41" w:rsidRPr="00CD7217" w:rsidRDefault="00FB6A41" w:rsidP="00F84C1A">
            <w:pPr>
              <w:pStyle w:val="RegistrationFieldName"/>
            </w:pPr>
            <w:r w:rsidRPr="00CD7217">
              <w:t>Date of variation:</w:t>
            </w:r>
          </w:p>
        </w:tc>
        <w:tc>
          <w:tcPr>
            <w:tcW w:w="3897" w:type="pct"/>
            <w:tcBorders>
              <w:left w:val="single" w:sz="12" w:space="0" w:color="auto"/>
            </w:tcBorders>
          </w:tcPr>
          <w:p w14:paraId="631B4C45" w14:textId="77777777" w:rsidR="00FB6A41" w:rsidRPr="00F11E6E" w:rsidRDefault="00FB6A41" w:rsidP="00F84C1A">
            <w:pPr>
              <w:pStyle w:val="RegistrationProductDetails"/>
              <w:rPr>
                <w:highlight w:val="yellow"/>
              </w:rPr>
            </w:pPr>
            <w:r>
              <w:t>22 February 2021</w:t>
            </w:r>
          </w:p>
        </w:tc>
      </w:tr>
      <w:tr w:rsidR="00FB6A41" w:rsidRPr="006136D2" w14:paraId="3B155559" w14:textId="77777777" w:rsidTr="00F84C1A">
        <w:trPr>
          <w:cantSplit/>
          <w:tblHeader/>
        </w:trPr>
        <w:tc>
          <w:tcPr>
            <w:tcW w:w="1103" w:type="pct"/>
            <w:tcBorders>
              <w:right w:val="single" w:sz="12" w:space="0" w:color="auto"/>
            </w:tcBorders>
            <w:shd w:val="clear" w:color="auto" w:fill="E6E6E6"/>
          </w:tcPr>
          <w:p w14:paraId="1437790D" w14:textId="77777777" w:rsidR="00FB6A41" w:rsidRPr="00CD7217" w:rsidRDefault="00FB6A41" w:rsidP="00F84C1A">
            <w:pPr>
              <w:pStyle w:val="RegistrationFieldName"/>
            </w:pPr>
            <w:r w:rsidRPr="00CD7217">
              <w:t>Product registration no.:</w:t>
            </w:r>
          </w:p>
        </w:tc>
        <w:tc>
          <w:tcPr>
            <w:tcW w:w="3897" w:type="pct"/>
            <w:tcBorders>
              <w:left w:val="single" w:sz="12" w:space="0" w:color="auto"/>
            </w:tcBorders>
          </w:tcPr>
          <w:p w14:paraId="2F2BB6EC" w14:textId="77777777" w:rsidR="00FB6A41" w:rsidRPr="00F11E6E" w:rsidRDefault="00FB6A41" w:rsidP="00F84C1A">
            <w:pPr>
              <w:pStyle w:val="RegistrationProductDetails"/>
              <w:rPr>
                <w:highlight w:val="yellow"/>
              </w:rPr>
            </w:pPr>
            <w:r>
              <w:t>60905</w:t>
            </w:r>
          </w:p>
        </w:tc>
      </w:tr>
      <w:tr w:rsidR="00FB6A41" w:rsidRPr="006136D2" w14:paraId="0AB6CEDE" w14:textId="77777777" w:rsidTr="00F84C1A">
        <w:trPr>
          <w:cantSplit/>
          <w:tblHeader/>
        </w:trPr>
        <w:tc>
          <w:tcPr>
            <w:tcW w:w="1103" w:type="pct"/>
            <w:tcBorders>
              <w:right w:val="single" w:sz="12" w:space="0" w:color="auto"/>
            </w:tcBorders>
            <w:shd w:val="clear" w:color="auto" w:fill="E6E6E6"/>
          </w:tcPr>
          <w:p w14:paraId="3C781A76" w14:textId="77777777" w:rsidR="00FB6A41" w:rsidRPr="00CD7217" w:rsidRDefault="00FB6A41" w:rsidP="00F84C1A">
            <w:pPr>
              <w:pStyle w:val="RegistrationFieldName"/>
            </w:pPr>
            <w:r w:rsidRPr="00CD7217">
              <w:t>Label approval no.:</w:t>
            </w:r>
          </w:p>
        </w:tc>
        <w:tc>
          <w:tcPr>
            <w:tcW w:w="3897" w:type="pct"/>
            <w:tcBorders>
              <w:left w:val="single" w:sz="12" w:space="0" w:color="auto"/>
            </w:tcBorders>
          </w:tcPr>
          <w:p w14:paraId="669C069E" w14:textId="77777777" w:rsidR="00FB6A41" w:rsidRPr="00F11E6E" w:rsidRDefault="00FB6A41" w:rsidP="00F84C1A">
            <w:pPr>
              <w:pStyle w:val="RegistrationProductDetails"/>
              <w:rPr>
                <w:highlight w:val="yellow"/>
              </w:rPr>
            </w:pPr>
            <w:r>
              <w:t>60905</w:t>
            </w:r>
            <w:r w:rsidRPr="008C76AB">
              <w:t>/</w:t>
            </w:r>
            <w:r>
              <w:t>129006</w:t>
            </w:r>
          </w:p>
        </w:tc>
      </w:tr>
    </w:tbl>
    <w:p w14:paraId="222ACA9B" w14:textId="77777777" w:rsidR="00FB6A41" w:rsidRDefault="00FB6A41" w:rsidP="00FB6A41"/>
    <w:tbl>
      <w:tblPr>
        <w:tblW w:w="5008" w:type="pct"/>
        <w:tblLook w:val="01E0" w:firstRow="1" w:lastRow="1" w:firstColumn="1" w:lastColumn="1" w:noHBand="0" w:noVBand="0"/>
      </w:tblPr>
      <w:tblGrid>
        <w:gridCol w:w="2130"/>
        <w:gridCol w:w="7524"/>
      </w:tblGrid>
      <w:tr w:rsidR="00F84C1A" w:rsidRPr="006136D2" w14:paraId="3B6988B2" w14:textId="77777777" w:rsidTr="00F84C1A">
        <w:trPr>
          <w:cantSplit/>
          <w:tblHeader/>
        </w:trPr>
        <w:tc>
          <w:tcPr>
            <w:tcW w:w="1103" w:type="pct"/>
            <w:tcBorders>
              <w:right w:val="single" w:sz="12" w:space="0" w:color="auto"/>
            </w:tcBorders>
            <w:shd w:val="clear" w:color="auto" w:fill="E6E6E6"/>
          </w:tcPr>
          <w:p w14:paraId="5EAB5960" w14:textId="77777777" w:rsidR="00F84C1A" w:rsidRPr="00CD7217" w:rsidRDefault="00F84C1A" w:rsidP="00F84C1A">
            <w:pPr>
              <w:pStyle w:val="RegistrationFieldName"/>
            </w:pPr>
            <w:r w:rsidRPr="00CD7217">
              <w:t>Application no</w:t>
            </w:r>
            <w:r>
              <w:t>.</w:t>
            </w:r>
            <w:r w:rsidRPr="00CD7217">
              <w:t>:</w:t>
            </w:r>
          </w:p>
        </w:tc>
        <w:tc>
          <w:tcPr>
            <w:tcW w:w="3897" w:type="pct"/>
          </w:tcPr>
          <w:p w14:paraId="6E909323" w14:textId="77777777" w:rsidR="00F84C1A" w:rsidRPr="00D14B6E" w:rsidRDefault="00F84C1A" w:rsidP="00F84C1A">
            <w:pPr>
              <w:pStyle w:val="RegistrationProductDetails"/>
            </w:pPr>
            <w:r w:rsidRPr="00D14B6E">
              <w:t>129203</w:t>
            </w:r>
          </w:p>
        </w:tc>
      </w:tr>
      <w:tr w:rsidR="00F84C1A" w:rsidRPr="006136D2" w14:paraId="35924C01" w14:textId="77777777" w:rsidTr="00F84C1A">
        <w:trPr>
          <w:cantSplit/>
          <w:tblHeader/>
        </w:trPr>
        <w:tc>
          <w:tcPr>
            <w:tcW w:w="1103" w:type="pct"/>
            <w:tcBorders>
              <w:right w:val="single" w:sz="12" w:space="0" w:color="auto"/>
            </w:tcBorders>
            <w:shd w:val="clear" w:color="auto" w:fill="E6E6E6"/>
          </w:tcPr>
          <w:p w14:paraId="5AADEC8E" w14:textId="77777777" w:rsidR="00F84C1A" w:rsidRPr="00CD7217" w:rsidRDefault="00F84C1A" w:rsidP="00F84C1A">
            <w:pPr>
              <w:pStyle w:val="RegistrationFieldName"/>
            </w:pPr>
            <w:r w:rsidRPr="00CD7217">
              <w:t>Product name:</w:t>
            </w:r>
          </w:p>
        </w:tc>
        <w:tc>
          <w:tcPr>
            <w:tcW w:w="3897" w:type="pct"/>
          </w:tcPr>
          <w:p w14:paraId="5D58DFE5" w14:textId="77777777" w:rsidR="00F84C1A" w:rsidRPr="00D14B6E" w:rsidRDefault="00F84C1A" w:rsidP="00F84C1A">
            <w:pPr>
              <w:pStyle w:val="RegistrationProductDetails"/>
            </w:pPr>
            <w:r w:rsidRPr="00D14B6E">
              <w:t>Umine 625 Selective Herbicide</w:t>
            </w:r>
          </w:p>
        </w:tc>
      </w:tr>
      <w:tr w:rsidR="00F84C1A" w:rsidRPr="006136D2" w14:paraId="0DD3B2DE" w14:textId="77777777" w:rsidTr="00F84C1A">
        <w:trPr>
          <w:cantSplit/>
          <w:tblHeader/>
        </w:trPr>
        <w:tc>
          <w:tcPr>
            <w:tcW w:w="1103" w:type="pct"/>
            <w:tcBorders>
              <w:right w:val="single" w:sz="12" w:space="0" w:color="auto"/>
            </w:tcBorders>
            <w:shd w:val="clear" w:color="auto" w:fill="E6E6E6"/>
          </w:tcPr>
          <w:p w14:paraId="487A86D9" w14:textId="77777777" w:rsidR="00F84C1A" w:rsidRPr="00CD7217" w:rsidRDefault="00F84C1A" w:rsidP="00F84C1A">
            <w:pPr>
              <w:pStyle w:val="RegistrationFieldName"/>
            </w:pPr>
            <w:r w:rsidRPr="00CD7217">
              <w:t>Active constituent/s:</w:t>
            </w:r>
          </w:p>
        </w:tc>
        <w:tc>
          <w:tcPr>
            <w:tcW w:w="3897" w:type="pct"/>
          </w:tcPr>
          <w:p w14:paraId="1F940D6C" w14:textId="77777777" w:rsidR="00F84C1A" w:rsidRPr="00D14B6E" w:rsidRDefault="00F84C1A" w:rsidP="00F84C1A">
            <w:pPr>
              <w:pStyle w:val="RegistrationProductDetails"/>
            </w:pPr>
            <w:r w:rsidRPr="00D14B6E">
              <w:t>625</w:t>
            </w:r>
            <w:r>
              <w:t> </w:t>
            </w:r>
            <w:r w:rsidRPr="00D14B6E">
              <w:t>g/L 2,4-D present as the dimethylamine and diethanolamine salts</w:t>
            </w:r>
          </w:p>
        </w:tc>
      </w:tr>
      <w:tr w:rsidR="00F84C1A" w:rsidRPr="006136D2" w14:paraId="471444CF" w14:textId="77777777" w:rsidTr="00F84C1A">
        <w:trPr>
          <w:cantSplit/>
          <w:tblHeader/>
        </w:trPr>
        <w:tc>
          <w:tcPr>
            <w:tcW w:w="1103" w:type="pct"/>
            <w:tcBorders>
              <w:right w:val="single" w:sz="12" w:space="0" w:color="auto"/>
            </w:tcBorders>
            <w:shd w:val="clear" w:color="auto" w:fill="E6E6E6"/>
          </w:tcPr>
          <w:p w14:paraId="0D819ED5" w14:textId="77777777" w:rsidR="00F84C1A" w:rsidRPr="00CD7217" w:rsidRDefault="00F84C1A" w:rsidP="00F84C1A">
            <w:pPr>
              <w:pStyle w:val="RegistrationFieldName"/>
            </w:pPr>
            <w:r w:rsidRPr="00CD7217">
              <w:t>Applicant name:</w:t>
            </w:r>
          </w:p>
        </w:tc>
        <w:tc>
          <w:tcPr>
            <w:tcW w:w="3897" w:type="pct"/>
          </w:tcPr>
          <w:p w14:paraId="40B6FCFD" w14:textId="77777777" w:rsidR="00F84C1A" w:rsidRPr="00D14B6E" w:rsidRDefault="00F84C1A" w:rsidP="00F84C1A">
            <w:pPr>
              <w:pStyle w:val="RegistrationProductDetails"/>
            </w:pPr>
            <w:r w:rsidRPr="00D14B6E">
              <w:t>UPL Australia Pty Ltd</w:t>
            </w:r>
          </w:p>
        </w:tc>
      </w:tr>
      <w:tr w:rsidR="00F84C1A" w:rsidRPr="006136D2" w14:paraId="719B0CD2" w14:textId="77777777" w:rsidTr="00F84C1A">
        <w:trPr>
          <w:cantSplit/>
          <w:tblHeader/>
        </w:trPr>
        <w:tc>
          <w:tcPr>
            <w:tcW w:w="1103" w:type="pct"/>
            <w:tcBorders>
              <w:right w:val="single" w:sz="12" w:space="0" w:color="auto"/>
            </w:tcBorders>
            <w:shd w:val="clear" w:color="auto" w:fill="E6E6E6"/>
          </w:tcPr>
          <w:p w14:paraId="6FA09D4D" w14:textId="77777777" w:rsidR="00F84C1A" w:rsidRPr="00CD7217" w:rsidRDefault="00F84C1A" w:rsidP="00F84C1A">
            <w:pPr>
              <w:pStyle w:val="RegistrationFieldName"/>
            </w:pPr>
            <w:r w:rsidRPr="00CD7217">
              <w:t>Applicant ACN:</w:t>
            </w:r>
          </w:p>
        </w:tc>
        <w:tc>
          <w:tcPr>
            <w:tcW w:w="3897" w:type="pct"/>
          </w:tcPr>
          <w:p w14:paraId="7FBF8695" w14:textId="77777777" w:rsidR="00F84C1A" w:rsidRPr="00D14B6E" w:rsidRDefault="00F84C1A" w:rsidP="00F84C1A">
            <w:pPr>
              <w:pStyle w:val="RegistrationProductDetails"/>
            </w:pPr>
            <w:r w:rsidRPr="00D14B6E">
              <w:t>066 391 384</w:t>
            </w:r>
          </w:p>
        </w:tc>
      </w:tr>
      <w:tr w:rsidR="00F84C1A" w:rsidRPr="006136D2" w14:paraId="4C1AD569" w14:textId="77777777" w:rsidTr="00F84C1A">
        <w:trPr>
          <w:cantSplit/>
          <w:tblHeader/>
        </w:trPr>
        <w:tc>
          <w:tcPr>
            <w:tcW w:w="1103" w:type="pct"/>
            <w:tcBorders>
              <w:right w:val="single" w:sz="12" w:space="0" w:color="auto"/>
            </w:tcBorders>
            <w:shd w:val="clear" w:color="auto" w:fill="E6E6E6"/>
          </w:tcPr>
          <w:p w14:paraId="6447B685" w14:textId="77777777" w:rsidR="00F84C1A" w:rsidRPr="00CD7217" w:rsidRDefault="00F84C1A" w:rsidP="00F84C1A">
            <w:pPr>
              <w:pStyle w:val="RegistrationFieldName"/>
            </w:pPr>
            <w:r w:rsidRPr="00CD7217">
              <w:t>Summary of variation:</w:t>
            </w:r>
          </w:p>
        </w:tc>
        <w:tc>
          <w:tcPr>
            <w:tcW w:w="3897" w:type="pct"/>
          </w:tcPr>
          <w:p w14:paraId="2E31EB41" w14:textId="379A730E" w:rsidR="00F84C1A" w:rsidRPr="00D14B6E" w:rsidRDefault="00F84C1A" w:rsidP="00E95F7F">
            <w:pPr>
              <w:pStyle w:val="RegistrationProductDetails"/>
            </w:pPr>
            <w:r w:rsidRPr="00D14B6E">
              <w:t xml:space="preserve">To amend the product label in line with the 2,4-D reconsideration final regulatory decision and add uses in fallow, hardwood and softwood plantations, </w:t>
            </w:r>
            <w:r w:rsidR="00CB136A">
              <w:t>c</w:t>
            </w:r>
            <w:r>
              <w:t xml:space="preserve">avendish </w:t>
            </w:r>
            <w:r w:rsidRPr="00D14B6E">
              <w:t>bananas, agricultural non-crop areas, commercial and industrial areas, pastures, rights of w</w:t>
            </w:r>
            <w:r w:rsidR="00E95F7F">
              <w:t>ay and oil tea tree under the P</w:t>
            </w:r>
            <w:r w:rsidRPr="00D14B6E">
              <w:t xml:space="preserve">ermit to </w:t>
            </w:r>
            <w:r w:rsidR="00E95F7F">
              <w:t>L</w:t>
            </w:r>
            <w:r w:rsidRPr="00D14B6E">
              <w:t>abel project</w:t>
            </w:r>
          </w:p>
        </w:tc>
      </w:tr>
      <w:tr w:rsidR="00F84C1A" w:rsidRPr="006136D2" w14:paraId="46648272" w14:textId="77777777" w:rsidTr="00F84C1A">
        <w:trPr>
          <w:cantSplit/>
          <w:tblHeader/>
        </w:trPr>
        <w:tc>
          <w:tcPr>
            <w:tcW w:w="1103" w:type="pct"/>
            <w:tcBorders>
              <w:right w:val="single" w:sz="12" w:space="0" w:color="auto"/>
            </w:tcBorders>
            <w:shd w:val="clear" w:color="auto" w:fill="E6E6E6"/>
          </w:tcPr>
          <w:p w14:paraId="3C79EAD9" w14:textId="77777777" w:rsidR="00F84C1A" w:rsidRPr="00CD7217" w:rsidRDefault="00F84C1A" w:rsidP="00F84C1A">
            <w:pPr>
              <w:pStyle w:val="RegistrationFieldName"/>
            </w:pPr>
            <w:r w:rsidRPr="00CD7217">
              <w:t>Date of variation:</w:t>
            </w:r>
          </w:p>
        </w:tc>
        <w:tc>
          <w:tcPr>
            <w:tcW w:w="3897" w:type="pct"/>
          </w:tcPr>
          <w:p w14:paraId="2C33482C" w14:textId="77777777" w:rsidR="00F84C1A" w:rsidRPr="00D14B6E" w:rsidRDefault="00F84C1A" w:rsidP="00F84C1A">
            <w:pPr>
              <w:pStyle w:val="RegistrationProductDetails"/>
            </w:pPr>
            <w:r w:rsidRPr="00D14B6E">
              <w:t>22 February 2021</w:t>
            </w:r>
          </w:p>
        </w:tc>
      </w:tr>
      <w:tr w:rsidR="00F84C1A" w:rsidRPr="006136D2" w14:paraId="76385575" w14:textId="77777777" w:rsidTr="00F84C1A">
        <w:trPr>
          <w:cantSplit/>
          <w:tblHeader/>
        </w:trPr>
        <w:tc>
          <w:tcPr>
            <w:tcW w:w="1103" w:type="pct"/>
            <w:tcBorders>
              <w:right w:val="single" w:sz="12" w:space="0" w:color="auto"/>
            </w:tcBorders>
            <w:shd w:val="clear" w:color="auto" w:fill="E6E6E6"/>
          </w:tcPr>
          <w:p w14:paraId="18ED2DAD" w14:textId="77777777" w:rsidR="00F84C1A" w:rsidRPr="00CD7217" w:rsidRDefault="00F84C1A" w:rsidP="00F84C1A">
            <w:pPr>
              <w:pStyle w:val="RegistrationFieldName"/>
            </w:pPr>
            <w:r w:rsidRPr="00CD7217">
              <w:t>Product registration no.:</w:t>
            </w:r>
          </w:p>
        </w:tc>
        <w:tc>
          <w:tcPr>
            <w:tcW w:w="3897" w:type="pct"/>
          </w:tcPr>
          <w:p w14:paraId="5DFE0CA7" w14:textId="77777777" w:rsidR="00F84C1A" w:rsidRPr="00D14B6E" w:rsidRDefault="00F84C1A" w:rsidP="00F84C1A">
            <w:pPr>
              <w:pStyle w:val="RegistrationProductDetails"/>
            </w:pPr>
            <w:r w:rsidRPr="00D14B6E">
              <w:t>68363</w:t>
            </w:r>
          </w:p>
        </w:tc>
      </w:tr>
      <w:tr w:rsidR="00F84C1A" w:rsidRPr="006136D2" w14:paraId="55F92D88" w14:textId="77777777" w:rsidTr="00F84C1A">
        <w:trPr>
          <w:cantSplit/>
          <w:tblHeader/>
        </w:trPr>
        <w:tc>
          <w:tcPr>
            <w:tcW w:w="1103" w:type="pct"/>
            <w:tcBorders>
              <w:right w:val="single" w:sz="12" w:space="0" w:color="auto"/>
            </w:tcBorders>
            <w:shd w:val="clear" w:color="auto" w:fill="E6E6E6"/>
          </w:tcPr>
          <w:p w14:paraId="6A334DD5" w14:textId="77777777" w:rsidR="00F84C1A" w:rsidRPr="00CD7217" w:rsidRDefault="00F84C1A" w:rsidP="00F84C1A">
            <w:pPr>
              <w:pStyle w:val="RegistrationFieldName"/>
            </w:pPr>
            <w:r w:rsidRPr="00CD7217">
              <w:t>Label approval no.:</w:t>
            </w:r>
          </w:p>
        </w:tc>
        <w:tc>
          <w:tcPr>
            <w:tcW w:w="3897" w:type="pct"/>
          </w:tcPr>
          <w:p w14:paraId="4D3DC69C" w14:textId="77777777" w:rsidR="00F84C1A" w:rsidRPr="00D14B6E" w:rsidRDefault="00F84C1A" w:rsidP="00F84C1A">
            <w:pPr>
              <w:pStyle w:val="RegistrationProductDetails"/>
            </w:pPr>
            <w:r w:rsidRPr="00D14B6E">
              <w:t>68363/129203</w:t>
            </w:r>
          </w:p>
        </w:tc>
      </w:tr>
    </w:tbl>
    <w:p w14:paraId="53549299" w14:textId="77777777" w:rsidR="00F84C1A" w:rsidRDefault="00F84C1A" w:rsidP="00FB6A41"/>
    <w:tbl>
      <w:tblPr>
        <w:tblW w:w="5000" w:type="pct"/>
        <w:tblLook w:val="01E0" w:firstRow="1" w:lastRow="1" w:firstColumn="1" w:lastColumn="1" w:noHBand="0" w:noVBand="0"/>
      </w:tblPr>
      <w:tblGrid>
        <w:gridCol w:w="2126"/>
        <w:gridCol w:w="7513"/>
      </w:tblGrid>
      <w:tr w:rsidR="00FB6A41" w:rsidRPr="006136D2" w14:paraId="66037471" w14:textId="77777777" w:rsidTr="00F84C1A">
        <w:trPr>
          <w:cantSplit/>
          <w:tblHeader/>
        </w:trPr>
        <w:tc>
          <w:tcPr>
            <w:tcW w:w="1103" w:type="pct"/>
            <w:tcBorders>
              <w:right w:val="single" w:sz="12" w:space="0" w:color="auto"/>
            </w:tcBorders>
            <w:shd w:val="clear" w:color="auto" w:fill="E6E6E6"/>
          </w:tcPr>
          <w:p w14:paraId="6E88C967" w14:textId="77777777" w:rsidR="00FB6A41" w:rsidRPr="00CD7217" w:rsidRDefault="00FB6A41" w:rsidP="00F84C1A">
            <w:pPr>
              <w:pStyle w:val="RegistrationFieldName"/>
            </w:pPr>
            <w:r w:rsidRPr="00CD7217">
              <w:t>Application no</w:t>
            </w:r>
            <w:r w:rsidR="00F84C1A">
              <w:t>.</w:t>
            </w:r>
            <w:r w:rsidRPr="00CD7217">
              <w:t>:</w:t>
            </w:r>
          </w:p>
        </w:tc>
        <w:tc>
          <w:tcPr>
            <w:tcW w:w="3897" w:type="pct"/>
            <w:tcBorders>
              <w:left w:val="single" w:sz="12" w:space="0" w:color="auto"/>
            </w:tcBorders>
          </w:tcPr>
          <w:p w14:paraId="10A35BBF" w14:textId="77777777" w:rsidR="00FB6A41" w:rsidRPr="00613D08" w:rsidRDefault="00FB6A41" w:rsidP="00F84C1A">
            <w:pPr>
              <w:pStyle w:val="RegistrationProductDetails"/>
              <w:rPr>
                <w:noProof/>
                <w:highlight w:val="yellow"/>
              </w:rPr>
            </w:pPr>
            <w:r>
              <w:t>129039</w:t>
            </w:r>
          </w:p>
        </w:tc>
      </w:tr>
      <w:tr w:rsidR="00FB6A41" w:rsidRPr="006136D2" w14:paraId="2FC77F34" w14:textId="77777777" w:rsidTr="00F84C1A">
        <w:trPr>
          <w:cantSplit/>
          <w:tblHeader/>
        </w:trPr>
        <w:tc>
          <w:tcPr>
            <w:tcW w:w="1103" w:type="pct"/>
            <w:tcBorders>
              <w:right w:val="single" w:sz="12" w:space="0" w:color="auto"/>
            </w:tcBorders>
            <w:shd w:val="clear" w:color="auto" w:fill="E6E6E6"/>
          </w:tcPr>
          <w:p w14:paraId="2D970CE3" w14:textId="77777777" w:rsidR="00FB6A41" w:rsidRPr="00CD7217" w:rsidRDefault="00FB6A41" w:rsidP="00F84C1A">
            <w:pPr>
              <w:pStyle w:val="RegistrationFieldName"/>
            </w:pPr>
            <w:r w:rsidRPr="00CD7217">
              <w:t>Product name:</w:t>
            </w:r>
          </w:p>
        </w:tc>
        <w:tc>
          <w:tcPr>
            <w:tcW w:w="3897" w:type="pct"/>
            <w:tcBorders>
              <w:left w:val="single" w:sz="12" w:space="0" w:color="auto"/>
            </w:tcBorders>
          </w:tcPr>
          <w:p w14:paraId="16D62148" w14:textId="77777777" w:rsidR="00FB6A41" w:rsidRPr="00F11E6E" w:rsidRDefault="00FB6A41" w:rsidP="00F84C1A">
            <w:pPr>
              <w:pStyle w:val="RegistrationProductDetails"/>
              <w:rPr>
                <w:highlight w:val="yellow"/>
              </w:rPr>
            </w:pPr>
            <w:r>
              <w:t>Sipcam Targa Herbicide</w:t>
            </w:r>
          </w:p>
        </w:tc>
      </w:tr>
      <w:tr w:rsidR="00FB6A41" w:rsidRPr="006136D2" w14:paraId="11964D23" w14:textId="77777777" w:rsidTr="00F84C1A">
        <w:trPr>
          <w:cantSplit/>
          <w:tblHeader/>
        </w:trPr>
        <w:tc>
          <w:tcPr>
            <w:tcW w:w="1103" w:type="pct"/>
            <w:tcBorders>
              <w:right w:val="single" w:sz="12" w:space="0" w:color="auto"/>
            </w:tcBorders>
            <w:shd w:val="clear" w:color="auto" w:fill="E6E6E6"/>
          </w:tcPr>
          <w:p w14:paraId="1367C2A3" w14:textId="77777777" w:rsidR="00FB6A41" w:rsidRPr="00CD7217" w:rsidRDefault="00FB6A41" w:rsidP="00F84C1A">
            <w:pPr>
              <w:pStyle w:val="RegistrationFieldName"/>
            </w:pPr>
            <w:r w:rsidRPr="00CD7217">
              <w:t>Active constituent/s:</w:t>
            </w:r>
          </w:p>
        </w:tc>
        <w:tc>
          <w:tcPr>
            <w:tcW w:w="3897" w:type="pct"/>
            <w:tcBorders>
              <w:left w:val="single" w:sz="12" w:space="0" w:color="auto"/>
            </w:tcBorders>
          </w:tcPr>
          <w:p w14:paraId="0EA2AB67" w14:textId="77777777" w:rsidR="00FB6A41" w:rsidRPr="00F11E6E" w:rsidRDefault="00F84C1A" w:rsidP="00F84C1A">
            <w:pPr>
              <w:pStyle w:val="RegistrationProductDetails"/>
              <w:rPr>
                <w:highlight w:val="yellow"/>
              </w:rPr>
            </w:pPr>
            <w:r>
              <w:t>99.5 </w:t>
            </w:r>
            <w:r w:rsidR="00FB6A41">
              <w:t>g/L quizalofop-P-ethyl</w:t>
            </w:r>
          </w:p>
        </w:tc>
      </w:tr>
      <w:tr w:rsidR="00FB6A41" w:rsidRPr="006136D2" w14:paraId="0C0D6B7E" w14:textId="77777777" w:rsidTr="00F84C1A">
        <w:trPr>
          <w:cantSplit/>
          <w:tblHeader/>
        </w:trPr>
        <w:tc>
          <w:tcPr>
            <w:tcW w:w="1103" w:type="pct"/>
            <w:tcBorders>
              <w:right w:val="single" w:sz="12" w:space="0" w:color="auto"/>
            </w:tcBorders>
            <w:shd w:val="clear" w:color="auto" w:fill="E6E6E6"/>
          </w:tcPr>
          <w:p w14:paraId="4E19EC77" w14:textId="77777777" w:rsidR="00FB6A41" w:rsidRPr="00CD7217" w:rsidRDefault="00FB6A41" w:rsidP="00F84C1A">
            <w:pPr>
              <w:pStyle w:val="RegistrationFieldName"/>
            </w:pPr>
            <w:r w:rsidRPr="00CD7217">
              <w:t>Applicant name:</w:t>
            </w:r>
          </w:p>
        </w:tc>
        <w:tc>
          <w:tcPr>
            <w:tcW w:w="3897" w:type="pct"/>
            <w:tcBorders>
              <w:left w:val="single" w:sz="12" w:space="0" w:color="auto"/>
            </w:tcBorders>
          </w:tcPr>
          <w:p w14:paraId="53916646" w14:textId="77777777" w:rsidR="00FB6A41" w:rsidRPr="00F11E6E" w:rsidRDefault="00FB6A41" w:rsidP="00F84C1A">
            <w:pPr>
              <w:pStyle w:val="RegistrationProductDetails"/>
              <w:rPr>
                <w:highlight w:val="yellow"/>
              </w:rPr>
            </w:pPr>
            <w:r>
              <w:t>Sipcam Pacific Australia Pty Ltd</w:t>
            </w:r>
          </w:p>
        </w:tc>
      </w:tr>
      <w:tr w:rsidR="00FB6A41" w:rsidRPr="006136D2" w14:paraId="4F2B1EC7" w14:textId="77777777" w:rsidTr="00F84C1A">
        <w:trPr>
          <w:cantSplit/>
          <w:tblHeader/>
        </w:trPr>
        <w:tc>
          <w:tcPr>
            <w:tcW w:w="1103" w:type="pct"/>
            <w:tcBorders>
              <w:right w:val="single" w:sz="12" w:space="0" w:color="auto"/>
            </w:tcBorders>
            <w:shd w:val="clear" w:color="auto" w:fill="E6E6E6"/>
          </w:tcPr>
          <w:p w14:paraId="79E16F00" w14:textId="77777777" w:rsidR="00FB6A41" w:rsidRPr="00CD7217" w:rsidRDefault="00FB6A41" w:rsidP="00F84C1A">
            <w:pPr>
              <w:pStyle w:val="RegistrationFieldName"/>
            </w:pPr>
            <w:r w:rsidRPr="00CD7217">
              <w:t>Applicant ACN:</w:t>
            </w:r>
          </w:p>
        </w:tc>
        <w:tc>
          <w:tcPr>
            <w:tcW w:w="3897" w:type="pct"/>
            <w:tcBorders>
              <w:left w:val="single" w:sz="12" w:space="0" w:color="auto"/>
            </w:tcBorders>
          </w:tcPr>
          <w:p w14:paraId="586C55F9" w14:textId="77777777" w:rsidR="00FB6A41" w:rsidRPr="00F11E6E" w:rsidRDefault="00FB6A41" w:rsidP="00F84C1A">
            <w:pPr>
              <w:pStyle w:val="RegistrationProductDetails"/>
              <w:rPr>
                <w:highlight w:val="yellow"/>
              </w:rPr>
            </w:pPr>
            <w:r>
              <w:t>073 176 888</w:t>
            </w:r>
          </w:p>
        </w:tc>
      </w:tr>
      <w:tr w:rsidR="00FB6A41" w:rsidRPr="006136D2" w14:paraId="3BFD48CE" w14:textId="77777777" w:rsidTr="00F84C1A">
        <w:trPr>
          <w:cantSplit/>
          <w:tblHeader/>
        </w:trPr>
        <w:tc>
          <w:tcPr>
            <w:tcW w:w="1103" w:type="pct"/>
            <w:tcBorders>
              <w:right w:val="single" w:sz="12" w:space="0" w:color="auto"/>
            </w:tcBorders>
            <w:shd w:val="clear" w:color="auto" w:fill="E6E6E6"/>
          </w:tcPr>
          <w:p w14:paraId="444892A8" w14:textId="77777777" w:rsidR="00FB6A41" w:rsidRPr="00CD7217" w:rsidRDefault="00FB6A41" w:rsidP="00F84C1A">
            <w:pPr>
              <w:pStyle w:val="RegistrationFieldName"/>
            </w:pPr>
            <w:r w:rsidRPr="00CD7217">
              <w:t>Summary of variation:</w:t>
            </w:r>
          </w:p>
        </w:tc>
        <w:tc>
          <w:tcPr>
            <w:tcW w:w="3897" w:type="pct"/>
            <w:tcBorders>
              <w:left w:val="single" w:sz="12" w:space="0" w:color="auto"/>
            </w:tcBorders>
          </w:tcPr>
          <w:p w14:paraId="2F2F131F" w14:textId="77777777" w:rsidR="00FB6A41" w:rsidRPr="00F11E6E" w:rsidRDefault="00FB6A41" w:rsidP="00F84C1A">
            <w:pPr>
              <w:pStyle w:val="RegistrationProductDetails"/>
              <w:rPr>
                <w:highlight w:val="yellow"/>
              </w:rPr>
            </w:pPr>
            <w:r>
              <w:t>To update safety directions, storage and disposal statements and first aid instructions</w:t>
            </w:r>
          </w:p>
        </w:tc>
      </w:tr>
      <w:tr w:rsidR="00FB6A41" w:rsidRPr="006136D2" w14:paraId="4FC40AFA" w14:textId="77777777" w:rsidTr="00F84C1A">
        <w:trPr>
          <w:cantSplit/>
          <w:tblHeader/>
        </w:trPr>
        <w:tc>
          <w:tcPr>
            <w:tcW w:w="1103" w:type="pct"/>
            <w:tcBorders>
              <w:right w:val="single" w:sz="12" w:space="0" w:color="auto"/>
            </w:tcBorders>
            <w:shd w:val="clear" w:color="auto" w:fill="E6E6E6"/>
          </w:tcPr>
          <w:p w14:paraId="7EDED7AE" w14:textId="77777777" w:rsidR="00FB6A41" w:rsidRPr="00C15CF3" w:rsidRDefault="00FB6A41" w:rsidP="00F84C1A">
            <w:pPr>
              <w:pStyle w:val="RegistrationFieldName"/>
            </w:pPr>
            <w:r w:rsidRPr="00C15CF3">
              <w:t>Date of variation:</w:t>
            </w:r>
          </w:p>
        </w:tc>
        <w:tc>
          <w:tcPr>
            <w:tcW w:w="3897" w:type="pct"/>
            <w:tcBorders>
              <w:left w:val="single" w:sz="12" w:space="0" w:color="auto"/>
            </w:tcBorders>
          </w:tcPr>
          <w:p w14:paraId="46052E0A" w14:textId="77777777" w:rsidR="00FB6A41" w:rsidRPr="00C15CF3" w:rsidRDefault="00FB6A41" w:rsidP="00F84C1A">
            <w:pPr>
              <w:pStyle w:val="RegistrationProductDetails"/>
            </w:pPr>
            <w:r w:rsidRPr="00C15CF3">
              <w:t>22 February 2021</w:t>
            </w:r>
          </w:p>
        </w:tc>
      </w:tr>
      <w:tr w:rsidR="00FB6A41" w:rsidRPr="006136D2" w14:paraId="37F044CC" w14:textId="77777777" w:rsidTr="00F84C1A">
        <w:trPr>
          <w:cantSplit/>
          <w:tblHeader/>
        </w:trPr>
        <w:tc>
          <w:tcPr>
            <w:tcW w:w="1103" w:type="pct"/>
            <w:tcBorders>
              <w:right w:val="single" w:sz="12" w:space="0" w:color="auto"/>
            </w:tcBorders>
            <w:shd w:val="clear" w:color="auto" w:fill="E6E6E6"/>
          </w:tcPr>
          <w:p w14:paraId="2EE5EE64" w14:textId="77777777" w:rsidR="00FB6A41" w:rsidRPr="00CD7217" w:rsidRDefault="00FB6A41" w:rsidP="00F84C1A">
            <w:pPr>
              <w:pStyle w:val="RegistrationFieldName"/>
            </w:pPr>
            <w:r w:rsidRPr="00CD7217">
              <w:t>Product registration no.:</w:t>
            </w:r>
          </w:p>
        </w:tc>
        <w:tc>
          <w:tcPr>
            <w:tcW w:w="3897" w:type="pct"/>
            <w:tcBorders>
              <w:left w:val="single" w:sz="12" w:space="0" w:color="auto"/>
            </w:tcBorders>
          </w:tcPr>
          <w:p w14:paraId="45F73670" w14:textId="77777777" w:rsidR="00FB6A41" w:rsidRPr="00F11E6E" w:rsidRDefault="00FB6A41" w:rsidP="00F84C1A">
            <w:pPr>
              <w:pStyle w:val="RegistrationProductDetails"/>
              <w:rPr>
                <w:highlight w:val="yellow"/>
              </w:rPr>
            </w:pPr>
            <w:r>
              <w:t>64955</w:t>
            </w:r>
          </w:p>
        </w:tc>
      </w:tr>
      <w:tr w:rsidR="00FB6A41" w:rsidRPr="006136D2" w14:paraId="5F8AD1CB" w14:textId="77777777" w:rsidTr="00F84C1A">
        <w:trPr>
          <w:cantSplit/>
          <w:tblHeader/>
        </w:trPr>
        <w:tc>
          <w:tcPr>
            <w:tcW w:w="1103" w:type="pct"/>
            <w:tcBorders>
              <w:right w:val="single" w:sz="12" w:space="0" w:color="auto"/>
            </w:tcBorders>
            <w:shd w:val="clear" w:color="auto" w:fill="E6E6E6"/>
          </w:tcPr>
          <w:p w14:paraId="178C2559" w14:textId="77777777" w:rsidR="00FB6A41" w:rsidRPr="00CD7217" w:rsidRDefault="00FB6A41" w:rsidP="00F84C1A">
            <w:pPr>
              <w:pStyle w:val="RegistrationFieldName"/>
            </w:pPr>
            <w:r w:rsidRPr="00CD7217">
              <w:t>Label approval no.:</w:t>
            </w:r>
          </w:p>
        </w:tc>
        <w:tc>
          <w:tcPr>
            <w:tcW w:w="3897" w:type="pct"/>
            <w:tcBorders>
              <w:left w:val="single" w:sz="12" w:space="0" w:color="auto"/>
            </w:tcBorders>
          </w:tcPr>
          <w:p w14:paraId="768175A2" w14:textId="77777777" w:rsidR="00FB6A41" w:rsidRPr="00F11E6E" w:rsidRDefault="00FB6A41" w:rsidP="00F84C1A">
            <w:pPr>
              <w:pStyle w:val="RegistrationProductDetails"/>
              <w:rPr>
                <w:highlight w:val="yellow"/>
              </w:rPr>
            </w:pPr>
            <w:r>
              <w:t>64955</w:t>
            </w:r>
            <w:r w:rsidRPr="008C76AB">
              <w:t>/</w:t>
            </w:r>
            <w:r>
              <w:t>129039</w:t>
            </w:r>
          </w:p>
        </w:tc>
      </w:tr>
    </w:tbl>
    <w:p w14:paraId="6B9F4205" w14:textId="77777777" w:rsidR="00FB6A41" w:rsidRDefault="00FB6A41" w:rsidP="00FB6A41"/>
    <w:tbl>
      <w:tblPr>
        <w:tblW w:w="5000" w:type="pct"/>
        <w:tblLook w:val="01E0" w:firstRow="1" w:lastRow="1" w:firstColumn="1" w:lastColumn="1" w:noHBand="0" w:noVBand="0"/>
      </w:tblPr>
      <w:tblGrid>
        <w:gridCol w:w="2126"/>
        <w:gridCol w:w="7513"/>
      </w:tblGrid>
      <w:tr w:rsidR="00FB6A41" w:rsidRPr="006136D2" w14:paraId="30D8F24D" w14:textId="77777777" w:rsidTr="00F84C1A">
        <w:trPr>
          <w:cantSplit/>
          <w:tblHeader/>
        </w:trPr>
        <w:tc>
          <w:tcPr>
            <w:tcW w:w="1103" w:type="pct"/>
            <w:tcBorders>
              <w:right w:val="single" w:sz="12" w:space="0" w:color="auto"/>
            </w:tcBorders>
            <w:shd w:val="clear" w:color="auto" w:fill="E6E6E6"/>
          </w:tcPr>
          <w:p w14:paraId="57B49B86" w14:textId="77777777" w:rsidR="00FB6A41" w:rsidRPr="00CD7217" w:rsidRDefault="00FB6A41" w:rsidP="00F84C1A">
            <w:pPr>
              <w:pStyle w:val="RegistrationFieldName"/>
            </w:pPr>
            <w:r w:rsidRPr="00CD7217">
              <w:t>Application no</w:t>
            </w:r>
            <w:r w:rsidR="00F84C1A">
              <w:t>.</w:t>
            </w:r>
            <w:r w:rsidRPr="00CD7217">
              <w:t>:</w:t>
            </w:r>
          </w:p>
        </w:tc>
        <w:tc>
          <w:tcPr>
            <w:tcW w:w="3897" w:type="pct"/>
            <w:tcBorders>
              <w:left w:val="single" w:sz="12" w:space="0" w:color="auto"/>
            </w:tcBorders>
          </w:tcPr>
          <w:p w14:paraId="46BF3820" w14:textId="77777777" w:rsidR="00FB6A41" w:rsidRPr="00613D08" w:rsidRDefault="00FB6A41" w:rsidP="00F84C1A">
            <w:pPr>
              <w:pStyle w:val="RegistrationProductDetails"/>
              <w:rPr>
                <w:noProof/>
                <w:highlight w:val="yellow"/>
              </w:rPr>
            </w:pPr>
            <w:r>
              <w:t>124478</w:t>
            </w:r>
          </w:p>
        </w:tc>
      </w:tr>
      <w:tr w:rsidR="00FB6A41" w:rsidRPr="006136D2" w14:paraId="621978B6" w14:textId="77777777" w:rsidTr="00F84C1A">
        <w:trPr>
          <w:cantSplit/>
          <w:tblHeader/>
        </w:trPr>
        <w:tc>
          <w:tcPr>
            <w:tcW w:w="1103" w:type="pct"/>
            <w:tcBorders>
              <w:right w:val="single" w:sz="12" w:space="0" w:color="auto"/>
            </w:tcBorders>
            <w:shd w:val="clear" w:color="auto" w:fill="E6E6E6"/>
          </w:tcPr>
          <w:p w14:paraId="0DD4432D" w14:textId="77777777" w:rsidR="00FB6A41" w:rsidRPr="00CD7217" w:rsidRDefault="00FB6A41" w:rsidP="00F84C1A">
            <w:pPr>
              <w:pStyle w:val="RegistrationFieldName"/>
            </w:pPr>
            <w:r w:rsidRPr="00CD7217">
              <w:t>Product name:</w:t>
            </w:r>
          </w:p>
        </w:tc>
        <w:tc>
          <w:tcPr>
            <w:tcW w:w="3897" w:type="pct"/>
            <w:tcBorders>
              <w:left w:val="single" w:sz="12" w:space="0" w:color="auto"/>
            </w:tcBorders>
          </w:tcPr>
          <w:p w14:paraId="2321C89A" w14:textId="77777777" w:rsidR="00FB6A41" w:rsidRPr="00F11E6E" w:rsidRDefault="00FB6A41" w:rsidP="00F84C1A">
            <w:pPr>
              <w:pStyle w:val="RegistrationProductDetails"/>
              <w:rPr>
                <w:highlight w:val="yellow"/>
              </w:rPr>
            </w:pPr>
            <w:r>
              <w:t>Sledge Herbicide</w:t>
            </w:r>
          </w:p>
        </w:tc>
      </w:tr>
      <w:tr w:rsidR="00FB6A41" w:rsidRPr="006136D2" w14:paraId="1EB3A1DB" w14:textId="77777777" w:rsidTr="00F84C1A">
        <w:trPr>
          <w:cantSplit/>
          <w:tblHeader/>
        </w:trPr>
        <w:tc>
          <w:tcPr>
            <w:tcW w:w="1103" w:type="pct"/>
            <w:tcBorders>
              <w:right w:val="single" w:sz="12" w:space="0" w:color="auto"/>
            </w:tcBorders>
            <w:shd w:val="clear" w:color="auto" w:fill="E6E6E6"/>
          </w:tcPr>
          <w:p w14:paraId="0638C3E0" w14:textId="77777777" w:rsidR="00FB6A41" w:rsidRPr="00CD7217" w:rsidRDefault="00FB6A41" w:rsidP="00F84C1A">
            <w:pPr>
              <w:pStyle w:val="RegistrationFieldName"/>
            </w:pPr>
            <w:r w:rsidRPr="00CD7217">
              <w:t>Active constituent/s:</w:t>
            </w:r>
          </w:p>
        </w:tc>
        <w:tc>
          <w:tcPr>
            <w:tcW w:w="3897" w:type="pct"/>
            <w:tcBorders>
              <w:left w:val="single" w:sz="12" w:space="0" w:color="auto"/>
            </w:tcBorders>
          </w:tcPr>
          <w:p w14:paraId="4ABF0F1D" w14:textId="77777777" w:rsidR="00FB6A41" w:rsidRPr="00F11E6E" w:rsidRDefault="00F84C1A" w:rsidP="00F84C1A">
            <w:pPr>
              <w:pStyle w:val="RegistrationProductDetails"/>
              <w:rPr>
                <w:highlight w:val="yellow"/>
              </w:rPr>
            </w:pPr>
            <w:r>
              <w:t>25 </w:t>
            </w:r>
            <w:r w:rsidR="00FB6A41">
              <w:t>g/L pyraflufen-ethyl</w:t>
            </w:r>
          </w:p>
        </w:tc>
      </w:tr>
      <w:tr w:rsidR="00FB6A41" w:rsidRPr="006136D2" w14:paraId="7BFFBD17" w14:textId="77777777" w:rsidTr="00F84C1A">
        <w:trPr>
          <w:cantSplit/>
          <w:tblHeader/>
        </w:trPr>
        <w:tc>
          <w:tcPr>
            <w:tcW w:w="1103" w:type="pct"/>
            <w:tcBorders>
              <w:right w:val="single" w:sz="12" w:space="0" w:color="auto"/>
            </w:tcBorders>
            <w:shd w:val="clear" w:color="auto" w:fill="E6E6E6"/>
          </w:tcPr>
          <w:p w14:paraId="6C550B9F" w14:textId="77777777" w:rsidR="00FB6A41" w:rsidRPr="00CD7217" w:rsidRDefault="00FB6A41" w:rsidP="00F84C1A">
            <w:pPr>
              <w:pStyle w:val="RegistrationFieldName"/>
            </w:pPr>
            <w:r w:rsidRPr="00CD7217">
              <w:t>Applicant name:</w:t>
            </w:r>
          </w:p>
        </w:tc>
        <w:tc>
          <w:tcPr>
            <w:tcW w:w="3897" w:type="pct"/>
            <w:tcBorders>
              <w:left w:val="single" w:sz="12" w:space="0" w:color="auto"/>
            </w:tcBorders>
          </w:tcPr>
          <w:p w14:paraId="15ABD464" w14:textId="77777777" w:rsidR="00FB6A41" w:rsidRPr="00F11E6E" w:rsidRDefault="00FB6A41" w:rsidP="00F84C1A">
            <w:pPr>
              <w:pStyle w:val="RegistrationProductDetails"/>
              <w:rPr>
                <w:highlight w:val="yellow"/>
              </w:rPr>
            </w:pPr>
            <w:r>
              <w:t>Sipcam Pacific Australia Pty Ltd</w:t>
            </w:r>
          </w:p>
        </w:tc>
      </w:tr>
      <w:tr w:rsidR="00FB6A41" w:rsidRPr="006136D2" w14:paraId="7A6B4781" w14:textId="77777777" w:rsidTr="00F84C1A">
        <w:trPr>
          <w:cantSplit/>
          <w:tblHeader/>
        </w:trPr>
        <w:tc>
          <w:tcPr>
            <w:tcW w:w="1103" w:type="pct"/>
            <w:tcBorders>
              <w:right w:val="single" w:sz="12" w:space="0" w:color="auto"/>
            </w:tcBorders>
            <w:shd w:val="clear" w:color="auto" w:fill="E6E6E6"/>
          </w:tcPr>
          <w:p w14:paraId="1D062779" w14:textId="77777777" w:rsidR="00FB6A41" w:rsidRPr="00CD7217" w:rsidRDefault="00FB6A41" w:rsidP="00F84C1A">
            <w:pPr>
              <w:pStyle w:val="RegistrationFieldName"/>
            </w:pPr>
            <w:r w:rsidRPr="00CD7217">
              <w:t>Applicant ACN:</w:t>
            </w:r>
          </w:p>
        </w:tc>
        <w:tc>
          <w:tcPr>
            <w:tcW w:w="3897" w:type="pct"/>
            <w:tcBorders>
              <w:left w:val="single" w:sz="12" w:space="0" w:color="auto"/>
            </w:tcBorders>
          </w:tcPr>
          <w:p w14:paraId="10251A36" w14:textId="77777777" w:rsidR="00FB6A41" w:rsidRPr="00F11E6E" w:rsidRDefault="00FB6A41" w:rsidP="00F84C1A">
            <w:pPr>
              <w:pStyle w:val="RegistrationProductDetails"/>
              <w:rPr>
                <w:highlight w:val="yellow"/>
              </w:rPr>
            </w:pPr>
            <w:r>
              <w:t>073 176 888</w:t>
            </w:r>
          </w:p>
        </w:tc>
      </w:tr>
      <w:tr w:rsidR="00FB6A41" w:rsidRPr="006136D2" w14:paraId="473A9920" w14:textId="77777777" w:rsidTr="00F84C1A">
        <w:trPr>
          <w:cantSplit/>
          <w:tblHeader/>
        </w:trPr>
        <w:tc>
          <w:tcPr>
            <w:tcW w:w="1103" w:type="pct"/>
            <w:tcBorders>
              <w:right w:val="single" w:sz="12" w:space="0" w:color="auto"/>
            </w:tcBorders>
            <w:shd w:val="clear" w:color="auto" w:fill="E6E6E6"/>
          </w:tcPr>
          <w:p w14:paraId="00A3216B" w14:textId="77777777" w:rsidR="00FB6A41" w:rsidRPr="00CD7217" w:rsidRDefault="00FB6A41" w:rsidP="00F84C1A">
            <w:pPr>
              <w:pStyle w:val="RegistrationFieldName"/>
            </w:pPr>
            <w:r w:rsidRPr="00CD7217">
              <w:t>Summary of variation:</w:t>
            </w:r>
          </w:p>
        </w:tc>
        <w:tc>
          <w:tcPr>
            <w:tcW w:w="3897" w:type="pct"/>
            <w:tcBorders>
              <w:left w:val="single" w:sz="12" w:space="0" w:color="auto"/>
            </w:tcBorders>
          </w:tcPr>
          <w:p w14:paraId="0D45BB99" w14:textId="77777777" w:rsidR="00FB6A41" w:rsidRPr="00F11E6E" w:rsidRDefault="00FB6A41" w:rsidP="00F84C1A">
            <w:pPr>
              <w:pStyle w:val="RegistrationProductDetails"/>
              <w:rPr>
                <w:highlight w:val="yellow"/>
              </w:rPr>
            </w:pPr>
            <w:r>
              <w:t>To add a pre-harvest use in wheat and barley</w:t>
            </w:r>
          </w:p>
        </w:tc>
      </w:tr>
      <w:tr w:rsidR="00FB6A41" w:rsidRPr="006136D2" w14:paraId="19869A95" w14:textId="77777777" w:rsidTr="00F84C1A">
        <w:trPr>
          <w:cantSplit/>
          <w:tblHeader/>
        </w:trPr>
        <w:tc>
          <w:tcPr>
            <w:tcW w:w="1103" w:type="pct"/>
            <w:tcBorders>
              <w:right w:val="single" w:sz="12" w:space="0" w:color="auto"/>
            </w:tcBorders>
            <w:shd w:val="clear" w:color="auto" w:fill="E6E6E6"/>
          </w:tcPr>
          <w:p w14:paraId="2E113CFA" w14:textId="77777777" w:rsidR="00FB6A41" w:rsidRPr="00CD7217" w:rsidRDefault="00FB6A41" w:rsidP="00F84C1A">
            <w:pPr>
              <w:pStyle w:val="RegistrationFieldName"/>
            </w:pPr>
            <w:r w:rsidRPr="00CD7217">
              <w:t>Date of variation:</w:t>
            </w:r>
          </w:p>
        </w:tc>
        <w:tc>
          <w:tcPr>
            <w:tcW w:w="3897" w:type="pct"/>
            <w:tcBorders>
              <w:left w:val="single" w:sz="12" w:space="0" w:color="auto"/>
            </w:tcBorders>
          </w:tcPr>
          <w:p w14:paraId="665D049B" w14:textId="77777777" w:rsidR="00FB6A41" w:rsidRPr="00F11E6E" w:rsidRDefault="00FB6A41" w:rsidP="00F84C1A">
            <w:pPr>
              <w:pStyle w:val="RegistrationProductDetails"/>
              <w:rPr>
                <w:highlight w:val="yellow"/>
              </w:rPr>
            </w:pPr>
            <w:r w:rsidRPr="00C15CF3">
              <w:t>22 February 2021</w:t>
            </w:r>
          </w:p>
        </w:tc>
      </w:tr>
      <w:tr w:rsidR="00FB6A41" w:rsidRPr="006136D2" w14:paraId="1AD2A63A" w14:textId="77777777" w:rsidTr="00F84C1A">
        <w:trPr>
          <w:cantSplit/>
          <w:tblHeader/>
        </w:trPr>
        <w:tc>
          <w:tcPr>
            <w:tcW w:w="1103" w:type="pct"/>
            <w:tcBorders>
              <w:right w:val="single" w:sz="12" w:space="0" w:color="auto"/>
            </w:tcBorders>
            <w:shd w:val="clear" w:color="auto" w:fill="E6E6E6"/>
          </w:tcPr>
          <w:p w14:paraId="5BE50BA9" w14:textId="77777777" w:rsidR="00FB6A41" w:rsidRPr="00CD7217" w:rsidRDefault="00FB6A41" w:rsidP="00F84C1A">
            <w:pPr>
              <w:pStyle w:val="RegistrationFieldName"/>
            </w:pPr>
            <w:r w:rsidRPr="00CD7217">
              <w:t>Product registration no.:</w:t>
            </w:r>
          </w:p>
        </w:tc>
        <w:tc>
          <w:tcPr>
            <w:tcW w:w="3897" w:type="pct"/>
            <w:tcBorders>
              <w:left w:val="single" w:sz="12" w:space="0" w:color="auto"/>
            </w:tcBorders>
          </w:tcPr>
          <w:p w14:paraId="7CFD41CF" w14:textId="77777777" w:rsidR="00FB6A41" w:rsidRPr="00F11E6E" w:rsidRDefault="00FB6A41" w:rsidP="00F84C1A">
            <w:pPr>
              <w:pStyle w:val="RegistrationProductDetails"/>
              <w:rPr>
                <w:highlight w:val="yellow"/>
              </w:rPr>
            </w:pPr>
            <w:r>
              <w:t>83053</w:t>
            </w:r>
          </w:p>
        </w:tc>
      </w:tr>
      <w:tr w:rsidR="00FB6A41" w:rsidRPr="006136D2" w14:paraId="1ED0ADBD" w14:textId="77777777" w:rsidTr="00F84C1A">
        <w:trPr>
          <w:cantSplit/>
          <w:tblHeader/>
        </w:trPr>
        <w:tc>
          <w:tcPr>
            <w:tcW w:w="1103" w:type="pct"/>
            <w:tcBorders>
              <w:right w:val="single" w:sz="12" w:space="0" w:color="auto"/>
            </w:tcBorders>
            <w:shd w:val="clear" w:color="auto" w:fill="E6E6E6"/>
          </w:tcPr>
          <w:p w14:paraId="1E3FB4A5" w14:textId="77777777" w:rsidR="00FB6A41" w:rsidRPr="00CD7217" w:rsidRDefault="00FB6A41" w:rsidP="00F84C1A">
            <w:pPr>
              <w:pStyle w:val="RegistrationFieldName"/>
            </w:pPr>
            <w:r w:rsidRPr="00CD7217">
              <w:t>Label approval no.:</w:t>
            </w:r>
          </w:p>
        </w:tc>
        <w:tc>
          <w:tcPr>
            <w:tcW w:w="3897" w:type="pct"/>
            <w:tcBorders>
              <w:left w:val="single" w:sz="12" w:space="0" w:color="auto"/>
            </w:tcBorders>
          </w:tcPr>
          <w:p w14:paraId="0D01F2EA" w14:textId="77777777" w:rsidR="00FB6A41" w:rsidRPr="00F11E6E" w:rsidRDefault="00FB6A41" w:rsidP="00F84C1A">
            <w:pPr>
              <w:pStyle w:val="RegistrationProductDetails"/>
              <w:rPr>
                <w:highlight w:val="yellow"/>
              </w:rPr>
            </w:pPr>
            <w:r>
              <w:t>83053</w:t>
            </w:r>
            <w:r w:rsidRPr="008C76AB">
              <w:t>/</w:t>
            </w:r>
            <w:r>
              <w:t>124478</w:t>
            </w:r>
          </w:p>
        </w:tc>
      </w:tr>
    </w:tbl>
    <w:p w14:paraId="46A5DE03" w14:textId="77777777" w:rsidR="00FB6A41" w:rsidRDefault="00FB6A41" w:rsidP="00FB6A41"/>
    <w:tbl>
      <w:tblPr>
        <w:tblW w:w="5000" w:type="pct"/>
        <w:tblLook w:val="01E0" w:firstRow="1" w:lastRow="1" w:firstColumn="1" w:lastColumn="1" w:noHBand="0" w:noVBand="0"/>
      </w:tblPr>
      <w:tblGrid>
        <w:gridCol w:w="2126"/>
        <w:gridCol w:w="7513"/>
      </w:tblGrid>
      <w:tr w:rsidR="00FB6A41" w:rsidRPr="006136D2" w14:paraId="2A1E3C3E" w14:textId="77777777" w:rsidTr="00F84C1A">
        <w:trPr>
          <w:cantSplit/>
          <w:tblHeader/>
        </w:trPr>
        <w:tc>
          <w:tcPr>
            <w:tcW w:w="1103" w:type="pct"/>
            <w:tcBorders>
              <w:right w:val="single" w:sz="12" w:space="0" w:color="auto"/>
            </w:tcBorders>
            <w:shd w:val="clear" w:color="auto" w:fill="E6E6E6"/>
          </w:tcPr>
          <w:p w14:paraId="6442F553" w14:textId="77777777" w:rsidR="00FB6A41" w:rsidRPr="00CD7217" w:rsidRDefault="00FB6A41" w:rsidP="00F84C1A">
            <w:pPr>
              <w:pStyle w:val="RegistrationFieldName"/>
            </w:pPr>
            <w:r w:rsidRPr="00CD7217">
              <w:lastRenderedPageBreak/>
              <w:t>Application no</w:t>
            </w:r>
            <w:r w:rsidR="00F84C1A">
              <w:t>.</w:t>
            </w:r>
            <w:r w:rsidRPr="00CD7217">
              <w:t>:</w:t>
            </w:r>
          </w:p>
        </w:tc>
        <w:tc>
          <w:tcPr>
            <w:tcW w:w="3897" w:type="pct"/>
            <w:tcBorders>
              <w:left w:val="single" w:sz="12" w:space="0" w:color="auto"/>
            </w:tcBorders>
          </w:tcPr>
          <w:p w14:paraId="77CA61FE" w14:textId="77777777" w:rsidR="00FB6A41" w:rsidRPr="00613D08" w:rsidRDefault="00FB6A41" w:rsidP="00F84C1A">
            <w:pPr>
              <w:pStyle w:val="RegistrationProductDetails"/>
              <w:rPr>
                <w:noProof/>
                <w:highlight w:val="yellow"/>
              </w:rPr>
            </w:pPr>
            <w:r>
              <w:t>127047</w:t>
            </w:r>
          </w:p>
        </w:tc>
      </w:tr>
      <w:tr w:rsidR="00FB6A41" w:rsidRPr="006136D2" w14:paraId="60906A3C" w14:textId="77777777" w:rsidTr="00F84C1A">
        <w:trPr>
          <w:cantSplit/>
          <w:tblHeader/>
        </w:trPr>
        <w:tc>
          <w:tcPr>
            <w:tcW w:w="1103" w:type="pct"/>
            <w:tcBorders>
              <w:right w:val="single" w:sz="12" w:space="0" w:color="auto"/>
            </w:tcBorders>
            <w:shd w:val="clear" w:color="auto" w:fill="E6E6E6"/>
          </w:tcPr>
          <w:p w14:paraId="64F9F0CF" w14:textId="77777777" w:rsidR="00FB6A41" w:rsidRPr="00CD7217" w:rsidRDefault="00FB6A41" w:rsidP="00F84C1A">
            <w:pPr>
              <w:pStyle w:val="RegistrationFieldName"/>
            </w:pPr>
            <w:r w:rsidRPr="00CD7217">
              <w:t>Product name:</w:t>
            </w:r>
          </w:p>
        </w:tc>
        <w:tc>
          <w:tcPr>
            <w:tcW w:w="3897" w:type="pct"/>
            <w:tcBorders>
              <w:left w:val="single" w:sz="12" w:space="0" w:color="auto"/>
            </w:tcBorders>
          </w:tcPr>
          <w:p w14:paraId="639830AE" w14:textId="77777777" w:rsidR="00FB6A41" w:rsidRPr="00F11E6E" w:rsidRDefault="00FB6A41" w:rsidP="00F84C1A">
            <w:pPr>
              <w:pStyle w:val="RegistrationProductDetails"/>
              <w:rPr>
                <w:highlight w:val="yellow"/>
              </w:rPr>
            </w:pPr>
            <w:r>
              <w:t>Sorcerer 36 Insecticide</w:t>
            </w:r>
          </w:p>
        </w:tc>
      </w:tr>
      <w:tr w:rsidR="00FB6A41" w:rsidRPr="006136D2" w14:paraId="13DF588B" w14:textId="77777777" w:rsidTr="00F84C1A">
        <w:trPr>
          <w:cantSplit/>
          <w:tblHeader/>
        </w:trPr>
        <w:tc>
          <w:tcPr>
            <w:tcW w:w="1103" w:type="pct"/>
            <w:tcBorders>
              <w:right w:val="single" w:sz="12" w:space="0" w:color="auto"/>
            </w:tcBorders>
            <w:shd w:val="clear" w:color="auto" w:fill="E6E6E6"/>
          </w:tcPr>
          <w:p w14:paraId="1F4876A3" w14:textId="77777777" w:rsidR="00FB6A41" w:rsidRPr="00CD7217" w:rsidRDefault="00FB6A41" w:rsidP="00F84C1A">
            <w:pPr>
              <w:pStyle w:val="RegistrationFieldName"/>
            </w:pPr>
            <w:r w:rsidRPr="00CD7217">
              <w:t>Active constituent/s:</w:t>
            </w:r>
          </w:p>
        </w:tc>
        <w:tc>
          <w:tcPr>
            <w:tcW w:w="3897" w:type="pct"/>
            <w:tcBorders>
              <w:left w:val="single" w:sz="12" w:space="0" w:color="auto"/>
            </w:tcBorders>
          </w:tcPr>
          <w:p w14:paraId="39FC01D7" w14:textId="77777777" w:rsidR="00FB6A41" w:rsidRPr="00F11E6E" w:rsidRDefault="00FB6A41" w:rsidP="00F84C1A">
            <w:pPr>
              <w:pStyle w:val="RegistrationProductDetails"/>
              <w:rPr>
                <w:highlight w:val="yellow"/>
              </w:rPr>
            </w:pPr>
            <w:r>
              <w:t>36</w:t>
            </w:r>
            <w:r w:rsidR="00F84C1A">
              <w:t> </w:t>
            </w:r>
            <w:r>
              <w:t>g/L abamectin</w:t>
            </w:r>
          </w:p>
        </w:tc>
      </w:tr>
      <w:tr w:rsidR="00FB6A41" w:rsidRPr="006136D2" w14:paraId="378BC9DA" w14:textId="77777777" w:rsidTr="00F84C1A">
        <w:trPr>
          <w:cantSplit/>
          <w:tblHeader/>
        </w:trPr>
        <w:tc>
          <w:tcPr>
            <w:tcW w:w="1103" w:type="pct"/>
            <w:tcBorders>
              <w:right w:val="single" w:sz="12" w:space="0" w:color="auto"/>
            </w:tcBorders>
            <w:shd w:val="clear" w:color="auto" w:fill="E6E6E6"/>
          </w:tcPr>
          <w:p w14:paraId="7A549240" w14:textId="77777777" w:rsidR="00FB6A41" w:rsidRPr="00CD7217" w:rsidRDefault="00FB6A41" w:rsidP="00F84C1A">
            <w:pPr>
              <w:pStyle w:val="RegistrationFieldName"/>
            </w:pPr>
            <w:r w:rsidRPr="00CD7217">
              <w:t>Applicant name:</w:t>
            </w:r>
          </w:p>
        </w:tc>
        <w:tc>
          <w:tcPr>
            <w:tcW w:w="3897" w:type="pct"/>
            <w:tcBorders>
              <w:left w:val="single" w:sz="12" w:space="0" w:color="auto"/>
            </w:tcBorders>
          </w:tcPr>
          <w:p w14:paraId="197BA593" w14:textId="77777777" w:rsidR="00FB6A41" w:rsidRPr="00F11E6E" w:rsidRDefault="00FB6A41" w:rsidP="00F84C1A">
            <w:pPr>
              <w:pStyle w:val="RegistrationProductDetails"/>
              <w:rPr>
                <w:highlight w:val="yellow"/>
              </w:rPr>
            </w:pPr>
            <w:r>
              <w:t>ADAMA Australia Pty L</w:t>
            </w:r>
            <w:r w:rsidR="00F84C1A">
              <w:t>t</w:t>
            </w:r>
            <w:r>
              <w:t>d</w:t>
            </w:r>
          </w:p>
        </w:tc>
      </w:tr>
      <w:tr w:rsidR="00FB6A41" w:rsidRPr="006136D2" w14:paraId="67DFB019" w14:textId="77777777" w:rsidTr="00F84C1A">
        <w:trPr>
          <w:cantSplit/>
          <w:tblHeader/>
        </w:trPr>
        <w:tc>
          <w:tcPr>
            <w:tcW w:w="1103" w:type="pct"/>
            <w:tcBorders>
              <w:right w:val="single" w:sz="12" w:space="0" w:color="auto"/>
            </w:tcBorders>
            <w:shd w:val="clear" w:color="auto" w:fill="E6E6E6"/>
          </w:tcPr>
          <w:p w14:paraId="08CB74AF" w14:textId="77777777" w:rsidR="00FB6A41" w:rsidRPr="00CD7217" w:rsidRDefault="00FB6A41" w:rsidP="00F84C1A">
            <w:pPr>
              <w:pStyle w:val="RegistrationFieldName"/>
            </w:pPr>
            <w:r w:rsidRPr="00CD7217">
              <w:t>Applicant ACN:</w:t>
            </w:r>
          </w:p>
        </w:tc>
        <w:tc>
          <w:tcPr>
            <w:tcW w:w="3897" w:type="pct"/>
            <w:tcBorders>
              <w:left w:val="single" w:sz="12" w:space="0" w:color="auto"/>
            </w:tcBorders>
          </w:tcPr>
          <w:p w14:paraId="004811CE" w14:textId="77777777" w:rsidR="00FB6A41" w:rsidRPr="00F11E6E" w:rsidRDefault="00FB6A41" w:rsidP="00F84C1A">
            <w:pPr>
              <w:pStyle w:val="RegistrationProductDetails"/>
              <w:rPr>
                <w:highlight w:val="yellow"/>
              </w:rPr>
            </w:pPr>
            <w:r>
              <w:t>050 328 973</w:t>
            </w:r>
          </w:p>
        </w:tc>
      </w:tr>
      <w:tr w:rsidR="00FB6A41" w:rsidRPr="006136D2" w14:paraId="7E96C62B" w14:textId="77777777" w:rsidTr="00F84C1A">
        <w:trPr>
          <w:cantSplit/>
          <w:tblHeader/>
        </w:trPr>
        <w:tc>
          <w:tcPr>
            <w:tcW w:w="1103" w:type="pct"/>
            <w:tcBorders>
              <w:right w:val="single" w:sz="12" w:space="0" w:color="auto"/>
            </w:tcBorders>
            <w:shd w:val="clear" w:color="auto" w:fill="E6E6E6"/>
          </w:tcPr>
          <w:p w14:paraId="0B73ABFE" w14:textId="77777777" w:rsidR="00FB6A41" w:rsidRPr="00CD7217" w:rsidRDefault="00FB6A41" w:rsidP="00F84C1A">
            <w:pPr>
              <w:pStyle w:val="RegistrationFieldName"/>
            </w:pPr>
            <w:r w:rsidRPr="00CD7217">
              <w:t>Summary of variation:</w:t>
            </w:r>
          </w:p>
        </w:tc>
        <w:tc>
          <w:tcPr>
            <w:tcW w:w="3897" w:type="pct"/>
            <w:tcBorders>
              <w:left w:val="single" w:sz="12" w:space="0" w:color="auto"/>
            </w:tcBorders>
          </w:tcPr>
          <w:p w14:paraId="6F99E944" w14:textId="77777777" w:rsidR="00FB6A41" w:rsidRPr="00F11E6E" w:rsidRDefault="00FB6A41" w:rsidP="00E95F7F">
            <w:pPr>
              <w:pStyle w:val="RegistrationProductDetails"/>
              <w:rPr>
                <w:highlight w:val="yellow"/>
              </w:rPr>
            </w:pPr>
            <w:r>
              <w:t>To add uses for the control of insect pests in cotton, almond, avocados, as we</w:t>
            </w:r>
            <w:r w:rsidR="00E95F7F">
              <w:t>ll as those approved under the P</w:t>
            </w:r>
            <w:r>
              <w:t xml:space="preserve">ermit to </w:t>
            </w:r>
            <w:r w:rsidR="00E95F7F">
              <w:t>L</w:t>
            </w:r>
            <w:r>
              <w:t>abel project for abamectin</w:t>
            </w:r>
          </w:p>
        </w:tc>
      </w:tr>
      <w:tr w:rsidR="00FB6A41" w:rsidRPr="006136D2" w14:paraId="0E242864" w14:textId="77777777" w:rsidTr="00F84C1A">
        <w:trPr>
          <w:cantSplit/>
          <w:tblHeader/>
        </w:trPr>
        <w:tc>
          <w:tcPr>
            <w:tcW w:w="1103" w:type="pct"/>
            <w:tcBorders>
              <w:right w:val="single" w:sz="12" w:space="0" w:color="auto"/>
            </w:tcBorders>
            <w:shd w:val="clear" w:color="auto" w:fill="E6E6E6"/>
          </w:tcPr>
          <w:p w14:paraId="793D522F" w14:textId="77777777" w:rsidR="00FB6A41" w:rsidRPr="00CD7217" w:rsidRDefault="00FB6A41" w:rsidP="00F84C1A">
            <w:pPr>
              <w:pStyle w:val="RegistrationFieldName"/>
            </w:pPr>
            <w:r w:rsidRPr="00CD7217">
              <w:t>Date of variation:</w:t>
            </w:r>
          </w:p>
        </w:tc>
        <w:tc>
          <w:tcPr>
            <w:tcW w:w="3897" w:type="pct"/>
            <w:tcBorders>
              <w:left w:val="single" w:sz="12" w:space="0" w:color="auto"/>
            </w:tcBorders>
          </w:tcPr>
          <w:p w14:paraId="4086CAF0" w14:textId="77777777" w:rsidR="00FB6A41" w:rsidRPr="00F11E6E" w:rsidRDefault="00FB6A41" w:rsidP="00F84C1A">
            <w:pPr>
              <w:pStyle w:val="RegistrationProductDetails"/>
              <w:rPr>
                <w:highlight w:val="yellow"/>
              </w:rPr>
            </w:pPr>
            <w:r w:rsidRPr="00C15CF3">
              <w:t>22 February 2021</w:t>
            </w:r>
          </w:p>
        </w:tc>
      </w:tr>
      <w:tr w:rsidR="00FB6A41" w:rsidRPr="006136D2" w14:paraId="733035F1" w14:textId="77777777" w:rsidTr="00F84C1A">
        <w:trPr>
          <w:cantSplit/>
          <w:tblHeader/>
        </w:trPr>
        <w:tc>
          <w:tcPr>
            <w:tcW w:w="1103" w:type="pct"/>
            <w:tcBorders>
              <w:right w:val="single" w:sz="12" w:space="0" w:color="auto"/>
            </w:tcBorders>
            <w:shd w:val="clear" w:color="auto" w:fill="E6E6E6"/>
          </w:tcPr>
          <w:p w14:paraId="1C2E3795" w14:textId="77777777" w:rsidR="00FB6A41" w:rsidRPr="00CD7217" w:rsidRDefault="00FB6A41" w:rsidP="00F84C1A">
            <w:pPr>
              <w:pStyle w:val="RegistrationFieldName"/>
            </w:pPr>
            <w:r w:rsidRPr="00CD7217">
              <w:t>Product registration no.:</w:t>
            </w:r>
          </w:p>
        </w:tc>
        <w:tc>
          <w:tcPr>
            <w:tcW w:w="3897" w:type="pct"/>
            <w:tcBorders>
              <w:left w:val="single" w:sz="12" w:space="0" w:color="auto"/>
            </w:tcBorders>
          </w:tcPr>
          <w:p w14:paraId="34170BE6" w14:textId="77777777" w:rsidR="00FB6A41" w:rsidRPr="00F11E6E" w:rsidRDefault="00FB6A41" w:rsidP="00F84C1A">
            <w:pPr>
              <w:pStyle w:val="RegistrationProductDetails"/>
              <w:rPr>
                <w:highlight w:val="yellow"/>
              </w:rPr>
            </w:pPr>
            <w:r>
              <w:t>84720</w:t>
            </w:r>
          </w:p>
        </w:tc>
      </w:tr>
      <w:tr w:rsidR="00FB6A41" w:rsidRPr="006136D2" w14:paraId="47F4FDDE" w14:textId="77777777" w:rsidTr="00F84C1A">
        <w:trPr>
          <w:cantSplit/>
          <w:tblHeader/>
        </w:trPr>
        <w:tc>
          <w:tcPr>
            <w:tcW w:w="1103" w:type="pct"/>
            <w:tcBorders>
              <w:right w:val="single" w:sz="12" w:space="0" w:color="auto"/>
            </w:tcBorders>
            <w:shd w:val="clear" w:color="auto" w:fill="E6E6E6"/>
          </w:tcPr>
          <w:p w14:paraId="1B925205" w14:textId="77777777" w:rsidR="00FB6A41" w:rsidRPr="00CD7217" w:rsidRDefault="00FB6A41" w:rsidP="00F84C1A">
            <w:pPr>
              <w:pStyle w:val="RegistrationFieldName"/>
            </w:pPr>
            <w:r w:rsidRPr="00CD7217">
              <w:t>Label approval no.:</w:t>
            </w:r>
          </w:p>
        </w:tc>
        <w:tc>
          <w:tcPr>
            <w:tcW w:w="3897" w:type="pct"/>
            <w:tcBorders>
              <w:left w:val="single" w:sz="12" w:space="0" w:color="auto"/>
            </w:tcBorders>
          </w:tcPr>
          <w:p w14:paraId="576139D8" w14:textId="77777777" w:rsidR="00FB6A41" w:rsidRPr="00F11E6E" w:rsidRDefault="00FB6A41" w:rsidP="00F84C1A">
            <w:pPr>
              <w:pStyle w:val="RegistrationProductDetails"/>
              <w:rPr>
                <w:highlight w:val="yellow"/>
              </w:rPr>
            </w:pPr>
            <w:r>
              <w:t>84720</w:t>
            </w:r>
            <w:r w:rsidRPr="008C76AB">
              <w:t>/</w:t>
            </w:r>
            <w:r>
              <w:t>127047</w:t>
            </w:r>
          </w:p>
        </w:tc>
      </w:tr>
    </w:tbl>
    <w:p w14:paraId="1CBC04CB" w14:textId="77777777" w:rsidR="00FB6A41" w:rsidRDefault="00FB6A41" w:rsidP="00FB6A41"/>
    <w:tbl>
      <w:tblPr>
        <w:tblW w:w="5000" w:type="pct"/>
        <w:tblLook w:val="01E0" w:firstRow="1" w:lastRow="1" w:firstColumn="1" w:lastColumn="1" w:noHBand="0" w:noVBand="0"/>
      </w:tblPr>
      <w:tblGrid>
        <w:gridCol w:w="2126"/>
        <w:gridCol w:w="7513"/>
      </w:tblGrid>
      <w:tr w:rsidR="00FB6A41" w:rsidRPr="006136D2" w14:paraId="5CFEC1D1" w14:textId="77777777" w:rsidTr="00F84C1A">
        <w:trPr>
          <w:cantSplit/>
          <w:tblHeader/>
        </w:trPr>
        <w:tc>
          <w:tcPr>
            <w:tcW w:w="1103" w:type="pct"/>
            <w:tcBorders>
              <w:right w:val="single" w:sz="12" w:space="0" w:color="auto"/>
            </w:tcBorders>
            <w:shd w:val="clear" w:color="auto" w:fill="E6E6E6"/>
          </w:tcPr>
          <w:p w14:paraId="74109CBC" w14:textId="77777777" w:rsidR="00FB6A41" w:rsidRPr="00CD7217" w:rsidRDefault="00FB6A41" w:rsidP="00F84C1A">
            <w:pPr>
              <w:pStyle w:val="RegistrationFieldName"/>
            </w:pPr>
            <w:r w:rsidRPr="00CD7217">
              <w:t>Application no</w:t>
            </w:r>
            <w:r w:rsidR="00F84C1A">
              <w:t>.</w:t>
            </w:r>
            <w:r w:rsidRPr="00CD7217">
              <w:t>:</w:t>
            </w:r>
          </w:p>
        </w:tc>
        <w:tc>
          <w:tcPr>
            <w:tcW w:w="3897" w:type="pct"/>
            <w:tcBorders>
              <w:left w:val="single" w:sz="12" w:space="0" w:color="auto"/>
            </w:tcBorders>
          </w:tcPr>
          <w:p w14:paraId="3C59D2F4" w14:textId="77777777" w:rsidR="00FB6A41" w:rsidRPr="00613D08" w:rsidRDefault="00FB6A41" w:rsidP="00F84C1A">
            <w:pPr>
              <w:pStyle w:val="RegistrationProductDetails"/>
              <w:rPr>
                <w:noProof/>
                <w:highlight w:val="yellow"/>
              </w:rPr>
            </w:pPr>
            <w:r>
              <w:t>127888</w:t>
            </w:r>
          </w:p>
        </w:tc>
      </w:tr>
      <w:tr w:rsidR="00FB6A41" w:rsidRPr="006136D2" w14:paraId="74979E18" w14:textId="77777777" w:rsidTr="00F84C1A">
        <w:trPr>
          <w:cantSplit/>
          <w:tblHeader/>
        </w:trPr>
        <w:tc>
          <w:tcPr>
            <w:tcW w:w="1103" w:type="pct"/>
            <w:tcBorders>
              <w:right w:val="single" w:sz="12" w:space="0" w:color="auto"/>
            </w:tcBorders>
            <w:shd w:val="clear" w:color="auto" w:fill="E6E6E6"/>
          </w:tcPr>
          <w:p w14:paraId="345E4D56" w14:textId="77777777" w:rsidR="00FB6A41" w:rsidRPr="00CD7217" w:rsidRDefault="00FB6A41" w:rsidP="00F84C1A">
            <w:pPr>
              <w:pStyle w:val="RegistrationFieldName"/>
            </w:pPr>
            <w:r w:rsidRPr="00CD7217">
              <w:t>Product name:</w:t>
            </w:r>
          </w:p>
        </w:tc>
        <w:tc>
          <w:tcPr>
            <w:tcW w:w="3897" w:type="pct"/>
            <w:tcBorders>
              <w:left w:val="single" w:sz="12" w:space="0" w:color="auto"/>
            </w:tcBorders>
          </w:tcPr>
          <w:p w14:paraId="20C9B0FD" w14:textId="77777777" w:rsidR="00FB6A41" w:rsidRPr="00F11E6E" w:rsidRDefault="00FB6A41" w:rsidP="00F84C1A">
            <w:pPr>
              <w:pStyle w:val="RegistrationProductDetails"/>
              <w:rPr>
                <w:highlight w:val="yellow"/>
              </w:rPr>
            </w:pPr>
            <w:r>
              <w:t>Body Repellent Aerogard Kids Colourfade Technology 6 Hours Protection Happy Berry Fragrance Low Irritant* Great For Kids 12 Months+ Insect Repellent Roll-On</w:t>
            </w:r>
          </w:p>
        </w:tc>
      </w:tr>
      <w:tr w:rsidR="00FB6A41" w:rsidRPr="006136D2" w14:paraId="0FAE13B3" w14:textId="77777777" w:rsidTr="00F84C1A">
        <w:trPr>
          <w:cantSplit/>
          <w:tblHeader/>
        </w:trPr>
        <w:tc>
          <w:tcPr>
            <w:tcW w:w="1103" w:type="pct"/>
            <w:tcBorders>
              <w:right w:val="single" w:sz="12" w:space="0" w:color="auto"/>
            </w:tcBorders>
            <w:shd w:val="clear" w:color="auto" w:fill="E6E6E6"/>
          </w:tcPr>
          <w:p w14:paraId="7798E3CB" w14:textId="77777777" w:rsidR="00FB6A41" w:rsidRPr="00CD7217" w:rsidRDefault="00FB6A41" w:rsidP="00F84C1A">
            <w:pPr>
              <w:pStyle w:val="RegistrationFieldName"/>
            </w:pPr>
            <w:r w:rsidRPr="00CD7217">
              <w:t>Active constituent/s:</w:t>
            </w:r>
          </w:p>
        </w:tc>
        <w:tc>
          <w:tcPr>
            <w:tcW w:w="3897" w:type="pct"/>
            <w:tcBorders>
              <w:left w:val="single" w:sz="12" w:space="0" w:color="auto"/>
            </w:tcBorders>
          </w:tcPr>
          <w:p w14:paraId="3F67E44C" w14:textId="77777777" w:rsidR="00FB6A41" w:rsidRPr="00F11E6E" w:rsidRDefault="00F84C1A" w:rsidP="00F84C1A">
            <w:pPr>
              <w:pStyle w:val="RegistrationProductDetails"/>
              <w:rPr>
                <w:highlight w:val="yellow"/>
              </w:rPr>
            </w:pPr>
            <w:r>
              <w:t>99.6 </w:t>
            </w:r>
            <w:r w:rsidR="00FB6A41">
              <w:t>g/L picaridin</w:t>
            </w:r>
          </w:p>
        </w:tc>
      </w:tr>
      <w:tr w:rsidR="00FB6A41" w:rsidRPr="006136D2" w14:paraId="4AEFD0EE" w14:textId="77777777" w:rsidTr="00F84C1A">
        <w:trPr>
          <w:cantSplit/>
          <w:tblHeader/>
        </w:trPr>
        <w:tc>
          <w:tcPr>
            <w:tcW w:w="1103" w:type="pct"/>
            <w:tcBorders>
              <w:right w:val="single" w:sz="12" w:space="0" w:color="auto"/>
            </w:tcBorders>
            <w:shd w:val="clear" w:color="auto" w:fill="E6E6E6"/>
          </w:tcPr>
          <w:p w14:paraId="24367692" w14:textId="77777777" w:rsidR="00FB6A41" w:rsidRPr="00CD7217" w:rsidRDefault="00FB6A41" w:rsidP="00F84C1A">
            <w:pPr>
              <w:pStyle w:val="RegistrationFieldName"/>
            </w:pPr>
            <w:r w:rsidRPr="00CD7217">
              <w:t>Applicant name:</w:t>
            </w:r>
          </w:p>
        </w:tc>
        <w:tc>
          <w:tcPr>
            <w:tcW w:w="3897" w:type="pct"/>
            <w:tcBorders>
              <w:left w:val="single" w:sz="12" w:space="0" w:color="auto"/>
            </w:tcBorders>
          </w:tcPr>
          <w:p w14:paraId="586F8FE3" w14:textId="77777777" w:rsidR="00FB6A41" w:rsidRPr="00F11E6E" w:rsidRDefault="00FB6A41" w:rsidP="00F84C1A">
            <w:pPr>
              <w:pStyle w:val="RegistrationProductDetails"/>
              <w:rPr>
                <w:highlight w:val="yellow"/>
              </w:rPr>
            </w:pPr>
            <w:r>
              <w:t>RB (Hygiene Home) Australia Pty Ltd</w:t>
            </w:r>
          </w:p>
        </w:tc>
      </w:tr>
      <w:tr w:rsidR="00FB6A41" w:rsidRPr="006136D2" w14:paraId="432DB11C" w14:textId="77777777" w:rsidTr="00F84C1A">
        <w:trPr>
          <w:cantSplit/>
          <w:tblHeader/>
        </w:trPr>
        <w:tc>
          <w:tcPr>
            <w:tcW w:w="1103" w:type="pct"/>
            <w:tcBorders>
              <w:right w:val="single" w:sz="12" w:space="0" w:color="auto"/>
            </w:tcBorders>
            <w:shd w:val="clear" w:color="auto" w:fill="E6E6E6"/>
          </w:tcPr>
          <w:p w14:paraId="6D2F0FA7" w14:textId="77777777" w:rsidR="00FB6A41" w:rsidRPr="00CD7217" w:rsidRDefault="00FB6A41" w:rsidP="00F84C1A">
            <w:pPr>
              <w:pStyle w:val="RegistrationFieldName"/>
            </w:pPr>
            <w:r w:rsidRPr="00CD7217">
              <w:t>Applicant ACN:</w:t>
            </w:r>
          </w:p>
        </w:tc>
        <w:tc>
          <w:tcPr>
            <w:tcW w:w="3897" w:type="pct"/>
            <w:tcBorders>
              <w:left w:val="single" w:sz="12" w:space="0" w:color="auto"/>
            </w:tcBorders>
          </w:tcPr>
          <w:p w14:paraId="417867AA" w14:textId="77777777" w:rsidR="00FB6A41" w:rsidRPr="00F11E6E" w:rsidRDefault="00FB6A41" w:rsidP="00F84C1A">
            <w:pPr>
              <w:pStyle w:val="RegistrationProductDetails"/>
              <w:rPr>
                <w:highlight w:val="yellow"/>
              </w:rPr>
            </w:pPr>
            <w:r>
              <w:t>629 549 506</w:t>
            </w:r>
          </w:p>
        </w:tc>
      </w:tr>
      <w:tr w:rsidR="00FB6A41" w:rsidRPr="006136D2" w14:paraId="556C1817" w14:textId="77777777" w:rsidTr="00F84C1A">
        <w:trPr>
          <w:cantSplit/>
          <w:tblHeader/>
        </w:trPr>
        <w:tc>
          <w:tcPr>
            <w:tcW w:w="1103" w:type="pct"/>
            <w:tcBorders>
              <w:right w:val="single" w:sz="12" w:space="0" w:color="auto"/>
            </w:tcBorders>
            <w:shd w:val="clear" w:color="auto" w:fill="E6E6E6"/>
          </w:tcPr>
          <w:p w14:paraId="4AF05C88" w14:textId="77777777" w:rsidR="00FB6A41" w:rsidRPr="00CD7217" w:rsidRDefault="00FB6A41" w:rsidP="00F84C1A">
            <w:pPr>
              <w:pStyle w:val="RegistrationFieldName"/>
            </w:pPr>
            <w:r w:rsidRPr="00CD7217">
              <w:t>Summary of variation:</w:t>
            </w:r>
          </w:p>
        </w:tc>
        <w:tc>
          <w:tcPr>
            <w:tcW w:w="3897" w:type="pct"/>
            <w:tcBorders>
              <w:left w:val="single" w:sz="12" w:space="0" w:color="auto"/>
            </w:tcBorders>
          </w:tcPr>
          <w:p w14:paraId="021AB3B0" w14:textId="77777777" w:rsidR="00FB6A41" w:rsidRPr="00F11E6E" w:rsidRDefault="00FB6A41" w:rsidP="00F84C1A">
            <w:pPr>
              <w:pStyle w:val="RegistrationProductDetails"/>
              <w:rPr>
                <w:highlight w:val="yellow"/>
              </w:rPr>
            </w:pPr>
            <w:r>
              <w:t>To change product name and amend the statement of claims</w:t>
            </w:r>
          </w:p>
        </w:tc>
      </w:tr>
      <w:tr w:rsidR="00FB6A41" w:rsidRPr="006136D2" w14:paraId="507F51AE" w14:textId="77777777" w:rsidTr="00F84C1A">
        <w:trPr>
          <w:cantSplit/>
          <w:tblHeader/>
        </w:trPr>
        <w:tc>
          <w:tcPr>
            <w:tcW w:w="1103" w:type="pct"/>
            <w:tcBorders>
              <w:right w:val="single" w:sz="12" w:space="0" w:color="auto"/>
            </w:tcBorders>
            <w:shd w:val="clear" w:color="auto" w:fill="E6E6E6"/>
          </w:tcPr>
          <w:p w14:paraId="2EE50A31" w14:textId="77777777" w:rsidR="00FB6A41" w:rsidRPr="00CD7217" w:rsidRDefault="00FB6A41" w:rsidP="00F84C1A">
            <w:pPr>
              <w:pStyle w:val="RegistrationFieldName"/>
            </w:pPr>
            <w:r w:rsidRPr="00CD7217">
              <w:t>Date of variation:</w:t>
            </w:r>
          </w:p>
        </w:tc>
        <w:tc>
          <w:tcPr>
            <w:tcW w:w="3897" w:type="pct"/>
            <w:tcBorders>
              <w:left w:val="single" w:sz="12" w:space="0" w:color="auto"/>
            </w:tcBorders>
          </w:tcPr>
          <w:p w14:paraId="23C4D07F" w14:textId="77777777" w:rsidR="00FB6A41" w:rsidRPr="00F11E6E" w:rsidRDefault="00FB6A41" w:rsidP="00F84C1A">
            <w:pPr>
              <w:pStyle w:val="RegistrationProductDetails"/>
              <w:rPr>
                <w:highlight w:val="yellow"/>
              </w:rPr>
            </w:pPr>
            <w:r w:rsidRPr="00116561">
              <w:t>23 February 2021</w:t>
            </w:r>
          </w:p>
        </w:tc>
      </w:tr>
      <w:tr w:rsidR="00FB6A41" w:rsidRPr="006136D2" w14:paraId="1548BE18" w14:textId="77777777" w:rsidTr="00F84C1A">
        <w:trPr>
          <w:cantSplit/>
          <w:tblHeader/>
        </w:trPr>
        <w:tc>
          <w:tcPr>
            <w:tcW w:w="1103" w:type="pct"/>
            <w:tcBorders>
              <w:right w:val="single" w:sz="12" w:space="0" w:color="auto"/>
            </w:tcBorders>
            <w:shd w:val="clear" w:color="auto" w:fill="E6E6E6"/>
          </w:tcPr>
          <w:p w14:paraId="3F6D6D3B" w14:textId="77777777" w:rsidR="00FB6A41" w:rsidRPr="00CD7217" w:rsidRDefault="00FB6A41" w:rsidP="00F84C1A">
            <w:pPr>
              <w:pStyle w:val="RegistrationFieldName"/>
            </w:pPr>
            <w:r w:rsidRPr="00CD7217">
              <w:t>Product registration no.:</w:t>
            </w:r>
          </w:p>
        </w:tc>
        <w:tc>
          <w:tcPr>
            <w:tcW w:w="3897" w:type="pct"/>
            <w:tcBorders>
              <w:left w:val="single" w:sz="12" w:space="0" w:color="auto"/>
            </w:tcBorders>
          </w:tcPr>
          <w:p w14:paraId="64045549" w14:textId="77777777" w:rsidR="00FB6A41" w:rsidRPr="00F11E6E" w:rsidRDefault="00FB6A41" w:rsidP="00F84C1A">
            <w:pPr>
              <w:pStyle w:val="RegistrationProductDetails"/>
              <w:rPr>
                <w:highlight w:val="yellow"/>
              </w:rPr>
            </w:pPr>
            <w:r>
              <w:t>89339</w:t>
            </w:r>
          </w:p>
        </w:tc>
      </w:tr>
      <w:tr w:rsidR="00FB6A41" w:rsidRPr="006136D2" w14:paraId="4BD2C717" w14:textId="77777777" w:rsidTr="00F84C1A">
        <w:trPr>
          <w:cantSplit/>
          <w:tblHeader/>
        </w:trPr>
        <w:tc>
          <w:tcPr>
            <w:tcW w:w="1103" w:type="pct"/>
            <w:tcBorders>
              <w:right w:val="single" w:sz="12" w:space="0" w:color="auto"/>
            </w:tcBorders>
            <w:shd w:val="clear" w:color="auto" w:fill="E6E6E6"/>
          </w:tcPr>
          <w:p w14:paraId="22B159C4" w14:textId="77777777" w:rsidR="00FB6A41" w:rsidRPr="00CD7217" w:rsidRDefault="00FB6A41" w:rsidP="00F84C1A">
            <w:pPr>
              <w:pStyle w:val="RegistrationFieldName"/>
            </w:pPr>
            <w:r w:rsidRPr="00CD7217">
              <w:t>Label approval no.:</w:t>
            </w:r>
          </w:p>
        </w:tc>
        <w:tc>
          <w:tcPr>
            <w:tcW w:w="3897" w:type="pct"/>
            <w:tcBorders>
              <w:left w:val="single" w:sz="12" w:space="0" w:color="auto"/>
            </w:tcBorders>
          </w:tcPr>
          <w:p w14:paraId="08CD6CC7" w14:textId="77777777" w:rsidR="00FB6A41" w:rsidRPr="00F11E6E" w:rsidRDefault="00FB6A41" w:rsidP="00F84C1A">
            <w:pPr>
              <w:pStyle w:val="RegistrationProductDetails"/>
              <w:rPr>
                <w:highlight w:val="yellow"/>
              </w:rPr>
            </w:pPr>
            <w:r>
              <w:t>89339</w:t>
            </w:r>
            <w:r w:rsidRPr="008C76AB">
              <w:t>/</w:t>
            </w:r>
            <w:r>
              <w:t>127888</w:t>
            </w:r>
          </w:p>
        </w:tc>
      </w:tr>
    </w:tbl>
    <w:p w14:paraId="702C8B0E" w14:textId="77777777" w:rsidR="00FB6A41" w:rsidRDefault="00FB6A41" w:rsidP="00FB6A41"/>
    <w:tbl>
      <w:tblPr>
        <w:tblW w:w="5000" w:type="pct"/>
        <w:tblLook w:val="01E0" w:firstRow="1" w:lastRow="1" w:firstColumn="1" w:lastColumn="1" w:noHBand="0" w:noVBand="0"/>
      </w:tblPr>
      <w:tblGrid>
        <w:gridCol w:w="2126"/>
        <w:gridCol w:w="7513"/>
      </w:tblGrid>
      <w:tr w:rsidR="00FB6A41" w:rsidRPr="006136D2" w14:paraId="3D167ECE" w14:textId="77777777" w:rsidTr="00F84C1A">
        <w:trPr>
          <w:cantSplit/>
          <w:tblHeader/>
        </w:trPr>
        <w:tc>
          <w:tcPr>
            <w:tcW w:w="1103" w:type="pct"/>
            <w:tcBorders>
              <w:right w:val="single" w:sz="12" w:space="0" w:color="auto"/>
            </w:tcBorders>
            <w:shd w:val="clear" w:color="auto" w:fill="E6E6E6"/>
          </w:tcPr>
          <w:p w14:paraId="77DF7FC9" w14:textId="77777777" w:rsidR="00FB6A41" w:rsidRPr="00CD7217" w:rsidRDefault="00FB6A41" w:rsidP="00F84C1A">
            <w:pPr>
              <w:pStyle w:val="RegistrationFieldName"/>
            </w:pPr>
            <w:r w:rsidRPr="00CD7217">
              <w:t>Application no</w:t>
            </w:r>
            <w:r w:rsidR="00F84C1A">
              <w:t>.</w:t>
            </w:r>
            <w:r w:rsidRPr="00CD7217">
              <w:t>:</w:t>
            </w:r>
          </w:p>
        </w:tc>
        <w:tc>
          <w:tcPr>
            <w:tcW w:w="3897" w:type="pct"/>
            <w:tcBorders>
              <w:left w:val="single" w:sz="12" w:space="0" w:color="auto"/>
            </w:tcBorders>
          </w:tcPr>
          <w:p w14:paraId="54362AD8" w14:textId="77777777" w:rsidR="00FB6A41" w:rsidRPr="00613D08" w:rsidRDefault="00FB6A41" w:rsidP="00F84C1A">
            <w:pPr>
              <w:pStyle w:val="RegistrationProductDetails"/>
              <w:rPr>
                <w:noProof/>
                <w:highlight w:val="yellow"/>
              </w:rPr>
            </w:pPr>
            <w:r>
              <w:t>127889</w:t>
            </w:r>
          </w:p>
        </w:tc>
      </w:tr>
      <w:tr w:rsidR="00FB6A41" w:rsidRPr="006136D2" w14:paraId="602B234F" w14:textId="77777777" w:rsidTr="00F84C1A">
        <w:trPr>
          <w:cantSplit/>
          <w:tblHeader/>
        </w:trPr>
        <w:tc>
          <w:tcPr>
            <w:tcW w:w="1103" w:type="pct"/>
            <w:tcBorders>
              <w:right w:val="single" w:sz="12" w:space="0" w:color="auto"/>
            </w:tcBorders>
            <w:shd w:val="clear" w:color="auto" w:fill="E6E6E6"/>
          </w:tcPr>
          <w:p w14:paraId="230B729D" w14:textId="77777777" w:rsidR="00FB6A41" w:rsidRPr="00CD7217" w:rsidRDefault="00FB6A41" w:rsidP="00F84C1A">
            <w:pPr>
              <w:pStyle w:val="RegistrationFieldName"/>
            </w:pPr>
            <w:r w:rsidRPr="00CD7217">
              <w:t>Product name:</w:t>
            </w:r>
          </w:p>
        </w:tc>
        <w:tc>
          <w:tcPr>
            <w:tcW w:w="3897" w:type="pct"/>
            <w:tcBorders>
              <w:left w:val="single" w:sz="12" w:space="0" w:color="auto"/>
            </w:tcBorders>
          </w:tcPr>
          <w:p w14:paraId="0938B958" w14:textId="77777777" w:rsidR="00FB6A41" w:rsidRPr="00F11E6E" w:rsidRDefault="00FB6A41" w:rsidP="00F84C1A">
            <w:pPr>
              <w:pStyle w:val="RegistrationProductDetails"/>
              <w:rPr>
                <w:highlight w:val="yellow"/>
              </w:rPr>
            </w:pPr>
            <w:r>
              <w:t>Body Repellent Aerogard Kids Colourfade Technology 6 Hours Protection Happy Berry Fragrance Low Irritant* Great For Kids 12 Months+ Insect Repellent Spray</w:t>
            </w:r>
          </w:p>
        </w:tc>
      </w:tr>
      <w:tr w:rsidR="00FB6A41" w:rsidRPr="006136D2" w14:paraId="3E4D3361" w14:textId="77777777" w:rsidTr="00F84C1A">
        <w:trPr>
          <w:cantSplit/>
          <w:tblHeader/>
        </w:trPr>
        <w:tc>
          <w:tcPr>
            <w:tcW w:w="1103" w:type="pct"/>
            <w:tcBorders>
              <w:right w:val="single" w:sz="12" w:space="0" w:color="auto"/>
            </w:tcBorders>
            <w:shd w:val="clear" w:color="auto" w:fill="E6E6E6"/>
          </w:tcPr>
          <w:p w14:paraId="71F66C55" w14:textId="77777777" w:rsidR="00FB6A41" w:rsidRPr="00CD7217" w:rsidRDefault="00FB6A41" w:rsidP="00F84C1A">
            <w:pPr>
              <w:pStyle w:val="RegistrationFieldName"/>
            </w:pPr>
            <w:r w:rsidRPr="00CD7217">
              <w:t>Active constituent/s:</w:t>
            </w:r>
          </w:p>
        </w:tc>
        <w:tc>
          <w:tcPr>
            <w:tcW w:w="3897" w:type="pct"/>
            <w:tcBorders>
              <w:left w:val="single" w:sz="12" w:space="0" w:color="auto"/>
            </w:tcBorders>
          </w:tcPr>
          <w:p w14:paraId="15A6E288" w14:textId="77777777" w:rsidR="00FB6A41" w:rsidRPr="00F11E6E" w:rsidRDefault="00FB6A41" w:rsidP="00F84C1A">
            <w:pPr>
              <w:pStyle w:val="RegistrationProductDetails"/>
              <w:rPr>
                <w:highlight w:val="yellow"/>
              </w:rPr>
            </w:pPr>
            <w:r>
              <w:t>92.8</w:t>
            </w:r>
            <w:r w:rsidR="00F84C1A">
              <w:t> </w:t>
            </w:r>
            <w:r>
              <w:t>g/L picaridin</w:t>
            </w:r>
          </w:p>
        </w:tc>
      </w:tr>
      <w:tr w:rsidR="00FB6A41" w:rsidRPr="006136D2" w14:paraId="5C78822E" w14:textId="77777777" w:rsidTr="00F84C1A">
        <w:trPr>
          <w:cantSplit/>
          <w:tblHeader/>
        </w:trPr>
        <w:tc>
          <w:tcPr>
            <w:tcW w:w="1103" w:type="pct"/>
            <w:tcBorders>
              <w:right w:val="single" w:sz="12" w:space="0" w:color="auto"/>
            </w:tcBorders>
            <w:shd w:val="clear" w:color="auto" w:fill="E6E6E6"/>
          </w:tcPr>
          <w:p w14:paraId="32B8DE04" w14:textId="77777777" w:rsidR="00FB6A41" w:rsidRPr="00CD7217" w:rsidRDefault="00FB6A41" w:rsidP="00F84C1A">
            <w:pPr>
              <w:pStyle w:val="RegistrationFieldName"/>
            </w:pPr>
            <w:r w:rsidRPr="00CD7217">
              <w:t>Applicant name:</w:t>
            </w:r>
          </w:p>
        </w:tc>
        <w:tc>
          <w:tcPr>
            <w:tcW w:w="3897" w:type="pct"/>
            <w:tcBorders>
              <w:left w:val="single" w:sz="12" w:space="0" w:color="auto"/>
            </w:tcBorders>
          </w:tcPr>
          <w:p w14:paraId="792A07C1" w14:textId="77777777" w:rsidR="00FB6A41" w:rsidRPr="00F11E6E" w:rsidRDefault="00FB6A41" w:rsidP="00F84C1A">
            <w:pPr>
              <w:pStyle w:val="RegistrationProductDetails"/>
              <w:rPr>
                <w:highlight w:val="yellow"/>
              </w:rPr>
            </w:pPr>
            <w:r>
              <w:t>RB (Hygiene Home) Australia Pty Ltd</w:t>
            </w:r>
          </w:p>
        </w:tc>
      </w:tr>
      <w:tr w:rsidR="00FB6A41" w:rsidRPr="006136D2" w14:paraId="43BB4595" w14:textId="77777777" w:rsidTr="00F84C1A">
        <w:trPr>
          <w:cantSplit/>
          <w:tblHeader/>
        </w:trPr>
        <w:tc>
          <w:tcPr>
            <w:tcW w:w="1103" w:type="pct"/>
            <w:tcBorders>
              <w:right w:val="single" w:sz="12" w:space="0" w:color="auto"/>
            </w:tcBorders>
            <w:shd w:val="clear" w:color="auto" w:fill="E6E6E6"/>
          </w:tcPr>
          <w:p w14:paraId="1626FD59" w14:textId="77777777" w:rsidR="00FB6A41" w:rsidRPr="00CD7217" w:rsidRDefault="00FB6A41" w:rsidP="00F84C1A">
            <w:pPr>
              <w:pStyle w:val="RegistrationFieldName"/>
            </w:pPr>
            <w:r w:rsidRPr="00CD7217">
              <w:t>Applicant ACN:</w:t>
            </w:r>
          </w:p>
        </w:tc>
        <w:tc>
          <w:tcPr>
            <w:tcW w:w="3897" w:type="pct"/>
            <w:tcBorders>
              <w:left w:val="single" w:sz="12" w:space="0" w:color="auto"/>
            </w:tcBorders>
          </w:tcPr>
          <w:p w14:paraId="70D2029D" w14:textId="77777777" w:rsidR="00FB6A41" w:rsidRPr="00F11E6E" w:rsidRDefault="00FB6A41" w:rsidP="00F84C1A">
            <w:pPr>
              <w:pStyle w:val="RegistrationProductDetails"/>
              <w:rPr>
                <w:highlight w:val="yellow"/>
              </w:rPr>
            </w:pPr>
            <w:r>
              <w:t>629 549 506</w:t>
            </w:r>
          </w:p>
        </w:tc>
      </w:tr>
      <w:tr w:rsidR="00FB6A41" w:rsidRPr="006136D2" w14:paraId="42A4BF72" w14:textId="77777777" w:rsidTr="00F84C1A">
        <w:trPr>
          <w:cantSplit/>
          <w:tblHeader/>
        </w:trPr>
        <w:tc>
          <w:tcPr>
            <w:tcW w:w="1103" w:type="pct"/>
            <w:tcBorders>
              <w:right w:val="single" w:sz="12" w:space="0" w:color="auto"/>
            </w:tcBorders>
            <w:shd w:val="clear" w:color="auto" w:fill="E6E6E6"/>
          </w:tcPr>
          <w:p w14:paraId="02694B69" w14:textId="77777777" w:rsidR="00FB6A41" w:rsidRPr="00CD7217" w:rsidRDefault="00FB6A41" w:rsidP="00F84C1A">
            <w:pPr>
              <w:pStyle w:val="RegistrationFieldName"/>
            </w:pPr>
            <w:r w:rsidRPr="00CD7217">
              <w:t>Summary of variation:</w:t>
            </w:r>
          </w:p>
        </w:tc>
        <w:tc>
          <w:tcPr>
            <w:tcW w:w="3897" w:type="pct"/>
            <w:tcBorders>
              <w:left w:val="single" w:sz="12" w:space="0" w:color="auto"/>
            </w:tcBorders>
          </w:tcPr>
          <w:p w14:paraId="1C7EAC4D" w14:textId="77777777" w:rsidR="00FB6A41" w:rsidRPr="00F11E6E" w:rsidRDefault="00FB6A41" w:rsidP="00F84C1A">
            <w:pPr>
              <w:pStyle w:val="RegistrationProductDetails"/>
              <w:rPr>
                <w:highlight w:val="yellow"/>
              </w:rPr>
            </w:pPr>
            <w:r>
              <w:t>To change product name and amend the statement of claims</w:t>
            </w:r>
          </w:p>
        </w:tc>
      </w:tr>
      <w:tr w:rsidR="00FB6A41" w:rsidRPr="006136D2" w14:paraId="5859BF80" w14:textId="77777777" w:rsidTr="00F84C1A">
        <w:trPr>
          <w:cantSplit/>
          <w:tblHeader/>
        </w:trPr>
        <w:tc>
          <w:tcPr>
            <w:tcW w:w="1103" w:type="pct"/>
            <w:tcBorders>
              <w:right w:val="single" w:sz="12" w:space="0" w:color="auto"/>
            </w:tcBorders>
            <w:shd w:val="clear" w:color="auto" w:fill="E6E6E6"/>
          </w:tcPr>
          <w:p w14:paraId="45514F1B" w14:textId="77777777" w:rsidR="00FB6A41" w:rsidRPr="00CD7217" w:rsidRDefault="00FB6A41" w:rsidP="00F84C1A">
            <w:pPr>
              <w:pStyle w:val="RegistrationFieldName"/>
            </w:pPr>
            <w:r w:rsidRPr="00CD7217">
              <w:t>Date of variation:</w:t>
            </w:r>
          </w:p>
        </w:tc>
        <w:tc>
          <w:tcPr>
            <w:tcW w:w="3897" w:type="pct"/>
            <w:tcBorders>
              <w:left w:val="single" w:sz="12" w:space="0" w:color="auto"/>
            </w:tcBorders>
          </w:tcPr>
          <w:p w14:paraId="5B549EB7" w14:textId="77777777" w:rsidR="00FB6A41" w:rsidRPr="00F11E6E" w:rsidRDefault="00FB6A41" w:rsidP="00F84C1A">
            <w:pPr>
              <w:pStyle w:val="RegistrationProductDetails"/>
              <w:rPr>
                <w:highlight w:val="yellow"/>
              </w:rPr>
            </w:pPr>
            <w:r w:rsidRPr="0064225C">
              <w:t>23 February 2021</w:t>
            </w:r>
          </w:p>
        </w:tc>
      </w:tr>
      <w:tr w:rsidR="00FB6A41" w:rsidRPr="006136D2" w14:paraId="4A73DD1C" w14:textId="77777777" w:rsidTr="00F84C1A">
        <w:trPr>
          <w:cantSplit/>
          <w:tblHeader/>
        </w:trPr>
        <w:tc>
          <w:tcPr>
            <w:tcW w:w="1103" w:type="pct"/>
            <w:tcBorders>
              <w:right w:val="single" w:sz="12" w:space="0" w:color="auto"/>
            </w:tcBorders>
            <w:shd w:val="clear" w:color="auto" w:fill="E6E6E6"/>
          </w:tcPr>
          <w:p w14:paraId="0614765B" w14:textId="77777777" w:rsidR="00FB6A41" w:rsidRPr="00CD7217" w:rsidRDefault="00FB6A41" w:rsidP="00F84C1A">
            <w:pPr>
              <w:pStyle w:val="RegistrationFieldName"/>
            </w:pPr>
            <w:r w:rsidRPr="00CD7217">
              <w:t>Product registration no.:</w:t>
            </w:r>
          </w:p>
        </w:tc>
        <w:tc>
          <w:tcPr>
            <w:tcW w:w="3897" w:type="pct"/>
            <w:tcBorders>
              <w:left w:val="single" w:sz="12" w:space="0" w:color="auto"/>
            </w:tcBorders>
          </w:tcPr>
          <w:p w14:paraId="5A0D4744" w14:textId="77777777" w:rsidR="00FB6A41" w:rsidRPr="00F11E6E" w:rsidRDefault="00FB6A41" w:rsidP="00F84C1A">
            <w:pPr>
              <w:pStyle w:val="RegistrationProductDetails"/>
              <w:rPr>
                <w:highlight w:val="yellow"/>
              </w:rPr>
            </w:pPr>
            <w:r>
              <w:t>89338</w:t>
            </w:r>
          </w:p>
        </w:tc>
      </w:tr>
      <w:tr w:rsidR="00FB6A41" w:rsidRPr="006136D2" w14:paraId="1BF1A3CC" w14:textId="77777777" w:rsidTr="00F84C1A">
        <w:trPr>
          <w:cantSplit/>
          <w:tblHeader/>
        </w:trPr>
        <w:tc>
          <w:tcPr>
            <w:tcW w:w="1103" w:type="pct"/>
            <w:tcBorders>
              <w:right w:val="single" w:sz="12" w:space="0" w:color="auto"/>
            </w:tcBorders>
            <w:shd w:val="clear" w:color="auto" w:fill="E6E6E6"/>
          </w:tcPr>
          <w:p w14:paraId="59F65A1B" w14:textId="77777777" w:rsidR="00FB6A41" w:rsidRPr="00CD7217" w:rsidRDefault="00FB6A41" w:rsidP="00F84C1A">
            <w:pPr>
              <w:pStyle w:val="RegistrationFieldName"/>
            </w:pPr>
            <w:r w:rsidRPr="00CD7217">
              <w:t>Label approval no.:</w:t>
            </w:r>
          </w:p>
        </w:tc>
        <w:tc>
          <w:tcPr>
            <w:tcW w:w="3897" w:type="pct"/>
            <w:tcBorders>
              <w:left w:val="single" w:sz="12" w:space="0" w:color="auto"/>
            </w:tcBorders>
          </w:tcPr>
          <w:p w14:paraId="5AEB9CF7" w14:textId="77777777" w:rsidR="00FB6A41" w:rsidRPr="00F11E6E" w:rsidRDefault="00FB6A41" w:rsidP="00F84C1A">
            <w:pPr>
              <w:pStyle w:val="RegistrationProductDetails"/>
              <w:rPr>
                <w:highlight w:val="yellow"/>
              </w:rPr>
            </w:pPr>
            <w:r>
              <w:t>89338</w:t>
            </w:r>
            <w:r w:rsidRPr="008C76AB">
              <w:t>/</w:t>
            </w:r>
            <w:r>
              <w:t>127889</w:t>
            </w:r>
          </w:p>
        </w:tc>
      </w:tr>
    </w:tbl>
    <w:p w14:paraId="20258A73" w14:textId="77777777" w:rsidR="00FB6A41" w:rsidRDefault="00FB6A41" w:rsidP="00FB6A41"/>
    <w:tbl>
      <w:tblPr>
        <w:tblW w:w="5000" w:type="pct"/>
        <w:tblLook w:val="01E0" w:firstRow="1" w:lastRow="1" w:firstColumn="1" w:lastColumn="1" w:noHBand="0" w:noVBand="0"/>
      </w:tblPr>
      <w:tblGrid>
        <w:gridCol w:w="2126"/>
        <w:gridCol w:w="7513"/>
      </w:tblGrid>
      <w:tr w:rsidR="00FB6A41" w:rsidRPr="006136D2" w14:paraId="5A05D00A" w14:textId="77777777" w:rsidTr="00F84C1A">
        <w:trPr>
          <w:cantSplit/>
          <w:tblHeader/>
        </w:trPr>
        <w:tc>
          <w:tcPr>
            <w:tcW w:w="1103" w:type="pct"/>
            <w:tcBorders>
              <w:right w:val="single" w:sz="12" w:space="0" w:color="auto"/>
            </w:tcBorders>
            <w:shd w:val="clear" w:color="auto" w:fill="E6E6E6"/>
          </w:tcPr>
          <w:p w14:paraId="5B3D203D" w14:textId="77777777" w:rsidR="00FB6A41" w:rsidRPr="00CD7217" w:rsidRDefault="00FB6A41" w:rsidP="00F84C1A">
            <w:pPr>
              <w:pStyle w:val="RegistrationFieldName"/>
            </w:pPr>
            <w:r w:rsidRPr="00CD7217">
              <w:t>Application no</w:t>
            </w:r>
            <w:r w:rsidR="00F84C1A">
              <w:t>.</w:t>
            </w:r>
            <w:r w:rsidRPr="00CD7217">
              <w:t>:</w:t>
            </w:r>
          </w:p>
        </w:tc>
        <w:tc>
          <w:tcPr>
            <w:tcW w:w="3897" w:type="pct"/>
            <w:tcBorders>
              <w:left w:val="single" w:sz="12" w:space="0" w:color="auto"/>
            </w:tcBorders>
          </w:tcPr>
          <w:p w14:paraId="530AA26B" w14:textId="77777777" w:rsidR="00FB6A41" w:rsidRPr="00613D08" w:rsidRDefault="00FB6A41" w:rsidP="00F84C1A">
            <w:pPr>
              <w:pStyle w:val="RegistrationProductDetails"/>
              <w:rPr>
                <w:noProof/>
                <w:highlight w:val="yellow"/>
              </w:rPr>
            </w:pPr>
            <w:r>
              <w:t>125308</w:t>
            </w:r>
          </w:p>
        </w:tc>
      </w:tr>
      <w:tr w:rsidR="00FB6A41" w:rsidRPr="006136D2" w14:paraId="78A2EF77" w14:textId="77777777" w:rsidTr="00F84C1A">
        <w:trPr>
          <w:cantSplit/>
          <w:tblHeader/>
        </w:trPr>
        <w:tc>
          <w:tcPr>
            <w:tcW w:w="1103" w:type="pct"/>
            <w:tcBorders>
              <w:right w:val="single" w:sz="12" w:space="0" w:color="auto"/>
            </w:tcBorders>
            <w:shd w:val="clear" w:color="auto" w:fill="E6E6E6"/>
          </w:tcPr>
          <w:p w14:paraId="2C0B026D" w14:textId="77777777" w:rsidR="00FB6A41" w:rsidRPr="00CD7217" w:rsidRDefault="00FB6A41" w:rsidP="00F84C1A">
            <w:pPr>
              <w:pStyle w:val="RegistrationFieldName"/>
            </w:pPr>
            <w:r w:rsidRPr="00CD7217">
              <w:t>Product name:</w:t>
            </w:r>
          </w:p>
        </w:tc>
        <w:tc>
          <w:tcPr>
            <w:tcW w:w="3897" w:type="pct"/>
            <w:tcBorders>
              <w:left w:val="single" w:sz="12" w:space="0" w:color="auto"/>
            </w:tcBorders>
          </w:tcPr>
          <w:p w14:paraId="3D68CD90" w14:textId="77777777" w:rsidR="00FB6A41" w:rsidRPr="00F11E6E" w:rsidRDefault="00FB6A41" w:rsidP="00F84C1A">
            <w:pPr>
              <w:pStyle w:val="RegistrationProductDetails"/>
              <w:rPr>
                <w:highlight w:val="yellow"/>
              </w:rPr>
            </w:pPr>
            <w:r>
              <w:t>Retain Plant Growth Regulator Soluble Powder</w:t>
            </w:r>
          </w:p>
        </w:tc>
      </w:tr>
      <w:tr w:rsidR="00FB6A41" w:rsidRPr="006136D2" w14:paraId="3D30DDBD" w14:textId="77777777" w:rsidTr="00F84C1A">
        <w:trPr>
          <w:cantSplit/>
          <w:tblHeader/>
        </w:trPr>
        <w:tc>
          <w:tcPr>
            <w:tcW w:w="1103" w:type="pct"/>
            <w:tcBorders>
              <w:right w:val="single" w:sz="12" w:space="0" w:color="auto"/>
            </w:tcBorders>
            <w:shd w:val="clear" w:color="auto" w:fill="E6E6E6"/>
          </w:tcPr>
          <w:p w14:paraId="1DC9A67D" w14:textId="77777777" w:rsidR="00FB6A41" w:rsidRPr="00CD7217" w:rsidRDefault="00FB6A41" w:rsidP="00F84C1A">
            <w:pPr>
              <w:pStyle w:val="RegistrationFieldName"/>
            </w:pPr>
            <w:r w:rsidRPr="00CD7217">
              <w:t>Active constituent/s:</w:t>
            </w:r>
          </w:p>
        </w:tc>
        <w:tc>
          <w:tcPr>
            <w:tcW w:w="3897" w:type="pct"/>
            <w:tcBorders>
              <w:left w:val="single" w:sz="12" w:space="0" w:color="auto"/>
            </w:tcBorders>
          </w:tcPr>
          <w:p w14:paraId="5C04BF6F" w14:textId="77777777" w:rsidR="00FB6A41" w:rsidRPr="00F11E6E" w:rsidRDefault="00F84C1A" w:rsidP="00F84C1A">
            <w:pPr>
              <w:pStyle w:val="RegistrationProductDetails"/>
              <w:rPr>
                <w:highlight w:val="yellow"/>
              </w:rPr>
            </w:pPr>
            <w:r>
              <w:t>150 </w:t>
            </w:r>
            <w:r w:rsidR="00FB6A41">
              <w:t>g/kg aminoethoxyvinylglycine present as the hydrochloride salt (avg)</w:t>
            </w:r>
          </w:p>
        </w:tc>
      </w:tr>
      <w:tr w:rsidR="00FB6A41" w:rsidRPr="006136D2" w14:paraId="5F6E7391" w14:textId="77777777" w:rsidTr="00F84C1A">
        <w:trPr>
          <w:cantSplit/>
          <w:tblHeader/>
        </w:trPr>
        <w:tc>
          <w:tcPr>
            <w:tcW w:w="1103" w:type="pct"/>
            <w:tcBorders>
              <w:right w:val="single" w:sz="12" w:space="0" w:color="auto"/>
            </w:tcBorders>
            <w:shd w:val="clear" w:color="auto" w:fill="E6E6E6"/>
          </w:tcPr>
          <w:p w14:paraId="16B78264" w14:textId="77777777" w:rsidR="00FB6A41" w:rsidRPr="00CD7217" w:rsidRDefault="00FB6A41" w:rsidP="00F84C1A">
            <w:pPr>
              <w:pStyle w:val="RegistrationFieldName"/>
            </w:pPr>
            <w:r w:rsidRPr="00CD7217">
              <w:t>Applicant name:</w:t>
            </w:r>
          </w:p>
        </w:tc>
        <w:tc>
          <w:tcPr>
            <w:tcW w:w="3897" w:type="pct"/>
            <w:tcBorders>
              <w:left w:val="single" w:sz="12" w:space="0" w:color="auto"/>
            </w:tcBorders>
          </w:tcPr>
          <w:p w14:paraId="1911EAEE" w14:textId="77777777" w:rsidR="00FB6A41" w:rsidRPr="00F11E6E" w:rsidRDefault="00FB6A41" w:rsidP="00F84C1A">
            <w:pPr>
              <w:pStyle w:val="RegistrationProductDetails"/>
              <w:rPr>
                <w:highlight w:val="yellow"/>
              </w:rPr>
            </w:pPr>
            <w:r>
              <w:t>Valent Biosciences a Div of Sumitomo Chemical Australia</w:t>
            </w:r>
          </w:p>
        </w:tc>
      </w:tr>
      <w:tr w:rsidR="00FB6A41" w:rsidRPr="006136D2" w14:paraId="2132B06A" w14:textId="77777777" w:rsidTr="00F84C1A">
        <w:trPr>
          <w:cantSplit/>
          <w:tblHeader/>
        </w:trPr>
        <w:tc>
          <w:tcPr>
            <w:tcW w:w="1103" w:type="pct"/>
            <w:tcBorders>
              <w:right w:val="single" w:sz="12" w:space="0" w:color="auto"/>
            </w:tcBorders>
            <w:shd w:val="clear" w:color="auto" w:fill="E6E6E6"/>
          </w:tcPr>
          <w:p w14:paraId="2B5469FA" w14:textId="77777777" w:rsidR="00FB6A41" w:rsidRPr="00CD7217" w:rsidRDefault="00FB6A41" w:rsidP="00F84C1A">
            <w:pPr>
              <w:pStyle w:val="RegistrationFieldName"/>
            </w:pPr>
            <w:r w:rsidRPr="00CD7217">
              <w:t>Applicant ACN:</w:t>
            </w:r>
          </w:p>
        </w:tc>
        <w:tc>
          <w:tcPr>
            <w:tcW w:w="3897" w:type="pct"/>
            <w:tcBorders>
              <w:left w:val="single" w:sz="12" w:space="0" w:color="auto"/>
            </w:tcBorders>
          </w:tcPr>
          <w:p w14:paraId="60726FAA" w14:textId="77777777" w:rsidR="00FB6A41" w:rsidRPr="00F11E6E" w:rsidRDefault="00FB6A41" w:rsidP="00F84C1A">
            <w:pPr>
              <w:pStyle w:val="RegistrationProductDetails"/>
              <w:rPr>
                <w:highlight w:val="yellow"/>
              </w:rPr>
            </w:pPr>
            <w:r>
              <w:t>081 096 255</w:t>
            </w:r>
          </w:p>
        </w:tc>
      </w:tr>
      <w:tr w:rsidR="00FB6A41" w:rsidRPr="006136D2" w14:paraId="3A7A0F27" w14:textId="77777777" w:rsidTr="00F84C1A">
        <w:trPr>
          <w:cantSplit/>
          <w:tblHeader/>
        </w:trPr>
        <w:tc>
          <w:tcPr>
            <w:tcW w:w="1103" w:type="pct"/>
            <w:tcBorders>
              <w:right w:val="single" w:sz="12" w:space="0" w:color="auto"/>
            </w:tcBorders>
            <w:shd w:val="clear" w:color="auto" w:fill="E6E6E6"/>
          </w:tcPr>
          <w:p w14:paraId="30A69C50" w14:textId="77777777" w:rsidR="00FB6A41" w:rsidRPr="00CD7217" w:rsidRDefault="00FB6A41" w:rsidP="00F84C1A">
            <w:pPr>
              <w:pStyle w:val="RegistrationFieldName"/>
            </w:pPr>
            <w:r w:rsidRPr="00CD7217">
              <w:t>Summary of variation:</w:t>
            </w:r>
          </w:p>
        </w:tc>
        <w:tc>
          <w:tcPr>
            <w:tcW w:w="3897" w:type="pct"/>
            <w:tcBorders>
              <w:left w:val="single" w:sz="12" w:space="0" w:color="auto"/>
            </w:tcBorders>
          </w:tcPr>
          <w:p w14:paraId="02C77FAF" w14:textId="77777777" w:rsidR="00FB6A41" w:rsidRPr="00F11E6E" w:rsidRDefault="00FB6A41" w:rsidP="00F84C1A">
            <w:pPr>
              <w:pStyle w:val="RegistrationProductDetails"/>
              <w:rPr>
                <w:highlight w:val="yellow"/>
              </w:rPr>
            </w:pPr>
            <w:r>
              <w:t>To update the existing use pattern to include a second application in walnuts and to make changes to the restraints and critical comments for specific conditions</w:t>
            </w:r>
          </w:p>
        </w:tc>
      </w:tr>
      <w:tr w:rsidR="00FB6A41" w:rsidRPr="006136D2" w14:paraId="09AF69B9" w14:textId="77777777" w:rsidTr="00F84C1A">
        <w:trPr>
          <w:cantSplit/>
          <w:tblHeader/>
        </w:trPr>
        <w:tc>
          <w:tcPr>
            <w:tcW w:w="1103" w:type="pct"/>
            <w:tcBorders>
              <w:right w:val="single" w:sz="12" w:space="0" w:color="auto"/>
            </w:tcBorders>
            <w:shd w:val="clear" w:color="auto" w:fill="E6E6E6"/>
          </w:tcPr>
          <w:p w14:paraId="77A415F2" w14:textId="77777777" w:rsidR="00FB6A41" w:rsidRPr="00CD7217" w:rsidRDefault="00FB6A41" w:rsidP="00F84C1A">
            <w:pPr>
              <w:pStyle w:val="RegistrationFieldName"/>
            </w:pPr>
            <w:r w:rsidRPr="00CD7217">
              <w:t>Date of variation:</w:t>
            </w:r>
          </w:p>
        </w:tc>
        <w:tc>
          <w:tcPr>
            <w:tcW w:w="3897" w:type="pct"/>
            <w:tcBorders>
              <w:left w:val="single" w:sz="12" w:space="0" w:color="auto"/>
            </w:tcBorders>
          </w:tcPr>
          <w:p w14:paraId="6CEAE065" w14:textId="77777777" w:rsidR="00FB6A41" w:rsidRPr="00561D87" w:rsidRDefault="00FB6A41" w:rsidP="00F84C1A">
            <w:pPr>
              <w:pStyle w:val="RegistrationProductDetails"/>
            </w:pPr>
            <w:r w:rsidRPr="00561D87">
              <w:t>23 February 2021</w:t>
            </w:r>
          </w:p>
        </w:tc>
      </w:tr>
      <w:tr w:rsidR="00FB6A41" w:rsidRPr="006136D2" w14:paraId="5DB9D7D5" w14:textId="77777777" w:rsidTr="00F84C1A">
        <w:trPr>
          <w:cantSplit/>
          <w:tblHeader/>
        </w:trPr>
        <w:tc>
          <w:tcPr>
            <w:tcW w:w="1103" w:type="pct"/>
            <w:tcBorders>
              <w:right w:val="single" w:sz="12" w:space="0" w:color="auto"/>
            </w:tcBorders>
            <w:shd w:val="clear" w:color="auto" w:fill="E6E6E6"/>
          </w:tcPr>
          <w:p w14:paraId="29778865" w14:textId="77777777" w:rsidR="00FB6A41" w:rsidRPr="00CD7217" w:rsidRDefault="00FB6A41" w:rsidP="00F84C1A">
            <w:pPr>
              <w:pStyle w:val="RegistrationFieldName"/>
            </w:pPr>
            <w:r w:rsidRPr="00CD7217">
              <w:t>Product registration no.:</w:t>
            </w:r>
          </w:p>
        </w:tc>
        <w:tc>
          <w:tcPr>
            <w:tcW w:w="3897" w:type="pct"/>
            <w:tcBorders>
              <w:left w:val="single" w:sz="12" w:space="0" w:color="auto"/>
            </w:tcBorders>
          </w:tcPr>
          <w:p w14:paraId="69B84848" w14:textId="77777777" w:rsidR="00FB6A41" w:rsidRPr="00F11E6E" w:rsidRDefault="00FB6A41" w:rsidP="00F84C1A">
            <w:pPr>
              <w:pStyle w:val="RegistrationProductDetails"/>
              <w:rPr>
                <w:highlight w:val="yellow"/>
              </w:rPr>
            </w:pPr>
            <w:r>
              <w:t>52453</w:t>
            </w:r>
          </w:p>
        </w:tc>
      </w:tr>
      <w:tr w:rsidR="00FB6A41" w:rsidRPr="006136D2" w14:paraId="7273EF9D" w14:textId="77777777" w:rsidTr="00F84C1A">
        <w:trPr>
          <w:cantSplit/>
          <w:tblHeader/>
        </w:trPr>
        <w:tc>
          <w:tcPr>
            <w:tcW w:w="1103" w:type="pct"/>
            <w:tcBorders>
              <w:right w:val="single" w:sz="12" w:space="0" w:color="auto"/>
            </w:tcBorders>
            <w:shd w:val="clear" w:color="auto" w:fill="E6E6E6"/>
          </w:tcPr>
          <w:p w14:paraId="3D99F2E0" w14:textId="77777777" w:rsidR="00FB6A41" w:rsidRPr="00CD7217" w:rsidRDefault="00FB6A41" w:rsidP="00F84C1A">
            <w:pPr>
              <w:pStyle w:val="RegistrationFieldName"/>
            </w:pPr>
            <w:r w:rsidRPr="00CD7217">
              <w:t>Label approval no.:</w:t>
            </w:r>
          </w:p>
        </w:tc>
        <w:tc>
          <w:tcPr>
            <w:tcW w:w="3897" w:type="pct"/>
            <w:tcBorders>
              <w:left w:val="single" w:sz="12" w:space="0" w:color="auto"/>
            </w:tcBorders>
          </w:tcPr>
          <w:p w14:paraId="560755D0" w14:textId="77777777" w:rsidR="00FB6A41" w:rsidRPr="00F11E6E" w:rsidRDefault="00FB6A41" w:rsidP="00F84C1A">
            <w:pPr>
              <w:pStyle w:val="RegistrationProductDetails"/>
              <w:rPr>
                <w:highlight w:val="yellow"/>
              </w:rPr>
            </w:pPr>
            <w:r>
              <w:t>52453</w:t>
            </w:r>
            <w:r w:rsidRPr="008C76AB">
              <w:t>/</w:t>
            </w:r>
            <w:r>
              <w:t>125308</w:t>
            </w:r>
          </w:p>
        </w:tc>
      </w:tr>
    </w:tbl>
    <w:p w14:paraId="64BC5F2E" w14:textId="77777777" w:rsidR="00FB6A41" w:rsidRDefault="00FB6A41" w:rsidP="00FB6A41"/>
    <w:tbl>
      <w:tblPr>
        <w:tblW w:w="5000" w:type="pct"/>
        <w:tblLook w:val="01E0" w:firstRow="1" w:lastRow="1" w:firstColumn="1" w:lastColumn="1" w:noHBand="0" w:noVBand="0"/>
      </w:tblPr>
      <w:tblGrid>
        <w:gridCol w:w="2126"/>
        <w:gridCol w:w="7513"/>
      </w:tblGrid>
      <w:tr w:rsidR="00FB6A41" w:rsidRPr="006136D2" w14:paraId="7894BE10" w14:textId="77777777" w:rsidTr="00F84C1A">
        <w:trPr>
          <w:cantSplit/>
          <w:tblHeader/>
        </w:trPr>
        <w:tc>
          <w:tcPr>
            <w:tcW w:w="1103" w:type="pct"/>
            <w:tcBorders>
              <w:right w:val="single" w:sz="12" w:space="0" w:color="auto"/>
            </w:tcBorders>
            <w:shd w:val="clear" w:color="auto" w:fill="E6E6E6"/>
          </w:tcPr>
          <w:p w14:paraId="299C5F60" w14:textId="77777777" w:rsidR="00FB6A41" w:rsidRPr="00CD7217" w:rsidRDefault="00FB6A41" w:rsidP="00F84C1A">
            <w:pPr>
              <w:pStyle w:val="RegistrationFieldName"/>
            </w:pPr>
            <w:r w:rsidRPr="00CD7217">
              <w:t>Application no</w:t>
            </w:r>
            <w:r w:rsidR="00F84C1A">
              <w:t>.</w:t>
            </w:r>
            <w:r w:rsidRPr="00CD7217">
              <w:t>:</w:t>
            </w:r>
          </w:p>
        </w:tc>
        <w:tc>
          <w:tcPr>
            <w:tcW w:w="3897" w:type="pct"/>
            <w:tcBorders>
              <w:left w:val="single" w:sz="12" w:space="0" w:color="auto"/>
            </w:tcBorders>
          </w:tcPr>
          <w:p w14:paraId="6F039C6C" w14:textId="77777777" w:rsidR="00FB6A41" w:rsidRPr="00613D08" w:rsidRDefault="00FB6A41" w:rsidP="00F84C1A">
            <w:pPr>
              <w:pStyle w:val="RegistrationProductDetails"/>
              <w:rPr>
                <w:noProof/>
                <w:highlight w:val="yellow"/>
              </w:rPr>
            </w:pPr>
            <w:r>
              <w:t>127346</w:t>
            </w:r>
          </w:p>
        </w:tc>
      </w:tr>
      <w:tr w:rsidR="00FB6A41" w:rsidRPr="006136D2" w14:paraId="7B437F23" w14:textId="77777777" w:rsidTr="00F84C1A">
        <w:trPr>
          <w:cantSplit/>
          <w:tblHeader/>
        </w:trPr>
        <w:tc>
          <w:tcPr>
            <w:tcW w:w="1103" w:type="pct"/>
            <w:tcBorders>
              <w:right w:val="single" w:sz="12" w:space="0" w:color="auto"/>
            </w:tcBorders>
            <w:shd w:val="clear" w:color="auto" w:fill="E6E6E6"/>
          </w:tcPr>
          <w:p w14:paraId="7D4C5C20" w14:textId="77777777" w:rsidR="00FB6A41" w:rsidRPr="00CD7217" w:rsidRDefault="00FB6A41" w:rsidP="00F84C1A">
            <w:pPr>
              <w:pStyle w:val="RegistrationFieldName"/>
            </w:pPr>
            <w:r w:rsidRPr="00CD7217">
              <w:t>Product name:</w:t>
            </w:r>
          </w:p>
        </w:tc>
        <w:tc>
          <w:tcPr>
            <w:tcW w:w="3897" w:type="pct"/>
            <w:tcBorders>
              <w:left w:val="single" w:sz="12" w:space="0" w:color="auto"/>
            </w:tcBorders>
          </w:tcPr>
          <w:p w14:paraId="7577429D" w14:textId="77777777" w:rsidR="00FB6A41" w:rsidRPr="00F11E6E" w:rsidRDefault="00FB6A41" w:rsidP="00F84C1A">
            <w:pPr>
              <w:pStyle w:val="RegistrationProductDetails"/>
              <w:rPr>
                <w:highlight w:val="yellow"/>
              </w:rPr>
            </w:pPr>
            <w:r>
              <w:t>Primal Insecticide</w:t>
            </w:r>
          </w:p>
        </w:tc>
      </w:tr>
      <w:tr w:rsidR="00FB6A41" w:rsidRPr="006136D2" w14:paraId="6EADEDDF" w14:textId="77777777" w:rsidTr="00F84C1A">
        <w:trPr>
          <w:cantSplit/>
          <w:tblHeader/>
        </w:trPr>
        <w:tc>
          <w:tcPr>
            <w:tcW w:w="1103" w:type="pct"/>
            <w:tcBorders>
              <w:right w:val="single" w:sz="12" w:space="0" w:color="auto"/>
            </w:tcBorders>
            <w:shd w:val="clear" w:color="auto" w:fill="E6E6E6"/>
          </w:tcPr>
          <w:p w14:paraId="67715687" w14:textId="77777777" w:rsidR="00FB6A41" w:rsidRPr="00CD7217" w:rsidRDefault="00FB6A41" w:rsidP="00F84C1A">
            <w:pPr>
              <w:pStyle w:val="RegistrationFieldName"/>
            </w:pPr>
            <w:r w:rsidRPr="00CD7217">
              <w:t>Active constituent/s:</w:t>
            </w:r>
          </w:p>
        </w:tc>
        <w:tc>
          <w:tcPr>
            <w:tcW w:w="3897" w:type="pct"/>
            <w:tcBorders>
              <w:left w:val="single" w:sz="12" w:space="0" w:color="auto"/>
            </w:tcBorders>
          </w:tcPr>
          <w:p w14:paraId="021159C8" w14:textId="77777777" w:rsidR="00FB6A41" w:rsidRPr="00F11E6E" w:rsidRDefault="00F84C1A" w:rsidP="00F84C1A">
            <w:pPr>
              <w:pStyle w:val="RegistrationProductDetails"/>
              <w:rPr>
                <w:highlight w:val="yellow"/>
              </w:rPr>
            </w:pPr>
            <w:r>
              <w:t>200 </w:t>
            </w:r>
            <w:r w:rsidR="00FB6A41">
              <w:t>g/L acetamiprid</w:t>
            </w:r>
          </w:p>
        </w:tc>
      </w:tr>
      <w:tr w:rsidR="00FB6A41" w:rsidRPr="006136D2" w14:paraId="2B51C574" w14:textId="77777777" w:rsidTr="00F84C1A">
        <w:trPr>
          <w:cantSplit/>
          <w:tblHeader/>
        </w:trPr>
        <w:tc>
          <w:tcPr>
            <w:tcW w:w="1103" w:type="pct"/>
            <w:tcBorders>
              <w:right w:val="single" w:sz="12" w:space="0" w:color="auto"/>
            </w:tcBorders>
            <w:shd w:val="clear" w:color="auto" w:fill="E6E6E6"/>
          </w:tcPr>
          <w:p w14:paraId="218B8844" w14:textId="77777777" w:rsidR="00FB6A41" w:rsidRPr="00CD7217" w:rsidRDefault="00FB6A41" w:rsidP="00F84C1A">
            <w:pPr>
              <w:pStyle w:val="RegistrationFieldName"/>
            </w:pPr>
            <w:r w:rsidRPr="00CD7217">
              <w:t>Applicant name:</w:t>
            </w:r>
          </w:p>
        </w:tc>
        <w:tc>
          <w:tcPr>
            <w:tcW w:w="3897" w:type="pct"/>
            <w:tcBorders>
              <w:left w:val="single" w:sz="12" w:space="0" w:color="auto"/>
            </w:tcBorders>
          </w:tcPr>
          <w:p w14:paraId="00F753AD" w14:textId="77777777" w:rsidR="00FB6A41" w:rsidRPr="00F11E6E" w:rsidRDefault="00FB6A41" w:rsidP="00F84C1A">
            <w:pPr>
              <w:pStyle w:val="RegistrationProductDetails"/>
              <w:rPr>
                <w:highlight w:val="yellow"/>
              </w:rPr>
            </w:pPr>
            <w:r>
              <w:t>ADAMA Australia Pty L</w:t>
            </w:r>
            <w:r w:rsidR="00F84C1A">
              <w:t>t</w:t>
            </w:r>
            <w:r>
              <w:t>d</w:t>
            </w:r>
          </w:p>
        </w:tc>
      </w:tr>
      <w:tr w:rsidR="00FB6A41" w:rsidRPr="006136D2" w14:paraId="6F2D5F56" w14:textId="77777777" w:rsidTr="00F84C1A">
        <w:trPr>
          <w:cantSplit/>
          <w:tblHeader/>
        </w:trPr>
        <w:tc>
          <w:tcPr>
            <w:tcW w:w="1103" w:type="pct"/>
            <w:tcBorders>
              <w:right w:val="single" w:sz="12" w:space="0" w:color="auto"/>
            </w:tcBorders>
            <w:shd w:val="clear" w:color="auto" w:fill="E6E6E6"/>
          </w:tcPr>
          <w:p w14:paraId="7B10B00E" w14:textId="77777777" w:rsidR="00FB6A41" w:rsidRPr="00CD7217" w:rsidRDefault="00FB6A41" w:rsidP="00F84C1A">
            <w:pPr>
              <w:pStyle w:val="RegistrationFieldName"/>
            </w:pPr>
            <w:r w:rsidRPr="00CD7217">
              <w:t>Applicant ACN:</w:t>
            </w:r>
          </w:p>
        </w:tc>
        <w:tc>
          <w:tcPr>
            <w:tcW w:w="3897" w:type="pct"/>
            <w:tcBorders>
              <w:left w:val="single" w:sz="12" w:space="0" w:color="auto"/>
            </w:tcBorders>
          </w:tcPr>
          <w:p w14:paraId="4A3F0847" w14:textId="77777777" w:rsidR="00FB6A41" w:rsidRPr="00F11E6E" w:rsidRDefault="00FB6A41" w:rsidP="00F84C1A">
            <w:pPr>
              <w:pStyle w:val="RegistrationProductDetails"/>
              <w:rPr>
                <w:highlight w:val="yellow"/>
              </w:rPr>
            </w:pPr>
            <w:r>
              <w:t>050 328 973</w:t>
            </w:r>
          </w:p>
        </w:tc>
      </w:tr>
      <w:tr w:rsidR="00FB6A41" w:rsidRPr="006136D2" w14:paraId="40F83679" w14:textId="77777777" w:rsidTr="00F84C1A">
        <w:trPr>
          <w:cantSplit/>
          <w:tblHeader/>
        </w:trPr>
        <w:tc>
          <w:tcPr>
            <w:tcW w:w="1103" w:type="pct"/>
            <w:tcBorders>
              <w:right w:val="single" w:sz="12" w:space="0" w:color="auto"/>
            </w:tcBorders>
            <w:shd w:val="clear" w:color="auto" w:fill="E6E6E6"/>
          </w:tcPr>
          <w:p w14:paraId="3AAF5463" w14:textId="77777777" w:rsidR="00FB6A41" w:rsidRPr="00CD7217" w:rsidRDefault="00FB6A41" w:rsidP="00F84C1A">
            <w:pPr>
              <w:pStyle w:val="RegistrationFieldName"/>
            </w:pPr>
            <w:r w:rsidRPr="00CD7217">
              <w:t>Summary of variation:</w:t>
            </w:r>
          </w:p>
        </w:tc>
        <w:tc>
          <w:tcPr>
            <w:tcW w:w="3897" w:type="pct"/>
            <w:tcBorders>
              <w:left w:val="single" w:sz="12" w:space="0" w:color="auto"/>
            </w:tcBorders>
          </w:tcPr>
          <w:p w14:paraId="73453467" w14:textId="77777777" w:rsidR="00FB6A41" w:rsidRPr="00F11E6E" w:rsidRDefault="00FB6A41" w:rsidP="00F84C1A">
            <w:pPr>
              <w:pStyle w:val="RegistrationProductDetails"/>
              <w:rPr>
                <w:highlight w:val="yellow"/>
              </w:rPr>
            </w:pPr>
            <w:r>
              <w:t>To add new pests in cotton and extend uses to potatoes</w:t>
            </w:r>
          </w:p>
        </w:tc>
      </w:tr>
      <w:tr w:rsidR="00FB6A41" w:rsidRPr="006136D2" w14:paraId="55FF0A9C" w14:textId="77777777" w:rsidTr="00F84C1A">
        <w:trPr>
          <w:cantSplit/>
          <w:tblHeader/>
        </w:trPr>
        <w:tc>
          <w:tcPr>
            <w:tcW w:w="1103" w:type="pct"/>
            <w:tcBorders>
              <w:right w:val="single" w:sz="12" w:space="0" w:color="auto"/>
            </w:tcBorders>
            <w:shd w:val="clear" w:color="auto" w:fill="E6E6E6"/>
          </w:tcPr>
          <w:p w14:paraId="0D4E9EE5" w14:textId="77777777" w:rsidR="00FB6A41" w:rsidRPr="00CD7217" w:rsidRDefault="00FB6A41" w:rsidP="00F84C1A">
            <w:pPr>
              <w:pStyle w:val="RegistrationFieldName"/>
            </w:pPr>
            <w:r w:rsidRPr="00CD7217">
              <w:t>Date of variation:</w:t>
            </w:r>
          </w:p>
        </w:tc>
        <w:tc>
          <w:tcPr>
            <w:tcW w:w="3897" w:type="pct"/>
            <w:tcBorders>
              <w:left w:val="single" w:sz="12" w:space="0" w:color="auto"/>
            </w:tcBorders>
          </w:tcPr>
          <w:p w14:paraId="1C326FFD" w14:textId="77777777" w:rsidR="00FB6A41" w:rsidRPr="00F11E6E" w:rsidRDefault="00FB6A41" w:rsidP="00F84C1A">
            <w:pPr>
              <w:pStyle w:val="RegistrationProductDetails"/>
              <w:rPr>
                <w:highlight w:val="yellow"/>
              </w:rPr>
            </w:pPr>
            <w:r>
              <w:t>23 February 2021</w:t>
            </w:r>
          </w:p>
        </w:tc>
      </w:tr>
      <w:tr w:rsidR="00FB6A41" w:rsidRPr="006136D2" w14:paraId="77E3EC80" w14:textId="77777777" w:rsidTr="00F84C1A">
        <w:trPr>
          <w:cantSplit/>
          <w:tblHeader/>
        </w:trPr>
        <w:tc>
          <w:tcPr>
            <w:tcW w:w="1103" w:type="pct"/>
            <w:tcBorders>
              <w:right w:val="single" w:sz="12" w:space="0" w:color="auto"/>
            </w:tcBorders>
            <w:shd w:val="clear" w:color="auto" w:fill="E6E6E6"/>
          </w:tcPr>
          <w:p w14:paraId="3446EA60" w14:textId="77777777" w:rsidR="00FB6A41" w:rsidRPr="00CD7217" w:rsidRDefault="00FB6A41" w:rsidP="00F84C1A">
            <w:pPr>
              <w:pStyle w:val="RegistrationFieldName"/>
            </w:pPr>
            <w:r w:rsidRPr="00CD7217">
              <w:t>Product registration no.:</w:t>
            </w:r>
          </w:p>
        </w:tc>
        <w:tc>
          <w:tcPr>
            <w:tcW w:w="3897" w:type="pct"/>
            <w:tcBorders>
              <w:left w:val="single" w:sz="12" w:space="0" w:color="auto"/>
            </w:tcBorders>
          </w:tcPr>
          <w:p w14:paraId="1F9A2757" w14:textId="77777777" w:rsidR="00FB6A41" w:rsidRPr="00F11E6E" w:rsidRDefault="00FB6A41" w:rsidP="00F84C1A">
            <w:pPr>
              <w:pStyle w:val="RegistrationProductDetails"/>
              <w:rPr>
                <w:highlight w:val="yellow"/>
              </w:rPr>
            </w:pPr>
            <w:r>
              <w:t>67071</w:t>
            </w:r>
          </w:p>
        </w:tc>
      </w:tr>
      <w:tr w:rsidR="00FB6A41" w:rsidRPr="006136D2" w14:paraId="42D987EB" w14:textId="77777777" w:rsidTr="00F84C1A">
        <w:trPr>
          <w:cantSplit/>
          <w:tblHeader/>
        </w:trPr>
        <w:tc>
          <w:tcPr>
            <w:tcW w:w="1103" w:type="pct"/>
            <w:tcBorders>
              <w:right w:val="single" w:sz="12" w:space="0" w:color="auto"/>
            </w:tcBorders>
            <w:shd w:val="clear" w:color="auto" w:fill="E6E6E6"/>
          </w:tcPr>
          <w:p w14:paraId="7DF4D7AB" w14:textId="77777777" w:rsidR="00FB6A41" w:rsidRPr="00CD7217" w:rsidRDefault="00FB6A41" w:rsidP="00F84C1A">
            <w:pPr>
              <w:pStyle w:val="RegistrationFieldName"/>
            </w:pPr>
            <w:r w:rsidRPr="00CD7217">
              <w:t>Label approval no.:</w:t>
            </w:r>
          </w:p>
        </w:tc>
        <w:tc>
          <w:tcPr>
            <w:tcW w:w="3897" w:type="pct"/>
            <w:tcBorders>
              <w:left w:val="single" w:sz="12" w:space="0" w:color="auto"/>
            </w:tcBorders>
          </w:tcPr>
          <w:p w14:paraId="3502ADFD" w14:textId="77777777" w:rsidR="00FB6A41" w:rsidRPr="00F11E6E" w:rsidRDefault="00FB6A41" w:rsidP="00F84C1A">
            <w:pPr>
              <w:pStyle w:val="RegistrationProductDetails"/>
              <w:rPr>
                <w:highlight w:val="yellow"/>
              </w:rPr>
            </w:pPr>
            <w:r>
              <w:t>67071</w:t>
            </w:r>
            <w:r w:rsidRPr="008C76AB">
              <w:t>/</w:t>
            </w:r>
            <w:r>
              <w:t>127346</w:t>
            </w:r>
          </w:p>
        </w:tc>
      </w:tr>
    </w:tbl>
    <w:p w14:paraId="2E402760" w14:textId="77777777" w:rsidR="00FB6A41" w:rsidRDefault="00FB6A41" w:rsidP="00FB6A41"/>
    <w:tbl>
      <w:tblPr>
        <w:tblW w:w="5000" w:type="pct"/>
        <w:tblLook w:val="01E0" w:firstRow="1" w:lastRow="1" w:firstColumn="1" w:lastColumn="1" w:noHBand="0" w:noVBand="0"/>
      </w:tblPr>
      <w:tblGrid>
        <w:gridCol w:w="2126"/>
        <w:gridCol w:w="7513"/>
      </w:tblGrid>
      <w:tr w:rsidR="00FB6A41" w:rsidRPr="006136D2" w14:paraId="0764A705" w14:textId="77777777" w:rsidTr="00F84C1A">
        <w:trPr>
          <w:cantSplit/>
          <w:tblHeader/>
        </w:trPr>
        <w:tc>
          <w:tcPr>
            <w:tcW w:w="1103" w:type="pct"/>
            <w:tcBorders>
              <w:right w:val="single" w:sz="12" w:space="0" w:color="auto"/>
            </w:tcBorders>
            <w:shd w:val="clear" w:color="auto" w:fill="E6E6E6"/>
          </w:tcPr>
          <w:p w14:paraId="6E336204" w14:textId="77777777" w:rsidR="00FB6A41" w:rsidRPr="00CD7217" w:rsidRDefault="00FB6A41" w:rsidP="00F84C1A">
            <w:pPr>
              <w:pStyle w:val="RegistrationFieldName"/>
            </w:pPr>
            <w:r w:rsidRPr="00CD7217">
              <w:lastRenderedPageBreak/>
              <w:t>Application no</w:t>
            </w:r>
            <w:r w:rsidR="00F84C1A">
              <w:t>.</w:t>
            </w:r>
            <w:r w:rsidRPr="00CD7217">
              <w:t>:</w:t>
            </w:r>
          </w:p>
        </w:tc>
        <w:tc>
          <w:tcPr>
            <w:tcW w:w="3897" w:type="pct"/>
            <w:tcBorders>
              <w:left w:val="single" w:sz="12" w:space="0" w:color="auto"/>
            </w:tcBorders>
          </w:tcPr>
          <w:p w14:paraId="444432FB" w14:textId="77777777" w:rsidR="00FB6A41" w:rsidRPr="00613D08" w:rsidRDefault="00FB6A41" w:rsidP="00F84C1A">
            <w:pPr>
              <w:pStyle w:val="RegistrationProductDetails"/>
              <w:rPr>
                <w:noProof/>
                <w:highlight w:val="yellow"/>
              </w:rPr>
            </w:pPr>
            <w:r>
              <w:t>126301</w:t>
            </w:r>
          </w:p>
        </w:tc>
      </w:tr>
      <w:tr w:rsidR="00FB6A41" w:rsidRPr="006136D2" w14:paraId="20BC20F1" w14:textId="77777777" w:rsidTr="00F84C1A">
        <w:trPr>
          <w:cantSplit/>
          <w:tblHeader/>
        </w:trPr>
        <w:tc>
          <w:tcPr>
            <w:tcW w:w="1103" w:type="pct"/>
            <w:tcBorders>
              <w:right w:val="single" w:sz="12" w:space="0" w:color="auto"/>
            </w:tcBorders>
            <w:shd w:val="clear" w:color="auto" w:fill="E6E6E6"/>
          </w:tcPr>
          <w:p w14:paraId="3B682A82" w14:textId="77777777" w:rsidR="00FB6A41" w:rsidRPr="00CD7217" w:rsidRDefault="00FB6A41" w:rsidP="00F84C1A">
            <w:pPr>
              <w:pStyle w:val="RegistrationFieldName"/>
            </w:pPr>
            <w:r w:rsidRPr="00CD7217">
              <w:t>Product name:</w:t>
            </w:r>
          </w:p>
        </w:tc>
        <w:tc>
          <w:tcPr>
            <w:tcW w:w="3897" w:type="pct"/>
            <w:tcBorders>
              <w:left w:val="single" w:sz="12" w:space="0" w:color="auto"/>
            </w:tcBorders>
          </w:tcPr>
          <w:p w14:paraId="26337FD7" w14:textId="77777777" w:rsidR="00FB6A41" w:rsidRPr="00F11E6E" w:rsidRDefault="00FB6A41" w:rsidP="00F84C1A">
            <w:pPr>
              <w:pStyle w:val="RegistrationProductDetails"/>
              <w:rPr>
                <w:highlight w:val="yellow"/>
              </w:rPr>
            </w:pPr>
            <w:r>
              <w:t>Bugmaster Flowable Insecticide</w:t>
            </w:r>
          </w:p>
        </w:tc>
      </w:tr>
      <w:tr w:rsidR="00FB6A41" w:rsidRPr="006136D2" w14:paraId="0E15AE57" w14:textId="77777777" w:rsidTr="00F84C1A">
        <w:trPr>
          <w:cantSplit/>
          <w:tblHeader/>
        </w:trPr>
        <w:tc>
          <w:tcPr>
            <w:tcW w:w="1103" w:type="pct"/>
            <w:tcBorders>
              <w:right w:val="single" w:sz="12" w:space="0" w:color="auto"/>
            </w:tcBorders>
            <w:shd w:val="clear" w:color="auto" w:fill="E6E6E6"/>
          </w:tcPr>
          <w:p w14:paraId="6C487C1D" w14:textId="77777777" w:rsidR="00FB6A41" w:rsidRPr="00CD7217" w:rsidRDefault="00FB6A41" w:rsidP="00F84C1A">
            <w:pPr>
              <w:pStyle w:val="RegistrationFieldName"/>
            </w:pPr>
            <w:r w:rsidRPr="00CD7217">
              <w:t>Active constituent/s:</w:t>
            </w:r>
          </w:p>
        </w:tc>
        <w:tc>
          <w:tcPr>
            <w:tcW w:w="3897" w:type="pct"/>
            <w:tcBorders>
              <w:left w:val="single" w:sz="12" w:space="0" w:color="auto"/>
            </w:tcBorders>
          </w:tcPr>
          <w:p w14:paraId="33CE5813" w14:textId="77777777" w:rsidR="00FB6A41" w:rsidRPr="00F11E6E" w:rsidRDefault="00F84C1A" w:rsidP="00F84C1A">
            <w:pPr>
              <w:pStyle w:val="RegistrationProductDetails"/>
              <w:rPr>
                <w:highlight w:val="yellow"/>
              </w:rPr>
            </w:pPr>
            <w:r>
              <w:t>500 </w:t>
            </w:r>
            <w:r w:rsidR="00FB6A41">
              <w:t>g/L carbaryl (an anticholinesterase compound)</w:t>
            </w:r>
          </w:p>
        </w:tc>
      </w:tr>
      <w:tr w:rsidR="00FB6A41" w:rsidRPr="006136D2" w14:paraId="4AE70B1E" w14:textId="77777777" w:rsidTr="00F84C1A">
        <w:trPr>
          <w:cantSplit/>
          <w:tblHeader/>
        </w:trPr>
        <w:tc>
          <w:tcPr>
            <w:tcW w:w="1103" w:type="pct"/>
            <w:tcBorders>
              <w:right w:val="single" w:sz="12" w:space="0" w:color="auto"/>
            </w:tcBorders>
            <w:shd w:val="clear" w:color="auto" w:fill="E6E6E6"/>
          </w:tcPr>
          <w:p w14:paraId="70CE067C" w14:textId="77777777" w:rsidR="00FB6A41" w:rsidRPr="00CD7217" w:rsidRDefault="00FB6A41" w:rsidP="00F84C1A">
            <w:pPr>
              <w:pStyle w:val="RegistrationFieldName"/>
            </w:pPr>
            <w:r w:rsidRPr="00CD7217">
              <w:t>Applicant name:</w:t>
            </w:r>
          </w:p>
        </w:tc>
        <w:tc>
          <w:tcPr>
            <w:tcW w:w="3897" w:type="pct"/>
            <w:tcBorders>
              <w:left w:val="single" w:sz="12" w:space="0" w:color="auto"/>
            </w:tcBorders>
          </w:tcPr>
          <w:p w14:paraId="2ADBBCCF" w14:textId="77777777" w:rsidR="00FB6A41" w:rsidRPr="00F11E6E" w:rsidRDefault="00FB6A41" w:rsidP="00F84C1A">
            <w:pPr>
              <w:pStyle w:val="RegistrationProductDetails"/>
              <w:rPr>
                <w:highlight w:val="yellow"/>
              </w:rPr>
            </w:pPr>
            <w:r>
              <w:t>Tessenderlo Kerley, Inc</w:t>
            </w:r>
          </w:p>
        </w:tc>
      </w:tr>
      <w:tr w:rsidR="00FB6A41" w:rsidRPr="006136D2" w14:paraId="5A916C6A" w14:textId="77777777" w:rsidTr="00F84C1A">
        <w:trPr>
          <w:cantSplit/>
          <w:tblHeader/>
        </w:trPr>
        <w:tc>
          <w:tcPr>
            <w:tcW w:w="1103" w:type="pct"/>
            <w:tcBorders>
              <w:right w:val="single" w:sz="12" w:space="0" w:color="auto"/>
            </w:tcBorders>
            <w:shd w:val="clear" w:color="auto" w:fill="E6E6E6"/>
          </w:tcPr>
          <w:p w14:paraId="1CA26766" w14:textId="77777777" w:rsidR="00FB6A41" w:rsidRPr="00CD7217" w:rsidRDefault="00FB6A41" w:rsidP="00F84C1A">
            <w:pPr>
              <w:pStyle w:val="RegistrationFieldName"/>
            </w:pPr>
            <w:r w:rsidRPr="00CD7217">
              <w:t>Applicant ACN:</w:t>
            </w:r>
          </w:p>
        </w:tc>
        <w:tc>
          <w:tcPr>
            <w:tcW w:w="3897" w:type="pct"/>
            <w:tcBorders>
              <w:left w:val="single" w:sz="12" w:space="0" w:color="auto"/>
            </w:tcBorders>
          </w:tcPr>
          <w:p w14:paraId="1D65844E" w14:textId="77777777" w:rsidR="00FB6A41" w:rsidRPr="00F11E6E" w:rsidRDefault="00FB6A41" w:rsidP="00F84C1A">
            <w:pPr>
              <w:pStyle w:val="RegistrationProductDetails"/>
              <w:rPr>
                <w:highlight w:val="yellow"/>
              </w:rPr>
            </w:pPr>
            <w:r>
              <w:t>N/A</w:t>
            </w:r>
          </w:p>
        </w:tc>
      </w:tr>
      <w:tr w:rsidR="00FB6A41" w:rsidRPr="006136D2" w14:paraId="53089A6C" w14:textId="77777777" w:rsidTr="00F84C1A">
        <w:trPr>
          <w:cantSplit/>
          <w:tblHeader/>
        </w:trPr>
        <w:tc>
          <w:tcPr>
            <w:tcW w:w="1103" w:type="pct"/>
            <w:tcBorders>
              <w:right w:val="single" w:sz="12" w:space="0" w:color="auto"/>
            </w:tcBorders>
            <w:shd w:val="clear" w:color="auto" w:fill="E6E6E6"/>
          </w:tcPr>
          <w:p w14:paraId="17F914AC" w14:textId="77777777" w:rsidR="00FB6A41" w:rsidRPr="00CD7217" w:rsidRDefault="00FB6A41" w:rsidP="00F84C1A">
            <w:pPr>
              <w:pStyle w:val="RegistrationFieldName"/>
            </w:pPr>
            <w:r w:rsidRPr="00CD7217">
              <w:t>Summary of variation:</w:t>
            </w:r>
          </w:p>
        </w:tc>
        <w:tc>
          <w:tcPr>
            <w:tcW w:w="3897" w:type="pct"/>
            <w:tcBorders>
              <w:left w:val="single" w:sz="12" w:space="0" w:color="auto"/>
            </w:tcBorders>
          </w:tcPr>
          <w:p w14:paraId="499ACF1E" w14:textId="77777777" w:rsidR="00FB6A41" w:rsidRPr="00F11E6E" w:rsidRDefault="00FB6A41" w:rsidP="00F84C1A">
            <w:pPr>
              <w:pStyle w:val="RegistrationProductDetails"/>
              <w:rPr>
                <w:highlight w:val="yellow"/>
              </w:rPr>
            </w:pPr>
            <w:r>
              <w:t>To add control of fruit tree borer in hazelnuts and swarming leaf beetle in cocoa</w:t>
            </w:r>
          </w:p>
        </w:tc>
      </w:tr>
      <w:tr w:rsidR="00FB6A41" w:rsidRPr="006136D2" w14:paraId="31B80609" w14:textId="77777777" w:rsidTr="00F84C1A">
        <w:trPr>
          <w:cantSplit/>
          <w:tblHeader/>
        </w:trPr>
        <w:tc>
          <w:tcPr>
            <w:tcW w:w="1103" w:type="pct"/>
            <w:tcBorders>
              <w:right w:val="single" w:sz="12" w:space="0" w:color="auto"/>
            </w:tcBorders>
            <w:shd w:val="clear" w:color="auto" w:fill="E6E6E6"/>
          </w:tcPr>
          <w:p w14:paraId="0C1909FD" w14:textId="77777777" w:rsidR="00FB6A41" w:rsidRPr="00CD7217" w:rsidRDefault="00FB6A41" w:rsidP="00F84C1A">
            <w:pPr>
              <w:pStyle w:val="RegistrationFieldName"/>
            </w:pPr>
            <w:r w:rsidRPr="00CD7217">
              <w:t>Date of variation:</w:t>
            </w:r>
          </w:p>
        </w:tc>
        <w:tc>
          <w:tcPr>
            <w:tcW w:w="3897" w:type="pct"/>
            <w:tcBorders>
              <w:left w:val="single" w:sz="12" w:space="0" w:color="auto"/>
            </w:tcBorders>
          </w:tcPr>
          <w:p w14:paraId="37A0DFD7" w14:textId="77777777" w:rsidR="00FB6A41" w:rsidRPr="00F11E6E" w:rsidRDefault="00FB6A41" w:rsidP="00F84C1A">
            <w:pPr>
              <w:pStyle w:val="RegistrationProductDetails"/>
              <w:rPr>
                <w:highlight w:val="yellow"/>
              </w:rPr>
            </w:pPr>
            <w:r w:rsidRPr="00CB6ED3">
              <w:t>24 February 2021</w:t>
            </w:r>
          </w:p>
        </w:tc>
      </w:tr>
      <w:tr w:rsidR="00FB6A41" w:rsidRPr="006136D2" w14:paraId="2A465C21" w14:textId="77777777" w:rsidTr="00F84C1A">
        <w:trPr>
          <w:cantSplit/>
          <w:tblHeader/>
        </w:trPr>
        <w:tc>
          <w:tcPr>
            <w:tcW w:w="1103" w:type="pct"/>
            <w:tcBorders>
              <w:right w:val="single" w:sz="12" w:space="0" w:color="auto"/>
            </w:tcBorders>
            <w:shd w:val="clear" w:color="auto" w:fill="E6E6E6"/>
          </w:tcPr>
          <w:p w14:paraId="7BCC5352" w14:textId="77777777" w:rsidR="00FB6A41" w:rsidRPr="00CD7217" w:rsidRDefault="00FB6A41" w:rsidP="00F84C1A">
            <w:pPr>
              <w:pStyle w:val="RegistrationFieldName"/>
            </w:pPr>
            <w:r w:rsidRPr="00CD7217">
              <w:t>Product registration no.:</w:t>
            </w:r>
          </w:p>
        </w:tc>
        <w:tc>
          <w:tcPr>
            <w:tcW w:w="3897" w:type="pct"/>
            <w:tcBorders>
              <w:left w:val="single" w:sz="12" w:space="0" w:color="auto"/>
            </w:tcBorders>
          </w:tcPr>
          <w:p w14:paraId="68A558A3" w14:textId="77777777" w:rsidR="00FB6A41" w:rsidRPr="00F11E6E" w:rsidRDefault="00FB6A41" w:rsidP="00F84C1A">
            <w:pPr>
              <w:pStyle w:val="RegistrationProductDetails"/>
              <w:rPr>
                <w:highlight w:val="yellow"/>
              </w:rPr>
            </w:pPr>
            <w:r>
              <w:t>40146</w:t>
            </w:r>
          </w:p>
        </w:tc>
      </w:tr>
      <w:tr w:rsidR="00FB6A41" w:rsidRPr="006136D2" w14:paraId="2B02F58C" w14:textId="77777777" w:rsidTr="00F84C1A">
        <w:trPr>
          <w:cantSplit/>
          <w:tblHeader/>
        </w:trPr>
        <w:tc>
          <w:tcPr>
            <w:tcW w:w="1103" w:type="pct"/>
            <w:tcBorders>
              <w:right w:val="single" w:sz="12" w:space="0" w:color="auto"/>
            </w:tcBorders>
            <w:shd w:val="clear" w:color="auto" w:fill="E6E6E6"/>
          </w:tcPr>
          <w:p w14:paraId="68491B94" w14:textId="77777777" w:rsidR="00FB6A41" w:rsidRPr="00CD7217" w:rsidRDefault="00FB6A41" w:rsidP="00F84C1A">
            <w:pPr>
              <w:pStyle w:val="RegistrationFieldName"/>
            </w:pPr>
            <w:r w:rsidRPr="00CD7217">
              <w:t>Label approval no.:</w:t>
            </w:r>
          </w:p>
        </w:tc>
        <w:tc>
          <w:tcPr>
            <w:tcW w:w="3897" w:type="pct"/>
            <w:tcBorders>
              <w:left w:val="single" w:sz="12" w:space="0" w:color="auto"/>
            </w:tcBorders>
          </w:tcPr>
          <w:p w14:paraId="57B3E271" w14:textId="77777777" w:rsidR="00FB6A41" w:rsidRPr="00F11E6E" w:rsidRDefault="00FB6A41" w:rsidP="00F84C1A">
            <w:pPr>
              <w:pStyle w:val="RegistrationProductDetails"/>
              <w:rPr>
                <w:highlight w:val="yellow"/>
              </w:rPr>
            </w:pPr>
            <w:r>
              <w:t>40146</w:t>
            </w:r>
            <w:r w:rsidRPr="008C76AB">
              <w:t>/</w:t>
            </w:r>
            <w:r>
              <w:t>126301</w:t>
            </w:r>
          </w:p>
        </w:tc>
      </w:tr>
    </w:tbl>
    <w:p w14:paraId="2B92D64D" w14:textId="77777777" w:rsidR="00FB6A41" w:rsidRDefault="00FB6A41" w:rsidP="00FB6A41"/>
    <w:tbl>
      <w:tblPr>
        <w:tblW w:w="5000" w:type="pct"/>
        <w:tblLook w:val="01E0" w:firstRow="1" w:lastRow="1" w:firstColumn="1" w:lastColumn="1" w:noHBand="0" w:noVBand="0"/>
      </w:tblPr>
      <w:tblGrid>
        <w:gridCol w:w="2126"/>
        <w:gridCol w:w="7513"/>
      </w:tblGrid>
      <w:tr w:rsidR="00FB6A41" w:rsidRPr="006136D2" w14:paraId="07EAC1B9" w14:textId="77777777" w:rsidTr="00F84C1A">
        <w:trPr>
          <w:cantSplit/>
          <w:tblHeader/>
        </w:trPr>
        <w:tc>
          <w:tcPr>
            <w:tcW w:w="1103" w:type="pct"/>
            <w:tcBorders>
              <w:right w:val="single" w:sz="12" w:space="0" w:color="auto"/>
            </w:tcBorders>
            <w:shd w:val="clear" w:color="auto" w:fill="E6E6E6"/>
          </w:tcPr>
          <w:p w14:paraId="3B3404AA" w14:textId="77777777" w:rsidR="00FB6A41" w:rsidRPr="00CD7217" w:rsidRDefault="00FB6A41" w:rsidP="00F84C1A">
            <w:pPr>
              <w:pStyle w:val="RegistrationFieldName"/>
            </w:pPr>
            <w:r w:rsidRPr="00CD7217">
              <w:t>Application no</w:t>
            </w:r>
            <w:r w:rsidR="00F84C1A">
              <w:t>.</w:t>
            </w:r>
            <w:r w:rsidRPr="00CD7217">
              <w:t>:</w:t>
            </w:r>
          </w:p>
        </w:tc>
        <w:tc>
          <w:tcPr>
            <w:tcW w:w="3897" w:type="pct"/>
            <w:tcBorders>
              <w:left w:val="single" w:sz="12" w:space="0" w:color="auto"/>
            </w:tcBorders>
          </w:tcPr>
          <w:p w14:paraId="55A3CC8B" w14:textId="77777777" w:rsidR="00FB6A41" w:rsidRPr="00613D08" w:rsidRDefault="00FB6A41" w:rsidP="00F84C1A">
            <w:pPr>
              <w:pStyle w:val="RegistrationProductDetails"/>
              <w:rPr>
                <w:noProof/>
                <w:highlight w:val="yellow"/>
              </w:rPr>
            </w:pPr>
            <w:r>
              <w:t>129468</w:t>
            </w:r>
          </w:p>
        </w:tc>
      </w:tr>
      <w:tr w:rsidR="00FB6A41" w:rsidRPr="006136D2" w14:paraId="3D7057F6" w14:textId="77777777" w:rsidTr="00F84C1A">
        <w:trPr>
          <w:cantSplit/>
          <w:tblHeader/>
        </w:trPr>
        <w:tc>
          <w:tcPr>
            <w:tcW w:w="1103" w:type="pct"/>
            <w:tcBorders>
              <w:right w:val="single" w:sz="12" w:space="0" w:color="auto"/>
            </w:tcBorders>
            <w:shd w:val="clear" w:color="auto" w:fill="E6E6E6"/>
          </w:tcPr>
          <w:p w14:paraId="541685C9" w14:textId="77777777" w:rsidR="00FB6A41" w:rsidRPr="00CD7217" w:rsidRDefault="00FB6A41" w:rsidP="00F84C1A">
            <w:pPr>
              <w:pStyle w:val="RegistrationFieldName"/>
            </w:pPr>
            <w:r w:rsidRPr="00CD7217">
              <w:t>Product name:</w:t>
            </w:r>
          </w:p>
        </w:tc>
        <w:tc>
          <w:tcPr>
            <w:tcW w:w="3897" w:type="pct"/>
            <w:tcBorders>
              <w:left w:val="single" w:sz="12" w:space="0" w:color="auto"/>
            </w:tcBorders>
          </w:tcPr>
          <w:p w14:paraId="7F1756F8" w14:textId="77777777" w:rsidR="00FB6A41" w:rsidRPr="00F11E6E" w:rsidRDefault="00FB6A41" w:rsidP="00F84C1A">
            <w:pPr>
              <w:pStyle w:val="RegistrationProductDetails"/>
              <w:rPr>
                <w:highlight w:val="yellow"/>
              </w:rPr>
            </w:pPr>
            <w:r>
              <w:t>Titan Tebuthiuron Herbicide</w:t>
            </w:r>
          </w:p>
        </w:tc>
      </w:tr>
      <w:tr w:rsidR="00FB6A41" w:rsidRPr="006136D2" w14:paraId="00C8C2C7" w14:textId="77777777" w:rsidTr="00F84C1A">
        <w:trPr>
          <w:cantSplit/>
          <w:tblHeader/>
        </w:trPr>
        <w:tc>
          <w:tcPr>
            <w:tcW w:w="1103" w:type="pct"/>
            <w:tcBorders>
              <w:right w:val="single" w:sz="12" w:space="0" w:color="auto"/>
            </w:tcBorders>
            <w:shd w:val="clear" w:color="auto" w:fill="E6E6E6"/>
          </w:tcPr>
          <w:p w14:paraId="19EB598D" w14:textId="77777777" w:rsidR="00FB6A41" w:rsidRPr="00CD7217" w:rsidRDefault="00FB6A41" w:rsidP="00F84C1A">
            <w:pPr>
              <w:pStyle w:val="RegistrationFieldName"/>
            </w:pPr>
            <w:r w:rsidRPr="00CD7217">
              <w:t>Active constituent/s:</w:t>
            </w:r>
          </w:p>
        </w:tc>
        <w:tc>
          <w:tcPr>
            <w:tcW w:w="3897" w:type="pct"/>
            <w:tcBorders>
              <w:left w:val="single" w:sz="12" w:space="0" w:color="auto"/>
            </w:tcBorders>
          </w:tcPr>
          <w:p w14:paraId="74D74040" w14:textId="77777777" w:rsidR="00FB6A41" w:rsidRPr="00F11E6E" w:rsidRDefault="00FB6A41" w:rsidP="00F84C1A">
            <w:pPr>
              <w:pStyle w:val="RegistrationProductDetails"/>
              <w:rPr>
                <w:highlight w:val="yellow"/>
              </w:rPr>
            </w:pPr>
            <w:r>
              <w:t>200</w:t>
            </w:r>
            <w:r w:rsidR="00F84C1A">
              <w:t> </w:t>
            </w:r>
            <w:r>
              <w:t>g/kg tebuthiuron</w:t>
            </w:r>
          </w:p>
        </w:tc>
      </w:tr>
      <w:tr w:rsidR="00FB6A41" w:rsidRPr="006136D2" w14:paraId="27080E4C" w14:textId="77777777" w:rsidTr="00F84C1A">
        <w:trPr>
          <w:cantSplit/>
          <w:tblHeader/>
        </w:trPr>
        <w:tc>
          <w:tcPr>
            <w:tcW w:w="1103" w:type="pct"/>
            <w:tcBorders>
              <w:right w:val="single" w:sz="12" w:space="0" w:color="auto"/>
            </w:tcBorders>
            <w:shd w:val="clear" w:color="auto" w:fill="E6E6E6"/>
          </w:tcPr>
          <w:p w14:paraId="30E4F295" w14:textId="77777777" w:rsidR="00FB6A41" w:rsidRPr="00CD7217" w:rsidRDefault="00FB6A41" w:rsidP="00F84C1A">
            <w:pPr>
              <w:pStyle w:val="RegistrationFieldName"/>
            </w:pPr>
            <w:r w:rsidRPr="00CD7217">
              <w:t>Applicant name:</w:t>
            </w:r>
          </w:p>
        </w:tc>
        <w:tc>
          <w:tcPr>
            <w:tcW w:w="3897" w:type="pct"/>
            <w:tcBorders>
              <w:left w:val="single" w:sz="12" w:space="0" w:color="auto"/>
            </w:tcBorders>
          </w:tcPr>
          <w:p w14:paraId="5A3B1100" w14:textId="77777777" w:rsidR="00FB6A41" w:rsidRPr="00F11E6E" w:rsidRDefault="00FB6A41" w:rsidP="00F84C1A">
            <w:pPr>
              <w:pStyle w:val="RegistrationProductDetails"/>
              <w:rPr>
                <w:highlight w:val="yellow"/>
              </w:rPr>
            </w:pPr>
            <w:r>
              <w:t>Titan Ag Pty Ltd</w:t>
            </w:r>
          </w:p>
        </w:tc>
      </w:tr>
      <w:tr w:rsidR="00FB6A41" w:rsidRPr="006136D2" w14:paraId="552EB6FE" w14:textId="77777777" w:rsidTr="00F84C1A">
        <w:trPr>
          <w:cantSplit/>
          <w:tblHeader/>
        </w:trPr>
        <w:tc>
          <w:tcPr>
            <w:tcW w:w="1103" w:type="pct"/>
            <w:tcBorders>
              <w:right w:val="single" w:sz="12" w:space="0" w:color="auto"/>
            </w:tcBorders>
            <w:shd w:val="clear" w:color="auto" w:fill="E6E6E6"/>
          </w:tcPr>
          <w:p w14:paraId="7B193AF2" w14:textId="77777777" w:rsidR="00FB6A41" w:rsidRPr="00CD7217" w:rsidRDefault="00FB6A41" w:rsidP="00F84C1A">
            <w:pPr>
              <w:pStyle w:val="RegistrationFieldName"/>
            </w:pPr>
            <w:r w:rsidRPr="00CD7217">
              <w:t>Applicant ACN:</w:t>
            </w:r>
          </w:p>
        </w:tc>
        <w:tc>
          <w:tcPr>
            <w:tcW w:w="3897" w:type="pct"/>
            <w:tcBorders>
              <w:left w:val="single" w:sz="12" w:space="0" w:color="auto"/>
            </w:tcBorders>
          </w:tcPr>
          <w:p w14:paraId="11F73EBE" w14:textId="77777777" w:rsidR="00FB6A41" w:rsidRPr="00F11E6E" w:rsidRDefault="00FB6A41" w:rsidP="00F84C1A">
            <w:pPr>
              <w:pStyle w:val="RegistrationProductDetails"/>
              <w:rPr>
                <w:highlight w:val="yellow"/>
              </w:rPr>
            </w:pPr>
            <w:r>
              <w:t>122 081 574</w:t>
            </w:r>
          </w:p>
        </w:tc>
      </w:tr>
      <w:tr w:rsidR="00FB6A41" w:rsidRPr="006136D2" w14:paraId="60ED8457" w14:textId="77777777" w:rsidTr="00F84C1A">
        <w:trPr>
          <w:cantSplit/>
          <w:tblHeader/>
        </w:trPr>
        <w:tc>
          <w:tcPr>
            <w:tcW w:w="1103" w:type="pct"/>
            <w:tcBorders>
              <w:right w:val="single" w:sz="12" w:space="0" w:color="auto"/>
            </w:tcBorders>
            <w:shd w:val="clear" w:color="auto" w:fill="E6E6E6"/>
          </w:tcPr>
          <w:p w14:paraId="7C2F2269" w14:textId="77777777" w:rsidR="00FB6A41" w:rsidRPr="00CD7217" w:rsidRDefault="00FB6A41" w:rsidP="00F84C1A">
            <w:pPr>
              <w:pStyle w:val="RegistrationFieldName"/>
            </w:pPr>
            <w:r w:rsidRPr="00CD7217">
              <w:t>Summary of variation:</w:t>
            </w:r>
          </w:p>
        </w:tc>
        <w:tc>
          <w:tcPr>
            <w:tcW w:w="3897" w:type="pct"/>
            <w:tcBorders>
              <w:left w:val="single" w:sz="12" w:space="0" w:color="auto"/>
            </w:tcBorders>
          </w:tcPr>
          <w:p w14:paraId="374804D1" w14:textId="77777777" w:rsidR="00FB6A41" w:rsidRPr="00F11E6E" w:rsidRDefault="00FB6A41" w:rsidP="00F84C1A">
            <w:pPr>
              <w:pStyle w:val="RegistrationProductDetails"/>
              <w:rPr>
                <w:highlight w:val="yellow"/>
              </w:rPr>
            </w:pPr>
            <w:r>
              <w:t>To add aerial use for the control of woody weeds to the label</w:t>
            </w:r>
          </w:p>
        </w:tc>
      </w:tr>
      <w:tr w:rsidR="00FB6A41" w:rsidRPr="006136D2" w14:paraId="0713D038" w14:textId="77777777" w:rsidTr="00F84C1A">
        <w:trPr>
          <w:cantSplit/>
          <w:tblHeader/>
        </w:trPr>
        <w:tc>
          <w:tcPr>
            <w:tcW w:w="1103" w:type="pct"/>
            <w:tcBorders>
              <w:right w:val="single" w:sz="12" w:space="0" w:color="auto"/>
            </w:tcBorders>
            <w:shd w:val="clear" w:color="auto" w:fill="E6E6E6"/>
          </w:tcPr>
          <w:p w14:paraId="12FAE336" w14:textId="77777777" w:rsidR="00FB6A41" w:rsidRPr="00CD7217" w:rsidRDefault="00FB6A41" w:rsidP="00F84C1A">
            <w:pPr>
              <w:pStyle w:val="RegistrationFieldName"/>
            </w:pPr>
            <w:r w:rsidRPr="00CD7217">
              <w:t>Date of variation:</w:t>
            </w:r>
          </w:p>
        </w:tc>
        <w:tc>
          <w:tcPr>
            <w:tcW w:w="3897" w:type="pct"/>
            <w:tcBorders>
              <w:left w:val="single" w:sz="12" w:space="0" w:color="auto"/>
            </w:tcBorders>
          </w:tcPr>
          <w:p w14:paraId="3DEB4DC8" w14:textId="77777777" w:rsidR="00FB6A41" w:rsidRPr="00F11E6E" w:rsidRDefault="00FB6A41" w:rsidP="00F84C1A">
            <w:pPr>
              <w:pStyle w:val="RegistrationProductDetails"/>
              <w:rPr>
                <w:highlight w:val="yellow"/>
              </w:rPr>
            </w:pPr>
            <w:r>
              <w:t>24 February 2021</w:t>
            </w:r>
          </w:p>
        </w:tc>
      </w:tr>
      <w:tr w:rsidR="00FB6A41" w:rsidRPr="006136D2" w14:paraId="6E0029DA" w14:textId="77777777" w:rsidTr="00F84C1A">
        <w:trPr>
          <w:cantSplit/>
          <w:tblHeader/>
        </w:trPr>
        <w:tc>
          <w:tcPr>
            <w:tcW w:w="1103" w:type="pct"/>
            <w:tcBorders>
              <w:right w:val="single" w:sz="12" w:space="0" w:color="auto"/>
            </w:tcBorders>
            <w:shd w:val="clear" w:color="auto" w:fill="E6E6E6"/>
          </w:tcPr>
          <w:p w14:paraId="1E27B0AA" w14:textId="77777777" w:rsidR="00FB6A41" w:rsidRPr="00CD7217" w:rsidRDefault="00FB6A41" w:rsidP="00F84C1A">
            <w:pPr>
              <w:pStyle w:val="RegistrationFieldName"/>
            </w:pPr>
            <w:r w:rsidRPr="00CD7217">
              <w:t>Product registration no.:</w:t>
            </w:r>
          </w:p>
        </w:tc>
        <w:tc>
          <w:tcPr>
            <w:tcW w:w="3897" w:type="pct"/>
            <w:tcBorders>
              <w:left w:val="single" w:sz="12" w:space="0" w:color="auto"/>
            </w:tcBorders>
          </w:tcPr>
          <w:p w14:paraId="73B125B3" w14:textId="77777777" w:rsidR="00FB6A41" w:rsidRPr="00F11E6E" w:rsidRDefault="00FB6A41" w:rsidP="00F84C1A">
            <w:pPr>
              <w:pStyle w:val="RegistrationProductDetails"/>
              <w:rPr>
                <w:highlight w:val="yellow"/>
              </w:rPr>
            </w:pPr>
            <w:r>
              <w:t>63629</w:t>
            </w:r>
          </w:p>
        </w:tc>
      </w:tr>
      <w:tr w:rsidR="00FB6A41" w:rsidRPr="006136D2" w14:paraId="1778AB25" w14:textId="77777777" w:rsidTr="00F84C1A">
        <w:trPr>
          <w:cantSplit/>
          <w:tblHeader/>
        </w:trPr>
        <w:tc>
          <w:tcPr>
            <w:tcW w:w="1103" w:type="pct"/>
            <w:tcBorders>
              <w:right w:val="single" w:sz="12" w:space="0" w:color="auto"/>
            </w:tcBorders>
            <w:shd w:val="clear" w:color="auto" w:fill="E6E6E6"/>
          </w:tcPr>
          <w:p w14:paraId="17528AB5" w14:textId="77777777" w:rsidR="00FB6A41" w:rsidRPr="00CD7217" w:rsidRDefault="00FB6A41" w:rsidP="00F84C1A">
            <w:pPr>
              <w:pStyle w:val="RegistrationFieldName"/>
            </w:pPr>
            <w:r w:rsidRPr="00CD7217">
              <w:t>Label approval no.:</w:t>
            </w:r>
          </w:p>
        </w:tc>
        <w:tc>
          <w:tcPr>
            <w:tcW w:w="3897" w:type="pct"/>
            <w:tcBorders>
              <w:left w:val="single" w:sz="12" w:space="0" w:color="auto"/>
            </w:tcBorders>
          </w:tcPr>
          <w:p w14:paraId="549FF4A1" w14:textId="77777777" w:rsidR="00FB6A41" w:rsidRPr="00F11E6E" w:rsidRDefault="00FB6A41" w:rsidP="00F84C1A">
            <w:pPr>
              <w:pStyle w:val="RegistrationProductDetails"/>
              <w:rPr>
                <w:highlight w:val="yellow"/>
              </w:rPr>
            </w:pPr>
            <w:r>
              <w:t>63629</w:t>
            </w:r>
            <w:r w:rsidRPr="008C76AB">
              <w:t>/</w:t>
            </w:r>
            <w:r>
              <w:t>129468</w:t>
            </w:r>
          </w:p>
        </w:tc>
      </w:tr>
    </w:tbl>
    <w:p w14:paraId="0B4A5814" w14:textId="77777777" w:rsidR="00FB6A41" w:rsidRDefault="00FB6A41" w:rsidP="00FB6A41"/>
    <w:tbl>
      <w:tblPr>
        <w:tblW w:w="5000" w:type="pct"/>
        <w:tblLook w:val="01E0" w:firstRow="1" w:lastRow="1" w:firstColumn="1" w:lastColumn="1" w:noHBand="0" w:noVBand="0"/>
      </w:tblPr>
      <w:tblGrid>
        <w:gridCol w:w="2126"/>
        <w:gridCol w:w="7513"/>
      </w:tblGrid>
      <w:tr w:rsidR="00FB6A41" w:rsidRPr="006136D2" w14:paraId="13713961" w14:textId="77777777" w:rsidTr="00F84C1A">
        <w:trPr>
          <w:cantSplit/>
          <w:tblHeader/>
        </w:trPr>
        <w:tc>
          <w:tcPr>
            <w:tcW w:w="1103" w:type="pct"/>
            <w:tcBorders>
              <w:right w:val="single" w:sz="12" w:space="0" w:color="auto"/>
            </w:tcBorders>
            <w:shd w:val="clear" w:color="auto" w:fill="E6E6E6"/>
          </w:tcPr>
          <w:p w14:paraId="3E219C21" w14:textId="77777777" w:rsidR="00FB6A41" w:rsidRPr="00CD7217" w:rsidRDefault="00FB6A41" w:rsidP="00F84C1A">
            <w:pPr>
              <w:pStyle w:val="RegistrationFieldName"/>
            </w:pPr>
            <w:r w:rsidRPr="00CD7217">
              <w:t>Application no</w:t>
            </w:r>
            <w:r w:rsidR="00F84C1A">
              <w:t>.</w:t>
            </w:r>
            <w:r w:rsidRPr="00CD7217">
              <w:t>:</w:t>
            </w:r>
          </w:p>
        </w:tc>
        <w:tc>
          <w:tcPr>
            <w:tcW w:w="3897" w:type="pct"/>
            <w:tcBorders>
              <w:left w:val="single" w:sz="12" w:space="0" w:color="auto"/>
            </w:tcBorders>
          </w:tcPr>
          <w:p w14:paraId="2A6F85EA" w14:textId="77777777" w:rsidR="00FB6A41" w:rsidRPr="00613D08" w:rsidRDefault="00FB6A41" w:rsidP="00F84C1A">
            <w:pPr>
              <w:pStyle w:val="RegistrationProductDetails"/>
              <w:rPr>
                <w:noProof/>
                <w:highlight w:val="yellow"/>
              </w:rPr>
            </w:pPr>
            <w:r>
              <w:t>129333</w:t>
            </w:r>
          </w:p>
        </w:tc>
      </w:tr>
      <w:tr w:rsidR="00FB6A41" w:rsidRPr="006136D2" w14:paraId="41299826" w14:textId="77777777" w:rsidTr="00F84C1A">
        <w:trPr>
          <w:cantSplit/>
          <w:tblHeader/>
        </w:trPr>
        <w:tc>
          <w:tcPr>
            <w:tcW w:w="1103" w:type="pct"/>
            <w:tcBorders>
              <w:right w:val="single" w:sz="12" w:space="0" w:color="auto"/>
            </w:tcBorders>
            <w:shd w:val="clear" w:color="auto" w:fill="E6E6E6"/>
          </w:tcPr>
          <w:p w14:paraId="79B2E9C5" w14:textId="77777777" w:rsidR="00FB6A41" w:rsidRPr="00CD7217" w:rsidRDefault="00FB6A41" w:rsidP="00F84C1A">
            <w:pPr>
              <w:pStyle w:val="RegistrationFieldName"/>
            </w:pPr>
            <w:r w:rsidRPr="00CD7217">
              <w:t>Product name:</w:t>
            </w:r>
          </w:p>
        </w:tc>
        <w:tc>
          <w:tcPr>
            <w:tcW w:w="3897" w:type="pct"/>
            <w:tcBorders>
              <w:left w:val="single" w:sz="12" w:space="0" w:color="auto"/>
            </w:tcBorders>
          </w:tcPr>
          <w:p w14:paraId="5FBF18DC" w14:textId="77777777" w:rsidR="00FB6A41" w:rsidRPr="00F11E6E" w:rsidRDefault="00FB6A41" w:rsidP="00F84C1A">
            <w:pPr>
              <w:pStyle w:val="RegistrationProductDetails"/>
              <w:rPr>
                <w:highlight w:val="yellow"/>
              </w:rPr>
            </w:pPr>
            <w:r>
              <w:t>Relyon Trifluralin 480 Herbicide</w:t>
            </w:r>
          </w:p>
        </w:tc>
      </w:tr>
      <w:tr w:rsidR="00FB6A41" w:rsidRPr="006136D2" w14:paraId="38926B6A" w14:textId="77777777" w:rsidTr="00F84C1A">
        <w:trPr>
          <w:cantSplit/>
          <w:tblHeader/>
        </w:trPr>
        <w:tc>
          <w:tcPr>
            <w:tcW w:w="1103" w:type="pct"/>
            <w:tcBorders>
              <w:right w:val="single" w:sz="12" w:space="0" w:color="auto"/>
            </w:tcBorders>
            <w:shd w:val="clear" w:color="auto" w:fill="E6E6E6"/>
          </w:tcPr>
          <w:p w14:paraId="73BEB6AE" w14:textId="77777777" w:rsidR="00FB6A41" w:rsidRPr="00CD7217" w:rsidRDefault="00FB6A41" w:rsidP="00F84C1A">
            <w:pPr>
              <w:pStyle w:val="RegistrationFieldName"/>
            </w:pPr>
            <w:r w:rsidRPr="00CD7217">
              <w:t>Active constituent/s:</w:t>
            </w:r>
          </w:p>
        </w:tc>
        <w:tc>
          <w:tcPr>
            <w:tcW w:w="3897" w:type="pct"/>
            <w:tcBorders>
              <w:left w:val="single" w:sz="12" w:space="0" w:color="auto"/>
            </w:tcBorders>
          </w:tcPr>
          <w:p w14:paraId="767318FC" w14:textId="77777777" w:rsidR="00FB6A41" w:rsidRPr="00F11E6E" w:rsidRDefault="00FB6A41" w:rsidP="00F84C1A">
            <w:pPr>
              <w:pStyle w:val="RegistrationProductDetails"/>
              <w:rPr>
                <w:highlight w:val="yellow"/>
              </w:rPr>
            </w:pPr>
            <w:r>
              <w:t>480</w:t>
            </w:r>
            <w:r w:rsidR="00F84C1A">
              <w:t> </w:t>
            </w:r>
            <w:r>
              <w:t>g/L trifluralin</w:t>
            </w:r>
          </w:p>
        </w:tc>
      </w:tr>
      <w:tr w:rsidR="00FB6A41" w:rsidRPr="006136D2" w14:paraId="0041C40B" w14:textId="77777777" w:rsidTr="00F84C1A">
        <w:trPr>
          <w:cantSplit/>
          <w:tblHeader/>
        </w:trPr>
        <w:tc>
          <w:tcPr>
            <w:tcW w:w="1103" w:type="pct"/>
            <w:tcBorders>
              <w:right w:val="single" w:sz="12" w:space="0" w:color="auto"/>
            </w:tcBorders>
            <w:shd w:val="clear" w:color="auto" w:fill="E6E6E6"/>
          </w:tcPr>
          <w:p w14:paraId="642FA2B0" w14:textId="77777777" w:rsidR="00FB6A41" w:rsidRPr="00CD7217" w:rsidRDefault="00FB6A41" w:rsidP="00F84C1A">
            <w:pPr>
              <w:pStyle w:val="RegistrationFieldName"/>
            </w:pPr>
            <w:r w:rsidRPr="00CD7217">
              <w:t>Applicant name:</w:t>
            </w:r>
          </w:p>
        </w:tc>
        <w:tc>
          <w:tcPr>
            <w:tcW w:w="3897" w:type="pct"/>
            <w:tcBorders>
              <w:left w:val="single" w:sz="12" w:space="0" w:color="auto"/>
            </w:tcBorders>
          </w:tcPr>
          <w:p w14:paraId="12812A55" w14:textId="77777777" w:rsidR="00FB6A41" w:rsidRPr="00F11E6E" w:rsidRDefault="00FB6A41" w:rsidP="00F84C1A">
            <w:pPr>
              <w:pStyle w:val="RegistrationProductDetails"/>
              <w:rPr>
                <w:highlight w:val="yellow"/>
              </w:rPr>
            </w:pPr>
            <w:r>
              <w:t>Nutrien Ag Solutions Limited</w:t>
            </w:r>
          </w:p>
        </w:tc>
      </w:tr>
      <w:tr w:rsidR="00FB6A41" w:rsidRPr="006136D2" w14:paraId="7A27CDB0" w14:textId="77777777" w:rsidTr="00F84C1A">
        <w:trPr>
          <w:cantSplit/>
          <w:tblHeader/>
        </w:trPr>
        <w:tc>
          <w:tcPr>
            <w:tcW w:w="1103" w:type="pct"/>
            <w:tcBorders>
              <w:right w:val="single" w:sz="12" w:space="0" w:color="auto"/>
            </w:tcBorders>
            <w:shd w:val="clear" w:color="auto" w:fill="E6E6E6"/>
          </w:tcPr>
          <w:p w14:paraId="760A8035" w14:textId="77777777" w:rsidR="00FB6A41" w:rsidRPr="00CD7217" w:rsidRDefault="00FB6A41" w:rsidP="00F84C1A">
            <w:pPr>
              <w:pStyle w:val="RegistrationFieldName"/>
            </w:pPr>
            <w:r w:rsidRPr="00CD7217">
              <w:t>Applicant ACN:</w:t>
            </w:r>
          </w:p>
        </w:tc>
        <w:tc>
          <w:tcPr>
            <w:tcW w:w="3897" w:type="pct"/>
            <w:tcBorders>
              <w:left w:val="single" w:sz="12" w:space="0" w:color="auto"/>
            </w:tcBorders>
          </w:tcPr>
          <w:p w14:paraId="0BE56386" w14:textId="77777777" w:rsidR="00FB6A41" w:rsidRPr="00F11E6E" w:rsidRDefault="00FB6A41" w:rsidP="00F84C1A">
            <w:pPr>
              <w:pStyle w:val="RegistrationProductDetails"/>
              <w:rPr>
                <w:highlight w:val="yellow"/>
              </w:rPr>
            </w:pPr>
            <w:r>
              <w:t>008 743 217</w:t>
            </w:r>
          </w:p>
        </w:tc>
      </w:tr>
      <w:tr w:rsidR="00FB6A41" w:rsidRPr="006136D2" w14:paraId="3417FEB8" w14:textId="77777777" w:rsidTr="00F84C1A">
        <w:trPr>
          <w:cantSplit/>
          <w:tblHeader/>
        </w:trPr>
        <w:tc>
          <w:tcPr>
            <w:tcW w:w="1103" w:type="pct"/>
            <w:tcBorders>
              <w:right w:val="single" w:sz="12" w:space="0" w:color="auto"/>
            </w:tcBorders>
            <w:shd w:val="clear" w:color="auto" w:fill="E6E6E6"/>
          </w:tcPr>
          <w:p w14:paraId="640ADA1D" w14:textId="77777777" w:rsidR="00FB6A41" w:rsidRPr="00CD7217" w:rsidRDefault="00FB6A41" w:rsidP="00F84C1A">
            <w:pPr>
              <w:pStyle w:val="RegistrationFieldName"/>
            </w:pPr>
            <w:r w:rsidRPr="00CD7217">
              <w:t>Summary of variation:</w:t>
            </w:r>
          </w:p>
        </w:tc>
        <w:tc>
          <w:tcPr>
            <w:tcW w:w="3897" w:type="pct"/>
            <w:tcBorders>
              <w:left w:val="single" w:sz="12" w:space="0" w:color="auto"/>
            </w:tcBorders>
          </w:tcPr>
          <w:p w14:paraId="0F5E6A12" w14:textId="77777777" w:rsidR="00FB6A41" w:rsidRPr="00F11E6E" w:rsidRDefault="00E95F7F" w:rsidP="00E95F7F">
            <w:pPr>
              <w:pStyle w:val="RegistrationProductDetails"/>
              <w:rPr>
                <w:highlight w:val="yellow"/>
              </w:rPr>
            </w:pPr>
            <w:r>
              <w:t>To add uses under the P</w:t>
            </w:r>
            <w:r w:rsidR="00FB6A41">
              <w:t xml:space="preserve">ermit to </w:t>
            </w:r>
            <w:r>
              <w:t>L</w:t>
            </w:r>
            <w:r w:rsidR="00FB6A41">
              <w:t>abel project</w:t>
            </w:r>
          </w:p>
        </w:tc>
      </w:tr>
      <w:tr w:rsidR="00FB6A41" w:rsidRPr="006136D2" w14:paraId="5A86D11D" w14:textId="77777777" w:rsidTr="00F84C1A">
        <w:trPr>
          <w:cantSplit/>
          <w:tblHeader/>
        </w:trPr>
        <w:tc>
          <w:tcPr>
            <w:tcW w:w="1103" w:type="pct"/>
            <w:tcBorders>
              <w:right w:val="single" w:sz="12" w:space="0" w:color="auto"/>
            </w:tcBorders>
            <w:shd w:val="clear" w:color="auto" w:fill="E6E6E6"/>
          </w:tcPr>
          <w:p w14:paraId="1793ABF1" w14:textId="77777777" w:rsidR="00FB6A41" w:rsidRPr="00CD7217" w:rsidRDefault="00FB6A41" w:rsidP="00F84C1A">
            <w:pPr>
              <w:pStyle w:val="RegistrationFieldName"/>
            </w:pPr>
            <w:r w:rsidRPr="00CD7217">
              <w:t>Date of variation:</w:t>
            </w:r>
          </w:p>
        </w:tc>
        <w:tc>
          <w:tcPr>
            <w:tcW w:w="3897" w:type="pct"/>
            <w:tcBorders>
              <w:left w:val="single" w:sz="12" w:space="0" w:color="auto"/>
            </w:tcBorders>
          </w:tcPr>
          <w:p w14:paraId="173800E3" w14:textId="77777777" w:rsidR="00FB6A41" w:rsidRPr="00F11E6E" w:rsidRDefault="00FB6A41" w:rsidP="00F84C1A">
            <w:pPr>
              <w:pStyle w:val="RegistrationProductDetails"/>
              <w:rPr>
                <w:highlight w:val="yellow"/>
              </w:rPr>
            </w:pPr>
            <w:r>
              <w:t>24 February 2021</w:t>
            </w:r>
          </w:p>
        </w:tc>
      </w:tr>
      <w:tr w:rsidR="00FB6A41" w:rsidRPr="006136D2" w14:paraId="164F5F71" w14:textId="77777777" w:rsidTr="00F84C1A">
        <w:trPr>
          <w:cantSplit/>
          <w:tblHeader/>
        </w:trPr>
        <w:tc>
          <w:tcPr>
            <w:tcW w:w="1103" w:type="pct"/>
            <w:tcBorders>
              <w:right w:val="single" w:sz="12" w:space="0" w:color="auto"/>
            </w:tcBorders>
            <w:shd w:val="clear" w:color="auto" w:fill="E6E6E6"/>
          </w:tcPr>
          <w:p w14:paraId="01113EC6" w14:textId="77777777" w:rsidR="00FB6A41" w:rsidRPr="00CD7217" w:rsidRDefault="00FB6A41" w:rsidP="00F84C1A">
            <w:pPr>
              <w:pStyle w:val="RegistrationFieldName"/>
            </w:pPr>
            <w:r w:rsidRPr="00CD7217">
              <w:t>Product registration no.:</w:t>
            </w:r>
          </w:p>
        </w:tc>
        <w:tc>
          <w:tcPr>
            <w:tcW w:w="3897" w:type="pct"/>
            <w:tcBorders>
              <w:left w:val="single" w:sz="12" w:space="0" w:color="auto"/>
            </w:tcBorders>
          </w:tcPr>
          <w:p w14:paraId="0DA1E15D" w14:textId="77777777" w:rsidR="00FB6A41" w:rsidRPr="00F11E6E" w:rsidRDefault="00FB6A41" w:rsidP="00F84C1A">
            <w:pPr>
              <w:pStyle w:val="RegistrationProductDetails"/>
              <w:rPr>
                <w:highlight w:val="yellow"/>
              </w:rPr>
            </w:pPr>
            <w:r>
              <w:t>88942</w:t>
            </w:r>
          </w:p>
        </w:tc>
      </w:tr>
      <w:tr w:rsidR="00FB6A41" w:rsidRPr="006136D2" w14:paraId="3F1880EF" w14:textId="77777777" w:rsidTr="00F84C1A">
        <w:trPr>
          <w:cantSplit/>
          <w:tblHeader/>
        </w:trPr>
        <w:tc>
          <w:tcPr>
            <w:tcW w:w="1103" w:type="pct"/>
            <w:tcBorders>
              <w:right w:val="single" w:sz="12" w:space="0" w:color="auto"/>
            </w:tcBorders>
            <w:shd w:val="clear" w:color="auto" w:fill="E6E6E6"/>
          </w:tcPr>
          <w:p w14:paraId="7E0D28EF" w14:textId="77777777" w:rsidR="00FB6A41" w:rsidRPr="00CD7217" w:rsidRDefault="00FB6A41" w:rsidP="00F84C1A">
            <w:pPr>
              <w:pStyle w:val="RegistrationFieldName"/>
            </w:pPr>
            <w:r w:rsidRPr="00CD7217">
              <w:t>Label approval no.:</w:t>
            </w:r>
          </w:p>
        </w:tc>
        <w:tc>
          <w:tcPr>
            <w:tcW w:w="3897" w:type="pct"/>
            <w:tcBorders>
              <w:left w:val="single" w:sz="12" w:space="0" w:color="auto"/>
            </w:tcBorders>
          </w:tcPr>
          <w:p w14:paraId="59E847D4" w14:textId="77777777" w:rsidR="00FB6A41" w:rsidRPr="00F11E6E" w:rsidRDefault="00FB6A41" w:rsidP="00F84C1A">
            <w:pPr>
              <w:pStyle w:val="RegistrationProductDetails"/>
              <w:rPr>
                <w:highlight w:val="yellow"/>
              </w:rPr>
            </w:pPr>
            <w:r>
              <w:t>88942</w:t>
            </w:r>
            <w:r w:rsidRPr="008C76AB">
              <w:t>/</w:t>
            </w:r>
            <w:r>
              <w:t>129333</w:t>
            </w:r>
          </w:p>
        </w:tc>
      </w:tr>
    </w:tbl>
    <w:p w14:paraId="2A172066" w14:textId="77777777" w:rsidR="00FB6A41" w:rsidRDefault="00FB6A41" w:rsidP="00FB6A41"/>
    <w:tbl>
      <w:tblPr>
        <w:tblW w:w="5000" w:type="pct"/>
        <w:tblLook w:val="01E0" w:firstRow="1" w:lastRow="1" w:firstColumn="1" w:lastColumn="1" w:noHBand="0" w:noVBand="0"/>
      </w:tblPr>
      <w:tblGrid>
        <w:gridCol w:w="2126"/>
        <w:gridCol w:w="7513"/>
      </w:tblGrid>
      <w:tr w:rsidR="00FB6A41" w:rsidRPr="006136D2" w14:paraId="203CF525" w14:textId="77777777" w:rsidTr="00F84C1A">
        <w:trPr>
          <w:cantSplit/>
          <w:tblHeader/>
        </w:trPr>
        <w:tc>
          <w:tcPr>
            <w:tcW w:w="1103" w:type="pct"/>
            <w:tcBorders>
              <w:right w:val="single" w:sz="12" w:space="0" w:color="auto"/>
            </w:tcBorders>
            <w:shd w:val="clear" w:color="auto" w:fill="E6E6E6"/>
          </w:tcPr>
          <w:p w14:paraId="5442BF25" w14:textId="77777777" w:rsidR="00FB6A41" w:rsidRPr="00CD7217" w:rsidRDefault="00FB6A41" w:rsidP="00F84C1A">
            <w:pPr>
              <w:pStyle w:val="RegistrationFieldName"/>
            </w:pPr>
            <w:r w:rsidRPr="00CD7217">
              <w:t>Application no</w:t>
            </w:r>
            <w:r w:rsidR="00F84C1A">
              <w:t>.</w:t>
            </w:r>
            <w:r w:rsidRPr="00CD7217">
              <w:t>:</w:t>
            </w:r>
          </w:p>
        </w:tc>
        <w:tc>
          <w:tcPr>
            <w:tcW w:w="3897" w:type="pct"/>
            <w:tcBorders>
              <w:left w:val="single" w:sz="12" w:space="0" w:color="auto"/>
            </w:tcBorders>
          </w:tcPr>
          <w:p w14:paraId="1FABE355" w14:textId="77777777" w:rsidR="00FB6A41" w:rsidRPr="00613D08" w:rsidRDefault="00FB6A41" w:rsidP="00F84C1A">
            <w:pPr>
              <w:pStyle w:val="RegistrationProductDetails"/>
              <w:rPr>
                <w:noProof/>
                <w:highlight w:val="yellow"/>
              </w:rPr>
            </w:pPr>
            <w:r>
              <w:t>126339</w:t>
            </w:r>
          </w:p>
        </w:tc>
      </w:tr>
      <w:tr w:rsidR="00FB6A41" w:rsidRPr="006136D2" w14:paraId="5EF77DAF" w14:textId="77777777" w:rsidTr="00F84C1A">
        <w:trPr>
          <w:cantSplit/>
          <w:tblHeader/>
        </w:trPr>
        <w:tc>
          <w:tcPr>
            <w:tcW w:w="1103" w:type="pct"/>
            <w:tcBorders>
              <w:right w:val="single" w:sz="12" w:space="0" w:color="auto"/>
            </w:tcBorders>
            <w:shd w:val="clear" w:color="auto" w:fill="E6E6E6"/>
          </w:tcPr>
          <w:p w14:paraId="5D9547EF" w14:textId="77777777" w:rsidR="00FB6A41" w:rsidRPr="00CD7217" w:rsidRDefault="00FB6A41" w:rsidP="00F84C1A">
            <w:pPr>
              <w:pStyle w:val="RegistrationFieldName"/>
            </w:pPr>
            <w:r w:rsidRPr="00CD7217">
              <w:t>Product name:</w:t>
            </w:r>
          </w:p>
        </w:tc>
        <w:tc>
          <w:tcPr>
            <w:tcW w:w="3897" w:type="pct"/>
            <w:tcBorders>
              <w:left w:val="single" w:sz="12" w:space="0" w:color="auto"/>
            </w:tcBorders>
          </w:tcPr>
          <w:p w14:paraId="42F57E35" w14:textId="77777777" w:rsidR="00FB6A41" w:rsidRPr="00F11E6E" w:rsidRDefault="00FB6A41" w:rsidP="00F84C1A">
            <w:pPr>
              <w:pStyle w:val="RegistrationProductDetails"/>
              <w:rPr>
                <w:highlight w:val="yellow"/>
              </w:rPr>
            </w:pPr>
            <w:r>
              <w:t>BioCover Horticultural Oil</w:t>
            </w:r>
          </w:p>
        </w:tc>
      </w:tr>
      <w:tr w:rsidR="00FB6A41" w:rsidRPr="006136D2" w14:paraId="7AF0AC8D" w14:textId="77777777" w:rsidTr="00F84C1A">
        <w:trPr>
          <w:cantSplit/>
          <w:tblHeader/>
        </w:trPr>
        <w:tc>
          <w:tcPr>
            <w:tcW w:w="1103" w:type="pct"/>
            <w:tcBorders>
              <w:right w:val="single" w:sz="12" w:space="0" w:color="auto"/>
            </w:tcBorders>
            <w:shd w:val="clear" w:color="auto" w:fill="E6E6E6"/>
          </w:tcPr>
          <w:p w14:paraId="579D98E3" w14:textId="77777777" w:rsidR="00FB6A41" w:rsidRPr="00CD7217" w:rsidRDefault="00FB6A41" w:rsidP="00F84C1A">
            <w:pPr>
              <w:pStyle w:val="RegistrationFieldName"/>
            </w:pPr>
            <w:r w:rsidRPr="00CD7217">
              <w:t>Active constituent/s:</w:t>
            </w:r>
          </w:p>
        </w:tc>
        <w:tc>
          <w:tcPr>
            <w:tcW w:w="3897" w:type="pct"/>
            <w:tcBorders>
              <w:left w:val="single" w:sz="12" w:space="0" w:color="auto"/>
            </w:tcBorders>
          </w:tcPr>
          <w:p w14:paraId="53FF0F09" w14:textId="77777777" w:rsidR="00FB6A41" w:rsidRPr="00F11E6E" w:rsidRDefault="00FB6A41" w:rsidP="00F84C1A">
            <w:pPr>
              <w:pStyle w:val="RegistrationProductDetails"/>
              <w:rPr>
                <w:highlight w:val="yellow"/>
              </w:rPr>
            </w:pPr>
            <w:r>
              <w:t>826</w:t>
            </w:r>
            <w:r w:rsidR="00F84C1A">
              <w:t> </w:t>
            </w:r>
            <w:r>
              <w:t>g/L petroleum oil</w:t>
            </w:r>
          </w:p>
        </w:tc>
      </w:tr>
      <w:tr w:rsidR="00FB6A41" w:rsidRPr="006136D2" w14:paraId="135D4BAA" w14:textId="77777777" w:rsidTr="00F84C1A">
        <w:trPr>
          <w:cantSplit/>
          <w:tblHeader/>
        </w:trPr>
        <w:tc>
          <w:tcPr>
            <w:tcW w:w="1103" w:type="pct"/>
            <w:tcBorders>
              <w:right w:val="single" w:sz="12" w:space="0" w:color="auto"/>
            </w:tcBorders>
            <w:shd w:val="clear" w:color="auto" w:fill="E6E6E6"/>
          </w:tcPr>
          <w:p w14:paraId="7E1886B8" w14:textId="77777777" w:rsidR="00FB6A41" w:rsidRPr="00CD7217" w:rsidRDefault="00FB6A41" w:rsidP="00F84C1A">
            <w:pPr>
              <w:pStyle w:val="RegistrationFieldName"/>
            </w:pPr>
            <w:r w:rsidRPr="00CD7217">
              <w:t>Applicant name:</w:t>
            </w:r>
          </w:p>
        </w:tc>
        <w:tc>
          <w:tcPr>
            <w:tcW w:w="3897" w:type="pct"/>
            <w:tcBorders>
              <w:left w:val="single" w:sz="12" w:space="0" w:color="auto"/>
            </w:tcBorders>
          </w:tcPr>
          <w:p w14:paraId="0DF53775" w14:textId="77777777" w:rsidR="00FB6A41" w:rsidRPr="00F11E6E" w:rsidRDefault="00FB6A41" w:rsidP="00F84C1A">
            <w:pPr>
              <w:pStyle w:val="RegistrationProductDetails"/>
              <w:rPr>
                <w:highlight w:val="yellow"/>
              </w:rPr>
            </w:pPr>
            <w:r>
              <w:t>AgNova Technologies Pty Ltd</w:t>
            </w:r>
          </w:p>
        </w:tc>
      </w:tr>
      <w:tr w:rsidR="00FB6A41" w:rsidRPr="006136D2" w14:paraId="2D1ADE8B" w14:textId="77777777" w:rsidTr="00F84C1A">
        <w:trPr>
          <w:cantSplit/>
          <w:tblHeader/>
        </w:trPr>
        <w:tc>
          <w:tcPr>
            <w:tcW w:w="1103" w:type="pct"/>
            <w:tcBorders>
              <w:right w:val="single" w:sz="12" w:space="0" w:color="auto"/>
            </w:tcBorders>
            <w:shd w:val="clear" w:color="auto" w:fill="E6E6E6"/>
          </w:tcPr>
          <w:p w14:paraId="7D2C6928" w14:textId="77777777" w:rsidR="00FB6A41" w:rsidRPr="00CD7217" w:rsidRDefault="00FB6A41" w:rsidP="00F84C1A">
            <w:pPr>
              <w:pStyle w:val="RegistrationFieldName"/>
            </w:pPr>
            <w:r w:rsidRPr="00CD7217">
              <w:t>Applicant ACN:</w:t>
            </w:r>
          </w:p>
        </w:tc>
        <w:tc>
          <w:tcPr>
            <w:tcW w:w="3897" w:type="pct"/>
            <w:tcBorders>
              <w:left w:val="single" w:sz="12" w:space="0" w:color="auto"/>
            </w:tcBorders>
          </w:tcPr>
          <w:p w14:paraId="2BCB30C6" w14:textId="77777777" w:rsidR="00FB6A41" w:rsidRPr="00F11E6E" w:rsidRDefault="00FB6A41" w:rsidP="00F84C1A">
            <w:pPr>
              <w:pStyle w:val="RegistrationProductDetails"/>
              <w:rPr>
                <w:highlight w:val="yellow"/>
              </w:rPr>
            </w:pPr>
            <w:r>
              <w:t>097 705 158</w:t>
            </w:r>
          </w:p>
        </w:tc>
      </w:tr>
      <w:tr w:rsidR="00FB6A41" w:rsidRPr="006136D2" w14:paraId="16ABD1AB" w14:textId="77777777" w:rsidTr="00F84C1A">
        <w:trPr>
          <w:cantSplit/>
          <w:tblHeader/>
        </w:trPr>
        <w:tc>
          <w:tcPr>
            <w:tcW w:w="1103" w:type="pct"/>
            <w:tcBorders>
              <w:right w:val="single" w:sz="12" w:space="0" w:color="auto"/>
            </w:tcBorders>
            <w:shd w:val="clear" w:color="auto" w:fill="E6E6E6"/>
          </w:tcPr>
          <w:p w14:paraId="7AD84053" w14:textId="77777777" w:rsidR="00FB6A41" w:rsidRPr="00CD7217" w:rsidRDefault="00FB6A41" w:rsidP="00F84C1A">
            <w:pPr>
              <w:pStyle w:val="RegistrationFieldName"/>
            </w:pPr>
            <w:r w:rsidRPr="00CD7217">
              <w:t>Summary of variation:</w:t>
            </w:r>
          </w:p>
        </w:tc>
        <w:tc>
          <w:tcPr>
            <w:tcW w:w="3897" w:type="pct"/>
            <w:tcBorders>
              <w:left w:val="single" w:sz="12" w:space="0" w:color="auto"/>
            </w:tcBorders>
          </w:tcPr>
          <w:p w14:paraId="5528BB71" w14:textId="77777777" w:rsidR="00FB6A41" w:rsidRPr="00F11E6E" w:rsidRDefault="00FB6A41" w:rsidP="00F84C1A">
            <w:pPr>
              <w:pStyle w:val="RegistrationProductDetails"/>
              <w:rPr>
                <w:highlight w:val="yellow"/>
              </w:rPr>
            </w:pPr>
            <w:r>
              <w:t>To include label claims for the suppression of powdery mildew on cucurbits and control of powdery mildew on grapes</w:t>
            </w:r>
          </w:p>
        </w:tc>
      </w:tr>
      <w:tr w:rsidR="00FB6A41" w:rsidRPr="006136D2" w14:paraId="1EA9B8CF" w14:textId="77777777" w:rsidTr="00F84C1A">
        <w:trPr>
          <w:cantSplit/>
          <w:tblHeader/>
        </w:trPr>
        <w:tc>
          <w:tcPr>
            <w:tcW w:w="1103" w:type="pct"/>
            <w:tcBorders>
              <w:right w:val="single" w:sz="12" w:space="0" w:color="auto"/>
            </w:tcBorders>
            <w:shd w:val="clear" w:color="auto" w:fill="E6E6E6"/>
          </w:tcPr>
          <w:p w14:paraId="58974B03" w14:textId="77777777" w:rsidR="00FB6A41" w:rsidRPr="00CD7217" w:rsidRDefault="00FB6A41" w:rsidP="00F84C1A">
            <w:pPr>
              <w:pStyle w:val="RegistrationFieldName"/>
            </w:pPr>
            <w:r w:rsidRPr="00CD7217">
              <w:t>Date of variation:</w:t>
            </w:r>
          </w:p>
        </w:tc>
        <w:tc>
          <w:tcPr>
            <w:tcW w:w="3897" w:type="pct"/>
            <w:tcBorders>
              <w:left w:val="single" w:sz="12" w:space="0" w:color="auto"/>
            </w:tcBorders>
          </w:tcPr>
          <w:p w14:paraId="3F258D47" w14:textId="77777777" w:rsidR="00FB6A41" w:rsidRPr="00F11E6E" w:rsidRDefault="00FB6A41" w:rsidP="00F84C1A">
            <w:pPr>
              <w:pStyle w:val="RegistrationProductDetails"/>
              <w:rPr>
                <w:highlight w:val="yellow"/>
              </w:rPr>
            </w:pPr>
            <w:r>
              <w:t>24 February 2021</w:t>
            </w:r>
          </w:p>
        </w:tc>
      </w:tr>
      <w:tr w:rsidR="00FB6A41" w:rsidRPr="006136D2" w14:paraId="055772CC" w14:textId="77777777" w:rsidTr="00F84C1A">
        <w:trPr>
          <w:cantSplit/>
          <w:tblHeader/>
        </w:trPr>
        <w:tc>
          <w:tcPr>
            <w:tcW w:w="1103" w:type="pct"/>
            <w:tcBorders>
              <w:right w:val="single" w:sz="12" w:space="0" w:color="auto"/>
            </w:tcBorders>
            <w:shd w:val="clear" w:color="auto" w:fill="E6E6E6"/>
          </w:tcPr>
          <w:p w14:paraId="702392C5" w14:textId="77777777" w:rsidR="00FB6A41" w:rsidRPr="00CD7217" w:rsidRDefault="00FB6A41" w:rsidP="00F84C1A">
            <w:pPr>
              <w:pStyle w:val="RegistrationFieldName"/>
            </w:pPr>
            <w:r w:rsidRPr="00CD7217">
              <w:t>Product registration no.:</w:t>
            </w:r>
          </w:p>
        </w:tc>
        <w:tc>
          <w:tcPr>
            <w:tcW w:w="3897" w:type="pct"/>
            <w:tcBorders>
              <w:left w:val="single" w:sz="12" w:space="0" w:color="auto"/>
            </w:tcBorders>
          </w:tcPr>
          <w:p w14:paraId="1FC28AE7" w14:textId="77777777" w:rsidR="00FB6A41" w:rsidRPr="00F11E6E" w:rsidRDefault="00FB6A41" w:rsidP="00F84C1A">
            <w:pPr>
              <w:pStyle w:val="RegistrationProductDetails"/>
              <w:rPr>
                <w:highlight w:val="yellow"/>
              </w:rPr>
            </w:pPr>
            <w:r>
              <w:t>59091</w:t>
            </w:r>
          </w:p>
        </w:tc>
      </w:tr>
      <w:tr w:rsidR="00FB6A41" w:rsidRPr="006136D2" w14:paraId="00E5E2F4" w14:textId="77777777" w:rsidTr="00F84C1A">
        <w:trPr>
          <w:cantSplit/>
          <w:tblHeader/>
        </w:trPr>
        <w:tc>
          <w:tcPr>
            <w:tcW w:w="1103" w:type="pct"/>
            <w:tcBorders>
              <w:right w:val="single" w:sz="12" w:space="0" w:color="auto"/>
            </w:tcBorders>
            <w:shd w:val="clear" w:color="auto" w:fill="E6E6E6"/>
          </w:tcPr>
          <w:p w14:paraId="06DBBC67" w14:textId="77777777" w:rsidR="00FB6A41" w:rsidRPr="00CD7217" w:rsidRDefault="00FB6A41" w:rsidP="00F84C1A">
            <w:pPr>
              <w:pStyle w:val="RegistrationFieldName"/>
            </w:pPr>
            <w:r w:rsidRPr="00CD7217">
              <w:t>Label approval no.:</w:t>
            </w:r>
          </w:p>
        </w:tc>
        <w:tc>
          <w:tcPr>
            <w:tcW w:w="3897" w:type="pct"/>
            <w:tcBorders>
              <w:left w:val="single" w:sz="12" w:space="0" w:color="auto"/>
            </w:tcBorders>
          </w:tcPr>
          <w:p w14:paraId="36D7690D" w14:textId="77777777" w:rsidR="00FB6A41" w:rsidRPr="00F11E6E" w:rsidRDefault="00FB6A41" w:rsidP="00F84C1A">
            <w:pPr>
              <w:pStyle w:val="RegistrationProductDetails"/>
              <w:rPr>
                <w:highlight w:val="yellow"/>
              </w:rPr>
            </w:pPr>
            <w:r>
              <w:t>59091</w:t>
            </w:r>
            <w:r w:rsidRPr="008C76AB">
              <w:t>/</w:t>
            </w:r>
            <w:r>
              <w:t>126339</w:t>
            </w:r>
          </w:p>
        </w:tc>
      </w:tr>
    </w:tbl>
    <w:p w14:paraId="0E406C35" w14:textId="77777777" w:rsidR="00FB6A41" w:rsidRDefault="00FB6A41" w:rsidP="00FB6A41"/>
    <w:tbl>
      <w:tblPr>
        <w:tblW w:w="5000" w:type="pct"/>
        <w:tblLook w:val="01E0" w:firstRow="1" w:lastRow="1" w:firstColumn="1" w:lastColumn="1" w:noHBand="0" w:noVBand="0"/>
      </w:tblPr>
      <w:tblGrid>
        <w:gridCol w:w="2126"/>
        <w:gridCol w:w="7513"/>
      </w:tblGrid>
      <w:tr w:rsidR="00FB6A41" w:rsidRPr="006136D2" w14:paraId="4F74A47E" w14:textId="77777777" w:rsidTr="00F84C1A">
        <w:trPr>
          <w:cantSplit/>
          <w:tblHeader/>
        </w:trPr>
        <w:tc>
          <w:tcPr>
            <w:tcW w:w="1103" w:type="pct"/>
            <w:tcBorders>
              <w:right w:val="single" w:sz="12" w:space="0" w:color="auto"/>
            </w:tcBorders>
            <w:shd w:val="clear" w:color="auto" w:fill="E6E6E6"/>
          </w:tcPr>
          <w:p w14:paraId="5883DE42" w14:textId="77777777" w:rsidR="00FB6A41" w:rsidRPr="00CD7217" w:rsidRDefault="00FB6A41" w:rsidP="00F84C1A">
            <w:pPr>
              <w:pStyle w:val="RegistrationFieldName"/>
            </w:pPr>
            <w:r w:rsidRPr="00CD7217">
              <w:t>Application no</w:t>
            </w:r>
            <w:r w:rsidR="00F84C1A">
              <w:t>.</w:t>
            </w:r>
            <w:r w:rsidRPr="00CD7217">
              <w:t>:</w:t>
            </w:r>
          </w:p>
        </w:tc>
        <w:tc>
          <w:tcPr>
            <w:tcW w:w="3897" w:type="pct"/>
            <w:tcBorders>
              <w:left w:val="single" w:sz="12" w:space="0" w:color="auto"/>
            </w:tcBorders>
          </w:tcPr>
          <w:p w14:paraId="55F26760" w14:textId="77777777" w:rsidR="00FB6A41" w:rsidRPr="00613D08" w:rsidRDefault="00FB6A41" w:rsidP="00F84C1A">
            <w:pPr>
              <w:pStyle w:val="RegistrationProductDetails"/>
              <w:rPr>
                <w:noProof/>
                <w:highlight w:val="yellow"/>
              </w:rPr>
            </w:pPr>
            <w:r>
              <w:t>129025</w:t>
            </w:r>
          </w:p>
        </w:tc>
      </w:tr>
      <w:tr w:rsidR="00FB6A41" w:rsidRPr="006136D2" w14:paraId="487F0175" w14:textId="77777777" w:rsidTr="00F84C1A">
        <w:trPr>
          <w:cantSplit/>
          <w:tblHeader/>
        </w:trPr>
        <w:tc>
          <w:tcPr>
            <w:tcW w:w="1103" w:type="pct"/>
            <w:tcBorders>
              <w:right w:val="single" w:sz="12" w:space="0" w:color="auto"/>
            </w:tcBorders>
            <w:shd w:val="clear" w:color="auto" w:fill="E6E6E6"/>
          </w:tcPr>
          <w:p w14:paraId="48D74EB7" w14:textId="77777777" w:rsidR="00FB6A41" w:rsidRPr="00CD7217" w:rsidRDefault="00FB6A41" w:rsidP="00F84C1A">
            <w:pPr>
              <w:pStyle w:val="RegistrationFieldName"/>
            </w:pPr>
            <w:r w:rsidRPr="00CD7217">
              <w:t>Product name:</w:t>
            </w:r>
          </w:p>
        </w:tc>
        <w:tc>
          <w:tcPr>
            <w:tcW w:w="3897" w:type="pct"/>
            <w:tcBorders>
              <w:left w:val="single" w:sz="12" w:space="0" w:color="auto"/>
            </w:tcBorders>
          </w:tcPr>
          <w:p w14:paraId="06F38D43" w14:textId="77777777" w:rsidR="00FB6A41" w:rsidRPr="00F11E6E" w:rsidRDefault="00FB6A41" w:rsidP="00F84C1A">
            <w:pPr>
              <w:pStyle w:val="RegistrationProductDetails"/>
              <w:rPr>
                <w:highlight w:val="yellow"/>
              </w:rPr>
            </w:pPr>
            <w:r>
              <w:t>Nova Ester 680 Herbicide</w:t>
            </w:r>
          </w:p>
        </w:tc>
      </w:tr>
      <w:tr w:rsidR="00FB6A41" w:rsidRPr="006136D2" w14:paraId="0012D27B" w14:textId="77777777" w:rsidTr="00F84C1A">
        <w:trPr>
          <w:cantSplit/>
          <w:tblHeader/>
        </w:trPr>
        <w:tc>
          <w:tcPr>
            <w:tcW w:w="1103" w:type="pct"/>
            <w:tcBorders>
              <w:right w:val="single" w:sz="12" w:space="0" w:color="auto"/>
            </w:tcBorders>
            <w:shd w:val="clear" w:color="auto" w:fill="E6E6E6"/>
          </w:tcPr>
          <w:p w14:paraId="4B67AF3C" w14:textId="77777777" w:rsidR="00FB6A41" w:rsidRPr="00CD7217" w:rsidRDefault="00FB6A41" w:rsidP="00F84C1A">
            <w:pPr>
              <w:pStyle w:val="RegistrationFieldName"/>
            </w:pPr>
            <w:r w:rsidRPr="00CD7217">
              <w:t>Active constituent/s:</w:t>
            </w:r>
          </w:p>
        </w:tc>
        <w:tc>
          <w:tcPr>
            <w:tcW w:w="3897" w:type="pct"/>
            <w:tcBorders>
              <w:left w:val="single" w:sz="12" w:space="0" w:color="auto"/>
            </w:tcBorders>
          </w:tcPr>
          <w:p w14:paraId="63BA6072" w14:textId="77777777" w:rsidR="00FB6A41" w:rsidRPr="00F11E6E" w:rsidRDefault="00FB6A41" w:rsidP="00F84C1A">
            <w:pPr>
              <w:pStyle w:val="RegistrationProductDetails"/>
              <w:rPr>
                <w:highlight w:val="yellow"/>
              </w:rPr>
            </w:pPr>
            <w:r>
              <w:t>680</w:t>
            </w:r>
            <w:r w:rsidR="00F84C1A">
              <w:t> </w:t>
            </w:r>
            <w:r>
              <w:t>g/L 2,4-D present as the 2-ethylhexyl ester</w:t>
            </w:r>
          </w:p>
        </w:tc>
      </w:tr>
      <w:tr w:rsidR="00FB6A41" w:rsidRPr="006136D2" w14:paraId="74DA965F" w14:textId="77777777" w:rsidTr="00F84C1A">
        <w:trPr>
          <w:cantSplit/>
          <w:tblHeader/>
        </w:trPr>
        <w:tc>
          <w:tcPr>
            <w:tcW w:w="1103" w:type="pct"/>
            <w:tcBorders>
              <w:right w:val="single" w:sz="12" w:space="0" w:color="auto"/>
            </w:tcBorders>
            <w:shd w:val="clear" w:color="auto" w:fill="E6E6E6"/>
          </w:tcPr>
          <w:p w14:paraId="6D215CB9" w14:textId="77777777" w:rsidR="00FB6A41" w:rsidRPr="00CD7217" w:rsidRDefault="00FB6A41" w:rsidP="00F84C1A">
            <w:pPr>
              <w:pStyle w:val="RegistrationFieldName"/>
            </w:pPr>
            <w:r w:rsidRPr="00CD7217">
              <w:t>Applicant name:</w:t>
            </w:r>
          </w:p>
        </w:tc>
        <w:tc>
          <w:tcPr>
            <w:tcW w:w="3897" w:type="pct"/>
            <w:tcBorders>
              <w:left w:val="single" w:sz="12" w:space="0" w:color="auto"/>
            </w:tcBorders>
          </w:tcPr>
          <w:p w14:paraId="33EF0D36" w14:textId="77777777" w:rsidR="00FB6A41" w:rsidRPr="00F11E6E" w:rsidRDefault="00FB6A41" w:rsidP="00F84C1A">
            <w:pPr>
              <w:pStyle w:val="RegistrationProductDetails"/>
              <w:rPr>
                <w:highlight w:val="yellow"/>
              </w:rPr>
            </w:pPr>
            <w:r>
              <w:t>Sunrise Crop Science Co Ltd</w:t>
            </w:r>
          </w:p>
        </w:tc>
      </w:tr>
      <w:tr w:rsidR="00FB6A41" w:rsidRPr="006136D2" w14:paraId="7A2EC148" w14:textId="77777777" w:rsidTr="00F84C1A">
        <w:trPr>
          <w:cantSplit/>
          <w:tblHeader/>
        </w:trPr>
        <w:tc>
          <w:tcPr>
            <w:tcW w:w="1103" w:type="pct"/>
            <w:tcBorders>
              <w:right w:val="single" w:sz="12" w:space="0" w:color="auto"/>
            </w:tcBorders>
            <w:shd w:val="clear" w:color="auto" w:fill="E6E6E6"/>
          </w:tcPr>
          <w:p w14:paraId="00C7BED7" w14:textId="77777777" w:rsidR="00FB6A41" w:rsidRPr="00CD7217" w:rsidRDefault="00FB6A41" w:rsidP="00F84C1A">
            <w:pPr>
              <w:pStyle w:val="RegistrationFieldName"/>
            </w:pPr>
            <w:r w:rsidRPr="00CD7217">
              <w:t>Applicant ACN:</w:t>
            </w:r>
          </w:p>
        </w:tc>
        <w:tc>
          <w:tcPr>
            <w:tcW w:w="3897" w:type="pct"/>
            <w:tcBorders>
              <w:left w:val="single" w:sz="12" w:space="0" w:color="auto"/>
            </w:tcBorders>
          </w:tcPr>
          <w:p w14:paraId="09F0E931" w14:textId="77777777" w:rsidR="00FB6A41" w:rsidRPr="00F11E6E" w:rsidRDefault="00FB6A41" w:rsidP="00F84C1A">
            <w:pPr>
              <w:pStyle w:val="RegistrationProductDetails"/>
              <w:rPr>
                <w:highlight w:val="yellow"/>
              </w:rPr>
            </w:pPr>
            <w:r>
              <w:t>N/A</w:t>
            </w:r>
          </w:p>
        </w:tc>
      </w:tr>
      <w:tr w:rsidR="00FB6A41" w:rsidRPr="006136D2" w14:paraId="5D3B111C" w14:textId="77777777" w:rsidTr="00F84C1A">
        <w:trPr>
          <w:cantSplit/>
          <w:tblHeader/>
        </w:trPr>
        <w:tc>
          <w:tcPr>
            <w:tcW w:w="1103" w:type="pct"/>
            <w:tcBorders>
              <w:right w:val="single" w:sz="12" w:space="0" w:color="auto"/>
            </w:tcBorders>
            <w:shd w:val="clear" w:color="auto" w:fill="E6E6E6"/>
          </w:tcPr>
          <w:p w14:paraId="6EB9F39B" w14:textId="77777777" w:rsidR="00FB6A41" w:rsidRPr="00CD7217" w:rsidRDefault="00FB6A41" w:rsidP="00F84C1A">
            <w:pPr>
              <w:pStyle w:val="RegistrationFieldName"/>
            </w:pPr>
            <w:r w:rsidRPr="00CD7217">
              <w:t>Summary of variation:</w:t>
            </w:r>
          </w:p>
        </w:tc>
        <w:tc>
          <w:tcPr>
            <w:tcW w:w="3897" w:type="pct"/>
            <w:tcBorders>
              <w:left w:val="single" w:sz="12" w:space="0" w:color="auto"/>
            </w:tcBorders>
          </w:tcPr>
          <w:p w14:paraId="6EC3810F" w14:textId="77777777" w:rsidR="00FB6A41" w:rsidRPr="00F11E6E" w:rsidRDefault="00FB6A41" w:rsidP="00F84C1A">
            <w:pPr>
              <w:pStyle w:val="RegistrationProductDetails"/>
              <w:rPr>
                <w:highlight w:val="yellow"/>
              </w:rPr>
            </w:pPr>
            <w:r>
              <w:t>To amend the product registration and label in line with the 2,4-D reconsideration final regulatory decision</w:t>
            </w:r>
          </w:p>
        </w:tc>
      </w:tr>
      <w:tr w:rsidR="00FB6A41" w:rsidRPr="006136D2" w14:paraId="3ABA6D87" w14:textId="77777777" w:rsidTr="00F84C1A">
        <w:trPr>
          <w:cantSplit/>
          <w:tblHeader/>
        </w:trPr>
        <w:tc>
          <w:tcPr>
            <w:tcW w:w="1103" w:type="pct"/>
            <w:tcBorders>
              <w:right w:val="single" w:sz="12" w:space="0" w:color="auto"/>
            </w:tcBorders>
            <w:shd w:val="clear" w:color="auto" w:fill="E6E6E6"/>
          </w:tcPr>
          <w:p w14:paraId="3E0C5855" w14:textId="77777777" w:rsidR="00FB6A41" w:rsidRPr="00CD7217" w:rsidRDefault="00FB6A41" w:rsidP="00F84C1A">
            <w:pPr>
              <w:pStyle w:val="RegistrationFieldName"/>
            </w:pPr>
            <w:r w:rsidRPr="00CD7217">
              <w:t>Date of variation:</w:t>
            </w:r>
          </w:p>
        </w:tc>
        <w:tc>
          <w:tcPr>
            <w:tcW w:w="3897" w:type="pct"/>
            <w:tcBorders>
              <w:left w:val="single" w:sz="12" w:space="0" w:color="auto"/>
            </w:tcBorders>
          </w:tcPr>
          <w:p w14:paraId="7AA583B3" w14:textId="77777777" w:rsidR="00FB6A41" w:rsidRPr="00F11E6E" w:rsidRDefault="00FB6A41" w:rsidP="00F84C1A">
            <w:pPr>
              <w:pStyle w:val="RegistrationProductDetails"/>
              <w:rPr>
                <w:highlight w:val="yellow"/>
              </w:rPr>
            </w:pPr>
            <w:r>
              <w:t>26 February 2021</w:t>
            </w:r>
          </w:p>
        </w:tc>
      </w:tr>
      <w:tr w:rsidR="00FB6A41" w:rsidRPr="006136D2" w14:paraId="70D49990" w14:textId="77777777" w:rsidTr="00F84C1A">
        <w:trPr>
          <w:cantSplit/>
          <w:tblHeader/>
        </w:trPr>
        <w:tc>
          <w:tcPr>
            <w:tcW w:w="1103" w:type="pct"/>
            <w:tcBorders>
              <w:right w:val="single" w:sz="12" w:space="0" w:color="auto"/>
            </w:tcBorders>
            <w:shd w:val="clear" w:color="auto" w:fill="E6E6E6"/>
          </w:tcPr>
          <w:p w14:paraId="1D08A57E" w14:textId="77777777" w:rsidR="00FB6A41" w:rsidRPr="00CD7217" w:rsidRDefault="00FB6A41" w:rsidP="00F84C1A">
            <w:pPr>
              <w:pStyle w:val="RegistrationFieldName"/>
            </w:pPr>
            <w:r w:rsidRPr="00CD7217">
              <w:t>Product registration no.:</w:t>
            </w:r>
          </w:p>
        </w:tc>
        <w:tc>
          <w:tcPr>
            <w:tcW w:w="3897" w:type="pct"/>
            <w:tcBorders>
              <w:left w:val="single" w:sz="12" w:space="0" w:color="auto"/>
            </w:tcBorders>
          </w:tcPr>
          <w:p w14:paraId="6FC19741" w14:textId="77777777" w:rsidR="00FB6A41" w:rsidRPr="00F11E6E" w:rsidRDefault="00FB6A41" w:rsidP="00F84C1A">
            <w:pPr>
              <w:pStyle w:val="RegistrationProductDetails"/>
              <w:rPr>
                <w:highlight w:val="yellow"/>
              </w:rPr>
            </w:pPr>
            <w:r>
              <w:t>86895</w:t>
            </w:r>
          </w:p>
        </w:tc>
      </w:tr>
      <w:tr w:rsidR="00FB6A41" w:rsidRPr="006136D2" w14:paraId="713EEB78" w14:textId="77777777" w:rsidTr="00F84C1A">
        <w:trPr>
          <w:cantSplit/>
          <w:tblHeader/>
        </w:trPr>
        <w:tc>
          <w:tcPr>
            <w:tcW w:w="1103" w:type="pct"/>
            <w:tcBorders>
              <w:right w:val="single" w:sz="12" w:space="0" w:color="auto"/>
            </w:tcBorders>
            <w:shd w:val="clear" w:color="auto" w:fill="E6E6E6"/>
          </w:tcPr>
          <w:p w14:paraId="27141A62" w14:textId="77777777" w:rsidR="00FB6A41" w:rsidRPr="00CD7217" w:rsidRDefault="00FB6A41" w:rsidP="00F84C1A">
            <w:pPr>
              <w:pStyle w:val="RegistrationFieldName"/>
            </w:pPr>
            <w:r w:rsidRPr="00CD7217">
              <w:t>Label approval no.:</w:t>
            </w:r>
          </w:p>
        </w:tc>
        <w:tc>
          <w:tcPr>
            <w:tcW w:w="3897" w:type="pct"/>
            <w:tcBorders>
              <w:left w:val="single" w:sz="12" w:space="0" w:color="auto"/>
            </w:tcBorders>
          </w:tcPr>
          <w:p w14:paraId="4944D8D3" w14:textId="77777777" w:rsidR="00FB6A41" w:rsidRPr="00F11E6E" w:rsidRDefault="00FB6A41" w:rsidP="00F84C1A">
            <w:pPr>
              <w:pStyle w:val="RegistrationProductDetails"/>
              <w:rPr>
                <w:highlight w:val="yellow"/>
              </w:rPr>
            </w:pPr>
            <w:r>
              <w:t>86895</w:t>
            </w:r>
            <w:r w:rsidRPr="008C76AB">
              <w:t>/</w:t>
            </w:r>
            <w:r>
              <w:t>129025</w:t>
            </w:r>
          </w:p>
        </w:tc>
      </w:tr>
    </w:tbl>
    <w:p w14:paraId="15DC4C1D" w14:textId="77777777" w:rsidR="00F84C1A" w:rsidRDefault="00F84C1A" w:rsidP="00F84C1A"/>
    <w:p w14:paraId="3F60AF34" w14:textId="77777777" w:rsidR="00FB6A41" w:rsidRDefault="00FB6A41" w:rsidP="00FB6A41">
      <w:pPr>
        <w:pStyle w:val="RegistrationHeading2"/>
        <w:tabs>
          <w:tab w:val="clear" w:pos="360"/>
        </w:tabs>
      </w:pPr>
      <w:r>
        <w:lastRenderedPageBreak/>
        <w:t>variation of label approval</w:t>
      </w:r>
    </w:p>
    <w:tbl>
      <w:tblPr>
        <w:tblW w:w="5000" w:type="pct"/>
        <w:tblLook w:val="01E0" w:firstRow="1" w:lastRow="1" w:firstColumn="1" w:lastColumn="1" w:noHBand="0" w:noVBand="0"/>
      </w:tblPr>
      <w:tblGrid>
        <w:gridCol w:w="2126"/>
        <w:gridCol w:w="7513"/>
      </w:tblGrid>
      <w:tr w:rsidR="00FB6A41" w:rsidRPr="00830C63" w14:paraId="7169EF32" w14:textId="77777777" w:rsidTr="00F84C1A">
        <w:trPr>
          <w:cantSplit/>
          <w:tblHeader/>
        </w:trPr>
        <w:tc>
          <w:tcPr>
            <w:tcW w:w="1103" w:type="pct"/>
            <w:tcBorders>
              <w:right w:val="single" w:sz="12" w:space="0" w:color="auto"/>
            </w:tcBorders>
            <w:shd w:val="clear" w:color="auto" w:fill="E6E6E6"/>
          </w:tcPr>
          <w:p w14:paraId="7B2E4058" w14:textId="77777777" w:rsidR="00FB6A41" w:rsidRPr="00830C63" w:rsidRDefault="00FB6A41" w:rsidP="00F84C1A">
            <w:pPr>
              <w:pStyle w:val="RegistrationFieldName"/>
            </w:pPr>
            <w:r w:rsidRPr="00830C63">
              <w:t>Application no</w:t>
            </w:r>
            <w:r w:rsidR="00F84C1A">
              <w:t>.</w:t>
            </w:r>
            <w:r w:rsidRPr="00830C63">
              <w:t>:</w:t>
            </w:r>
          </w:p>
        </w:tc>
        <w:tc>
          <w:tcPr>
            <w:tcW w:w="3897" w:type="pct"/>
            <w:tcBorders>
              <w:left w:val="single" w:sz="12" w:space="0" w:color="auto"/>
            </w:tcBorders>
          </w:tcPr>
          <w:p w14:paraId="386763BC" w14:textId="77777777" w:rsidR="00FB6A41" w:rsidRPr="00830C63" w:rsidRDefault="00FB6A41" w:rsidP="00F84C1A">
            <w:pPr>
              <w:pStyle w:val="RegistrationProductDetails"/>
            </w:pPr>
            <w:r w:rsidRPr="00830C63">
              <w:t>129740</w:t>
            </w:r>
          </w:p>
        </w:tc>
      </w:tr>
      <w:tr w:rsidR="00FB6A41" w:rsidRPr="00830C63" w14:paraId="3D693F92" w14:textId="77777777" w:rsidTr="00F84C1A">
        <w:trPr>
          <w:cantSplit/>
          <w:tblHeader/>
        </w:trPr>
        <w:tc>
          <w:tcPr>
            <w:tcW w:w="1103" w:type="pct"/>
            <w:tcBorders>
              <w:right w:val="single" w:sz="12" w:space="0" w:color="auto"/>
            </w:tcBorders>
            <w:shd w:val="clear" w:color="auto" w:fill="E6E6E6"/>
          </w:tcPr>
          <w:p w14:paraId="080A5172" w14:textId="77777777" w:rsidR="00FB6A41" w:rsidRPr="00830C63" w:rsidRDefault="00FB6A41" w:rsidP="00F84C1A">
            <w:pPr>
              <w:pStyle w:val="RegistrationFieldName"/>
            </w:pPr>
            <w:r w:rsidRPr="00830C63">
              <w:t>Product name:</w:t>
            </w:r>
          </w:p>
        </w:tc>
        <w:tc>
          <w:tcPr>
            <w:tcW w:w="3897" w:type="pct"/>
            <w:tcBorders>
              <w:left w:val="single" w:sz="12" w:space="0" w:color="auto"/>
            </w:tcBorders>
          </w:tcPr>
          <w:p w14:paraId="0EE334B2" w14:textId="77777777" w:rsidR="00FB6A41" w:rsidRPr="00830C63" w:rsidRDefault="00FB6A41" w:rsidP="00F84C1A">
            <w:pPr>
              <w:pStyle w:val="RegistrationProductDetails"/>
            </w:pPr>
            <w:r w:rsidRPr="00830C63">
              <w:t>Hy-Clor High Performance Pool Tablets</w:t>
            </w:r>
          </w:p>
        </w:tc>
      </w:tr>
      <w:tr w:rsidR="00FB6A41" w:rsidRPr="00830C63" w14:paraId="56F493EF" w14:textId="77777777" w:rsidTr="00F84C1A">
        <w:trPr>
          <w:cantSplit/>
          <w:tblHeader/>
        </w:trPr>
        <w:tc>
          <w:tcPr>
            <w:tcW w:w="1103" w:type="pct"/>
            <w:tcBorders>
              <w:right w:val="single" w:sz="12" w:space="0" w:color="auto"/>
            </w:tcBorders>
            <w:shd w:val="clear" w:color="auto" w:fill="E6E6E6"/>
          </w:tcPr>
          <w:p w14:paraId="09B892A4" w14:textId="77777777" w:rsidR="00FB6A41" w:rsidRPr="00830C63" w:rsidRDefault="00FB6A41" w:rsidP="00F84C1A">
            <w:pPr>
              <w:pStyle w:val="RegistrationFieldName"/>
            </w:pPr>
            <w:r w:rsidRPr="00830C63">
              <w:t>Active constituent/s:</w:t>
            </w:r>
          </w:p>
        </w:tc>
        <w:tc>
          <w:tcPr>
            <w:tcW w:w="3897" w:type="pct"/>
            <w:tcBorders>
              <w:left w:val="single" w:sz="12" w:space="0" w:color="auto"/>
            </w:tcBorders>
          </w:tcPr>
          <w:p w14:paraId="08DE65D0" w14:textId="77777777" w:rsidR="00FB6A41" w:rsidRPr="00830C63" w:rsidRDefault="00FB6A41" w:rsidP="00F84C1A">
            <w:pPr>
              <w:pStyle w:val="RegistrationProductDetails"/>
            </w:pPr>
            <w:r w:rsidRPr="00830C63">
              <w:t>610</w:t>
            </w:r>
            <w:r w:rsidR="00F84C1A">
              <w:t> </w:t>
            </w:r>
            <w:r w:rsidRPr="00830C63">
              <w:t>g/kg available chlorine (Cl) present as trichloroisocyanuric acid</w:t>
            </w:r>
          </w:p>
        </w:tc>
      </w:tr>
      <w:tr w:rsidR="00FB6A41" w:rsidRPr="00830C63" w14:paraId="753A2669" w14:textId="77777777" w:rsidTr="00F84C1A">
        <w:trPr>
          <w:cantSplit/>
          <w:tblHeader/>
        </w:trPr>
        <w:tc>
          <w:tcPr>
            <w:tcW w:w="1103" w:type="pct"/>
            <w:tcBorders>
              <w:right w:val="single" w:sz="12" w:space="0" w:color="auto"/>
            </w:tcBorders>
            <w:shd w:val="clear" w:color="auto" w:fill="E6E6E6"/>
          </w:tcPr>
          <w:p w14:paraId="7FDC1A93" w14:textId="77777777" w:rsidR="00FB6A41" w:rsidRPr="00830C63" w:rsidRDefault="00FB6A41" w:rsidP="00F84C1A">
            <w:pPr>
              <w:pStyle w:val="RegistrationFieldName"/>
            </w:pPr>
            <w:r w:rsidRPr="00830C63">
              <w:t>Applicant name:</w:t>
            </w:r>
          </w:p>
        </w:tc>
        <w:tc>
          <w:tcPr>
            <w:tcW w:w="3897" w:type="pct"/>
            <w:tcBorders>
              <w:left w:val="single" w:sz="12" w:space="0" w:color="auto"/>
            </w:tcBorders>
          </w:tcPr>
          <w:p w14:paraId="39F4890A" w14:textId="77777777" w:rsidR="00FB6A41" w:rsidRPr="00830C63" w:rsidRDefault="00FB6A41" w:rsidP="00F84C1A">
            <w:pPr>
              <w:pStyle w:val="RegistrationProductDetails"/>
            </w:pPr>
            <w:r w:rsidRPr="00830C63">
              <w:t>Hy-Clor (Australia) Pty Ltd</w:t>
            </w:r>
          </w:p>
        </w:tc>
      </w:tr>
      <w:tr w:rsidR="00FB6A41" w:rsidRPr="00830C63" w14:paraId="2F729175" w14:textId="77777777" w:rsidTr="00F84C1A">
        <w:trPr>
          <w:cantSplit/>
          <w:tblHeader/>
        </w:trPr>
        <w:tc>
          <w:tcPr>
            <w:tcW w:w="1103" w:type="pct"/>
            <w:tcBorders>
              <w:right w:val="single" w:sz="12" w:space="0" w:color="auto"/>
            </w:tcBorders>
            <w:shd w:val="clear" w:color="auto" w:fill="E6E6E6"/>
          </w:tcPr>
          <w:p w14:paraId="52E08BEB" w14:textId="77777777" w:rsidR="00FB6A41" w:rsidRPr="00830C63" w:rsidRDefault="00FB6A41" w:rsidP="00F84C1A">
            <w:pPr>
              <w:pStyle w:val="RegistrationFieldName"/>
            </w:pPr>
            <w:r w:rsidRPr="00830C63">
              <w:t>Applicant ACN:</w:t>
            </w:r>
          </w:p>
        </w:tc>
        <w:tc>
          <w:tcPr>
            <w:tcW w:w="3897" w:type="pct"/>
            <w:tcBorders>
              <w:left w:val="single" w:sz="12" w:space="0" w:color="auto"/>
            </w:tcBorders>
          </w:tcPr>
          <w:p w14:paraId="0B64A74B" w14:textId="77777777" w:rsidR="00FB6A41" w:rsidRPr="00830C63" w:rsidRDefault="00FB6A41" w:rsidP="00F84C1A">
            <w:pPr>
              <w:pStyle w:val="RegistrationProductDetails"/>
              <w:rPr>
                <w:szCs w:val="16"/>
              </w:rPr>
            </w:pPr>
            <w:r w:rsidRPr="00830C63">
              <w:rPr>
                <w:szCs w:val="16"/>
              </w:rPr>
              <w:t>000 655 381</w:t>
            </w:r>
          </w:p>
        </w:tc>
      </w:tr>
      <w:tr w:rsidR="00FB6A41" w:rsidRPr="00830C63" w14:paraId="0EB6E270" w14:textId="77777777" w:rsidTr="00F84C1A">
        <w:trPr>
          <w:cantSplit/>
          <w:tblHeader/>
        </w:trPr>
        <w:tc>
          <w:tcPr>
            <w:tcW w:w="1103" w:type="pct"/>
            <w:tcBorders>
              <w:right w:val="single" w:sz="12" w:space="0" w:color="auto"/>
            </w:tcBorders>
            <w:shd w:val="clear" w:color="auto" w:fill="E6E6E6"/>
          </w:tcPr>
          <w:p w14:paraId="59430B98" w14:textId="77777777" w:rsidR="00FB6A41" w:rsidRPr="00830C63" w:rsidRDefault="00FB6A41" w:rsidP="00F84C1A">
            <w:pPr>
              <w:pStyle w:val="RegistrationFieldName"/>
            </w:pPr>
            <w:r w:rsidRPr="00830C63">
              <w:t>Summary of variation:</w:t>
            </w:r>
          </w:p>
        </w:tc>
        <w:tc>
          <w:tcPr>
            <w:tcW w:w="3897" w:type="pct"/>
            <w:tcBorders>
              <w:left w:val="single" w:sz="12" w:space="0" w:color="auto"/>
            </w:tcBorders>
          </w:tcPr>
          <w:p w14:paraId="7C20BB1B" w14:textId="77777777" w:rsidR="00FB6A41" w:rsidRPr="00830C63" w:rsidRDefault="00FB6A41" w:rsidP="00F84C1A">
            <w:pPr>
              <w:pStyle w:val="RegistrationProductDetails"/>
            </w:pPr>
            <w:r w:rsidRPr="00830C63">
              <w:t>To vary the marketing label name the label</w:t>
            </w:r>
            <w:r>
              <w:t xml:space="preserve"> from</w:t>
            </w:r>
            <w:r w:rsidRPr="00830C63">
              <w:t xml:space="preserve"> ‘Homebrand Concentrate Pool Tablets’ to ‘Essentials Concentrate Pool Tablets’</w:t>
            </w:r>
          </w:p>
        </w:tc>
      </w:tr>
      <w:tr w:rsidR="00FB6A41" w:rsidRPr="00830C63" w14:paraId="4FD3220B" w14:textId="77777777" w:rsidTr="00F84C1A">
        <w:trPr>
          <w:cantSplit/>
          <w:tblHeader/>
        </w:trPr>
        <w:tc>
          <w:tcPr>
            <w:tcW w:w="1103" w:type="pct"/>
            <w:tcBorders>
              <w:right w:val="single" w:sz="12" w:space="0" w:color="auto"/>
            </w:tcBorders>
            <w:shd w:val="clear" w:color="auto" w:fill="E6E6E6"/>
          </w:tcPr>
          <w:p w14:paraId="19199E42" w14:textId="77777777" w:rsidR="00FB6A41" w:rsidRPr="00830C63" w:rsidRDefault="00FB6A41" w:rsidP="00F84C1A">
            <w:pPr>
              <w:pStyle w:val="RegistrationFieldName"/>
            </w:pPr>
            <w:r w:rsidRPr="00830C63">
              <w:t>Date of variation:</w:t>
            </w:r>
          </w:p>
        </w:tc>
        <w:tc>
          <w:tcPr>
            <w:tcW w:w="3897" w:type="pct"/>
            <w:tcBorders>
              <w:left w:val="single" w:sz="12" w:space="0" w:color="auto"/>
            </w:tcBorders>
          </w:tcPr>
          <w:p w14:paraId="06D90CF7" w14:textId="77777777" w:rsidR="00FB6A41" w:rsidRPr="00830C63" w:rsidRDefault="00FB6A41" w:rsidP="00F84C1A">
            <w:pPr>
              <w:pStyle w:val="RegistrationProductDetails"/>
            </w:pPr>
            <w:r w:rsidRPr="00830C63">
              <w:t>3 February 2021</w:t>
            </w:r>
          </w:p>
        </w:tc>
      </w:tr>
      <w:tr w:rsidR="00FB6A41" w:rsidRPr="00830C63" w14:paraId="2A030BDC" w14:textId="77777777" w:rsidTr="00F84C1A">
        <w:trPr>
          <w:cantSplit/>
          <w:tblHeader/>
        </w:trPr>
        <w:tc>
          <w:tcPr>
            <w:tcW w:w="1103" w:type="pct"/>
            <w:tcBorders>
              <w:right w:val="single" w:sz="12" w:space="0" w:color="auto"/>
            </w:tcBorders>
            <w:shd w:val="clear" w:color="auto" w:fill="E6E6E6"/>
          </w:tcPr>
          <w:p w14:paraId="71CDD051" w14:textId="77777777" w:rsidR="00FB6A41" w:rsidRPr="00830C63" w:rsidRDefault="00FB6A41" w:rsidP="00F84C1A">
            <w:pPr>
              <w:pStyle w:val="RegistrationFieldName"/>
            </w:pPr>
            <w:r w:rsidRPr="00830C63">
              <w:t>Product registration no.:</w:t>
            </w:r>
          </w:p>
        </w:tc>
        <w:tc>
          <w:tcPr>
            <w:tcW w:w="3897" w:type="pct"/>
            <w:tcBorders>
              <w:left w:val="single" w:sz="12" w:space="0" w:color="auto"/>
            </w:tcBorders>
          </w:tcPr>
          <w:p w14:paraId="7FBDA8D6" w14:textId="77777777" w:rsidR="00FB6A41" w:rsidRPr="00830C63" w:rsidRDefault="00FB6A41" w:rsidP="00F84C1A">
            <w:pPr>
              <w:pStyle w:val="RegistrationProductDetails"/>
            </w:pPr>
            <w:r w:rsidRPr="00830C63">
              <w:t>80624</w:t>
            </w:r>
          </w:p>
        </w:tc>
      </w:tr>
      <w:tr w:rsidR="00FB6A41" w:rsidRPr="00CA7B56" w14:paraId="51335119" w14:textId="77777777" w:rsidTr="00F84C1A">
        <w:trPr>
          <w:cantSplit/>
          <w:tblHeader/>
        </w:trPr>
        <w:tc>
          <w:tcPr>
            <w:tcW w:w="1103" w:type="pct"/>
            <w:tcBorders>
              <w:right w:val="single" w:sz="12" w:space="0" w:color="auto"/>
            </w:tcBorders>
            <w:shd w:val="clear" w:color="auto" w:fill="E6E6E6"/>
          </w:tcPr>
          <w:p w14:paraId="51EAC2F9" w14:textId="77777777" w:rsidR="00FB6A41" w:rsidRPr="00830C63" w:rsidRDefault="00FB6A41" w:rsidP="00F84C1A">
            <w:pPr>
              <w:pStyle w:val="RegistrationFieldName"/>
            </w:pPr>
            <w:r w:rsidRPr="00830C63">
              <w:t>Label approval no.:</w:t>
            </w:r>
          </w:p>
        </w:tc>
        <w:tc>
          <w:tcPr>
            <w:tcW w:w="3897" w:type="pct"/>
            <w:tcBorders>
              <w:left w:val="single" w:sz="12" w:space="0" w:color="auto"/>
            </w:tcBorders>
          </w:tcPr>
          <w:p w14:paraId="3646B24F" w14:textId="77777777" w:rsidR="00FB6A41" w:rsidRPr="00CA7B56" w:rsidRDefault="00FB6A41" w:rsidP="00F84C1A">
            <w:pPr>
              <w:pStyle w:val="RegistrationProductDetails"/>
            </w:pPr>
            <w:r w:rsidRPr="00830C63">
              <w:t>80624/129740</w:t>
            </w:r>
          </w:p>
        </w:tc>
      </w:tr>
    </w:tbl>
    <w:p w14:paraId="38BB021A" w14:textId="77777777" w:rsidR="00FB6A41" w:rsidRDefault="00FB6A41" w:rsidP="00FB6A41"/>
    <w:tbl>
      <w:tblPr>
        <w:tblW w:w="5000" w:type="pct"/>
        <w:tblLook w:val="01E0" w:firstRow="1" w:lastRow="1" w:firstColumn="1" w:lastColumn="1" w:noHBand="0" w:noVBand="0"/>
      </w:tblPr>
      <w:tblGrid>
        <w:gridCol w:w="2126"/>
        <w:gridCol w:w="7513"/>
      </w:tblGrid>
      <w:tr w:rsidR="00FB6A41" w:rsidRPr="00830C63" w14:paraId="57C4BF04" w14:textId="77777777" w:rsidTr="00F84C1A">
        <w:trPr>
          <w:cantSplit/>
          <w:tblHeader/>
        </w:trPr>
        <w:tc>
          <w:tcPr>
            <w:tcW w:w="1103" w:type="pct"/>
            <w:tcBorders>
              <w:right w:val="single" w:sz="12" w:space="0" w:color="auto"/>
            </w:tcBorders>
            <w:shd w:val="clear" w:color="auto" w:fill="E6E6E6"/>
          </w:tcPr>
          <w:p w14:paraId="794C6700" w14:textId="77777777" w:rsidR="00FB6A41" w:rsidRPr="00830C63" w:rsidRDefault="00FB6A41" w:rsidP="00F84C1A">
            <w:pPr>
              <w:pStyle w:val="RegistrationFieldName"/>
            </w:pPr>
            <w:r w:rsidRPr="00830C63">
              <w:t>Application no</w:t>
            </w:r>
            <w:r w:rsidR="00F84C1A">
              <w:t>.</w:t>
            </w:r>
            <w:r w:rsidRPr="00830C63">
              <w:t>:</w:t>
            </w:r>
          </w:p>
        </w:tc>
        <w:tc>
          <w:tcPr>
            <w:tcW w:w="3897" w:type="pct"/>
            <w:tcBorders>
              <w:left w:val="single" w:sz="12" w:space="0" w:color="auto"/>
            </w:tcBorders>
          </w:tcPr>
          <w:p w14:paraId="031856C0" w14:textId="77777777" w:rsidR="00FB6A41" w:rsidRPr="00830C63" w:rsidRDefault="00FB6A41" w:rsidP="00F84C1A">
            <w:pPr>
              <w:pStyle w:val="RegistrationProductDetails"/>
            </w:pPr>
            <w:r w:rsidRPr="00335A48">
              <w:t>129610</w:t>
            </w:r>
          </w:p>
        </w:tc>
      </w:tr>
      <w:tr w:rsidR="00FB6A41" w:rsidRPr="00830C63" w14:paraId="536B2D1E" w14:textId="77777777" w:rsidTr="00F84C1A">
        <w:trPr>
          <w:cantSplit/>
          <w:tblHeader/>
        </w:trPr>
        <w:tc>
          <w:tcPr>
            <w:tcW w:w="1103" w:type="pct"/>
            <w:tcBorders>
              <w:right w:val="single" w:sz="12" w:space="0" w:color="auto"/>
            </w:tcBorders>
            <w:shd w:val="clear" w:color="auto" w:fill="E6E6E6"/>
          </w:tcPr>
          <w:p w14:paraId="31E0F04C" w14:textId="77777777" w:rsidR="00FB6A41" w:rsidRPr="00830C63" w:rsidRDefault="00FB6A41" w:rsidP="00F84C1A">
            <w:pPr>
              <w:pStyle w:val="RegistrationFieldName"/>
            </w:pPr>
            <w:r w:rsidRPr="00830C63">
              <w:t>Product name:</w:t>
            </w:r>
          </w:p>
        </w:tc>
        <w:tc>
          <w:tcPr>
            <w:tcW w:w="3897" w:type="pct"/>
            <w:tcBorders>
              <w:left w:val="single" w:sz="12" w:space="0" w:color="auto"/>
            </w:tcBorders>
          </w:tcPr>
          <w:p w14:paraId="1D6F570C" w14:textId="77777777" w:rsidR="00FB6A41" w:rsidRPr="00830C63" w:rsidRDefault="00FB6A41" w:rsidP="00F84C1A">
            <w:pPr>
              <w:pStyle w:val="RegistrationProductDetails"/>
            </w:pPr>
            <w:r w:rsidRPr="00335A48">
              <w:t>Nail 600EC Herbicide</w:t>
            </w:r>
          </w:p>
        </w:tc>
      </w:tr>
      <w:tr w:rsidR="00FB6A41" w:rsidRPr="00830C63" w14:paraId="6F5A6341" w14:textId="77777777" w:rsidTr="00F84C1A">
        <w:trPr>
          <w:cantSplit/>
          <w:tblHeader/>
        </w:trPr>
        <w:tc>
          <w:tcPr>
            <w:tcW w:w="1103" w:type="pct"/>
            <w:tcBorders>
              <w:right w:val="single" w:sz="12" w:space="0" w:color="auto"/>
            </w:tcBorders>
            <w:shd w:val="clear" w:color="auto" w:fill="E6E6E6"/>
          </w:tcPr>
          <w:p w14:paraId="51AEB5DC" w14:textId="77777777" w:rsidR="00FB6A41" w:rsidRPr="00830C63" w:rsidRDefault="00FB6A41" w:rsidP="00F84C1A">
            <w:pPr>
              <w:pStyle w:val="RegistrationFieldName"/>
            </w:pPr>
            <w:r w:rsidRPr="00830C63">
              <w:t>Active constituent/s:</w:t>
            </w:r>
          </w:p>
        </w:tc>
        <w:tc>
          <w:tcPr>
            <w:tcW w:w="3897" w:type="pct"/>
            <w:tcBorders>
              <w:left w:val="single" w:sz="12" w:space="0" w:color="auto"/>
            </w:tcBorders>
          </w:tcPr>
          <w:p w14:paraId="36838A38" w14:textId="77777777" w:rsidR="00FB6A41" w:rsidRPr="00830C63" w:rsidRDefault="00FB6A41" w:rsidP="00F84C1A">
            <w:pPr>
              <w:pStyle w:val="RegistrationProductDetails"/>
            </w:pPr>
            <w:r w:rsidRPr="00335A48">
              <w:t>600</w:t>
            </w:r>
            <w:r w:rsidR="00F84C1A">
              <w:t> </w:t>
            </w:r>
            <w:r w:rsidRPr="00335A48">
              <w:t>g/L carfentrazone-ethyl</w:t>
            </w:r>
          </w:p>
        </w:tc>
      </w:tr>
      <w:tr w:rsidR="00FB6A41" w:rsidRPr="00830C63" w14:paraId="200E8CC8" w14:textId="77777777" w:rsidTr="00F84C1A">
        <w:trPr>
          <w:cantSplit/>
          <w:tblHeader/>
        </w:trPr>
        <w:tc>
          <w:tcPr>
            <w:tcW w:w="1103" w:type="pct"/>
            <w:tcBorders>
              <w:right w:val="single" w:sz="12" w:space="0" w:color="auto"/>
            </w:tcBorders>
            <w:shd w:val="clear" w:color="auto" w:fill="E6E6E6"/>
          </w:tcPr>
          <w:p w14:paraId="799E9771" w14:textId="77777777" w:rsidR="00FB6A41" w:rsidRPr="00830C63" w:rsidRDefault="00FB6A41" w:rsidP="00F84C1A">
            <w:pPr>
              <w:pStyle w:val="RegistrationFieldName"/>
            </w:pPr>
            <w:r w:rsidRPr="00830C63">
              <w:t>Applicant name:</w:t>
            </w:r>
          </w:p>
        </w:tc>
        <w:tc>
          <w:tcPr>
            <w:tcW w:w="3897" w:type="pct"/>
            <w:tcBorders>
              <w:left w:val="single" w:sz="12" w:space="0" w:color="auto"/>
            </w:tcBorders>
          </w:tcPr>
          <w:p w14:paraId="5424BA5E" w14:textId="77777777" w:rsidR="00FB6A41" w:rsidRPr="00830C63" w:rsidRDefault="00FB6A41" w:rsidP="00F84C1A">
            <w:pPr>
              <w:pStyle w:val="RegistrationProductDetails"/>
            </w:pPr>
            <w:r w:rsidRPr="00335A48">
              <w:t>Nufarm Australia Limited</w:t>
            </w:r>
          </w:p>
        </w:tc>
      </w:tr>
      <w:tr w:rsidR="00FB6A41" w:rsidRPr="00830C63" w14:paraId="26778ABE" w14:textId="77777777" w:rsidTr="00F84C1A">
        <w:trPr>
          <w:cantSplit/>
          <w:tblHeader/>
        </w:trPr>
        <w:tc>
          <w:tcPr>
            <w:tcW w:w="1103" w:type="pct"/>
            <w:tcBorders>
              <w:right w:val="single" w:sz="12" w:space="0" w:color="auto"/>
            </w:tcBorders>
            <w:shd w:val="clear" w:color="auto" w:fill="E6E6E6"/>
          </w:tcPr>
          <w:p w14:paraId="693B85F5" w14:textId="77777777" w:rsidR="00FB6A41" w:rsidRPr="00830C63" w:rsidRDefault="00FB6A41" w:rsidP="00F84C1A">
            <w:pPr>
              <w:pStyle w:val="RegistrationFieldName"/>
            </w:pPr>
            <w:r w:rsidRPr="00830C63">
              <w:t>Applicant ACN:</w:t>
            </w:r>
          </w:p>
        </w:tc>
        <w:tc>
          <w:tcPr>
            <w:tcW w:w="3897" w:type="pct"/>
            <w:tcBorders>
              <w:left w:val="single" w:sz="12" w:space="0" w:color="auto"/>
            </w:tcBorders>
          </w:tcPr>
          <w:p w14:paraId="2B8EF5C7" w14:textId="77777777" w:rsidR="00FB6A41" w:rsidRPr="00335A48" w:rsidRDefault="00FB6A41" w:rsidP="00F84C1A">
            <w:pPr>
              <w:pStyle w:val="RegistrationProductDetails"/>
            </w:pPr>
            <w:r w:rsidRPr="00335A48">
              <w:t>004 377 780</w:t>
            </w:r>
          </w:p>
        </w:tc>
      </w:tr>
      <w:tr w:rsidR="00FB6A41" w:rsidRPr="00830C63" w14:paraId="76F86031" w14:textId="77777777" w:rsidTr="00F84C1A">
        <w:trPr>
          <w:cantSplit/>
          <w:tblHeader/>
        </w:trPr>
        <w:tc>
          <w:tcPr>
            <w:tcW w:w="1103" w:type="pct"/>
            <w:tcBorders>
              <w:right w:val="single" w:sz="12" w:space="0" w:color="auto"/>
            </w:tcBorders>
            <w:shd w:val="clear" w:color="auto" w:fill="E6E6E6"/>
          </w:tcPr>
          <w:p w14:paraId="53125E62" w14:textId="77777777" w:rsidR="00FB6A41" w:rsidRPr="00830C63" w:rsidRDefault="00FB6A41" w:rsidP="00F84C1A">
            <w:pPr>
              <w:pStyle w:val="RegistrationFieldName"/>
            </w:pPr>
            <w:r w:rsidRPr="00830C63">
              <w:t>Summary of variation:</w:t>
            </w:r>
          </w:p>
        </w:tc>
        <w:tc>
          <w:tcPr>
            <w:tcW w:w="3897" w:type="pct"/>
            <w:tcBorders>
              <w:left w:val="single" w:sz="12" w:space="0" w:color="auto"/>
            </w:tcBorders>
          </w:tcPr>
          <w:p w14:paraId="02BBBAC2" w14:textId="77777777" w:rsidR="00FB6A41" w:rsidRPr="00830C63" w:rsidRDefault="00FB6A41" w:rsidP="00F84C1A">
            <w:pPr>
              <w:pStyle w:val="RegistrationProductDetails"/>
            </w:pPr>
            <w:r w:rsidRPr="00335A48">
              <w:t>To vary the existing product label to update the safety directions</w:t>
            </w:r>
          </w:p>
        </w:tc>
      </w:tr>
      <w:tr w:rsidR="00FB6A41" w:rsidRPr="00830C63" w14:paraId="0A1961D7" w14:textId="77777777" w:rsidTr="00F84C1A">
        <w:trPr>
          <w:cantSplit/>
          <w:tblHeader/>
        </w:trPr>
        <w:tc>
          <w:tcPr>
            <w:tcW w:w="1103" w:type="pct"/>
            <w:tcBorders>
              <w:right w:val="single" w:sz="12" w:space="0" w:color="auto"/>
            </w:tcBorders>
            <w:shd w:val="clear" w:color="auto" w:fill="E6E6E6"/>
          </w:tcPr>
          <w:p w14:paraId="318F2F17" w14:textId="77777777" w:rsidR="00FB6A41" w:rsidRPr="00830C63" w:rsidRDefault="00FB6A41" w:rsidP="00F84C1A">
            <w:pPr>
              <w:pStyle w:val="RegistrationFieldName"/>
            </w:pPr>
            <w:r w:rsidRPr="00830C63">
              <w:t>Date of variation:</w:t>
            </w:r>
          </w:p>
        </w:tc>
        <w:tc>
          <w:tcPr>
            <w:tcW w:w="3897" w:type="pct"/>
            <w:tcBorders>
              <w:left w:val="single" w:sz="12" w:space="0" w:color="auto"/>
            </w:tcBorders>
          </w:tcPr>
          <w:p w14:paraId="5D0E5680" w14:textId="77777777" w:rsidR="00FB6A41" w:rsidRPr="00830C63" w:rsidRDefault="00FB6A41" w:rsidP="00F84C1A">
            <w:pPr>
              <w:pStyle w:val="RegistrationProductDetails"/>
            </w:pPr>
            <w:r w:rsidRPr="00335A48">
              <w:t>24 February 2021</w:t>
            </w:r>
          </w:p>
        </w:tc>
      </w:tr>
      <w:tr w:rsidR="00FB6A41" w:rsidRPr="00830C63" w14:paraId="0FBB8DB8" w14:textId="77777777" w:rsidTr="00F84C1A">
        <w:trPr>
          <w:cantSplit/>
          <w:tblHeader/>
        </w:trPr>
        <w:tc>
          <w:tcPr>
            <w:tcW w:w="1103" w:type="pct"/>
            <w:tcBorders>
              <w:right w:val="single" w:sz="12" w:space="0" w:color="auto"/>
            </w:tcBorders>
            <w:shd w:val="clear" w:color="auto" w:fill="E6E6E6"/>
          </w:tcPr>
          <w:p w14:paraId="0ACB39D1" w14:textId="77777777" w:rsidR="00FB6A41" w:rsidRPr="00830C63" w:rsidRDefault="00FB6A41" w:rsidP="00F84C1A">
            <w:pPr>
              <w:pStyle w:val="RegistrationFieldName"/>
            </w:pPr>
            <w:r w:rsidRPr="00830C63">
              <w:t>Product registration no.:</w:t>
            </w:r>
          </w:p>
        </w:tc>
        <w:tc>
          <w:tcPr>
            <w:tcW w:w="3897" w:type="pct"/>
            <w:tcBorders>
              <w:left w:val="single" w:sz="12" w:space="0" w:color="auto"/>
            </w:tcBorders>
          </w:tcPr>
          <w:p w14:paraId="3175D00F" w14:textId="77777777" w:rsidR="00FB6A41" w:rsidRPr="00830C63" w:rsidRDefault="00FB6A41" w:rsidP="00F84C1A">
            <w:pPr>
              <w:pStyle w:val="RegistrationProductDetails"/>
            </w:pPr>
            <w:r w:rsidRPr="00335A48">
              <w:t>69772</w:t>
            </w:r>
          </w:p>
        </w:tc>
      </w:tr>
      <w:tr w:rsidR="00FB6A41" w:rsidRPr="00CA7B56" w14:paraId="03640F6E" w14:textId="77777777" w:rsidTr="00F84C1A">
        <w:trPr>
          <w:cantSplit/>
          <w:tblHeader/>
        </w:trPr>
        <w:tc>
          <w:tcPr>
            <w:tcW w:w="1103" w:type="pct"/>
            <w:tcBorders>
              <w:right w:val="single" w:sz="12" w:space="0" w:color="auto"/>
            </w:tcBorders>
            <w:shd w:val="clear" w:color="auto" w:fill="E6E6E6"/>
          </w:tcPr>
          <w:p w14:paraId="29387D26" w14:textId="77777777" w:rsidR="00FB6A41" w:rsidRPr="00830C63" w:rsidRDefault="00FB6A41" w:rsidP="00F84C1A">
            <w:pPr>
              <w:pStyle w:val="RegistrationFieldName"/>
            </w:pPr>
            <w:r w:rsidRPr="00830C63">
              <w:t>Label approval no.:</w:t>
            </w:r>
          </w:p>
        </w:tc>
        <w:tc>
          <w:tcPr>
            <w:tcW w:w="3897" w:type="pct"/>
            <w:tcBorders>
              <w:left w:val="single" w:sz="12" w:space="0" w:color="auto"/>
            </w:tcBorders>
          </w:tcPr>
          <w:p w14:paraId="7725E235" w14:textId="77777777" w:rsidR="00FB6A41" w:rsidRPr="00335A48" w:rsidRDefault="00FB6A41" w:rsidP="00F84C1A">
            <w:pPr>
              <w:pStyle w:val="RegistrationProductDetails"/>
            </w:pPr>
            <w:r w:rsidRPr="00335A48">
              <w:t>69772/129610</w:t>
            </w:r>
          </w:p>
        </w:tc>
      </w:tr>
    </w:tbl>
    <w:p w14:paraId="30B0B253" w14:textId="77777777" w:rsidR="00F84C1A" w:rsidRDefault="00F84C1A" w:rsidP="00FB6A41">
      <w:pPr>
        <w:sectPr w:rsidR="00F84C1A" w:rsidSect="00F84C1A">
          <w:footerReference w:type="even" r:id="rId20"/>
          <w:footerReference w:type="default" r:id="rId21"/>
          <w:pgSz w:w="11907" w:h="16839" w:code="9"/>
          <w:pgMar w:top="1440" w:right="1134" w:bottom="1440" w:left="1134" w:header="709" w:footer="709" w:gutter="0"/>
          <w:cols w:space="708"/>
          <w:docGrid w:linePitch="360"/>
        </w:sectPr>
      </w:pPr>
    </w:p>
    <w:p w14:paraId="05B5D8F2" w14:textId="77777777" w:rsidR="00F84C1A" w:rsidRDefault="00F84C1A" w:rsidP="00F84C1A">
      <w:pPr>
        <w:pStyle w:val="GazetteHeading1"/>
        <w:ind w:left="450"/>
      </w:pPr>
      <w:bookmarkStart w:id="2" w:name="_Toc66097272"/>
      <w:r>
        <w:lastRenderedPageBreak/>
        <w:t>Veterinary Chemical Products and Approved Labels</w:t>
      </w:r>
      <w:bookmarkEnd w:id="2"/>
      <w:r>
        <w:t xml:space="preserve"> </w:t>
      </w:r>
    </w:p>
    <w:p w14:paraId="2C5077A2" w14:textId="77777777" w:rsidR="00F84C1A" w:rsidRDefault="00F84C1A" w:rsidP="00F84C1A">
      <w:pPr>
        <w:pStyle w:val="BodyText"/>
      </w:pPr>
      <w:r>
        <w:t xml:space="preserve">Pursuant to the Agricultural and Veterinary Chemicals Code scheduled to the </w:t>
      </w:r>
      <w:r>
        <w:rPr>
          <w:i/>
        </w:rPr>
        <w:t>Agricultural and Veterinary Chemicals Code Act 1994</w:t>
      </w:r>
      <w:r>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260A52C7" w14:textId="77777777" w:rsidR="00F84C1A" w:rsidRDefault="00F84C1A" w:rsidP="00F84C1A">
      <w:pPr>
        <w:pStyle w:val="RegistrationHeading2"/>
        <w:numPr>
          <w:ilvl w:val="0"/>
          <w:numId w:val="28"/>
        </w:numPr>
        <w:tabs>
          <w:tab w:val="clear" w:pos="360"/>
        </w:tabs>
      </w:pPr>
      <w:r>
        <w:t>Veterinary Products Based on New Active Constituents</w:t>
      </w:r>
    </w:p>
    <w:tbl>
      <w:tblPr>
        <w:tblW w:w="5000" w:type="pct"/>
        <w:tblLook w:val="01E0" w:firstRow="1" w:lastRow="1" w:firstColumn="1" w:lastColumn="1" w:noHBand="0" w:noVBand="0"/>
      </w:tblPr>
      <w:tblGrid>
        <w:gridCol w:w="2126"/>
        <w:gridCol w:w="7513"/>
      </w:tblGrid>
      <w:tr w:rsidR="00F84C1A" w:rsidRPr="003B6B4E" w14:paraId="026D0615" w14:textId="77777777" w:rsidTr="00F84C1A">
        <w:trPr>
          <w:cantSplit/>
          <w:tblHeader/>
        </w:trPr>
        <w:tc>
          <w:tcPr>
            <w:tcW w:w="1103" w:type="pct"/>
            <w:tcBorders>
              <w:right w:val="single" w:sz="12" w:space="0" w:color="auto"/>
            </w:tcBorders>
            <w:shd w:val="clear" w:color="auto" w:fill="E6E6E6"/>
          </w:tcPr>
          <w:p w14:paraId="7516565C" w14:textId="77777777" w:rsidR="00F84C1A" w:rsidRPr="00397B01" w:rsidRDefault="00F84C1A" w:rsidP="00F84C1A">
            <w:pPr>
              <w:pStyle w:val="RegistrationFieldName"/>
            </w:pPr>
            <w:r w:rsidRPr="00397B01">
              <w:t>Application no</w:t>
            </w:r>
            <w:r>
              <w:t>.</w:t>
            </w:r>
            <w:r w:rsidRPr="00397B01">
              <w:t>:</w:t>
            </w:r>
          </w:p>
        </w:tc>
        <w:tc>
          <w:tcPr>
            <w:tcW w:w="3897" w:type="pct"/>
            <w:tcBorders>
              <w:left w:val="single" w:sz="12" w:space="0" w:color="auto"/>
            </w:tcBorders>
          </w:tcPr>
          <w:p w14:paraId="74FBFEDB" w14:textId="77777777" w:rsidR="00F84C1A" w:rsidRPr="00397B01" w:rsidRDefault="00F84C1A" w:rsidP="00F84C1A">
            <w:pPr>
              <w:pStyle w:val="RegistrationProductDetails"/>
              <w:rPr>
                <w:noProof/>
                <w:highlight w:val="yellow"/>
              </w:rPr>
            </w:pPr>
            <w:r>
              <w:t>113108</w:t>
            </w:r>
          </w:p>
        </w:tc>
      </w:tr>
      <w:tr w:rsidR="00F84C1A" w:rsidRPr="003B6B4E" w14:paraId="3A849B73" w14:textId="77777777" w:rsidTr="00F84C1A">
        <w:trPr>
          <w:cantSplit/>
          <w:tblHeader/>
        </w:trPr>
        <w:tc>
          <w:tcPr>
            <w:tcW w:w="1103" w:type="pct"/>
            <w:tcBorders>
              <w:right w:val="single" w:sz="12" w:space="0" w:color="auto"/>
            </w:tcBorders>
            <w:shd w:val="clear" w:color="auto" w:fill="E6E6E6"/>
          </w:tcPr>
          <w:p w14:paraId="2B8F041C" w14:textId="77777777" w:rsidR="00F84C1A" w:rsidRPr="00397B01" w:rsidRDefault="00F84C1A" w:rsidP="00F84C1A">
            <w:pPr>
              <w:pStyle w:val="RegistrationFieldName"/>
            </w:pPr>
            <w:r w:rsidRPr="00397B01">
              <w:t>Product name:</w:t>
            </w:r>
          </w:p>
        </w:tc>
        <w:tc>
          <w:tcPr>
            <w:tcW w:w="3897" w:type="pct"/>
            <w:tcBorders>
              <w:left w:val="single" w:sz="12" w:space="0" w:color="auto"/>
            </w:tcBorders>
          </w:tcPr>
          <w:p w14:paraId="289D6DA8" w14:textId="77777777" w:rsidR="00F84C1A" w:rsidRPr="00397B01" w:rsidRDefault="00F84C1A" w:rsidP="00F84C1A">
            <w:pPr>
              <w:pStyle w:val="RegistrationProductDetails"/>
              <w:rPr>
                <w:highlight w:val="yellow"/>
              </w:rPr>
            </w:pPr>
            <w:r>
              <w:t>Cipiosyn</w:t>
            </w:r>
          </w:p>
        </w:tc>
      </w:tr>
      <w:tr w:rsidR="00F84C1A" w:rsidRPr="003B6B4E" w14:paraId="0DE116FF" w14:textId="77777777" w:rsidTr="00F84C1A">
        <w:trPr>
          <w:cantSplit/>
          <w:tblHeader/>
        </w:trPr>
        <w:tc>
          <w:tcPr>
            <w:tcW w:w="1103" w:type="pct"/>
            <w:tcBorders>
              <w:right w:val="single" w:sz="12" w:space="0" w:color="auto"/>
            </w:tcBorders>
            <w:shd w:val="clear" w:color="auto" w:fill="E6E6E6"/>
          </w:tcPr>
          <w:p w14:paraId="0C4C6751" w14:textId="77777777" w:rsidR="00F84C1A" w:rsidRPr="00397B01" w:rsidRDefault="00F84C1A" w:rsidP="00F84C1A">
            <w:pPr>
              <w:pStyle w:val="RegistrationFieldName"/>
            </w:pPr>
            <w:r w:rsidRPr="00397B01">
              <w:t>Active constituent/s:</w:t>
            </w:r>
          </w:p>
        </w:tc>
        <w:tc>
          <w:tcPr>
            <w:tcW w:w="3897" w:type="pct"/>
            <w:tcBorders>
              <w:left w:val="single" w:sz="12" w:space="0" w:color="auto"/>
            </w:tcBorders>
          </w:tcPr>
          <w:p w14:paraId="6A244E6A" w14:textId="77777777" w:rsidR="00F84C1A" w:rsidRPr="00397B01" w:rsidRDefault="00F84C1A" w:rsidP="00F84C1A">
            <w:pPr>
              <w:pStyle w:val="RegistrationProductDetails"/>
              <w:rPr>
                <w:highlight w:val="yellow"/>
              </w:rPr>
            </w:pPr>
            <w:r>
              <w:t>0.5 mg/mL oestradiol cypionate</w:t>
            </w:r>
          </w:p>
        </w:tc>
      </w:tr>
      <w:tr w:rsidR="00F84C1A" w:rsidRPr="003B6B4E" w14:paraId="09BE8BEA" w14:textId="77777777" w:rsidTr="00F84C1A">
        <w:trPr>
          <w:cantSplit/>
          <w:tblHeader/>
        </w:trPr>
        <w:tc>
          <w:tcPr>
            <w:tcW w:w="1103" w:type="pct"/>
            <w:tcBorders>
              <w:right w:val="single" w:sz="12" w:space="0" w:color="auto"/>
            </w:tcBorders>
            <w:shd w:val="clear" w:color="auto" w:fill="E6E6E6"/>
          </w:tcPr>
          <w:p w14:paraId="0F3BE9FD" w14:textId="77777777" w:rsidR="00F84C1A" w:rsidRPr="00397B01" w:rsidRDefault="00F84C1A" w:rsidP="00F84C1A">
            <w:pPr>
              <w:pStyle w:val="RegistrationFieldName"/>
            </w:pPr>
            <w:r w:rsidRPr="00397B01">
              <w:t>Applicant name:</w:t>
            </w:r>
          </w:p>
        </w:tc>
        <w:tc>
          <w:tcPr>
            <w:tcW w:w="3897" w:type="pct"/>
            <w:tcBorders>
              <w:left w:val="single" w:sz="12" w:space="0" w:color="auto"/>
            </w:tcBorders>
          </w:tcPr>
          <w:p w14:paraId="088C4EFA" w14:textId="77777777" w:rsidR="00F84C1A" w:rsidRPr="00397B01" w:rsidRDefault="00F84C1A" w:rsidP="00F84C1A">
            <w:pPr>
              <w:pStyle w:val="RegistrationProductDetails"/>
              <w:rPr>
                <w:highlight w:val="yellow"/>
              </w:rPr>
            </w:pPr>
            <w:r>
              <w:t>Syntex SA</w:t>
            </w:r>
          </w:p>
        </w:tc>
      </w:tr>
      <w:tr w:rsidR="00F84C1A" w:rsidRPr="003B6B4E" w14:paraId="28F9AC84" w14:textId="77777777" w:rsidTr="00F84C1A">
        <w:trPr>
          <w:cantSplit/>
          <w:tblHeader/>
        </w:trPr>
        <w:tc>
          <w:tcPr>
            <w:tcW w:w="1103" w:type="pct"/>
            <w:tcBorders>
              <w:right w:val="single" w:sz="12" w:space="0" w:color="auto"/>
            </w:tcBorders>
            <w:shd w:val="clear" w:color="auto" w:fill="E6E6E6"/>
          </w:tcPr>
          <w:p w14:paraId="6E0A413C" w14:textId="77777777" w:rsidR="00F84C1A" w:rsidRPr="00397B01" w:rsidRDefault="00F84C1A" w:rsidP="00F84C1A">
            <w:pPr>
              <w:pStyle w:val="RegistrationFieldName"/>
            </w:pPr>
            <w:r w:rsidRPr="00397B01">
              <w:t>Applicant ACN:</w:t>
            </w:r>
          </w:p>
        </w:tc>
        <w:tc>
          <w:tcPr>
            <w:tcW w:w="3897" w:type="pct"/>
            <w:tcBorders>
              <w:left w:val="single" w:sz="12" w:space="0" w:color="auto"/>
            </w:tcBorders>
          </w:tcPr>
          <w:p w14:paraId="1A75819A" w14:textId="77777777" w:rsidR="00F84C1A" w:rsidRPr="00397B01" w:rsidRDefault="00F84C1A" w:rsidP="00F84C1A">
            <w:pPr>
              <w:pStyle w:val="RegistrationProductDetails"/>
              <w:rPr>
                <w:highlight w:val="yellow"/>
              </w:rPr>
            </w:pPr>
            <w:r>
              <w:t>N/A</w:t>
            </w:r>
          </w:p>
        </w:tc>
      </w:tr>
      <w:tr w:rsidR="00F84C1A" w:rsidRPr="003B6B4E" w14:paraId="24B7A79C" w14:textId="77777777" w:rsidTr="00F84C1A">
        <w:trPr>
          <w:cantSplit/>
          <w:tblHeader/>
        </w:trPr>
        <w:tc>
          <w:tcPr>
            <w:tcW w:w="1103" w:type="pct"/>
            <w:tcBorders>
              <w:right w:val="single" w:sz="12" w:space="0" w:color="auto"/>
            </w:tcBorders>
            <w:shd w:val="clear" w:color="auto" w:fill="E6E6E6"/>
          </w:tcPr>
          <w:p w14:paraId="0D5C06F1" w14:textId="77777777" w:rsidR="00F84C1A" w:rsidRPr="00397B01" w:rsidRDefault="00F84C1A" w:rsidP="00F84C1A">
            <w:pPr>
              <w:pStyle w:val="RegistrationFieldName"/>
            </w:pPr>
            <w:r w:rsidRPr="00397B01">
              <w:t>Summary of use:</w:t>
            </w:r>
          </w:p>
        </w:tc>
        <w:tc>
          <w:tcPr>
            <w:tcW w:w="3897" w:type="pct"/>
            <w:tcBorders>
              <w:left w:val="single" w:sz="12" w:space="0" w:color="auto"/>
            </w:tcBorders>
          </w:tcPr>
          <w:p w14:paraId="1E830DDD" w14:textId="77777777" w:rsidR="00F84C1A" w:rsidRPr="00397B01" w:rsidRDefault="00F84C1A" w:rsidP="00F84C1A">
            <w:pPr>
              <w:pStyle w:val="RegistrationProductDetails"/>
              <w:rPr>
                <w:highlight w:val="yellow"/>
              </w:rPr>
            </w:pPr>
            <w:r>
              <w:t xml:space="preserve">To </w:t>
            </w:r>
            <w:r w:rsidRPr="00DE2117">
              <w:rPr>
                <w:color w:val="000000" w:themeColor="text1"/>
              </w:rPr>
              <w:t xml:space="preserve">induce oestrus </w:t>
            </w:r>
            <w:r>
              <w:t>and ovulation in cattle after progesterone priming with an intravaginal insert containing progesterone, as part of a reproductive management programme</w:t>
            </w:r>
          </w:p>
        </w:tc>
      </w:tr>
      <w:tr w:rsidR="00F84C1A" w:rsidRPr="003B6B4E" w14:paraId="6AA8E779" w14:textId="77777777" w:rsidTr="00F84C1A">
        <w:trPr>
          <w:cantSplit/>
          <w:tblHeader/>
        </w:trPr>
        <w:tc>
          <w:tcPr>
            <w:tcW w:w="1103" w:type="pct"/>
            <w:tcBorders>
              <w:right w:val="single" w:sz="12" w:space="0" w:color="auto"/>
            </w:tcBorders>
            <w:shd w:val="clear" w:color="auto" w:fill="E6E6E6"/>
          </w:tcPr>
          <w:p w14:paraId="34A5DAB9" w14:textId="77777777" w:rsidR="00F84C1A" w:rsidRPr="00397B01" w:rsidRDefault="00F84C1A" w:rsidP="00F84C1A">
            <w:pPr>
              <w:pStyle w:val="RegistrationFieldName"/>
            </w:pPr>
            <w:r w:rsidRPr="00397B01">
              <w:t>Date of registration:</w:t>
            </w:r>
          </w:p>
        </w:tc>
        <w:tc>
          <w:tcPr>
            <w:tcW w:w="3897" w:type="pct"/>
            <w:tcBorders>
              <w:left w:val="single" w:sz="12" w:space="0" w:color="auto"/>
            </w:tcBorders>
          </w:tcPr>
          <w:p w14:paraId="59C4B6E2" w14:textId="77777777" w:rsidR="00F84C1A" w:rsidRPr="00397B01" w:rsidRDefault="00F84C1A" w:rsidP="00F84C1A">
            <w:pPr>
              <w:pStyle w:val="RegistrationProductDetails"/>
              <w:rPr>
                <w:highlight w:val="yellow"/>
              </w:rPr>
            </w:pPr>
            <w:r>
              <w:t>24 February 2021</w:t>
            </w:r>
          </w:p>
        </w:tc>
      </w:tr>
      <w:tr w:rsidR="00F84C1A" w:rsidRPr="003B6B4E" w14:paraId="780200D4" w14:textId="77777777" w:rsidTr="00F84C1A">
        <w:trPr>
          <w:cantSplit/>
          <w:tblHeader/>
        </w:trPr>
        <w:tc>
          <w:tcPr>
            <w:tcW w:w="1103" w:type="pct"/>
            <w:tcBorders>
              <w:right w:val="single" w:sz="12" w:space="0" w:color="auto"/>
            </w:tcBorders>
            <w:shd w:val="clear" w:color="auto" w:fill="E6E6E6"/>
          </w:tcPr>
          <w:p w14:paraId="6CC4F1F5" w14:textId="77777777" w:rsidR="00F84C1A" w:rsidRPr="00397B01" w:rsidRDefault="00F84C1A" w:rsidP="00F84C1A">
            <w:pPr>
              <w:pStyle w:val="RegistrationFieldName"/>
            </w:pPr>
            <w:r w:rsidRPr="00397B01">
              <w:t>Product registration no.:</w:t>
            </w:r>
          </w:p>
        </w:tc>
        <w:tc>
          <w:tcPr>
            <w:tcW w:w="3897" w:type="pct"/>
            <w:tcBorders>
              <w:left w:val="single" w:sz="12" w:space="0" w:color="auto"/>
            </w:tcBorders>
          </w:tcPr>
          <w:p w14:paraId="5A833E83" w14:textId="77777777" w:rsidR="00F84C1A" w:rsidRPr="00397B01" w:rsidRDefault="00F84C1A" w:rsidP="00F84C1A">
            <w:pPr>
              <w:pStyle w:val="RegistrationProductDetails"/>
              <w:rPr>
                <w:highlight w:val="yellow"/>
              </w:rPr>
            </w:pPr>
            <w:r>
              <w:t>85382</w:t>
            </w:r>
          </w:p>
        </w:tc>
      </w:tr>
      <w:tr w:rsidR="00F84C1A" w:rsidRPr="003B6B4E" w14:paraId="7AA270F1" w14:textId="77777777" w:rsidTr="00F84C1A">
        <w:trPr>
          <w:cantSplit/>
          <w:tblHeader/>
        </w:trPr>
        <w:tc>
          <w:tcPr>
            <w:tcW w:w="1103" w:type="pct"/>
            <w:tcBorders>
              <w:right w:val="single" w:sz="12" w:space="0" w:color="auto"/>
            </w:tcBorders>
            <w:shd w:val="clear" w:color="auto" w:fill="E6E6E6"/>
          </w:tcPr>
          <w:p w14:paraId="7FE6ABAA" w14:textId="77777777" w:rsidR="00F84C1A" w:rsidRPr="00397B01" w:rsidRDefault="00F84C1A" w:rsidP="00F84C1A">
            <w:pPr>
              <w:pStyle w:val="RegistrationFieldName"/>
            </w:pPr>
            <w:r w:rsidRPr="00397B01">
              <w:t>Label approval no.:</w:t>
            </w:r>
          </w:p>
        </w:tc>
        <w:tc>
          <w:tcPr>
            <w:tcW w:w="3897" w:type="pct"/>
            <w:tcBorders>
              <w:left w:val="single" w:sz="12" w:space="0" w:color="auto"/>
            </w:tcBorders>
          </w:tcPr>
          <w:p w14:paraId="4F549344" w14:textId="77777777" w:rsidR="00F84C1A" w:rsidRPr="00397B01" w:rsidRDefault="00F84C1A" w:rsidP="00F84C1A">
            <w:pPr>
              <w:pStyle w:val="RegistrationProductDetails"/>
              <w:rPr>
                <w:highlight w:val="yellow"/>
              </w:rPr>
            </w:pPr>
            <w:r>
              <w:t>85382</w:t>
            </w:r>
            <w:r w:rsidRPr="00397B01">
              <w:t>/</w:t>
            </w:r>
            <w:r>
              <w:t>113108</w:t>
            </w:r>
          </w:p>
        </w:tc>
      </w:tr>
    </w:tbl>
    <w:p w14:paraId="44D3B434" w14:textId="77777777" w:rsidR="00F84C1A" w:rsidRDefault="00F84C1A" w:rsidP="00F84C1A">
      <w:pPr>
        <w:pStyle w:val="RegistrationHeading2"/>
        <w:tabs>
          <w:tab w:val="clear" w:pos="360"/>
        </w:tabs>
      </w:pPr>
      <w:r>
        <w:t>VetERinary Products Based on Existing Active Constituents</w:t>
      </w:r>
    </w:p>
    <w:tbl>
      <w:tblPr>
        <w:tblW w:w="5000" w:type="pct"/>
        <w:tblLook w:val="01E0" w:firstRow="1" w:lastRow="1" w:firstColumn="1" w:lastColumn="1" w:noHBand="0" w:noVBand="0"/>
      </w:tblPr>
      <w:tblGrid>
        <w:gridCol w:w="2126"/>
        <w:gridCol w:w="7513"/>
      </w:tblGrid>
      <w:tr w:rsidR="00F84C1A" w:rsidRPr="003B6B4E" w14:paraId="41080702" w14:textId="77777777" w:rsidTr="00F84C1A">
        <w:trPr>
          <w:cantSplit/>
          <w:tblHeader/>
        </w:trPr>
        <w:tc>
          <w:tcPr>
            <w:tcW w:w="1103" w:type="pct"/>
            <w:tcBorders>
              <w:right w:val="single" w:sz="12" w:space="0" w:color="auto"/>
            </w:tcBorders>
            <w:shd w:val="clear" w:color="auto" w:fill="E6E6E6"/>
          </w:tcPr>
          <w:p w14:paraId="08B5030A" w14:textId="77777777" w:rsidR="00F84C1A" w:rsidRPr="00397B01" w:rsidRDefault="00F84C1A" w:rsidP="00F84C1A">
            <w:pPr>
              <w:pStyle w:val="RegistrationFieldName"/>
            </w:pPr>
            <w:r w:rsidRPr="00397B01">
              <w:t>Application no</w:t>
            </w:r>
            <w:r>
              <w:t>.</w:t>
            </w:r>
            <w:r w:rsidRPr="00397B01">
              <w:t>:</w:t>
            </w:r>
          </w:p>
        </w:tc>
        <w:tc>
          <w:tcPr>
            <w:tcW w:w="3897" w:type="pct"/>
            <w:tcBorders>
              <w:left w:val="single" w:sz="12" w:space="0" w:color="auto"/>
            </w:tcBorders>
          </w:tcPr>
          <w:p w14:paraId="23424970" w14:textId="77777777" w:rsidR="00F84C1A" w:rsidRPr="00397B01" w:rsidRDefault="00F84C1A" w:rsidP="00F84C1A">
            <w:pPr>
              <w:pStyle w:val="RegistrationProductDetails"/>
              <w:rPr>
                <w:noProof/>
                <w:highlight w:val="yellow"/>
              </w:rPr>
            </w:pPr>
            <w:r>
              <w:t>128773</w:t>
            </w:r>
          </w:p>
        </w:tc>
      </w:tr>
      <w:tr w:rsidR="00F84C1A" w:rsidRPr="003B6B4E" w14:paraId="4B1C8150" w14:textId="77777777" w:rsidTr="00F84C1A">
        <w:trPr>
          <w:cantSplit/>
          <w:tblHeader/>
        </w:trPr>
        <w:tc>
          <w:tcPr>
            <w:tcW w:w="1103" w:type="pct"/>
            <w:tcBorders>
              <w:right w:val="single" w:sz="12" w:space="0" w:color="auto"/>
            </w:tcBorders>
            <w:shd w:val="clear" w:color="auto" w:fill="E6E6E6"/>
          </w:tcPr>
          <w:p w14:paraId="6C01AFD7" w14:textId="77777777" w:rsidR="00F84C1A" w:rsidRPr="00397B01" w:rsidRDefault="00F84C1A" w:rsidP="00F84C1A">
            <w:pPr>
              <w:pStyle w:val="RegistrationFieldName"/>
            </w:pPr>
            <w:r w:rsidRPr="00397B01">
              <w:t>Product name:</w:t>
            </w:r>
          </w:p>
        </w:tc>
        <w:tc>
          <w:tcPr>
            <w:tcW w:w="3897" w:type="pct"/>
            <w:tcBorders>
              <w:left w:val="single" w:sz="12" w:space="0" w:color="auto"/>
            </w:tcBorders>
          </w:tcPr>
          <w:p w14:paraId="17C3BC53" w14:textId="77777777" w:rsidR="00F84C1A" w:rsidRPr="00397B01" w:rsidRDefault="00F84C1A" w:rsidP="00F84C1A">
            <w:pPr>
              <w:pStyle w:val="RegistrationProductDetails"/>
              <w:rPr>
                <w:highlight w:val="yellow"/>
              </w:rPr>
            </w:pPr>
            <w:r>
              <w:t>Cattlemax Plus Injection For Cattle</w:t>
            </w:r>
          </w:p>
        </w:tc>
      </w:tr>
      <w:tr w:rsidR="00F84C1A" w:rsidRPr="003B6B4E" w14:paraId="1CFE219A" w14:textId="77777777" w:rsidTr="00F84C1A">
        <w:trPr>
          <w:cantSplit/>
          <w:tblHeader/>
        </w:trPr>
        <w:tc>
          <w:tcPr>
            <w:tcW w:w="1103" w:type="pct"/>
            <w:tcBorders>
              <w:right w:val="single" w:sz="12" w:space="0" w:color="auto"/>
            </w:tcBorders>
            <w:shd w:val="clear" w:color="auto" w:fill="E6E6E6"/>
          </w:tcPr>
          <w:p w14:paraId="1F99A6A4" w14:textId="77777777" w:rsidR="00F84C1A" w:rsidRPr="00397B01" w:rsidRDefault="00F84C1A" w:rsidP="00F84C1A">
            <w:pPr>
              <w:pStyle w:val="RegistrationFieldName"/>
            </w:pPr>
            <w:r w:rsidRPr="00397B01">
              <w:t>Active constituent/s:</w:t>
            </w:r>
          </w:p>
        </w:tc>
        <w:tc>
          <w:tcPr>
            <w:tcW w:w="3897" w:type="pct"/>
            <w:tcBorders>
              <w:left w:val="single" w:sz="12" w:space="0" w:color="auto"/>
            </w:tcBorders>
          </w:tcPr>
          <w:p w14:paraId="649AAD7B" w14:textId="77777777" w:rsidR="00F84C1A" w:rsidRPr="00397B01" w:rsidRDefault="00F84C1A" w:rsidP="00F84C1A">
            <w:pPr>
              <w:pStyle w:val="RegistrationProductDetails"/>
              <w:rPr>
                <w:highlight w:val="yellow"/>
              </w:rPr>
            </w:pPr>
            <w:r>
              <w:t>100 g/L clorsulon, 10 g/L ivermectin</w:t>
            </w:r>
          </w:p>
        </w:tc>
      </w:tr>
      <w:tr w:rsidR="00F84C1A" w:rsidRPr="003B6B4E" w14:paraId="5E12E36B" w14:textId="77777777" w:rsidTr="00F84C1A">
        <w:trPr>
          <w:cantSplit/>
          <w:tblHeader/>
        </w:trPr>
        <w:tc>
          <w:tcPr>
            <w:tcW w:w="1103" w:type="pct"/>
            <w:tcBorders>
              <w:right w:val="single" w:sz="12" w:space="0" w:color="auto"/>
            </w:tcBorders>
            <w:shd w:val="clear" w:color="auto" w:fill="E6E6E6"/>
          </w:tcPr>
          <w:p w14:paraId="5C5BC339" w14:textId="77777777" w:rsidR="00F84C1A" w:rsidRPr="00397B01" w:rsidRDefault="00F84C1A" w:rsidP="00F84C1A">
            <w:pPr>
              <w:pStyle w:val="RegistrationFieldName"/>
            </w:pPr>
            <w:r w:rsidRPr="00397B01">
              <w:t>Applicant name:</w:t>
            </w:r>
          </w:p>
        </w:tc>
        <w:tc>
          <w:tcPr>
            <w:tcW w:w="3897" w:type="pct"/>
            <w:tcBorders>
              <w:left w:val="single" w:sz="12" w:space="0" w:color="auto"/>
            </w:tcBorders>
          </w:tcPr>
          <w:p w14:paraId="475D36FA" w14:textId="77777777" w:rsidR="00F84C1A" w:rsidRPr="00397B01" w:rsidRDefault="00F84C1A" w:rsidP="00F84C1A">
            <w:pPr>
              <w:pStyle w:val="RegistrationProductDetails"/>
              <w:rPr>
                <w:highlight w:val="yellow"/>
              </w:rPr>
            </w:pPr>
            <w:r>
              <w:t>Nutrien Ag Solutions Limited</w:t>
            </w:r>
          </w:p>
        </w:tc>
      </w:tr>
      <w:tr w:rsidR="00F84C1A" w:rsidRPr="003B6B4E" w14:paraId="2993EE7D" w14:textId="77777777" w:rsidTr="00F84C1A">
        <w:trPr>
          <w:cantSplit/>
          <w:tblHeader/>
        </w:trPr>
        <w:tc>
          <w:tcPr>
            <w:tcW w:w="1103" w:type="pct"/>
            <w:tcBorders>
              <w:right w:val="single" w:sz="12" w:space="0" w:color="auto"/>
            </w:tcBorders>
            <w:shd w:val="clear" w:color="auto" w:fill="E6E6E6"/>
          </w:tcPr>
          <w:p w14:paraId="15AB6E78" w14:textId="77777777" w:rsidR="00F84C1A" w:rsidRPr="00397B01" w:rsidRDefault="00F84C1A" w:rsidP="00F84C1A">
            <w:pPr>
              <w:pStyle w:val="RegistrationFieldName"/>
            </w:pPr>
            <w:r w:rsidRPr="00397B01">
              <w:t>Applicant ACN:</w:t>
            </w:r>
          </w:p>
        </w:tc>
        <w:tc>
          <w:tcPr>
            <w:tcW w:w="3897" w:type="pct"/>
            <w:tcBorders>
              <w:left w:val="single" w:sz="12" w:space="0" w:color="auto"/>
            </w:tcBorders>
          </w:tcPr>
          <w:p w14:paraId="6CB9A8F7" w14:textId="77777777" w:rsidR="00F84C1A" w:rsidRPr="00397B01" w:rsidRDefault="00F84C1A" w:rsidP="00F84C1A">
            <w:pPr>
              <w:pStyle w:val="RegistrationProductDetails"/>
              <w:rPr>
                <w:highlight w:val="yellow"/>
              </w:rPr>
            </w:pPr>
            <w:r>
              <w:t>008 743 217</w:t>
            </w:r>
          </w:p>
        </w:tc>
      </w:tr>
      <w:tr w:rsidR="00F84C1A" w:rsidRPr="003B6B4E" w14:paraId="25C6E35D" w14:textId="77777777" w:rsidTr="00F84C1A">
        <w:trPr>
          <w:cantSplit/>
          <w:tblHeader/>
        </w:trPr>
        <w:tc>
          <w:tcPr>
            <w:tcW w:w="1103" w:type="pct"/>
            <w:tcBorders>
              <w:right w:val="single" w:sz="12" w:space="0" w:color="auto"/>
            </w:tcBorders>
            <w:shd w:val="clear" w:color="auto" w:fill="E6E6E6"/>
          </w:tcPr>
          <w:p w14:paraId="2B30F479" w14:textId="77777777" w:rsidR="00F84C1A" w:rsidRPr="00397B01" w:rsidRDefault="00F84C1A" w:rsidP="00F84C1A">
            <w:pPr>
              <w:pStyle w:val="RegistrationFieldName"/>
            </w:pPr>
            <w:r w:rsidRPr="00397B01">
              <w:t>Summary of use:</w:t>
            </w:r>
          </w:p>
        </w:tc>
        <w:tc>
          <w:tcPr>
            <w:tcW w:w="3897" w:type="pct"/>
            <w:tcBorders>
              <w:left w:val="single" w:sz="12" w:space="0" w:color="auto"/>
            </w:tcBorders>
          </w:tcPr>
          <w:p w14:paraId="101F8F3D" w14:textId="77777777" w:rsidR="00F84C1A" w:rsidRPr="00397B01" w:rsidRDefault="00F84C1A" w:rsidP="00F84C1A">
            <w:pPr>
              <w:pStyle w:val="RegistrationProductDetails"/>
              <w:rPr>
                <w:highlight w:val="yellow"/>
              </w:rPr>
            </w:pPr>
            <w:r>
              <w:t>Fo</w:t>
            </w:r>
            <w:r w:rsidR="00CB136A">
              <w:t xml:space="preserve">r the treatment and control of </w:t>
            </w:r>
            <w:r>
              <w:t>internal and external parasites of beef and dairy cattle, including adult liver fluke</w:t>
            </w:r>
          </w:p>
        </w:tc>
      </w:tr>
      <w:tr w:rsidR="00F84C1A" w:rsidRPr="003B6B4E" w14:paraId="4A16EBB2" w14:textId="77777777" w:rsidTr="00F84C1A">
        <w:trPr>
          <w:cantSplit/>
          <w:tblHeader/>
        </w:trPr>
        <w:tc>
          <w:tcPr>
            <w:tcW w:w="1103" w:type="pct"/>
            <w:tcBorders>
              <w:right w:val="single" w:sz="12" w:space="0" w:color="auto"/>
            </w:tcBorders>
            <w:shd w:val="clear" w:color="auto" w:fill="E6E6E6"/>
          </w:tcPr>
          <w:p w14:paraId="5A0D3635" w14:textId="77777777" w:rsidR="00F84C1A" w:rsidRPr="00397B01" w:rsidRDefault="00F84C1A" w:rsidP="00F84C1A">
            <w:pPr>
              <w:pStyle w:val="RegistrationFieldName"/>
            </w:pPr>
            <w:r w:rsidRPr="00397B01">
              <w:t>Date of registration:</w:t>
            </w:r>
          </w:p>
        </w:tc>
        <w:tc>
          <w:tcPr>
            <w:tcW w:w="3897" w:type="pct"/>
            <w:tcBorders>
              <w:left w:val="single" w:sz="12" w:space="0" w:color="auto"/>
            </w:tcBorders>
          </w:tcPr>
          <w:p w14:paraId="47E57DC6" w14:textId="77777777" w:rsidR="00F84C1A" w:rsidRPr="00397B01" w:rsidRDefault="00F84C1A" w:rsidP="00F84C1A">
            <w:pPr>
              <w:pStyle w:val="RegistrationProductDetails"/>
              <w:rPr>
                <w:highlight w:val="yellow"/>
              </w:rPr>
            </w:pPr>
            <w:r>
              <w:t>16 February 2021</w:t>
            </w:r>
          </w:p>
        </w:tc>
      </w:tr>
      <w:tr w:rsidR="00F84C1A" w:rsidRPr="003B6B4E" w14:paraId="344FF523" w14:textId="77777777" w:rsidTr="00F84C1A">
        <w:trPr>
          <w:cantSplit/>
          <w:tblHeader/>
        </w:trPr>
        <w:tc>
          <w:tcPr>
            <w:tcW w:w="1103" w:type="pct"/>
            <w:tcBorders>
              <w:right w:val="single" w:sz="12" w:space="0" w:color="auto"/>
            </w:tcBorders>
            <w:shd w:val="clear" w:color="auto" w:fill="E6E6E6"/>
          </w:tcPr>
          <w:p w14:paraId="6C5CF28A" w14:textId="77777777" w:rsidR="00F84C1A" w:rsidRPr="00397B01" w:rsidRDefault="00F84C1A" w:rsidP="00F84C1A">
            <w:pPr>
              <w:pStyle w:val="RegistrationFieldName"/>
            </w:pPr>
            <w:r w:rsidRPr="00397B01">
              <w:t>Product registration no.:</w:t>
            </w:r>
          </w:p>
        </w:tc>
        <w:tc>
          <w:tcPr>
            <w:tcW w:w="3897" w:type="pct"/>
            <w:tcBorders>
              <w:left w:val="single" w:sz="12" w:space="0" w:color="auto"/>
            </w:tcBorders>
          </w:tcPr>
          <w:p w14:paraId="44D18108" w14:textId="77777777" w:rsidR="00F84C1A" w:rsidRPr="00397B01" w:rsidRDefault="00F84C1A" w:rsidP="00F84C1A">
            <w:pPr>
              <w:pStyle w:val="RegistrationProductDetails"/>
              <w:rPr>
                <w:highlight w:val="yellow"/>
              </w:rPr>
            </w:pPr>
            <w:r>
              <w:t>90406</w:t>
            </w:r>
          </w:p>
        </w:tc>
      </w:tr>
      <w:tr w:rsidR="00F84C1A" w:rsidRPr="003B6B4E" w14:paraId="5C16A33A" w14:textId="77777777" w:rsidTr="00F84C1A">
        <w:trPr>
          <w:cantSplit/>
          <w:tblHeader/>
        </w:trPr>
        <w:tc>
          <w:tcPr>
            <w:tcW w:w="1103" w:type="pct"/>
            <w:tcBorders>
              <w:right w:val="single" w:sz="12" w:space="0" w:color="auto"/>
            </w:tcBorders>
            <w:shd w:val="clear" w:color="auto" w:fill="E6E6E6"/>
          </w:tcPr>
          <w:p w14:paraId="7A7C0266" w14:textId="77777777" w:rsidR="00F84C1A" w:rsidRPr="00397B01" w:rsidRDefault="00F84C1A" w:rsidP="00F84C1A">
            <w:pPr>
              <w:pStyle w:val="RegistrationFieldName"/>
            </w:pPr>
            <w:r w:rsidRPr="00397B01">
              <w:t>Label approval no.:</w:t>
            </w:r>
          </w:p>
        </w:tc>
        <w:tc>
          <w:tcPr>
            <w:tcW w:w="3897" w:type="pct"/>
            <w:tcBorders>
              <w:left w:val="single" w:sz="12" w:space="0" w:color="auto"/>
            </w:tcBorders>
          </w:tcPr>
          <w:p w14:paraId="0274F639" w14:textId="77777777" w:rsidR="00F84C1A" w:rsidRPr="00397B01" w:rsidRDefault="00F84C1A" w:rsidP="00F84C1A">
            <w:pPr>
              <w:pStyle w:val="RegistrationProductDetails"/>
              <w:rPr>
                <w:highlight w:val="yellow"/>
              </w:rPr>
            </w:pPr>
            <w:r>
              <w:t>90406</w:t>
            </w:r>
            <w:r w:rsidRPr="00397B01">
              <w:t>/</w:t>
            </w:r>
            <w:r>
              <w:t>128773</w:t>
            </w:r>
          </w:p>
        </w:tc>
      </w:tr>
    </w:tbl>
    <w:p w14:paraId="6B80BC97" w14:textId="77777777" w:rsidR="00F84C1A" w:rsidRPr="003030DE" w:rsidRDefault="00F84C1A" w:rsidP="00F84C1A">
      <w:pPr>
        <w:rPr>
          <w:rFonts w:cstheme="minorHAnsi"/>
        </w:rPr>
      </w:pPr>
    </w:p>
    <w:tbl>
      <w:tblPr>
        <w:tblW w:w="5000" w:type="pct"/>
        <w:tblLook w:val="01E0" w:firstRow="1" w:lastRow="1" w:firstColumn="1" w:lastColumn="1" w:noHBand="0" w:noVBand="0"/>
      </w:tblPr>
      <w:tblGrid>
        <w:gridCol w:w="2126"/>
        <w:gridCol w:w="7513"/>
      </w:tblGrid>
      <w:tr w:rsidR="00F84C1A" w:rsidRPr="003B6B4E" w14:paraId="1A868AEF" w14:textId="77777777" w:rsidTr="00F84C1A">
        <w:trPr>
          <w:cantSplit/>
          <w:tblHeader/>
        </w:trPr>
        <w:tc>
          <w:tcPr>
            <w:tcW w:w="1103" w:type="pct"/>
            <w:tcBorders>
              <w:right w:val="single" w:sz="12" w:space="0" w:color="auto"/>
            </w:tcBorders>
            <w:shd w:val="clear" w:color="auto" w:fill="E6E6E6"/>
          </w:tcPr>
          <w:p w14:paraId="44CFD980" w14:textId="77777777" w:rsidR="00F84C1A" w:rsidRPr="00397B01" w:rsidRDefault="00F84C1A" w:rsidP="00F84C1A">
            <w:pPr>
              <w:pStyle w:val="RegistrationFieldName"/>
            </w:pPr>
            <w:r w:rsidRPr="00397B01">
              <w:t>Application no</w:t>
            </w:r>
            <w:r>
              <w:t>.</w:t>
            </w:r>
            <w:r w:rsidRPr="00397B01">
              <w:t>:</w:t>
            </w:r>
          </w:p>
        </w:tc>
        <w:tc>
          <w:tcPr>
            <w:tcW w:w="3897" w:type="pct"/>
            <w:tcBorders>
              <w:left w:val="single" w:sz="12" w:space="0" w:color="auto"/>
            </w:tcBorders>
          </w:tcPr>
          <w:p w14:paraId="74D7EC06" w14:textId="77777777" w:rsidR="00F84C1A" w:rsidRPr="00397B01" w:rsidRDefault="00F84C1A" w:rsidP="00F84C1A">
            <w:pPr>
              <w:pStyle w:val="RegistrationProductDetails"/>
              <w:rPr>
                <w:noProof/>
                <w:highlight w:val="yellow"/>
              </w:rPr>
            </w:pPr>
            <w:r>
              <w:t>127810</w:t>
            </w:r>
          </w:p>
        </w:tc>
      </w:tr>
      <w:tr w:rsidR="00F84C1A" w:rsidRPr="003B6B4E" w14:paraId="4CAFBBD4" w14:textId="77777777" w:rsidTr="00F84C1A">
        <w:trPr>
          <w:cantSplit/>
          <w:tblHeader/>
        </w:trPr>
        <w:tc>
          <w:tcPr>
            <w:tcW w:w="1103" w:type="pct"/>
            <w:tcBorders>
              <w:right w:val="single" w:sz="12" w:space="0" w:color="auto"/>
            </w:tcBorders>
            <w:shd w:val="clear" w:color="auto" w:fill="E6E6E6"/>
          </w:tcPr>
          <w:p w14:paraId="368CA3E7" w14:textId="77777777" w:rsidR="00F84C1A" w:rsidRPr="00397B01" w:rsidRDefault="00F84C1A" w:rsidP="00F84C1A">
            <w:pPr>
              <w:pStyle w:val="RegistrationFieldName"/>
            </w:pPr>
            <w:r w:rsidRPr="00397B01">
              <w:t>Product name:</w:t>
            </w:r>
          </w:p>
        </w:tc>
        <w:tc>
          <w:tcPr>
            <w:tcW w:w="3897" w:type="pct"/>
            <w:tcBorders>
              <w:left w:val="single" w:sz="12" w:space="0" w:color="auto"/>
            </w:tcBorders>
          </w:tcPr>
          <w:p w14:paraId="4C78ADC8" w14:textId="77777777" w:rsidR="00F84C1A" w:rsidRPr="00397B01" w:rsidRDefault="00F84C1A" w:rsidP="00F84C1A">
            <w:pPr>
              <w:pStyle w:val="RegistrationProductDetails"/>
              <w:rPr>
                <w:highlight w:val="yellow"/>
              </w:rPr>
            </w:pPr>
            <w:r>
              <w:t>Randlab Doramectin Injection</w:t>
            </w:r>
          </w:p>
        </w:tc>
      </w:tr>
      <w:tr w:rsidR="00F84C1A" w:rsidRPr="003B6B4E" w14:paraId="30401949" w14:textId="77777777" w:rsidTr="00F84C1A">
        <w:trPr>
          <w:cantSplit/>
          <w:tblHeader/>
        </w:trPr>
        <w:tc>
          <w:tcPr>
            <w:tcW w:w="1103" w:type="pct"/>
            <w:tcBorders>
              <w:right w:val="single" w:sz="12" w:space="0" w:color="auto"/>
            </w:tcBorders>
            <w:shd w:val="clear" w:color="auto" w:fill="E6E6E6"/>
          </w:tcPr>
          <w:p w14:paraId="0CC59C9E" w14:textId="77777777" w:rsidR="00F84C1A" w:rsidRPr="00397B01" w:rsidRDefault="00F84C1A" w:rsidP="00F84C1A">
            <w:pPr>
              <w:pStyle w:val="RegistrationFieldName"/>
            </w:pPr>
            <w:r w:rsidRPr="00397B01">
              <w:t>Active constituent/s:</w:t>
            </w:r>
          </w:p>
        </w:tc>
        <w:tc>
          <w:tcPr>
            <w:tcW w:w="3897" w:type="pct"/>
            <w:tcBorders>
              <w:left w:val="single" w:sz="12" w:space="0" w:color="auto"/>
            </w:tcBorders>
          </w:tcPr>
          <w:p w14:paraId="141622C2" w14:textId="77777777" w:rsidR="00F84C1A" w:rsidRPr="00F76229" w:rsidRDefault="00F84C1A" w:rsidP="00F84C1A">
            <w:pPr>
              <w:pStyle w:val="RegistrationProductDetails"/>
            </w:pPr>
            <w:r>
              <w:t>10 mg/mL doramectin</w:t>
            </w:r>
          </w:p>
        </w:tc>
      </w:tr>
      <w:tr w:rsidR="00F84C1A" w:rsidRPr="003B6B4E" w14:paraId="00F89953" w14:textId="77777777" w:rsidTr="00F84C1A">
        <w:trPr>
          <w:cantSplit/>
          <w:tblHeader/>
        </w:trPr>
        <w:tc>
          <w:tcPr>
            <w:tcW w:w="1103" w:type="pct"/>
            <w:tcBorders>
              <w:right w:val="single" w:sz="12" w:space="0" w:color="auto"/>
            </w:tcBorders>
            <w:shd w:val="clear" w:color="auto" w:fill="E6E6E6"/>
          </w:tcPr>
          <w:p w14:paraId="2616D0D3" w14:textId="77777777" w:rsidR="00F84C1A" w:rsidRPr="00397B01" w:rsidRDefault="00F84C1A" w:rsidP="00F84C1A">
            <w:pPr>
              <w:pStyle w:val="RegistrationFieldName"/>
            </w:pPr>
            <w:r w:rsidRPr="00397B01">
              <w:t>Applicant name:</w:t>
            </w:r>
          </w:p>
        </w:tc>
        <w:tc>
          <w:tcPr>
            <w:tcW w:w="3897" w:type="pct"/>
            <w:tcBorders>
              <w:left w:val="single" w:sz="12" w:space="0" w:color="auto"/>
            </w:tcBorders>
          </w:tcPr>
          <w:p w14:paraId="5455F72F" w14:textId="77777777" w:rsidR="00F84C1A" w:rsidRPr="00397B01" w:rsidRDefault="00F84C1A" w:rsidP="00F84C1A">
            <w:pPr>
              <w:pStyle w:val="RegistrationProductDetails"/>
              <w:rPr>
                <w:highlight w:val="yellow"/>
              </w:rPr>
            </w:pPr>
            <w:r>
              <w:t>Randlab Australia Pty Ltd</w:t>
            </w:r>
          </w:p>
        </w:tc>
      </w:tr>
      <w:tr w:rsidR="00F84C1A" w:rsidRPr="003B6B4E" w14:paraId="3B99A4CB" w14:textId="77777777" w:rsidTr="00F84C1A">
        <w:trPr>
          <w:cantSplit/>
          <w:tblHeader/>
        </w:trPr>
        <w:tc>
          <w:tcPr>
            <w:tcW w:w="1103" w:type="pct"/>
            <w:tcBorders>
              <w:right w:val="single" w:sz="12" w:space="0" w:color="auto"/>
            </w:tcBorders>
            <w:shd w:val="clear" w:color="auto" w:fill="E6E6E6"/>
          </w:tcPr>
          <w:p w14:paraId="5C1EB10F" w14:textId="77777777" w:rsidR="00F84C1A" w:rsidRPr="00397B01" w:rsidRDefault="00F84C1A" w:rsidP="00F84C1A">
            <w:pPr>
              <w:pStyle w:val="RegistrationFieldName"/>
            </w:pPr>
            <w:r w:rsidRPr="00397B01">
              <w:t>Applicant ACN:</w:t>
            </w:r>
          </w:p>
        </w:tc>
        <w:tc>
          <w:tcPr>
            <w:tcW w:w="3897" w:type="pct"/>
            <w:tcBorders>
              <w:left w:val="single" w:sz="12" w:space="0" w:color="auto"/>
            </w:tcBorders>
          </w:tcPr>
          <w:p w14:paraId="207B773A" w14:textId="77777777" w:rsidR="00F84C1A" w:rsidRPr="00397B01" w:rsidRDefault="00F84C1A" w:rsidP="00F84C1A">
            <w:pPr>
              <w:pStyle w:val="RegistrationProductDetails"/>
              <w:rPr>
                <w:highlight w:val="yellow"/>
              </w:rPr>
            </w:pPr>
            <w:r>
              <w:t>114 948 837</w:t>
            </w:r>
          </w:p>
        </w:tc>
      </w:tr>
      <w:tr w:rsidR="00F84C1A" w:rsidRPr="003B6B4E" w14:paraId="7C14A786" w14:textId="77777777" w:rsidTr="00F84C1A">
        <w:trPr>
          <w:cantSplit/>
          <w:tblHeader/>
        </w:trPr>
        <w:tc>
          <w:tcPr>
            <w:tcW w:w="1103" w:type="pct"/>
            <w:tcBorders>
              <w:right w:val="single" w:sz="12" w:space="0" w:color="auto"/>
            </w:tcBorders>
            <w:shd w:val="clear" w:color="auto" w:fill="E6E6E6"/>
          </w:tcPr>
          <w:p w14:paraId="1053C67B" w14:textId="77777777" w:rsidR="00F84C1A" w:rsidRPr="00397B01" w:rsidRDefault="00F84C1A" w:rsidP="00F84C1A">
            <w:pPr>
              <w:pStyle w:val="RegistrationFieldName"/>
            </w:pPr>
            <w:r w:rsidRPr="00397B01">
              <w:t>Summary of use:</w:t>
            </w:r>
          </w:p>
        </w:tc>
        <w:tc>
          <w:tcPr>
            <w:tcW w:w="3897" w:type="pct"/>
            <w:tcBorders>
              <w:left w:val="single" w:sz="12" w:space="0" w:color="auto"/>
            </w:tcBorders>
          </w:tcPr>
          <w:p w14:paraId="78F22224" w14:textId="77777777" w:rsidR="00F84C1A" w:rsidRPr="00397B01" w:rsidRDefault="00F84C1A" w:rsidP="00F84C1A">
            <w:pPr>
              <w:pStyle w:val="RegistrationProductDetails"/>
              <w:rPr>
                <w:highlight w:val="yellow"/>
              </w:rPr>
            </w:pPr>
            <w:r>
              <w:t>For the treatment and control of doramectin sensitive internal and external parasites of cattle and pigs</w:t>
            </w:r>
          </w:p>
        </w:tc>
      </w:tr>
      <w:tr w:rsidR="00F84C1A" w:rsidRPr="003B6B4E" w14:paraId="476D9B62" w14:textId="77777777" w:rsidTr="00F84C1A">
        <w:trPr>
          <w:cantSplit/>
          <w:tblHeader/>
        </w:trPr>
        <w:tc>
          <w:tcPr>
            <w:tcW w:w="1103" w:type="pct"/>
            <w:tcBorders>
              <w:right w:val="single" w:sz="12" w:space="0" w:color="auto"/>
            </w:tcBorders>
            <w:shd w:val="clear" w:color="auto" w:fill="E6E6E6"/>
          </w:tcPr>
          <w:p w14:paraId="3F6BC7FA" w14:textId="77777777" w:rsidR="00F84C1A" w:rsidRPr="00397B01" w:rsidRDefault="00F84C1A" w:rsidP="00F84C1A">
            <w:pPr>
              <w:pStyle w:val="RegistrationFieldName"/>
            </w:pPr>
            <w:r w:rsidRPr="00397B01">
              <w:t>Date of registration:</w:t>
            </w:r>
          </w:p>
        </w:tc>
        <w:tc>
          <w:tcPr>
            <w:tcW w:w="3897" w:type="pct"/>
            <w:tcBorders>
              <w:left w:val="single" w:sz="12" w:space="0" w:color="auto"/>
            </w:tcBorders>
          </w:tcPr>
          <w:p w14:paraId="24E384E2" w14:textId="77777777" w:rsidR="00F84C1A" w:rsidRPr="00397B01" w:rsidRDefault="00F84C1A" w:rsidP="00F84C1A">
            <w:pPr>
              <w:pStyle w:val="RegistrationProductDetails"/>
              <w:rPr>
                <w:highlight w:val="yellow"/>
              </w:rPr>
            </w:pPr>
            <w:r>
              <w:t>18 February 2021</w:t>
            </w:r>
          </w:p>
        </w:tc>
      </w:tr>
      <w:tr w:rsidR="00F84C1A" w:rsidRPr="003B6B4E" w14:paraId="1467A280" w14:textId="77777777" w:rsidTr="00F84C1A">
        <w:trPr>
          <w:cantSplit/>
          <w:tblHeader/>
        </w:trPr>
        <w:tc>
          <w:tcPr>
            <w:tcW w:w="1103" w:type="pct"/>
            <w:tcBorders>
              <w:right w:val="single" w:sz="12" w:space="0" w:color="auto"/>
            </w:tcBorders>
            <w:shd w:val="clear" w:color="auto" w:fill="E6E6E6"/>
          </w:tcPr>
          <w:p w14:paraId="52EECACE" w14:textId="77777777" w:rsidR="00F84C1A" w:rsidRPr="00397B01" w:rsidRDefault="00F84C1A" w:rsidP="00F84C1A">
            <w:pPr>
              <w:pStyle w:val="RegistrationFieldName"/>
            </w:pPr>
            <w:r w:rsidRPr="00397B01">
              <w:t>Product registration no.:</w:t>
            </w:r>
          </w:p>
        </w:tc>
        <w:tc>
          <w:tcPr>
            <w:tcW w:w="3897" w:type="pct"/>
            <w:tcBorders>
              <w:left w:val="single" w:sz="12" w:space="0" w:color="auto"/>
            </w:tcBorders>
          </w:tcPr>
          <w:p w14:paraId="2DE71043" w14:textId="77777777" w:rsidR="00F84C1A" w:rsidRPr="00397B01" w:rsidRDefault="00F84C1A" w:rsidP="00F84C1A">
            <w:pPr>
              <w:pStyle w:val="RegistrationProductDetails"/>
              <w:rPr>
                <w:highlight w:val="yellow"/>
              </w:rPr>
            </w:pPr>
            <w:r>
              <w:t>90160</w:t>
            </w:r>
          </w:p>
        </w:tc>
      </w:tr>
      <w:tr w:rsidR="00F84C1A" w:rsidRPr="003B6B4E" w14:paraId="6087C0A5" w14:textId="77777777" w:rsidTr="00F84C1A">
        <w:trPr>
          <w:cantSplit/>
          <w:tblHeader/>
        </w:trPr>
        <w:tc>
          <w:tcPr>
            <w:tcW w:w="1103" w:type="pct"/>
            <w:tcBorders>
              <w:right w:val="single" w:sz="12" w:space="0" w:color="auto"/>
            </w:tcBorders>
            <w:shd w:val="clear" w:color="auto" w:fill="E6E6E6"/>
          </w:tcPr>
          <w:p w14:paraId="66D1B8E7" w14:textId="77777777" w:rsidR="00F84C1A" w:rsidRPr="00397B01" w:rsidRDefault="00F84C1A" w:rsidP="00F84C1A">
            <w:pPr>
              <w:pStyle w:val="RegistrationFieldName"/>
            </w:pPr>
            <w:r w:rsidRPr="00397B01">
              <w:t>Label approval no.:</w:t>
            </w:r>
          </w:p>
        </w:tc>
        <w:tc>
          <w:tcPr>
            <w:tcW w:w="3897" w:type="pct"/>
            <w:tcBorders>
              <w:left w:val="single" w:sz="12" w:space="0" w:color="auto"/>
            </w:tcBorders>
          </w:tcPr>
          <w:p w14:paraId="16AF5CCC" w14:textId="77777777" w:rsidR="00F84C1A" w:rsidRPr="00397B01" w:rsidRDefault="00F84C1A" w:rsidP="00F84C1A">
            <w:pPr>
              <w:pStyle w:val="RegistrationProductDetails"/>
              <w:rPr>
                <w:highlight w:val="yellow"/>
              </w:rPr>
            </w:pPr>
            <w:r>
              <w:t>90160</w:t>
            </w:r>
            <w:r w:rsidRPr="00397B01">
              <w:t>/</w:t>
            </w:r>
            <w:r>
              <w:t>127810</w:t>
            </w:r>
          </w:p>
        </w:tc>
      </w:tr>
    </w:tbl>
    <w:p w14:paraId="52F65F2B" w14:textId="77777777" w:rsidR="00F84C1A" w:rsidRDefault="00F84C1A" w:rsidP="00F84C1A">
      <w:pPr>
        <w:rPr>
          <w:rFonts w:cstheme="minorHAnsi"/>
        </w:rPr>
      </w:pPr>
    </w:p>
    <w:tbl>
      <w:tblPr>
        <w:tblW w:w="5000" w:type="pct"/>
        <w:tblLook w:val="01E0" w:firstRow="1" w:lastRow="1" w:firstColumn="1" w:lastColumn="1" w:noHBand="0" w:noVBand="0"/>
      </w:tblPr>
      <w:tblGrid>
        <w:gridCol w:w="2126"/>
        <w:gridCol w:w="7513"/>
      </w:tblGrid>
      <w:tr w:rsidR="00F84C1A" w:rsidRPr="00397B01" w14:paraId="4998BD54" w14:textId="77777777" w:rsidTr="00F84C1A">
        <w:trPr>
          <w:cantSplit/>
          <w:tblHeader/>
        </w:trPr>
        <w:tc>
          <w:tcPr>
            <w:tcW w:w="1103" w:type="pct"/>
            <w:tcBorders>
              <w:right w:val="single" w:sz="12" w:space="0" w:color="auto"/>
            </w:tcBorders>
            <w:shd w:val="clear" w:color="auto" w:fill="E6E6E6"/>
          </w:tcPr>
          <w:p w14:paraId="50ADDDAB" w14:textId="77777777" w:rsidR="00F84C1A" w:rsidRPr="00397B01" w:rsidRDefault="00F84C1A" w:rsidP="00F84C1A">
            <w:pPr>
              <w:pStyle w:val="RegistrationFieldName"/>
            </w:pPr>
            <w:r w:rsidRPr="00397B01">
              <w:lastRenderedPageBreak/>
              <w:t>Application no</w:t>
            </w:r>
            <w:r>
              <w:t>.</w:t>
            </w:r>
            <w:r w:rsidRPr="00397B01">
              <w:t>:</w:t>
            </w:r>
          </w:p>
        </w:tc>
        <w:tc>
          <w:tcPr>
            <w:tcW w:w="3897" w:type="pct"/>
            <w:tcBorders>
              <w:left w:val="single" w:sz="12" w:space="0" w:color="auto"/>
            </w:tcBorders>
          </w:tcPr>
          <w:p w14:paraId="391DDC49" w14:textId="77777777" w:rsidR="00F84C1A" w:rsidRPr="00F6549C" w:rsidRDefault="00F84C1A" w:rsidP="00F84C1A">
            <w:pPr>
              <w:pStyle w:val="RegistrationProductDetails"/>
              <w:rPr>
                <w:noProof/>
              </w:rPr>
            </w:pPr>
            <w:r w:rsidRPr="00F6549C">
              <w:t>127825</w:t>
            </w:r>
          </w:p>
        </w:tc>
      </w:tr>
      <w:tr w:rsidR="00F84C1A" w:rsidRPr="00397B01" w14:paraId="652DCE41" w14:textId="77777777" w:rsidTr="00F84C1A">
        <w:trPr>
          <w:cantSplit/>
          <w:tblHeader/>
        </w:trPr>
        <w:tc>
          <w:tcPr>
            <w:tcW w:w="1103" w:type="pct"/>
            <w:tcBorders>
              <w:right w:val="single" w:sz="12" w:space="0" w:color="auto"/>
            </w:tcBorders>
            <w:shd w:val="clear" w:color="auto" w:fill="E6E6E6"/>
          </w:tcPr>
          <w:p w14:paraId="03A40D12" w14:textId="77777777" w:rsidR="00F84C1A" w:rsidRPr="00397B01" w:rsidRDefault="00F84C1A" w:rsidP="00F84C1A">
            <w:pPr>
              <w:pStyle w:val="RegistrationFieldName"/>
            </w:pPr>
            <w:r w:rsidRPr="00397B01">
              <w:t>Product name:</w:t>
            </w:r>
          </w:p>
        </w:tc>
        <w:tc>
          <w:tcPr>
            <w:tcW w:w="3897" w:type="pct"/>
            <w:tcBorders>
              <w:left w:val="single" w:sz="12" w:space="0" w:color="auto"/>
            </w:tcBorders>
          </w:tcPr>
          <w:p w14:paraId="47961EF1" w14:textId="77777777" w:rsidR="00F84C1A" w:rsidRPr="00F6549C" w:rsidRDefault="00F84C1A" w:rsidP="00F84C1A">
            <w:pPr>
              <w:pStyle w:val="RegistrationProductDetails"/>
            </w:pPr>
            <w:r w:rsidRPr="00F6549C">
              <w:t>Phosforte B Injection</w:t>
            </w:r>
          </w:p>
        </w:tc>
      </w:tr>
      <w:tr w:rsidR="00F84C1A" w:rsidRPr="00397B01" w14:paraId="343D6598" w14:textId="77777777" w:rsidTr="00F84C1A">
        <w:trPr>
          <w:cantSplit/>
          <w:tblHeader/>
        </w:trPr>
        <w:tc>
          <w:tcPr>
            <w:tcW w:w="1103" w:type="pct"/>
            <w:tcBorders>
              <w:right w:val="single" w:sz="12" w:space="0" w:color="auto"/>
            </w:tcBorders>
            <w:shd w:val="clear" w:color="auto" w:fill="E6E6E6"/>
          </w:tcPr>
          <w:p w14:paraId="294E7120" w14:textId="77777777" w:rsidR="00F84C1A" w:rsidRPr="00397B01" w:rsidRDefault="00F84C1A" w:rsidP="00F84C1A">
            <w:pPr>
              <w:pStyle w:val="RegistrationFieldName"/>
            </w:pPr>
            <w:r w:rsidRPr="00397B01">
              <w:t>Active constituent/s:</w:t>
            </w:r>
          </w:p>
        </w:tc>
        <w:tc>
          <w:tcPr>
            <w:tcW w:w="3897" w:type="pct"/>
            <w:tcBorders>
              <w:left w:val="single" w:sz="12" w:space="0" w:color="auto"/>
            </w:tcBorders>
          </w:tcPr>
          <w:p w14:paraId="4156A67A" w14:textId="77777777" w:rsidR="00F84C1A" w:rsidRPr="00F6549C" w:rsidRDefault="00F84C1A" w:rsidP="00F84C1A">
            <w:pPr>
              <w:pStyle w:val="RegistrationProductDetails"/>
            </w:pPr>
            <w:r w:rsidRPr="00F6549C">
              <w:t>Each 1</w:t>
            </w:r>
            <w:r>
              <w:t> </w:t>
            </w:r>
            <w:r w:rsidRPr="00F6549C">
              <w:t>mL of the injectable solution contains: 100</w:t>
            </w:r>
            <w:r>
              <w:t> </w:t>
            </w:r>
            <w:r w:rsidRPr="00F6549C">
              <w:t>mg/mL butaphosphan, 50</w:t>
            </w:r>
            <w:r>
              <w:t> </w:t>
            </w:r>
            <w:r w:rsidRPr="00F6549C">
              <w:t>ug/mL cyanocobalamin (vitamin B12)</w:t>
            </w:r>
          </w:p>
        </w:tc>
      </w:tr>
      <w:tr w:rsidR="00F84C1A" w:rsidRPr="00397B01" w14:paraId="67C347CF" w14:textId="77777777" w:rsidTr="00F84C1A">
        <w:trPr>
          <w:cantSplit/>
          <w:tblHeader/>
        </w:trPr>
        <w:tc>
          <w:tcPr>
            <w:tcW w:w="1103" w:type="pct"/>
            <w:tcBorders>
              <w:right w:val="single" w:sz="12" w:space="0" w:color="auto"/>
            </w:tcBorders>
            <w:shd w:val="clear" w:color="auto" w:fill="E6E6E6"/>
          </w:tcPr>
          <w:p w14:paraId="326F58CD" w14:textId="77777777" w:rsidR="00F84C1A" w:rsidRPr="00397B01" w:rsidRDefault="00F84C1A" w:rsidP="00F84C1A">
            <w:pPr>
              <w:pStyle w:val="RegistrationFieldName"/>
            </w:pPr>
            <w:r w:rsidRPr="00397B01">
              <w:t>Applicant name:</w:t>
            </w:r>
          </w:p>
        </w:tc>
        <w:tc>
          <w:tcPr>
            <w:tcW w:w="3897" w:type="pct"/>
            <w:tcBorders>
              <w:left w:val="single" w:sz="12" w:space="0" w:color="auto"/>
            </w:tcBorders>
          </w:tcPr>
          <w:p w14:paraId="74AE8F7B" w14:textId="77777777" w:rsidR="00F84C1A" w:rsidRPr="00397B01" w:rsidRDefault="00F84C1A" w:rsidP="00F84C1A">
            <w:pPr>
              <w:pStyle w:val="RegistrationProductDetails"/>
              <w:rPr>
                <w:highlight w:val="yellow"/>
              </w:rPr>
            </w:pPr>
            <w:r>
              <w:t>Randlab Australia Pty Ltd</w:t>
            </w:r>
          </w:p>
        </w:tc>
      </w:tr>
      <w:tr w:rsidR="00F84C1A" w:rsidRPr="00397B01" w14:paraId="4619E05D" w14:textId="77777777" w:rsidTr="00F84C1A">
        <w:trPr>
          <w:cantSplit/>
          <w:tblHeader/>
        </w:trPr>
        <w:tc>
          <w:tcPr>
            <w:tcW w:w="1103" w:type="pct"/>
            <w:tcBorders>
              <w:right w:val="single" w:sz="12" w:space="0" w:color="auto"/>
            </w:tcBorders>
            <w:shd w:val="clear" w:color="auto" w:fill="E6E6E6"/>
          </w:tcPr>
          <w:p w14:paraId="49A6C037" w14:textId="77777777" w:rsidR="00F84C1A" w:rsidRPr="00397B01" w:rsidRDefault="00F84C1A" w:rsidP="00F84C1A">
            <w:pPr>
              <w:pStyle w:val="RegistrationFieldName"/>
            </w:pPr>
            <w:r w:rsidRPr="00397B01">
              <w:t>Applicant ACN:</w:t>
            </w:r>
          </w:p>
        </w:tc>
        <w:tc>
          <w:tcPr>
            <w:tcW w:w="3897" w:type="pct"/>
            <w:tcBorders>
              <w:left w:val="single" w:sz="12" w:space="0" w:color="auto"/>
            </w:tcBorders>
          </w:tcPr>
          <w:p w14:paraId="1D28ED07" w14:textId="77777777" w:rsidR="00F84C1A" w:rsidRPr="00397B01" w:rsidRDefault="00F84C1A" w:rsidP="00F84C1A">
            <w:pPr>
              <w:pStyle w:val="RegistrationProductDetails"/>
              <w:rPr>
                <w:highlight w:val="yellow"/>
              </w:rPr>
            </w:pPr>
            <w:r>
              <w:t>114 948 837</w:t>
            </w:r>
          </w:p>
        </w:tc>
      </w:tr>
      <w:tr w:rsidR="00F84C1A" w:rsidRPr="00397B01" w14:paraId="44901492" w14:textId="77777777" w:rsidTr="00F84C1A">
        <w:trPr>
          <w:cantSplit/>
          <w:tblHeader/>
        </w:trPr>
        <w:tc>
          <w:tcPr>
            <w:tcW w:w="1103" w:type="pct"/>
            <w:tcBorders>
              <w:right w:val="single" w:sz="12" w:space="0" w:color="auto"/>
            </w:tcBorders>
            <w:shd w:val="clear" w:color="auto" w:fill="E6E6E6"/>
          </w:tcPr>
          <w:p w14:paraId="69C119D0" w14:textId="77777777" w:rsidR="00F84C1A" w:rsidRPr="00397B01" w:rsidRDefault="00F84C1A" w:rsidP="00F84C1A">
            <w:pPr>
              <w:pStyle w:val="RegistrationFieldName"/>
            </w:pPr>
            <w:r w:rsidRPr="00397B01">
              <w:t>Summary of use:</w:t>
            </w:r>
          </w:p>
        </w:tc>
        <w:tc>
          <w:tcPr>
            <w:tcW w:w="3897" w:type="pct"/>
            <w:tcBorders>
              <w:left w:val="single" w:sz="12" w:space="0" w:color="auto"/>
            </w:tcBorders>
          </w:tcPr>
          <w:p w14:paraId="30082C16" w14:textId="77777777" w:rsidR="00F84C1A" w:rsidRPr="00397B01" w:rsidRDefault="00F84C1A" w:rsidP="00F84C1A">
            <w:pPr>
              <w:pStyle w:val="RegistrationProductDetails"/>
              <w:rPr>
                <w:highlight w:val="yellow"/>
              </w:rPr>
            </w:pPr>
            <w:r>
              <w:t>For use in animals to supplement phosphorus and vitamin B12</w:t>
            </w:r>
          </w:p>
        </w:tc>
      </w:tr>
      <w:tr w:rsidR="00F84C1A" w:rsidRPr="00397B01" w14:paraId="5E37D8DE" w14:textId="77777777" w:rsidTr="00F84C1A">
        <w:trPr>
          <w:cantSplit/>
          <w:tblHeader/>
        </w:trPr>
        <w:tc>
          <w:tcPr>
            <w:tcW w:w="1103" w:type="pct"/>
            <w:tcBorders>
              <w:right w:val="single" w:sz="12" w:space="0" w:color="auto"/>
            </w:tcBorders>
            <w:shd w:val="clear" w:color="auto" w:fill="E6E6E6"/>
          </w:tcPr>
          <w:p w14:paraId="6671F0F0" w14:textId="77777777" w:rsidR="00F84C1A" w:rsidRPr="00397B01" w:rsidRDefault="00F84C1A" w:rsidP="00F84C1A">
            <w:pPr>
              <w:pStyle w:val="RegistrationFieldName"/>
            </w:pPr>
            <w:r w:rsidRPr="00397B01">
              <w:t>Date of registration:</w:t>
            </w:r>
          </w:p>
        </w:tc>
        <w:tc>
          <w:tcPr>
            <w:tcW w:w="3897" w:type="pct"/>
            <w:tcBorders>
              <w:left w:val="single" w:sz="12" w:space="0" w:color="auto"/>
            </w:tcBorders>
          </w:tcPr>
          <w:p w14:paraId="3C352777" w14:textId="77777777" w:rsidR="00F84C1A" w:rsidRPr="00397B01" w:rsidRDefault="00F84C1A" w:rsidP="00F84C1A">
            <w:pPr>
              <w:pStyle w:val="RegistrationProductDetails"/>
              <w:rPr>
                <w:highlight w:val="yellow"/>
              </w:rPr>
            </w:pPr>
            <w:r>
              <w:t>19 February 2021</w:t>
            </w:r>
          </w:p>
        </w:tc>
      </w:tr>
      <w:tr w:rsidR="00F84C1A" w:rsidRPr="00397B01" w14:paraId="2FB38AB5" w14:textId="77777777" w:rsidTr="00F84C1A">
        <w:trPr>
          <w:cantSplit/>
          <w:tblHeader/>
        </w:trPr>
        <w:tc>
          <w:tcPr>
            <w:tcW w:w="1103" w:type="pct"/>
            <w:tcBorders>
              <w:right w:val="single" w:sz="12" w:space="0" w:color="auto"/>
            </w:tcBorders>
            <w:shd w:val="clear" w:color="auto" w:fill="E6E6E6"/>
          </w:tcPr>
          <w:p w14:paraId="1F87B848" w14:textId="77777777" w:rsidR="00F84C1A" w:rsidRPr="00397B01" w:rsidRDefault="00F84C1A" w:rsidP="00F84C1A">
            <w:pPr>
              <w:pStyle w:val="RegistrationFieldName"/>
            </w:pPr>
            <w:r w:rsidRPr="00397B01">
              <w:t>Product registration no.:</w:t>
            </w:r>
          </w:p>
        </w:tc>
        <w:tc>
          <w:tcPr>
            <w:tcW w:w="3897" w:type="pct"/>
            <w:tcBorders>
              <w:left w:val="single" w:sz="12" w:space="0" w:color="auto"/>
            </w:tcBorders>
          </w:tcPr>
          <w:p w14:paraId="34B570C2" w14:textId="77777777" w:rsidR="00F84C1A" w:rsidRPr="00397B01" w:rsidRDefault="00F84C1A" w:rsidP="00F84C1A">
            <w:pPr>
              <w:pStyle w:val="RegistrationProductDetails"/>
              <w:rPr>
                <w:highlight w:val="yellow"/>
              </w:rPr>
            </w:pPr>
            <w:r>
              <w:t>90164</w:t>
            </w:r>
          </w:p>
        </w:tc>
      </w:tr>
      <w:tr w:rsidR="00F84C1A" w:rsidRPr="00397B01" w14:paraId="3283F189" w14:textId="77777777" w:rsidTr="00F84C1A">
        <w:trPr>
          <w:cantSplit/>
          <w:tblHeader/>
        </w:trPr>
        <w:tc>
          <w:tcPr>
            <w:tcW w:w="1103" w:type="pct"/>
            <w:tcBorders>
              <w:right w:val="single" w:sz="12" w:space="0" w:color="auto"/>
            </w:tcBorders>
            <w:shd w:val="clear" w:color="auto" w:fill="E6E6E6"/>
          </w:tcPr>
          <w:p w14:paraId="15DD1F7E" w14:textId="77777777" w:rsidR="00F84C1A" w:rsidRPr="00397B01" w:rsidRDefault="00F84C1A" w:rsidP="00F84C1A">
            <w:pPr>
              <w:pStyle w:val="RegistrationFieldName"/>
            </w:pPr>
            <w:r w:rsidRPr="00397B01">
              <w:t>Label approval no.:</w:t>
            </w:r>
          </w:p>
        </w:tc>
        <w:tc>
          <w:tcPr>
            <w:tcW w:w="3897" w:type="pct"/>
            <w:tcBorders>
              <w:left w:val="single" w:sz="12" w:space="0" w:color="auto"/>
            </w:tcBorders>
          </w:tcPr>
          <w:p w14:paraId="5F0DE12A" w14:textId="77777777" w:rsidR="00F84C1A" w:rsidRPr="00397B01" w:rsidRDefault="00F84C1A" w:rsidP="00F84C1A">
            <w:pPr>
              <w:pStyle w:val="RegistrationProductDetails"/>
              <w:rPr>
                <w:highlight w:val="yellow"/>
              </w:rPr>
            </w:pPr>
            <w:r>
              <w:t>90164</w:t>
            </w:r>
            <w:r w:rsidRPr="00397B01">
              <w:t>/</w:t>
            </w:r>
            <w:r>
              <w:t>127825</w:t>
            </w:r>
          </w:p>
        </w:tc>
      </w:tr>
    </w:tbl>
    <w:p w14:paraId="0AD5D01E" w14:textId="77777777" w:rsidR="00F84C1A" w:rsidRPr="003030DE" w:rsidRDefault="00F84C1A" w:rsidP="00F84C1A">
      <w:pPr>
        <w:rPr>
          <w:rFonts w:cstheme="minorHAnsi"/>
        </w:rPr>
      </w:pPr>
    </w:p>
    <w:tbl>
      <w:tblPr>
        <w:tblW w:w="5000" w:type="pct"/>
        <w:tblLook w:val="01E0" w:firstRow="1" w:lastRow="1" w:firstColumn="1" w:lastColumn="1" w:noHBand="0" w:noVBand="0"/>
      </w:tblPr>
      <w:tblGrid>
        <w:gridCol w:w="2126"/>
        <w:gridCol w:w="7513"/>
      </w:tblGrid>
      <w:tr w:rsidR="00F84C1A" w:rsidRPr="003B6B4E" w14:paraId="6B05421E" w14:textId="77777777" w:rsidTr="00F84C1A">
        <w:trPr>
          <w:cantSplit/>
          <w:tblHeader/>
        </w:trPr>
        <w:tc>
          <w:tcPr>
            <w:tcW w:w="1103" w:type="pct"/>
            <w:tcBorders>
              <w:right w:val="single" w:sz="12" w:space="0" w:color="auto"/>
            </w:tcBorders>
            <w:shd w:val="clear" w:color="auto" w:fill="E6E6E6"/>
          </w:tcPr>
          <w:p w14:paraId="479DBCFB" w14:textId="77777777" w:rsidR="00F84C1A" w:rsidRPr="00397B01" w:rsidRDefault="00F84C1A" w:rsidP="00F84C1A">
            <w:pPr>
              <w:pStyle w:val="RegistrationFieldName"/>
            </w:pPr>
            <w:r w:rsidRPr="00397B01">
              <w:t>Application no</w:t>
            </w:r>
            <w:r>
              <w:t>.</w:t>
            </w:r>
            <w:r w:rsidRPr="00397B01">
              <w:t>:</w:t>
            </w:r>
          </w:p>
        </w:tc>
        <w:tc>
          <w:tcPr>
            <w:tcW w:w="3897" w:type="pct"/>
            <w:tcBorders>
              <w:left w:val="single" w:sz="12" w:space="0" w:color="auto"/>
            </w:tcBorders>
          </w:tcPr>
          <w:p w14:paraId="0967B7DD" w14:textId="77777777" w:rsidR="00F84C1A" w:rsidRPr="00397B01" w:rsidRDefault="00F84C1A" w:rsidP="00F84C1A">
            <w:pPr>
              <w:pStyle w:val="RegistrationProductDetails"/>
              <w:rPr>
                <w:noProof/>
                <w:highlight w:val="yellow"/>
              </w:rPr>
            </w:pPr>
            <w:r>
              <w:t>127711</w:t>
            </w:r>
          </w:p>
        </w:tc>
      </w:tr>
      <w:tr w:rsidR="00F84C1A" w:rsidRPr="003B6B4E" w14:paraId="25A4969E" w14:textId="77777777" w:rsidTr="00F84C1A">
        <w:trPr>
          <w:cantSplit/>
          <w:tblHeader/>
        </w:trPr>
        <w:tc>
          <w:tcPr>
            <w:tcW w:w="1103" w:type="pct"/>
            <w:tcBorders>
              <w:right w:val="single" w:sz="12" w:space="0" w:color="auto"/>
            </w:tcBorders>
            <w:shd w:val="clear" w:color="auto" w:fill="E6E6E6"/>
          </w:tcPr>
          <w:p w14:paraId="43C678E0" w14:textId="77777777" w:rsidR="00F84C1A" w:rsidRPr="00397B01" w:rsidRDefault="00F84C1A" w:rsidP="00F84C1A">
            <w:pPr>
              <w:pStyle w:val="RegistrationFieldName"/>
            </w:pPr>
            <w:r w:rsidRPr="00397B01">
              <w:t>Product name:</w:t>
            </w:r>
          </w:p>
        </w:tc>
        <w:tc>
          <w:tcPr>
            <w:tcW w:w="3897" w:type="pct"/>
            <w:tcBorders>
              <w:left w:val="single" w:sz="12" w:space="0" w:color="auto"/>
            </w:tcBorders>
          </w:tcPr>
          <w:p w14:paraId="30180C82" w14:textId="77777777" w:rsidR="00F84C1A" w:rsidRPr="00397B01" w:rsidRDefault="00F84C1A" w:rsidP="00F84C1A">
            <w:pPr>
              <w:pStyle w:val="RegistrationProductDetails"/>
              <w:rPr>
                <w:highlight w:val="yellow"/>
              </w:rPr>
            </w:pPr>
            <w:r>
              <w:t>Teatsoft Udder Conditioner</w:t>
            </w:r>
          </w:p>
        </w:tc>
      </w:tr>
      <w:tr w:rsidR="00F84C1A" w:rsidRPr="003B6B4E" w14:paraId="6D82615A" w14:textId="77777777" w:rsidTr="00F84C1A">
        <w:trPr>
          <w:cantSplit/>
          <w:tblHeader/>
        </w:trPr>
        <w:tc>
          <w:tcPr>
            <w:tcW w:w="1103" w:type="pct"/>
            <w:tcBorders>
              <w:right w:val="single" w:sz="12" w:space="0" w:color="auto"/>
            </w:tcBorders>
            <w:shd w:val="clear" w:color="auto" w:fill="E6E6E6"/>
          </w:tcPr>
          <w:p w14:paraId="3632F880" w14:textId="77777777" w:rsidR="00F84C1A" w:rsidRPr="00397B01" w:rsidRDefault="00F84C1A" w:rsidP="00F84C1A">
            <w:pPr>
              <w:pStyle w:val="RegistrationFieldName"/>
            </w:pPr>
            <w:r w:rsidRPr="00397B01">
              <w:t>Active constituent/s:</w:t>
            </w:r>
          </w:p>
        </w:tc>
        <w:tc>
          <w:tcPr>
            <w:tcW w:w="3897" w:type="pct"/>
            <w:tcBorders>
              <w:left w:val="single" w:sz="12" w:space="0" w:color="auto"/>
            </w:tcBorders>
          </w:tcPr>
          <w:p w14:paraId="5C741CD1" w14:textId="77777777" w:rsidR="00F84C1A" w:rsidRPr="00817BCC" w:rsidRDefault="00F84C1A" w:rsidP="00F84C1A">
            <w:pPr>
              <w:pStyle w:val="RegistrationProductDetails"/>
            </w:pPr>
            <w:r>
              <w:t>645 g/L sorbitol, 115 g/L glycerol (glycerine)</w:t>
            </w:r>
          </w:p>
        </w:tc>
      </w:tr>
      <w:tr w:rsidR="00F84C1A" w:rsidRPr="003B6B4E" w14:paraId="7B03EC1F" w14:textId="77777777" w:rsidTr="00F84C1A">
        <w:trPr>
          <w:cantSplit/>
          <w:tblHeader/>
        </w:trPr>
        <w:tc>
          <w:tcPr>
            <w:tcW w:w="1103" w:type="pct"/>
            <w:tcBorders>
              <w:right w:val="single" w:sz="12" w:space="0" w:color="auto"/>
            </w:tcBorders>
            <w:shd w:val="clear" w:color="auto" w:fill="E6E6E6"/>
          </w:tcPr>
          <w:p w14:paraId="3DDDBB52" w14:textId="77777777" w:rsidR="00F84C1A" w:rsidRPr="00397B01" w:rsidRDefault="00F84C1A" w:rsidP="00F84C1A">
            <w:pPr>
              <w:pStyle w:val="RegistrationFieldName"/>
            </w:pPr>
            <w:r w:rsidRPr="00397B01">
              <w:t>Applicant name:</w:t>
            </w:r>
          </w:p>
        </w:tc>
        <w:tc>
          <w:tcPr>
            <w:tcW w:w="3897" w:type="pct"/>
            <w:tcBorders>
              <w:left w:val="single" w:sz="12" w:space="0" w:color="auto"/>
            </w:tcBorders>
          </w:tcPr>
          <w:p w14:paraId="7E681BEA" w14:textId="77777777" w:rsidR="00F84C1A" w:rsidRPr="00397B01" w:rsidRDefault="00F84C1A" w:rsidP="00F84C1A">
            <w:pPr>
              <w:pStyle w:val="RegistrationProductDetails"/>
              <w:rPr>
                <w:highlight w:val="yellow"/>
              </w:rPr>
            </w:pPr>
            <w:r>
              <w:t>IWTS Group Pty Ltd</w:t>
            </w:r>
          </w:p>
        </w:tc>
      </w:tr>
      <w:tr w:rsidR="00F84C1A" w:rsidRPr="003B6B4E" w14:paraId="01E2508D" w14:textId="77777777" w:rsidTr="00F84C1A">
        <w:trPr>
          <w:cantSplit/>
          <w:tblHeader/>
        </w:trPr>
        <w:tc>
          <w:tcPr>
            <w:tcW w:w="1103" w:type="pct"/>
            <w:tcBorders>
              <w:right w:val="single" w:sz="12" w:space="0" w:color="auto"/>
            </w:tcBorders>
            <w:shd w:val="clear" w:color="auto" w:fill="E6E6E6"/>
          </w:tcPr>
          <w:p w14:paraId="608654E0" w14:textId="77777777" w:rsidR="00F84C1A" w:rsidRPr="00397B01" w:rsidRDefault="00F84C1A" w:rsidP="00F84C1A">
            <w:pPr>
              <w:pStyle w:val="RegistrationFieldName"/>
            </w:pPr>
            <w:r w:rsidRPr="00397B01">
              <w:t>Applicant ACN:</w:t>
            </w:r>
          </w:p>
        </w:tc>
        <w:tc>
          <w:tcPr>
            <w:tcW w:w="3897" w:type="pct"/>
            <w:tcBorders>
              <w:left w:val="single" w:sz="12" w:space="0" w:color="auto"/>
            </w:tcBorders>
          </w:tcPr>
          <w:p w14:paraId="1C72F9B5" w14:textId="77777777" w:rsidR="00F84C1A" w:rsidRPr="00397B01" w:rsidRDefault="00F84C1A" w:rsidP="00F84C1A">
            <w:pPr>
              <w:pStyle w:val="RegistrationProductDetails"/>
              <w:rPr>
                <w:highlight w:val="yellow"/>
              </w:rPr>
            </w:pPr>
            <w:r>
              <w:t>152 692 969</w:t>
            </w:r>
          </w:p>
        </w:tc>
      </w:tr>
      <w:tr w:rsidR="00F84C1A" w:rsidRPr="003B6B4E" w14:paraId="62BE9A43" w14:textId="77777777" w:rsidTr="00F84C1A">
        <w:trPr>
          <w:cantSplit/>
          <w:tblHeader/>
        </w:trPr>
        <w:tc>
          <w:tcPr>
            <w:tcW w:w="1103" w:type="pct"/>
            <w:tcBorders>
              <w:right w:val="single" w:sz="12" w:space="0" w:color="auto"/>
            </w:tcBorders>
            <w:shd w:val="clear" w:color="auto" w:fill="E6E6E6"/>
          </w:tcPr>
          <w:p w14:paraId="6238E2C0" w14:textId="77777777" w:rsidR="00F84C1A" w:rsidRPr="00397B01" w:rsidRDefault="00F84C1A" w:rsidP="00F84C1A">
            <w:pPr>
              <w:pStyle w:val="RegistrationFieldName"/>
            </w:pPr>
            <w:r w:rsidRPr="00397B01">
              <w:t>Summary of use:</w:t>
            </w:r>
          </w:p>
        </w:tc>
        <w:tc>
          <w:tcPr>
            <w:tcW w:w="3897" w:type="pct"/>
            <w:tcBorders>
              <w:left w:val="single" w:sz="12" w:space="0" w:color="auto"/>
            </w:tcBorders>
          </w:tcPr>
          <w:p w14:paraId="3B5FBC11" w14:textId="77777777" w:rsidR="00F84C1A" w:rsidRPr="00397B01" w:rsidRDefault="00F84C1A" w:rsidP="00F84C1A">
            <w:pPr>
              <w:pStyle w:val="RegistrationProductDetails"/>
              <w:rPr>
                <w:highlight w:val="yellow"/>
              </w:rPr>
            </w:pPr>
            <w:r>
              <w:t>For the addition of iodine teat dip preparations to ensure teats remain in optimum condition</w:t>
            </w:r>
          </w:p>
        </w:tc>
      </w:tr>
      <w:tr w:rsidR="00F84C1A" w:rsidRPr="003B6B4E" w14:paraId="12C68568" w14:textId="77777777" w:rsidTr="00F84C1A">
        <w:trPr>
          <w:cantSplit/>
          <w:tblHeader/>
        </w:trPr>
        <w:tc>
          <w:tcPr>
            <w:tcW w:w="1103" w:type="pct"/>
            <w:tcBorders>
              <w:right w:val="single" w:sz="12" w:space="0" w:color="auto"/>
            </w:tcBorders>
            <w:shd w:val="clear" w:color="auto" w:fill="E6E6E6"/>
          </w:tcPr>
          <w:p w14:paraId="4530DE1F" w14:textId="77777777" w:rsidR="00F84C1A" w:rsidRPr="00397B01" w:rsidRDefault="00F84C1A" w:rsidP="00F84C1A">
            <w:pPr>
              <w:pStyle w:val="RegistrationFieldName"/>
            </w:pPr>
            <w:r w:rsidRPr="00397B01">
              <w:t>Date of registration:</w:t>
            </w:r>
          </w:p>
        </w:tc>
        <w:tc>
          <w:tcPr>
            <w:tcW w:w="3897" w:type="pct"/>
            <w:tcBorders>
              <w:left w:val="single" w:sz="12" w:space="0" w:color="auto"/>
            </w:tcBorders>
          </w:tcPr>
          <w:p w14:paraId="7EC626AC" w14:textId="77777777" w:rsidR="00F84C1A" w:rsidRPr="00397B01" w:rsidRDefault="00F84C1A" w:rsidP="00F84C1A">
            <w:pPr>
              <w:pStyle w:val="RegistrationProductDetails"/>
              <w:rPr>
                <w:highlight w:val="yellow"/>
              </w:rPr>
            </w:pPr>
            <w:r>
              <w:t>22 February 2021</w:t>
            </w:r>
          </w:p>
        </w:tc>
      </w:tr>
      <w:tr w:rsidR="00F84C1A" w:rsidRPr="003B6B4E" w14:paraId="72BE2390" w14:textId="77777777" w:rsidTr="00F84C1A">
        <w:trPr>
          <w:cantSplit/>
          <w:tblHeader/>
        </w:trPr>
        <w:tc>
          <w:tcPr>
            <w:tcW w:w="1103" w:type="pct"/>
            <w:tcBorders>
              <w:right w:val="single" w:sz="12" w:space="0" w:color="auto"/>
            </w:tcBorders>
            <w:shd w:val="clear" w:color="auto" w:fill="E6E6E6"/>
          </w:tcPr>
          <w:p w14:paraId="64F89011" w14:textId="77777777" w:rsidR="00F84C1A" w:rsidRPr="00397B01" w:rsidRDefault="00F84C1A" w:rsidP="00F84C1A">
            <w:pPr>
              <w:pStyle w:val="RegistrationFieldName"/>
            </w:pPr>
            <w:r w:rsidRPr="00397B01">
              <w:t>Product registration no.:</w:t>
            </w:r>
          </w:p>
        </w:tc>
        <w:tc>
          <w:tcPr>
            <w:tcW w:w="3897" w:type="pct"/>
            <w:tcBorders>
              <w:left w:val="single" w:sz="12" w:space="0" w:color="auto"/>
            </w:tcBorders>
          </w:tcPr>
          <w:p w14:paraId="2EBBB93D" w14:textId="77777777" w:rsidR="00F84C1A" w:rsidRPr="00397B01" w:rsidRDefault="00F84C1A" w:rsidP="00F84C1A">
            <w:pPr>
              <w:pStyle w:val="RegistrationProductDetails"/>
              <w:rPr>
                <w:highlight w:val="yellow"/>
              </w:rPr>
            </w:pPr>
            <w:r>
              <w:t>90131</w:t>
            </w:r>
          </w:p>
        </w:tc>
      </w:tr>
      <w:tr w:rsidR="00F84C1A" w:rsidRPr="003B6B4E" w14:paraId="0D53B0D5" w14:textId="77777777" w:rsidTr="00F84C1A">
        <w:trPr>
          <w:cantSplit/>
          <w:tblHeader/>
        </w:trPr>
        <w:tc>
          <w:tcPr>
            <w:tcW w:w="1103" w:type="pct"/>
            <w:tcBorders>
              <w:right w:val="single" w:sz="12" w:space="0" w:color="auto"/>
            </w:tcBorders>
            <w:shd w:val="clear" w:color="auto" w:fill="E6E6E6"/>
          </w:tcPr>
          <w:p w14:paraId="03673351" w14:textId="77777777" w:rsidR="00F84C1A" w:rsidRPr="00397B01" w:rsidRDefault="00F84C1A" w:rsidP="00F84C1A">
            <w:pPr>
              <w:pStyle w:val="RegistrationFieldName"/>
            </w:pPr>
            <w:r w:rsidRPr="00397B01">
              <w:t>Label approval no.:</w:t>
            </w:r>
          </w:p>
        </w:tc>
        <w:tc>
          <w:tcPr>
            <w:tcW w:w="3897" w:type="pct"/>
            <w:tcBorders>
              <w:left w:val="single" w:sz="12" w:space="0" w:color="auto"/>
            </w:tcBorders>
          </w:tcPr>
          <w:p w14:paraId="29286266" w14:textId="77777777" w:rsidR="00F84C1A" w:rsidRPr="00397B01" w:rsidRDefault="00F84C1A" w:rsidP="00F84C1A">
            <w:pPr>
              <w:pStyle w:val="RegistrationProductDetails"/>
              <w:rPr>
                <w:highlight w:val="yellow"/>
              </w:rPr>
            </w:pPr>
            <w:r>
              <w:t>90131</w:t>
            </w:r>
            <w:r w:rsidRPr="00397B01">
              <w:t>/</w:t>
            </w:r>
            <w:r>
              <w:t>127711</w:t>
            </w:r>
          </w:p>
        </w:tc>
      </w:tr>
    </w:tbl>
    <w:p w14:paraId="5EB3A3AF" w14:textId="77777777" w:rsidR="00F84C1A" w:rsidRDefault="00F84C1A" w:rsidP="00F84C1A"/>
    <w:tbl>
      <w:tblPr>
        <w:tblW w:w="5000" w:type="pct"/>
        <w:tblLook w:val="01E0" w:firstRow="1" w:lastRow="1" w:firstColumn="1" w:lastColumn="1" w:noHBand="0" w:noVBand="0"/>
      </w:tblPr>
      <w:tblGrid>
        <w:gridCol w:w="2126"/>
        <w:gridCol w:w="7513"/>
      </w:tblGrid>
      <w:tr w:rsidR="00F84C1A" w:rsidRPr="003B6B4E" w14:paraId="0EAA3640" w14:textId="77777777" w:rsidTr="00F84C1A">
        <w:trPr>
          <w:cantSplit/>
          <w:tblHeader/>
        </w:trPr>
        <w:tc>
          <w:tcPr>
            <w:tcW w:w="1103" w:type="pct"/>
            <w:tcBorders>
              <w:right w:val="single" w:sz="12" w:space="0" w:color="auto"/>
            </w:tcBorders>
            <w:shd w:val="clear" w:color="auto" w:fill="E6E6E6"/>
          </w:tcPr>
          <w:p w14:paraId="2C9B5548" w14:textId="77777777" w:rsidR="00F84C1A" w:rsidRPr="00397B01" w:rsidRDefault="00F84C1A" w:rsidP="00F84C1A">
            <w:pPr>
              <w:pStyle w:val="RegistrationFieldName"/>
            </w:pPr>
            <w:r w:rsidRPr="00397B01">
              <w:t>Application no</w:t>
            </w:r>
            <w:r>
              <w:t>.</w:t>
            </w:r>
            <w:r w:rsidRPr="00397B01">
              <w:t>:</w:t>
            </w:r>
          </w:p>
        </w:tc>
        <w:tc>
          <w:tcPr>
            <w:tcW w:w="3897" w:type="pct"/>
            <w:tcBorders>
              <w:left w:val="single" w:sz="12" w:space="0" w:color="auto"/>
            </w:tcBorders>
          </w:tcPr>
          <w:p w14:paraId="5E23636D" w14:textId="77777777" w:rsidR="00F84C1A" w:rsidRPr="00397B01" w:rsidRDefault="00F84C1A" w:rsidP="00F84C1A">
            <w:pPr>
              <w:pStyle w:val="RegistrationProductDetails"/>
              <w:rPr>
                <w:noProof/>
                <w:highlight w:val="yellow"/>
              </w:rPr>
            </w:pPr>
            <w:r>
              <w:t>127923</w:t>
            </w:r>
          </w:p>
        </w:tc>
      </w:tr>
      <w:tr w:rsidR="00F84C1A" w:rsidRPr="003B6B4E" w14:paraId="33BD9693" w14:textId="77777777" w:rsidTr="00F84C1A">
        <w:trPr>
          <w:cantSplit/>
          <w:tblHeader/>
        </w:trPr>
        <w:tc>
          <w:tcPr>
            <w:tcW w:w="1103" w:type="pct"/>
            <w:tcBorders>
              <w:right w:val="single" w:sz="12" w:space="0" w:color="auto"/>
            </w:tcBorders>
            <w:shd w:val="clear" w:color="auto" w:fill="E6E6E6"/>
          </w:tcPr>
          <w:p w14:paraId="32EFED13" w14:textId="77777777" w:rsidR="00F84C1A" w:rsidRPr="00397B01" w:rsidRDefault="00F84C1A" w:rsidP="00F84C1A">
            <w:pPr>
              <w:pStyle w:val="RegistrationFieldName"/>
            </w:pPr>
            <w:r w:rsidRPr="00397B01">
              <w:t>Product name:</w:t>
            </w:r>
          </w:p>
        </w:tc>
        <w:tc>
          <w:tcPr>
            <w:tcW w:w="3897" w:type="pct"/>
            <w:tcBorders>
              <w:left w:val="single" w:sz="12" w:space="0" w:color="auto"/>
            </w:tcBorders>
          </w:tcPr>
          <w:p w14:paraId="3966B1BE" w14:textId="77777777" w:rsidR="00F84C1A" w:rsidRPr="00397B01" w:rsidRDefault="00F84C1A" w:rsidP="00CB136A">
            <w:pPr>
              <w:pStyle w:val="RegistrationProductDetails"/>
              <w:rPr>
                <w:highlight w:val="yellow"/>
              </w:rPr>
            </w:pPr>
            <w:r>
              <w:t>X-Sedan Analgesic Sedative &amp; Muscle Relaxant For Horses</w:t>
            </w:r>
          </w:p>
        </w:tc>
      </w:tr>
      <w:tr w:rsidR="00F84C1A" w:rsidRPr="003B6B4E" w14:paraId="03F629C7" w14:textId="77777777" w:rsidTr="00F84C1A">
        <w:trPr>
          <w:cantSplit/>
          <w:tblHeader/>
        </w:trPr>
        <w:tc>
          <w:tcPr>
            <w:tcW w:w="1103" w:type="pct"/>
            <w:tcBorders>
              <w:right w:val="single" w:sz="12" w:space="0" w:color="auto"/>
            </w:tcBorders>
            <w:shd w:val="clear" w:color="auto" w:fill="E6E6E6"/>
          </w:tcPr>
          <w:p w14:paraId="0B4642FF" w14:textId="77777777" w:rsidR="00F84C1A" w:rsidRPr="00397B01" w:rsidRDefault="00F84C1A" w:rsidP="00F84C1A">
            <w:pPr>
              <w:pStyle w:val="RegistrationFieldName"/>
            </w:pPr>
            <w:r w:rsidRPr="00397B01">
              <w:t>Active constituent/s:</w:t>
            </w:r>
          </w:p>
        </w:tc>
        <w:tc>
          <w:tcPr>
            <w:tcW w:w="3897" w:type="pct"/>
            <w:tcBorders>
              <w:left w:val="single" w:sz="12" w:space="0" w:color="auto"/>
            </w:tcBorders>
          </w:tcPr>
          <w:p w14:paraId="2184EFF4" w14:textId="77777777" w:rsidR="00F84C1A" w:rsidRPr="00397B01" w:rsidRDefault="00F84C1A" w:rsidP="00F84C1A">
            <w:pPr>
              <w:pStyle w:val="RegistrationProductDetails"/>
              <w:rPr>
                <w:highlight w:val="yellow"/>
              </w:rPr>
            </w:pPr>
            <w:r>
              <w:t>10 mg/mL detomidine hydrochloride</w:t>
            </w:r>
          </w:p>
        </w:tc>
      </w:tr>
      <w:tr w:rsidR="00F84C1A" w:rsidRPr="003B6B4E" w14:paraId="56FF21AD" w14:textId="77777777" w:rsidTr="00F84C1A">
        <w:trPr>
          <w:cantSplit/>
          <w:tblHeader/>
        </w:trPr>
        <w:tc>
          <w:tcPr>
            <w:tcW w:w="1103" w:type="pct"/>
            <w:tcBorders>
              <w:right w:val="single" w:sz="12" w:space="0" w:color="auto"/>
            </w:tcBorders>
            <w:shd w:val="clear" w:color="auto" w:fill="E6E6E6"/>
          </w:tcPr>
          <w:p w14:paraId="15AD6B5F" w14:textId="77777777" w:rsidR="00F84C1A" w:rsidRPr="00397B01" w:rsidRDefault="00F84C1A" w:rsidP="00F84C1A">
            <w:pPr>
              <w:pStyle w:val="RegistrationFieldName"/>
            </w:pPr>
            <w:r w:rsidRPr="00397B01">
              <w:t>Applicant name:</w:t>
            </w:r>
          </w:p>
        </w:tc>
        <w:tc>
          <w:tcPr>
            <w:tcW w:w="3897" w:type="pct"/>
            <w:tcBorders>
              <w:left w:val="single" w:sz="12" w:space="0" w:color="auto"/>
            </w:tcBorders>
          </w:tcPr>
          <w:p w14:paraId="38FCD834" w14:textId="77777777" w:rsidR="00F84C1A" w:rsidRPr="00397B01" w:rsidRDefault="00F84C1A" w:rsidP="00F84C1A">
            <w:pPr>
              <w:pStyle w:val="RegistrationProductDetails"/>
              <w:rPr>
                <w:highlight w:val="yellow"/>
              </w:rPr>
            </w:pPr>
            <w:r>
              <w:t>Ausrichter Pty Ltd</w:t>
            </w:r>
          </w:p>
        </w:tc>
      </w:tr>
      <w:tr w:rsidR="00F84C1A" w:rsidRPr="003B6B4E" w14:paraId="236890A3" w14:textId="77777777" w:rsidTr="00F84C1A">
        <w:trPr>
          <w:cantSplit/>
          <w:tblHeader/>
        </w:trPr>
        <w:tc>
          <w:tcPr>
            <w:tcW w:w="1103" w:type="pct"/>
            <w:tcBorders>
              <w:right w:val="single" w:sz="12" w:space="0" w:color="auto"/>
            </w:tcBorders>
            <w:shd w:val="clear" w:color="auto" w:fill="E6E6E6"/>
          </w:tcPr>
          <w:p w14:paraId="14BBBB13" w14:textId="77777777" w:rsidR="00F84C1A" w:rsidRPr="00397B01" w:rsidRDefault="00F84C1A" w:rsidP="00F84C1A">
            <w:pPr>
              <w:pStyle w:val="RegistrationFieldName"/>
            </w:pPr>
            <w:r w:rsidRPr="00397B01">
              <w:t>Applicant ACN:</w:t>
            </w:r>
          </w:p>
        </w:tc>
        <w:tc>
          <w:tcPr>
            <w:tcW w:w="3897" w:type="pct"/>
            <w:tcBorders>
              <w:left w:val="single" w:sz="12" w:space="0" w:color="auto"/>
            </w:tcBorders>
          </w:tcPr>
          <w:p w14:paraId="0104777C" w14:textId="77777777" w:rsidR="00F84C1A" w:rsidRPr="00397B01" w:rsidRDefault="00F84C1A" w:rsidP="00F84C1A">
            <w:pPr>
              <w:pStyle w:val="RegistrationProductDetails"/>
              <w:rPr>
                <w:highlight w:val="yellow"/>
              </w:rPr>
            </w:pPr>
            <w:r>
              <w:t>000 908 529</w:t>
            </w:r>
          </w:p>
        </w:tc>
      </w:tr>
      <w:tr w:rsidR="00F84C1A" w:rsidRPr="003B6B4E" w14:paraId="204E8CE4" w14:textId="77777777" w:rsidTr="00F84C1A">
        <w:trPr>
          <w:cantSplit/>
          <w:tblHeader/>
        </w:trPr>
        <w:tc>
          <w:tcPr>
            <w:tcW w:w="1103" w:type="pct"/>
            <w:tcBorders>
              <w:right w:val="single" w:sz="12" w:space="0" w:color="auto"/>
            </w:tcBorders>
            <w:shd w:val="clear" w:color="auto" w:fill="E6E6E6"/>
          </w:tcPr>
          <w:p w14:paraId="7D8186B8" w14:textId="77777777" w:rsidR="00F84C1A" w:rsidRPr="00397B01" w:rsidRDefault="00F84C1A" w:rsidP="00F84C1A">
            <w:pPr>
              <w:pStyle w:val="RegistrationFieldName"/>
            </w:pPr>
            <w:r w:rsidRPr="00397B01">
              <w:t>Summary of use:</w:t>
            </w:r>
          </w:p>
        </w:tc>
        <w:tc>
          <w:tcPr>
            <w:tcW w:w="3897" w:type="pct"/>
            <w:tcBorders>
              <w:left w:val="single" w:sz="12" w:space="0" w:color="auto"/>
            </w:tcBorders>
          </w:tcPr>
          <w:p w14:paraId="6D1A2D73" w14:textId="77777777" w:rsidR="00F84C1A" w:rsidRPr="00397B01" w:rsidRDefault="00F84C1A" w:rsidP="00F84C1A">
            <w:pPr>
              <w:pStyle w:val="RegistrationProductDetails"/>
              <w:rPr>
                <w:highlight w:val="yellow"/>
              </w:rPr>
            </w:pPr>
            <w:r>
              <w:t>For use as a sedative and analgesic in horses</w:t>
            </w:r>
          </w:p>
        </w:tc>
      </w:tr>
      <w:tr w:rsidR="00F84C1A" w:rsidRPr="003B6B4E" w14:paraId="750FD07E" w14:textId="77777777" w:rsidTr="00F84C1A">
        <w:trPr>
          <w:cantSplit/>
          <w:tblHeader/>
        </w:trPr>
        <w:tc>
          <w:tcPr>
            <w:tcW w:w="1103" w:type="pct"/>
            <w:tcBorders>
              <w:right w:val="single" w:sz="12" w:space="0" w:color="auto"/>
            </w:tcBorders>
            <w:shd w:val="clear" w:color="auto" w:fill="E6E6E6"/>
          </w:tcPr>
          <w:p w14:paraId="007FC0E7" w14:textId="77777777" w:rsidR="00F84C1A" w:rsidRPr="00397B01" w:rsidRDefault="00F84C1A" w:rsidP="00F84C1A">
            <w:pPr>
              <w:pStyle w:val="RegistrationFieldName"/>
            </w:pPr>
            <w:r w:rsidRPr="00397B01">
              <w:t>Date of registration:</w:t>
            </w:r>
          </w:p>
        </w:tc>
        <w:tc>
          <w:tcPr>
            <w:tcW w:w="3897" w:type="pct"/>
            <w:tcBorders>
              <w:left w:val="single" w:sz="12" w:space="0" w:color="auto"/>
            </w:tcBorders>
          </w:tcPr>
          <w:p w14:paraId="401808A1" w14:textId="77777777" w:rsidR="00F84C1A" w:rsidRPr="00397B01" w:rsidRDefault="00F84C1A" w:rsidP="00F84C1A">
            <w:pPr>
              <w:pStyle w:val="RegistrationProductDetails"/>
              <w:rPr>
                <w:highlight w:val="yellow"/>
              </w:rPr>
            </w:pPr>
            <w:r>
              <w:t>25 February 2021</w:t>
            </w:r>
          </w:p>
        </w:tc>
      </w:tr>
      <w:tr w:rsidR="00F84C1A" w:rsidRPr="003B6B4E" w14:paraId="5AAFE033" w14:textId="77777777" w:rsidTr="00F84C1A">
        <w:trPr>
          <w:cantSplit/>
          <w:tblHeader/>
        </w:trPr>
        <w:tc>
          <w:tcPr>
            <w:tcW w:w="1103" w:type="pct"/>
            <w:tcBorders>
              <w:right w:val="single" w:sz="12" w:space="0" w:color="auto"/>
            </w:tcBorders>
            <w:shd w:val="clear" w:color="auto" w:fill="E6E6E6"/>
          </w:tcPr>
          <w:p w14:paraId="7ABE6C6E" w14:textId="77777777" w:rsidR="00F84C1A" w:rsidRPr="00397B01" w:rsidRDefault="00F84C1A" w:rsidP="00F84C1A">
            <w:pPr>
              <w:pStyle w:val="RegistrationFieldName"/>
            </w:pPr>
            <w:r w:rsidRPr="00397B01">
              <w:t>Product registration no.:</w:t>
            </w:r>
          </w:p>
        </w:tc>
        <w:tc>
          <w:tcPr>
            <w:tcW w:w="3897" w:type="pct"/>
            <w:tcBorders>
              <w:left w:val="single" w:sz="12" w:space="0" w:color="auto"/>
            </w:tcBorders>
          </w:tcPr>
          <w:p w14:paraId="76529F22" w14:textId="77777777" w:rsidR="00F84C1A" w:rsidRPr="00397B01" w:rsidRDefault="00F84C1A" w:rsidP="00F84C1A">
            <w:pPr>
              <w:pStyle w:val="RegistrationProductDetails"/>
              <w:rPr>
                <w:highlight w:val="yellow"/>
              </w:rPr>
            </w:pPr>
            <w:r>
              <w:t>90183</w:t>
            </w:r>
          </w:p>
        </w:tc>
      </w:tr>
      <w:tr w:rsidR="00F84C1A" w:rsidRPr="003B6B4E" w14:paraId="57EF4BD6" w14:textId="77777777" w:rsidTr="00F84C1A">
        <w:trPr>
          <w:cantSplit/>
          <w:tblHeader/>
        </w:trPr>
        <w:tc>
          <w:tcPr>
            <w:tcW w:w="1103" w:type="pct"/>
            <w:tcBorders>
              <w:right w:val="single" w:sz="12" w:space="0" w:color="auto"/>
            </w:tcBorders>
            <w:shd w:val="clear" w:color="auto" w:fill="E6E6E6"/>
          </w:tcPr>
          <w:p w14:paraId="2838E051" w14:textId="77777777" w:rsidR="00F84C1A" w:rsidRPr="00397B01" w:rsidRDefault="00F84C1A" w:rsidP="00F84C1A">
            <w:pPr>
              <w:pStyle w:val="RegistrationFieldName"/>
            </w:pPr>
            <w:r w:rsidRPr="00397B01">
              <w:t>Label approval no.:</w:t>
            </w:r>
          </w:p>
        </w:tc>
        <w:tc>
          <w:tcPr>
            <w:tcW w:w="3897" w:type="pct"/>
            <w:tcBorders>
              <w:left w:val="single" w:sz="12" w:space="0" w:color="auto"/>
            </w:tcBorders>
          </w:tcPr>
          <w:p w14:paraId="29024A76" w14:textId="77777777" w:rsidR="00F84C1A" w:rsidRPr="00397B01" w:rsidRDefault="00F84C1A" w:rsidP="00F84C1A">
            <w:pPr>
              <w:pStyle w:val="RegistrationProductDetails"/>
              <w:rPr>
                <w:highlight w:val="yellow"/>
              </w:rPr>
            </w:pPr>
            <w:r>
              <w:t>90183</w:t>
            </w:r>
            <w:r w:rsidRPr="00397B01">
              <w:t>/</w:t>
            </w:r>
            <w:r>
              <w:t>127923</w:t>
            </w:r>
          </w:p>
        </w:tc>
      </w:tr>
    </w:tbl>
    <w:p w14:paraId="123D28B6" w14:textId="77777777" w:rsidR="00F84C1A" w:rsidRPr="008A5D04" w:rsidRDefault="00F84C1A" w:rsidP="00F84C1A">
      <w:pPr>
        <w:rPr>
          <w:rFonts w:cstheme="minorHAnsi"/>
          <w:lang w:eastAsia="en-AU"/>
        </w:rPr>
      </w:pPr>
    </w:p>
    <w:tbl>
      <w:tblPr>
        <w:tblW w:w="5000" w:type="pct"/>
        <w:tblLook w:val="01E0" w:firstRow="1" w:lastRow="1" w:firstColumn="1" w:lastColumn="1" w:noHBand="0" w:noVBand="0"/>
      </w:tblPr>
      <w:tblGrid>
        <w:gridCol w:w="2126"/>
        <w:gridCol w:w="7513"/>
      </w:tblGrid>
      <w:tr w:rsidR="00F84C1A" w:rsidRPr="003B6B4E" w14:paraId="3CFEA371" w14:textId="77777777" w:rsidTr="00F84C1A">
        <w:trPr>
          <w:cantSplit/>
          <w:tblHeader/>
        </w:trPr>
        <w:tc>
          <w:tcPr>
            <w:tcW w:w="1103" w:type="pct"/>
            <w:tcBorders>
              <w:right w:val="single" w:sz="12" w:space="0" w:color="auto"/>
            </w:tcBorders>
            <w:shd w:val="clear" w:color="auto" w:fill="E6E6E6"/>
          </w:tcPr>
          <w:p w14:paraId="4F4F8B09" w14:textId="77777777" w:rsidR="00F84C1A" w:rsidRPr="00397B01" w:rsidRDefault="00F84C1A" w:rsidP="00F84C1A">
            <w:pPr>
              <w:pStyle w:val="RegistrationFieldName"/>
            </w:pPr>
            <w:r w:rsidRPr="00397B01">
              <w:t>Application no</w:t>
            </w:r>
            <w:r>
              <w:t>.</w:t>
            </w:r>
            <w:r w:rsidRPr="00397B01">
              <w:t>:</w:t>
            </w:r>
          </w:p>
        </w:tc>
        <w:tc>
          <w:tcPr>
            <w:tcW w:w="3897" w:type="pct"/>
            <w:tcBorders>
              <w:left w:val="single" w:sz="12" w:space="0" w:color="auto"/>
            </w:tcBorders>
          </w:tcPr>
          <w:p w14:paraId="3995A599" w14:textId="77777777" w:rsidR="00F84C1A" w:rsidRPr="00397B01" w:rsidRDefault="00F84C1A" w:rsidP="00F84C1A">
            <w:pPr>
              <w:pStyle w:val="RegistrationProductDetails"/>
              <w:rPr>
                <w:noProof/>
                <w:highlight w:val="yellow"/>
              </w:rPr>
            </w:pPr>
            <w:r w:rsidRPr="00DE2117">
              <w:t>123515</w:t>
            </w:r>
          </w:p>
        </w:tc>
      </w:tr>
      <w:tr w:rsidR="00F84C1A" w:rsidRPr="003B6B4E" w14:paraId="7CC77CEE" w14:textId="77777777" w:rsidTr="00F84C1A">
        <w:trPr>
          <w:cantSplit/>
          <w:tblHeader/>
        </w:trPr>
        <w:tc>
          <w:tcPr>
            <w:tcW w:w="1103" w:type="pct"/>
            <w:tcBorders>
              <w:right w:val="single" w:sz="12" w:space="0" w:color="auto"/>
            </w:tcBorders>
            <w:shd w:val="clear" w:color="auto" w:fill="E6E6E6"/>
          </w:tcPr>
          <w:p w14:paraId="0FD0FD1F" w14:textId="77777777" w:rsidR="00F84C1A" w:rsidRPr="00397B01" w:rsidRDefault="00F84C1A" w:rsidP="00F84C1A">
            <w:pPr>
              <w:pStyle w:val="RegistrationFieldName"/>
            </w:pPr>
            <w:r w:rsidRPr="00397B01">
              <w:t>Product name:</w:t>
            </w:r>
          </w:p>
        </w:tc>
        <w:tc>
          <w:tcPr>
            <w:tcW w:w="3897" w:type="pct"/>
            <w:tcBorders>
              <w:left w:val="single" w:sz="12" w:space="0" w:color="auto"/>
            </w:tcBorders>
          </w:tcPr>
          <w:p w14:paraId="5F8B4449" w14:textId="77777777" w:rsidR="00F84C1A" w:rsidRPr="00397B01" w:rsidRDefault="00F84C1A" w:rsidP="00F84C1A">
            <w:pPr>
              <w:pStyle w:val="RegistrationProductDetails"/>
              <w:rPr>
                <w:highlight w:val="yellow"/>
              </w:rPr>
            </w:pPr>
            <w:r>
              <w:t>GlanEry 7 In 1 B12 Vaccine For Sheep</w:t>
            </w:r>
          </w:p>
        </w:tc>
      </w:tr>
      <w:tr w:rsidR="00F84C1A" w:rsidRPr="003B6B4E" w14:paraId="57F77F6A" w14:textId="77777777" w:rsidTr="00F84C1A">
        <w:trPr>
          <w:cantSplit/>
          <w:tblHeader/>
        </w:trPr>
        <w:tc>
          <w:tcPr>
            <w:tcW w:w="1103" w:type="pct"/>
            <w:tcBorders>
              <w:right w:val="single" w:sz="12" w:space="0" w:color="auto"/>
            </w:tcBorders>
            <w:shd w:val="clear" w:color="auto" w:fill="E6E6E6"/>
          </w:tcPr>
          <w:p w14:paraId="0C10C38E" w14:textId="77777777" w:rsidR="00F84C1A" w:rsidRPr="00397B01" w:rsidRDefault="00F84C1A" w:rsidP="00F84C1A">
            <w:pPr>
              <w:pStyle w:val="RegistrationFieldName"/>
            </w:pPr>
            <w:r w:rsidRPr="00397B01">
              <w:t>Active constituent/s:</w:t>
            </w:r>
          </w:p>
        </w:tc>
        <w:tc>
          <w:tcPr>
            <w:tcW w:w="3897" w:type="pct"/>
            <w:tcBorders>
              <w:left w:val="single" w:sz="12" w:space="0" w:color="auto"/>
            </w:tcBorders>
          </w:tcPr>
          <w:p w14:paraId="7A2AD342" w14:textId="77777777" w:rsidR="00F84C1A" w:rsidRPr="00397B01" w:rsidRDefault="00F84C1A" w:rsidP="00F84C1A">
            <w:pPr>
              <w:pStyle w:val="RegistrationProductDetails"/>
              <w:rPr>
                <w:highlight w:val="yellow"/>
              </w:rPr>
            </w:pPr>
            <w:r w:rsidRPr="00DE2117">
              <w:rPr>
                <w:i/>
              </w:rPr>
              <w:t>Corynebacterium pseudotuberculosis</w:t>
            </w:r>
            <w:r w:rsidRPr="00DE2117">
              <w:t xml:space="preserve"> (ovis) </w:t>
            </w:r>
            <w:r w:rsidRPr="00DE2117">
              <w:rPr>
                <w:color w:val="000000" w:themeColor="text1"/>
              </w:rPr>
              <w:t>≥ 6</w:t>
            </w:r>
            <w:r>
              <w:rPr>
                <w:color w:val="000000" w:themeColor="text1"/>
              </w:rPr>
              <w:t> </w:t>
            </w:r>
            <w:r w:rsidRPr="00DE2117">
              <w:rPr>
                <w:color w:val="000000" w:themeColor="text1"/>
              </w:rPr>
              <w:t xml:space="preserve">CPU/mL, </w:t>
            </w:r>
            <w:r w:rsidRPr="00DE2117">
              <w:rPr>
                <w:i/>
                <w:color w:val="000000" w:themeColor="text1"/>
              </w:rPr>
              <w:t>Clostridium perfringens</w:t>
            </w:r>
            <w:r w:rsidRPr="00DE2117">
              <w:rPr>
                <w:color w:val="000000" w:themeColor="text1"/>
              </w:rPr>
              <w:t xml:space="preserve"> type D ≥ 5</w:t>
            </w:r>
            <w:r>
              <w:rPr>
                <w:color w:val="000000" w:themeColor="text1"/>
              </w:rPr>
              <w:t> </w:t>
            </w:r>
            <w:r w:rsidRPr="00DE2117">
              <w:rPr>
                <w:color w:val="000000" w:themeColor="text1"/>
              </w:rPr>
              <w:t>IU/mL</w:t>
            </w:r>
            <w:r w:rsidRPr="00DE2117">
              <w:rPr>
                <w:i/>
                <w:color w:val="000000" w:themeColor="text1"/>
              </w:rPr>
              <w:t xml:space="preserve">, </w:t>
            </w:r>
            <w:r w:rsidRPr="00DE2117">
              <w:rPr>
                <w:color w:val="000000" w:themeColor="text1"/>
              </w:rPr>
              <w:t>C.</w:t>
            </w:r>
            <w:r w:rsidRPr="00DE2117">
              <w:rPr>
                <w:i/>
                <w:color w:val="000000" w:themeColor="text1"/>
              </w:rPr>
              <w:t xml:space="preserve"> tetani</w:t>
            </w:r>
            <w:r>
              <w:rPr>
                <w:color w:val="000000" w:themeColor="text1"/>
              </w:rPr>
              <w:t xml:space="preserve"> ≥ 2.5 </w:t>
            </w:r>
            <w:r w:rsidRPr="00DE2117">
              <w:rPr>
                <w:color w:val="000000" w:themeColor="text1"/>
              </w:rPr>
              <w:t>IU/mL C.</w:t>
            </w:r>
            <w:r w:rsidRPr="00DE2117">
              <w:rPr>
                <w:i/>
                <w:color w:val="000000" w:themeColor="text1"/>
              </w:rPr>
              <w:t xml:space="preserve"> novyi type</w:t>
            </w:r>
            <w:r w:rsidRPr="00DE2117">
              <w:rPr>
                <w:color w:val="000000" w:themeColor="text1"/>
              </w:rPr>
              <w:t xml:space="preserve"> B ≥ 3.5</w:t>
            </w:r>
            <w:r>
              <w:rPr>
                <w:color w:val="000000" w:themeColor="text1"/>
              </w:rPr>
              <w:t> </w:t>
            </w:r>
            <w:r w:rsidRPr="00DE2117">
              <w:rPr>
                <w:color w:val="000000" w:themeColor="text1"/>
              </w:rPr>
              <w:t>IU/mL, C.</w:t>
            </w:r>
            <w:r w:rsidRPr="00DE2117">
              <w:rPr>
                <w:i/>
                <w:color w:val="000000" w:themeColor="text1"/>
              </w:rPr>
              <w:t xml:space="preserve"> septicum</w:t>
            </w:r>
            <w:r w:rsidRPr="00DE2117">
              <w:rPr>
                <w:color w:val="000000" w:themeColor="text1"/>
              </w:rPr>
              <w:t xml:space="preserve"> ≥ 2.5</w:t>
            </w:r>
            <w:r>
              <w:rPr>
                <w:color w:val="000000" w:themeColor="text1"/>
              </w:rPr>
              <w:t> </w:t>
            </w:r>
            <w:r w:rsidRPr="00DE2117">
              <w:rPr>
                <w:color w:val="000000" w:themeColor="text1"/>
              </w:rPr>
              <w:t>IU/mL (as ultrafiltered toxoids), C.</w:t>
            </w:r>
            <w:r w:rsidRPr="00DE2117">
              <w:rPr>
                <w:i/>
                <w:color w:val="000000" w:themeColor="text1"/>
              </w:rPr>
              <w:t xml:space="preserve"> chauvoei</w:t>
            </w:r>
            <w:r w:rsidRPr="00DE2117">
              <w:rPr>
                <w:color w:val="000000" w:themeColor="text1"/>
              </w:rPr>
              <w:t xml:space="preserve"> (meets Ph. Eur.), </w:t>
            </w:r>
            <w:r w:rsidRPr="00DE2117">
              <w:rPr>
                <w:i/>
                <w:color w:val="000000" w:themeColor="text1"/>
              </w:rPr>
              <w:t>Erysipelothrix rhusiopathiae</w:t>
            </w:r>
            <w:r w:rsidRPr="00DE2117">
              <w:rPr>
                <w:color w:val="000000" w:themeColor="text1"/>
              </w:rPr>
              <w:t xml:space="preserve"> ≥ 40</w:t>
            </w:r>
            <w:r>
              <w:rPr>
                <w:color w:val="000000" w:themeColor="text1"/>
              </w:rPr>
              <w:t> </w:t>
            </w:r>
            <w:r w:rsidRPr="00DE2117">
              <w:rPr>
                <w:color w:val="000000" w:themeColor="text1"/>
              </w:rPr>
              <w:t>IU/dose (as formol cultures), 2</w:t>
            </w:r>
            <w:r>
              <w:rPr>
                <w:color w:val="000000" w:themeColor="text1"/>
              </w:rPr>
              <w:t> </w:t>
            </w:r>
            <w:r w:rsidRPr="00DE2117">
              <w:rPr>
                <w:color w:val="000000" w:themeColor="text1"/>
              </w:rPr>
              <w:t>mg/mL hydroxocobalamin</w:t>
            </w:r>
          </w:p>
        </w:tc>
      </w:tr>
      <w:tr w:rsidR="00F84C1A" w:rsidRPr="003B6B4E" w14:paraId="28688773" w14:textId="77777777" w:rsidTr="00F84C1A">
        <w:trPr>
          <w:cantSplit/>
          <w:tblHeader/>
        </w:trPr>
        <w:tc>
          <w:tcPr>
            <w:tcW w:w="1103" w:type="pct"/>
            <w:tcBorders>
              <w:right w:val="single" w:sz="12" w:space="0" w:color="auto"/>
            </w:tcBorders>
            <w:shd w:val="clear" w:color="auto" w:fill="E6E6E6"/>
          </w:tcPr>
          <w:p w14:paraId="4CDFE9D6" w14:textId="77777777" w:rsidR="00F84C1A" w:rsidRPr="00397B01" w:rsidRDefault="00F84C1A" w:rsidP="00F84C1A">
            <w:pPr>
              <w:pStyle w:val="RegistrationFieldName"/>
            </w:pPr>
            <w:r w:rsidRPr="00397B01">
              <w:t>Applicant name:</w:t>
            </w:r>
          </w:p>
        </w:tc>
        <w:tc>
          <w:tcPr>
            <w:tcW w:w="3897" w:type="pct"/>
            <w:tcBorders>
              <w:left w:val="single" w:sz="12" w:space="0" w:color="auto"/>
            </w:tcBorders>
          </w:tcPr>
          <w:p w14:paraId="451A98E6" w14:textId="77777777" w:rsidR="00F84C1A" w:rsidRPr="00397B01" w:rsidRDefault="00F84C1A" w:rsidP="00F84C1A">
            <w:pPr>
              <w:pStyle w:val="RegistrationProductDetails"/>
              <w:rPr>
                <w:highlight w:val="yellow"/>
              </w:rPr>
            </w:pPr>
            <w:r>
              <w:t>Zoetis Australia Pty Ltd</w:t>
            </w:r>
          </w:p>
        </w:tc>
      </w:tr>
      <w:tr w:rsidR="00F84C1A" w:rsidRPr="003B6B4E" w14:paraId="700DAD4C" w14:textId="77777777" w:rsidTr="00F84C1A">
        <w:trPr>
          <w:cantSplit/>
          <w:tblHeader/>
        </w:trPr>
        <w:tc>
          <w:tcPr>
            <w:tcW w:w="1103" w:type="pct"/>
            <w:tcBorders>
              <w:right w:val="single" w:sz="12" w:space="0" w:color="auto"/>
            </w:tcBorders>
            <w:shd w:val="clear" w:color="auto" w:fill="E6E6E6"/>
          </w:tcPr>
          <w:p w14:paraId="4D20FCBA" w14:textId="77777777" w:rsidR="00F84C1A" w:rsidRPr="00397B01" w:rsidRDefault="00F84C1A" w:rsidP="00F84C1A">
            <w:pPr>
              <w:pStyle w:val="RegistrationFieldName"/>
            </w:pPr>
            <w:r w:rsidRPr="00397B01">
              <w:t>Applicant ACN:</w:t>
            </w:r>
          </w:p>
        </w:tc>
        <w:tc>
          <w:tcPr>
            <w:tcW w:w="3897" w:type="pct"/>
            <w:tcBorders>
              <w:left w:val="single" w:sz="12" w:space="0" w:color="auto"/>
            </w:tcBorders>
          </w:tcPr>
          <w:p w14:paraId="058C3D05" w14:textId="77777777" w:rsidR="00F84C1A" w:rsidRPr="00397B01" w:rsidRDefault="00F84C1A" w:rsidP="00F84C1A">
            <w:pPr>
              <w:pStyle w:val="RegistrationProductDetails"/>
              <w:rPr>
                <w:highlight w:val="yellow"/>
              </w:rPr>
            </w:pPr>
            <w:r>
              <w:t>156 476 425</w:t>
            </w:r>
          </w:p>
        </w:tc>
      </w:tr>
      <w:tr w:rsidR="00F84C1A" w:rsidRPr="003B6B4E" w14:paraId="6B0ADEF6" w14:textId="77777777" w:rsidTr="00F84C1A">
        <w:trPr>
          <w:cantSplit/>
          <w:tblHeader/>
        </w:trPr>
        <w:tc>
          <w:tcPr>
            <w:tcW w:w="1103" w:type="pct"/>
            <w:tcBorders>
              <w:right w:val="single" w:sz="12" w:space="0" w:color="auto"/>
            </w:tcBorders>
            <w:shd w:val="clear" w:color="auto" w:fill="E6E6E6"/>
          </w:tcPr>
          <w:p w14:paraId="57BE3D8F" w14:textId="77777777" w:rsidR="00F84C1A" w:rsidRPr="00397B01" w:rsidRDefault="00F84C1A" w:rsidP="00F84C1A">
            <w:pPr>
              <w:pStyle w:val="RegistrationFieldName"/>
            </w:pPr>
            <w:r w:rsidRPr="00397B01">
              <w:t>Summary of use:</w:t>
            </w:r>
          </w:p>
        </w:tc>
        <w:tc>
          <w:tcPr>
            <w:tcW w:w="3897" w:type="pct"/>
            <w:tcBorders>
              <w:left w:val="single" w:sz="12" w:space="0" w:color="auto"/>
            </w:tcBorders>
          </w:tcPr>
          <w:p w14:paraId="384C8804" w14:textId="77777777" w:rsidR="00F84C1A" w:rsidRPr="00DE2117" w:rsidRDefault="00F84C1A" w:rsidP="00F84C1A">
            <w:pPr>
              <w:pStyle w:val="RegistrationProductDetails"/>
              <w:rPr>
                <w:highlight w:val="yellow"/>
              </w:rPr>
            </w:pPr>
            <w:r w:rsidRPr="00DE2117">
              <w:t xml:space="preserve">For registration of a multicomponent immunobiological product containing </w:t>
            </w:r>
            <w:r w:rsidRPr="00DE2117">
              <w:rPr>
                <w:i/>
              </w:rPr>
              <w:t xml:space="preserve">Corynebacterium pseudotuberculosis </w:t>
            </w:r>
            <w:r w:rsidRPr="00DE2117">
              <w:t>(ovis)</w:t>
            </w:r>
            <w:r w:rsidRPr="00DE2117">
              <w:rPr>
                <w:i/>
              </w:rPr>
              <w:t xml:space="preserve">, Clostridium perfringens </w:t>
            </w:r>
            <w:r w:rsidRPr="00DE2117">
              <w:t>type D</w:t>
            </w:r>
            <w:r w:rsidRPr="00DE2117">
              <w:rPr>
                <w:i/>
              </w:rPr>
              <w:t xml:space="preserve">, </w:t>
            </w:r>
            <w:r w:rsidRPr="00DE2117">
              <w:t>C.</w:t>
            </w:r>
            <w:r w:rsidRPr="00DE2117">
              <w:rPr>
                <w:i/>
              </w:rPr>
              <w:t xml:space="preserve"> tetani, </w:t>
            </w:r>
            <w:r w:rsidRPr="00DE2117">
              <w:t>C.</w:t>
            </w:r>
            <w:r w:rsidRPr="00DE2117">
              <w:rPr>
                <w:i/>
              </w:rPr>
              <w:t xml:space="preserve"> novyi type B, </w:t>
            </w:r>
            <w:r w:rsidRPr="00DE2117">
              <w:t>C.</w:t>
            </w:r>
            <w:r w:rsidRPr="00DE2117">
              <w:rPr>
                <w:i/>
              </w:rPr>
              <w:t xml:space="preserve"> septicum, </w:t>
            </w:r>
            <w:r w:rsidRPr="00DE2117">
              <w:t>C.</w:t>
            </w:r>
            <w:r w:rsidRPr="00DE2117">
              <w:rPr>
                <w:i/>
              </w:rPr>
              <w:t xml:space="preserve"> chauvoei, Erysipelothrix rhusiopathiae</w:t>
            </w:r>
            <w:r w:rsidRPr="00DE2117">
              <w:t xml:space="preserve"> and hydroxocobalamin for the active immunization of sheep to prevent mortality or clinical signs associated with enterotoxaemia (pulpy kidney), tetanus, black disease, swollen head in rams, malignant oedema and blackleg; to reduce the clinical signs and lesions associated with caseous lymphadenitis (CLA or cheesy gland); to reduce clinical signs of erysipelas arthritis and for the treatment and prevention of Vitamin B12 deficiency in sheep, in areas of known or suspected cobalt deficiency</w:t>
            </w:r>
          </w:p>
        </w:tc>
      </w:tr>
      <w:tr w:rsidR="00F84C1A" w:rsidRPr="003B6B4E" w14:paraId="4D2555DF" w14:textId="77777777" w:rsidTr="00F84C1A">
        <w:trPr>
          <w:cantSplit/>
          <w:tblHeader/>
        </w:trPr>
        <w:tc>
          <w:tcPr>
            <w:tcW w:w="1103" w:type="pct"/>
            <w:tcBorders>
              <w:right w:val="single" w:sz="12" w:space="0" w:color="auto"/>
            </w:tcBorders>
            <w:shd w:val="clear" w:color="auto" w:fill="E6E6E6"/>
          </w:tcPr>
          <w:p w14:paraId="1B187795" w14:textId="77777777" w:rsidR="00F84C1A" w:rsidRPr="00397B01" w:rsidRDefault="00F84C1A" w:rsidP="00F84C1A">
            <w:pPr>
              <w:pStyle w:val="RegistrationFieldName"/>
            </w:pPr>
            <w:r w:rsidRPr="00397B01">
              <w:t>Date of registration:</w:t>
            </w:r>
          </w:p>
        </w:tc>
        <w:tc>
          <w:tcPr>
            <w:tcW w:w="3897" w:type="pct"/>
            <w:tcBorders>
              <w:left w:val="single" w:sz="12" w:space="0" w:color="auto"/>
            </w:tcBorders>
          </w:tcPr>
          <w:p w14:paraId="14B05E7B" w14:textId="77777777" w:rsidR="00F84C1A" w:rsidRPr="00DE2117" w:rsidRDefault="00F84C1A" w:rsidP="00F84C1A">
            <w:pPr>
              <w:pStyle w:val="RegistrationProductDetails"/>
              <w:rPr>
                <w:highlight w:val="yellow"/>
              </w:rPr>
            </w:pPr>
            <w:r w:rsidRPr="00DE2117">
              <w:t>26 February 2021</w:t>
            </w:r>
          </w:p>
        </w:tc>
      </w:tr>
      <w:tr w:rsidR="00F84C1A" w:rsidRPr="003B6B4E" w14:paraId="39A00182" w14:textId="77777777" w:rsidTr="00F84C1A">
        <w:trPr>
          <w:cantSplit/>
          <w:tblHeader/>
        </w:trPr>
        <w:tc>
          <w:tcPr>
            <w:tcW w:w="1103" w:type="pct"/>
            <w:tcBorders>
              <w:right w:val="single" w:sz="12" w:space="0" w:color="auto"/>
            </w:tcBorders>
            <w:shd w:val="clear" w:color="auto" w:fill="E6E6E6"/>
          </w:tcPr>
          <w:p w14:paraId="2C5C26E7" w14:textId="77777777" w:rsidR="00F84C1A" w:rsidRPr="00397B01" w:rsidRDefault="00F84C1A" w:rsidP="00F84C1A">
            <w:pPr>
              <w:pStyle w:val="RegistrationFieldName"/>
            </w:pPr>
            <w:r w:rsidRPr="00397B01">
              <w:t>Product registration no.:</w:t>
            </w:r>
          </w:p>
        </w:tc>
        <w:tc>
          <w:tcPr>
            <w:tcW w:w="3897" w:type="pct"/>
            <w:tcBorders>
              <w:left w:val="single" w:sz="12" w:space="0" w:color="auto"/>
            </w:tcBorders>
          </w:tcPr>
          <w:p w14:paraId="664D2C0E" w14:textId="77777777" w:rsidR="00F84C1A" w:rsidRPr="00397B01" w:rsidRDefault="00F84C1A" w:rsidP="00F84C1A">
            <w:pPr>
              <w:pStyle w:val="RegistrationProductDetails"/>
              <w:rPr>
                <w:highlight w:val="yellow"/>
              </w:rPr>
            </w:pPr>
            <w:r>
              <w:t>89053</w:t>
            </w:r>
          </w:p>
        </w:tc>
      </w:tr>
      <w:tr w:rsidR="00F84C1A" w:rsidRPr="003B6B4E" w14:paraId="243AC084" w14:textId="77777777" w:rsidTr="00F84C1A">
        <w:trPr>
          <w:cantSplit/>
          <w:tblHeader/>
        </w:trPr>
        <w:tc>
          <w:tcPr>
            <w:tcW w:w="1103" w:type="pct"/>
            <w:tcBorders>
              <w:right w:val="single" w:sz="12" w:space="0" w:color="auto"/>
            </w:tcBorders>
            <w:shd w:val="clear" w:color="auto" w:fill="E6E6E6"/>
          </w:tcPr>
          <w:p w14:paraId="4A66ABB2" w14:textId="77777777" w:rsidR="00F84C1A" w:rsidRPr="00397B01" w:rsidRDefault="00F84C1A" w:rsidP="00F84C1A">
            <w:pPr>
              <w:pStyle w:val="RegistrationFieldName"/>
            </w:pPr>
            <w:r w:rsidRPr="00397B01">
              <w:t>Label approval no.:</w:t>
            </w:r>
          </w:p>
        </w:tc>
        <w:tc>
          <w:tcPr>
            <w:tcW w:w="3897" w:type="pct"/>
            <w:tcBorders>
              <w:left w:val="single" w:sz="12" w:space="0" w:color="auto"/>
            </w:tcBorders>
          </w:tcPr>
          <w:p w14:paraId="5FD5B2D7" w14:textId="77777777" w:rsidR="00F84C1A" w:rsidRPr="00397B01" w:rsidRDefault="00F84C1A" w:rsidP="00F84C1A">
            <w:pPr>
              <w:pStyle w:val="RegistrationProductDetails"/>
              <w:rPr>
                <w:highlight w:val="yellow"/>
              </w:rPr>
            </w:pPr>
            <w:r>
              <w:t>89053</w:t>
            </w:r>
            <w:r w:rsidRPr="00397B01">
              <w:t>/</w:t>
            </w:r>
            <w:r>
              <w:t>123515</w:t>
            </w:r>
          </w:p>
        </w:tc>
      </w:tr>
    </w:tbl>
    <w:p w14:paraId="7CF85CB2" w14:textId="77777777" w:rsidR="00F84C1A" w:rsidRDefault="00F84C1A" w:rsidP="00F84C1A">
      <w:pPr>
        <w:rPr>
          <w:rFonts w:cstheme="minorHAnsi"/>
        </w:rPr>
      </w:pPr>
    </w:p>
    <w:tbl>
      <w:tblPr>
        <w:tblW w:w="5000" w:type="pct"/>
        <w:tblLook w:val="01E0" w:firstRow="1" w:lastRow="1" w:firstColumn="1" w:lastColumn="1" w:noHBand="0" w:noVBand="0"/>
      </w:tblPr>
      <w:tblGrid>
        <w:gridCol w:w="2126"/>
        <w:gridCol w:w="7513"/>
      </w:tblGrid>
      <w:tr w:rsidR="00F84C1A" w:rsidRPr="003B6B4E" w14:paraId="117F2E85" w14:textId="77777777" w:rsidTr="00F84C1A">
        <w:trPr>
          <w:cantSplit/>
          <w:tblHeader/>
        </w:trPr>
        <w:tc>
          <w:tcPr>
            <w:tcW w:w="1103" w:type="pct"/>
            <w:tcBorders>
              <w:right w:val="single" w:sz="12" w:space="0" w:color="auto"/>
            </w:tcBorders>
            <w:shd w:val="clear" w:color="auto" w:fill="E6E6E6"/>
          </w:tcPr>
          <w:p w14:paraId="5F090336" w14:textId="77777777" w:rsidR="00F84C1A" w:rsidRPr="00397B01" w:rsidRDefault="00F84C1A" w:rsidP="00F84C1A">
            <w:pPr>
              <w:pStyle w:val="RegistrationFieldName"/>
            </w:pPr>
            <w:r w:rsidRPr="00397B01">
              <w:lastRenderedPageBreak/>
              <w:t>Application no</w:t>
            </w:r>
            <w:r>
              <w:t>.</w:t>
            </w:r>
            <w:r w:rsidRPr="00397B01">
              <w:t>:</w:t>
            </w:r>
          </w:p>
        </w:tc>
        <w:tc>
          <w:tcPr>
            <w:tcW w:w="3897" w:type="pct"/>
            <w:tcBorders>
              <w:left w:val="single" w:sz="12" w:space="0" w:color="auto"/>
            </w:tcBorders>
          </w:tcPr>
          <w:p w14:paraId="77CD13D8" w14:textId="77777777" w:rsidR="00F84C1A" w:rsidRPr="00397B01" w:rsidRDefault="00F84C1A" w:rsidP="00F84C1A">
            <w:pPr>
              <w:pStyle w:val="RegistrationProductDetails"/>
              <w:rPr>
                <w:noProof/>
                <w:highlight w:val="yellow"/>
              </w:rPr>
            </w:pPr>
            <w:r w:rsidRPr="00DE2117">
              <w:t>123649</w:t>
            </w:r>
          </w:p>
        </w:tc>
      </w:tr>
      <w:tr w:rsidR="00F84C1A" w:rsidRPr="003B6B4E" w14:paraId="7A4BFD15" w14:textId="77777777" w:rsidTr="00F84C1A">
        <w:trPr>
          <w:cantSplit/>
          <w:tblHeader/>
        </w:trPr>
        <w:tc>
          <w:tcPr>
            <w:tcW w:w="1103" w:type="pct"/>
            <w:tcBorders>
              <w:right w:val="single" w:sz="12" w:space="0" w:color="auto"/>
            </w:tcBorders>
            <w:shd w:val="clear" w:color="auto" w:fill="E6E6E6"/>
          </w:tcPr>
          <w:p w14:paraId="57287144" w14:textId="77777777" w:rsidR="00F84C1A" w:rsidRPr="00397B01" w:rsidRDefault="00F84C1A" w:rsidP="00F84C1A">
            <w:pPr>
              <w:pStyle w:val="RegistrationFieldName"/>
            </w:pPr>
            <w:r w:rsidRPr="00397B01">
              <w:t>Product name:</w:t>
            </w:r>
          </w:p>
        </w:tc>
        <w:tc>
          <w:tcPr>
            <w:tcW w:w="3897" w:type="pct"/>
            <w:tcBorders>
              <w:left w:val="single" w:sz="12" w:space="0" w:color="auto"/>
            </w:tcBorders>
          </w:tcPr>
          <w:p w14:paraId="458E2C72" w14:textId="77777777" w:rsidR="00F84C1A" w:rsidRPr="00397B01" w:rsidRDefault="00F84C1A" w:rsidP="00F84C1A">
            <w:pPr>
              <w:pStyle w:val="RegistrationProductDetails"/>
              <w:rPr>
                <w:highlight w:val="yellow"/>
              </w:rPr>
            </w:pPr>
            <w:r>
              <w:t>GlanEry 4 In 1 B12 Vaccine For Sheep</w:t>
            </w:r>
          </w:p>
        </w:tc>
      </w:tr>
      <w:tr w:rsidR="00F84C1A" w:rsidRPr="003B6B4E" w14:paraId="0CF92C22" w14:textId="77777777" w:rsidTr="00F84C1A">
        <w:trPr>
          <w:cantSplit/>
          <w:tblHeader/>
        </w:trPr>
        <w:tc>
          <w:tcPr>
            <w:tcW w:w="1103" w:type="pct"/>
            <w:tcBorders>
              <w:right w:val="single" w:sz="12" w:space="0" w:color="auto"/>
            </w:tcBorders>
            <w:shd w:val="clear" w:color="auto" w:fill="E6E6E6"/>
          </w:tcPr>
          <w:p w14:paraId="50390F81" w14:textId="77777777" w:rsidR="00F84C1A" w:rsidRPr="00397B01" w:rsidRDefault="00F84C1A" w:rsidP="00F84C1A">
            <w:pPr>
              <w:pStyle w:val="RegistrationFieldName"/>
            </w:pPr>
            <w:r w:rsidRPr="00397B01">
              <w:t>Active constituent/s:</w:t>
            </w:r>
          </w:p>
        </w:tc>
        <w:tc>
          <w:tcPr>
            <w:tcW w:w="3897" w:type="pct"/>
            <w:tcBorders>
              <w:left w:val="single" w:sz="12" w:space="0" w:color="auto"/>
            </w:tcBorders>
          </w:tcPr>
          <w:p w14:paraId="3814B1E3" w14:textId="77777777" w:rsidR="00F84C1A" w:rsidRPr="00397B01" w:rsidRDefault="00F84C1A" w:rsidP="00F84C1A">
            <w:pPr>
              <w:pStyle w:val="RegistrationProductDetails"/>
              <w:rPr>
                <w:highlight w:val="yellow"/>
              </w:rPr>
            </w:pPr>
            <w:r w:rsidRPr="00917455">
              <w:rPr>
                <w:i/>
              </w:rPr>
              <w:t>Corynebacterium pseudotuberculosis</w:t>
            </w:r>
            <w:r>
              <w:t xml:space="preserve"> (ovis) ≥ 6 CPU/mL, </w:t>
            </w:r>
            <w:r w:rsidRPr="00917455">
              <w:rPr>
                <w:i/>
              </w:rPr>
              <w:t>Clostridium perfringens</w:t>
            </w:r>
            <w:r>
              <w:t xml:space="preserve"> type D ≥ 5 IU/mL, </w:t>
            </w:r>
            <w:r w:rsidRPr="00DE2117">
              <w:t>C.</w:t>
            </w:r>
            <w:r w:rsidRPr="00917455">
              <w:rPr>
                <w:i/>
              </w:rPr>
              <w:t xml:space="preserve"> tetani</w:t>
            </w:r>
            <w:r>
              <w:t xml:space="preserve"> ≥ 2.5 IU/mL (as ultrafiltered toxoids), </w:t>
            </w:r>
            <w:r w:rsidRPr="00917455">
              <w:rPr>
                <w:i/>
              </w:rPr>
              <w:t>Erysipelothrix rhusiopathiae</w:t>
            </w:r>
            <w:r>
              <w:t xml:space="preserve"> ≥ 40 IU/dose (as formol culture), 2 mg/mL hydroxocobalamin</w:t>
            </w:r>
          </w:p>
        </w:tc>
      </w:tr>
      <w:tr w:rsidR="00F84C1A" w:rsidRPr="003B6B4E" w14:paraId="3E71765B" w14:textId="77777777" w:rsidTr="00F84C1A">
        <w:trPr>
          <w:cantSplit/>
          <w:tblHeader/>
        </w:trPr>
        <w:tc>
          <w:tcPr>
            <w:tcW w:w="1103" w:type="pct"/>
            <w:tcBorders>
              <w:right w:val="single" w:sz="12" w:space="0" w:color="auto"/>
            </w:tcBorders>
            <w:shd w:val="clear" w:color="auto" w:fill="E6E6E6"/>
          </w:tcPr>
          <w:p w14:paraId="4E1EBF96" w14:textId="77777777" w:rsidR="00F84C1A" w:rsidRPr="00397B01" w:rsidRDefault="00F84C1A" w:rsidP="00F84C1A">
            <w:pPr>
              <w:pStyle w:val="RegistrationFieldName"/>
            </w:pPr>
            <w:r w:rsidRPr="00397B01">
              <w:t>Applicant name:</w:t>
            </w:r>
          </w:p>
        </w:tc>
        <w:tc>
          <w:tcPr>
            <w:tcW w:w="3897" w:type="pct"/>
            <w:tcBorders>
              <w:left w:val="single" w:sz="12" w:space="0" w:color="auto"/>
            </w:tcBorders>
          </w:tcPr>
          <w:p w14:paraId="0CA8AFEB" w14:textId="77777777" w:rsidR="00F84C1A" w:rsidRPr="00397B01" w:rsidRDefault="00F84C1A" w:rsidP="00F84C1A">
            <w:pPr>
              <w:pStyle w:val="RegistrationProductDetails"/>
              <w:rPr>
                <w:highlight w:val="yellow"/>
              </w:rPr>
            </w:pPr>
            <w:r>
              <w:t>Zoetis Australia Pty Ltd</w:t>
            </w:r>
          </w:p>
        </w:tc>
      </w:tr>
      <w:tr w:rsidR="00F84C1A" w:rsidRPr="003B6B4E" w14:paraId="54C1E490" w14:textId="77777777" w:rsidTr="00F84C1A">
        <w:trPr>
          <w:cantSplit/>
          <w:tblHeader/>
        </w:trPr>
        <w:tc>
          <w:tcPr>
            <w:tcW w:w="1103" w:type="pct"/>
            <w:tcBorders>
              <w:right w:val="single" w:sz="12" w:space="0" w:color="auto"/>
            </w:tcBorders>
            <w:shd w:val="clear" w:color="auto" w:fill="E6E6E6"/>
          </w:tcPr>
          <w:p w14:paraId="21D64C70" w14:textId="77777777" w:rsidR="00F84C1A" w:rsidRPr="00397B01" w:rsidRDefault="00F84C1A" w:rsidP="00F84C1A">
            <w:pPr>
              <w:pStyle w:val="RegistrationFieldName"/>
            </w:pPr>
            <w:r w:rsidRPr="00397B01">
              <w:t>Applicant ACN:</w:t>
            </w:r>
          </w:p>
        </w:tc>
        <w:tc>
          <w:tcPr>
            <w:tcW w:w="3897" w:type="pct"/>
            <w:tcBorders>
              <w:left w:val="single" w:sz="12" w:space="0" w:color="auto"/>
            </w:tcBorders>
          </w:tcPr>
          <w:p w14:paraId="353F3430" w14:textId="77777777" w:rsidR="00F84C1A" w:rsidRPr="00397B01" w:rsidRDefault="00F84C1A" w:rsidP="00F84C1A">
            <w:pPr>
              <w:pStyle w:val="RegistrationProductDetails"/>
              <w:rPr>
                <w:highlight w:val="yellow"/>
              </w:rPr>
            </w:pPr>
            <w:r>
              <w:t>156 476 425</w:t>
            </w:r>
          </w:p>
        </w:tc>
      </w:tr>
      <w:tr w:rsidR="00F84C1A" w:rsidRPr="003B6B4E" w14:paraId="34CA92FE" w14:textId="77777777" w:rsidTr="00F84C1A">
        <w:trPr>
          <w:cantSplit/>
          <w:tblHeader/>
        </w:trPr>
        <w:tc>
          <w:tcPr>
            <w:tcW w:w="1103" w:type="pct"/>
            <w:tcBorders>
              <w:right w:val="single" w:sz="12" w:space="0" w:color="auto"/>
            </w:tcBorders>
            <w:shd w:val="clear" w:color="auto" w:fill="E6E6E6"/>
          </w:tcPr>
          <w:p w14:paraId="2D6A3AF6" w14:textId="77777777" w:rsidR="00F84C1A" w:rsidRPr="00397B01" w:rsidRDefault="00F84C1A" w:rsidP="00F84C1A">
            <w:pPr>
              <w:pStyle w:val="RegistrationFieldName"/>
            </w:pPr>
            <w:r w:rsidRPr="00397B01">
              <w:t>Summary of use:</w:t>
            </w:r>
          </w:p>
        </w:tc>
        <w:tc>
          <w:tcPr>
            <w:tcW w:w="3897" w:type="pct"/>
            <w:tcBorders>
              <w:left w:val="single" w:sz="12" w:space="0" w:color="auto"/>
            </w:tcBorders>
          </w:tcPr>
          <w:p w14:paraId="5F64B041" w14:textId="77777777" w:rsidR="00F84C1A" w:rsidRPr="00397B01" w:rsidRDefault="00F84C1A" w:rsidP="00F84C1A">
            <w:pPr>
              <w:pStyle w:val="RegistrationProductDetails"/>
              <w:rPr>
                <w:highlight w:val="yellow"/>
              </w:rPr>
            </w:pPr>
            <w:r>
              <w:t xml:space="preserve">For registration of a multicomponent immunobiological product containing </w:t>
            </w:r>
            <w:r w:rsidRPr="00917455">
              <w:rPr>
                <w:i/>
              </w:rPr>
              <w:t xml:space="preserve">Corynebacterium pseudotuberculosis </w:t>
            </w:r>
            <w:r w:rsidRPr="00DE2117">
              <w:t>(ovis)</w:t>
            </w:r>
            <w:r w:rsidRPr="00917455">
              <w:rPr>
                <w:i/>
              </w:rPr>
              <w:t xml:space="preserve">, </w:t>
            </w:r>
            <w:r w:rsidRPr="00DE2117">
              <w:rPr>
                <w:i/>
              </w:rPr>
              <w:t xml:space="preserve">Clostridium perfringens </w:t>
            </w:r>
            <w:r w:rsidRPr="00917455">
              <w:rPr>
                <w:i/>
              </w:rPr>
              <w:t xml:space="preserve">type D, </w:t>
            </w:r>
            <w:r w:rsidRPr="00DE2117">
              <w:t>C.</w:t>
            </w:r>
            <w:r w:rsidRPr="00917455">
              <w:rPr>
                <w:i/>
              </w:rPr>
              <w:t xml:space="preserve"> tetani, Erysipelothrix rhusiopathiae</w:t>
            </w:r>
            <w:r>
              <w:t xml:space="preserve"> and hydroxocobalamin. For the active immunization of sheep to prevent mortality or clinical signs associated with </w:t>
            </w:r>
            <w:r w:rsidRPr="00DE2117">
              <w:t>enterotoxaemia (pulpy kidney</w:t>
            </w:r>
            <w:r>
              <w:t xml:space="preserve">) and tetanus; to reduce the clinical signs and lesions associated with </w:t>
            </w:r>
            <w:r w:rsidRPr="00DE2117">
              <w:rPr>
                <w:i/>
              </w:rPr>
              <w:t>Caseous lymphadenitis</w:t>
            </w:r>
            <w:r>
              <w:t xml:space="preserve"> (CLA or cheesy gland); to reduce the clinical signs of erysipelas arthritis and for the treatment and prevention of Vitamin B12 deficiency in sheep, in areas of known or suspected cobalt deficiency</w:t>
            </w:r>
          </w:p>
        </w:tc>
      </w:tr>
      <w:tr w:rsidR="00F84C1A" w:rsidRPr="003B6B4E" w14:paraId="2878C018" w14:textId="77777777" w:rsidTr="00F84C1A">
        <w:trPr>
          <w:cantSplit/>
          <w:tblHeader/>
        </w:trPr>
        <w:tc>
          <w:tcPr>
            <w:tcW w:w="1103" w:type="pct"/>
            <w:tcBorders>
              <w:right w:val="single" w:sz="12" w:space="0" w:color="auto"/>
            </w:tcBorders>
            <w:shd w:val="clear" w:color="auto" w:fill="E6E6E6"/>
          </w:tcPr>
          <w:p w14:paraId="5A75EAE5" w14:textId="77777777" w:rsidR="00F84C1A" w:rsidRPr="00397B01" w:rsidRDefault="00F84C1A" w:rsidP="00F84C1A">
            <w:pPr>
              <w:pStyle w:val="RegistrationFieldName"/>
            </w:pPr>
            <w:r w:rsidRPr="00397B01">
              <w:t>Date of registration:</w:t>
            </w:r>
          </w:p>
        </w:tc>
        <w:tc>
          <w:tcPr>
            <w:tcW w:w="3897" w:type="pct"/>
            <w:tcBorders>
              <w:left w:val="single" w:sz="12" w:space="0" w:color="auto"/>
            </w:tcBorders>
          </w:tcPr>
          <w:p w14:paraId="78C13E1C" w14:textId="77777777" w:rsidR="00F84C1A" w:rsidRPr="00397B01" w:rsidRDefault="00F84C1A" w:rsidP="00F84C1A">
            <w:pPr>
              <w:pStyle w:val="RegistrationProductDetails"/>
              <w:rPr>
                <w:highlight w:val="yellow"/>
              </w:rPr>
            </w:pPr>
            <w:r>
              <w:t>26 February 2021</w:t>
            </w:r>
          </w:p>
        </w:tc>
      </w:tr>
      <w:tr w:rsidR="00F84C1A" w:rsidRPr="003B6B4E" w14:paraId="17F4EE25" w14:textId="77777777" w:rsidTr="00F84C1A">
        <w:trPr>
          <w:cantSplit/>
          <w:tblHeader/>
        </w:trPr>
        <w:tc>
          <w:tcPr>
            <w:tcW w:w="1103" w:type="pct"/>
            <w:tcBorders>
              <w:right w:val="single" w:sz="12" w:space="0" w:color="auto"/>
            </w:tcBorders>
            <w:shd w:val="clear" w:color="auto" w:fill="E6E6E6"/>
          </w:tcPr>
          <w:p w14:paraId="3B6E1F60" w14:textId="77777777" w:rsidR="00F84C1A" w:rsidRPr="00397B01" w:rsidRDefault="00F84C1A" w:rsidP="00F84C1A">
            <w:pPr>
              <w:pStyle w:val="RegistrationFieldName"/>
            </w:pPr>
            <w:r w:rsidRPr="00397B01">
              <w:t>Product registration no.:</w:t>
            </w:r>
          </w:p>
        </w:tc>
        <w:tc>
          <w:tcPr>
            <w:tcW w:w="3897" w:type="pct"/>
            <w:tcBorders>
              <w:left w:val="single" w:sz="12" w:space="0" w:color="auto"/>
            </w:tcBorders>
          </w:tcPr>
          <w:p w14:paraId="0AB68ABB" w14:textId="77777777" w:rsidR="00F84C1A" w:rsidRPr="00397B01" w:rsidRDefault="00F84C1A" w:rsidP="00F84C1A">
            <w:pPr>
              <w:pStyle w:val="RegistrationProductDetails"/>
              <w:rPr>
                <w:highlight w:val="yellow"/>
              </w:rPr>
            </w:pPr>
            <w:r>
              <w:t>89115</w:t>
            </w:r>
          </w:p>
        </w:tc>
      </w:tr>
      <w:tr w:rsidR="00F84C1A" w:rsidRPr="003B6B4E" w14:paraId="1570DF58" w14:textId="77777777" w:rsidTr="00F84C1A">
        <w:trPr>
          <w:cantSplit/>
          <w:tblHeader/>
        </w:trPr>
        <w:tc>
          <w:tcPr>
            <w:tcW w:w="1103" w:type="pct"/>
            <w:tcBorders>
              <w:right w:val="single" w:sz="12" w:space="0" w:color="auto"/>
            </w:tcBorders>
            <w:shd w:val="clear" w:color="auto" w:fill="E6E6E6"/>
          </w:tcPr>
          <w:p w14:paraId="2A60BC7D" w14:textId="77777777" w:rsidR="00F84C1A" w:rsidRPr="00397B01" w:rsidRDefault="00F84C1A" w:rsidP="00F84C1A">
            <w:pPr>
              <w:pStyle w:val="RegistrationFieldName"/>
            </w:pPr>
            <w:r w:rsidRPr="00397B01">
              <w:t>Label approval no.:</w:t>
            </w:r>
          </w:p>
        </w:tc>
        <w:tc>
          <w:tcPr>
            <w:tcW w:w="3897" w:type="pct"/>
            <w:tcBorders>
              <w:left w:val="single" w:sz="12" w:space="0" w:color="auto"/>
            </w:tcBorders>
          </w:tcPr>
          <w:p w14:paraId="5C2BBFFB" w14:textId="77777777" w:rsidR="00F84C1A" w:rsidRPr="00397B01" w:rsidRDefault="00F84C1A" w:rsidP="00F84C1A">
            <w:pPr>
              <w:pStyle w:val="RegistrationProductDetails"/>
              <w:rPr>
                <w:highlight w:val="yellow"/>
              </w:rPr>
            </w:pPr>
            <w:r>
              <w:t>89115</w:t>
            </w:r>
            <w:r w:rsidRPr="00397B01">
              <w:t>/</w:t>
            </w:r>
            <w:r>
              <w:t>123649</w:t>
            </w:r>
          </w:p>
        </w:tc>
      </w:tr>
    </w:tbl>
    <w:p w14:paraId="263500AC" w14:textId="77777777" w:rsidR="00F84C1A" w:rsidRDefault="00F84C1A" w:rsidP="00F84C1A">
      <w:pPr>
        <w:pStyle w:val="RegistrationHeading2"/>
        <w:tabs>
          <w:tab w:val="clear" w:pos="360"/>
        </w:tabs>
      </w:pPr>
      <w:r>
        <w:t>Listed Registrations</w:t>
      </w:r>
    </w:p>
    <w:tbl>
      <w:tblPr>
        <w:tblW w:w="5000" w:type="pct"/>
        <w:tblLook w:val="01E0" w:firstRow="1" w:lastRow="1" w:firstColumn="1" w:lastColumn="1" w:noHBand="0" w:noVBand="0"/>
      </w:tblPr>
      <w:tblGrid>
        <w:gridCol w:w="2126"/>
        <w:gridCol w:w="7513"/>
      </w:tblGrid>
      <w:tr w:rsidR="00F84C1A" w:rsidRPr="003B6B4E" w14:paraId="338A72CC" w14:textId="77777777" w:rsidTr="00F84C1A">
        <w:trPr>
          <w:cantSplit/>
        </w:trPr>
        <w:tc>
          <w:tcPr>
            <w:tcW w:w="1103" w:type="pct"/>
            <w:tcBorders>
              <w:right w:val="single" w:sz="12" w:space="0" w:color="auto"/>
            </w:tcBorders>
            <w:shd w:val="clear" w:color="auto" w:fill="E6E6E6"/>
          </w:tcPr>
          <w:p w14:paraId="5A6787D2" w14:textId="77777777" w:rsidR="00F84C1A" w:rsidRPr="00397B01" w:rsidRDefault="00F84C1A" w:rsidP="00F84C1A">
            <w:pPr>
              <w:pStyle w:val="RegistrationFieldName"/>
            </w:pPr>
            <w:r w:rsidRPr="00397B01">
              <w:t>Application no</w:t>
            </w:r>
            <w:r>
              <w:t>.</w:t>
            </w:r>
            <w:r w:rsidRPr="00397B01">
              <w:t>:</w:t>
            </w:r>
          </w:p>
        </w:tc>
        <w:tc>
          <w:tcPr>
            <w:tcW w:w="3897" w:type="pct"/>
            <w:tcBorders>
              <w:left w:val="single" w:sz="12" w:space="0" w:color="auto"/>
            </w:tcBorders>
          </w:tcPr>
          <w:p w14:paraId="50D26C1D" w14:textId="77777777" w:rsidR="00F84C1A" w:rsidRPr="00397B01" w:rsidRDefault="00F84C1A" w:rsidP="00F84C1A">
            <w:pPr>
              <w:pStyle w:val="RegistrationProductDetails"/>
              <w:rPr>
                <w:noProof/>
                <w:highlight w:val="yellow"/>
              </w:rPr>
            </w:pPr>
            <w:r>
              <w:t>129223</w:t>
            </w:r>
          </w:p>
        </w:tc>
      </w:tr>
      <w:tr w:rsidR="00F84C1A" w:rsidRPr="003B6B4E" w14:paraId="39D2DF70" w14:textId="77777777" w:rsidTr="00F84C1A">
        <w:trPr>
          <w:cantSplit/>
        </w:trPr>
        <w:tc>
          <w:tcPr>
            <w:tcW w:w="1103" w:type="pct"/>
            <w:tcBorders>
              <w:right w:val="single" w:sz="12" w:space="0" w:color="auto"/>
            </w:tcBorders>
            <w:shd w:val="clear" w:color="auto" w:fill="E6E6E6"/>
          </w:tcPr>
          <w:p w14:paraId="6162C2EA" w14:textId="77777777" w:rsidR="00F84C1A" w:rsidRPr="00397B01" w:rsidRDefault="00F84C1A" w:rsidP="00F84C1A">
            <w:pPr>
              <w:pStyle w:val="RegistrationFieldName"/>
            </w:pPr>
            <w:r w:rsidRPr="00397B01">
              <w:t>Product name:</w:t>
            </w:r>
          </w:p>
        </w:tc>
        <w:tc>
          <w:tcPr>
            <w:tcW w:w="3897" w:type="pct"/>
            <w:tcBorders>
              <w:left w:val="single" w:sz="12" w:space="0" w:color="auto"/>
            </w:tcBorders>
          </w:tcPr>
          <w:p w14:paraId="24DC7DCD" w14:textId="77777777" w:rsidR="00F84C1A" w:rsidRPr="00397B01" w:rsidRDefault="00F84C1A" w:rsidP="00F84C1A">
            <w:pPr>
              <w:pStyle w:val="RegistrationProductDetails"/>
              <w:rPr>
                <w:highlight w:val="yellow"/>
              </w:rPr>
            </w:pPr>
            <w:r>
              <w:t>ZamiJoint Complex For Dogs</w:t>
            </w:r>
          </w:p>
        </w:tc>
      </w:tr>
      <w:tr w:rsidR="00F84C1A" w:rsidRPr="003B6B4E" w14:paraId="63AE18BB" w14:textId="77777777" w:rsidTr="00F84C1A">
        <w:trPr>
          <w:cantSplit/>
        </w:trPr>
        <w:tc>
          <w:tcPr>
            <w:tcW w:w="1103" w:type="pct"/>
            <w:tcBorders>
              <w:right w:val="single" w:sz="12" w:space="0" w:color="auto"/>
            </w:tcBorders>
            <w:shd w:val="clear" w:color="auto" w:fill="E6E6E6"/>
          </w:tcPr>
          <w:p w14:paraId="69D2ADD7" w14:textId="77777777" w:rsidR="00F84C1A" w:rsidRPr="00397B01" w:rsidRDefault="00F84C1A" w:rsidP="00F84C1A">
            <w:pPr>
              <w:pStyle w:val="RegistrationFieldName"/>
            </w:pPr>
            <w:r w:rsidRPr="00397B01">
              <w:t>Active constituent/s:</w:t>
            </w:r>
          </w:p>
        </w:tc>
        <w:tc>
          <w:tcPr>
            <w:tcW w:w="3897" w:type="pct"/>
            <w:tcBorders>
              <w:left w:val="single" w:sz="12" w:space="0" w:color="auto"/>
            </w:tcBorders>
          </w:tcPr>
          <w:p w14:paraId="52640F5C" w14:textId="77777777" w:rsidR="00F84C1A" w:rsidRPr="00397B01" w:rsidRDefault="00F84C1A" w:rsidP="00F84C1A">
            <w:pPr>
              <w:pStyle w:val="RegistrationProductDetails"/>
              <w:rPr>
                <w:highlight w:val="yellow"/>
              </w:rPr>
            </w:pPr>
            <w:r>
              <w:t>554 mg/g glucosamine hydrochloride (marine exoskeleton), 332 mg/g chondroitin sulphate (bovine cartilage)</w:t>
            </w:r>
          </w:p>
        </w:tc>
      </w:tr>
      <w:tr w:rsidR="00F84C1A" w:rsidRPr="003B6B4E" w14:paraId="3407599A" w14:textId="77777777" w:rsidTr="00F84C1A">
        <w:trPr>
          <w:cantSplit/>
        </w:trPr>
        <w:tc>
          <w:tcPr>
            <w:tcW w:w="1103" w:type="pct"/>
            <w:tcBorders>
              <w:right w:val="single" w:sz="12" w:space="0" w:color="auto"/>
            </w:tcBorders>
            <w:shd w:val="clear" w:color="auto" w:fill="E6E6E6"/>
          </w:tcPr>
          <w:p w14:paraId="28F7B5BF" w14:textId="77777777" w:rsidR="00F84C1A" w:rsidRPr="00397B01" w:rsidRDefault="00F84C1A" w:rsidP="00F84C1A">
            <w:pPr>
              <w:pStyle w:val="RegistrationFieldName"/>
            </w:pPr>
            <w:r w:rsidRPr="00397B01">
              <w:t>Applicant name:</w:t>
            </w:r>
          </w:p>
        </w:tc>
        <w:tc>
          <w:tcPr>
            <w:tcW w:w="3897" w:type="pct"/>
            <w:tcBorders>
              <w:left w:val="single" w:sz="12" w:space="0" w:color="auto"/>
            </w:tcBorders>
          </w:tcPr>
          <w:p w14:paraId="420424DF" w14:textId="77777777" w:rsidR="00F84C1A" w:rsidRPr="00397B01" w:rsidRDefault="00F84C1A" w:rsidP="00F84C1A">
            <w:pPr>
              <w:pStyle w:val="RegistrationProductDetails"/>
              <w:rPr>
                <w:highlight w:val="yellow"/>
              </w:rPr>
            </w:pPr>
            <w:r>
              <w:t>Zamira Life Sciences Pty Ltd</w:t>
            </w:r>
          </w:p>
        </w:tc>
      </w:tr>
      <w:tr w:rsidR="00F84C1A" w:rsidRPr="003B6B4E" w14:paraId="2C6569E3" w14:textId="77777777" w:rsidTr="00F84C1A">
        <w:trPr>
          <w:cantSplit/>
        </w:trPr>
        <w:tc>
          <w:tcPr>
            <w:tcW w:w="1103" w:type="pct"/>
            <w:tcBorders>
              <w:right w:val="single" w:sz="12" w:space="0" w:color="auto"/>
            </w:tcBorders>
            <w:shd w:val="clear" w:color="auto" w:fill="E6E6E6"/>
          </w:tcPr>
          <w:p w14:paraId="19053394" w14:textId="77777777" w:rsidR="00F84C1A" w:rsidRPr="00397B01" w:rsidRDefault="00F84C1A" w:rsidP="00F84C1A">
            <w:pPr>
              <w:pStyle w:val="RegistrationFieldName"/>
            </w:pPr>
            <w:r w:rsidRPr="00397B01">
              <w:t>Applicant ACN:</w:t>
            </w:r>
          </w:p>
        </w:tc>
        <w:tc>
          <w:tcPr>
            <w:tcW w:w="3897" w:type="pct"/>
            <w:tcBorders>
              <w:left w:val="single" w:sz="12" w:space="0" w:color="auto"/>
            </w:tcBorders>
          </w:tcPr>
          <w:p w14:paraId="779864F1" w14:textId="77777777" w:rsidR="00F84C1A" w:rsidRPr="00397B01" w:rsidRDefault="00F84C1A" w:rsidP="00F84C1A">
            <w:pPr>
              <w:pStyle w:val="RegistrationProductDetails"/>
              <w:rPr>
                <w:highlight w:val="yellow"/>
              </w:rPr>
            </w:pPr>
            <w:r>
              <w:t>130 641 502</w:t>
            </w:r>
          </w:p>
        </w:tc>
      </w:tr>
      <w:tr w:rsidR="00F84C1A" w:rsidRPr="003B6B4E" w14:paraId="455A2ADC" w14:textId="77777777" w:rsidTr="00F84C1A">
        <w:trPr>
          <w:cantSplit/>
        </w:trPr>
        <w:tc>
          <w:tcPr>
            <w:tcW w:w="1103" w:type="pct"/>
            <w:tcBorders>
              <w:right w:val="single" w:sz="12" w:space="0" w:color="auto"/>
            </w:tcBorders>
            <w:shd w:val="clear" w:color="auto" w:fill="E6E6E6"/>
          </w:tcPr>
          <w:p w14:paraId="499BF884" w14:textId="77777777" w:rsidR="00F84C1A" w:rsidRPr="00397B01" w:rsidRDefault="00F84C1A" w:rsidP="00F84C1A">
            <w:pPr>
              <w:pStyle w:val="RegistrationFieldName"/>
            </w:pPr>
            <w:r w:rsidRPr="00397B01">
              <w:t>Summary of use:</w:t>
            </w:r>
          </w:p>
        </w:tc>
        <w:tc>
          <w:tcPr>
            <w:tcW w:w="3897" w:type="pct"/>
            <w:tcBorders>
              <w:left w:val="single" w:sz="12" w:space="0" w:color="auto"/>
            </w:tcBorders>
          </w:tcPr>
          <w:p w14:paraId="7F99ABA1" w14:textId="77777777" w:rsidR="00F84C1A" w:rsidRPr="00397B01" w:rsidRDefault="00F84C1A" w:rsidP="00F84C1A">
            <w:pPr>
              <w:pStyle w:val="RegistrationProductDetails"/>
              <w:rPr>
                <w:highlight w:val="yellow"/>
              </w:rPr>
            </w:pPr>
            <w:r>
              <w:t>For the long term use to help improve joint health and function in dogs</w:t>
            </w:r>
          </w:p>
        </w:tc>
      </w:tr>
      <w:tr w:rsidR="00F84C1A" w:rsidRPr="003B6B4E" w14:paraId="56FD1394" w14:textId="77777777" w:rsidTr="00F84C1A">
        <w:trPr>
          <w:cantSplit/>
        </w:trPr>
        <w:tc>
          <w:tcPr>
            <w:tcW w:w="1103" w:type="pct"/>
            <w:tcBorders>
              <w:right w:val="single" w:sz="12" w:space="0" w:color="auto"/>
            </w:tcBorders>
            <w:shd w:val="clear" w:color="auto" w:fill="E6E6E6"/>
          </w:tcPr>
          <w:p w14:paraId="2F2B1F00" w14:textId="77777777" w:rsidR="00F84C1A" w:rsidRPr="00397B01" w:rsidRDefault="00F84C1A" w:rsidP="00F84C1A">
            <w:pPr>
              <w:pStyle w:val="RegistrationFieldName"/>
            </w:pPr>
            <w:r w:rsidRPr="00397B01">
              <w:t>Date of registration:</w:t>
            </w:r>
          </w:p>
        </w:tc>
        <w:tc>
          <w:tcPr>
            <w:tcW w:w="3897" w:type="pct"/>
            <w:tcBorders>
              <w:left w:val="single" w:sz="12" w:space="0" w:color="auto"/>
            </w:tcBorders>
          </w:tcPr>
          <w:p w14:paraId="24511E1D" w14:textId="77777777" w:rsidR="00F84C1A" w:rsidRPr="00397B01" w:rsidRDefault="00F84C1A" w:rsidP="00F84C1A">
            <w:pPr>
              <w:pStyle w:val="RegistrationProductDetails"/>
              <w:rPr>
                <w:highlight w:val="yellow"/>
              </w:rPr>
            </w:pPr>
            <w:r>
              <w:t>26 February 2021</w:t>
            </w:r>
          </w:p>
        </w:tc>
      </w:tr>
      <w:tr w:rsidR="00F84C1A" w:rsidRPr="003B6B4E" w14:paraId="0835A880" w14:textId="77777777" w:rsidTr="00F84C1A">
        <w:trPr>
          <w:cantSplit/>
        </w:trPr>
        <w:tc>
          <w:tcPr>
            <w:tcW w:w="1103" w:type="pct"/>
            <w:tcBorders>
              <w:right w:val="single" w:sz="12" w:space="0" w:color="auto"/>
            </w:tcBorders>
            <w:shd w:val="clear" w:color="auto" w:fill="E6E6E6"/>
          </w:tcPr>
          <w:p w14:paraId="45E4F4D3" w14:textId="77777777" w:rsidR="00F84C1A" w:rsidRPr="00397B01" w:rsidRDefault="00F84C1A" w:rsidP="00F84C1A">
            <w:pPr>
              <w:pStyle w:val="RegistrationFieldName"/>
            </w:pPr>
            <w:r w:rsidRPr="00397B01">
              <w:t>Product registration no.:</w:t>
            </w:r>
          </w:p>
        </w:tc>
        <w:tc>
          <w:tcPr>
            <w:tcW w:w="3897" w:type="pct"/>
            <w:tcBorders>
              <w:left w:val="single" w:sz="12" w:space="0" w:color="auto"/>
            </w:tcBorders>
          </w:tcPr>
          <w:p w14:paraId="7B91173E" w14:textId="77777777" w:rsidR="00F84C1A" w:rsidRPr="00397B01" w:rsidRDefault="00F84C1A" w:rsidP="00F84C1A">
            <w:pPr>
              <w:pStyle w:val="RegistrationProductDetails"/>
              <w:rPr>
                <w:highlight w:val="yellow"/>
              </w:rPr>
            </w:pPr>
            <w:r>
              <w:t>90532</w:t>
            </w:r>
          </w:p>
        </w:tc>
      </w:tr>
      <w:tr w:rsidR="00F84C1A" w:rsidRPr="003B6B4E" w14:paraId="33085FBD" w14:textId="77777777" w:rsidTr="00F84C1A">
        <w:trPr>
          <w:cantSplit/>
        </w:trPr>
        <w:tc>
          <w:tcPr>
            <w:tcW w:w="1103" w:type="pct"/>
            <w:tcBorders>
              <w:right w:val="single" w:sz="12" w:space="0" w:color="auto"/>
            </w:tcBorders>
            <w:shd w:val="clear" w:color="auto" w:fill="E6E6E6"/>
          </w:tcPr>
          <w:p w14:paraId="0D8DFD76" w14:textId="77777777" w:rsidR="00F84C1A" w:rsidRPr="00397B01" w:rsidRDefault="00F84C1A" w:rsidP="00F84C1A">
            <w:pPr>
              <w:pStyle w:val="RegistrationFieldName"/>
            </w:pPr>
            <w:r w:rsidRPr="00397B01">
              <w:t>Label approval no.:</w:t>
            </w:r>
          </w:p>
        </w:tc>
        <w:tc>
          <w:tcPr>
            <w:tcW w:w="3897" w:type="pct"/>
            <w:tcBorders>
              <w:left w:val="single" w:sz="12" w:space="0" w:color="auto"/>
            </w:tcBorders>
          </w:tcPr>
          <w:p w14:paraId="1B414BDF" w14:textId="77777777" w:rsidR="00F84C1A" w:rsidRPr="00397B01" w:rsidRDefault="00F84C1A" w:rsidP="00F84C1A">
            <w:pPr>
              <w:pStyle w:val="RegistrationProductDetails"/>
              <w:rPr>
                <w:highlight w:val="yellow"/>
              </w:rPr>
            </w:pPr>
            <w:r>
              <w:t>90532</w:t>
            </w:r>
            <w:r w:rsidRPr="00397B01">
              <w:t>/</w:t>
            </w:r>
            <w:r>
              <w:t>129223</w:t>
            </w:r>
          </w:p>
        </w:tc>
      </w:tr>
    </w:tbl>
    <w:p w14:paraId="634D9233" w14:textId="77777777" w:rsidR="00F84C1A" w:rsidRDefault="00F84C1A" w:rsidP="00F84C1A">
      <w:pPr>
        <w:pStyle w:val="RegistrationHeading2"/>
        <w:tabs>
          <w:tab w:val="clear" w:pos="360"/>
        </w:tabs>
      </w:pPr>
      <w:r>
        <w:t xml:space="preserve">Variations of registration </w:t>
      </w:r>
    </w:p>
    <w:tbl>
      <w:tblPr>
        <w:tblW w:w="5000" w:type="pct"/>
        <w:tblLook w:val="01E0" w:firstRow="1" w:lastRow="1" w:firstColumn="1" w:lastColumn="1" w:noHBand="0" w:noVBand="0"/>
      </w:tblPr>
      <w:tblGrid>
        <w:gridCol w:w="2138"/>
        <w:gridCol w:w="7501"/>
      </w:tblGrid>
      <w:tr w:rsidR="00F84C1A" w:rsidRPr="00BC4F64" w14:paraId="14BF29D2" w14:textId="77777777" w:rsidTr="00F84C1A">
        <w:trPr>
          <w:cantSplit/>
        </w:trPr>
        <w:tc>
          <w:tcPr>
            <w:tcW w:w="1109" w:type="pct"/>
            <w:tcBorders>
              <w:right w:val="single" w:sz="12" w:space="0" w:color="auto"/>
            </w:tcBorders>
            <w:shd w:val="clear" w:color="auto" w:fill="E6E6E6"/>
          </w:tcPr>
          <w:p w14:paraId="31EEA5BD" w14:textId="77777777" w:rsidR="00F84C1A" w:rsidRPr="00BC4F64" w:rsidRDefault="00F84C1A" w:rsidP="00F84C1A">
            <w:pPr>
              <w:pStyle w:val="RegistrationFieldName"/>
            </w:pPr>
            <w:r w:rsidRPr="00BC4F64">
              <w:t>Application no</w:t>
            </w:r>
            <w:r>
              <w:t>.</w:t>
            </w:r>
            <w:r w:rsidRPr="00BC4F64">
              <w:t>:</w:t>
            </w:r>
          </w:p>
        </w:tc>
        <w:tc>
          <w:tcPr>
            <w:tcW w:w="3891" w:type="pct"/>
            <w:tcBorders>
              <w:left w:val="single" w:sz="12" w:space="0" w:color="auto"/>
            </w:tcBorders>
          </w:tcPr>
          <w:p w14:paraId="2B591D20" w14:textId="77777777" w:rsidR="00F84C1A" w:rsidRPr="00BC4F64" w:rsidRDefault="00F84C1A" w:rsidP="00F84C1A">
            <w:pPr>
              <w:pStyle w:val="RegistrationProductDetails"/>
            </w:pPr>
            <w:r w:rsidRPr="00BE1614">
              <w:t>129769</w:t>
            </w:r>
          </w:p>
        </w:tc>
      </w:tr>
      <w:tr w:rsidR="00F84C1A" w:rsidRPr="00BC4F64" w14:paraId="2DCFAF5B" w14:textId="77777777" w:rsidTr="00F84C1A">
        <w:trPr>
          <w:cantSplit/>
        </w:trPr>
        <w:tc>
          <w:tcPr>
            <w:tcW w:w="1109" w:type="pct"/>
            <w:tcBorders>
              <w:right w:val="single" w:sz="12" w:space="0" w:color="auto"/>
            </w:tcBorders>
            <w:shd w:val="clear" w:color="auto" w:fill="E6E6E6"/>
          </w:tcPr>
          <w:p w14:paraId="04B424ED" w14:textId="77777777" w:rsidR="00F84C1A" w:rsidRPr="00BC4F64" w:rsidRDefault="00F84C1A" w:rsidP="00F84C1A">
            <w:pPr>
              <w:pStyle w:val="RegistrationFieldName"/>
            </w:pPr>
            <w:r w:rsidRPr="00BC4F64">
              <w:t>Product name:</w:t>
            </w:r>
          </w:p>
        </w:tc>
        <w:tc>
          <w:tcPr>
            <w:tcW w:w="3891" w:type="pct"/>
            <w:tcBorders>
              <w:left w:val="single" w:sz="12" w:space="0" w:color="auto"/>
            </w:tcBorders>
          </w:tcPr>
          <w:p w14:paraId="0DF93E17" w14:textId="77777777" w:rsidR="00F84C1A" w:rsidRPr="00BC4F64" w:rsidRDefault="00F84C1A" w:rsidP="00F84C1A">
            <w:pPr>
              <w:pStyle w:val="RegistrationProductDetails"/>
            </w:pPr>
            <w:r>
              <w:t>Exitraz WP Cattle Dip A</w:t>
            </w:r>
            <w:r w:rsidRPr="00BE1614">
              <w:t>nd Spray</w:t>
            </w:r>
          </w:p>
        </w:tc>
      </w:tr>
      <w:tr w:rsidR="00F84C1A" w:rsidRPr="00BC4F64" w14:paraId="310BB84B" w14:textId="77777777" w:rsidTr="00F84C1A">
        <w:trPr>
          <w:cantSplit/>
        </w:trPr>
        <w:tc>
          <w:tcPr>
            <w:tcW w:w="1109" w:type="pct"/>
            <w:tcBorders>
              <w:right w:val="single" w:sz="12" w:space="0" w:color="auto"/>
            </w:tcBorders>
            <w:shd w:val="clear" w:color="auto" w:fill="E6E6E6"/>
          </w:tcPr>
          <w:p w14:paraId="1386F5FA" w14:textId="77777777" w:rsidR="00F84C1A" w:rsidRPr="00BC4F64" w:rsidRDefault="00F84C1A" w:rsidP="00F84C1A">
            <w:pPr>
              <w:pStyle w:val="RegistrationFieldName"/>
            </w:pPr>
            <w:r w:rsidRPr="00BC4F64">
              <w:t>Active constituent/s:</w:t>
            </w:r>
          </w:p>
        </w:tc>
        <w:tc>
          <w:tcPr>
            <w:tcW w:w="3891" w:type="pct"/>
            <w:tcBorders>
              <w:left w:val="single" w:sz="12" w:space="0" w:color="auto"/>
            </w:tcBorders>
          </w:tcPr>
          <w:p w14:paraId="3B9728F9" w14:textId="77777777" w:rsidR="00F84C1A" w:rsidRPr="00BC4F64" w:rsidRDefault="00F84C1A" w:rsidP="00F84C1A">
            <w:pPr>
              <w:pStyle w:val="RegistrationProductDetails"/>
            </w:pPr>
            <w:r w:rsidRPr="00BE1614">
              <w:t>500</w:t>
            </w:r>
            <w:r>
              <w:t> </w:t>
            </w:r>
            <w:r w:rsidRPr="00BE1614">
              <w:t>g/kg amitraz</w:t>
            </w:r>
          </w:p>
        </w:tc>
      </w:tr>
      <w:tr w:rsidR="00F84C1A" w:rsidRPr="00BC4F64" w14:paraId="7B30274D" w14:textId="77777777" w:rsidTr="00F84C1A">
        <w:trPr>
          <w:cantSplit/>
        </w:trPr>
        <w:tc>
          <w:tcPr>
            <w:tcW w:w="1109" w:type="pct"/>
            <w:tcBorders>
              <w:right w:val="single" w:sz="12" w:space="0" w:color="auto"/>
            </w:tcBorders>
            <w:shd w:val="clear" w:color="auto" w:fill="E6E6E6"/>
          </w:tcPr>
          <w:p w14:paraId="29A9D4F0" w14:textId="77777777" w:rsidR="00F84C1A" w:rsidRPr="00BC4F64" w:rsidRDefault="00F84C1A" w:rsidP="00F84C1A">
            <w:pPr>
              <w:pStyle w:val="RegistrationFieldName"/>
            </w:pPr>
            <w:r w:rsidRPr="00BC4F64">
              <w:t>Applicant name:</w:t>
            </w:r>
          </w:p>
        </w:tc>
        <w:tc>
          <w:tcPr>
            <w:tcW w:w="3891" w:type="pct"/>
            <w:tcBorders>
              <w:left w:val="single" w:sz="12" w:space="0" w:color="auto"/>
            </w:tcBorders>
          </w:tcPr>
          <w:p w14:paraId="735ABDCC" w14:textId="77777777" w:rsidR="00F84C1A" w:rsidRPr="00BC4F64" w:rsidRDefault="00F84C1A" w:rsidP="00F84C1A">
            <w:pPr>
              <w:pStyle w:val="RegistrationProductDetails"/>
            </w:pPr>
            <w:r w:rsidRPr="00BE1614">
              <w:t>The Hunter River Company Pty L</w:t>
            </w:r>
            <w:r>
              <w:t>t</w:t>
            </w:r>
            <w:r w:rsidRPr="00BE1614">
              <w:t>d</w:t>
            </w:r>
          </w:p>
        </w:tc>
      </w:tr>
      <w:tr w:rsidR="00F84C1A" w:rsidRPr="00FA2079" w14:paraId="1ED01DE6" w14:textId="77777777" w:rsidTr="00F84C1A">
        <w:trPr>
          <w:cantSplit/>
        </w:trPr>
        <w:tc>
          <w:tcPr>
            <w:tcW w:w="1109" w:type="pct"/>
            <w:tcBorders>
              <w:right w:val="single" w:sz="12" w:space="0" w:color="auto"/>
            </w:tcBorders>
            <w:shd w:val="clear" w:color="auto" w:fill="E6E6E6"/>
          </w:tcPr>
          <w:p w14:paraId="0160C045" w14:textId="77777777" w:rsidR="00F84C1A" w:rsidRPr="00BC4F64" w:rsidRDefault="00F84C1A" w:rsidP="00F84C1A">
            <w:pPr>
              <w:pStyle w:val="RegistrationFieldName"/>
            </w:pPr>
            <w:r w:rsidRPr="00BC4F64">
              <w:t>Applicant ACN:</w:t>
            </w:r>
          </w:p>
        </w:tc>
        <w:tc>
          <w:tcPr>
            <w:tcW w:w="3891" w:type="pct"/>
            <w:tcBorders>
              <w:left w:val="single" w:sz="12" w:space="0" w:color="auto"/>
            </w:tcBorders>
          </w:tcPr>
          <w:p w14:paraId="77BCBDF3" w14:textId="77777777" w:rsidR="00F84C1A" w:rsidRPr="00FA2079" w:rsidRDefault="00F84C1A" w:rsidP="00F84C1A">
            <w:pPr>
              <w:pStyle w:val="RegistrationProductDetails"/>
              <w:rPr>
                <w:szCs w:val="16"/>
              </w:rPr>
            </w:pPr>
            <w:r w:rsidRPr="00BE1614">
              <w:rPr>
                <w:szCs w:val="16"/>
              </w:rPr>
              <w:t>133 798 615</w:t>
            </w:r>
          </w:p>
        </w:tc>
      </w:tr>
      <w:tr w:rsidR="00F84C1A" w:rsidRPr="00BC4F64" w14:paraId="72A1F459" w14:textId="77777777" w:rsidTr="00F84C1A">
        <w:trPr>
          <w:cantSplit/>
        </w:trPr>
        <w:tc>
          <w:tcPr>
            <w:tcW w:w="1109" w:type="pct"/>
            <w:tcBorders>
              <w:right w:val="single" w:sz="12" w:space="0" w:color="auto"/>
            </w:tcBorders>
            <w:shd w:val="clear" w:color="auto" w:fill="E6E6E6"/>
          </w:tcPr>
          <w:p w14:paraId="3117C0EB" w14:textId="77777777" w:rsidR="00F84C1A" w:rsidRPr="00BC4F64" w:rsidRDefault="00F84C1A" w:rsidP="00F84C1A">
            <w:pPr>
              <w:pStyle w:val="RegistrationFieldName"/>
            </w:pPr>
            <w:r w:rsidRPr="00BC4F64">
              <w:t>Summary of variation:</w:t>
            </w:r>
          </w:p>
        </w:tc>
        <w:tc>
          <w:tcPr>
            <w:tcW w:w="3891" w:type="pct"/>
            <w:tcBorders>
              <w:left w:val="single" w:sz="12" w:space="0" w:color="auto"/>
            </w:tcBorders>
          </w:tcPr>
          <w:p w14:paraId="7750D255" w14:textId="77777777" w:rsidR="00F84C1A" w:rsidRPr="00BC4F64" w:rsidRDefault="00F84C1A" w:rsidP="00F84C1A">
            <w:pPr>
              <w:pStyle w:val="RegistrationProductDetails"/>
            </w:pPr>
            <w:r w:rsidRPr="00940220">
              <w:t xml:space="preserve">To </w:t>
            </w:r>
            <w:r>
              <w:t>vary</w:t>
            </w:r>
            <w:r w:rsidRPr="00940220">
              <w:t xml:space="preserve"> the distinguishing product name and the name </w:t>
            </w:r>
            <w:r>
              <w:t>that appears on the label from ‘</w:t>
            </w:r>
            <w:r w:rsidRPr="00BE1614">
              <w:t>Independ</w:t>
            </w:r>
            <w:r>
              <w:t>ents Own Exitraz WP Cattle Dip A</w:t>
            </w:r>
            <w:r w:rsidRPr="00BE1614">
              <w:t>nd Spray</w:t>
            </w:r>
            <w:r>
              <w:t>’</w:t>
            </w:r>
            <w:r w:rsidRPr="00BE1614">
              <w:t xml:space="preserve"> </w:t>
            </w:r>
            <w:r>
              <w:t>to ‘</w:t>
            </w:r>
            <w:r w:rsidRPr="00BE1614">
              <w:t xml:space="preserve">Exitraz WP Cattle Dip </w:t>
            </w:r>
            <w:r>
              <w:t>A</w:t>
            </w:r>
            <w:r w:rsidRPr="00BE1614">
              <w:t>nd Spray</w:t>
            </w:r>
            <w:r>
              <w:t>’</w:t>
            </w:r>
          </w:p>
        </w:tc>
      </w:tr>
      <w:tr w:rsidR="00F84C1A" w:rsidRPr="00BC4F64" w14:paraId="30F1BE15" w14:textId="77777777" w:rsidTr="00F84C1A">
        <w:trPr>
          <w:cantSplit/>
        </w:trPr>
        <w:tc>
          <w:tcPr>
            <w:tcW w:w="1109" w:type="pct"/>
            <w:tcBorders>
              <w:right w:val="single" w:sz="12" w:space="0" w:color="auto"/>
            </w:tcBorders>
            <w:shd w:val="clear" w:color="auto" w:fill="E6E6E6"/>
          </w:tcPr>
          <w:p w14:paraId="4A27E2B5" w14:textId="77777777" w:rsidR="00F84C1A" w:rsidRPr="00BC4F64" w:rsidRDefault="00F84C1A" w:rsidP="00F84C1A">
            <w:pPr>
              <w:pStyle w:val="RegistrationFieldName"/>
            </w:pPr>
            <w:r w:rsidRPr="00BC4F64">
              <w:t>Date of variation:</w:t>
            </w:r>
          </w:p>
        </w:tc>
        <w:tc>
          <w:tcPr>
            <w:tcW w:w="3891" w:type="pct"/>
            <w:tcBorders>
              <w:left w:val="single" w:sz="12" w:space="0" w:color="auto"/>
            </w:tcBorders>
          </w:tcPr>
          <w:p w14:paraId="773114A4" w14:textId="77777777" w:rsidR="00F84C1A" w:rsidRPr="00BC4F64" w:rsidRDefault="00F84C1A" w:rsidP="00F84C1A">
            <w:pPr>
              <w:pStyle w:val="RegistrationProductDetails"/>
            </w:pPr>
            <w:r>
              <w:t>2 February 2021</w:t>
            </w:r>
          </w:p>
        </w:tc>
      </w:tr>
      <w:tr w:rsidR="00F84C1A" w:rsidRPr="00BC4F64" w14:paraId="0A133CF6" w14:textId="77777777" w:rsidTr="00F84C1A">
        <w:trPr>
          <w:cantSplit/>
        </w:trPr>
        <w:tc>
          <w:tcPr>
            <w:tcW w:w="1109" w:type="pct"/>
            <w:tcBorders>
              <w:right w:val="single" w:sz="12" w:space="0" w:color="auto"/>
            </w:tcBorders>
            <w:shd w:val="clear" w:color="auto" w:fill="E6E6E6"/>
          </w:tcPr>
          <w:p w14:paraId="4515F1B0" w14:textId="77777777" w:rsidR="00F84C1A" w:rsidRPr="00BC4F64" w:rsidRDefault="00F84C1A" w:rsidP="00F84C1A">
            <w:pPr>
              <w:pStyle w:val="RegistrationFieldName"/>
            </w:pPr>
            <w:r w:rsidRPr="00BC4F64">
              <w:t>Product registration no.:</w:t>
            </w:r>
          </w:p>
        </w:tc>
        <w:tc>
          <w:tcPr>
            <w:tcW w:w="3891" w:type="pct"/>
            <w:tcBorders>
              <w:left w:val="single" w:sz="12" w:space="0" w:color="auto"/>
            </w:tcBorders>
          </w:tcPr>
          <w:p w14:paraId="75E5C068" w14:textId="77777777" w:rsidR="00F84C1A" w:rsidRPr="00BC4F64" w:rsidRDefault="00F84C1A" w:rsidP="00F84C1A">
            <w:pPr>
              <w:pStyle w:val="RegistrationProductDetails"/>
            </w:pPr>
            <w:r w:rsidRPr="00BE1614">
              <w:t>86911</w:t>
            </w:r>
          </w:p>
        </w:tc>
      </w:tr>
      <w:tr w:rsidR="00F84C1A" w:rsidRPr="00BC4F64" w14:paraId="73248FB0" w14:textId="77777777" w:rsidTr="00F84C1A">
        <w:trPr>
          <w:cantSplit/>
        </w:trPr>
        <w:tc>
          <w:tcPr>
            <w:tcW w:w="1109" w:type="pct"/>
            <w:tcBorders>
              <w:right w:val="single" w:sz="12" w:space="0" w:color="auto"/>
            </w:tcBorders>
            <w:shd w:val="clear" w:color="auto" w:fill="E6E6E6"/>
          </w:tcPr>
          <w:p w14:paraId="1F16617E" w14:textId="77777777" w:rsidR="00F84C1A" w:rsidRPr="00BC4F64" w:rsidRDefault="00F84C1A" w:rsidP="00F84C1A">
            <w:pPr>
              <w:pStyle w:val="RegistrationFieldName"/>
            </w:pPr>
            <w:r w:rsidRPr="00BC4F64">
              <w:t>Label approval no.:</w:t>
            </w:r>
          </w:p>
        </w:tc>
        <w:tc>
          <w:tcPr>
            <w:tcW w:w="3891" w:type="pct"/>
            <w:tcBorders>
              <w:left w:val="single" w:sz="12" w:space="0" w:color="auto"/>
            </w:tcBorders>
          </w:tcPr>
          <w:p w14:paraId="38A6D420" w14:textId="77777777" w:rsidR="00F84C1A" w:rsidRPr="00BC4F64" w:rsidRDefault="00F84C1A" w:rsidP="00F84C1A">
            <w:pPr>
              <w:pStyle w:val="RegistrationProductDetails"/>
            </w:pPr>
            <w:r w:rsidRPr="00BE1614">
              <w:t>86911</w:t>
            </w:r>
            <w:r>
              <w:t>/</w:t>
            </w:r>
            <w:r w:rsidRPr="00BE1614">
              <w:t>129769</w:t>
            </w:r>
          </w:p>
        </w:tc>
      </w:tr>
    </w:tbl>
    <w:p w14:paraId="5CA93864" w14:textId="77777777" w:rsidR="00F84C1A" w:rsidRDefault="00F84C1A" w:rsidP="00F84C1A">
      <w:pPr>
        <w:rPr>
          <w:rFonts w:cstheme="minorHAnsi"/>
          <w:b/>
          <w:lang w:eastAsia="en-AU"/>
        </w:rPr>
      </w:pPr>
    </w:p>
    <w:tbl>
      <w:tblPr>
        <w:tblW w:w="5000" w:type="pct"/>
        <w:tblLook w:val="01E0" w:firstRow="1" w:lastRow="1" w:firstColumn="1" w:lastColumn="1" w:noHBand="0" w:noVBand="0"/>
      </w:tblPr>
      <w:tblGrid>
        <w:gridCol w:w="2138"/>
        <w:gridCol w:w="7501"/>
      </w:tblGrid>
      <w:tr w:rsidR="00F84C1A" w:rsidRPr="00BC4F64" w14:paraId="683CF6B2" w14:textId="77777777" w:rsidTr="00F84C1A">
        <w:trPr>
          <w:cantSplit/>
          <w:tblHeader/>
        </w:trPr>
        <w:tc>
          <w:tcPr>
            <w:tcW w:w="1109" w:type="pct"/>
            <w:tcBorders>
              <w:right w:val="single" w:sz="12" w:space="0" w:color="auto"/>
            </w:tcBorders>
            <w:shd w:val="clear" w:color="auto" w:fill="E6E6E6"/>
          </w:tcPr>
          <w:p w14:paraId="62E52C11" w14:textId="77777777" w:rsidR="00F84C1A" w:rsidRPr="00BC4F64" w:rsidRDefault="00F84C1A" w:rsidP="00F84C1A">
            <w:pPr>
              <w:pStyle w:val="RegistrationFieldName"/>
            </w:pPr>
            <w:r w:rsidRPr="00BC4F64">
              <w:t>Application no</w:t>
            </w:r>
            <w:r>
              <w:t>.</w:t>
            </w:r>
            <w:r w:rsidRPr="00BC4F64">
              <w:t>:</w:t>
            </w:r>
          </w:p>
        </w:tc>
        <w:tc>
          <w:tcPr>
            <w:tcW w:w="3891" w:type="pct"/>
            <w:tcBorders>
              <w:left w:val="single" w:sz="12" w:space="0" w:color="auto"/>
            </w:tcBorders>
          </w:tcPr>
          <w:p w14:paraId="0CD87CEB" w14:textId="77777777" w:rsidR="00F84C1A" w:rsidRPr="00BC4F64" w:rsidRDefault="00F84C1A" w:rsidP="00F84C1A">
            <w:pPr>
              <w:pStyle w:val="RegistrationProductDetails"/>
            </w:pPr>
            <w:r w:rsidRPr="00E53362">
              <w:t>129770</w:t>
            </w:r>
          </w:p>
        </w:tc>
      </w:tr>
      <w:tr w:rsidR="00F84C1A" w:rsidRPr="00BC4F64" w14:paraId="1A79F56F" w14:textId="77777777" w:rsidTr="00F84C1A">
        <w:trPr>
          <w:cantSplit/>
          <w:tblHeader/>
        </w:trPr>
        <w:tc>
          <w:tcPr>
            <w:tcW w:w="1109" w:type="pct"/>
            <w:tcBorders>
              <w:right w:val="single" w:sz="12" w:space="0" w:color="auto"/>
            </w:tcBorders>
            <w:shd w:val="clear" w:color="auto" w:fill="E6E6E6"/>
          </w:tcPr>
          <w:p w14:paraId="05D0F4C4" w14:textId="77777777" w:rsidR="00F84C1A" w:rsidRPr="00BC4F64" w:rsidRDefault="00F84C1A" w:rsidP="00F84C1A">
            <w:pPr>
              <w:pStyle w:val="RegistrationFieldName"/>
            </w:pPr>
            <w:r w:rsidRPr="00BC4F64">
              <w:t>Product name:</w:t>
            </w:r>
          </w:p>
        </w:tc>
        <w:tc>
          <w:tcPr>
            <w:tcW w:w="3891" w:type="pct"/>
            <w:tcBorders>
              <w:left w:val="single" w:sz="12" w:space="0" w:color="auto"/>
            </w:tcBorders>
          </w:tcPr>
          <w:p w14:paraId="3C4ABE79" w14:textId="77777777" w:rsidR="00F84C1A" w:rsidRPr="00BC4F64" w:rsidRDefault="00F84C1A" w:rsidP="00F84C1A">
            <w:pPr>
              <w:pStyle w:val="RegistrationProductDetails"/>
            </w:pPr>
            <w:r w:rsidRPr="00E53362">
              <w:t xml:space="preserve">Exitraz EC Cattle </w:t>
            </w:r>
            <w:r>
              <w:t>A</w:t>
            </w:r>
            <w:r w:rsidRPr="00E53362">
              <w:t>nd Pig Spray</w:t>
            </w:r>
          </w:p>
        </w:tc>
      </w:tr>
      <w:tr w:rsidR="00F84C1A" w:rsidRPr="00BC4F64" w14:paraId="16EAF322" w14:textId="77777777" w:rsidTr="00F84C1A">
        <w:trPr>
          <w:cantSplit/>
          <w:tblHeader/>
        </w:trPr>
        <w:tc>
          <w:tcPr>
            <w:tcW w:w="1109" w:type="pct"/>
            <w:tcBorders>
              <w:right w:val="single" w:sz="12" w:space="0" w:color="auto"/>
            </w:tcBorders>
            <w:shd w:val="clear" w:color="auto" w:fill="E6E6E6"/>
          </w:tcPr>
          <w:p w14:paraId="53C9761E" w14:textId="77777777" w:rsidR="00F84C1A" w:rsidRPr="00BC4F64" w:rsidRDefault="00F84C1A" w:rsidP="00F84C1A">
            <w:pPr>
              <w:pStyle w:val="RegistrationFieldName"/>
            </w:pPr>
            <w:r w:rsidRPr="00BC4F64">
              <w:t>Active constituent/s:</w:t>
            </w:r>
          </w:p>
        </w:tc>
        <w:tc>
          <w:tcPr>
            <w:tcW w:w="3891" w:type="pct"/>
            <w:tcBorders>
              <w:left w:val="single" w:sz="12" w:space="0" w:color="auto"/>
            </w:tcBorders>
          </w:tcPr>
          <w:p w14:paraId="72C55215" w14:textId="77777777" w:rsidR="00F84C1A" w:rsidRPr="00BC4F64" w:rsidRDefault="00F84C1A" w:rsidP="00F84C1A">
            <w:pPr>
              <w:pStyle w:val="RegistrationProductDetails"/>
            </w:pPr>
            <w:r>
              <w:t>125 </w:t>
            </w:r>
            <w:r w:rsidRPr="00A82492">
              <w:t>g/L amitraz</w:t>
            </w:r>
          </w:p>
        </w:tc>
      </w:tr>
      <w:tr w:rsidR="00F84C1A" w:rsidRPr="00BC4F64" w14:paraId="7C158592" w14:textId="77777777" w:rsidTr="00F84C1A">
        <w:trPr>
          <w:cantSplit/>
          <w:tblHeader/>
        </w:trPr>
        <w:tc>
          <w:tcPr>
            <w:tcW w:w="1109" w:type="pct"/>
            <w:tcBorders>
              <w:right w:val="single" w:sz="12" w:space="0" w:color="auto"/>
            </w:tcBorders>
            <w:shd w:val="clear" w:color="auto" w:fill="E6E6E6"/>
          </w:tcPr>
          <w:p w14:paraId="4E7E0A6F" w14:textId="77777777" w:rsidR="00F84C1A" w:rsidRPr="00BC4F64" w:rsidRDefault="00F84C1A" w:rsidP="00F84C1A">
            <w:pPr>
              <w:pStyle w:val="RegistrationFieldName"/>
            </w:pPr>
            <w:r w:rsidRPr="00BC4F64">
              <w:t>Applicant name:</w:t>
            </w:r>
          </w:p>
        </w:tc>
        <w:tc>
          <w:tcPr>
            <w:tcW w:w="3891" w:type="pct"/>
            <w:tcBorders>
              <w:left w:val="single" w:sz="12" w:space="0" w:color="auto"/>
            </w:tcBorders>
          </w:tcPr>
          <w:p w14:paraId="54632F2C" w14:textId="77777777" w:rsidR="00F84C1A" w:rsidRPr="00BC4F64" w:rsidRDefault="00F84C1A" w:rsidP="00F84C1A">
            <w:pPr>
              <w:pStyle w:val="RegistrationProductDetails"/>
            </w:pPr>
            <w:r w:rsidRPr="00E53362">
              <w:t>The Hunter River Company Pty L</w:t>
            </w:r>
            <w:r>
              <w:t>t</w:t>
            </w:r>
            <w:r w:rsidRPr="00E53362">
              <w:t>d</w:t>
            </w:r>
          </w:p>
        </w:tc>
      </w:tr>
      <w:tr w:rsidR="00F84C1A" w:rsidRPr="00BC4F64" w14:paraId="1141CDC1" w14:textId="77777777" w:rsidTr="00F84C1A">
        <w:trPr>
          <w:cantSplit/>
          <w:tblHeader/>
        </w:trPr>
        <w:tc>
          <w:tcPr>
            <w:tcW w:w="1109" w:type="pct"/>
            <w:tcBorders>
              <w:right w:val="single" w:sz="12" w:space="0" w:color="auto"/>
            </w:tcBorders>
            <w:shd w:val="clear" w:color="auto" w:fill="E6E6E6"/>
          </w:tcPr>
          <w:p w14:paraId="60B22307" w14:textId="77777777" w:rsidR="00F84C1A" w:rsidRPr="00BC4F64" w:rsidRDefault="00F84C1A" w:rsidP="00F84C1A">
            <w:pPr>
              <w:pStyle w:val="RegistrationFieldName"/>
            </w:pPr>
            <w:r w:rsidRPr="00BC4F64">
              <w:t>Applicant ACN:</w:t>
            </w:r>
          </w:p>
        </w:tc>
        <w:tc>
          <w:tcPr>
            <w:tcW w:w="3891" w:type="pct"/>
            <w:tcBorders>
              <w:left w:val="single" w:sz="12" w:space="0" w:color="auto"/>
            </w:tcBorders>
          </w:tcPr>
          <w:p w14:paraId="2CF6C073" w14:textId="77777777" w:rsidR="00F84C1A" w:rsidRPr="00FA2079" w:rsidRDefault="00F84C1A" w:rsidP="00F84C1A">
            <w:pPr>
              <w:pStyle w:val="RegistrationProductDetails"/>
              <w:rPr>
                <w:szCs w:val="16"/>
              </w:rPr>
            </w:pPr>
            <w:r w:rsidRPr="00E53362">
              <w:rPr>
                <w:szCs w:val="16"/>
              </w:rPr>
              <w:t>133 798 615</w:t>
            </w:r>
          </w:p>
        </w:tc>
      </w:tr>
      <w:tr w:rsidR="00F84C1A" w:rsidRPr="00BC4F64" w14:paraId="3A46F265" w14:textId="77777777" w:rsidTr="00F84C1A">
        <w:trPr>
          <w:cantSplit/>
          <w:tblHeader/>
        </w:trPr>
        <w:tc>
          <w:tcPr>
            <w:tcW w:w="1109" w:type="pct"/>
            <w:tcBorders>
              <w:right w:val="single" w:sz="12" w:space="0" w:color="auto"/>
            </w:tcBorders>
            <w:shd w:val="clear" w:color="auto" w:fill="E6E6E6"/>
          </w:tcPr>
          <w:p w14:paraId="247F0DA7" w14:textId="77777777" w:rsidR="00F84C1A" w:rsidRPr="00BC4F64" w:rsidRDefault="00F84C1A" w:rsidP="00F84C1A">
            <w:pPr>
              <w:pStyle w:val="RegistrationFieldName"/>
            </w:pPr>
            <w:r w:rsidRPr="00BC4F64">
              <w:t>Summary of variation:</w:t>
            </w:r>
          </w:p>
        </w:tc>
        <w:tc>
          <w:tcPr>
            <w:tcW w:w="3891" w:type="pct"/>
            <w:tcBorders>
              <w:left w:val="single" w:sz="12" w:space="0" w:color="auto"/>
            </w:tcBorders>
          </w:tcPr>
          <w:p w14:paraId="393B7D69" w14:textId="77777777" w:rsidR="00F84C1A" w:rsidRPr="00BC4F64" w:rsidRDefault="00F84C1A" w:rsidP="00F84C1A">
            <w:pPr>
              <w:pStyle w:val="RegistrationProductDetails"/>
            </w:pPr>
            <w:r w:rsidRPr="00E53362">
              <w:t xml:space="preserve">To vary the distinguishing product name and the name that appears on the label from ‘Independents Own Exitraz </w:t>
            </w:r>
            <w:r>
              <w:t>EC Cattle A</w:t>
            </w:r>
            <w:r w:rsidRPr="00E53362">
              <w:t>nd Pig Spray’ to ‘E</w:t>
            </w:r>
            <w:r>
              <w:t>xitraz EC Cattle And Pig Spray’</w:t>
            </w:r>
          </w:p>
        </w:tc>
      </w:tr>
      <w:tr w:rsidR="00F84C1A" w:rsidRPr="00BC4F64" w14:paraId="40647475" w14:textId="77777777" w:rsidTr="00F84C1A">
        <w:trPr>
          <w:cantSplit/>
          <w:tblHeader/>
        </w:trPr>
        <w:tc>
          <w:tcPr>
            <w:tcW w:w="1109" w:type="pct"/>
            <w:tcBorders>
              <w:right w:val="single" w:sz="12" w:space="0" w:color="auto"/>
            </w:tcBorders>
            <w:shd w:val="clear" w:color="auto" w:fill="E6E6E6"/>
          </w:tcPr>
          <w:p w14:paraId="4ECDF0F2" w14:textId="77777777" w:rsidR="00F84C1A" w:rsidRPr="00BC4F64" w:rsidRDefault="00F84C1A" w:rsidP="00F84C1A">
            <w:pPr>
              <w:pStyle w:val="RegistrationFieldName"/>
            </w:pPr>
            <w:r w:rsidRPr="00BC4F64">
              <w:t>Date of variation:</w:t>
            </w:r>
          </w:p>
        </w:tc>
        <w:tc>
          <w:tcPr>
            <w:tcW w:w="3891" w:type="pct"/>
            <w:tcBorders>
              <w:left w:val="single" w:sz="12" w:space="0" w:color="auto"/>
            </w:tcBorders>
          </w:tcPr>
          <w:p w14:paraId="4DA14F1A" w14:textId="77777777" w:rsidR="00F84C1A" w:rsidRPr="00BC4F64" w:rsidRDefault="00F84C1A" w:rsidP="00F84C1A">
            <w:pPr>
              <w:pStyle w:val="RegistrationProductDetails"/>
            </w:pPr>
            <w:r>
              <w:t>2 February 2021</w:t>
            </w:r>
          </w:p>
        </w:tc>
      </w:tr>
      <w:tr w:rsidR="00F84C1A" w:rsidRPr="00BC4F64" w14:paraId="0F3C94E9" w14:textId="77777777" w:rsidTr="00F84C1A">
        <w:trPr>
          <w:cantSplit/>
          <w:tblHeader/>
        </w:trPr>
        <w:tc>
          <w:tcPr>
            <w:tcW w:w="1109" w:type="pct"/>
            <w:tcBorders>
              <w:right w:val="single" w:sz="12" w:space="0" w:color="auto"/>
            </w:tcBorders>
            <w:shd w:val="clear" w:color="auto" w:fill="E6E6E6"/>
          </w:tcPr>
          <w:p w14:paraId="68D48870" w14:textId="77777777" w:rsidR="00F84C1A" w:rsidRPr="00BC4F64" w:rsidRDefault="00F84C1A" w:rsidP="00F84C1A">
            <w:pPr>
              <w:pStyle w:val="RegistrationFieldName"/>
            </w:pPr>
            <w:r w:rsidRPr="00BC4F64">
              <w:t>Product registration no.:</w:t>
            </w:r>
          </w:p>
        </w:tc>
        <w:tc>
          <w:tcPr>
            <w:tcW w:w="3891" w:type="pct"/>
            <w:tcBorders>
              <w:left w:val="single" w:sz="12" w:space="0" w:color="auto"/>
            </w:tcBorders>
          </w:tcPr>
          <w:p w14:paraId="3C832C05" w14:textId="77777777" w:rsidR="00F84C1A" w:rsidRPr="00BC4F64" w:rsidRDefault="00F84C1A" w:rsidP="00F84C1A">
            <w:pPr>
              <w:pStyle w:val="RegistrationProductDetails"/>
            </w:pPr>
            <w:r w:rsidRPr="00E53362">
              <w:t>85136</w:t>
            </w:r>
          </w:p>
        </w:tc>
      </w:tr>
      <w:tr w:rsidR="00F84C1A" w:rsidRPr="00BC4F64" w14:paraId="0FC445DB" w14:textId="77777777" w:rsidTr="00F84C1A">
        <w:trPr>
          <w:cantSplit/>
          <w:tblHeader/>
        </w:trPr>
        <w:tc>
          <w:tcPr>
            <w:tcW w:w="1109" w:type="pct"/>
            <w:tcBorders>
              <w:right w:val="single" w:sz="12" w:space="0" w:color="auto"/>
            </w:tcBorders>
            <w:shd w:val="clear" w:color="auto" w:fill="E6E6E6"/>
          </w:tcPr>
          <w:p w14:paraId="22296100" w14:textId="77777777" w:rsidR="00F84C1A" w:rsidRPr="00BC4F64" w:rsidRDefault="00F84C1A" w:rsidP="00F84C1A">
            <w:pPr>
              <w:pStyle w:val="RegistrationFieldName"/>
            </w:pPr>
            <w:r w:rsidRPr="00BC4F64">
              <w:t>Label approval no.:</w:t>
            </w:r>
          </w:p>
        </w:tc>
        <w:tc>
          <w:tcPr>
            <w:tcW w:w="3891" w:type="pct"/>
            <w:tcBorders>
              <w:left w:val="single" w:sz="12" w:space="0" w:color="auto"/>
            </w:tcBorders>
          </w:tcPr>
          <w:p w14:paraId="287AF2E0" w14:textId="77777777" w:rsidR="00F84C1A" w:rsidRPr="00BC4F64" w:rsidRDefault="00F84C1A" w:rsidP="00F84C1A">
            <w:pPr>
              <w:pStyle w:val="RegistrationProductDetails"/>
            </w:pPr>
            <w:r w:rsidRPr="00E53362">
              <w:t>85136</w:t>
            </w:r>
            <w:r>
              <w:t>/</w:t>
            </w:r>
            <w:r w:rsidRPr="00E53362">
              <w:t>129770</w:t>
            </w:r>
          </w:p>
        </w:tc>
      </w:tr>
    </w:tbl>
    <w:p w14:paraId="77B8AB29" w14:textId="77777777" w:rsidR="00F84C1A" w:rsidRDefault="00F84C1A" w:rsidP="00F84C1A">
      <w:pPr>
        <w:rPr>
          <w:rFonts w:cstheme="minorHAnsi"/>
          <w:b/>
          <w:lang w:eastAsia="en-AU"/>
        </w:rPr>
      </w:pPr>
    </w:p>
    <w:tbl>
      <w:tblPr>
        <w:tblW w:w="5000" w:type="pct"/>
        <w:tblLook w:val="01E0" w:firstRow="1" w:lastRow="1" w:firstColumn="1" w:lastColumn="1" w:noHBand="0" w:noVBand="0"/>
      </w:tblPr>
      <w:tblGrid>
        <w:gridCol w:w="2138"/>
        <w:gridCol w:w="7501"/>
      </w:tblGrid>
      <w:tr w:rsidR="00F84C1A" w:rsidRPr="003F3827" w14:paraId="197A8AF6" w14:textId="77777777" w:rsidTr="00F84C1A">
        <w:trPr>
          <w:cantSplit/>
          <w:tblHeader/>
        </w:trPr>
        <w:tc>
          <w:tcPr>
            <w:tcW w:w="1109" w:type="pct"/>
            <w:tcBorders>
              <w:right w:val="single" w:sz="12" w:space="0" w:color="auto"/>
            </w:tcBorders>
            <w:shd w:val="clear" w:color="auto" w:fill="E6E6E6"/>
          </w:tcPr>
          <w:p w14:paraId="028B447A" w14:textId="77777777" w:rsidR="00F84C1A" w:rsidRPr="003F3827" w:rsidRDefault="00F84C1A" w:rsidP="00F84C1A">
            <w:pPr>
              <w:pStyle w:val="RegistrationFieldName"/>
            </w:pPr>
            <w:r w:rsidRPr="003F3827">
              <w:lastRenderedPageBreak/>
              <w:t>Application no</w:t>
            </w:r>
            <w:r>
              <w:t>.</w:t>
            </w:r>
            <w:r w:rsidRPr="003F3827">
              <w:t>:</w:t>
            </w:r>
          </w:p>
        </w:tc>
        <w:tc>
          <w:tcPr>
            <w:tcW w:w="3891" w:type="pct"/>
            <w:tcBorders>
              <w:left w:val="single" w:sz="12" w:space="0" w:color="auto"/>
            </w:tcBorders>
          </w:tcPr>
          <w:p w14:paraId="33CEA41C" w14:textId="77777777" w:rsidR="00F84C1A" w:rsidRPr="003F3827" w:rsidRDefault="00F84C1A" w:rsidP="00F84C1A">
            <w:pPr>
              <w:pStyle w:val="RegistrationProductDetails"/>
            </w:pPr>
            <w:r w:rsidRPr="003F3827">
              <w:t>129762</w:t>
            </w:r>
          </w:p>
        </w:tc>
      </w:tr>
      <w:tr w:rsidR="00F84C1A" w:rsidRPr="003F3827" w14:paraId="48BAA71D" w14:textId="77777777" w:rsidTr="00F84C1A">
        <w:trPr>
          <w:cantSplit/>
          <w:tblHeader/>
        </w:trPr>
        <w:tc>
          <w:tcPr>
            <w:tcW w:w="1109" w:type="pct"/>
            <w:tcBorders>
              <w:right w:val="single" w:sz="12" w:space="0" w:color="auto"/>
            </w:tcBorders>
            <w:shd w:val="clear" w:color="auto" w:fill="E6E6E6"/>
          </w:tcPr>
          <w:p w14:paraId="0D31C01C" w14:textId="77777777" w:rsidR="00F84C1A" w:rsidRPr="003F3827" w:rsidRDefault="00F84C1A" w:rsidP="00F84C1A">
            <w:pPr>
              <w:pStyle w:val="RegistrationFieldName"/>
            </w:pPr>
            <w:r w:rsidRPr="003F3827">
              <w:t>Product name:</w:t>
            </w:r>
          </w:p>
        </w:tc>
        <w:tc>
          <w:tcPr>
            <w:tcW w:w="3891" w:type="pct"/>
            <w:tcBorders>
              <w:left w:val="single" w:sz="12" w:space="0" w:color="auto"/>
            </w:tcBorders>
          </w:tcPr>
          <w:p w14:paraId="48A3A340" w14:textId="77777777" w:rsidR="00F84C1A" w:rsidRPr="003F3827" w:rsidRDefault="00F84C1A" w:rsidP="00F84C1A">
            <w:pPr>
              <w:pStyle w:val="RegistrationProductDetails"/>
            </w:pPr>
            <w:r>
              <w:t>I</w:t>
            </w:r>
            <w:r w:rsidRPr="003F3827">
              <w:t>lium Mucoprim Oral Powder</w:t>
            </w:r>
          </w:p>
        </w:tc>
      </w:tr>
      <w:tr w:rsidR="00F84C1A" w:rsidRPr="003F3827" w14:paraId="0939696B" w14:textId="77777777" w:rsidTr="00F84C1A">
        <w:trPr>
          <w:cantSplit/>
          <w:tblHeader/>
        </w:trPr>
        <w:tc>
          <w:tcPr>
            <w:tcW w:w="1109" w:type="pct"/>
            <w:tcBorders>
              <w:right w:val="single" w:sz="12" w:space="0" w:color="auto"/>
            </w:tcBorders>
            <w:shd w:val="clear" w:color="auto" w:fill="E6E6E6"/>
          </w:tcPr>
          <w:p w14:paraId="3BA9EDB6" w14:textId="77777777" w:rsidR="00F84C1A" w:rsidRPr="003F3827" w:rsidRDefault="00F84C1A" w:rsidP="00F84C1A">
            <w:pPr>
              <w:pStyle w:val="RegistrationFieldName"/>
            </w:pPr>
            <w:r w:rsidRPr="003F3827">
              <w:t>Active constituent/s:</w:t>
            </w:r>
          </w:p>
        </w:tc>
        <w:tc>
          <w:tcPr>
            <w:tcW w:w="3891" w:type="pct"/>
            <w:tcBorders>
              <w:left w:val="single" w:sz="12" w:space="0" w:color="auto"/>
            </w:tcBorders>
          </w:tcPr>
          <w:p w14:paraId="0111215C" w14:textId="77777777" w:rsidR="00F84C1A" w:rsidRPr="003F3827" w:rsidRDefault="00F84C1A" w:rsidP="00F84C1A">
            <w:pPr>
              <w:pStyle w:val="RegistrationProductDetails"/>
            </w:pPr>
            <w:r>
              <w:t>430 mg/g sulfadimidine, 86 </w:t>
            </w:r>
            <w:r w:rsidRPr="003F3827">
              <w:t>mg/g tr</w:t>
            </w:r>
            <w:r>
              <w:t xml:space="preserve">imethoprim, 8.6 mg/g bromhexine </w:t>
            </w:r>
            <w:r w:rsidRPr="003F3827">
              <w:t>hydrochloride</w:t>
            </w:r>
          </w:p>
        </w:tc>
      </w:tr>
      <w:tr w:rsidR="00F84C1A" w:rsidRPr="003F3827" w14:paraId="583E9CBE" w14:textId="77777777" w:rsidTr="00F84C1A">
        <w:trPr>
          <w:cantSplit/>
          <w:tblHeader/>
        </w:trPr>
        <w:tc>
          <w:tcPr>
            <w:tcW w:w="1109" w:type="pct"/>
            <w:tcBorders>
              <w:right w:val="single" w:sz="12" w:space="0" w:color="auto"/>
            </w:tcBorders>
            <w:shd w:val="clear" w:color="auto" w:fill="E6E6E6"/>
          </w:tcPr>
          <w:p w14:paraId="7A8DDAAD" w14:textId="77777777" w:rsidR="00F84C1A" w:rsidRPr="003F3827" w:rsidRDefault="00F84C1A" w:rsidP="00F84C1A">
            <w:pPr>
              <w:pStyle w:val="RegistrationFieldName"/>
            </w:pPr>
            <w:r w:rsidRPr="003F3827">
              <w:t>Applicant name:</w:t>
            </w:r>
          </w:p>
        </w:tc>
        <w:tc>
          <w:tcPr>
            <w:tcW w:w="3891" w:type="pct"/>
            <w:tcBorders>
              <w:left w:val="single" w:sz="12" w:space="0" w:color="auto"/>
            </w:tcBorders>
          </w:tcPr>
          <w:p w14:paraId="2F0B1C04" w14:textId="77777777" w:rsidR="00F84C1A" w:rsidRPr="003F3827" w:rsidRDefault="00F84C1A" w:rsidP="00F84C1A">
            <w:pPr>
              <w:pStyle w:val="RegistrationProductDetails"/>
            </w:pPr>
            <w:r w:rsidRPr="003F3827">
              <w:t>Troy Laboratories Pty Ltd</w:t>
            </w:r>
          </w:p>
        </w:tc>
      </w:tr>
      <w:tr w:rsidR="00F84C1A" w:rsidRPr="003F3827" w14:paraId="5A87493F" w14:textId="77777777" w:rsidTr="00F84C1A">
        <w:trPr>
          <w:cantSplit/>
          <w:tblHeader/>
        </w:trPr>
        <w:tc>
          <w:tcPr>
            <w:tcW w:w="1109" w:type="pct"/>
            <w:tcBorders>
              <w:right w:val="single" w:sz="12" w:space="0" w:color="auto"/>
            </w:tcBorders>
            <w:shd w:val="clear" w:color="auto" w:fill="E6E6E6"/>
          </w:tcPr>
          <w:p w14:paraId="75101650" w14:textId="77777777" w:rsidR="00F84C1A" w:rsidRPr="003F3827" w:rsidRDefault="00F84C1A" w:rsidP="00F84C1A">
            <w:pPr>
              <w:pStyle w:val="RegistrationFieldName"/>
            </w:pPr>
            <w:r w:rsidRPr="003F3827">
              <w:t>Applicant ACN:</w:t>
            </w:r>
          </w:p>
        </w:tc>
        <w:tc>
          <w:tcPr>
            <w:tcW w:w="3891" w:type="pct"/>
            <w:tcBorders>
              <w:left w:val="single" w:sz="12" w:space="0" w:color="auto"/>
            </w:tcBorders>
          </w:tcPr>
          <w:p w14:paraId="0534ED7B" w14:textId="77777777" w:rsidR="00F84C1A" w:rsidRPr="003F3827" w:rsidRDefault="00F84C1A" w:rsidP="00F84C1A">
            <w:pPr>
              <w:pStyle w:val="RegistrationProductDetails"/>
              <w:rPr>
                <w:szCs w:val="16"/>
              </w:rPr>
            </w:pPr>
            <w:r w:rsidRPr="003F3827">
              <w:rPr>
                <w:szCs w:val="16"/>
              </w:rPr>
              <w:t>000 283 769</w:t>
            </w:r>
          </w:p>
        </w:tc>
      </w:tr>
      <w:tr w:rsidR="00F84C1A" w:rsidRPr="003F3827" w14:paraId="5BDF5185" w14:textId="77777777" w:rsidTr="00F84C1A">
        <w:trPr>
          <w:cantSplit/>
          <w:tblHeader/>
        </w:trPr>
        <w:tc>
          <w:tcPr>
            <w:tcW w:w="1109" w:type="pct"/>
            <w:tcBorders>
              <w:right w:val="single" w:sz="12" w:space="0" w:color="auto"/>
            </w:tcBorders>
            <w:shd w:val="clear" w:color="auto" w:fill="E6E6E6"/>
          </w:tcPr>
          <w:p w14:paraId="1311CD42" w14:textId="77777777" w:rsidR="00F84C1A" w:rsidRPr="003F3827" w:rsidRDefault="00F84C1A" w:rsidP="00F84C1A">
            <w:pPr>
              <w:pStyle w:val="RegistrationFieldName"/>
            </w:pPr>
            <w:r w:rsidRPr="003F3827">
              <w:t>Summary of variation:</w:t>
            </w:r>
          </w:p>
        </w:tc>
        <w:tc>
          <w:tcPr>
            <w:tcW w:w="3891" w:type="pct"/>
            <w:tcBorders>
              <w:left w:val="single" w:sz="12" w:space="0" w:color="auto"/>
            </w:tcBorders>
          </w:tcPr>
          <w:p w14:paraId="2CFC0883" w14:textId="77777777" w:rsidR="00F84C1A" w:rsidRPr="003F3827" w:rsidRDefault="00F84C1A" w:rsidP="00F84C1A">
            <w:pPr>
              <w:pStyle w:val="RegistrationProductDetails"/>
            </w:pPr>
            <w:r w:rsidRPr="003F3827">
              <w:t>To vary the distinguishing product name and the name that appears on the label f</w:t>
            </w:r>
            <w:r>
              <w:t>rom ‘Mucoprim Oral Powder’ to ‘I</w:t>
            </w:r>
            <w:r w:rsidRPr="003F3827">
              <w:t>lium Mucoprim Oral Powder’</w:t>
            </w:r>
          </w:p>
        </w:tc>
      </w:tr>
      <w:tr w:rsidR="00F84C1A" w:rsidRPr="003F3827" w14:paraId="2EA33C4A" w14:textId="77777777" w:rsidTr="00F84C1A">
        <w:trPr>
          <w:cantSplit/>
          <w:tblHeader/>
        </w:trPr>
        <w:tc>
          <w:tcPr>
            <w:tcW w:w="1109" w:type="pct"/>
            <w:tcBorders>
              <w:right w:val="single" w:sz="12" w:space="0" w:color="auto"/>
            </w:tcBorders>
            <w:shd w:val="clear" w:color="auto" w:fill="E6E6E6"/>
          </w:tcPr>
          <w:p w14:paraId="2147438B" w14:textId="77777777" w:rsidR="00F84C1A" w:rsidRPr="003F3827" w:rsidRDefault="00F84C1A" w:rsidP="00F84C1A">
            <w:pPr>
              <w:pStyle w:val="RegistrationFieldName"/>
            </w:pPr>
            <w:r w:rsidRPr="003F3827">
              <w:t>Date of variation:</w:t>
            </w:r>
          </w:p>
        </w:tc>
        <w:tc>
          <w:tcPr>
            <w:tcW w:w="3891" w:type="pct"/>
            <w:tcBorders>
              <w:left w:val="single" w:sz="12" w:space="0" w:color="auto"/>
            </w:tcBorders>
          </w:tcPr>
          <w:p w14:paraId="45F6F85F" w14:textId="77777777" w:rsidR="00F84C1A" w:rsidRPr="003F3827" w:rsidRDefault="00F84C1A" w:rsidP="00F84C1A">
            <w:pPr>
              <w:pStyle w:val="RegistrationProductDetails"/>
            </w:pPr>
            <w:r w:rsidRPr="003F3827">
              <w:t>5 February 2021</w:t>
            </w:r>
          </w:p>
        </w:tc>
      </w:tr>
      <w:tr w:rsidR="00F84C1A" w:rsidRPr="003F3827" w14:paraId="0D33B913" w14:textId="77777777" w:rsidTr="00F84C1A">
        <w:trPr>
          <w:cantSplit/>
          <w:tblHeader/>
        </w:trPr>
        <w:tc>
          <w:tcPr>
            <w:tcW w:w="1109" w:type="pct"/>
            <w:tcBorders>
              <w:right w:val="single" w:sz="12" w:space="0" w:color="auto"/>
            </w:tcBorders>
            <w:shd w:val="clear" w:color="auto" w:fill="E6E6E6"/>
          </w:tcPr>
          <w:p w14:paraId="474CAC50" w14:textId="77777777" w:rsidR="00F84C1A" w:rsidRPr="003F3827" w:rsidRDefault="00F84C1A" w:rsidP="00F84C1A">
            <w:pPr>
              <w:pStyle w:val="RegistrationFieldName"/>
            </w:pPr>
            <w:r w:rsidRPr="003F3827">
              <w:t>Product registration no.:</w:t>
            </w:r>
          </w:p>
        </w:tc>
        <w:tc>
          <w:tcPr>
            <w:tcW w:w="3891" w:type="pct"/>
            <w:tcBorders>
              <w:left w:val="single" w:sz="12" w:space="0" w:color="auto"/>
            </w:tcBorders>
          </w:tcPr>
          <w:p w14:paraId="637B5333" w14:textId="77777777" w:rsidR="00F84C1A" w:rsidRPr="003F3827" w:rsidRDefault="00F84C1A" w:rsidP="00F84C1A">
            <w:pPr>
              <w:pStyle w:val="RegistrationProductDetails"/>
            </w:pPr>
            <w:r w:rsidRPr="003F3827">
              <w:t>51719</w:t>
            </w:r>
          </w:p>
        </w:tc>
      </w:tr>
      <w:tr w:rsidR="00F84C1A" w:rsidRPr="003F3827" w14:paraId="09414BC4" w14:textId="77777777" w:rsidTr="00F84C1A">
        <w:trPr>
          <w:cantSplit/>
          <w:tblHeader/>
        </w:trPr>
        <w:tc>
          <w:tcPr>
            <w:tcW w:w="1109" w:type="pct"/>
            <w:tcBorders>
              <w:right w:val="single" w:sz="12" w:space="0" w:color="auto"/>
            </w:tcBorders>
            <w:shd w:val="clear" w:color="auto" w:fill="E6E6E6"/>
          </w:tcPr>
          <w:p w14:paraId="144FD6D0" w14:textId="77777777" w:rsidR="00F84C1A" w:rsidRPr="003F3827" w:rsidRDefault="00F84C1A" w:rsidP="00F84C1A">
            <w:pPr>
              <w:pStyle w:val="RegistrationFieldName"/>
            </w:pPr>
            <w:r w:rsidRPr="003F3827">
              <w:t>Label approval no.:</w:t>
            </w:r>
          </w:p>
        </w:tc>
        <w:tc>
          <w:tcPr>
            <w:tcW w:w="3891" w:type="pct"/>
            <w:tcBorders>
              <w:left w:val="single" w:sz="12" w:space="0" w:color="auto"/>
            </w:tcBorders>
          </w:tcPr>
          <w:p w14:paraId="55F092EC" w14:textId="77777777" w:rsidR="00F84C1A" w:rsidRPr="003F3827" w:rsidRDefault="00F84C1A" w:rsidP="00F84C1A">
            <w:pPr>
              <w:pStyle w:val="RegistrationProductDetails"/>
            </w:pPr>
            <w:r w:rsidRPr="003F3827">
              <w:t>51719/129762</w:t>
            </w:r>
          </w:p>
        </w:tc>
      </w:tr>
    </w:tbl>
    <w:p w14:paraId="2904647D" w14:textId="77777777" w:rsidR="00F84C1A" w:rsidRDefault="00F84C1A" w:rsidP="00F84C1A">
      <w:pPr>
        <w:rPr>
          <w:rFonts w:cstheme="minorHAnsi"/>
          <w:b/>
          <w:lang w:eastAsia="en-AU"/>
        </w:rPr>
      </w:pPr>
    </w:p>
    <w:tbl>
      <w:tblPr>
        <w:tblW w:w="5000" w:type="pct"/>
        <w:tblLook w:val="01E0" w:firstRow="1" w:lastRow="1" w:firstColumn="1" w:lastColumn="1" w:noHBand="0" w:noVBand="0"/>
      </w:tblPr>
      <w:tblGrid>
        <w:gridCol w:w="2126"/>
        <w:gridCol w:w="7513"/>
      </w:tblGrid>
      <w:tr w:rsidR="00F84C1A" w:rsidRPr="00BC4F64" w14:paraId="394F66E5" w14:textId="77777777" w:rsidTr="00F84C1A">
        <w:trPr>
          <w:cantSplit/>
          <w:tblHeader/>
        </w:trPr>
        <w:tc>
          <w:tcPr>
            <w:tcW w:w="1103" w:type="pct"/>
            <w:tcBorders>
              <w:right w:val="single" w:sz="12" w:space="0" w:color="auto"/>
            </w:tcBorders>
            <w:shd w:val="clear" w:color="auto" w:fill="E6E6E6"/>
          </w:tcPr>
          <w:p w14:paraId="288FD16C" w14:textId="77777777" w:rsidR="00F84C1A" w:rsidRPr="00BC4F64" w:rsidRDefault="00F84C1A" w:rsidP="00F84C1A">
            <w:pPr>
              <w:pStyle w:val="RegistrationFieldName"/>
            </w:pPr>
            <w:r w:rsidRPr="00BC4F64">
              <w:t>Application no</w:t>
            </w:r>
            <w:r>
              <w:t>.</w:t>
            </w:r>
            <w:r w:rsidRPr="00BC4F64">
              <w:t>:</w:t>
            </w:r>
          </w:p>
        </w:tc>
        <w:tc>
          <w:tcPr>
            <w:tcW w:w="3897" w:type="pct"/>
            <w:tcBorders>
              <w:left w:val="single" w:sz="12" w:space="0" w:color="auto"/>
            </w:tcBorders>
          </w:tcPr>
          <w:p w14:paraId="3061F70C" w14:textId="77777777" w:rsidR="00F84C1A" w:rsidRPr="00BC4F64" w:rsidRDefault="00F84C1A" w:rsidP="00F84C1A">
            <w:pPr>
              <w:pStyle w:val="RegistrationProductDetails"/>
            </w:pPr>
            <w:r w:rsidRPr="00021742">
              <w:t>129761</w:t>
            </w:r>
          </w:p>
        </w:tc>
      </w:tr>
      <w:tr w:rsidR="00F84C1A" w:rsidRPr="00BC4F64" w14:paraId="745AC901" w14:textId="77777777" w:rsidTr="00F84C1A">
        <w:trPr>
          <w:cantSplit/>
          <w:tblHeader/>
        </w:trPr>
        <w:tc>
          <w:tcPr>
            <w:tcW w:w="1103" w:type="pct"/>
            <w:tcBorders>
              <w:right w:val="single" w:sz="12" w:space="0" w:color="auto"/>
            </w:tcBorders>
            <w:shd w:val="clear" w:color="auto" w:fill="E6E6E6"/>
          </w:tcPr>
          <w:p w14:paraId="362B295F" w14:textId="77777777" w:rsidR="00F84C1A" w:rsidRPr="00BC4F64" w:rsidRDefault="00F84C1A" w:rsidP="00F84C1A">
            <w:pPr>
              <w:pStyle w:val="RegistrationFieldName"/>
            </w:pPr>
            <w:r w:rsidRPr="00BC4F64">
              <w:t>Product name:</w:t>
            </w:r>
          </w:p>
        </w:tc>
        <w:tc>
          <w:tcPr>
            <w:tcW w:w="3897" w:type="pct"/>
            <w:tcBorders>
              <w:left w:val="single" w:sz="12" w:space="0" w:color="auto"/>
            </w:tcBorders>
          </w:tcPr>
          <w:p w14:paraId="30DEF49C" w14:textId="77777777" w:rsidR="00F84C1A" w:rsidRPr="00BC4F64" w:rsidRDefault="00F84C1A" w:rsidP="00F84C1A">
            <w:pPr>
              <w:pStyle w:val="RegistrationProductDetails"/>
            </w:pPr>
            <w:r w:rsidRPr="00021742">
              <w:t>Ilium Sulprim Oral Powder</w:t>
            </w:r>
          </w:p>
        </w:tc>
      </w:tr>
      <w:tr w:rsidR="00F84C1A" w:rsidRPr="00BC4F64" w14:paraId="7137E1D5" w14:textId="77777777" w:rsidTr="00F84C1A">
        <w:trPr>
          <w:cantSplit/>
          <w:tblHeader/>
        </w:trPr>
        <w:tc>
          <w:tcPr>
            <w:tcW w:w="1103" w:type="pct"/>
            <w:tcBorders>
              <w:right w:val="single" w:sz="12" w:space="0" w:color="auto"/>
            </w:tcBorders>
            <w:shd w:val="clear" w:color="auto" w:fill="E6E6E6"/>
          </w:tcPr>
          <w:p w14:paraId="59DE1E61" w14:textId="77777777" w:rsidR="00F84C1A" w:rsidRPr="00BC4F64" w:rsidRDefault="00F84C1A" w:rsidP="00F84C1A">
            <w:pPr>
              <w:pStyle w:val="RegistrationFieldName"/>
            </w:pPr>
            <w:r w:rsidRPr="00BC4F64">
              <w:t>Active constituent/s:</w:t>
            </w:r>
          </w:p>
        </w:tc>
        <w:tc>
          <w:tcPr>
            <w:tcW w:w="3897" w:type="pct"/>
            <w:tcBorders>
              <w:left w:val="single" w:sz="12" w:space="0" w:color="auto"/>
            </w:tcBorders>
          </w:tcPr>
          <w:p w14:paraId="3940422F" w14:textId="77777777" w:rsidR="00F84C1A" w:rsidRPr="00BC4F64" w:rsidRDefault="00F84C1A" w:rsidP="00F84C1A">
            <w:pPr>
              <w:pStyle w:val="RegistrationProductDetails"/>
            </w:pPr>
            <w:r w:rsidRPr="00021742">
              <w:t>430</w:t>
            </w:r>
            <w:r>
              <w:t> </w:t>
            </w:r>
            <w:r w:rsidRPr="00021742">
              <w:t>mg/g sulfadimidine</w:t>
            </w:r>
            <w:r>
              <w:t xml:space="preserve">, </w:t>
            </w:r>
            <w:r w:rsidRPr="00021742">
              <w:t>86</w:t>
            </w:r>
            <w:r>
              <w:t> </w:t>
            </w:r>
            <w:r w:rsidRPr="00021742">
              <w:t>mg/g trimethoprim</w:t>
            </w:r>
          </w:p>
        </w:tc>
      </w:tr>
      <w:tr w:rsidR="00F84C1A" w:rsidRPr="00BC4F64" w14:paraId="65EC7DF2" w14:textId="77777777" w:rsidTr="00F84C1A">
        <w:trPr>
          <w:cantSplit/>
          <w:tblHeader/>
        </w:trPr>
        <w:tc>
          <w:tcPr>
            <w:tcW w:w="1103" w:type="pct"/>
            <w:tcBorders>
              <w:right w:val="single" w:sz="12" w:space="0" w:color="auto"/>
            </w:tcBorders>
            <w:shd w:val="clear" w:color="auto" w:fill="E6E6E6"/>
          </w:tcPr>
          <w:p w14:paraId="07DFA3A4" w14:textId="77777777" w:rsidR="00F84C1A" w:rsidRPr="00BC4F64" w:rsidRDefault="00F84C1A" w:rsidP="00F84C1A">
            <w:pPr>
              <w:pStyle w:val="RegistrationFieldName"/>
            </w:pPr>
            <w:r w:rsidRPr="00BC4F64">
              <w:t>Applicant name:</w:t>
            </w:r>
          </w:p>
        </w:tc>
        <w:tc>
          <w:tcPr>
            <w:tcW w:w="3897" w:type="pct"/>
            <w:tcBorders>
              <w:left w:val="single" w:sz="12" w:space="0" w:color="auto"/>
            </w:tcBorders>
          </w:tcPr>
          <w:p w14:paraId="2995766A" w14:textId="77777777" w:rsidR="00F84C1A" w:rsidRPr="00BC4F64" w:rsidRDefault="00F84C1A" w:rsidP="00F84C1A">
            <w:pPr>
              <w:pStyle w:val="RegistrationProductDetails"/>
            </w:pPr>
            <w:r w:rsidRPr="00021742">
              <w:t>Troy Laboratories Pty Ltd</w:t>
            </w:r>
          </w:p>
        </w:tc>
      </w:tr>
      <w:tr w:rsidR="00F84C1A" w:rsidRPr="00BC4F64" w14:paraId="2DC20A7E" w14:textId="77777777" w:rsidTr="00F84C1A">
        <w:trPr>
          <w:cantSplit/>
          <w:tblHeader/>
        </w:trPr>
        <w:tc>
          <w:tcPr>
            <w:tcW w:w="1103" w:type="pct"/>
            <w:tcBorders>
              <w:right w:val="single" w:sz="12" w:space="0" w:color="auto"/>
            </w:tcBorders>
            <w:shd w:val="clear" w:color="auto" w:fill="E6E6E6"/>
          </w:tcPr>
          <w:p w14:paraId="3CA8AB05" w14:textId="77777777" w:rsidR="00F84C1A" w:rsidRPr="00BC4F64" w:rsidRDefault="00F84C1A" w:rsidP="00F84C1A">
            <w:pPr>
              <w:pStyle w:val="RegistrationFieldName"/>
            </w:pPr>
            <w:r w:rsidRPr="00BC4F64">
              <w:t>Applicant ACN:</w:t>
            </w:r>
          </w:p>
        </w:tc>
        <w:tc>
          <w:tcPr>
            <w:tcW w:w="3897" w:type="pct"/>
            <w:tcBorders>
              <w:left w:val="single" w:sz="12" w:space="0" w:color="auto"/>
            </w:tcBorders>
          </w:tcPr>
          <w:p w14:paraId="2DB5AD31" w14:textId="77777777" w:rsidR="00F84C1A" w:rsidRPr="00FA2079" w:rsidRDefault="00F84C1A" w:rsidP="00F84C1A">
            <w:pPr>
              <w:pStyle w:val="RegistrationProductDetails"/>
              <w:rPr>
                <w:szCs w:val="16"/>
              </w:rPr>
            </w:pPr>
            <w:r w:rsidRPr="00021742">
              <w:rPr>
                <w:szCs w:val="16"/>
              </w:rPr>
              <w:t>000 283 769</w:t>
            </w:r>
          </w:p>
        </w:tc>
      </w:tr>
      <w:tr w:rsidR="00F84C1A" w:rsidRPr="00BC4F64" w14:paraId="41DAF066" w14:textId="77777777" w:rsidTr="00F84C1A">
        <w:trPr>
          <w:cantSplit/>
          <w:tblHeader/>
        </w:trPr>
        <w:tc>
          <w:tcPr>
            <w:tcW w:w="1103" w:type="pct"/>
            <w:tcBorders>
              <w:right w:val="single" w:sz="12" w:space="0" w:color="auto"/>
            </w:tcBorders>
            <w:shd w:val="clear" w:color="auto" w:fill="E6E6E6"/>
          </w:tcPr>
          <w:p w14:paraId="08194783" w14:textId="77777777" w:rsidR="00F84C1A" w:rsidRPr="00BC4F64" w:rsidRDefault="00F84C1A" w:rsidP="00F84C1A">
            <w:pPr>
              <w:pStyle w:val="RegistrationFieldName"/>
            </w:pPr>
            <w:r w:rsidRPr="00BC4F64">
              <w:t>Summary of variation:</w:t>
            </w:r>
          </w:p>
        </w:tc>
        <w:tc>
          <w:tcPr>
            <w:tcW w:w="3897" w:type="pct"/>
            <w:tcBorders>
              <w:left w:val="single" w:sz="12" w:space="0" w:color="auto"/>
            </w:tcBorders>
          </w:tcPr>
          <w:p w14:paraId="4CD927DC" w14:textId="77777777" w:rsidR="00F84C1A" w:rsidRPr="00BC4F64" w:rsidRDefault="00F84C1A" w:rsidP="00F84C1A">
            <w:pPr>
              <w:pStyle w:val="RegistrationProductDetails"/>
            </w:pPr>
            <w:r w:rsidRPr="00940220">
              <w:t xml:space="preserve">To </w:t>
            </w:r>
            <w:r>
              <w:t>vary</w:t>
            </w:r>
            <w:r w:rsidRPr="00940220">
              <w:t xml:space="preserve"> the distinguishing product name and the name </w:t>
            </w:r>
            <w:r>
              <w:t>that appears on the label from ‘</w:t>
            </w:r>
            <w:r w:rsidRPr="00021742">
              <w:t>Sulprim Oral Powder’</w:t>
            </w:r>
            <w:r>
              <w:t>’</w:t>
            </w:r>
            <w:r w:rsidRPr="00940220">
              <w:t xml:space="preserve"> </w:t>
            </w:r>
            <w:r>
              <w:t>to ‘</w:t>
            </w:r>
            <w:r w:rsidRPr="00021742">
              <w:t>Ilium Sulprim Oral Powder</w:t>
            </w:r>
            <w:r>
              <w:t>’</w:t>
            </w:r>
          </w:p>
        </w:tc>
      </w:tr>
      <w:tr w:rsidR="00F84C1A" w:rsidRPr="00BC4F64" w14:paraId="0D75D1F5" w14:textId="77777777" w:rsidTr="00F84C1A">
        <w:trPr>
          <w:cantSplit/>
          <w:tblHeader/>
        </w:trPr>
        <w:tc>
          <w:tcPr>
            <w:tcW w:w="1103" w:type="pct"/>
            <w:tcBorders>
              <w:right w:val="single" w:sz="12" w:space="0" w:color="auto"/>
            </w:tcBorders>
            <w:shd w:val="clear" w:color="auto" w:fill="E6E6E6"/>
          </w:tcPr>
          <w:p w14:paraId="07454BDB" w14:textId="77777777" w:rsidR="00F84C1A" w:rsidRPr="00BC4F64" w:rsidRDefault="00F84C1A" w:rsidP="00F84C1A">
            <w:pPr>
              <w:pStyle w:val="RegistrationFieldName"/>
            </w:pPr>
            <w:r w:rsidRPr="00BC4F64">
              <w:t>Date of variation:</w:t>
            </w:r>
          </w:p>
        </w:tc>
        <w:tc>
          <w:tcPr>
            <w:tcW w:w="3897" w:type="pct"/>
            <w:tcBorders>
              <w:left w:val="single" w:sz="12" w:space="0" w:color="auto"/>
            </w:tcBorders>
          </w:tcPr>
          <w:p w14:paraId="087BB906" w14:textId="77777777" w:rsidR="00F84C1A" w:rsidRPr="00BC4F64" w:rsidRDefault="00F84C1A" w:rsidP="00F84C1A">
            <w:pPr>
              <w:pStyle w:val="RegistrationProductDetails"/>
            </w:pPr>
            <w:r>
              <w:t>5 February 2021</w:t>
            </w:r>
          </w:p>
        </w:tc>
      </w:tr>
      <w:tr w:rsidR="00F84C1A" w:rsidRPr="00BC4F64" w14:paraId="68834DE0" w14:textId="77777777" w:rsidTr="00F84C1A">
        <w:trPr>
          <w:cantSplit/>
          <w:tblHeader/>
        </w:trPr>
        <w:tc>
          <w:tcPr>
            <w:tcW w:w="1103" w:type="pct"/>
            <w:tcBorders>
              <w:right w:val="single" w:sz="12" w:space="0" w:color="auto"/>
            </w:tcBorders>
            <w:shd w:val="clear" w:color="auto" w:fill="E6E6E6"/>
          </w:tcPr>
          <w:p w14:paraId="7C044F02" w14:textId="77777777" w:rsidR="00F84C1A" w:rsidRPr="00BC4F64" w:rsidRDefault="00F84C1A" w:rsidP="00F84C1A">
            <w:pPr>
              <w:pStyle w:val="RegistrationFieldName"/>
            </w:pPr>
            <w:r w:rsidRPr="00BC4F64">
              <w:t>Product registration no.:</w:t>
            </w:r>
          </w:p>
        </w:tc>
        <w:tc>
          <w:tcPr>
            <w:tcW w:w="3897" w:type="pct"/>
            <w:tcBorders>
              <w:left w:val="single" w:sz="12" w:space="0" w:color="auto"/>
            </w:tcBorders>
          </w:tcPr>
          <w:p w14:paraId="4C5809F8" w14:textId="77777777" w:rsidR="00F84C1A" w:rsidRPr="00BC4F64" w:rsidRDefault="00F84C1A" w:rsidP="00F84C1A">
            <w:pPr>
              <w:pStyle w:val="RegistrationProductDetails"/>
            </w:pPr>
            <w:r w:rsidRPr="00021742">
              <w:t>51718</w:t>
            </w:r>
          </w:p>
        </w:tc>
      </w:tr>
      <w:tr w:rsidR="00F84C1A" w:rsidRPr="00BC4F64" w14:paraId="1C620DA7" w14:textId="77777777" w:rsidTr="00F84C1A">
        <w:trPr>
          <w:cantSplit/>
          <w:tblHeader/>
        </w:trPr>
        <w:tc>
          <w:tcPr>
            <w:tcW w:w="1103" w:type="pct"/>
            <w:tcBorders>
              <w:right w:val="single" w:sz="12" w:space="0" w:color="auto"/>
            </w:tcBorders>
            <w:shd w:val="clear" w:color="auto" w:fill="E6E6E6"/>
          </w:tcPr>
          <w:p w14:paraId="104F81F7" w14:textId="77777777" w:rsidR="00F84C1A" w:rsidRPr="00BC4F64" w:rsidRDefault="00F84C1A" w:rsidP="00F84C1A">
            <w:pPr>
              <w:pStyle w:val="RegistrationFieldName"/>
            </w:pPr>
            <w:r w:rsidRPr="00BC4F64">
              <w:t>Label approval no.:</w:t>
            </w:r>
          </w:p>
        </w:tc>
        <w:tc>
          <w:tcPr>
            <w:tcW w:w="3897" w:type="pct"/>
            <w:tcBorders>
              <w:left w:val="single" w:sz="12" w:space="0" w:color="auto"/>
            </w:tcBorders>
          </w:tcPr>
          <w:p w14:paraId="5539904F" w14:textId="77777777" w:rsidR="00F84C1A" w:rsidRPr="00BC4F64" w:rsidRDefault="00F84C1A" w:rsidP="00F84C1A">
            <w:pPr>
              <w:pStyle w:val="RegistrationProductDetails"/>
            </w:pPr>
            <w:r w:rsidRPr="00021742">
              <w:t>51718</w:t>
            </w:r>
            <w:r>
              <w:t>/</w:t>
            </w:r>
            <w:r w:rsidRPr="00021742">
              <w:t>129761</w:t>
            </w:r>
          </w:p>
        </w:tc>
      </w:tr>
    </w:tbl>
    <w:p w14:paraId="78B2892B" w14:textId="77777777" w:rsidR="00F84C1A" w:rsidRDefault="00F84C1A" w:rsidP="00F84C1A">
      <w:pPr>
        <w:rPr>
          <w:rFonts w:cstheme="minorHAnsi"/>
          <w:b/>
          <w:lang w:eastAsia="en-AU"/>
        </w:rPr>
      </w:pPr>
    </w:p>
    <w:tbl>
      <w:tblPr>
        <w:tblW w:w="5000" w:type="pct"/>
        <w:tblLook w:val="01E0" w:firstRow="1" w:lastRow="1" w:firstColumn="1" w:lastColumn="1" w:noHBand="0" w:noVBand="0"/>
      </w:tblPr>
      <w:tblGrid>
        <w:gridCol w:w="2126"/>
        <w:gridCol w:w="7513"/>
      </w:tblGrid>
      <w:tr w:rsidR="00F84C1A" w:rsidRPr="00133547" w14:paraId="08C17F04" w14:textId="77777777" w:rsidTr="00F84C1A">
        <w:trPr>
          <w:cantSplit/>
          <w:tblHeader/>
        </w:trPr>
        <w:tc>
          <w:tcPr>
            <w:tcW w:w="1103" w:type="pct"/>
            <w:tcBorders>
              <w:right w:val="single" w:sz="12" w:space="0" w:color="auto"/>
            </w:tcBorders>
            <w:shd w:val="clear" w:color="auto" w:fill="E6E6E6"/>
          </w:tcPr>
          <w:p w14:paraId="74453E17" w14:textId="77777777" w:rsidR="00F84C1A" w:rsidRPr="00133547" w:rsidRDefault="00F84C1A" w:rsidP="00F84C1A">
            <w:pPr>
              <w:pStyle w:val="RegistrationFieldName"/>
            </w:pPr>
            <w:r w:rsidRPr="00133547">
              <w:t>Application no</w:t>
            </w:r>
            <w:r>
              <w:t>.</w:t>
            </w:r>
            <w:r w:rsidRPr="00133547">
              <w:t>:</w:t>
            </w:r>
          </w:p>
        </w:tc>
        <w:tc>
          <w:tcPr>
            <w:tcW w:w="3897" w:type="pct"/>
            <w:tcBorders>
              <w:left w:val="single" w:sz="12" w:space="0" w:color="auto"/>
            </w:tcBorders>
          </w:tcPr>
          <w:p w14:paraId="1F6BE1C8" w14:textId="77777777" w:rsidR="00F84C1A" w:rsidRPr="00133547" w:rsidRDefault="00F84C1A" w:rsidP="00F84C1A">
            <w:pPr>
              <w:pStyle w:val="RegistrationProductDetails"/>
            </w:pPr>
            <w:r w:rsidRPr="00133547">
              <w:t>129793</w:t>
            </w:r>
          </w:p>
        </w:tc>
      </w:tr>
      <w:tr w:rsidR="00F84C1A" w:rsidRPr="00133547" w14:paraId="1E28547A" w14:textId="77777777" w:rsidTr="00F84C1A">
        <w:trPr>
          <w:cantSplit/>
          <w:tblHeader/>
        </w:trPr>
        <w:tc>
          <w:tcPr>
            <w:tcW w:w="1103" w:type="pct"/>
            <w:tcBorders>
              <w:right w:val="single" w:sz="12" w:space="0" w:color="auto"/>
            </w:tcBorders>
            <w:shd w:val="clear" w:color="auto" w:fill="E6E6E6"/>
          </w:tcPr>
          <w:p w14:paraId="02326944" w14:textId="77777777" w:rsidR="00F84C1A" w:rsidRPr="00133547" w:rsidRDefault="00F84C1A" w:rsidP="00F84C1A">
            <w:pPr>
              <w:pStyle w:val="RegistrationFieldName"/>
            </w:pPr>
            <w:r w:rsidRPr="00133547">
              <w:t>Product name:</w:t>
            </w:r>
          </w:p>
        </w:tc>
        <w:tc>
          <w:tcPr>
            <w:tcW w:w="3897" w:type="pct"/>
            <w:tcBorders>
              <w:left w:val="single" w:sz="12" w:space="0" w:color="auto"/>
            </w:tcBorders>
          </w:tcPr>
          <w:p w14:paraId="62FCFAA4" w14:textId="77777777" w:rsidR="00F84C1A" w:rsidRPr="00133547" w:rsidRDefault="00F84C1A" w:rsidP="00F84C1A">
            <w:pPr>
              <w:pStyle w:val="RegistrationProductDetails"/>
            </w:pPr>
            <w:r>
              <w:t>I</w:t>
            </w:r>
            <w:r w:rsidRPr="00133547">
              <w:t>lium Estromil Injection</w:t>
            </w:r>
          </w:p>
        </w:tc>
      </w:tr>
      <w:tr w:rsidR="00F84C1A" w:rsidRPr="00133547" w14:paraId="04E8161B" w14:textId="77777777" w:rsidTr="00F84C1A">
        <w:trPr>
          <w:cantSplit/>
          <w:tblHeader/>
        </w:trPr>
        <w:tc>
          <w:tcPr>
            <w:tcW w:w="1103" w:type="pct"/>
            <w:tcBorders>
              <w:right w:val="single" w:sz="12" w:space="0" w:color="auto"/>
            </w:tcBorders>
            <w:shd w:val="clear" w:color="auto" w:fill="E6E6E6"/>
          </w:tcPr>
          <w:p w14:paraId="0C3D9035" w14:textId="77777777" w:rsidR="00F84C1A" w:rsidRPr="00133547" w:rsidRDefault="00F84C1A" w:rsidP="00F84C1A">
            <w:pPr>
              <w:pStyle w:val="RegistrationFieldName"/>
            </w:pPr>
            <w:r w:rsidRPr="00133547">
              <w:t>Active constituent/s:</w:t>
            </w:r>
          </w:p>
        </w:tc>
        <w:tc>
          <w:tcPr>
            <w:tcW w:w="3897" w:type="pct"/>
            <w:tcBorders>
              <w:left w:val="single" w:sz="12" w:space="0" w:color="auto"/>
            </w:tcBorders>
          </w:tcPr>
          <w:p w14:paraId="30D20A76" w14:textId="77777777" w:rsidR="00F84C1A" w:rsidRPr="00133547" w:rsidRDefault="00F84C1A" w:rsidP="00F84C1A">
            <w:pPr>
              <w:pStyle w:val="RegistrationProductDetails"/>
            </w:pPr>
            <w:r>
              <w:t>250 </w:t>
            </w:r>
            <w:r w:rsidRPr="00133547">
              <w:t>ug/ml cloprostenol as the sodium salt</w:t>
            </w:r>
          </w:p>
        </w:tc>
      </w:tr>
      <w:tr w:rsidR="00F84C1A" w:rsidRPr="00133547" w14:paraId="7448515F" w14:textId="77777777" w:rsidTr="00F84C1A">
        <w:trPr>
          <w:cantSplit/>
          <w:tblHeader/>
        </w:trPr>
        <w:tc>
          <w:tcPr>
            <w:tcW w:w="1103" w:type="pct"/>
            <w:tcBorders>
              <w:right w:val="single" w:sz="12" w:space="0" w:color="auto"/>
            </w:tcBorders>
            <w:shd w:val="clear" w:color="auto" w:fill="E6E6E6"/>
          </w:tcPr>
          <w:p w14:paraId="56A4B6FD" w14:textId="77777777" w:rsidR="00F84C1A" w:rsidRPr="00133547" w:rsidRDefault="00F84C1A" w:rsidP="00F84C1A">
            <w:pPr>
              <w:pStyle w:val="RegistrationFieldName"/>
            </w:pPr>
            <w:r w:rsidRPr="00133547">
              <w:t>Applicant name:</w:t>
            </w:r>
          </w:p>
        </w:tc>
        <w:tc>
          <w:tcPr>
            <w:tcW w:w="3897" w:type="pct"/>
            <w:tcBorders>
              <w:left w:val="single" w:sz="12" w:space="0" w:color="auto"/>
            </w:tcBorders>
          </w:tcPr>
          <w:p w14:paraId="080CF60F" w14:textId="77777777" w:rsidR="00F84C1A" w:rsidRPr="00133547" w:rsidRDefault="00F84C1A" w:rsidP="00F84C1A">
            <w:pPr>
              <w:pStyle w:val="RegistrationProductDetails"/>
            </w:pPr>
            <w:r w:rsidRPr="00133547">
              <w:t>Troy Laboratories Pty Ltd</w:t>
            </w:r>
          </w:p>
        </w:tc>
      </w:tr>
      <w:tr w:rsidR="00F84C1A" w:rsidRPr="00133547" w14:paraId="7DF0D971" w14:textId="77777777" w:rsidTr="00F84C1A">
        <w:trPr>
          <w:cantSplit/>
          <w:tblHeader/>
        </w:trPr>
        <w:tc>
          <w:tcPr>
            <w:tcW w:w="1103" w:type="pct"/>
            <w:tcBorders>
              <w:right w:val="single" w:sz="12" w:space="0" w:color="auto"/>
            </w:tcBorders>
            <w:shd w:val="clear" w:color="auto" w:fill="E6E6E6"/>
          </w:tcPr>
          <w:p w14:paraId="1566A4FF" w14:textId="77777777" w:rsidR="00F84C1A" w:rsidRPr="00133547" w:rsidRDefault="00F84C1A" w:rsidP="00F84C1A">
            <w:pPr>
              <w:pStyle w:val="RegistrationFieldName"/>
            </w:pPr>
            <w:r w:rsidRPr="00133547">
              <w:t>Applicant ACN:</w:t>
            </w:r>
          </w:p>
        </w:tc>
        <w:tc>
          <w:tcPr>
            <w:tcW w:w="3897" w:type="pct"/>
            <w:tcBorders>
              <w:left w:val="single" w:sz="12" w:space="0" w:color="auto"/>
            </w:tcBorders>
          </w:tcPr>
          <w:p w14:paraId="1DD48B4D" w14:textId="77777777" w:rsidR="00F84C1A" w:rsidRPr="00133547" w:rsidRDefault="00F84C1A" w:rsidP="00F84C1A">
            <w:pPr>
              <w:pStyle w:val="RegistrationProductDetails"/>
              <w:rPr>
                <w:szCs w:val="16"/>
              </w:rPr>
            </w:pPr>
            <w:r w:rsidRPr="00133547">
              <w:rPr>
                <w:szCs w:val="16"/>
              </w:rPr>
              <w:t>000 283 769</w:t>
            </w:r>
          </w:p>
        </w:tc>
      </w:tr>
      <w:tr w:rsidR="00F84C1A" w:rsidRPr="00133547" w14:paraId="1243E031" w14:textId="77777777" w:rsidTr="00F84C1A">
        <w:trPr>
          <w:cantSplit/>
          <w:tblHeader/>
        </w:trPr>
        <w:tc>
          <w:tcPr>
            <w:tcW w:w="1103" w:type="pct"/>
            <w:tcBorders>
              <w:right w:val="single" w:sz="12" w:space="0" w:color="auto"/>
            </w:tcBorders>
            <w:shd w:val="clear" w:color="auto" w:fill="E6E6E6"/>
          </w:tcPr>
          <w:p w14:paraId="1BD2C767" w14:textId="77777777" w:rsidR="00F84C1A" w:rsidRPr="00133547" w:rsidRDefault="00F84C1A" w:rsidP="00F84C1A">
            <w:pPr>
              <w:pStyle w:val="RegistrationFieldName"/>
            </w:pPr>
            <w:r w:rsidRPr="00133547">
              <w:t>Summary of variation:</w:t>
            </w:r>
          </w:p>
        </w:tc>
        <w:tc>
          <w:tcPr>
            <w:tcW w:w="3897" w:type="pct"/>
            <w:tcBorders>
              <w:left w:val="single" w:sz="12" w:space="0" w:color="auto"/>
            </w:tcBorders>
          </w:tcPr>
          <w:p w14:paraId="00387DEF" w14:textId="77777777" w:rsidR="00F84C1A" w:rsidRPr="00133547" w:rsidRDefault="00F84C1A" w:rsidP="00F84C1A">
            <w:pPr>
              <w:pStyle w:val="RegistrationProductDetails"/>
            </w:pPr>
            <w:r w:rsidRPr="00133547">
              <w:t>To vary the distinguishing product name and the name that appears on the label from ‘Estromil Injection’ to ‘</w:t>
            </w:r>
            <w:r>
              <w:t>I</w:t>
            </w:r>
            <w:r w:rsidRPr="00133547">
              <w:t>lium Estromil Injection’</w:t>
            </w:r>
          </w:p>
        </w:tc>
      </w:tr>
      <w:tr w:rsidR="00F84C1A" w:rsidRPr="00133547" w14:paraId="365861D7" w14:textId="77777777" w:rsidTr="00F84C1A">
        <w:trPr>
          <w:cantSplit/>
          <w:tblHeader/>
        </w:trPr>
        <w:tc>
          <w:tcPr>
            <w:tcW w:w="1103" w:type="pct"/>
            <w:tcBorders>
              <w:right w:val="single" w:sz="12" w:space="0" w:color="auto"/>
            </w:tcBorders>
            <w:shd w:val="clear" w:color="auto" w:fill="E6E6E6"/>
          </w:tcPr>
          <w:p w14:paraId="50FC6B47" w14:textId="77777777" w:rsidR="00F84C1A" w:rsidRPr="00133547" w:rsidRDefault="00F84C1A" w:rsidP="00F84C1A">
            <w:pPr>
              <w:pStyle w:val="RegistrationFieldName"/>
            </w:pPr>
            <w:r w:rsidRPr="00133547">
              <w:t>Date of variation:</w:t>
            </w:r>
          </w:p>
        </w:tc>
        <w:tc>
          <w:tcPr>
            <w:tcW w:w="3897" w:type="pct"/>
            <w:tcBorders>
              <w:left w:val="single" w:sz="12" w:space="0" w:color="auto"/>
            </w:tcBorders>
          </w:tcPr>
          <w:p w14:paraId="7EAC62D4" w14:textId="77777777" w:rsidR="00F84C1A" w:rsidRPr="00133547" w:rsidRDefault="00F84C1A" w:rsidP="00F84C1A">
            <w:pPr>
              <w:pStyle w:val="RegistrationProductDetails"/>
            </w:pPr>
            <w:r w:rsidRPr="00133547">
              <w:t>8 February 2021</w:t>
            </w:r>
          </w:p>
        </w:tc>
      </w:tr>
      <w:tr w:rsidR="00F84C1A" w:rsidRPr="00133547" w14:paraId="5B6EA2B8" w14:textId="77777777" w:rsidTr="00F84C1A">
        <w:trPr>
          <w:cantSplit/>
          <w:tblHeader/>
        </w:trPr>
        <w:tc>
          <w:tcPr>
            <w:tcW w:w="1103" w:type="pct"/>
            <w:tcBorders>
              <w:right w:val="single" w:sz="12" w:space="0" w:color="auto"/>
            </w:tcBorders>
            <w:shd w:val="clear" w:color="auto" w:fill="E6E6E6"/>
          </w:tcPr>
          <w:p w14:paraId="77AE54A3" w14:textId="77777777" w:rsidR="00F84C1A" w:rsidRPr="00133547" w:rsidRDefault="00F84C1A" w:rsidP="00F84C1A">
            <w:pPr>
              <w:pStyle w:val="RegistrationFieldName"/>
            </w:pPr>
            <w:r w:rsidRPr="00133547">
              <w:t>Product registration no.:</w:t>
            </w:r>
          </w:p>
        </w:tc>
        <w:tc>
          <w:tcPr>
            <w:tcW w:w="3897" w:type="pct"/>
            <w:tcBorders>
              <w:left w:val="single" w:sz="12" w:space="0" w:color="auto"/>
            </w:tcBorders>
          </w:tcPr>
          <w:p w14:paraId="75F1E1C1" w14:textId="77777777" w:rsidR="00F84C1A" w:rsidRPr="00133547" w:rsidRDefault="00F84C1A" w:rsidP="00F84C1A">
            <w:pPr>
              <w:pStyle w:val="RegistrationProductDetails"/>
            </w:pPr>
            <w:r w:rsidRPr="00133547">
              <w:t>51716</w:t>
            </w:r>
          </w:p>
        </w:tc>
      </w:tr>
      <w:tr w:rsidR="00F84C1A" w:rsidRPr="00133547" w14:paraId="396BAA3B" w14:textId="77777777" w:rsidTr="00F84C1A">
        <w:trPr>
          <w:cantSplit/>
          <w:tblHeader/>
        </w:trPr>
        <w:tc>
          <w:tcPr>
            <w:tcW w:w="1103" w:type="pct"/>
            <w:tcBorders>
              <w:right w:val="single" w:sz="12" w:space="0" w:color="auto"/>
            </w:tcBorders>
            <w:shd w:val="clear" w:color="auto" w:fill="E6E6E6"/>
          </w:tcPr>
          <w:p w14:paraId="3E65658E" w14:textId="77777777" w:rsidR="00F84C1A" w:rsidRPr="00133547" w:rsidRDefault="00F84C1A" w:rsidP="00F84C1A">
            <w:pPr>
              <w:pStyle w:val="RegistrationFieldName"/>
            </w:pPr>
            <w:r w:rsidRPr="00133547">
              <w:t>Label approval no.:</w:t>
            </w:r>
          </w:p>
        </w:tc>
        <w:tc>
          <w:tcPr>
            <w:tcW w:w="3897" w:type="pct"/>
            <w:tcBorders>
              <w:left w:val="single" w:sz="12" w:space="0" w:color="auto"/>
            </w:tcBorders>
          </w:tcPr>
          <w:p w14:paraId="52F5C3F7" w14:textId="77777777" w:rsidR="00F84C1A" w:rsidRPr="00133547" w:rsidRDefault="00F84C1A" w:rsidP="00F84C1A">
            <w:pPr>
              <w:pStyle w:val="RegistrationProductDetails"/>
            </w:pPr>
            <w:r w:rsidRPr="00133547">
              <w:t>51716/129793</w:t>
            </w:r>
          </w:p>
        </w:tc>
      </w:tr>
    </w:tbl>
    <w:p w14:paraId="726E688E" w14:textId="77777777" w:rsidR="00F84C1A" w:rsidRPr="008A5D04" w:rsidRDefault="00F84C1A" w:rsidP="00F84C1A"/>
    <w:tbl>
      <w:tblPr>
        <w:tblW w:w="5000" w:type="pct"/>
        <w:tblLook w:val="01E0" w:firstRow="1" w:lastRow="1" w:firstColumn="1" w:lastColumn="1" w:noHBand="0" w:noVBand="0"/>
      </w:tblPr>
      <w:tblGrid>
        <w:gridCol w:w="2126"/>
        <w:gridCol w:w="7513"/>
      </w:tblGrid>
      <w:tr w:rsidR="00F84C1A" w:rsidRPr="00BC4F64" w14:paraId="4F783ED8" w14:textId="77777777" w:rsidTr="00F84C1A">
        <w:trPr>
          <w:cantSplit/>
          <w:trHeight w:val="270"/>
          <w:tblHeader/>
        </w:trPr>
        <w:tc>
          <w:tcPr>
            <w:tcW w:w="1103" w:type="pct"/>
            <w:tcBorders>
              <w:right w:val="single" w:sz="12" w:space="0" w:color="auto"/>
            </w:tcBorders>
            <w:shd w:val="clear" w:color="auto" w:fill="E6E6E6"/>
          </w:tcPr>
          <w:p w14:paraId="10AE0899" w14:textId="77777777" w:rsidR="00F84C1A" w:rsidRPr="00F84C1A" w:rsidRDefault="00F84C1A" w:rsidP="00F84C1A">
            <w:pPr>
              <w:pStyle w:val="RegistrationFieldName"/>
            </w:pPr>
            <w:r w:rsidRPr="00F84C1A">
              <w:t>Application no.:</w:t>
            </w:r>
          </w:p>
        </w:tc>
        <w:tc>
          <w:tcPr>
            <w:tcW w:w="3897" w:type="pct"/>
            <w:tcBorders>
              <w:left w:val="single" w:sz="12" w:space="0" w:color="auto"/>
            </w:tcBorders>
          </w:tcPr>
          <w:p w14:paraId="7F8C968B" w14:textId="77777777" w:rsidR="00F84C1A" w:rsidRPr="00F84C1A" w:rsidRDefault="00F84C1A" w:rsidP="00F84C1A">
            <w:pPr>
              <w:pStyle w:val="RegistrationProductDetails"/>
            </w:pPr>
            <w:r w:rsidRPr="00F84C1A">
              <w:t>129840</w:t>
            </w:r>
          </w:p>
        </w:tc>
      </w:tr>
      <w:tr w:rsidR="00F84C1A" w:rsidRPr="00BC4F64" w14:paraId="64397F24" w14:textId="77777777" w:rsidTr="00F84C1A">
        <w:trPr>
          <w:cantSplit/>
          <w:trHeight w:val="255"/>
          <w:tblHeader/>
        </w:trPr>
        <w:tc>
          <w:tcPr>
            <w:tcW w:w="1103" w:type="pct"/>
            <w:tcBorders>
              <w:right w:val="single" w:sz="12" w:space="0" w:color="auto"/>
            </w:tcBorders>
            <w:shd w:val="clear" w:color="auto" w:fill="E6E6E6"/>
          </w:tcPr>
          <w:p w14:paraId="530FB11F" w14:textId="77777777" w:rsidR="00F84C1A" w:rsidRPr="00F84C1A" w:rsidRDefault="00F84C1A" w:rsidP="00F84C1A">
            <w:pPr>
              <w:pStyle w:val="RegistrationFieldName"/>
            </w:pPr>
            <w:r w:rsidRPr="00F84C1A">
              <w:t>Product name:</w:t>
            </w:r>
          </w:p>
        </w:tc>
        <w:tc>
          <w:tcPr>
            <w:tcW w:w="3897" w:type="pct"/>
            <w:tcBorders>
              <w:left w:val="single" w:sz="12" w:space="0" w:color="auto"/>
            </w:tcBorders>
          </w:tcPr>
          <w:p w14:paraId="1C0AC523" w14:textId="77777777" w:rsidR="00F84C1A" w:rsidRPr="00F84C1A" w:rsidRDefault="00F84C1A" w:rsidP="00F84C1A">
            <w:pPr>
              <w:pStyle w:val="RegistrationProductDetails"/>
            </w:pPr>
            <w:r w:rsidRPr="00F84C1A">
              <w:t>Sureshot Duo Combination Pour-On For Cattle</w:t>
            </w:r>
          </w:p>
        </w:tc>
      </w:tr>
      <w:tr w:rsidR="00F84C1A" w:rsidRPr="00BC4F64" w14:paraId="7515289B" w14:textId="77777777" w:rsidTr="00F84C1A">
        <w:trPr>
          <w:cantSplit/>
          <w:trHeight w:val="239"/>
          <w:tblHeader/>
        </w:trPr>
        <w:tc>
          <w:tcPr>
            <w:tcW w:w="1103" w:type="pct"/>
            <w:tcBorders>
              <w:right w:val="single" w:sz="12" w:space="0" w:color="auto"/>
            </w:tcBorders>
            <w:shd w:val="clear" w:color="auto" w:fill="E6E6E6"/>
          </w:tcPr>
          <w:p w14:paraId="0CCF8776" w14:textId="77777777" w:rsidR="00F84C1A" w:rsidRPr="00F84C1A" w:rsidRDefault="00F84C1A" w:rsidP="00F84C1A">
            <w:pPr>
              <w:pStyle w:val="RegistrationFieldName"/>
            </w:pPr>
            <w:r w:rsidRPr="00F84C1A">
              <w:t>Active constituent/s:</w:t>
            </w:r>
          </w:p>
        </w:tc>
        <w:tc>
          <w:tcPr>
            <w:tcW w:w="3897" w:type="pct"/>
            <w:tcBorders>
              <w:left w:val="single" w:sz="12" w:space="0" w:color="auto"/>
            </w:tcBorders>
          </w:tcPr>
          <w:p w14:paraId="108C6541" w14:textId="77777777" w:rsidR="00F84C1A" w:rsidRPr="00F84C1A" w:rsidRDefault="00F84C1A" w:rsidP="00F84C1A">
            <w:pPr>
              <w:pStyle w:val="RegistrationProductDetails"/>
            </w:pPr>
            <w:r w:rsidRPr="00F84C1A">
              <w:t>200 mg/mL levamisole 10 mg/mL abamectin</w:t>
            </w:r>
          </w:p>
        </w:tc>
      </w:tr>
      <w:tr w:rsidR="00F84C1A" w:rsidRPr="00BC4F64" w14:paraId="6E1FFF8F" w14:textId="77777777" w:rsidTr="00F84C1A">
        <w:trPr>
          <w:cantSplit/>
          <w:trHeight w:val="255"/>
          <w:tblHeader/>
        </w:trPr>
        <w:tc>
          <w:tcPr>
            <w:tcW w:w="1103" w:type="pct"/>
            <w:tcBorders>
              <w:right w:val="single" w:sz="12" w:space="0" w:color="auto"/>
            </w:tcBorders>
            <w:shd w:val="clear" w:color="auto" w:fill="E6E6E6"/>
          </w:tcPr>
          <w:p w14:paraId="47C3B2C7" w14:textId="77777777" w:rsidR="00F84C1A" w:rsidRPr="00F84C1A" w:rsidRDefault="00F84C1A" w:rsidP="00F84C1A">
            <w:pPr>
              <w:pStyle w:val="RegistrationFieldName"/>
            </w:pPr>
            <w:r w:rsidRPr="00F84C1A">
              <w:t>Applicant name:</w:t>
            </w:r>
          </w:p>
        </w:tc>
        <w:tc>
          <w:tcPr>
            <w:tcW w:w="3897" w:type="pct"/>
            <w:tcBorders>
              <w:left w:val="single" w:sz="12" w:space="0" w:color="auto"/>
            </w:tcBorders>
          </w:tcPr>
          <w:p w14:paraId="39AE487F" w14:textId="77777777" w:rsidR="00F84C1A" w:rsidRPr="00F84C1A" w:rsidRDefault="00F84C1A" w:rsidP="00F84C1A">
            <w:pPr>
              <w:pStyle w:val="RegistrationProductDetails"/>
            </w:pPr>
            <w:r w:rsidRPr="00F84C1A">
              <w:t>The Hunter River Company Pty L</w:t>
            </w:r>
            <w:r>
              <w:t>t</w:t>
            </w:r>
            <w:r w:rsidRPr="00F84C1A">
              <w:t>d</w:t>
            </w:r>
          </w:p>
        </w:tc>
      </w:tr>
      <w:tr w:rsidR="00F84C1A" w:rsidRPr="00BC4F64" w14:paraId="2B3A112C" w14:textId="77777777" w:rsidTr="00F84C1A">
        <w:trPr>
          <w:cantSplit/>
          <w:trHeight w:val="270"/>
          <w:tblHeader/>
        </w:trPr>
        <w:tc>
          <w:tcPr>
            <w:tcW w:w="1103" w:type="pct"/>
            <w:tcBorders>
              <w:right w:val="single" w:sz="12" w:space="0" w:color="auto"/>
            </w:tcBorders>
            <w:shd w:val="clear" w:color="auto" w:fill="E6E6E6"/>
          </w:tcPr>
          <w:p w14:paraId="5C9BFF78" w14:textId="77777777" w:rsidR="00F84C1A" w:rsidRPr="00F84C1A" w:rsidRDefault="00F84C1A" w:rsidP="00F84C1A">
            <w:pPr>
              <w:pStyle w:val="RegistrationFieldName"/>
            </w:pPr>
            <w:r w:rsidRPr="00F84C1A">
              <w:t>Applicant ACN:</w:t>
            </w:r>
          </w:p>
        </w:tc>
        <w:tc>
          <w:tcPr>
            <w:tcW w:w="3897" w:type="pct"/>
            <w:tcBorders>
              <w:left w:val="single" w:sz="12" w:space="0" w:color="auto"/>
            </w:tcBorders>
          </w:tcPr>
          <w:p w14:paraId="67A4756F" w14:textId="77777777" w:rsidR="00F84C1A" w:rsidRPr="00F84C1A" w:rsidRDefault="00F84C1A" w:rsidP="00F84C1A">
            <w:pPr>
              <w:pStyle w:val="RegistrationProductDetails"/>
            </w:pPr>
            <w:r w:rsidRPr="00F84C1A">
              <w:t>133 798 615</w:t>
            </w:r>
          </w:p>
        </w:tc>
      </w:tr>
      <w:tr w:rsidR="00F84C1A" w:rsidRPr="00BC4F64" w14:paraId="0E4DA390" w14:textId="77777777" w:rsidTr="00F84C1A">
        <w:trPr>
          <w:cantSplit/>
          <w:trHeight w:val="630"/>
          <w:tblHeader/>
        </w:trPr>
        <w:tc>
          <w:tcPr>
            <w:tcW w:w="1103" w:type="pct"/>
            <w:tcBorders>
              <w:right w:val="single" w:sz="12" w:space="0" w:color="auto"/>
            </w:tcBorders>
            <w:shd w:val="clear" w:color="auto" w:fill="E6E6E6"/>
          </w:tcPr>
          <w:p w14:paraId="6DB18366" w14:textId="77777777" w:rsidR="00F84C1A" w:rsidRPr="00F84C1A" w:rsidRDefault="00F84C1A" w:rsidP="00F84C1A">
            <w:pPr>
              <w:pStyle w:val="RegistrationFieldName"/>
            </w:pPr>
            <w:r w:rsidRPr="00F84C1A">
              <w:t>Summary of variation:</w:t>
            </w:r>
          </w:p>
        </w:tc>
        <w:tc>
          <w:tcPr>
            <w:tcW w:w="3897" w:type="pct"/>
            <w:tcBorders>
              <w:left w:val="single" w:sz="12" w:space="0" w:color="auto"/>
            </w:tcBorders>
          </w:tcPr>
          <w:p w14:paraId="4E0AC5A8" w14:textId="77777777" w:rsidR="00F84C1A" w:rsidRPr="00F84C1A" w:rsidRDefault="00F84C1A" w:rsidP="00F84C1A">
            <w:pPr>
              <w:pStyle w:val="RegistrationProductDetails"/>
            </w:pPr>
            <w:r w:rsidRPr="00F84C1A">
              <w:t>To vary the distinguishing product name and the name that appears on the label from ‘Independents Own Sureshot Duo Combination Pour-On For Cattle’ to ‘Sureshot Duo Combination Pour-On For Cattle’</w:t>
            </w:r>
          </w:p>
        </w:tc>
      </w:tr>
      <w:tr w:rsidR="00F84C1A" w:rsidRPr="00BC4F64" w14:paraId="5FA54A96" w14:textId="77777777" w:rsidTr="00F84C1A">
        <w:trPr>
          <w:cantSplit/>
          <w:trHeight w:val="270"/>
          <w:tblHeader/>
        </w:trPr>
        <w:tc>
          <w:tcPr>
            <w:tcW w:w="1103" w:type="pct"/>
            <w:tcBorders>
              <w:right w:val="single" w:sz="12" w:space="0" w:color="auto"/>
            </w:tcBorders>
            <w:shd w:val="clear" w:color="auto" w:fill="E6E6E6"/>
          </w:tcPr>
          <w:p w14:paraId="53888382" w14:textId="77777777" w:rsidR="00F84C1A" w:rsidRPr="00F84C1A" w:rsidRDefault="00F84C1A" w:rsidP="00F84C1A">
            <w:pPr>
              <w:pStyle w:val="RegistrationFieldName"/>
            </w:pPr>
            <w:r w:rsidRPr="00F84C1A">
              <w:t>Date of variation:</w:t>
            </w:r>
          </w:p>
        </w:tc>
        <w:tc>
          <w:tcPr>
            <w:tcW w:w="3897" w:type="pct"/>
            <w:tcBorders>
              <w:left w:val="single" w:sz="12" w:space="0" w:color="auto"/>
            </w:tcBorders>
          </w:tcPr>
          <w:p w14:paraId="3729F4E8" w14:textId="77777777" w:rsidR="00F84C1A" w:rsidRPr="00F84C1A" w:rsidRDefault="00F84C1A" w:rsidP="00F84C1A">
            <w:pPr>
              <w:pStyle w:val="RegistrationProductDetails"/>
            </w:pPr>
            <w:r w:rsidRPr="00F84C1A">
              <w:t>9 February 2021</w:t>
            </w:r>
          </w:p>
        </w:tc>
      </w:tr>
      <w:tr w:rsidR="00F84C1A" w:rsidRPr="00BC4F64" w14:paraId="384C251E" w14:textId="77777777" w:rsidTr="00F84C1A">
        <w:trPr>
          <w:cantSplit/>
          <w:trHeight w:val="255"/>
          <w:tblHeader/>
        </w:trPr>
        <w:tc>
          <w:tcPr>
            <w:tcW w:w="1103" w:type="pct"/>
            <w:tcBorders>
              <w:right w:val="single" w:sz="12" w:space="0" w:color="auto"/>
            </w:tcBorders>
            <w:shd w:val="clear" w:color="auto" w:fill="E6E6E6"/>
          </w:tcPr>
          <w:p w14:paraId="632B4251" w14:textId="77777777" w:rsidR="00F84C1A" w:rsidRPr="00F84C1A" w:rsidRDefault="00F84C1A" w:rsidP="00F84C1A">
            <w:pPr>
              <w:pStyle w:val="RegistrationFieldName"/>
            </w:pPr>
            <w:r w:rsidRPr="00F84C1A">
              <w:t>Product registration no.:</w:t>
            </w:r>
          </w:p>
        </w:tc>
        <w:tc>
          <w:tcPr>
            <w:tcW w:w="3897" w:type="pct"/>
            <w:tcBorders>
              <w:left w:val="single" w:sz="12" w:space="0" w:color="auto"/>
            </w:tcBorders>
          </w:tcPr>
          <w:p w14:paraId="0D9C17DD" w14:textId="77777777" w:rsidR="00F84C1A" w:rsidRPr="00F84C1A" w:rsidRDefault="00F84C1A" w:rsidP="00F84C1A">
            <w:pPr>
              <w:pStyle w:val="RegistrationProductDetails"/>
            </w:pPr>
            <w:r w:rsidRPr="00F84C1A">
              <w:t>87741</w:t>
            </w:r>
          </w:p>
        </w:tc>
      </w:tr>
      <w:tr w:rsidR="00F84C1A" w:rsidRPr="00BC4F64" w14:paraId="2AF37EBA" w14:textId="77777777" w:rsidTr="00F84C1A">
        <w:trPr>
          <w:cantSplit/>
          <w:trHeight w:val="270"/>
          <w:tblHeader/>
        </w:trPr>
        <w:tc>
          <w:tcPr>
            <w:tcW w:w="1103" w:type="pct"/>
            <w:tcBorders>
              <w:right w:val="single" w:sz="12" w:space="0" w:color="auto"/>
            </w:tcBorders>
            <w:shd w:val="clear" w:color="auto" w:fill="E6E6E6"/>
          </w:tcPr>
          <w:p w14:paraId="5C38D3B4" w14:textId="77777777" w:rsidR="00F84C1A" w:rsidRPr="00F84C1A" w:rsidRDefault="00F84C1A" w:rsidP="00F84C1A">
            <w:pPr>
              <w:pStyle w:val="RegistrationFieldName"/>
            </w:pPr>
            <w:r w:rsidRPr="00F84C1A">
              <w:t>Label approval no.:</w:t>
            </w:r>
          </w:p>
        </w:tc>
        <w:tc>
          <w:tcPr>
            <w:tcW w:w="3897" w:type="pct"/>
            <w:tcBorders>
              <w:left w:val="single" w:sz="12" w:space="0" w:color="auto"/>
            </w:tcBorders>
          </w:tcPr>
          <w:p w14:paraId="0B1E7823" w14:textId="77777777" w:rsidR="00F84C1A" w:rsidRPr="00F84C1A" w:rsidRDefault="00F84C1A" w:rsidP="00F84C1A">
            <w:pPr>
              <w:pStyle w:val="RegistrationProductDetails"/>
            </w:pPr>
            <w:r w:rsidRPr="00F84C1A">
              <w:t>87741/129840</w:t>
            </w:r>
          </w:p>
        </w:tc>
      </w:tr>
    </w:tbl>
    <w:p w14:paraId="5A517F42" w14:textId="77777777" w:rsidR="00F84C1A" w:rsidRDefault="00F84C1A" w:rsidP="00F84C1A">
      <w:pPr>
        <w:rPr>
          <w:rFonts w:cstheme="minorHAnsi"/>
        </w:rPr>
      </w:pPr>
    </w:p>
    <w:tbl>
      <w:tblPr>
        <w:tblW w:w="5000" w:type="pct"/>
        <w:tblLook w:val="01E0" w:firstRow="1" w:lastRow="1" w:firstColumn="1" w:lastColumn="1" w:noHBand="0" w:noVBand="0"/>
      </w:tblPr>
      <w:tblGrid>
        <w:gridCol w:w="2126"/>
        <w:gridCol w:w="7513"/>
      </w:tblGrid>
      <w:tr w:rsidR="00F84C1A" w:rsidRPr="00BC4F64" w14:paraId="2E41203F" w14:textId="77777777" w:rsidTr="00F84C1A">
        <w:trPr>
          <w:cantSplit/>
          <w:tblHeader/>
        </w:trPr>
        <w:tc>
          <w:tcPr>
            <w:tcW w:w="1103" w:type="pct"/>
            <w:tcBorders>
              <w:right w:val="single" w:sz="12" w:space="0" w:color="auto"/>
            </w:tcBorders>
            <w:shd w:val="clear" w:color="auto" w:fill="E6E6E6"/>
          </w:tcPr>
          <w:p w14:paraId="038BF114" w14:textId="77777777" w:rsidR="00F84C1A" w:rsidRPr="00BC4F64" w:rsidRDefault="00F84C1A" w:rsidP="00F84C1A">
            <w:pPr>
              <w:pStyle w:val="RegistrationFieldName"/>
            </w:pPr>
            <w:r w:rsidRPr="00BC4F64">
              <w:lastRenderedPageBreak/>
              <w:t>Application no</w:t>
            </w:r>
            <w:r>
              <w:t>.</w:t>
            </w:r>
            <w:r w:rsidRPr="00BC4F64">
              <w:t>:</w:t>
            </w:r>
          </w:p>
        </w:tc>
        <w:tc>
          <w:tcPr>
            <w:tcW w:w="3897" w:type="pct"/>
            <w:tcBorders>
              <w:left w:val="single" w:sz="12" w:space="0" w:color="auto"/>
            </w:tcBorders>
          </w:tcPr>
          <w:p w14:paraId="2AAC4789" w14:textId="77777777" w:rsidR="00F84C1A" w:rsidRPr="00BC4F64" w:rsidRDefault="00F84C1A" w:rsidP="00F84C1A">
            <w:pPr>
              <w:pStyle w:val="RegistrationProductDetails"/>
            </w:pPr>
            <w:r w:rsidRPr="00F62CE7">
              <w:t>129844</w:t>
            </w:r>
          </w:p>
        </w:tc>
      </w:tr>
      <w:tr w:rsidR="00F84C1A" w:rsidRPr="00BC4F64" w14:paraId="1CB14931" w14:textId="77777777" w:rsidTr="00F84C1A">
        <w:trPr>
          <w:cantSplit/>
          <w:tblHeader/>
        </w:trPr>
        <w:tc>
          <w:tcPr>
            <w:tcW w:w="1103" w:type="pct"/>
            <w:tcBorders>
              <w:right w:val="single" w:sz="12" w:space="0" w:color="auto"/>
            </w:tcBorders>
            <w:shd w:val="clear" w:color="auto" w:fill="E6E6E6"/>
          </w:tcPr>
          <w:p w14:paraId="137EE3AF" w14:textId="77777777" w:rsidR="00F84C1A" w:rsidRPr="00BC4F64" w:rsidRDefault="00F84C1A" w:rsidP="00F84C1A">
            <w:pPr>
              <w:pStyle w:val="RegistrationFieldName"/>
            </w:pPr>
            <w:r w:rsidRPr="00BC4F64">
              <w:t>Product name:</w:t>
            </w:r>
          </w:p>
        </w:tc>
        <w:tc>
          <w:tcPr>
            <w:tcW w:w="3897" w:type="pct"/>
            <w:tcBorders>
              <w:left w:val="single" w:sz="12" w:space="0" w:color="auto"/>
            </w:tcBorders>
          </w:tcPr>
          <w:p w14:paraId="05F17F67" w14:textId="77777777" w:rsidR="00F84C1A" w:rsidRPr="00BC4F64" w:rsidRDefault="00F84C1A" w:rsidP="00F84C1A">
            <w:pPr>
              <w:pStyle w:val="RegistrationProductDetails"/>
            </w:pPr>
            <w:r>
              <w:t>Droncit Tapewormer F</w:t>
            </w:r>
            <w:r w:rsidRPr="00A829D9">
              <w:t xml:space="preserve">or Dogs </w:t>
            </w:r>
            <w:r>
              <w:t>A</w:t>
            </w:r>
            <w:r w:rsidRPr="00A829D9">
              <w:t>nd Cats</w:t>
            </w:r>
          </w:p>
        </w:tc>
      </w:tr>
      <w:tr w:rsidR="00F84C1A" w:rsidRPr="00BC4F64" w14:paraId="4D1B49FE" w14:textId="77777777" w:rsidTr="00F84C1A">
        <w:trPr>
          <w:cantSplit/>
          <w:tblHeader/>
        </w:trPr>
        <w:tc>
          <w:tcPr>
            <w:tcW w:w="1103" w:type="pct"/>
            <w:tcBorders>
              <w:right w:val="single" w:sz="12" w:space="0" w:color="auto"/>
            </w:tcBorders>
            <w:shd w:val="clear" w:color="auto" w:fill="E6E6E6"/>
          </w:tcPr>
          <w:p w14:paraId="5851AE2C" w14:textId="77777777" w:rsidR="00F84C1A" w:rsidRPr="00BC4F64" w:rsidRDefault="00F84C1A" w:rsidP="00F84C1A">
            <w:pPr>
              <w:pStyle w:val="RegistrationFieldName"/>
            </w:pPr>
            <w:r w:rsidRPr="00BC4F64">
              <w:t>Active constituent/s:</w:t>
            </w:r>
          </w:p>
        </w:tc>
        <w:tc>
          <w:tcPr>
            <w:tcW w:w="3897" w:type="pct"/>
            <w:tcBorders>
              <w:left w:val="single" w:sz="12" w:space="0" w:color="auto"/>
            </w:tcBorders>
          </w:tcPr>
          <w:p w14:paraId="5093B1DD" w14:textId="77777777" w:rsidR="00F84C1A" w:rsidRPr="00BC4F64" w:rsidRDefault="00F84C1A" w:rsidP="00F84C1A">
            <w:pPr>
              <w:pStyle w:val="RegistrationProductDetails"/>
            </w:pPr>
            <w:r>
              <w:t>50 </w:t>
            </w:r>
            <w:r w:rsidRPr="00A829D9">
              <w:t>mg/</w:t>
            </w:r>
            <w:r>
              <w:t>t</w:t>
            </w:r>
            <w:r w:rsidRPr="00A829D9">
              <w:t>b praziquantel</w:t>
            </w:r>
          </w:p>
        </w:tc>
      </w:tr>
      <w:tr w:rsidR="00F84C1A" w:rsidRPr="00BC4F64" w14:paraId="7576F267" w14:textId="77777777" w:rsidTr="00F84C1A">
        <w:trPr>
          <w:cantSplit/>
          <w:tblHeader/>
        </w:trPr>
        <w:tc>
          <w:tcPr>
            <w:tcW w:w="1103" w:type="pct"/>
            <w:tcBorders>
              <w:right w:val="single" w:sz="12" w:space="0" w:color="auto"/>
            </w:tcBorders>
            <w:shd w:val="clear" w:color="auto" w:fill="E6E6E6"/>
          </w:tcPr>
          <w:p w14:paraId="2AF285E4" w14:textId="77777777" w:rsidR="00F84C1A" w:rsidRPr="00BC4F64" w:rsidRDefault="00F84C1A" w:rsidP="00F84C1A">
            <w:pPr>
              <w:pStyle w:val="RegistrationFieldName"/>
            </w:pPr>
            <w:r w:rsidRPr="00BC4F64">
              <w:t>Applicant name:</w:t>
            </w:r>
          </w:p>
        </w:tc>
        <w:tc>
          <w:tcPr>
            <w:tcW w:w="3897" w:type="pct"/>
            <w:tcBorders>
              <w:left w:val="single" w:sz="12" w:space="0" w:color="auto"/>
            </w:tcBorders>
          </w:tcPr>
          <w:p w14:paraId="350755E5" w14:textId="77777777" w:rsidR="00F84C1A" w:rsidRPr="00BC4F64" w:rsidRDefault="00F84C1A" w:rsidP="00F84C1A">
            <w:pPr>
              <w:pStyle w:val="RegistrationProductDetails"/>
            </w:pPr>
            <w:r w:rsidRPr="00E554F3">
              <w:t>Vetoquinol Australia Pty Ltd</w:t>
            </w:r>
          </w:p>
        </w:tc>
      </w:tr>
      <w:tr w:rsidR="00F84C1A" w:rsidRPr="00BC4F64" w14:paraId="058B927D" w14:textId="77777777" w:rsidTr="00F84C1A">
        <w:trPr>
          <w:cantSplit/>
          <w:tblHeader/>
        </w:trPr>
        <w:tc>
          <w:tcPr>
            <w:tcW w:w="1103" w:type="pct"/>
            <w:tcBorders>
              <w:right w:val="single" w:sz="12" w:space="0" w:color="auto"/>
            </w:tcBorders>
            <w:shd w:val="clear" w:color="auto" w:fill="E6E6E6"/>
          </w:tcPr>
          <w:p w14:paraId="6F3E4CCE" w14:textId="77777777" w:rsidR="00F84C1A" w:rsidRPr="00BC4F64" w:rsidRDefault="00F84C1A" w:rsidP="00F84C1A">
            <w:pPr>
              <w:pStyle w:val="RegistrationFieldName"/>
            </w:pPr>
            <w:r w:rsidRPr="00BC4F64">
              <w:t>Applicant ACN:</w:t>
            </w:r>
          </w:p>
        </w:tc>
        <w:tc>
          <w:tcPr>
            <w:tcW w:w="3897" w:type="pct"/>
            <w:tcBorders>
              <w:left w:val="single" w:sz="12" w:space="0" w:color="auto"/>
            </w:tcBorders>
          </w:tcPr>
          <w:p w14:paraId="4415708C" w14:textId="77777777" w:rsidR="00F84C1A" w:rsidRPr="00FA2079" w:rsidRDefault="00F84C1A" w:rsidP="00F84C1A">
            <w:pPr>
              <w:pStyle w:val="RegistrationProductDetails"/>
              <w:rPr>
                <w:szCs w:val="16"/>
              </w:rPr>
            </w:pPr>
            <w:r w:rsidRPr="00A829D9">
              <w:rPr>
                <w:szCs w:val="16"/>
              </w:rPr>
              <w:t>006 949 480</w:t>
            </w:r>
          </w:p>
        </w:tc>
      </w:tr>
      <w:tr w:rsidR="00F84C1A" w:rsidRPr="00BC4F64" w14:paraId="13F55069" w14:textId="77777777" w:rsidTr="00F84C1A">
        <w:trPr>
          <w:cantSplit/>
          <w:tblHeader/>
        </w:trPr>
        <w:tc>
          <w:tcPr>
            <w:tcW w:w="1103" w:type="pct"/>
            <w:tcBorders>
              <w:right w:val="single" w:sz="12" w:space="0" w:color="auto"/>
            </w:tcBorders>
            <w:shd w:val="clear" w:color="auto" w:fill="E6E6E6"/>
          </w:tcPr>
          <w:p w14:paraId="567F80E7" w14:textId="77777777" w:rsidR="00F84C1A" w:rsidRPr="00BC4F64" w:rsidRDefault="00F84C1A" w:rsidP="00F84C1A">
            <w:pPr>
              <w:pStyle w:val="RegistrationFieldName"/>
            </w:pPr>
            <w:r w:rsidRPr="00BC4F64">
              <w:t>Summary of variation:</w:t>
            </w:r>
          </w:p>
        </w:tc>
        <w:tc>
          <w:tcPr>
            <w:tcW w:w="3897" w:type="pct"/>
            <w:tcBorders>
              <w:left w:val="single" w:sz="12" w:space="0" w:color="auto"/>
            </w:tcBorders>
          </w:tcPr>
          <w:p w14:paraId="7481004C" w14:textId="77777777" w:rsidR="00F84C1A" w:rsidRPr="00BC4F64" w:rsidRDefault="00F84C1A" w:rsidP="00F84C1A">
            <w:pPr>
              <w:pStyle w:val="RegistrationProductDetails"/>
            </w:pPr>
            <w:r w:rsidRPr="00940220">
              <w:t xml:space="preserve">To </w:t>
            </w:r>
            <w:r>
              <w:t>vary</w:t>
            </w:r>
            <w:r w:rsidRPr="00940220">
              <w:t xml:space="preserve"> the distinguishing product name and the name </w:t>
            </w:r>
            <w:r>
              <w:t>that appears on the label from ‘</w:t>
            </w:r>
            <w:r w:rsidRPr="00E554F3">
              <w:t>(Baye</w:t>
            </w:r>
            <w:r>
              <w:t>r) Droncit Tapewormer For Dogs A</w:t>
            </w:r>
            <w:r w:rsidRPr="00E554F3">
              <w:t xml:space="preserve">nd Cats’ </w:t>
            </w:r>
            <w:r>
              <w:t>to ‘</w:t>
            </w:r>
            <w:r w:rsidRPr="00F62CE7">
              <w:t>Droncit Tap</w:t>
            </w:r>
            <w:r>
              <w:t>ewormer F</w:t>
            </w:r>
            <w:r w:rsidRPr="00F62CE7">
              <w:t xml:space="preserve">or Dogs </w:t>
            </w:r>
            <w:r>
              <w:t>A</w:t>
            </w:r>
            <w:r w:rsidRPr="00F62CE7">
              <w:t>nd Cats</w:t>
            </w:r>
            <w:r>
              <w:t>’</w:t>
            </w:r>
          </w:p>
        </w:tc>
      </w:tr>
      <w:tr w:rsidR="00F84C1A" w:rsidRPr="00BC4F64" w14:paraId="1E2D8A26" w14:textId="77777777" w:rsidTr="00F84C1A">
        <w:trPr>
          <w:cantSplit/>
          <w:tblHeader/>
        </w:trPr>
        <w:tc>
          <w:tcPr>
            <w:tcW w:w="1103" w:type="pct"/>
            <w:tcBorders>
              <w:right w:val="single" w:sz="12" w:space="0" w:color="auto"/>
            </w:tcBorders>
            <w:shd w:val="clear" w:color="auto" w:fill="E6E6E6"/>
          </w:tcPr>
          <w:p w14:paraId="451A75BB" w14:textId="77777777" w:rsidR="00F84C1A" w:rsidRPr="00BC4F64" w:rsidRDefault="00F84C1A" w:rsidP="00F84C1A">
            <w:pPr>
              <w:pStyle w:val="RegistrationFieldName"/>
            </w:pPr>
            <w:r w:rsidRPr="00BC4F64">
              <w:t>Date of variation:</w:t>
            </w:r>
          </w:p>
        </w:tc>
        <w:tc>
          <w:tcPr>
            <w:tcW w:w="3897" w:type="pct"/>
            <w:tcBorders>
              <w:left w:val="single" w:sz="12" w:space="0" w:color="auto"/>
            </w:tcBorders>
          </w:tcPr>
          <w:p w14:paraId="23235982" w14:textId="77777777" w:rsidR="00F84C1A" w:rsidRPr="00BC4F64" w:rsidRDefault="00F84C1A" w:rsidP="00F84C1A">
            <w:pPr>
              <w:pStyle w:val="RegistrationProductDetails"/>
            </w:pPr>
            <w:r w:rsidRPr="00E554F3">
              <w:t>10 February 2021</w:t>
            </w:r>
          </w:p>
        </w:tc>
      </w:tr>
      <w:tr w:rsidR="00F84C1A" w:rsidRPr="00BC4F64" w14:paraId="14F45F8F" w14:textId="77777777" w:rsidTr="00F84C1A">
        <w:trPr>
          <w:cantSplit/>
          <w:tblHeader/>
        </w:trPr>
        <w:tc>
          <w:tcPr>
            <w:tcW w:w="1103" w:type="pct"/>
            <w:tcBorders>
              <w:right w:val="single" w:sz="12" w:space="0" w:color="auto"/>
            </w:tcBorders>
            <w:shd w:val="clear" w:color="auto" w:fill="E6E6E6"/>
          </w:tcPr>
          <w:p w14:paraId="541996F1" w14:textId="77777777" w:rsidR="00F84C1A" w:rsidRPr="00BC4F64" w:rsidRDefault="00F84C1A" w:rsidP="00F84C1A">
            <w:pPr>
              <w:pStyle w:val="RegistrationFieldName"/>
            </w:pPr>
            <w:r w:rsidRPr="00BC4F64">
              <w:t>Product registration no.:</w:t>
            </w:r>
          </w:p>
        </w:tc>
        <w:tc>
          <w:tcPr>
            <w:tcW w:w="3897" w:type="pct"/>
            <w:tcBorders>
              <w:left w:val="single" w:sz="12" w:space="0" w:color="auto"/>
            </w:tcBorders>
          </w:tcPr>
          <w:p w14:paraId="74C06BCC" w14:textId="77777777" w:rsidR="00F84C1A" w:rsidRPr="00BC4F64" w:rsidRDefault="00F84C1A" w:rsidP="00F84C1A">
            <w:pPr>
              <w:pStyle w:val="RegistrationProductDetails"/>
            </w:pPr>
            <w:r w:rsidRPr="00F62CE7">
              <w:t>51272</w:t>
            </w:r>
          </w:p>
        </w:tc>
      </w:tr>
      <w:tr w:rsidR="00F84C1A" w:rsidRPr="00BC4F64" w14:paraId="2B50860A" w14:textId="77777777" w:rsidTr="00F84C1A">
        <w:trPr>
          <w:cantSplit/>
          <w:tblHeader/>
        </w:trPr>
        <w:tc>
          <w:tcPr>
            <w:tcW w:w="1103" w:type="pct"/>
            <w:tcBorders>
              <w:right w:val="single" w:sz="12" w:space="0" w:color="auto"/>
            </w:tcBorders>
            <w:shd w:val="clear" w:color="auto" w:fill="E6E6E6"/>
          </w:tcPr>
          <w:p w14:paraId="7E029A88" w14:textId="77777777" w:rsidR="00F84C1A" w:rsidRPr="00BC4F64" w:rsidRDefault="00F84C1A" w:rsidP="00F84C1A">
            <w:pPr>
              <w:pStyle w:val="RegistrationFieldName"/>
            </w:pPr>
            <w:r w:rsidRPr="00BC4F64">
              <w:t>Label approval no.:</w:t>
            </w:r>
          </w:p>
        </w:tc>
        <w:tc>
          <w:tcPr>
            <w:tcW w:w="3897" w:type="pct"/>
            <w:tcBorders>
              <w:left w:val="single" w:sz="12" w:space="0" w:color="auto"/>
            </w:tcBorders>
          </w:tcPr>
          <w:p w14:paraId="44EF4C57" w14:textId="77777777" w:rsidR="00F84C1A" w:rsidRPr="00BC4F64" w:rsidRDefault="00F84C1A" w:rsidP="00F84C1A">
            <w:pPr>
              <w:pStyle w:val="RegistrationProductDetails"/>
            </w:pPr>
            <w:r w:rsidRPr="00F62CE7">
              <w:t>51272</w:t>
            </w:r>
            <w:r>
              <w:t>/</w:t>
            </w:r>
            <w:r w:rsidRPr="00F62CE7">
              <w:t>129844</w:t>
            </w:r>
          </w:p>
        </w:tc>
      </w:tr>
    </w:tbl>
    <w:p w14:paraId="4B32FEB4" w14:textId="77777777" w:rsidR="00F84C1A" w:rsidRDefault="00F84C1A" w:rsidP="00F84C1A"/>
    <w:tbl>
      <w:tblPr>
        <w:tblW w:w="5000" w:type="pct"/>
        <w:tblLook w:val="01E0" w:firstRow="1" w:lastRow="1" w:firstColumn="1" w:lastColumn="1" w:noHBand="0" w:noVBand="0"/>
      </w:tblPr>
      <w:tblGrid>
        <w:gridCol w:w="2126"/>
        <w:gridCol w:w="7513"/>
      </w:tblGrid>
      <w:tr w:rsidR="00F84C1A" w:rsidRPr="00630BF2" w14:paraId="7EDD413C" w14:textId="77777777" w:rsidTr="00F84C1A">
        <w:trPr>
          <w:cantSplit/>
          <w:tblHeader/>
        </w:trPr>
        <w:tc>
          <w:tcPr>
            <w:tcW w:w="1103" w:type="pct"/>
            <w:tcBorders>
              <w:right w:val="single" w:sz="12" w:space="0" w:color="auto"/>
            </w:tcBorders>
            <w:shd w:val="clear" w:color="auto" w:fill="E6E6E6"/>
          </w:tcPr>
          <w:p w14:paraId="7E622DC2" w14:textId="77777777" w:rsidR="00F84C1A" w:rsidRPr="00630BF2" w:rsidRDefault="00F84C1A" w:rsidP="00F84C1A">
            <w:pPr>
              <w:pStyle w:val="RegistrationFieldName"/>
            </w:pPr>
            <w:r w:rsidRPr="00630BF2">
              <w:t>Application no</w:t>
            </w:r>
            <w:r>
              <w:t>.</w:t>
            </w:r>
            <w:r w:rsidRPr="00630BF2">
              <w:t>:</w:t>
            </w:r>
          </w:p>
        </w:tc>
        <w:tc>
          <w:tcPr>
            <w:tcW w:w="3897" w:type="pct"/>
            <w:tcBorders>
              <w:left w:val="single" w:sz="12" w:space="0" w:color="auto"/>
            </w:tcBorders>
          </w:tcPr>
          <w:p w14:paraId="17825AAC" w14:textId="77777777" w:rsidR="00F84C1A" w:rsidRPr="00630BF2" w:rsidRDefault="00F84C1A" w:rsidP="00F84C1A">
            <w:pPr>
              <w:pStyle w:val="RegistrationProductDetails"/>
            </w:pPr>
            <w:r w:rsidRPr="00630BF2">
              <w:t>129843</w:t>
            </w:r>
          </w:p>
        </w:tc>
      </w:tr>
      <w:tr w:rsidR="00F84C1A" w:rsidRPr="00630BF2" w14:paraId="074800BC" w14:textId="77777777" w:rsidTr="00F84C1A">
        <w:trPr>
          <w:cantSplit/>
          <w:tblHeader/>
        </w:trPr>
        <w:tc>
          <w:tcPr>
            <w:tcW w:w="1103" w:type="pct"/>
            <w:tcBorders>
              <w:right w:val="single" w:sz="12" w:space="0" w:color="auto"/>
            </w:tcBorders>
            <w:shd w:val="clear" w:color="auto" w:fill="E6E6E6"/>
          </w:tcPr>
          <w:p w14:paraId="091CA950" w14:textId="77777777" w:rsidR="00F84C1A" w:rsidRPr="00630BF2" w:rsidRDefault="00F84C1A" w:rsidP="00F84C1A">
            <w:pPr>
              <w:pStyle w:val="RegistrationFieldName"/>
            </w:pPr>
            <w:r w:rsidRPr="00630BF2">
              <w:t>Product name:</w:t>
            </w:r>
          </w:p>
        </w:tc>
        <w:tc>
          <w:tcPr>
            <w:tcW w:w="3897" w:type="pct"/>
            <w:tcBorders>
              <w:left w:val="single" w:sz="12" w:space="0" w:color="auto"/>
            </w:tcBorders>
          </w:tcPr>
          <w:p w14:paraId="2B98281F" w14:textId="77777777" w:rsidR="00F84C1A" w:rsidRPr="00630BF2" w:rsidRDefault="00F84C1A" w:rsidP="00F84C1A">
            <w:pPr>
              <w:pStyle w:val="RegistrationProductDetails"/>
            </w:pPr>
            <w:r w:rsidRPr="00630BF2">
              <w:t>Bang Liquid Sheep Blowfly Treatment</w:t>
            </w:r>
          </w:p>
        </w:tc>
      </w:tr>
      <w:tr w:rsidR="00F84C1A" w:rsidRPr="00630BF2" w14:paraId="3A390DE0" w14:textId="77777777" w:rsidTr="00F84C1A">
        <w:trPr>
          <w:cantSplit/>
          <w:tblHeader/>
        </w:trPr>
        <w:tc>
          <w:tcPr>
            <w:tcW w:w="1103" w:type="pct"/>
            <w:tcBorders>
              <w:right w:val="single" w:sz="12" w:space="0" w:color="auto"/>
            </w:tcBorders>
            <w:shd w:val="clear" w:color="auto" w:fill="E6E6E6"/>
          </w:tcPr>
          <w:p w14:paraId="7050ED1B" w14:textId="77777777" w:rsidR="00F84C1A" w:rsidRPr="00630BF2" w:rsidRDefault="00F84C1A" w:rsidP="00F84C1A">
            <w:pPr>
              <w:pStyle w:val="RegistrationFieldName"/>
            </w:pPr>
            <w:r w:rsidRPr="00630BF2">
              <w:t>Active constituent/s:</w:t>
            </w:r>
          </w:p>
        </w:tc>
        <w:tc>
          <w:tcPr>
            <w:tcW w:w="3897" w:type="pct"/>
            <w:tcBorders>
              <w:left w:val="single" w:sz="12" w:space="0" w:color="auto"/>
            </w:tcBorders>
          </w:tcPr>
          <w:p w14:paraId="6BA52994" w14:textId="77777777" w:rsidR="00F84C1A" w:rsidRPr="00630BF2" w:rsidRDefault="00F84C1A" w:rsidP="00F84C1A">
            <w:pPr>
              <w:pStyle w:val="RegistrationProductDetails"/>
            </w:pPr>
            <w:r>
              <w:t>500 </w:t>
            </w:r>
            <w:r w:rsidRPr="00630BF2">
              <w:t>g/L cyromazine</w:t>
            </w:r>
          </w:p>
        </w:tc>
      </w:tr>
      <w:tr w:rsidR="00F84C1A" w:rsidRPr="00630BF2" w14:paraId="6085768B" w14:textId="77777777" w:rsidTr="00F84C1A">
        <w:trPr>
          <w:cantSplit/>
          <w:tblHeader/>
        </w:trPr>
        <w:tc>
          <w:tcPr>
            <w:tcW w:w="1103" w:type="pct"/>
            <w:tcBorders>
              <w:right w:val="single" w:sz="12" w:space="0" w:color="auto"/>
            </w:tcBorders>
            <w:shd w:val="clear" w:color="auto" w:fill="E6E6E6"/>
          </w:tcPr>
          <w:p w14:paraId="39D60EA3" w14:textId="77777777" w:rsidR="00F84C1A" w:rsidRPr="00630BF2" w:rsidRDefault="00F84C1A" w:rsidP="00F84C1A">
            <w:pPr>
              <w:pStyle w:val="RegistrationFieldName"/>
            </w:pPr>
            <w:r w:rsidRPr="00630BF2">
              <w:t>Applicant name:</w:t>
            </w:r>
          </w:p>
        </w:tc>
        <w:tc>
          <w:tcPr>
            <w:tcW w:w="3897" w:type="pct"/>
            <w:tcBorders>
              <w:left w:val="single" w:sz="12" w:space="0" w:color="auto"/>
            </w:tcBorders>
          </w:tcPr>
          <w:p w14:paraId="63FC48E5" w14:textId="77777777" w:rsidR="00F84C1A" w:rsidRPr="00630BF2" w:rsidRDefault="00F84C1A" w:rsidP="00F84C1A">
            <w:pPr>
              <w:pStyle w:val="RegistrationProductDetails"/>
            </w:pPr>
            <w:r w:rsidRPr="00630BF2">
              <w:t>Abbey Laboratories Pty Ltd</w:t>
            </w:r>
          </w:p>
        </w:tc>
      </w:tr>
      <w:tr w:rsidR="00F84C1A" w:rsidRPr="00630BF2" w14:paraId="4C8A9AF1" w14:textId="77777777" w:rsidTr="00F84C1A">
        <w:trPr>
          <w:cantSplit/>
          <w:tblHeader/>
        </w:trPr>
        <w:tc>
          <w:tcPr>
            <w:tcW w:w="1103" w:type="pct"/>
            <w:tcBorders>
              <w:right w:val="single" w:sz="12" w:space="0" w:color="auto"/>
            </w:tcBorders>
            <w:shd w:val="clear" w:color="auto" w:fill="E6E6E6"/>
          </w:tcPr>
          <w:p w14:paraId="7B21AE46" w14:textId="77777777" w:rsidR="00F84C1A" w:rsidRPr="00630BF2" w:rsidRDefault="00F84C1A" w:rsidP="00F84C1A">
            <w:pPr>
              <w:pStyle w:val="RegistrationFieldName"/>
            </w:pPr>
            <w:r w:rsidRPr="00630BF2">
              <w:t>Applicant ACN:</w:t>
            </w:r>
          </w:p>
        </w:tc>
        <w:tc>
          <w:tcPr>
            <w:tcW w:w="3897" w:type="pct"/>
            <w:tcBorders>
              <w:left w:val="single" w:sz="12" w:space="0" w:color="auto"/>
            </w:tcBorders>
          </w:tcPr>
          <w:p w14:paraId="5627B654" w14:textId="77777777" w:rsidR="00F84C1A" w:rsidRPr="00630BF2" w:rsidRDefault="00F84C1A" w:rsidP="00F84C1A">
            <w:pPr>
              <w:pStyle w:val="RegistrationProductDetails"/>
              <w:rPr>
                <w:szCs w:val="16"/>
              </w:rPr>
            </w:pPr>
            <w:r w:rsidRPr="00630BF2">
              <w:rPr>
                <w:szCs w:val="16"/>
              </w:rPr>
              <w:t>156 000 430</w:t>
            </w:r>
          </w:p>
        </w:tc>
      </w:tr>
      <w:tr w:rsidR="00F84C1A" w:rsidRPr="00630BF2" w14:paraId="572EBD84" w14:textId="77777777" w:rsidTr="00F84C1A">
        <w:trPr>
          <w:cantSplit/>
          <w:tblHeader/>
        </w:trPr>
        <w:tc>
          <w:tcPr>
            <w:tcW w:w="1103" w:type="pct"/>
            <w:tcBorders>
              <w:right w:val="single" w:sz="12" w:space="0" w:color="auto"/>
            </w:tcBorders>
            <w:shd w:val="clear" w:color="auto" w:fill="E6E6E6"/>
          </w:tcPr>
          <w:p w14:paraId="7C66F500" w14:textId="77777777" w:rsidR="00F84C1A" w:rsidRPr="00630BF2" w:rsidRDefault="00F84C1A" w:rsidP="00F84C1A">
            <w:pPr>
              <w:pStyle w:val="RegistrationFieldName"/>
            </w:pPr>
            <w:r w:rsidRPr="00630BF2">
              <w:t>Summary of variation:</w:t>
            </w:r>
          </w:p>
        </w:tc>
        <w:tc>
          <w:tcPr>
            <w:tcW w:w="3897" w:type="pct"/>
            <w:tcBorders>
              <w:left w:val="single" w:sz="12" w:space="0" w:color="auto"/>
            </w:tcBorders>
          </w:tcPr>
          <w:p w14:paraId="14D1FEF5" w14:textId="77777777" w:rsidR="00F84C1A" w:rsidRPr="00630BF2" w:rsidRDefault="00F84C1A" w:rsidP="00F84C1A">
            <w:pPr>
              <w:pStyle w:val="RegistrationProductDetails"/>
            </w:pPr>
            <w:r w:rsidRPr="00630BF2">
              <w:t>To vary the distinguishing product name and the name that appears on the label from ‘Lucizine Liquid Blowfly Treatment For Sheep’ to ‘Bang Liquid Sheep Blowfly Treatment’</w:t>
            </w:r>
          </w:p>
        </w:tc>
      </w:tr>
      <w:tr w:rsidR="00F84C1A" w:rsidRPr="00630BF2" w14:paraId="7B364948" w14:textId="77777777" w:rsidTr="00F84C1A">
        <w:trPr>
          <w:cantSplit/>
          <w:tblHeader/>
        </w:trPr>
        <w:tc>
          <w:tcPr>
            <w:tcW w:w="1103" w:type="pct"/>
            <w:tcBorders>
              <w:right w:val="single" w:sz="12" w:space="0" w:color="auto"/>
            </w:tcBorders>
            <w:shd w:val="clear" w:color="auto" w:fill="E6E6E6"/>
          </w:tcPr>
          <w:p w14:paraId="372959DB" w14:textId="77777777" w:rsidR="00F84C1A" w:rsidRPr="00630BF2" w:rsidRDefault="00F84C1A" w:rsidP="00F84C1A">
            <w:pPr>
              <w:pStyle w:val="RegistrationFieldName"/>
            </w:pPr>
            <w:r w:rsidRPr="00630BF2">
              <w:t>Date of variation:</w:t>
            </w:r>
          </w:p>
        </w:tc>
        <w:tc>
          <w:tcPr>
            <w:tcW w:w="3897" w:type="pct"/>
            <w:tcBorders>
              <w:left w:val="single" w:sz="12" w:space="0" w:color="auto"/>
            </w:tcBorders>
          </w:tcPr>
          <w:p w14:paraId="4868E56C" w14:textId="77777777" w:rsidR="00F84C1A" w:rsidRPr="00630BF2" w:rsidRDefault="00F84C1A" w:rsidP="00F84C1A">
            <w:pPr>
              <w:pStyle w:val="RegistrationProductDetails"/>
            </w:pPr>
            <w:r w:rsidRPr="00630BF2">
              <w:t>10 February 2021</w:t>
            </w:r>
          </w:p>
        </w:tc>
      </w:tr>
      <w:tr w:rsidR="00F84C1A" w:rsidRPr="00630BF2" w14:paraId="7ACAAF13" w14:textId="77777777" w:rsidTr="00F84C1A">
        <w:trPr>
          <w:cantSplit/>
          <w:tblHeader/>
        </w:trPr>
        <w:tc>
          <w:tcPr>
            <w:tcW w:w="1103" w:type="pct"/>
            <w:tcBorders>
              <w:right w:val="single" w:sz="12" w:space="0" w:color="auto"/>
            </w:tcBorders>
            <w:shd w:val="clear" w:color="auto" w:fill="E6E6E6"/>
          </w:tcPr>
          <w:p w14:paraId="6CA64252" w14:textId="77777777" w:rsidR="00F84C1A" w:rsidRPr="00630BF2" w:rsidRDefault="00F84C1A" w:rsidP="00F84C1A">
            <w:pPr>
              <w:pStyle w:val="RegistrationFieldName"/>
            </w:pPr>
            <w:r w:rsidRPr="00630BF2">
              <w:t>Product registration no.:</w:t>
            </w:r>
          </w:p>
        </w:tc>
        <w:tc>
          <w:tcPr>
            <w:tcW w:w="3897" w:type="pct"/>
            <w:tcBorders>
              <w:left w:val="single" w:sz="12" w:space="0" w:color="auto"/>
            </w:tcBorders>
          </w:tcPr>
          <w:p w14:paraId="414B24AC" w14:textId="77777777" w:rsidR="00F84C1A" w:rsidRPr="00630BF2" w:rsidRDefault="00F84C1A" w:rsidP="00F84C1A">
            <w:pPr>
              <w:pStyle w:val="RegistrationProductDetails"/>
            </w:pPr>
            <w:r w:rsidRPr="00630BF2">
              <w:t>84980</w:t>
            </w:r>
          </w:p>
        </w:tc>
      </w:tr>
      <w:tr w:rsidR="00F84C1A" w:rsidRPr="00630BF2" w14:paraId="368EAB07" w14:textId="77777777" w:rsidTr="00F84C1A">
        <w:trPr>
          <w:cantSplit/>
          <w:tblHeader/>
        </w:trPr>
        <w:tc>
          <w:tcPr>
            <w:tcW w:w="1103" w:type="pct"/>
            <w:tcBorders>
              <w:right w:val="single" w:sz="12" w:space="0" w:color="auto"/>
            </w:tcBorders>
            <w:shd w:val="clear" w:color="auto" w:fill="E6E6E6"/>
          </w:tcPr>
          <w:p w14:paraId="4CAB6EE0" w14:textId="77777777" w:rsidR="00F84C1A" w:rsidRPr="00630BF2" w:rsidRDefault="00F84C1A" w:rsidP="00F84C1A">
            <w:pPr>
              <w:pStyle w:val="RegistrationFieldName"/>
            </w:pPr>
            <w:r w:rsidRPr="00630BF2">
              <w:t>Label approval no.:</w:t>
            </w:r>
          </w:p>
        </w:tc>
        <w:tc>
          <w:tcPr>
            <w:tcW w:w="3897" w:type="pct"/>
            <w:tcBorders>
              <w:left w:val="single" w:sz="12" w:space="0" w:color="auto"/>
            </w:tcBorders>
          </w:tcPr>
          <w:p w14:paraId="67C974B1" w14:textId="77777777" w:rsidR="00F84C1A" w:rsidRPr="00630BF2" w:rsidRDefault="00F84C1A" w:rsidP="00F84C1A">
            <w:pPr>
              <w:pStyle w:val="RegistrationProductDetails"/>
            </w:pPr>
            <w:r w:rsidRPr="00630BF2">
              <w:t>84980/129843</w:t>
            </w:r>
          </w:p>
        </w:tc>
      </w:tr>
    </w:tbl>
    <w:p w14:paraId="1A4407A2" w14:textId="77777777" w:rsidR="00F84C1A" w:rsidRDefault="00F84C1A" w:rsidP="00F84C1A">
      <w:pPr>
        <w:rPr>
          <w:rFonts w:cstheme="minorHAnsi"/>
        </w:rPr>
      </w:pPr>
    </w:p>
    <w:tbl>
      <w:tblPr>
        <w:tblW w:w="5000" w:type="pct"/>
        <w:tblLook w:val="01E0" w:firstRow="1" w:lastRow="1" w:firstColumn="1" w:lastColumn="1" w:noHBand="0" w:noVBand="0"/>
      </w:tblPr>
      <w:tblGrid>
        <w:gridCol w:w="2126"/>
        <w:gridCol w:w="7513"/>
      </w:tblGrid>
      <w:tr w:rsidR="00F84C1A" w:rsidRPr="006136D2" w14:paraId="686D4C98" w14:textId="77777777" w:rsidTr="00F84C1A">
        <w:trPr>
          <w:cantSplit/>
          <w:tblHeader/>
        </w:trPr>
        <w:tc>
          <w:tcPr>
            <w:tcW w:w="1103" w:type="pct"/>
            <w:tcBorders>
              <w:right w:val="single" w:sz="12" w:space="0" w:color="auto"/>
            </w:tcBorders>
            <w:shd w:val="clear" w:color="auto" w:fill="E6E6E6"/>
          </w:tcPr>
          <w:p w14:paraId="3EE58E65" w14:textId="77777777" w:rsidR="00F84C1A" w:rsidRPr="00CD7217" w:rsidRDefault="00F84C1A" w:rsidP="00F84C1A">
            <w:pPr>
              <w:pStyle w:val="RegistrationFieldName"/>
            </w:pPr>
            <w:r w:rsidRPr="00CD7217">
              <w:t>Application no</w:t>
            </w:r>
            <w:r>
              <w:t>.</w:t>
            </w:r>
            <w:r w:rsidRPr="00CD7217">
              <w:t>:</w:t>
            </w:r>
          </w:p>
        </w:tc>
        <w:tc>
          <w:tcPr>
            <w:tcW w:w="3897" w:type="pct"/>
            <w:tcBorders>
              <w:left w:val="single" w:sz="12" w:space="0" w:color="auto"/>
            </w:tcBorders>
          </w:tcPr>
          <w:p w14:paraId="0794898B" w14:textId="77777777" w:rsidR="00F84C1A" w:rsidRPr="00613D08" w:rsidRDefault="00F84C1A" w:rsidP="00F84C1A">
            <w:pPr>
              <w:pStyle w:val="RegistrationProductDetails"/>
              <w:rPr>
                <w:noProof/>
                <w:highlight w:val="yellow"/>
              </w:rPr>
            </w:pPr>
            <w:r>
              <w:t>128500</w:t>
            </w:r>
          </w:p>
        </w:tc>
      </w:tr>
      <w:tr w:rsidR="00F84C1A" w:rsidRPr="006136D2" w14:paraId="512FB373" w14:textId="77777777" w:rsidTr="00F84C1A">
        <w:trPr>
          <w:cantSplit/>
          <w:tblHeader/>
        </w:trPr>
        <w:tc>
          <w:tcPr>
            <w:tcW w:w="1103" w:type="pct"/>
            <w:tcBorders>
              <w:right w:val="single" w:sz="12" w:space="0" w:color="auto"/>
            </w:tcBorders>
            <w:shd w:val="clear" w:color="auto" w:fill="E6E6E6"/>
          </w:tcPr>
          <w:p w14:paraId="44205EC7" w14:textId="77777777" w:rsidR="00F84C1A" w:rsidRPr="00CD7217" w:rsidRDefault="00F84C1A" w:rsidP="00F84C1A">
            <w:pPr>
              <w:pStyle w:val="RegistrationFieldName"/>
            </w:pPr>
            <w:r w:rsidRPr="00CD7217">
              <w:t>Product name:</w:t>
            </w:r>
          </w:p>
        </w:tc>
        <w:tc>
          <w:tcPr>
            <w:tcW w:w="3897" w:type="pct"/>
            <w:tcBorders>
              <w:left w:val="single" w:sz="12" w:space="0" w:color="auto"/>
            </w:tcBorders>
          </w:tcPr>
          <w:p w14:paraId="28E0BFED" w14:textId="77777777" w:rsidR="00F84C1A" w:rsidRPr="00F11E6E" w:rsidRDefault="00F84C1A" w:rsidP="00F84C1A">
            <w:pPr>
              <w:pStyle w:val="RegistrationProductDetails"/>
              <w:rPr>
                <w:highlight w:val="yellow"/>
              </w:rPr>
            </w:pPr>
            <w:r>
              <w:t>Summerland Serums' Multi-brown Snake Antivenom</w:t>
            </w:r>
          </w:p>
        </w:tc>
      </w:tr>
      <w:tr w:rsidR="00F84C1A" w:rsidRPr="006136D2" w14:paraId="2EFF1BCB" w14:textId="77777777" w:rsidTr="00F84C1A">
        <w:trPr>
          <w:cantSplit/>
          <w:tblHeader/>
        </w:trPr>
        <w:tc>
          <w:tcPr>
            <w:tcW w:w="1103" w:type="pct"/>
            <w:tcBorders>
              <w:right w:val="single" w:sz="12" w:space="0" w:color="auto"/>
            </w:tcBorders>
            <w:shd w:val="clear" w:color="auto" w:fill="E6E6E6"/>
          </w:tcPr>
          <w:p w14:paraId="2E042024" w14:textId="77777777" w:rsidR="00F84C1A" w:rsidRPr="00CD7217" w:rsidRDefault="00F84C1A" w:rsidP="00F84C1A">
            <w:pPr>
              <w:pStyle w:val="RegistrationFieldName"/>
            </w:pPr>
            <w:r w:rsidRPr="00CD7217">
              <w:t>Active constituent/s:</w:t>
            </w:r>
          </w:p>
        </w:tc>
        <w:tc>
          <w:tcPr>
            <w:tcW w:w="3897" w:type="pct"/>
            <w:tcBorders>
              <w:left w:val="single" w:sz="12" w:space="0" w:color="auto"/>
            </w:tcBorders>
          </w:tcPr>
          <w:p w14:paraId="6F51C4FD" w14:textId="322AF75C" w:rsidR="00F84C1A" w:rsidRPr="00076850" w:rsidRDefault="00F84C1A" w:rsidP="00F84C1A">
            <w:pPr>
              <w:pStyle w:val="RegistrationProductDetails"/>
            </w:pPr>
            <w:r>
              <w:t xml:space="preserve">Each vial contains: not less than 1,650 </w:t>
            </w:r>
            <w:r w:rsidR="00941F13">
              <w:t>(</w:t>
            </w:r>
            <w:r>
              <w:t>2,050</w:t>
            </w:r>
            <w:r w:rsidR="00941F13">
              <w:t>)</w:t>
            </w:r>
            <w:r>
              <w:t xml:space="preserve"> units of brown snake (combined </w:t>
            </w:r>
            <w:r w:rsidRPr="00076850">
              <w:rPr>
                <w:i/>
              </w:rPr>
              <w:t>Pseudonaja textilis, Pseudonaja nuchalis</w:t>
            </w:r>
            <w:r>
              <w:t xml:space="preserve"> and </w:t>
            </w:r>
            <w:r w:rsidRPr="00076850">
              <w:rPr>
                <w:i/>
              </w:rPr>
              <w:t>Pseudonaja Affinis</w:t>
            </w:r>
            <w:r>
              <w:t>) antivenom</w:t>
            </w:r>
          </w:p>
        </w:tc>
      </w:tr>
      <w:tr w:rsidR="00F84C1A" w:rsidRPr="006136D2" w14:paraId="5858C3E1" w14:textId="77777777" w:rsidTr="00F84C1A">
        <w:trPr>
          <w:cantSplit/>
          <w:tblHeader/>
        </w:trPr>
        <w:tc>
          <w:tcPr>
            <w:tcW w:w="1103" w:type="pct"/>
            <w:tcBorders>
              <w:right w:val="single" w:sz="12" w:space="0" w:color="auto"/>
            </w:tcBorders>
            <w:shd w:val="clear" w:color="auto" w:fill="E6E6E6"/>
          </w:tcPr>
          <w:p w14:paraId="0BD9F438" w14:textId="77777777" w:rsidR="00F84C1A" w:rsidRPr="00CD7217" w:rsidRDefault="00F84C1A" w:rsidP="00F84C1A">
            <w:pPr>
              <w:pStyle w:val="RegistrationFieldName"/>
            </w:pPr>
            <w:r w:rsidRPr="00CD7217">
              <w:t>Applicant name:</w:t>
            </w:r>
          </w:p>
        </w:tc>
        <w:tc>
          <w:tcPr>
            <w:tcW w:w="3897" w:type="pct"/>
            <w:tcBorders>
              <w:left w:val="single" w:sz="12" w:space="0" w:color="auto"/>
            </w:tcBorders>
          </w:tcPr>
          <w:p w14:paraId="437AC808" w14:textId="77777777" w:rsidR="00F84C1A" w:rsidRPr="00F11E6E" w:rsidRDefault="00F84C1A" w:rsidP="00F84C1A">
            <w:pPr>
              <w:pStyle w:val="RegistrationProductDetails"/>
              <w:rPr>
                <w:highlight w:val="yellow"/>
              </w:rPr>
            </w:pPr>
            <w:r>
              <w:t>Summerland Serums Pty Ltd</w:t>
            </w:r>
          </w:p>
        </w:tc>
      </w:tr>
      <w:tr w:rsidR="00F84C1A" w:rsidRPr="006136D2" w14:paraId="64C2444A" w14:textId="77777777" w:rsidTr="00F84C1A">
        <w:trPr>
          <w:cantSplit/>
          <w:tblHeader/>
        </w:trPr>
        <w:tc>
          <w:tcPr>
            <w:tcW w:w="1103" w:type="pct"/>
            <w:tcBorders>
              <w:right w:val="single" w:sz="12" w:space="0" w:color="auto"/>
            </w:tcBorders>
            <w:shd w:val="clear" w:color="auto" w:fill="E6E6E6"/>
          </w:tcPr>
          <w:p w14:paraId="605F7AEF" w14:textId="77777777" w:rsidR="00F84C1A" w:rsidRPr="00CD7217" w:rsidRDefault="00F84C1A" w:rsidP="00F84C1A">
            <w:pPr>
              <w:pStyle w:val="RegistrationFieldName"/>
            </w:pPr>
            <w:r w:rsidRPr="00CD7217">
              <w:t>Applicant ACN:</w:t>
            </w:r>
          </w:p>
        </w:tc>
        <w:tc>
          <w:tcPr>
            <w:tcW w:w="3897" w:type="pct"/>
            <w:tcBorders>
              <w:left w:val="single" w:sz="12" w:space="0" w:color="auto"/>
            </w:tcBorders>
          </w:tcPr>
          <w:p w14:paraId="49FC07C1" w14:textId="77777777" w:rsidR="00F84C1A" w:rsidRPr="00F11E6E" w:rsidRDefault="00F84C1A" w:rsidP="00F84C1A">
            <w:pPr>
              <w:pStyle w:val="RegistrationProductDetails"/>
              <w:rPr>
                <w:highlight w:val="yellow"/>
              </w:rPr>
            </w:pPr>
            <w:r>
              <w:t>122 400 908</w:t>
            </w:r>
          </w:p>
        </w:tc>
      </w:tr>
      <w:tr w:rsidR="00F84C1A" w:rsidRPr="006136D2" w14:paraId="18F27E1A" w14:textId="77777777" w:rsidTr="00F84C1A">
        <w:trPr>
          <w:cantSplit/>
          <w:tblHeader/>
        </w:trPr>
        <w:tc>
          <w:tcPr>
            <w:tcW w:w="1103" w:type="pct"/>
            <w:tcBorders>
              <w:right w:val="single" w:sz="12" w:space="0" w:color="auto"/>
            </w:tcBorders>
            <w:shd w:val="clear" w:color="auto" w:fill="E6E6E6"/>
          </w:tcPr>
          <w:p w14:paraId="0BC2A82C" w14:textId="77777777" w:rsidR="00F84C1A" w:rsidRPr="00CD7217" w:rsidRDefault="00F84C1A" w:rsidP="00F84C1A">
            <w:pPr>
              <w:pStyle w:val="RegistrationFieldName"/>
            </w:pPr>
            <w:r w:rsidRPr="00CD7217">
              <w:t>Summary of variation:</w:t>
            </w:r>
          </w:p>
        </w:tc>
        <w:tc>
          <w:tcPr>
            <w:tcW w:w="3897" w:type="pct"/>
            <w:tcBorders>
              <w:left w:val="single" w:sz="12" w:space="0" w:color="auto"/>
            </w:tcBorders>
          </w:tcPr>
          <w:p w14:paraId="45BA58EE" w14:textId="77777777" w:rsidR="00F84C1A" w:rsidRPr="00F11E6E" w:rsidRDefault="00F84C1A" w:rsidP="00F84C1A">
            <w:pPr>
              <w:pStyle w:val="RegistrationProductDetails"/>
              <w:rPr>
                <w:highlight w:val="yellow"/>
              </w:rPr>
            </w:pPr>
            <w:r>
              <w:t>To add an additional pack size</w:t>
            </w:r>
          </w:p>
        </w:tc>
      </w:tr>
      <w:tr w:rsidR="00F84C1A" w:rsidRPr="006136D2" w14:paraId="22A455F9" w14:textId="77777777" w:rsidTr="00F84C1A">
        <w:trPr>
          <w:cantSplit/>
          <w:tblHeader/>
        </w:trPr>
        <w:tc>
          <w:tcPr>
            <w:tcW w:w="1103" w:type="pct"/>
            <w:tcBorders>
              <w:right w:val="single" w:sz="12" w:space="0" w:color="auto"/>
            </w:tcBorders>
            <w:shd w:val="clear" w:color="auto" w:fill="E6E6E6"/>
          </w:tcPr>
          <w:p w14:paraId="29DC648B" w14:textId="77777777" w:rsidR="00F84C1A" w:rsidRPr="00CD7217" w:rsidRDefault="00F84C1A" w:rsidP="00F84C1A">
            <w:pPr>
              <w:pStyle w:val="RegistrationFieldName"/>
            </w:pPr>
            <w:r w:rsidRPr="00CD7217">
              <w:t>Date of variation:</w:t>
            </w:r>
          </w:p>
        </w:tc>
        <w:tc>
          <w:tcPr>
            <w:tcW w:w="3897" w:type="pct"/>
            <w:tcBorders>
              <w:left w:val="single" w:sz="12" w:space="0" w:color="auto"/>
            </w:tcBorders>
          </w:tcPr>
          <w:p w14:paraId="0709EBB6" w14:textId="77777777" w:rsidR="00F84C1A" w:rsidRPr="00F11E6E" w:rsidRDefault="00F84C1A" w:rsidP="00F84C1A">
            <w:pPr>
              <w:pStyle w:val="RegistrationProductDetails"/>
              <w:rPr>
                <w:highlight w:val="yellow"/>
              </w:rPr>
            </w:pPr>
            <w:r>
              <w:t>16 February 2021</w:t>
            </w:r>
          </w:p>
        </w:tc>
      </w:tr>
      <w:tr w:rsidR="00F84C1A" w:rsidRPr="006136D2" w14:paraId="1A72BF7A" w14:textId="77777777" w:rsidTr="00F84C1A">
        <w:trPr>
          <w:cantSplit/>
          <w:tblHeader/>
        </w:trPr>
        <w:tc>
          <w:tcPr>
            <w:tcW w:w="1103" w:type="pct"/>
            <w:tcBorders>
              <w:right w:val="single" w:sz="12" w:space="0" w:color="auto"/>
            </w:tcBorders>
            <w:shd w:val="clear" w:color="auto" w:fill="E6E6E6"/>
          </w:tcPr>
          <w:p w14:paraId="1582F56B" w14:textId="77777777" w:rsidR="00F84C1A" w:rsidRPr="00CD7217" w:rsidRDefault="00F84C1A" w:rsidP="00F84C1A">
            <w:pPr>
              <w:pStyle w:val="RegistrationFieldName"/>
            </w:pPr>
            <w:r w:rsidRPr="00CD7217">
              <w:t>Product registration no.:</w:t>
            </w:r>
          </w:p>
        </w:tc>
        <w:tc>
          <w:tcPr>
            <w:tcW w:w="3897" w:type="pct"/>
            <w:tcBorders>
              <w:left w:val="single" w:sz="12" w:space="0" w:color="auto"/>
            </w:tcBorders>
          </w:tcPr>
          <w:p w14:paraId="5C0DDA0B" w14:textId="77777777" w:rsidR="00F84C1A" w:rsidRPr="00F11E6E" w:rsidRDefault="00F84C1A" w:rsidP="00F84C1A">
            <w:pPr>
              <w:pStyle w:val="RegistrationProductDetails"/>
              <w:rPr>
                <w:highlight w:val="yellow"/>
              </w:rPr>
            </w:pPr>
            <w:r>
              <w:t>56843</w:t>
            </w:r>
          </w:p>
        </w:tc>
      </w:tr>
      <w:tr w:rsidR="00F84C1A" w:rsidRPr="006136D2" w14:paraId="68FCE9AE" w14:textId="77777777" w:rsidTr="00F84C1A">
        <w:trPr>
          <w:cantSplit/>
          <w:tblHeader/>
        </w:trPr>
        <w:tc>
          <w:tcPr>
            <w:tcW w:w="1103" w:type="pct"/>
            <w:tcBorders>
              <w:right w:val="single" w:sz="12" w:space="0" w:color="auto"/>
            </w:tcBorders>
            <w:shd w:val="clear" w:color="auto" w:fill="E6E6E6"/>
          </w:tcPr>
          <w:p w14:paraId="3F2858E1" w14:textId="77777777" w:rsidR="00F84C1A" w:rsidRPr="00CD7217" w:rsidRDefault="00F84C1A" w:rsidP="00F84C1A">
            <w:pPr>
              <w:pStyle w:val="RegistrationFieldName"/>
            </w:pPr>
            <w:r w:rsidRPr="00CD7217">
              <w:t>Label approval no.:</w:t>
            </w:r>
          </w:p>
        </w:tc>
        <w:tc>
          <w:tcPr>
            <w:tcW w:w="3897" w:type="pct"/>
            <w:tcBorders>
              <w:left w:val="single" w:sz="12" w:space="0" w:color="auto"/>
            </w:tcBorders>
          </w:tcPr>
          <w:p w14:paraId="09E67400" w14:textId="77777777" w:rsidR="00F84C1A" w:rsidRPr="00F11E6E" w:rsidRDefault="00F84C1A" w:rsidP="00F84C1A">
            <w:pPr>
              <w:pStyle w:val="RegistrationProductDetails"/>
              <w:rPr>
                <w:highlight w:val="yellow"/>
              </w:rPr>
            </w:pPr>
            <w:r>
              <w:t>56843</w:t>
            </w:r>
            <w:r w:rsidRPr="008C76AB">
              <w:t>/</w:t>
            </w:r>
            <w:r>
              <w:t>128500</w:t>
            </w:r>
          </w:p>
        </w:tc>
      </w:tr>
    </w:tbl>
    <w:p w14:paraId="499DB591" w14:textId="77777777" w:rsidR="00F84C1A" w:rsidRDefault="00F84C1A" w:rsidP="00F84C1A">
      <w:pPr>
        <w:rPr>
          <w:rFonts w:cstheme="minorHAnsi"/>
        </w:rPr>
      </w:pPr>
    </w:p>
    <w:tbl>
      <w:tblPr>
        <w:tblW w:w="5000" w:type="pct"/>
        <w:tblLook w:val="01E0" w:firstRow="1" w:lastRow="1" w:firstColumn="1" w:lastColumn="1" w:noHBand="0" w:noVBand="0"/>
      </w:tblPr>
      <w:tblGrid>
        <w:gridCol w:w="2126"/>
        <w:gridCol w:w="7513"/>
      </w:tblGrid>
      <w:tr w:rsidR="00F84C1A" w:rsidRPr="006136D2" w14:paraId="785EBDF6" w14:textId="77777777" w:rsidTr="00F84C1A">
        <w:trPr>
          <w:cantSplit/>
          <w:tblHeader/>
        </w:trPr>
        <w:tc>
          <w:tcPr>
            <w:tcW w:w="1103" w:type="pct"/>
            <w:tcBorders>
              <w:right w:val="single" w:sz="12" w:space="0" w:color="auto"/>
            </w:tcBorders>
            <w:shd w:val="clear" w:color="auto" w:fill="E6E6E6"/>
          </w:tcPr>
          <w:p w14:paraId="424B5118" w14:textId="77777777" w:rsidR="00F84C1A" w:rsidRPr="00CD7217" w:rsidRDefault="00F84C1A" w:rsidP="00F84C1A">
            <w:pPr>
              <w:pStyle w:val="RegistrationFieldName"/>
            </w:pPr>
            <w:r w:rsidRPr="00CD7217">
              <w:t>Application no</w:t>
            </w:r>
            <w:r>
              <w:t>.</w:t>
            </w:r>
            <w:r w:rsidRPr="00CD7217">
              <w:t>:</w:t>
            </w:r>
          </w:p>
        </w:tc>
        <w:tc>
          <w:tcPr>
            <w:tcW w:w="3897" w:type="pct"/>
            <w:tcBorders>
              <w:left w:val="single" w:sz="12" w:space="0" w:color="auto"/>
            </w:tcBorders>
          </w:tcPr>
          <w:p w14:paraId="5E72E241" w14:textId="77777777" w:rsidR="00F84C1A" w:rsidRPr="00613D08" w:rsidRDefault="00F84C1A" w:rsidP="00F84C1A">
            <w:pPr>
              <w:pStyle w:val="RegistrationProductDetails"/>
              <w:rPr>
                <w:noProof/>
                <w:highlight w:val="yellow"/>
              </w:rPr>
            </w:pPr>
            <w:r>
              <w:t>127926</w:t>
            </w:r>
          </w:p>
        </w:tc>
      </w:tr>
      <w:tr w:rsidR="00F84C1A" w:rsidRPr="006136D2" w14:paraId="0410849A" w14:textId="77777777" w:rsidTr="00F84C1A">
        <w:trPr>
          <w:cantSplit/>
          <w:tblHeader/>
        </w:trPr>
        <w:tc>
          <w:tcPr>
            <w:tcW w:w="1103" w:type="pct"/>
            <w:tcBorders>
              <w:right w:val="single" w:sz="12" w:space="0" w:color="auto"/>
            </w:tcBorders>
            <w:shd w:val="clear" w:color="auto" w:fill="E6E6E6"/>
          </w:tcPr>
          <w:p w14:paraId="65AA8B37" w14:textId="77777777" w:rsidR="00F84C1A" w:rsidRPr="00CD7217" w:rsidRDefault="00F84C1A" w:rsidP="00F84C1A">
            <w:pPr>
              <w:pStyle w:val="RegistrationFieldName"/>
            </w:pPr>
            <w:r w:rsidRPr="00CD7217">
              <w:t>Product name:</w:t>
            </w:r>
          </w:p>
        </w:tc>
        <w:tc>
          <w:tcPr>
            <w:tcW w:w="3897" w:type="pct"/>
            <w:tcBorders>
              <w:left w:val="single" w:sz="12" w:space="0" w:color="auto"/>
            </w:tcBorders>
          </w:tcPr>
          <w:p w14:paraId="5AAB98C4" w14:textId="77777777" w:rsidR="00F84C1A" w:rsidRPr="00F11E6E" w:rsidRDefault="00F84C1A" w:rsidP="00F84C1A">
            <w:pPr>
              <w:pStyle w:val="RegistrationProductDetails"/>
              <w:rPr>
                <w:highlight w:val="yellow"/>
              </w:rPr>
            </w:pPr>
            <w:r>
              <w:t>Cue-Mate Intravaginal Progesterone Device For Cattle</w:t>
            </w:r>
          </w:p>
        </w:tc>
      </w:tr>
      <w:tr w:rsidR="00F84C1A" w:rsidRPr="006136D2" w14:paraId="4FAECDBD" w14:textId="77777777" w:rsidTr="00F84C1A">
        <w:trPr>
          <w:cantSplit/>
          <w:tblHeader/>
        </w:trPr>
        <w:tc>
          <w:tcPr>
            <w:tcW w:w="1103" w:type="pct"/>
            <w:tcBorders>
              <w:right w:val="single" w:sz="12" w:space="0" w:color="auto"/>
            </w:tcBorders>
            <w:shd w:val="clear" w:color="auto" w:fill="E6E6E6"/>
          </w:tcPr>
          <w:p w14:paraId="08BBC2EB" w14:textId="77777777" w:rsidR="00F84C1A" w:rsidRPr="00CD7217" w:rsidRDefault="00F84C1A" w:rsidP="00F84C1A">
            <w:pPr>
              <w:pStyle w:val="RegistrationFieldName"/>
            </w:pPr>
            <w:r w:rsidRPr="00CD7217">
              <w:t>Active constituent/s:</w:t>
            </w:r>
          </w:p>
        </w:tc>
        <w:tc>
          <w:tcPr>
            <w:tcW w:w="3897" w:type="pct"/>
            <w:tcBorders>
              <w:left w:val="single" w:sz="12" w:space="0" w:color="auto"/>
            </w:tcBorders>
          </w:tcPr>
          <w:p w14:paraId="263162FA" w14:textId="77777777" w:rsidR="00F84C1A" w:rsidRPr="00F11E6E" w:rsidRDefault="00F84C1A" w:rsidP="00F84C1A">
            <w:pPr>
              <w:pStyle w:val="RegistrationProductDetails"/>
              <w:rPr>
                <w:highlight w:val="yellow"/>
              </w:rPr>
            </w:pPr>
            <w:r>
              <w:t>Each device contains: 1.56 g progesterone in two treatment pods each containing 0.78 g progesterone</w:t>
            </w:r>
          </w:p>
        </w:tc>
      </w:tr>
      <w:tr w:rsidR="00F84C1A" w:rsidRPr="006136D2" w14:paraId="6825EAA2" w14:textId="77777777" w:rsidTr="00F84C1A">
        <w:trPr>
          <w:cantSplit/>
          <w:tblHeader/>
        </w:trPr>
        <w:tc>
          <w:tcPr>
            <w:tcW w:w="1103" w:type="pct"/>
            <w:tcBorders>
              <w:right w:val="single" w:sz="12" w:space="0" w:color="auto"/>
            </w:tcBorders>
            <w:shd w:val="clear" w:color="auto" w:fill="E6E6E6"/>
          </w:tcPr>
          <w:p w14:paraId="001798FE" w14:textId="77777777" w:rsidR="00F84C1A" w:rsidRPr="00CD7217" w:rsidRDefault="00F84C1A" w:rsidP="00F84C1A">
            <w:pPr>
              <w:pStyle w:val="RegistrationFieldName"/>
            </w:pPr>
            <w:r w:rsidRPr="00CD7217">
              <w:t>Applicant name:</w:t>
            </w:r>
          </w:p>
        </w:tc>
        <w:tc>
          <w:tcPr>
            <w:tcW w:w="3897" w:type="pct"/>
            <w:tcBorders>
              <w:left w:val="single" w:sz="12" w:space="0" w:color="auto"/>
            </w:tcBorders>
          </w:tcPr>
          <w:p w14:paraId="2454E6C5" w14:textId="77777777" w:rsidR="00F84C1A" w:rsidRPr="00F11E6E" w:rsidRDefault="00F84C1A" w:rsidP="00F84C1A">
            <w:pPr>
              <w:pStyle w:val="RegistrationProductDetails"/>
              <w:rPr>
                <w:highlight w:val="yellow"/>
              </w:rPr>
            </w:pPr>
            <w:r>
              <w:t>Vetoquinol Australia Pty Ltd</w:t>
            </w:r>
          </w:p>
        </w:tc>
      </w:tr>
      <w:tr w:rsidR="00F84C1A" w:rsidRPr="006136D2" w14:paraId="7923CF3A" w14:textId="77777777" w:rsidTr="00F84C1A">
        <w:trPr>
          <w:cantSplit/>
          <w:tblHeader/>
        </w:trPr>
        <w:tc>
          <w:tcPr>
            <w:tcW w:w="1103" w:type="pct"/>
            <w:tcBorders>
              <w:right w:val="single" w:sz="12" w:space="0" w:color="auto"/>
            </w:tcBorders>
            <w:shd w:val="clear" w:color="auto" w:fill="E6E6E6"/>
          </w:tcPr>
          <w:p w14:paraId="11A732E1" w14:textId="77777777" w:rsidR="00F84C1A" w:rsidRPr="00CD7217" w:rsidRDefault="00F84C1A" w:rsidP="00F84C1A">
            <w:pPr>
              <w:pStyle w:val="RegistrationFieldName"/>
            </w:pPr>
            <w:r w:rsidRPr="00CD7217">
              <w:t>Applicant ACN:</w:t>
            </w:r>
          </w:p>
        </w:tc>
        <w:tc>
          <w:tcPr>
            <w:tcW w:w="3897" w:type="pct"/>
            <w:tcBorders>
              <w:left w:val="single" w:sz="12" w:space="0" w:color="auto"/>
            </w:tcBorders>
          </w:tcPr>
          <w:p w14:paraId="5657960A" w14:textId="77777777" w:rsidR="00F84C1A" w:rsidRPr="00F11E6E" w:rsidRDefault="00F84C1A" w:rsidP="00F84C1A">
            <w:pPr>
              <w:pStyle w:val="RegistrationProductDetails"/>
              <w:rPr>
                <w:highlight w:val="yellow"/>
              </w:rPr>
            </w:pPr>
            <w:r>
              <w:t>006 949 480</w:t>
            </w:r>
          </w:p>
        </w:tc>
      </w:tr>
      <w:tr w:rsidR="00F84C1A" w:rsidRPr="006136D2" w14:paraId="0E2782BD" w14:textId="77777777" w:rsidTr="00F84C1A">
        <w:trPr>
          <w:cantSplit/>
          <w:tblHeader/>
        </w:trPr>
        <w:tc>
          <w:tcPr>
            <w:tcW w:w="1103" w:type="pct"/>
            <w:tcBorders>
              <w:right w:val="single" w:sz="12" w:space="0" w:color="auto"/>
            </w:tcBorders>
            <w:shd w:val="clear" w:color="auto" w:fill="E6E6E6"/>
          </w:tcPr>
          <w:p w14:paraId="6DD1DCDA" w14:textId="77777777" w:rsidR="00F84C1A" w:rsidRPr="00CD7217" w:rsidRDefault="00F84C1A" w:rsidP="00F84C1A">
            <w:pPr>
              <w:pStyle w:val="RegistrationFieldName"/>
            </w:pPr>
            <w:r w:rsidRPr="00CD7217">
              <w:t>Summary of variation:</w:t>
            </w:r>
          </w:p>
        </w:tc>
        <w:tc>
          <w:tcPr>
            <w:tcW w:w="3897" w:type="pct"/>
            <w:tcBorders>
              <w:left w:val="single" w:sz="12" w:space="0" w:color="auto"/>
            </w:tcBorders>
          </w:tcPr>
          <w:p w14:paraId="27128FE8" w14:textId="77777777" w:rsidR="00F84C1A" w:rsidRPr="00F11E6E" w:rsidRDefault="00F84C1A" w:rsidP="00F84C1A">
            <w:pPr>
              <w:pStyle w:val="RegistrationProductDetails"/>
              <w:rPr>
                <w:highlight w:val="yellow"/>
              </w:rPr>
            </w:pPr>
            <w:r>
              <w:t>To update the dosage instructions for heifers</w:t>
            </w:r>
          </w:p>
        </w:tc>
      </w:tr>
      <w:tr w:rsidR="00F84C1A" w:rsidRPr="006136D2" w14:paraId="1DA42247" w14:textId="77777777" w:rsidTr="00F84C1A">
        <w:trPr>
          <w:cantSplit/>
          <w:tblHeader/>
        </w:trPr>
        <w:tc>
          <w:tcPr>
            <w:tcW w:w="1103" w:type="pct"/>
            <w:tcBorders>
              <w:right w:val="single" w:sz="12" w:space="0" w:color="auto"/>
            </w:tcBorders>
            <w:shd w:val="clear" w:color="auto" w:fill="E6E6E6"/>
          </w:tcPr>
          <w:p w14:paraId="1CCF3CC4" w14:textId="77777777" w:rsidR="00F84C1A" w:rsidRPr="00CD7217" w:rsidRDefault="00F84C1A" w:rsidP="00F84C1A">
            <w:pPr>
              <w:pStyle w:val="RegistrationFieldName"/>
            </w:pPr>
            <w:r w:rsidRPr="00CD7217">
              <w:t>Date of variation:</w:t>
            </w:r>
          </w:p>
        </w:tc>
        <w:tc>
          <w:tcPr>
            <w:tcW w:w="3897" w:type="pct"/>
            <w:tcBorders>
              <w:left w:val="single" w:sz="12" w:space="0" w:color="auto"/>
            </w:tcBorders>
          </w:tcPr>
          <w:p w14:paraId="555AF635" w14:textId="77777777" w:rsidR="00F84C1A" w:rsidRPr="00F11E6E" w:rsidRDefault="00F84C1A" w:rsidP="00F84C1A">
            <w:pPr>
              <w:pStyle w:val="RegistrationProductDetails"/>
              <w:rPr>
                <w:highlight w:val="yellow"/>
              </w:rPr>
            </w:pPr>
            <w:r>
              <w:t>19 February 2021</w:t>
            </w:r>
          </w:p>
        </w:tc>
      </w:tr>
      <w:tr w:rsidR="00F84C1A" w:rsidRPr="006136D2" w14:paraId="7D24469D" w14:textId="77777777" w:rsidTr="00F84C1A">
        <w:trPr>
          <w:cantSplit/>
          <w:tblHeader/>
        </w:trPr>
        <w:tc>
          <w:tcPr>
            <w:tcW w:w="1103" w:type="pct"/>
            <w:tcBorders>
              <w:right w:val="single" w:sz="12" w:space="0" w:color="auto"/>
            </w:tcBorders>
            <w:shd w:val="clear" w:color="auto" w:fill="E6E6E6"/>
          </w:tcPr>
          <w:p w14:paraId="3CC3BB29" w14:textId="77777777" w:rsidR="00F84C1A" w:rsidRPr="00CD7217" w:rsidRDefault="00F84C1A" w:rsidP="00F84C1A">
            <w:pPr>
              <w:pStyle w:val="RegistrationFieldName"/>
            </w:pPr>
            <w:r w:rsidRPr="00CD7217">
              <w:t>Product registration no.:</w:t>
            </w:r>
          </w:p>
        </w:tc>
        <w:tc>
          <w:tcPr>
            <w:tcW w:w="3897" w:type="pct"/>
            <w:tcBorders>
              <w:left w:val="single" w:sz="12" w:space="0" w:color="auto"/>
            </w:tcBorders>
          </w:tcPr>
          <w:p w14:paraId="3BEFE4AB" w14:textId="77777777" w:rsidR="00F84C1A" w:rsidRPr="00F11E6E" w:rsidRDefault="00F84C1A" w:rsidP="00F84C1A">
            <w:pPr>
              <w:pStyle w:val="RegistrationProductDetails"/>
              <w:rPr>
                <w:highlight w:val="yellow"/>
              </w:rPr>
            </w:pPr>
            <w:r>
              <w:t>52891</w:t>
            </w:r>
          </w:p>
        </w:tc>
      </w:tr>
      <w:tr w:rsidR="00F84C1A" w:rsidRPr="006136D2" w14:paraId="2B563D9C" w14:textId="77777777" w:rsidTr="00F84C1A">
        <w:trPr>
          <w:cantSplit/>
          <w:tblHeader/>
        </w:trPr>
        <w:tc>
          <w:tcPr>
            <w:tcW w:w="1103" w:type="pct"/>
            <w:tcBorders>
              <w:right w:val="single" w:sz="12" w:space="0" w:color="auto"/>
            </w:tcBorders>
            <w:shd w:val="clear" w:color="auto" w:fill="E6E6E6"/>
          </w:tcPr>
          <w:p w14:paraId="73B5F4B6" w14:textId="77777777" w:rsidR="00F84C1A" w:rsidRPr="00CD7217" w:rsidRDefault="00F84C1A" w:rsidP="00F84C1A">
            <w:pPr>
              <w:pStyle w:val="RegistrationFieldName"/>
            </w:pPr>
            <w:r w:rsidRPr="00CD7217">
              <w:t>Label approval no.:</w:t>
            </w:r>
          </w:p>
        </w:tc>
        <w:tc>
          <w:tcPr>
            <w:tcW w:w="3897" w:type="pct"/>
            <w:tcBorders>
              <w:left w:val="single" w:sz="12" w:space="0" w:color="auto"/>
            </w:tcBorders>
          </w:tcPr>
          <w:p w14:paraId="2679D7BD" w14:textId="77777777" w:rsidR="00F84C1A" w:rsidRPr="00F11E6E" w:rsidRDefault="00F84C1A" w:rsidP="00F84C1A">
            <w:pPr>
              <w:pStyle w:val="RegistrationProductDetails"/>
              <w:rPr>
                <w:highlight w:val="yellow"/>
              </w:rPr>
            </w:pPr>
            <w:r>
              <w:t>52891</w:t>
            </w:r>
            <w:r w:rsidRPr="008C76AB">
              <w:t>/</w:t>
            </w:r>
            <w:r>
              <w:t>127926</w:t>
            </w:r>
          </w:p>
        </w:tc>
      </w:tr>
    </w:tbl>
    <w:p w14:paraId="26865C3F" w14:textId="77777777" w:rsidR="00F84C1A" w:rsidRDefault="00F84C1A" w:rsidP="00F84C1A">
      <w:pPr>
        <w:rPr>
          <w:rFonts w:cstheme="minorHAnsi"/>
          <w:b/>
          <w:lang w:eastAsia="en-AU"/>
        </w:rPr>
      </w:pPr>
    </w:p>
    <w:tbl>
      <w:tblPr>
        <w:tblW w:w="5000" w:type="pct"/>
        <w:tblLook w:val="01E0" w:firstRow="1" w:lastRow="1" w:firstColumn="1" w:lastColumn="1" w:noHBand="0" w:noVBand="0"/>
      </w:tblPr>
      <w:tblGrid>
        <w:gridCol w:w="2126"/>
        <w:gridCol w:w="7513"/>
      </w:tblGrid>
      <w:tr w:rsidR="00F84C1A" w:rsidRPr="006136D2" w14:paraId="7D9A217D" w14:textId="77777777" w:rsidTr="00F84C1A">
        <w:trPr>
          <w:cantSplit/>
          <w:tblHeader/>
        </w:trPr>
        <w:tc>
          <w:tcPr>
            <w:tcW w:w="1103" w:type="pct"/>
            <w:tcBorders>
              <w:right w:val="single" w:sz="12" w:space="0" w:color="auto"/>
            </w:tcBorders>
            <w:shd w:val="clear" w:color="auto" w:fill="E6E6E6"/>
          </w:tcPr>
          <w:p w14:paraId="0B8D96CF" w14:textId="77777777" w:rsidR="00F84C1A" w:rsidRPr="00CD7217" w:rsidRDefault="00F84C1A" w:rsidP="00F84C1A">
            <w:pPr>
              <w:pStyle w:val="RegistrationFieldName"/>
            </w:pPr>
            <w:r w:rsidRPr="00CD7217">
              <w:t>Application no</w:t>
            </w:r>
            <w:r>
              <w:t>.</w:t>
            </w:r>
            <w:r w:rsidRPr="00CD7217">
              <w:t>:</w:t>
            </w:r>
          </w:p>
        </w:tc>
        <w:tc>
          <w:tcPr>
            <w:tcW w:w="3897" w:type="pct"/>
            <w:tcBorders>
              <w:left w:val="single" w:sz="12" w:space="0" w:color="auto"/>
            </w:tcBorders>
          </w:tcPr>
          <w:p w14:paraId="51DF4656" w14:textId="77777777" w:rsidR="00F84C1A" w:rsidRPr="00613D08" w:rsidRDefault="00F84C1A" w:rsidP="00F84C1A">
            <w:pPr>
              <w:pStyle w:val="RegistrationProductDetails"/>
              <w:rPr>
                <w:noProof/>
                <w:highlight w:val="yellow"/>
              </w:rPr>
            </w:pPr>
            <w:r>
              <w:t>128829</w:t>
            </w:r>
          </w:p>
        </w:tc>
      </w:tr>
      <w:tr w:rsidR="00F84C1A" w:rsidRPr="006136D2" w14:paraId="140520CD" w14:textId="77777777" w:rsidTr="00F84C1A">
        <w:trPr>
          <w:cantSplit/>
          <w:tblHeader/>
        </w:trPr>
        <w:tc>
          <w:tcPr>
            <w:tcW w:w="1103" w:type="pct"/>
            <w:tcBorders>
              <w:right w:val="single" w:sz="12" w:space="0" w:color="auto"/>
            </w:tcBorders>
            <w:shd w:val="clear" w:color="auto" w:fill="E6E6E6"/>
          </w:tcPr>
          <w:p w14:paraId="1D03A6DB" w14:textId="77777777" w:rsidR="00F84C1A" w:rsidRPr="00CD7217" w:rsidRDefault="00F84C1A" w:rsidP="00F84C1A">
            <w:pPr>
              <w:pStyle w:val="RegistrationFieldName"/>
            </w:pPr>
            <w:r w:rsidRPr="00CD7217">
              <w:t>Product name:</w:t>
            </w:r>
          </w:p>
        </w:tc>
        <w:tc>
          <w:tcPr>
            <w:tcW w:w="3897" w:type="pct"/>
            <w:tcBorders>
              <w:left w:val="single" w:sz="12" w:space="0" w:color="auto"/>
            </w:tcBorders>
          </w:tcPr>
          <w:p w14:paraId="3024EF82" w14:textId="77777777" w:rsidR="00F84C1A" w:rsidRPr="00F11E6E" w:rsidRDefault="00F84C1A" w:rsidP="00F84C1A">
            <w:pPr>
              <w:pStyle w:val="RegistrationProductDetails"/>
              <w:rPr>
                <w:highlight w:val="yellow"/>
              </w:rPr>
            </w:pPr>
            <w:r>
              <w:t>Akula Concentrate For Lice, Fly And Worms</w:t>
            </w:r>
          </w:p>
        </w:tc>
      </w:tr>
      <w:tr w:rsidR="00F84C1A" w:rsidRPr="006136D2" w14:paraId="53ACE843" w14:textId="77777777" w:rsidTr="00F84C1A">
        <w:trPr>
          <w:cantSplit/>
          <w:tblHeader/>
        </w:trPr>
        <w:tc>
          <w:tcPr>
            <w:tcW w:w="1103" w:type="pct"/>
            <w:tcBorders>
              <w:right w:val="single" w:sz="12" w:space="0" w:color="auto"/>
            </w:tcBorders>
            <w:shd w:val="clear" w:color="auto" w:fill="E6E6E6"/>
          </w:tcPr>
          <w:p w14:paraId="23C81265" w14:textId="77777777" w:rsidR="00F84C1A" w:rsidRPr="00CD7217" w:rsidRDefault="00F84C1A" w:rsidP="00F84C1A">
            <w:pPr>
              <w:pStyle w:val="RegistrationFieldName"/>
            </w:pPr>
            <w:r w:rsidRPr="00CD7217">
              <w:t>Active constituent/s:</w:t>
            </w:r>
          </w:p>
        </w:tc>
        <w:tc>
          <w:tcPr>
            <w:tcW w:w="3897" w:type="pct"/>
            <w:tcBorders>
              <w:left w:val="single" w:sz="12" w:space="0" w:color="auto"/>
            </w:tcBorders>
          </w:tcPr>
          <w:p w14:paraId="4D766FD4" w14:textId="77777777" w:rsidR="00F84C1A" w:rsidRPr="00F11E6E" w:rsidRDefault="00F84C1A" w:rsidP="00F84C1A">
            <w:pPr>
              <w:pStyle w:val="RegistrationProductDetails"/>
              <w:rPr>
                <w:highlight w:val="yellow"/>
              </w:rPr>
            </w:pPr>
            <w:r>
              <w:t>16 g/L ivermectin</w:t>
            </w:r>
          </w:p>
        </w:tc>
      </w:tr>
      <w:tr w:rsidR="00F84C1A" w:rsidRPr="006136D2" w14:paraId="0AD9F2ED" w14:textId="77777777" w:rsidTr="00F84C1A">
        <w:trPr>
          <w:cantSplit/>
          <w:tblHeader/>
        </w:trPr>
        <w:tc>
          <w:tcPr>
            <w:tcW w:w="1103" w:type="pct"/>
            <w:tcBorders>
              <w:right w:val="single" w:sz="12" w:space="0" w:color="auto"/>
            </w:tcBorders>
            <w:shd w:val="clear" w:color="auto" w:fill="E6E6E6"/>
          </w:tcPr>
          <w:p w14:paraId="2B5740C9" w14:textId="77777777" w:rsidR="00F84C1A" w:rsidRPr="00CD7217" w:rsidRDefault="00F84C1A" w:rsidP="00F84C1A">
            <w:pPr>
              <w:pStyle w:val="RegistrationFieldName"/>
            </w:pPr>
            <w:r w:rsidRPr="00CD7217">
              <w:t>Applicant name:</w:t>
            </w:r>
          </w:p>
        </w:tc>
        <w:tc>
          <w:tcPr>
            <w:tcW w:w="3897" w:type="pct"/>
            <w:tcBorders>
              <w:left w:val="single" w:sz="12" w:space="0" w:color="auto"/>
            </w:tcBorders>
          </w:tcPr>
          <w:p w14:paraId="4D5D2ED1" w14:textId="77777777" w:rsidR="00F84C1A" w:rsidRPr="00F11E6E" w:rsidRDefault="00F84C1A" w:rsidP="00F84C1A">
            <w:pPr>
              <w:pStyle w:val="RegistrationProductDetails"/>
              <w:rPr>
                <w:highlight w:val="yellow"/>
              </w:rPr>
            </w:pPr>
            <w:r>
              <w:t>Zagro Australia Pty Ltd</w:t>
            </w:r>
          </w:p>
        </w:tc>
      </w:tr>
      <w:tr w:rsidR="00F84C1A" w:rsidRPr="006136D2" w14:paraId="7C9F82DC" w14:textId="77777777" w:rsidTr="00F84C1A">
        <w:trPr>
          <w:cantSplit/>
          <w:tblHeader/>
        </w:trPr>
        <w:tc>
          <w:tcPr>
            <w:tcW w:w="1103" w:type="pct"/>
            <w:tcBorders>
              <w:right w:val="single" w:sz="12" w:space="0" w:color="auto"/>
            </w:tcBorders>
            <w:shd w:val="clear" w:color="auto" w:fill="E6E6E6"/>
          </w:tcPr>
          <w:p w14:paraId="66493042" w14:textId="77777777" w:rsidR="00F84C1A" w:rsidRPr="00CD7217" w:rsidRDefault="00F84C1A" w:rsidP="00F84C1A">
            <w:pPr>
              <w:pStyle w:val="RegistrationFieldName"/>
            </w:pPr>
            <w:r w:rsidRPr="00CD7217">
              <w:t>Applicant ACN:</w:t>
            </w:r>
          </w:p>
        </w:tc>
        <w:tc>
          <w:tcPr>
            <w:tcW w:w="3897" w:type="pct"/>
            <w:tcBorders>
              <w:left w:val="single" w:sz="12" w:space="0" w:color="auto"/>
            </w:tcBorders>
          </w:tcPr>
          <w:p w14:paraId="20CD3CBB" w14:textId="77777777" w:rsidR="00F84C1A" w:rsidRPr="00F11E6E" w:rsidRDefault="00F84C1A" w:rsidP="00F84C1A">
            <w:pPr>
              <w:pStyle w:val="RegistrationProductDetails"/>
              <w:rPr>
                <w:highlight w:val="yellow"/>
              </w:rPr>
            </w:pPr>
            <w:r>
              <w:t>166 220 917</w:t>
            </w:r>
          </w:p>
        </w:tc>
      </w:tr>
      <w:tr w:rsidR="00F84C1A" w:rsidRPr="006136D2" w14:paraId="56ED37C1" w14:textId="77777777" w:rsidTr="00F84C1A">
        <w:trPr>
          <w:cantSplit/>
          <w:tblHeader/>
        </w:trPr>
        <w:tc>
          <w:tcPr>
            <w:tcW w:w="1103" w:type="pct"/>
            <w:tcBorders>
              <w:right w:val="single" w:sz="12" w:space="0" w:color="auto"/>
            </w:tcBorders>
            <w:shd w:val="clear" w:color="auto" w:fill="E6E6E6"/>
          </w:tcPr>
          <w:p w14:paraId="0E6C2338" w14:textId="77777777" w:rsidR="00F84C1A" w:rsidRPr="00CD7217" w:rsidRDefault="00F84C1A" w:rsidP="00F84C1A">
            <w:pPr>
              <w:pStyle w:val="RegistrationFieldName"/>
            </w:pPr>
            <w:r w:rsidRPr="00CD7217">
              <w:t>Summary of variation:</w:t>
            </w:r>
          </w:p>
        </w:tc>
        <w:tc>
          <w:tcPr>
            <w:tcW w:w="3897" w:type="pct"/>
            <w:tcBorders>
              <w:left w:val="single" w:sz="12" w:space="0" w:color="auto"/>
            </w:tcBorders>
          </w:tcPr>
          <w:p w14:paraId="658FC108" w14:textId="77777777" w:rsidR="00F84C1A" w:rsidRPr="00F11E6E" w:rsidRDefault="00F84C1A" w:rsidP="00F84C1A">
            <w:pPr>
              <w:pStyle w:val="RegistrationProductDetails"/>
              <w:rPr>
                <w:highlight w:val="yellow"/>
              </w:rPr>
            </w:pPr>
            <w:r>
              <w:t>To extend the product use for oral treatment and control of ivermectin sensitive strains of internal nematode (roundworm) parasites (including benzimidazole, levamisole and morantel resistant strains), nasal bot and itch mite, change the product name and add additional pack sizes</w:t>
            </w:r>
          </w:p>
        </w:tc>
      </w:tr>
      <w:tr w:rsidR="00F84C1A" w:rsidRPr="006136D2" w14:paraId="1697DA40" w14:textId="77777777" w:rsidTr="00F84C1A">
        <w:trPr>
          <w:cantSplit/>
          <w:tblHeader/>
        </w:trPr>
        <w:tc>
          <w:tcPr>
            <w:tcW w:w="1103" w:type="pct"/>
            <w:tcBorders>
              <w:right w:val="single" w:sz="12" w:space="0" w:color="auto"/>
            </w:tcBorders>
            <w:shd w:val="clear" w:color="auto" w:fill="E6E6E6"/>
          </w:tcPr>
          <w:p w14:paraId="6580DDDF" w14:textId="77777777" w:rsidR="00F84C1A" w:rsidRPr="00CD7217" w:rsidRDefault="00F84C1A" w:rsidP="00F84C1A">
            <w:pPr>
              <w:pStyle w:val="RegistrationFieldName"/>
            </w:pPr>
            <w:r w:rsidRPr="00CD7217">
              <w:t>Date of variation:</w:t>
            </w:r>
          </w:p>
        </w:tc>
        <w:tc>
          <w:tcPr>
            <w:tcW w:w="3897" w:type="pct"/>
            <w:tcBorders>
              <w:left w:val="single" w:sz="12" w:space="0" w:color="auto"/>
            </w:tcBorders>
          </w:tcPr>
          <w:p w14:paraId="1BCCB065" w14:textId="77777777" w:rsidR="00F84C1A" w:rsidRPr="00F11E6E" w:rsidRDefault="00F84C1A" w:rsidP="00F84C1A">
            <w:pPr>
              <w:pStyle w:val="RegistrationProductDetails"/>
              <w:rPr>
                <w:highlight w:val="yellow"/>
              </w:rPr>
            </w:pPr>
            <w:r>
              <w:t>23 February 2021</w:t>
            </w:r>
          </w:p>
        </w:tc>
      </w:tr>
      <w:tr w:rsidR="00F84C1A" w:rsidRPr="006136D2" w14:paraId="274AA8C9" w14:textId="77777777" w:rsidTr="00F84C1A">
        <w:trPr>
          <w:cantSplit/>
          <w:tblHeader/>
        </w:trPr>
        <w:tc>
          <w:tcPr>
            <w:tcW w:w="1103" w:type="pct"/>
            <w:tcBorders>
              <w:right w:val="single" w:sz="12" w:space="0" w:color="auto"/>
            </w:tcBorders>
            <w:shd w:val="clear" w:color="auto" w:fill="E6E6E6"/>
          </w:tcPr>
          <w:p w14:paraId="5A9C8EA2" w14:textId="77777777" w:rsidR="00F84C1A" w:rsidRPr="00CD7217" w:rsidRDefault="00F84C1A" w:rsidP="00F84C1A">
            <w:pPr>
              <w:pStyle w:val="RegistrationFieldName"/>
            </w:pPr>
            <w:r w:rsidRPr="00CD7217">
              <w:t>Product registration no.:</w:t>
            </w:r>
          </w:p>
        </w:tc>
        <w:tc>
          <w:tcPr>
            <w:tcW w:w="3897" w:type="pct"/>
            <w:tcBorders>
              <w:left w:val="single" w:sz="12" w:space="0" w:color="auto"/>
            </w:tcBorders>
          </w:tcPr>
          <w:p w14:paraId="4318BE55" w14:textId="77777777" w:rsidR="00F84C1A" w:rsidRPr="00F11E6E" w:rsidRDefault="00F84C1A" w:rsidP="00F84C1A">
            <w:pPr>
              <w:pStyle w:val="RegistrationProductDetails"/>
              <w:rPr>
                <w:highlight w:val="yellow"/>
              </w:rPr>
            </w:pPr>
            <w:r>
              <w:t>88356</w:t>
            </w:r>
          </w:p>
        </w:tc>
      </w:tr>
      <w:tr w:rsidR="00F84C1A" w:rsidRPr="006136D2" w14:paraId="43B87BFD" w14:textId="77777777" w:rsidTr="00F84C1A">
        <w:trPr>
          <w:cantSplit/>
          <w:tblHeader/>
        </w:trPr>
        <w:tc>
          <w:tcPr>
            <w:tcW w:w="1103" w:type="pct"/>
            <w:tcBorders>
              <w:right w:val="single" w:sz="12" w:space="0" w:color="auto"/>
            </w:tcBorders>
            <w:shd w:val="clear" w:color="auto" w:fill="E6E6E6"/>
          </w:tcPr>
          <w:p w14:paraId="7639DBB1" w14:textId="77777777" w:rsidR="00F84C1A" w:rsidRPr="00CD7217" w:rsidRDefault="00F84C1A" w:rsidP="00F84C1A">
            <w:pPr>
              <w:pStyle w:val="RegistrationFieldName"/>
            </w:pPr>
            <w:r w:rsidRPr="00CD7217">
              <w:t>Label approval no.:</w:t>
            </w:r>
          </w:p>
        </w:tc>
        <w:tc>
          <w:tcPr>
            <w:tcW w:w="3897" w:type="pct"/>
            <w:tcBorders>
              <w:left w:val="single" w:sz="12" w:space="0" w:color="auto"/>
            </w:tcBorders>
          </w:tcPr>
          <w:p w14:paraId="24AE09BE" w14:textId="77777777" w:rsidR="00F84C1A" w:rsidRPr="00F11E6E" w:rsidRDefault="00F84C1A" w:rsidP="00F84C1A">
            <w:pPr>
              <w:pStyle w:val="RegistrationProductDetails"/>
              <w:rPr>
                <w:highlight w:val="yellow"/>
              </w:rPr>
            </w:pPr>
            <w:r>
              <w:t>88356</w:t>
            </w:r>
            <w:r w:rsidRPr="008C76AB">
              <w:t>/</w:t>
            </w:r>
            <w:r>
              <w:t>128829</w:t>
            </w:r>
          </w:p>
        </w:tc>
      </w:tr>
    </w:tbl>
    <w:p w14:paraId="17797B12" w14:textId="77777777" w:rsidR="00F84C1A" w:rsidRDefault="00F84C1A" w:rsidP="00FB6A41">
      <w:pPr>
        <w:sectPr w:rsidR="00F84C1A" w:rsidSect="00F84C1A">
          <w:headerReference w:type="even" r:id="rId22"/>
          <w:headerReference w:type="default" r:id="rId23"/>
          <w:footerReference w:type="even" r:id="rId24"/>
          <w:footerReference w:type="default" r:id="rId25"/>
          <w:headerReference w:type="first" r:id="rId26"/>
          <w:footerReference w:type="first" r:id="rId27"/>
          <w:pgSz w:w="11907" w:h="16839" w:code="9"/>
          <w:pgMar w:top="1440" w:right="1134" w:bottom="1440" w:left="1134" w:header="709" w:footer="709" w:gutter="0"/>
          <w:cols w:space="708"/>
          <w:docGrid w:linePitch="360"/>
        </w:sectPr>
      </w:pPr>
    </w:p>
    <w:p w14:paraId="2A731311" w14:textId="77777777" w:rsidR="00F84C1A" w:rsidRPr="00F84C1A" w:rsidRDefault="00F84C1A" w:rsidP="00F84C1A">
      <w:pPr>
        <w:pStyle w:val="GazetteHeading1"/>
      </w:pPr>
      <w:bookmarkStart w:id="3" w:name="_Toc66097273"/>
      <w:r>
        <w:lastRenderedPageBreak/>
        <w:t>Approved Active Constituents</w:t>
      </w:r>
      <w:bookmarkEnd w:id="3"/>
    </w:p>
    <w:p w14:paraId="1BAF4F7D" w14:textId="77777777" w:rsidR="00F84C1A" w:rsidRDefault="00F84C1A" w:rsidP="00F84C1A">
      <w:pPr>
        <w:pStyle w:val="BodyText"/>
      </w:pPr>
      <w:r>
        <w:t xml:space="preserve">Pursuant to the Agricultural and Veterinary Chemicals Code scheduled to the </w:t>
      </w:r>
      <w:r>
        <w:rPr>
          <w:i/>
        </w:rPr>
        <w:t>Agricultural and Veterinary Chemicals Code Act 1994</w:t>
      </w:r>
      <w:r>
        <w:t>, the APVMA hereby gives notice that it has approved or varied the relevant particulars or conditions of the approval of the following active constituents, with effect from the dates shown.</w:t>
      </w:r>
    </w:p>
    <w:p w14:paraId="2F893FDC" w14:textId="77777777" w:rsidR="00F84C1A" w:rsidRDefault="00F84C1A" w:rsidP="00F84C1A">
      <w:pPr>
        <w:pStyle w:val="RegistrationHeading2"/>
        <w:numPr>
          <w:ilvl w:val="0"/>
          <w:numId w:val="29"/>
        </w:numPr>
        <w:tabs>
          <w:tab w:val="clear" w:pos="360"/>
        </w:tabs>
      </w:pPr>
      <w:r>
        <w:t>active constituent</w:t>
      </w:r>
      <w:bookmarkStart w:id="4" w:name="NewActiveGazette"/>
    </w:p>
    <w:tbl>
      <w:tblPr>
        <w:tblW w:w="5000" w:type="pct"/>
        <w:tblLook w:val="01E0" w:firstRow="1" w:lastRow="1" w:firstColumn="1" w:lastColumn="1" w:noHBand="0" w:noVBand="0"/>
      </w:tblPr>
      <w:tblGrid>
        <w:gridCol w:w="2001"/>
        <w:gridCol w:w="7638"/>
      </w:tblGrid>
      <w:tr w:rsidR="00F84C1A" w14:paraId="1FAA8E25" w14:textId="77777777" w:rsidTr="00F84C1A">
        <w:trPr>
          <w:cantSplit/>
          <w:tblHeader/>
        </w:trPr>
        <w:tc>
          <w:tcPr>
            <w:tcW w:w="1038" w:type="pct"/>
            <w:tcBorders>
              <w:right w:val="single" w:sz="12" w:space="0" w:color="auto"/>
            </w:tcBorders>
            <w:shd w:val="clear" w:color="auto" w:fill="E6E6E6"/>
          </w:tcPr>
          <w:p w14:paraId="3F639F68" w14:textId="77777777" w:rsidR="00F84C1A" w:rsidRDefault="00F84C1A" w:rsidP="002976FF">
            <w:pPr>
              <w:pStyle w:val="RegistrationFieldName"/>
            </w:pPr>
            <w:r>
              <w:t>Application no.:</w:t>
            </w:r>
          </w:p>
        </w:tc>
        <w:tc>
          <w:tcPr>
            <w:tcW w:w="3962" w:type="pct"/>
            <w:tcBorders>
              <w:left w:val="single" w:sz="12" w:space="0" w:color="auto"/>
            </w:tcBorders>
          </w:tcPr>
          <w:p w14:paraId="6BE7335E" w14:textId="77777777" w:rsidR="00F84C1A" w:rsidRDefault="00F84C1A" w:rsidP="002976FF">
            <w:pPr>
              <w:pStyle w:val="RegistrationProductDetails"/>
            </w:pPr>
            <w:r>
              <w:t>125999</w:t>
            </w:r>
          </w:p>
        </w:tc>
      </w:tr>
      <w:tr w:rsidR="00F84C1A" w14:paraId="0B1B055A" w14:textId="77777777" w:rsidTr="00F84C1A">
        <w:trPr>
          <w:cantSplit/>
          <w:tblHeader/>
        </w:trPr>
        <w:tc>
          <w:tcPr>
            <w:tcW w:w="1038" w:type="pct"/>
            <w:tcBorders>
              <w:right w:val="single" w:sz="12" w:space="0" w:color="auto"/>
            </w:tcBorders>
            <w:shd w:val="clear" w:color="auto" w:fill="E6E6E6"/>
          </w:tcPr>
          <w:p w14:paraId="6D1BD19E" w14:textId="77777777" w:rsidR="00F84C1A" w:rsidRDefault="00F84C1A" w:rsidP="002976FF">
            <w:pPr>
              <w:pStyle w:val="RegistrationFieldName"/>
            </w:pPr>
            <w:r>
              <w:t>Active constituent/s:</w:t>
            </w:r>
          </w:p>
        </w:tc>
        <w:tc>
          <w:tcPr>
            <w:tcW w:w="3962" w:type="pct"/>
            <w:tcBorders>
              <w:left w:val="single" w:sz="12" w:space="0" w:color="auto"/>
            </w:tcBorders>
          </w:tcPr>
          <w:p w14:paraId="5F4592BB" w14:textId="77777777" w:rsidR="00F84C1A" w:rsidRDefault="00F84C1A" w:rsidP="002976FF">
            <w:pPr>
              <w:pStyle w:val="RegistrationProductDetails"/>
            </w:pPr>
            <w:r>
              <w:t>Amoxicillin trihydrate and potassium clavulanate blend 4:1</w:t>
            </w:r>
          </w:p>
        </w:tc>
      </w:tr>
      <w:tr w:rsidR="00F84C1A" w14:paraId="483BC716" w14:textId="77777777" w:rsidTr="00F84C1A">
        <w:trPr>
          <w:cantSplit/>
          <w:tblHeader/>
        </w:trPr>
        <w:tc>
          <w:tcPr>
            <w:tcW w:w="1038" w:type="pct"/>
            <w:tcBorders>
              <w:right w:val="single" w:sz="12" w:space="0" w:color="auto"/>
            </w:tcBorders>
            <w:shd w:val="clear" w:color="auto" w:fill="E6E6E6"/>
          </w:tcPr>
          <w:p w14:paraId="26A8F303" w14:textId="77777777" w:rsidR="00F84C1A" w:rsidRDefault="00F84C1A" w:rsidP="002976FF">
            <w:pPr>
              <w:pStyle w:val="RegistrationFieldName"/>
            </w:pPr>
            <w:r>
              <w:t>Applicant name:</w:t>
            </w:r>
          </w:p>
        </w:tc>
        <w:tc>
          <w:tcPr>
            <w:tcW w:w="3962" w:type="pct"/>
            <w:tcBorders>
              <w:left w:val="single" w:sz="12" w:space="0" w:color="auto"/>
            </w:tcBorders>
          </w:tcPr>
          <w:p w14:paraId="3A7F7F19" w14:textId="77777777" w:rsidR="00F84C1A" w:rsidRDefault="00F84C1A" w:rsidP="002976FF">
            <w:pPr>
              <w:pStyle w:val="RegistrationProductDetails"/>
            </w:pPr>
            <w:r>
              <w:t>Avet Health Pty Ltd</w:t>
            </w:r>
          </w:p>
        </w:tc>
      </w:tr>
      <w:tr w:rsidR="00F84C1A" w14:paraId="4916F56C" w14:textId="77777777" w:rsidTr="00F84C1A">
        <w:trPr>
          <w:cantSplit/>
          <w:tblHeader/>
        </w:trPr>
        <w:tc>
          <w:tcPr>
            <w:tcW w:w="1038" w:type="pct"/>
            <w:tcBorders>
              <w:right w:val="single" w:sz="12" w:space="0" w:color="auto"/>
            </w:tcBorders>
            <w:shd w:val="clear" w:color="auto" w:fill="E6E6E6"/>
          </w:tcPr>
          <w:p w14:paraId="38516B23" w14:textId="77777777" w:rsidR="00F84C1A" w:rsidRDefault="00F84C1A" w:rsidP="002976FF">
            <w:pPr>
              <w:pStyle w:val="RegistrationFieldName"/>
            </w:pPr>
            <w:r>
              <w:t>Applicant ACN:</w:t>
            </w:r>
          </w:p>
        </w:tc>
        <w:tc>
          <w:tcPr>
            <w:tcW w:w="3962" w:type="pct"/>
            <w:tcBorders>
              <w:left w:val="single" w:sz="12" w:space="0" w:color="auto"/>
            </w:tcBorders>
          </w:tcPr>
          <w:p w14:paraId="2687F6E2" w14:textId="77777777" w:rsidR="00F84C1A" w:rsidRDefault="00F84C1A" w:rsidP="002976FF">
            <w:pPr>
              <w:pStyle w:val="RegistrationProductDetails"/>
            </w:pPr>
            <w:r>
              <w:t>616 838 101</w:t>
            </w:r>
          </w:p>
        </w:tc>
      </w:tr>
      <w:tr w:rsidR="00F84C1A" w14:paraId="1707F94F" w14:textId="77777777" w:rsidTr="00F84C1A">
        <w:trPr>
          <w:cantSplit/>
          <w:tblHeader/>
        </w:trPr>
        <w:tc>
          <w:tcPr>
            <w:tcW w:w="1038" w:type="pct"/>
            <w:tcBorders>
              <w:right w:val="single" w:sz="12" w:space="0" w:color="auto"/>
            </w:tcBorders>
            <w:shd w:val="clear" w:color="auto" w:fill="E6E6E6"/>
          </w:tcPr>
          <w:p w14:paraId="10D2085A" w14:textId="77777777" w:rsidR="00F84C1A" w:rsidRDefault="00F84C1A" w:rsidP="002976FF">
            <w:pPr>
              <w:pStyle w:val="RegistrationFieldName"/>
            </w:pPr>
            <w:r>
              <w:t xml:space="preserve">Summary of use: </w:t>
            </w:r>
          </w:p>
        </w:tc>
        <w:tc>
          <w:tcPr>
            <w:tcW w:w="3962" w:type="pct"/>
            <w:tcBorders>
              <w:left w:val="single" w:sz="12" w:space="0" w:color="auto"/>
            </w:tcBorders>
          </w:tcPr>
          <w:p w14:paraId="64972F8C" w14:textId="77777777" w:rsidR="00F84C1A" w:rsidRDefault="00F84C1A" w:rsidP="002976FF">
            <w:pPr>
              <w:pStyle w:val="RegistrationProductDetails"/>
            </w:pPr>
            <w:r>
              <w:t>For use in veterinary chemical products</w:t>
            </w:r>
          </w:p>
        </w:tc>
      </w:tr>
      <w:tr w:rsidR="00F84C1A" w14:paraId="59EF39BF" w14:textId="77777777" w:rsidTr="00F84C1A">
        <w:trPr>
          <w:cantSplit/>
          <w:tblHeader/>
        </w:trPr>
        <w:tc>
          <w:tcPr>
            <w:tcW w:w="1038" w:type="pct"/>
            <w:tcBorders>
              <w:right w:val="single" w:sz="12" w:space="0" w:color="auto"/>
            </w:tcBorders>
            <w:shd w:val="clear" w:color="auto" w:fill="E6E6E6"/>
          </w:tcPr>
          <w:p w14:paraId="27F4114F" w14:textId="77777777" w:rsidR="00F84C1A" w:rsidRDefault="00F84C1A" w:rsidP="002976FF">
            <w:pPr>
              <w:pStyle w:val="RegistrationFieldName"/>
            </w:pPr>
            <w:r>
              <w:t>Date of approval:</w:t>
            </w:r>
          </w:p>
        </w:tc>
        <w:tc>
          <w:tcPr>
            <w:tcW w:w="3962" w:type="pct"/>
            <w:tcBorders>
              <w:left w:val="single" w:sz="12" w:space="0" w:color="auto"/>
            </w:tcBorders>
          </w:tcPr>
          <w:p w14:paraId="5948D3B9" w14:textId="77777777" w:rsidR="00F84C1A" w:rsidRDefault="00F84C1A" w:rsidP="002976FF">
            <w:pPr>
              <w:pStyle w:val="RegistrationProductDetails"/>
            </w:pPr>
            <w:r>
              <w:t>19 February 2021</w:t>
            </w:r>
          </w:p>
        </w:tc>
      </w:tr>
      <w:tr w:rsidR="00F84C1A" w14:paraId="57E57D06" w14:textId="77777777" w:rsidTr="00F84C1A">
        <w:trPr>
          <w:cantSplit/>
          <w:tblHeader/>
        </w:trPr>
        <w:tc>
          <w:tcPr>
            <w:tcW w:w="1038" w:type="pct"/>
            <w:tcBorders>
              <w:right w:val="single" w:sz="12" w:space="0" w:color="auto"/>
            </w:tcBorders>
            <w:shd w:val="clear" w:color="auto" w:fill="E6E6E6"/>
          </w:tcPr>
          <w:p w14:paraId="4987308C" w14:textId="77777777" w:rsidR="00F84C1A" w:rsidRDefault="00F84C1A" w:rsidP="002976FF">
            <w:pPr>
              <w:pStyle w:val="RegistrationFieldName"/>
            </w:pPr>
            <w:r>
              <w:t>Approval no.:</w:t>
            </w:r>
          </w:p>
        </w:tc>
        <w:tc>
          <w:tcPr>
            <w:tcW w:w="3962" w:type="pct"/>
            <w:tcBorders>
              <w:left w:val="single" w:sz="12" w:space="0" w:color="auto"/>
            </w:tcBorders>
          </w:tcPr>
          <w:p w14:paraId="625E54BB" w14:textId="77777777" w:rsidR="00F84C1A" w:rsidRDefault="00F84C1A" w:rsidP="002976FF">
            <w:pPr>
              <w:pStyle w:val="RegistrationProductDetails"/>
            </w:pPr>
            <w:r>
              <w:t>89752</w:t>
            </w:r>
          </w:p>
        </w:tc>
      </w:tr>
    </w:tbl>
    <w:p w14:paraId="19FA2905" w14:textId="77777777" w:rsidR="00F84C1A" w:rsidRDefault="00F84C1A" w:rsidP="00F84C1A">
      <w:pPr>
        <w:rPr>
          <w:rFonts w:cstheme="minorHAnsi"/>
          <w:lang w:eastAsia="en-AU"/>
        </w:rPr>
      </w:pPr>
    </w:p>
    <w:tbl>
      <w:tblPr>
        <w:tblW w:w="5000" w:type="pct"/>
        <w:tblLook w:val="01E0" w:firstRow="1" w:lastRow="1" w:firstColumn="1" w:lastColumn="1" w:noHBand="0" w:noVBand="0"/>
      </w:tblPr>
      <w:tblGrid>
        <w:gridCol w:w="2001"/>
        <w:gridCol w:w="7638"/>
      </w:tblGrid>
      <w:tr w:rsidR="00F84C1A" w14:paraId="533AF0B2" w14:textId="77777777" w:rsidTr="00F84C1A">
        <w:trPr>
          <w:cantSplit/>
          <w:tblHeader/>
        </w:trPr>
        <w:tc>
          <w:tcPr>
            <w:tcW w:w="1038" w:type="pct"/>
            <w:tcBorders>
              <w:right w:val="single" w:sz="12" w:space="0" w:color="auto"/>
            </w:tcBorders>
            <w:shd w:val="clear" w:color="auto" w:fill="E6E6E6"/>
          </w:tcPr>
          <w:p w14:paraId="2D04767D" w14:textId="77777777" w:rsidR="00F84C1A" w:rsidRDefault="00F84C1A" w:rsidP="002976FF">
            <w:pPr>
              <w:pStyle w:val="RegistrationFieldName"/>
            </w:pPr>
            <w:r>
              <w:t>Application no.:</w:t>
            </w:r>
          </w:p>
        </w:tc>
        <w:tc>
          <w:tcPr>
            <w:tcW w:w="3962" w:type="pct"/>
            <w:tcBorders>
              <w:left w:val="single" w:sz="12" w:space="0" w:color="auto"/>
            </w:tcBorders>
          </w:tcPr>
          <w:p w14:paraId="1F4272CD" w14:textId="77777777" w:rsidR="00F84C1A" w:rsidRDefault="00F84C1A" w:rsidP="002976FF">
            <w:pPr>
              <w:pStyle w:val="RegistrationProductDetails"/>
            </w:pPr>
            <w:r>
              <w:t>126182</w:t>
            </w:r>
          </w:p>
        </w:tc>
      </w:tr>
      <w:tr w:rsidR="00F84C1A" w14:paraId="422E19BC" w14:textId="77777777" w:rsidTr="00F84C1A">
        <w:trPr>
          <w:cantSplit/>
          <w:tblHeader/>
        </w:trPr>
        <w:tc>
          <w:tcPr>
            <w:tcW w:w="1038" w:type="pct"/>
            <w:tcBorders>
              <w:right w:val="single" w:sz="12" w:space="0" w:color="auto"/>
            </w:tcBorders>
            <w:shd w:val="clear" w:color="auto" w:fill="E6E6E6"/>
          </w:tcPr>
          <w:p w14:paraId="1730CEC8" w14:textId="77777777" w:rsidR="00F84C1A" w:rsidRDefault="00F84C1A" w:rsidP="002976FF">
            <w:pPr>
              <w:pStyle w:val="RegistrationFieldName"/>
            </w:pPr>
            <w:r>
              <w:t>Active constituent/s:</w:t>
            </w:r>
          </w:p>
        </w:tc>
        <w:tc>
          <w:tcPr>
            <w:tcW w:w="3962" w:type="pct"/>
            <w:tcBorders>
              <w:left w:val="single" w:sz="12" w:space="0" w:color="auto"/>
            </w:tcBorders>
          </w:tcPr>
          <w:p w14:paraId="46799AA2" w14:textId="77777777" w:rsidR="00F84C1A" w:rsidRDefault="00F84C1A" w:rsidP="002976FF">
            <w:pPr>
              <w:pStyle w:val="RegistrationProductDetails"/>
            </w:pPr>
            <w:r>
              <w:t>S-metolachlor</w:t>
            </w:r>
          </w:p>
        </w:tc>
      </w:tr>
      <w:tr w:rsidR="00F84C1A" w14:paraId="09965432" w14:textId="77777777" w:rsidTr="00F84C1A">
        <w:trPr>
          <w:cantSplit/>
          <w:tblHeader/>
        </w:trPr>
        <w:tc>
          <w:tcPr>
            <w:tcW w:w="1038" w:type="pct"/>
            <w:tcBorders>
              <w:right w:val="single" w:sz="12" w:space="0" w:color="auto"/>
            </w:tcBorders>
            <w:shd w:val="clear" w:color="auto" w:fill="E6E6E6"/>
          </w:tcPr>
          <w:p w14:paraId="7D9E15D0" w14:textId="77777777" w:rsidR="00F84C1A" w:rsidRDefault="00F84C1A" w:rsidP="002976FF">
            <w:pPr>
              <w:pStyle w:val="RegistrationFieldName"/>
            </w:pPr>
            <w:r>
              <w:t>Applicant name:</w:t>
            </w:r>
          </w:p>
        </w:tc>
        <w:tc>
          <w:tcPr>
            <w:tcW w:w="3962" w:type="pct"/>
            <w:tcBorders>
              <w:left w:val="single" w:sz="12" w:space="0" w:color="auto"/>
            </w:tcBorders>
          </w:tcPr>
          <w:p w14:paraId="34B7C892" w14:textId="77777777" w:rsidR="00F84C1A" w:rsidRDefault="00F84C1A" w:rsidP="002976FF">
            <w:pPr>
              <w:pStyle w:val="RegistrationProductDetails"/>
            </w:pPr>
            <w:r>
              <w:t>Nutrichem Company Limited</w:t>
            </w:r>
          </w:p>
        </w:tc>
      </w:tr>
      <w:tr w:rsidR="00F84C1A" w14:paraId="08628A42" w14:textId="77777777" w:rsidTr="00F84C1A">
        <w:trPr>
          <w:cantSplit/>
          <w:tblHeader/>
        </w:trPr>
        <w:tc>
          <w:tcPr>
            <w:tcW w:w="1038" w:type="pct"/>
            <w:tcBorders>
              <w:right w:val="single" w:sz="12" w:space="0" w:color="auto"/>
            </w:tcBorders>
            <w:shd w:val="clear" w:color="auto" w:fill="E6E6E6"/>
          </w:tcPr>
          <w:p w14:paraId="6728BCC2" w14:textId="77777777" w:rsidR="00F84C1A" w:rsidRDefault="00F84C1A" w:rsidP="002976FF">
            <w:pPr>
              <w:pStyle w:val="RegistrationFieldName"/>
            </w:pPr>
            <w:r>
              <w:t>Applicant ACN:</w:t>
            </w:r>
          </w:p>
        </w:tc>
        <w:tc>
          <w:tcPr>
            <w:tcW w:w="3962" w:type="pct"/>
            <w:tcBorders>
              <w:left w:val="single" w:sz="12" w:space="0" w:color="auto"/>
            </w:tcBorders>
          </w:tcPr>
          <w:p w14:paraId="20DE39F7" w14:textId="77777777" w:rsidR="00F84C1A" w:rsidRDefault="00F84C1A" w:rsidP="002976FF">
            <w:pPr>
              <w:pStyle w:val="RegistrationProductDetails"/>
            </w:pPr>
            <w:r>
              <w:t>N/A</w:t>
            </w:r>
          </w:p>
        </w:tc>
      </w:tr>
      <w:tr w:rsidR="00F84C1A" w14:paraId="3ADB61F2" w14:textId="77777777" w:rsidTr="00F84C1A">
        <w:trPr>
          <w:cantSplit/>
          <w:tblHeader/>
        </w:trPr>
        <w:tc>
          <w:tcPr>
            <w:tcW w:w="1038" w:type="pct"/>
            <w:tcBorders>
              <w:right w:val="single" w:sz="12" w:space="0" w:color="auto"/>
            </w:tcBorders>
            <w:shd w:val="clear" w:color="auto" w:fill="E6E6E6"/>
          </w:tcPr>
          <w:p w14:paraId="475EAB11" w14:textId="77777777" w:rsidR="00F84C1A" w:rsidRDefault="00F84C1A" w:rsidP="002976FF">
            <w:pPr>
              <w:pStyle w:val="RegistrationFieldName"/>
            </w:pPr>
            <w:r>
              <w:t xml:space="preserve">Summary of use: </w:t>
            </w:r>
          </w:p>
        </w:tc>
        <w:tc>
          <w:tcPr>
            <w:tcW w:w="3962" w:type="pct"/>
            <w:tcBorders>
              <w:left w:val="single" w:sz="12" w:space="0" w:color="auto"/>
            </w:tcBorders>
          </w:tcPr>
          <w:p w14:paraId="15D581A5" w14:textId="77777777" w:rsidR="00F84C1A" w:rsidRDefault="00F84C1A" w:rsidP="002976FF">
            <w:pPr>
              <w:pStyle w:val="RegistrationProductDetails"/>
            </w:pPr>
            <w:r>
              <w:t>For use in agricultural chemical products</w:t>
            </w:r>
          </w:p>
        </w:tc>
      </w:tr>
      <w:tr w:rsidR="00F84C1A" w14:paraId="3464A75C" w14:textId="77777777" w:rsidTr="00F84C1A">
        <w:trPr>
          <w:cantSplit/>
          <w:tblHeader/>
        </w:trPr>
        <w:tc>
          <w:tcPr>
            <w:tcW w:w="1038" w:type="pct"/>
            <w:tcBorders>
              <w:right w:val="single" w:sz="12" w:space="0" w:color="auto"/>
            </w:tcBorders>
            <w:shd w:val="clear" w:color="auto" w:fill="E6E6E6"/>
          </w:tcPr>
          <w:p w14:paraId="0D4953F0" w14:textId="77777777" w:rsidR="00F84C1A" w:rsidRDefault="00F84C1A" w:rsidP="002976FF">
            <w:pPr>
              <w:pStyle w:val="RegistrationFieldName"/>
            </w:pPr>
            <w:r>
              <w:t>Date of approval:</w:t>
            </w:r>
          </w:p>
        </w:tc>
        <w:tc>
          <w:tcPr>
            <w:tcW w:w="3962" w:type="pct"/>
            <w:tcBorders>
              <w:left w:val="single" w:sz="12" w:space="0" w:color="auto"/>
            </w:tcBorders>
          </w:tcPr>
          <w:p w14:paraId="5125DB8E" w14:textId="77777777" w:rsidR="00F84C1A" w:rsidRDefault="00F84C1A" w:rsidP="002976FF">
            <w:pPr>
              <w:pStyle w:val="RegistrationProductDetails"/>
            </w:pPr>
            <w:r>
              <w:t>23 February 2021</w:t>
            </w:r>
          </w:p>
        </w:tc>
      </w:tr>
      <w:tr w:rsidR="00F84C1A" w14:paraId="7CBEED31" w14:textId="77777777" w:rsidTr="00F84C1A">
        <w:trPr>
          <w:cantSplit/>
          <w:tblHeader/>
        </w:trPr>
        <w:tc>
          <w:tcPr>
            <w:tcW w:w="1038" w:type="pct"/>
            <w:tcBorders>
              <w:right w:val="single" w:sz="12" w:space="0" w:color="auto"/>
            </w:tcBorders>
            <w:shd w:val="clear" w:color="auto" w:fill="E6E6E6"/>
          </w:tcPr>
          <w:p w14:paraId="147546EC" w14:textId="77777777" w:rsidR="00F84C1A" w:rsidRDefault="00F84C1A" w:rsidP="002976FF">
            <w:pPr>
              <w:pStyle w:val="RegistrationFieldName"/>
            </w:pPr>
            <w:r>
              <w:t>Approval no.:</w:t>
            </w:r>
          </w:p>
        </w:tc>
        <w:tc>
          <w:tcPr>
            <w:tcW w:w="3962" w:type="pct"/>
            <w:tcBorders>
              <w:left w:val="single" w:sz="12" w:space="0" w:color="auto"/>
            </w:tcBorders>
          </w:tcPr>
          <w:p w14:paraId="722E7EAF" w14:textId="77777777" w:rsidR="00F84C1A" w:rsidRDefault="00F84C1A" w:rsidP="002976FF">
            <w:pPr>
              <w:pStyle w:val="RegistrationProductDetails"/>
            </w:pPr>
            <w:r>
              <w:t>89819</w:t>
            </w:r>
          </w:p>
        </w:tc>
      </w:tr>
    </w:tbl>
    <w:p w14:paraId="439E671D" w14:textId="77777777" w:rsidR="00F84C1A" w:rsidRDefault="00F84C1A" w:rsidP="00F84C1A"/>
    <w:tbl>
      <w:tblPr>
        <w:tblW w:w="5000" w:type="pct"/>
        <w:tblLook w:val="01E0" w:firstRow="1" w:lastRow="1" w:firstColumn="1" w:lastColumn="1" w:noHBand="0" w:noVBand="0"/>
      </w:tblPr>
      <w:tblGrid>
        <w:gridCol w:w="2001"/>
        <w:gridCol w:w="7638"/>
      </w:tblGrid>
      <w:tr w:rsidR="00F84C1A" w14:paraId="5B4E47BE" w14:textId="77777777" w:rsidTr="00F84C1A">
        <w:trPr>
          <w:cantSplit/>
          <w:tblHeader/>
        </w:trPr>
        <w:tc>
          <w:tcPr>
            <w:tcW w:w="1038" w:type="pct"/>
            <w:tcBorders>
              <w:right w:val="single" w:sz="12" w:space="0" w:color="auto"/>
            </w:tcBorders>
            <w:shd w:val="clear" w:color="auto" w:fill="E6E6E6"/>
          </w:tcPr>
          <w:p w14:paraId="2EE6962F" w14:textId="77777777" w:rsidR="00F84C1A" w:rsidRDefault="00F84C1A" w:rsidP="002976FF">
            <w:pPr>
              <w:pStyle w:val="RegistrationFieldName"/>
            </w:pPr>
            <w:r>
              <w:t>Application no.:</w:t>
            </w:r>
          </w:p>
        </w:tc>
        <w:tc>
          <w:tcPr>
            <w:tcW w:w="3962" w:type="pct"/>
            <w:tcBorders>
              <w:left w:val="single" w:sz="12" w:space="0" w:color="auto"/>
            </w:tcBorders>
          </w:tcPr>
          <w:p w14:paraId="5F1C49F6" w14:textId="77777777" w:rsidR="00F84C1A" w:rsidRDefault="00F84C1A" w:rsidP="002976FF">
            <w:pPr>
              <w:pStyle w:val="RegistrationProductDetails"/>
            </w:pPr>
            <w:r>
              <w:t>125100</w:t>
            </w:r>
          </w:p>
        </w:tc>
      </w:tr>
      <w:tr w:rsidR="00F84C1A" w14:paraId="55550FDC" w14:textId="77777777" w:rsidTr="00F84C1A">
        <w:trPr>
          <w:cantSplit/>
          <w:tblHeader/>
        </w:trPr>
        <w:tc>
          <w:tcPr>
            <w:tcW w:w="1038" w:type="pct"/>
            <w:tcBorders>
              <w:right w:val="single" w:sz="12" w:space="0" w:color="auto"/>
            </w:tcBorders>
            <w:shd w:val="clear" w:color="auto" w:fill="E6E6E6"/>
          </w:tcPr>
          <w:p w14:paraId="65233B02" w14:textId="77777777" w:rsidR="00F84C1A" w:rsidRDefault="00F84C1A" w:rsidP="002976FF">
            <w:pPr>
              <w:pStyle w:val="RegistrationFieldName"/>
            </w:pPr>
            <w:r>
              <w:t>Active constituent/s:</w:t>
            </w:r>
          </w:p>
        </w:tc>
        <w:tc>
          <w:tcPr>
            <w:tcW w:w="3962" w:type="pct"/>
            <w:tcBorders>
              <w:left w:val="single" w:sz="12" w:space="0" w:color="auto"/>
            </w:tcBorders>
          </w:tcPr>
          <w:p w14:paraId="139BA6A7" w14:textId="77777777" w:rsidR="00F84C1A" w:rsidRDefault="00F84C1A" w:rsidP="002976FF">
            <w:pPr>
              <w:pStyle w:val="RegistrationProductDetails"/>
            </w:pPr>
            <w:r>
              <w:t>Iprodione</w:t>
            </w:r>
          </w:p>
        </w:tc>
      </w:tr>
      <w:tr w:rsidR="00F84C1A" w14:paraId="35669135" w14:textId="77777777" w:rsidTr="00F84C1A">
        <w:trPr>
          <w:cantSplit/>
          <w:tblHeader/>
        </w:trPr>
        <w:tc>
          <w:tcPr>
            <w:tcW w:w="1038" w:type="pct"/>
            <w:tcBorders>
              <w:right w:val="single" w:sz="12" w:space="0" w:color="auto"/>
            </w:tcBorders>
            <w:shd w:val="clear" w:color="auto" w:fill="E6E6E6"/>
          </w:tcPr>
          <w:p w14:paraId="3B4E57CB" w14:textId="77777777" w:rsidR="00F84C1A" w:rsidRDefault="00F84C1A" w:rsidP="002976FF">
            <w:pPr>
              <w:pStyle w:val="RegistrationFieldName"/>
            </w:pPr>
            <w:r>
              <w:t>Applicant name:</w:t>
            </w:r>
          </w:p>
        </w:tc>
        <w:tc>
          <w:tcPr>
            <w:tcW w:w="3962" w:type="pct"/>
            <w:tcBorders>
              <w:left w:val="single" w:sz="12" w:space="0" w:color="auto"/>
            </w:tcBorders>
          </w:tcPr>
          <w:p w14:paraId="478ADDAA" w14:textId="77777777" w:rsidR="00F84C1A" w:rsidRDefault="00F84C1A" w:rsidP="002976FF">
            <w:pPr>
              <w:pStyle w:val="RegistrationProductDetails"/>
            </w:pPr>
            <w:r>
              <w:t>Colin Campbell (Chemicals) Pty Ltd</w:t>
            </w:r>
          </w:p>
        </w:tc>
      </w:tr>
      <w:tr w:rsidR="00F84C1A" w14:paraId="545133C4" w14:textId="77777777" w:rsidTr="00F84C1A">
        <w:trPr>
          <w:cantSplit/>
          <w:tblHeader/>
        </w:trPr>
        <w:tc>
          <w:tcPr>
            <w:tcW w:w="1038" w:type="pct"/>
            <w:tcBorders>
              <w:right w:val="single" w:sz="12" w:space="0" w:color="auto"/>
            </w:tcBorders>
            <w:shd w:val="clear" w:color="auto" w:fill="E6E6E6"/>
          </w:tcPr>
          <w:p w14:paraId="3ADD7EE9" w14:textId="77777777" w:rsidR="00F84C1A" w:rsidRDefault="00F84C1A" w:rsidP="002976FF">
            <w:pPr>
              <w:pStyle w:val="RegistrationFieldName"/>
            </w:pPr>
            <w:r>
              <w:t>Applicant ACN:</w:t>
            </w:r>
          </w:p>
        </w:tc>
        <w:tc>
          <w:tcPr>
            <w:tcW w:w="3962" w:type="pct"/>
            <w:tcBorders>
              <w:left w:val="single" w:sz="12" w:space="0" w:color="auto"/>
            </w:tcBorders>
          </w:tcPr>
          <w:p w14:paraId="5E5A969F" w14:textId="77777777" w:rsidR="00F84C1A" w:rsidRDefault="00F84C1A" w:rsidP="002976FF">
            <w:pPr>
              <w:pStyle w:val="RegistrationProductDetails"/>
            </w:pPr>
            <w:r>
              <w:t>000 045 590</w:t>
            </w:r>
          </w:p>
        </w:tc>
      </w:tr>
      <w:tr w:rsidR="00F84C1A" w14:paraId="753F8BB5" w14:textId="77777777" w:rsidTr="00F84C1A">
        <w:trPr>
          <w:cantSplit/>
          <w:tblHeader/>
        </w:trPr>
        <w:tc>
          <w:tcPr>
            <w:tcW w:w="1038" w:type="pct"/>
            <w:tcBorders>
              <w:right w:val="single" w:sz="12" w:space="0" w:color="auto"/>
            </w:tcBorders>
            <w:shd w:val="clear" w:color="auto" w:fill="E6E6E6"/>
          </w:tcPr>
          <w:p w14:paraId="4A3BD685" w14:textId="77777777" w:rsidR="00F84C1A" w:rsidRDefault="00F84C1A" w:rsidP="002976FF">
            <w:pPr>
              <w:pStyle w:val="RegistrationFieldName"/>
            </w:pPr>
            <w:r>
              <w:t xml:space="preserve">Summary of use: </w:t>
            </w:r>
          </w:p>
        </w:tc>
        <w:tc>
          <w:tcPr>
            <w:tcW w:w="3962" w:type="pct"/>
            <w:tcBorders>
              <w:left w:val="single" w:sz="12" w:space="0" w:color="auto"/>
            </w:tcBorders>
          </w:tcPr>
          <w:p w14:paraId="74A190DE" w14:textId="77777777" w:rsidR="00F84C1A" w:rsidRDefault="00F84C1A" w:rsidP="002976FF">
            <w:pPr>
              <w:pStyle w:val="RegistrationProductDetails"/>
            </w:pPr>
            <w:r>
              <w:t>For use in agricultural chemical products</w:t>
            </w:r>
          </w:p>
        </w:tc>
      </w:tr>
      <w:tr w:rsidR="00F84C1A" w14:paraId="104E84E3" w14:textId="77777777" w:rsidTr="00F84C1A">
        <w:trPr>
          <w:cantSplit/>
          <w:tblHeader/>
        </w:trPr>
        <w:tc>
          <w:tcPr>
            <w:tcW w:w="1038" w:type="pct"/>
            <w:tcBorders>
              <w:right w:val="single" w:sz="12" w:space="0" w:color="auto"/>
            </w:tcBorders>
            <w:shd w:val="clear" w:color="auto" w:fill="E6E6E6"/>
          </w:tcPr>
          <w:p w14:paraId="21DF90B9" w14:textId="77777777" w:rsidR="00F84C1A" w:rsidRDefault="00F84C1A" w:rsidP="002976FF">
            <w:pPr>
              <w:pStyle w:val="RegistrationFieldName"/>
            </w:pPr>
            <w:r>
              <w:t>Date of approval:</w:t>
            </w:r>
          </w:p>
        </w:tc>
        <w:tc>
          <w:tcPr>
            <w:tcW w:w="3962" w:type="pct"/>
            <w:tcBorders>
              <w:left w:val="single" w:sz="12" w:space="0" w:color="auto"/>
            </w:tcBorders>
          </w:tcPr>
          <w:p w14:paraId="18BFC753" w14:textId="77777777" w:rsidR="00F84C1A" w:rsidRDefault="00F84C1A" w:rsidP="002976FF">
            <w:pPr>
              <w:pStyle w:val="RegistrationProductDetails"/>
            </w:pPr>
            <w:r>
              <w:t>24 February 2021</w:t>
            </w:r>
          </w:p>
        </w:tc>
      </w:tr>
      <w:tr w:rsidR="00F84C1A" w14:paraId="7C5F38F7" w14:textId="77777777" w:rsidTr="00F84C1A">
        <w:trPr>
          <w:cantSplit/>
          <w:tblHeader/>
        </w:trPr>
        <w:tc>
          <w:tcPr>
            <w:tcW w:w="1038" w:type="pct"/>
            <w:tcBorders>
              <w:right w:val="single" w:sz="12" w:space="0" w:color="auto"/>
            </w:tcBorders>
            <w:shd w:val="clear" w:color="auto" w:fill="E6E6E6"/>
          </w:tcPr>
          <w:p w14:paraId="2F4CA1C0" w14:textId="77777777" w:rsidR="00F84C1A" w:rsidRDefault="00F84C1A" w:rsidP="002976FF">
            <w:pPr>
              <w:pStyle w:val="RegistrationFieldName"/>
            </w:pPr>
            <w:r>
              <w:t>Approval no.:</w:t>
            </w:r>
          </w:p>
        </w:tc>
        <w:tc>
          <w:tcPr>
            <w:tcW w:w="3962" w:type="pct"/>
            <w:tcBorders>
              <w:left w:val="single" w:sz="12" w:space="0" w:color="auto"/>
            </w:tcBorders>
          </w:tcPr>
          <w:p w14:paraId="29E61FD0" w14:textId="77777777" w:rsidR="00F84C1A" w:rsidRDefault="00F84C1A" w:rsidP="002976FF">
            <w:pPr>
              <w:pStyle w:val="RegistrationProductDetails"/>
            </w:pPr>
            <w:r>
              <w:t>89507</w:t>
            </w:r>
          </w:p>
        </w:tc>
      </w:tr>
    </w:tbl>
    <w:p w14:paraId="6C1943BB" w14:textId="77777777" w:rsidR="00F84C1A" w:rsidRDefault="00F84C1A" w:rsidP="00F84C1A"/>
    <w:tbl>
      <w:tblPr>
        <w:tblW w:w="5000" w:type="pct"/>
        <w:tblLook w:val="01E0" w:firstRow="1" w:lastRow="1" w:firstColumn="1" w:lastColumn="1" w:noHBand="0" w:noVBand="0"/>
      </w:tblPr>
      <w:tblGrid>
        <w:gridCol w:w="2001"/>
        <w:gridCol w:w="7638"/>
      </w:tblGrid>
      <w:tr w:rsidR="00F84C1A" w14:paraId="13356DA6" w14:textId="77777777" w:rsidTr="00F84C1A">
        <w:trPr>
          <w:cantSplit/>
          <w:tblHeader/>
        </w:trPr>
        <w:tc>
          <w:tcPr>
            <w:tcW w:w="1038" w:type="pct"/>
            <w:tcBorders>
              <w:right w:val="single" w:sz="12" w:space="0" w:color="auto"/>
            </w:tcBorders>
            <w:shd w:val="clear" w:color="auto" w:fill="E6E6E6"/>
          </w:tcPr>
          <w:p w14:paraId="20483B45" w14:textId="77777777" w:rsidR="00F84C1A" w:rsidRDefault="00F84C1A" w:rsidP="002976FF">
            <w:pPr>
              <w:pStyle w:val="RegistrationFieldName"/>
            </w:pPr>
            <w:r>
              <w:t>Application no.:</w:t>
            </w:r>
          </w:p>
        </w:tc>
        <w:tc>
          <w:tcPr>
            <w:tcW w:w="3962" w:type="pct"/>
            <w:tcBorders>
              <w:left w:val="single" w:sz="12" w:space="0" w:color="auto"/>
            </w:tcBorders>
          </w:tcPr>
          <w:p w14:paraId="0E1693EC" w14:textId="77777777" w:rsidR="00F84C1A" w:rsidRDefault="00F84C1A" w:rsidP="002976FF">
            <w:pPr>
              <w:pStyle w:val="RegistrationProductDetails"/>
            </w:pPr>
            <w:r>
              <w:t>127273</w:t>
            </w:r>
          </w:p>
        </w:tc>
      </w:tr>
      <w:tr w:rsidR="00F84C1A" w14:paraId="479C9811" w14:textId="77777777" w:rsidTr="00F84C1A">
        <w:trPr>
          <w:cantSplit/>
          <w:tblHeader/>
        </w:trPr>
        <w:tc>
          <w:tcPr>
            <w:tcW w:w="1038" w:type="pct"/>
            <w:tcBorders>
              <w:right w:val="single" w:sz="12" w:space="0" w:color="auto"/>
            </w:tcBorders>
            <w:shd w:val="clear" w:color="auto" w:fill="E6E6E6"/>
          </w:tcPr>
          <w:p w14:paraId="03BC3387" w14:textId="77777777" w:rsidR="00F84C1A" w:rsidRDefault="00F84C1A" w:rsidP="002976FF">
            <w:pPr>
              <w:pStyle w:val="RegistrationFieldName"/>
            </w:pPr>
            <w:r>
              <w:t>Active constituent/s:</w:t>
            </w:r>
          </w:p>
        </w:tc>
        <w:tc>
          <w:tcPr>
            <w:tcW w:w="3962" w:type="pct"/>
            <w:tcBorders>
              <w:left w:val="single" w:sz="12" w:space="0" w:color="auto"/>
            </w:tcBorders>
          </w:tcPr>
          <w:p w14:paraId="66117AB0" w14:textId="77777777" w:rsidR="00F84C1A" w:rsidRDefault="00F84C1A" w:rsidP="002976FF">
            <w:pPr>
              <w:pStyle w:val="RegistrationProductDetails"/>
            </w:pPr>
            <w:r>
              <w:t>Metribuzin</w:t>
            </w:r>
          </w:p>
        </w:tc>
      </w:tr>
      <w:tr w:rsidR="00F84C1A" w14:paraId="2F57CFBE" w14:textId="77777777" w:rsidTr="00F84C1A">
        <w:trPr>
          <w:cantSplit/>
          <w:tblHeader/>
        </w:trPr>
        <w:tc>
          <w:tcPr>
            <w:tcW w:w="1038" w:type="pct"/>
            <w:tcBorders>
              <w:right w:val="single" w:sz="12" w:space="0" w:color="auto"/>
            </w:tcBorders>
            <w:shd w:val="clear" w:color="auto" w:fill="E6E6E6"/>
          </w:tcPr>
          <w:p w14:paraId="5D828DC1" w14:textId="77777777" w:rsidR="00F84C1A" w:rsidRDefault="00F84C1A" w:rsidP="002976FF">
            <w:pPr>
              <w:pStyle w:val="RegistrationFieldName"/>
            </w:pPr>
            <w:r>
              <w:t>Applicant name:</w:t>
            </w:r>
          </w:p>
        </w:tc>
        <w:tc>
          <w:tcPr>
            <w:tcW w:w="3962" w:type="pct"/>
            <w:tcBorders>
              <w:left w:val="single" w:sz="12" w:space="0" w:color="auto"/>
            </w:tcBorders>
          </w:tcPr>
          <w:p w14:paraId="74850D30" w14:textId="77777777" w:rsidR="00F84C1A" w:rsidRDefault="00F84C1A" w:rsidP="002976FF">
            <w:pPr>
              <w:pStyle w:val="RegistrationProductDetails"/>
            </w:pPr>
            <w:r>
              <w:t>Bharat Rasayan Limited</w:t>
            </w:r>
          </w:p>
        </w:tc>
      </w:tr>
      <w:tr w:rsidR="00F84C1A" w14:paraId="675C7802" w14:textId="77777777" w:rsidTr="00F84C1A">
        <w:trPr>
          <w:cantSplit/>
          <w:tblHeader/>
        </w:trPr>
        <w:tc>
          <w:tcPr>
            <w:tcW w:w="1038" w:type="pct"/>
            <w:tcBorders>
              <w:right w:val="single" w:sz="12" w:space="0" w:color="auto"/>
            </w:tcBorders>
            <w:shd w:val="clear" w:color="auto" w:fill="E6E6E6"/>
          </w:tcPr>
          <w:p w14:paraId="56C975AD" w14:textId="77777777" w:rsidR="00F84C1A" w:rsidRDefault="00F84C1A" w:rsidP="002976FF">
            <w:pPr>
              <w:pStyle w:val="RegistrationFieldName"/>
            </w:pPr>
            <w:r>
              <w:t>Applicant ACN:</w:t>
            </w:r>
          </w:p>
        </w:tc>
        <w:tc>
          <w:tcPr>
            <w:tcW w:w="3962" w:type="pct"/>
            <w:tcBorders>
              <w:left w:val="single" w:sz="12" w:space="0" w:color="auto"/>
            </w:tcBorders>
          </w:tcPr>
          <w:p w14:paraId="09B45CE5" w14:textId="77777777" w:rsidR="00F84C1A" w:rsidRDefault="00F84C1A" w:rsidP="002976FF">
            <w:pPr>
              <w:pStyle w:val="RegistrationProductDetails"/>
            </w:pPr>
            <w:r>
              <w:t>N/A</w:t>
            </w:r>
          </w:p>
        </w:tc>
      </w:tr>
      <w:tr w:rsidR="00F84C1A" w14:paraId="3728BAD0" w14:textId="77777777" w:rsidTr="00F84C1A">
        <w:trPr>
          <w:cantSplit/>
          <w:tblHeader/>
        </w:trPr>
        <w:tc>
          <w:tcPr>
            <w:tcW w:w="1038" w:type="pct"/>
            <w:tcBorders>
              <w:right w:val="single" w:sz="12" w:space="0" w:color="auto"/>
            </w:tcBorders>
            <w:shd w:val="clear" w:color="auto" w:fill="E6E6E6"/>
          </w:tcPr>
          <w:p w14:paraId="6174D51E" w14:textId="77777777" w:rsidR="00F84C1A" w:rsidRDefault="00F84C1A" w:rsidP="002976FF">
            <w:pPr>
              <w:pStyle w:val="RegistrationFieldName"/>
            </w:pPr>
            <w:r>
              <w:t xml:space="preserve">Summary of use: </w:t>
            </w:r>
          </w:p>
        </w:tc>
        <w:tc>
          <w:tcPr>
            <w:tcW w:w="3962" w:type="pct"/>
            <w:tcBorders>
              <w:left w:val="single" w:sz="12" w:space="0" w:color="auto"/>
            </w:tcBorders>
          </w:tcPr>
          <w:p w14:paraId="5A20CB6B" w14:textId="77777777" w:rsidR="00F84C1A" w:rsidRDefault="00F84C1A" w:rsidP="002976FF">
            <w:pPr>
              <w:pStyle w:val="RegistrationProductDetails"/>
            </w:pPr>
            <w:r>
              <w:t>For use in agricultural chemical products</w:t>
            </w:r>
          </w:p>
        </w:tc>
      </w:tr>
      <w:tr w:rsidR="00F84C1A" w14:paraId="4A2D8815" w14:textId="77777777" w:rsidTr="00F84C1A">
        <w:trPr>
          <w:cantSplit/>
          <w:tblHeader/>
        </w:trPr>
        <w:tc>
          <w:tcPr>
            <w:tcW w:w="1038" w:type="pct"/>
            <w:tcBorders>
              <w:right w:val="single" w:sz="12" w:space="0" w:color="auto"/>
            </w:tcBorders>
            <w:shd w:val="clear" w:color="auto" w:fill="E6E6E6"/>
          </w:tcPr>
          <w:p w14:paraId="30938977" w14:textId="77777777" w:rsidR="00F84C1A" w:rsidRDefault="00F84C1A" w:rsidP="002976FF">
            <w:pPr>
              <w:pStyle w:val="RegistrationFieldName"/>
            </w:pPr>
            <w:r>
              <w:t>Date of approval:</w:t>
            </w:r>
          </w:p>
        </w:tc>
        <w:tc>
          <w:tcPr>
            <w:tcW w:w="3962" w:type="pct"/>
            <w:tcBorders>
              <w:left w:val="single" w:sz="12" w:space="0" w:color="auto"/>
            </w:tcBorders>
          </w:tcPr>
          <w:p w14:paraId="270D7425" w14:textId="77777777" w:rsidR="00F84C1A" w:rsidRDefault="00F84C1A" w:rsidP="002976FF">
            <w:pPr>
              <w:pStyle w:val="RegistrationProductDetails"/>
            </w:pPr>
            <w:r>
              <w:t>24 February 2021</w:t>
            </w:r>
          </w:p>
        </w:tc>
      </w:tr>
      <w:tr w:rsidR="00F84C1A" w14:paraId="2DE426C3" w14:textId="77777777" w:rsidTr="00F84C1A">
        <w:trPr>
          <w:cantSplit/>
          <w:tblHeader/>
        </w:trPr>
        <w:tc>
          <w:tcPr>
            <w:tcW w:w="1038" w:type="pct"/>
            <w:tcBorders>
              <w:right w:val="single" w:sz="12" w:space="0" w:color="auto"/>
            </w:tcBorders>
            <w:shd w:val="clear" w:color="auto" w:fill="E6E6E6"/>
          </w:tcPr>
          <w:p w14:paraId="4FCA62E6" w14:textId="77777777" w:rsidR="00F84C1A" w:rsidRDefault="00F84C1A" w:rsidP="002976FF">
            <w:pPr>
              <w:pStyle w:val="RegistrationFieldName"/>
            </w:pPr>
            <w:r>
              <w:t>Approval no.:</w:t>
            </w:r>
          </w:p>
        </w:tc>
        <w:tc>
          <w:tcPr>
            <w:tcW w:w="3962" w:type="pct"/>
            <w:tcBorders>
              <w:left w:val="single" w:sz="12" w:space="0" w:color="auto"/>
            </w:tcBorders>
          </w:tcPr>
          <w:p w14:paraId="2240E028" w14:textId="77777777" w:rsidR="00F84C1A" w:rsidRDefault="00F84C1A" w:rsidP="002976FF">
            <w:pPr>
              <w:pStyle w:val="RegistrationProductDetails"/>
            </w:pPr>
            <w:r>
              <w:t>90057</w:t>
            </w:r>
          </w:p>
        </w:tc>
      </w:tr>
    </w:tbl>
    <w:p w14:paraId="24AFE494" w14:textId="77777777" w:rsidR="00F84C1A" w:rsidRDefault="00F84C1A" w:rsidP="00F84C1A"/>
    <w:tbl>
      <w:tblPr>
        <w:tblW w:w="5000" w:type="pct"/>
        <w:tblLook w:val="01E0" w:firstRow="1" w:lastRow="1" w:firstColumn="1" w:lastColumn="1" w:noHBand="0" w:noVBand="0"/>
      </w:tblPr>
      <w:tblGrid>
        <w:gridCol w:w="2001"/>
        <w:gridCol w:w="7638"/>
      </w:tblGrid>
      <w:tr w:rsidR="00F84C1A" w14:paraId="780ED98A" w14:textId="77777777" w:rsidTr="00F84C1A">
        <w:trPr>
          <w:cantSplit/>
          <w:tblHeader/>
        </w:trPr>
        <w:tc>
          <w:tcPr>
            <w:tcW w:w="1038" w:type="pct"/>
            <w:tcBorders>
              <w:right w:val="single" w:sz="12" w:space="0" w:color="auto"/>
            </w:tcBorders>
            <w:shd w:val="clear" w:color="auto" w:fill="E6E6E6"/>
          </w:tcPr>
          <w:p w14:paraId="0AE0BE29" w14:textId="77777777" w:rsidR="00F84C1A" w:rsidRDefault="00F84C1A" w:rsidP="002976FF">
            <w:pPr>
              <w:pStyle w:val="RegistrationFieldName"/>
            </w:pPr>
            <w:r>
              <w:t>Application no.:</w:t>
            </w:r>
          </w:p>
        </w:tc>
        <w:tc>
          <w:tcPr>
            <w:tcW w:w="3962" w:type="pct"/>
            <w:tcBorders>
              <w:left w:val="single" w:sz="12" w:space="0" w:color="auto"/>
            </w:tcBorders>
          </w:tcPr>
          <w:p w14:paraId="6AEBEDCE" w14:textId="77777777" w:rsidR="00F84C1A" w:rsidRDefault="00F84C1A" w:rsidP="002976FF">
            <w:pPr>
              <w:pStyle w:val="RegistrationProductDetails"/>
            </w:pPr>
            <w:r>
              <w:t>127016</w:t>
            </w:r>
          </w:p>
        </w:tc>
      </w:tr>
      <w:tr w:rsidR="00F84C1A" w14:paraId="0A2D4138" w14:textId="77777777" w:rsidTr="00F84C1A">
        <w:trPr>
          <w:cantSplit/>
          <w:tblHeader/>
        </w:trPr>
        <w:tc>
          <w:tcPr>
            <w:tcW w:w="1038" w:type="pct"/>
            <w:tcBorders>
              <w:right w:val="single" w:sz="12" w:space="0" w:color="auto"/>
            </w:tcBorders>
            <w:shd w:val="clear" w:color="auto" w:fill="E6E6E6"/>
          </w:tcPr>
          <w:p w14:paraId="6CBC7DF0" w14:textId="77777777" w:rsidR="00F84C1A" w:rsidRDefault="00F84C1A" w:rsidP="002976FF">
            <w:pPr>
              <w:pStyle w:val="RegistrationFieldName"/>
            </w:pPr>
            <w:r>
              <w:t>Active constituent/s:</w:t>
            </w:r>
          </w:p>
        </w:tc>
        <w:tc>
          <w:tcPr>
            <w:tcW w:w="3962" w:type="pct"/>
            <w:tcBorders>
              <w:left w:val="single" w:sz="12" w:space="0" w:color="auto"/>
            </w:tcBorders>
          </w:tcPr>
          <w:p w14:paraId="1638554E" w14:textId="77777777" w:rsidR="00F84C1A" w:rsidRDefault="00F84C1A" w:rsidP="002976FF">
            <w:pPr>
              <w:pStyle w:val="RegistrationProductDetails"/>
            </w:pPr>
            <w:r>
              <w:t>Pyroxsulam</w:t>
            </w:r>
          </w:p>
        </w:tc>
      </w:tr>
      <w:tr w:rsidR="00F84C1A" w14:paraId="3FF309EE" w14:textId="77777777" w:rsidTr="00F84C1A">
        <w:trPr>
          <w:cantSplit/>
          <w:tblHeader/>
        </w:trPr>
        <w:tc>
          <w:tcPr>
            <w:tcW w:w="1038" w:type="pct"/>
            <w:tcBorders>
              <w:right w:val="single" w:sz="12" w:space="0" w:color="auto"/>
            </w:tcBorders>
            <w:shd w:val="clear" w:color="auto" w:fill="E6E6E6"/>
          </w:tcPr>
          <w:p w14:paraId="052BB772" w14:textId="77777777" w:rsidR="00F84C1A" w:rsidRDefault="00F84C1A" w:rsidP="002976FF">
            <w:pPr>
              <w:pStyle w:val="RegistrationFieldName"/>
            </w:pPr>
            <w:r>
              <w:t>Applicant name:</w:t>
            </w:r>
          </w:p>
        </w:tc>
        <w:tc>
          <w:tcPr>
            <w:tcW w:w="3962" w:type="pct"/>
            <w:tcBorders>
              <w:left w:val="single" w:sz="12" w:space="0" w:color="auto"/>
            </w:tcBorders>
          </w:tcPr>
          <w:p w14:paraId="7929496E" w14:textId="77777777" w:rsidR="00F84C1A" w:rsidRDefault="00F84C1A" w:rsidP="002976FF">
            <w:pPr>
              <w:pStyle w:val="RegistrationProductDetails"/>
            </w:pPr>
            <w:r>
              <w:t>Corteva Agriscience Australia Pty Ltd</w:t>
            </w:r>
          </w:p>
        </w:tc>
      </w:tr>
      <w:tr w:rsidR="00F84C1A" w14:paraId="5E53B925" w14:textId="77777777" w:rsidTr="00F84C1A">
        <w:trPr>
          <w:cantSplit/>
          <w:tblHeader/>
        </w:trPr>
        <w:tc>
          <w:tcPr>
            <w:tcW w:w="1038" w:type="pct"/>
            <w:tcBorders>
              <w:right w:val="single" w:sz="12" w:space="0" w:color="auto"/>
            </w:tcBorders>
            <w:shd w:val="clear" w:color="auto" w:fill="E6E6E6"/>
          </w:tcPr>
          <w:p w14:paraId="69D0CACC" w14:textId="77777777" w:rsidR="00F84C1A" w:rsidRDefault="00F84C1A" w:rsidP="002976FF">
            <w:pPr>
              <w:pStyle w:val="RegistrationFieldName"/>
            </w:pPr>
            <w:r>
              <w:t>Applicant ACN:</w:t>
            </w:r>
          </w:p>
        </w:tc>
        <w:tc>
          <w:tcPr>
            <w:tcW w:w="3962" w:type="pct"/>
            <w:tcBorders>
              <w:left w:val="single" w:sz="12" w:space="0" w:color="auto"/>
            </w:tcBorders>
          </w:tcPr>
          <w:p w14:paraId="0A00DE10" w14:textId="77777777" w:rsidR="00F84C1A" w:rsidRDefault="00F84C1A" w:rsidP="002976FF">
            <w:pPr>
              <w:pStyle w:val="RegistrationProductDetails"/>
            </w:pPr>
            <w:r>
              <w:t>003 771 659</w:t>
            </w:r>
          </w:p>
        </w:tc>
      </w:tr>
      <w:tr w:rsidR="00F84C1A" w14:paraId="2ECE176C" w14:textId="77777777" w:rsidTr="00F84C1A">
        <w:trPr>
          <w:cantSplit/>
          <w:tblHeader/>
        </w:trPr>
        <w:tc>
          <w:tcPr>
            <w:tcW w:w="1038" w:type="pct"/>
            <w:tcBorders>
              <w:right w:val="single" w:sz="12" w:space="0" w:color="auto"/>
            </w:tcBorders>
            <w:shd w:val="clear" w:color="auto" w:fill="E6E6E6"/>
          </w:tcPr>
          <w:p w14:paraId="4CF29629" w14:textId="77777777" w:rsidR="00F84C1A" w:rsidRDefault="00F84C1A" w:rsidP="002976FF">
            <w:pPr>
              <w:pStyle w:val="RegistrationFieldName"/>
            </w:pPr>
            <w:r>
              <w:t xml:space="preserve">Summary of use: </w:t>
            </w:r>
          </w:p>
        </w:tc>
        <w:tc>
          <w:tcPr>
            <w:tcW w:w="3962" w:type="pct"/>
            <w:tcBorders>
              <w:left w:val="single" w:sz="12" w:space="0" w:color="auto"/>
            </w:tcBorders>
          </w:tcPr>
          <w:p w14:paraId="117774F2" w14:textId="77777777" w:rsidR="00F84C1A" w:rsidRDefault="00F84C1A" w:rsidP="002976FF">
            <w:pPr>
              <w:pStyle w:val="RegistrationProductDetails"/>
            </w:pPr>
            <w:r>
              <w:t>For use in agricultural chemical products</w:t>
            </w:r>
          </w:p>
        </w:tc>
      </w:tr>
      <w:tr w:rsidR="00F84C1A" w14:paraId="5A3949CE" w14:textId="77777777" w:rsidTr="00F84C1A">
        <w:trPr>
          <w:cantSplit/>
          <w:tblHeader/>
        </w:trPr>
        <w:tc>
          <w:tcPr>
            <w:tcW w:w="1038" w:type="pct"/>
            <w:tcBorders>
              <w:right w:val="single" w:sz="12" w:space="0" w:color="auto"/>
            </w:tcBorders>
            <w:shd w:val="clear" w:color="auto" w:fill="E6E6E6"/>
          </w:tcPr>
          <w:p w14:paraId="336543DB" w14:textId="77777777" w:rsidR="00F84C1A" w:rsidRDefault="00F84C1A" w:rsidP="002976FF">
            <w:pPr>
              <w:pStyle w:val="RegistrationFieldName"/>
            </w:pPr>
            <w:r>
              <w:t>Date of approval:</w:t>
            </w:r>
          </w:p>
        </w:tc>
        <w:tc>
          <w:tcPr>
            <w:tcW w:w="3962" w:type="pct"/>
            <w:tcBorders>
              <w:left w:val="single" w:sz="12" w:space="0" w:color="auto"/>
            </w:tcBorders>
          </w:tcPr>
          <w:p w14:paraId="4EE8F62F" w14:textId="77777777" w:rsidR="00F84C1A" w:rsidRDefault="00F84C1A" w:rsidP="002976FF">
            <w:pPr>
              <w:pStyle w:val="RegistrationProductDetails"/>
            </w:pPr>
            <w:r>
              <w:t>24 February 2021</w:t>
            </w:r>
          </w:p>
        </w:tc>
      </w:tr>
      <w:tr w:rsidR="00F84C1A" w14:paraId="23DD2CD4" w14:textId="77777777" w:rsidTr="00F84C1A">
        <w:trPr>
          <w:cantSplit/>
          <w:tblHeader/>
        </w:trPr>
        <w:tc>
          <w:tcPr>
            <w:tcW w:w="1038" w:type="pct"/>
            <w:tcBorders>
              <w:right w:val="single" w:sz="12" w:space="0" w:color="auto"/>
            </w:tcBorders>
            <w:shd w:val="clear" w:color="auto" w:fill="E6E6E6"/>
          </w:tcPr>
          <w:p w14:paraId="62D150C8" w14:textId="77777777" w:rsidR="00F84C1A" w:rsidRDefault="00F84C1A" w:rsidP="002976FF">
            <w:pPr>
              <w:pStyle w:val="RegistrationFieldName"/>
            </w:pPr>
            <w:r>
              <w:t>Approval no.:</w:t>
            </w:r>
          </w:p>
        </w:tc>
        <w:tc>
          <w:tcPr>
            <w:tcW w:w="3962" w:type="pct"/>
            <w:tcBorders>
              <w:left w:val="single" w:sz="12" w:space="0" w:color="auto"/>
            </w:tcBorders>
          </w:tcPr>
          <w:p w14:paraId="1314E68B" w14:textId="77777777" w:rsidR="00F84C1A" w:rsidRDefault="00F84C1A" w:rsidP="002976FF">
            <w:pPr>
              <w:pStyle w:val="RegistrationProductDetails"/>
            </w:pPr>
            <w:r>
              <w:t>90007</w:t>
            </w:r>
          </w:p>
        </w:tc>
      </w:tr>
    </w:tbl>
    <w:p w14:paraId="770D7BAE" w14:textId="77777777" w:rsidR="00F84C1A" w:rsidRDefault="00F84C1A" w:rsidP="00F84C1A"/>
    <w:tbl>
      <w:tblPr>
        <w:tblW w:w="5000" w:type="pct"/>
        <w:tblLook w:val="01E0" w:firstRow="1" w:lastRow="1" w:firstColumn="1" w:lastColumn="1" w:noHBand="0" w:noVBand="0"/>
      </w:tblPr>
      <w:tblGrid>
        <w:gridCol w:w="2001"/>
        <w:gridCol w:w="7638"/>
      </w:tblGrid>
      <w:tr w:rsidR="00F84C1A" w14:paraId="54F0C544" w14:textId="77777777" w:rsidTr="00F84C1A">
        <w:trPr>
          <w:cantSplit/>
          <w:tblHeader/>
        </w:trPr>
        <w:tc>
          <w:tcPr>
            <w:tcW w:w="1038" w:type="pct"/>
            <w:tcBorders>
              <w:right w:val="single" w:sz="12" w:space="0" w:color="auto"/>
            </w:tcBorders>
            <w:shd w:val="clear" w:color="auto" w:fill="E6E6E6"/>
          </w:tcPr>
          <w:p w14:paraId="5B4ECB07" w14:textId="77777777" w:rsidR="00F84C1A" w:rsidRDefault="00F84C1A" w:rsidP="002976FF">
            <w:pPr>
              <w:pStyle w:val="RegistrationFieldName"/>
            </w:pPr>
            <w:r>
              <w:lastRenderedPageBreak/>
              <w:t>Application no.:</w:t>
            </w:r>
          </w:p>
        </w:tc>
        <w:tc>
          <w:tcPr>
            <w:tcW w:w="3962" w:type="pct"/>
            <w:tcBorders>
              <w:left w:val="single" w:sz="12" w:space="0" w:color="auto"/>
            </w:tcBorders>
          </w:tcPr>
          <w:p w14:paraId="78CFBF74" w14:textId="77777777" w:rsidR="00F84C1A" w:rsidRDefault="00F84C1A" w:rsidP="002976FF">
            <w:pPr>
              <w:pStyle w:val="RegistrationProductDetails"/>
            </w:pPr>
            <w:r>
              <w:t>113107</w:t>
            </w:r>
          </w:p>
        </w:tc>
      </w:tr>
      <w:tr w:rsidR="00F84C1A" w14:paraId="39D659E6" w14:textId="77777777" w:rsidTr="00F84C1A">
        <w:trPr>
          <w:cantSplit/>
          <w:tblHeader/>
        </w:trPr>
        <w:tc>
          <w:tcPr>
            <w:tcW w:w="1038" w:type="pct"/>
            <w:tcBorders>
              <w:right w:val="single" w:sz="12" w:space="0" w:color="auto"/>
            </w:tcBorders>
            <w:shd w:val="clear" w:color="auto" w:fill="E6E6E6"/>
          </w:tcPr>
          <w:p w14:paraId="33CCB2EC" w14:textId="77777777" w:rsidR="00F84C1A" w:rsidRDefault="00F84C1A" w:rsidP="002976FF">
            <w:pPr>
              <w:pStyle w:val="RegistrationFieldName"/>
            </w:pPr>
            <w:r>
              <w:t>Active constituent/s:</w:t>
            </w:r>
          </w:p>
        </w:tc>
        <w:tc>
          <w:tcPr>
            <w:tcW w:w="3962" w:type="pct"/>
            <w:tcBorders>
              <w:left w:val="single" w:sz="12" w:space="0" w:color="auto"/>
            </w:tcBorders>
          </w:tcPr>
          <w:p w14:paraId="4EF8CCD1" w14:textId="77777777" w:rsidR="00F84C1A" w:rsidRDefault="00F84C1A" w:rsidP="002976FF">
            <w:pPr>
              <w:pStyle w:val="RegistrationProductDetails"/>
            </w:pPr>
            <w:r>
              <w:t>Oestradiol cypionate</w:t>
            </w:r>
          </w:p>
        </w:tc>
      </w:tr>
      <w:tr w:rsidR="00F84C1A" w14:paraId="541D9392" w14:textId="77777777" w:rsidTr="00F84C1A">
        <w:trPr>
          <w:cantSplit/>
          <w:tblHeader/>
        </w:trPr>
        <w:tc>
          <w:tcPr>
            <w:tcW w:w="1038" w:type="pct"/>
            <w:tcBorders>
              <w:right w:val="single" w:sz="12" w:space="0" w:color="auto"/>
            </w:tcBorders>
            <w:shd w:val="clear" w:color="auto" w:fill="E6E6E6"/>
          </w:tcPr>
          <w:p w14:paraId="6F439C93" w14:textId="77777777" w:rsidR="00F84C1A" w:rsidRDefault="00F84C1A" w:rsidP="002976FF">
            <w:pPr>
              <w:pStyle w:val="RegistrationFieldName"/>
            </w:pPr>
            <w:r>
              <w:t>Applicant name:</w:t>
            </w:r>
          </w:p>
        </w:tc>
        <w:tc>
          <w:tcPr>
            <w:tcW w:w="3962" w:type="pct"/>
            <w:tcBorders>
              <w:left w:val="single" w:sz="12" w:space="0" w:color="auto"/>
            </w:tcBorders>
          </w:tcPr>
          <w:p w14:paraId="0FDAB34F" w14:textId="77777777" w:rsidR="00F84C1A" w:rsidRDefault="00F84C1A" w:rsidP="002976FF">
            <w:pPr>
              <w:pStyle w:val="RegistrationProductDetails"/>
            </w:pPr>
            <w:r>
              <w:t>Syntex SA</w:t>
            </w:r>
          </w:p>
        </w:tc>
      </w:tr>
      <w:tr w:rsidR="00F84C1A" w14:paraId="41CD3FF8" w14:textId="77777777" w:rsidTr="00F84C1A">
        <w:trPr>
          <w:cantSplit/>
          <w:tblHeader/>
        </w:trPr>
        <w:tc>
          <w:tcPr>
            <w:tcW w:w="1038" w:type="pct"/>
            <w:tcBorders>
              <w:right w:val="single" w:sz="12" w:space="0" w:color="auto"/>
            </w:tcBorders>
            <w:shd w:val="clear" w:color="auto" w:fill="E6E6E6"/>
          </w:tcPr>
          <w:p w14:paraId="0DB338E2" w14:textId="77777777" w:rsidR="00F84C1A" w:rsidRDefault="00F84C1A" w:rsidP="002976FF">
            <w:pPr>
              <w:pStyle w:val="RegistrationFieldName"/>
            </w:pPr>
            <w:r>
              <w:t>Applicant ACN:</w:t>
            </w:r>
          </w:p>
        </w:tc>
        <w:tc>
          <w:tcPr>
            <w:tcW w:w="3962" w:type="pct"/>
            <w:tcBorders>
              <w:left w:val="single" w:sz="12" w:space="0" w:color="auto"/>
            </w:tcBorders>
          </w:tcPr>
          <w:p w14:paraId="2F99FEB5" w14:textId="77777777" w:rsidR="00F84C1A" w:rsidRDefault="00F84C1A" w:rsidP="002976FF">
            <w:pPr>
              <w:pStyle w:val="RegistrationProductDetails"/>
            </w:pPr>
            <w:r>
              <w:t>N/A</w:t>
            </w:r>
          </w:p>
        </w:tc>
      </w:tr>
      <w:tr w:rsidR="00F84C1A" w14:paraId="13A3CABC" w14:textId="77777777" w:rsidTr="00F84C1A">
        <w:trPr>
          <w:cantSplit/>
          <w:tblHeader/>
        </w:trPr>
        <w:tc>
          <w:tcPr>
            <w:tcW w:w="1038" w:type="pct"/>
            <w:tcBorders>
              <w:right w:val="single" w:sz="12" w:space="0" w:color="auto"/>
            </w:tcBorders>
            <w:shd w:val="clear" w:color="auto" w:fill="E6E6E6"/>
          </w:tcPr>
          <w:p w14:paraId="7A1BDB3E" w14:textId="77777777" w:rsidR="00F84C1A" w:rsidRDefault="00F84C1A" w:rsidP="002976FF">
            <w:pPr>
              <w:pStyle w:val="RegistrationFieldName"/>
            </w:pPr>
            <w:r>
              <w:t xml:space="preserve">Summary of use: </w:t>
            </w:r>
          </w:p>
        </w:tc>
        <w:tc>
          <w:tcPr>
            <w:tcW w:w="3962" w:type="pct"/>
            <w:tcBorders>
              <w:left w:val="single" w:sz="12" w:space="0" w:color="auto"/>
            </w:tcBorders>
          </w:tcPr>
          <w:p w14:paraId="19B6C4AC" w14:textId="77777777" w:rsidR="00F84C1A" w:rsidRDefault="00F84C1A" w:rsidP="002976FF">
            <w:pPr>
              <w:pStyle w:val="RegistrationProductDetails"/>
            </w:pPr>
            <w:r>
              <w:t>For use in veterinary chemical products</w:t>
            </w:r>
          </w:p>
        </w:tc>
      </w:tr>
      <w:tr w:rsidR="00F84C1A" w14:paraId="74821F44" w14:textId="77777777" w:rsidTr="00F84C1A">
        <w:trPr>
          <w:cantSplit/>
          <w:tblHeader/>
        </w:trPr>
        <w:tc>
          <w:tcPr>
            <w:tcW w:w="1038" w:type="pct"/>
            <w:tcBorders>
              <w:right w:val="single" w:sz="12" w:space="0" w:color="auto"/>
            </w:tcBorders>
            <w:shd w:val="clear" w:color="auto" w:fill="E6E6E6"/>
          </w:tcPr>
          <w:p w14:paraId="0DA55662" w14:textId="77777777" w:rsidR="00F84C1A" w:rsidRDefault="00F84C1A" w:rsidP="002976FF">
            <w:pPr>
              <w:pStyle w:val="RegistrationFieldName"/>
            </w:pPr>
            <w:r>
              <w:t>Date of approval:</w:t>
            </w:r>
          </w:p>
        </w:tc>
        <w:tc>
          <w:tcPr>
            <w:tcW w:w="3962" w:type="pct"/>
            <w:tcBorders>
              <w:left w:val="single" w:sz="12" w:space="0" w:color="auto"/>
            </w:tcBorders>
          </w:tcPr>
          <w:p w14:paraId="1AEF970A" w14:textId="77777777" w:rsidR="00F84C1A" w:rsidRDefault="00F84C1A" w:rsidP="002976FF">
            <w:pPr>
              <w:pStyle w:val="RegistrationProductDetails"/>
            </w:pPr>
            <w:r>
              <w:t>24 February 2021</w:t>
            </w:r>
          </w:p>
        </w:tc>
      </w:tr>
      <w:tr w:rsidR="00F84C1A" w14:paraId="1C180074" w14:textId="77777777" w:rsidTr="00F84C1A">
        <w:trPr>
          <w:cantSplit/>
          <w:tblHeader/>
        </w:trPr>
        <w:tc>
          <w:tcPr>
            <w:tcW w:w="1038" w:type="pct"/>
            <w:tcBorders>
              <w:right w:val="single" w:sz="12" w:space="0" w:color="auto"/>
            </w:tcBorders>
            <w:shd w:val="clear" w:color="auto" w:fill="E6E6E6"/>
          </w:tcPr>
          <w:p w14:paraId="3EF65C3A" w14:textId="77777777" w:rsidR="00F84C1A" w:rsidRDefault="00F84C1A" w:rsidP="002976FF">
            <w:pPr>
              <w:pStyle w:val="RegistrationFieldName"/>
            </w:pPr>
            <w:r>
              <w:t>Approval no.:</w:t>
            </w:r>
          </w:p>
        </w:tc>
        <w:tc>
          <w:tcPr>
            <w:tcW w:w="3962" w:type="pct"/>
            <w:tcBorders>
              <w:left w:val="single" w:sz="12" w:space="0" w:color="auto"/>
            </w:tcBorders>
          </w:tcPr>
          <w:p w14:paraId="0C3D05E6" w14:textId="77777777" w:rsidR="00F84C1A" w:rsidRDefault="00F84C1A" w:rsidP="002976FF">
            <w:pPr>
              <w:pStyle w:val="RegistrationProductDetails"/>
            </w:pPr>
            <w:r>
              <w:t>85381</w:t>
            </w:r>
          </w:p>
        </w:tc>
      </w:tr>
    </w:tbl>
    <w:p w14:paraId="5FD628F2" w14:textId="77777777" w:rsidR="00F84C1A" w:rsidRDefault="00F84C1A" w:rsidP="00F84C1A"/>
    <w:tbl>
      <w:tblPr>
        <w:tblW w:w="5000" w:type="pct"/>
        <w:tblLook w:val="01E0" w:firstRow="1" w:lastRow="1" w:firstColumn="1" w:lastColumn="1" w:noHBand="0" w:noVBand="0"/>
      </w:tblPr>
      <w:tblGrid>
        <w:gridCol w:w="2001"/>
        <w:gridCol w:w="7638"/>
      </w:tblGrid>
      <w:tr w:rsidR="00F84C1A" w14:paraId="0261EC01" w14:textId="77777777" w:rsidTr="00F84C1A">
        <w:trPr>
          <w:cantSplit/>
          <w:tblHeader/>
        </w:trPr>
        <w:tc>
          <w:tcPr>
            <w:tcW w:w="1038" w:type="pct"/>
            <w:tcBorders>
              <w:right w:val="single" w:sz="12" w:space="0" w:color="auto"/>
            </w:tcBorders>
            <w:shd w:val="clear" w:color="auto" w:fill="E6E6E6"/>
          </w:tcPr>
          <w:p w14:paraId="35EDBEB5" w14:textId="77777777" w:rsidR="00F84C1A" w:rsidRDefault="00F84C1A" w:rsidP="002976FF">
            <w:pPr>
              <w:pStyle w:val="RegistrationFieldName"/>
            </w:pPr>
            <w:r>
              <w:t>Application no.:</w:t>
            </w:r>
          </w:p>
        </w:tc>
        <w:tc>
          <w:tcPr>
            <w:tcW w:w="3962" w:type="pct"/>
            <w:tcBorders>
              <w:left w:val="single" w:sz="12" w:space="0" w:color="auto"/>
            </w:tcBorders>
          </w:tcPr>
          <w:p w14:paraId="7CB9E3B7" w14:textId="77777777" w:rsidR="00F84C1A" w:rsidRDefault="00F84C1A" w:rsidP="002976FF">
            <w:pPr>
              <w:pStyle w:val="RegistrationProductDetails"/>
            </w:pPr>
            <w:r>
              <w:t>127010</w:t>
            </w:r>
          </w:p>
        </w:tc>
      </w:tr>
      <w:tr w:rsidR="00F84C1A" w14:paraId="03D8174F" w14:textId="77777777" w:rsidTr="00F84C1A">
        <w:trPr>
          <w:cantSplit/>
          <w:tblHeader/>
        </w:trPr>
        <w:tc>
          <w:tcPr>
            <w:tcW w:w="1038" w:type="pct"/>
            <w:tcBorders>
              <w:right w:val="single" w:sz="12" w:space="0" w:color="auto"/>
            </w:tcBorders>
            <w:shd w:val="clear" w:color="auto" w:fill="E6E6E6"/>
          </w:tcPr>
          <w:p w14:paraId="01A7940B" w14:textId="77777777" w:rsidR="00F84C1A" w:rsidRDefault="00F84C1A" w:rsidP="002976FF">
            <w:pPr>
              <w:pStyle w:val="RegistrationFieldName"/>
            </w:pPr>
            <w:r>
              <w:t>Active constituent/s:</w:t>
            </w:r>
          </w:p>
        </w:tc>
        <w:tc>
          <w:tcPr>
            <w:tcW w:w="3962" w:type="pct"/>
            <w:tcBorders>
              <w:left w:val="single" w:sz="12" w:space="0" w:color="auto"/>
            </w:tcBorders>
          </w:tcPr>
          <w:p w14:paraId="14E72DE3" w14:textId="77777777" w:rsidR="00F84C1A" w:rsidRDefault="00F84C1A" w:rsidP="002976FF">
            <w:pPr>
              <w:pStyle w:val="RegistrationProductDetails"/>
            </w:pPr>
            <w:r>
              <w:t>Cloxacillin sodium</w:t>
            </w:r>
          </w:p>
        </w:tc>
      </w:tr>
      <w:tr w:rsidR="00F84C1A" w14:paraId="11129CEF" w14:textId="77777777" w:rsidTr="00F84C1A">
        <w:trPr>
          <w:cantSplit/>
          <w:tblHeader/>
        </w:trPr>
        <w:tc>
          <w:tcPr>
            <w:tcW w:w="1038" w:type="pct"/>
            <w:tcBorders>
              <w:right w:val="single" w:sz="12" w:space="0" w:color="auto"/>
            </w:tcBorders>
            <w:shd w:val="clear" w:color="auto" w:fill="E6E6E6"/>
          </w:tcPr>
          <w:p w14:paraId="1402DABF" w14:textId="77777777" w:rsidR="00F84C1A" w:rsidRDefault="00F84C1A" w:rsidP="002976FF">
            <w:pPr>
              <w:pStyle w:val="RegistrationFieldName"/>
            </w:pPr>
            <w:r>
              <w:t>Applicant name:</w:t>
            </w:r>
          </w:p>
        </w:tc>
        <w:tc>
          <w:tcPr>
            <w:tcW w:w="3962" w:type="pct"/>
            <w:tcBorders>
              <w:left w:val="single" w:sz="12" w:space="0" w:color="auto"/>
            </w:tcBorders>
          </w:tcPr>
          <w:p w14:paraId="4C8E7B07" w14:textId="77777777" w:rsidR="00F84C1A" w:rsidRDefault="00F84C1A" w:rsidP="002976FF">
            <w:pPr>
              <w:pStyle w:val="RegistrationProductDetails"/>
            </w:pPr>
            <w:r>
              <w:t>Zoetis Australia Pty Ltd</w:t>
            </w:r>
          </w:p>
        </w:tc>
      </w:tr>
      <w:tr w:rsidR="00F84C1A" w14:paraId="2FDEE16B" w14:textId="77777777" w:rsidTr="00F84C1A">
        <w:trPr>
          <w:cantSplit/>
          <w:tblHeader/>
        </w:trPr>
        <w:tc>
          <w:tcPr>
            <w:tcW w:w="1038" w:type="pct"/>
            <w:tcBorders>
              <w:right w:val="single" w:sz="12" w:space="0" w:color="auto"/>
            </w:tcBorders>
            <w:shd w:val="clear" w:color="auto" w:fill="E6E6E6"/>
          </w:tcPr>
          <w:p w14:paraId="121B3D44" w14:textId="77777777" w:rsidR="00F84C1A" w:rsidRDefault="00F84C1A" w:rsidP="002976FF">
            <w:pPr>
              <w:pStyle w:val="RegistrationFieldName"/>
            </w:pPr>
            <w:r>
              <w:t>Applicant ACN:</w:t>
            </w:r>
          </w:p>
        </w:tc>
        <w:tc>
          <w:tcPr>
            <w:tcW w:w="3962" w:type="pct"/>
            <w:tcBorders>
              <w:left w:val="single" w:sz="12" w:space="0" w:color="auto"/>
            </w:tcBorders>
          </w:tcPr>
          <w:p w14:paraId="3A0A1546" w14:textId="77777777" w:rsidR="00F84C1A" w:rsidRDefault="00F84C1A" w:rsidP="002976FF">
            <w:pPr>
              <w:pStyle w:val="RegistrationProductDetails"/>
            </w:pPr>
            <w:r>
              <w:t>156 476 425</w:t>
            </w:r>
          </w:p>
        </w:tc>
      </w:tr>
      <w:tr w:rsidR="00F84C1A" w14:paraId="66716F1A" w14:textId="77777777" w:rsidTr="00F84C1A">
        <w:trPr>
          <w:cantSplit/>
          <w:tblHeader/>
        </w:trPr>
        <w:tc>
          <w:tcPr>
            <w:tcW w:w="1038" w:type="pct"/>
            <w:tcBorders>
              <w:right w:val="single" w:sz="12" w:space="0" w:color="auto"/>
            </w:tcBorders>
            <w:shd w:val="clear" w:color="auto" w:fill="E6E6E6"/>
          </w:tcPr>
          <w:p w14:paraId="147A8830" w14:textId="77777777" w:rsidR="00F84C1A" w:rsidRDefault="00F84C1A" w:rsidP="002976FF">
            <w:pPr>
              <w:pStyle w:val="RegistrationFieldName"/>
            </w:pPr>
            <w:r>
              <w:t xml:space="preserve">Summary of use: </w:t>
            </w:r>
          </w:p>
        </w:tc>
        <w:tc>
          <w:tcPr>
            <w:tcW w:w="3962" w:type="pct"/>
            <w:tcBorders>
              <w:left w:val="single" w:sz="12" w:space="0" w:color="auto"/>
            </w:tcBorders>
          </w:tcPr>
          <w:p w14:paraId="3BC74366" w14:textId="77777777" w:rsidR="00F84C1A" w:rsidRDefault="00F84C1A" w:rsidP="002976FF">
            <w:pPr>
              <w:pStyle w:val="RegistrationProductDetails"/>
            </w:pPr>
            <w:r>
              <w:t>For use in veterinary chemical products</w:t>
            </w:r>
          </w:p>
        </w:tc>
      </w:tr>
      <w:tr w:rsidR="00F84C1A" w14:paraId="567167E0" w14:textId="77777777" w:rsidTr="00F84C1A">
        <w:trPr>
          <w:cantSplit/>
          <w:tblHeader/>
        </w:trPr>
        <w:tc>
          <w:tcPr>
            <w:tcW w:w="1038" w:type="pct"/>
            <w:tcBorders>
              <w:right w:val="single" w:sz="12" w:space="0" w:color="auto"/>
            </w:tcBorders>
            <w:shd w:val="clear" w:color="auto" w:fill="E6E6E6"/>
          </w:tcPr>
          <w:p w14:paraId="28C02A7D" w14:textId="77777777" w:rsidR="00F84C1A" w:rsidRDefault="00F84C1A" w:rsidP="002976FF">
            <w:pPr>
              <w:pStyle w:val="RegistrationFieldName"/>
            </w:pPr>
            <w:r>
              <w:t>Date of approval:</w:t>
            </w:r>
          </w:p>
        </w:tc>
        <w:tc>
          <w:tcPr>
            <w:tcW w:w="3962" w:type="pct"/>
            <w:tcBorders>
              <w:left w:val="single" w:sz="12" w:space="0" w:color="auto"/>
            </w:tcBorders>
          </w:tcPr>
          <w:p w14:paraId="6F2AC26B" w14:textId="77777777" w:rsidR="00F84C1A" w:rsidRDefault="00F84C1A" w:rsidP="002976FF">
            <w:pPr>
              <w:pStyle w:val="RegistrationProductDetails"/>
            </w:pPr>
            <w:r>
              <w:t>25 February 2021</w:t>
            </w:r>
          </w:p>
        </w:tc>
      </w:tr>
      <w:tr w:rsidR="00F84C1A" w14:paraId="743EE95D" w14:textId="77777777" w:rsidTr="00F84C1A">
        <w:trPr>
          <w:cantSplit/>
          <w:tblHeader/>
        </w:trPr>
        <w:tc>
          <w:tcPr>
            <w:tcW w:w="1038" w:type="pct"/>
            <w:tcBorders>
              <w:right w:val="single" w:sz="12" w:space="0" w:color="auto"/>
            </w:tcBorders>
            <w:shd w:val="clear" w:color="auto" w:fill="E6E6E6"/>
          </w:tcPr>
          <w:p w14:paraId="57AAD085" w14:textId="77777777" w:rsidR="00F84C1A" w:rsidRDefault="00F84C1A" w:rsidP="002976FF">
            <w:pPr>
              <w:pStyle w:val="RegistrationFieldName"/>
            </w:pPr>
            <w:r>
              <w:t>Approval no.:</w:t>
            </w:r>
          </w:p>
        </w:tc>
        <w:tc>
          <w:tcPr>
            <w:tcW w:w="3962" w:type="pct"/>
            <w:tcBorders>
              <w:left w:val="single" w:sz="12" w:space="0" w:color="auto"/>
            </w:tcBorders>
          </w:tcPr>
          <w:p w14:paraId="4F0E577B" w14:textId="77777777" w:rsidR="00F84C1A" w:rsidRDefault="00F84C1A" w:rsidP="002976FF">
            <w:pPr>
              <w:pStyle w:val="RegistrationProductDetails"/>
            </w:pPr>
            <w:r>
              <w:t>90005</w:t>
            </w:r>
          </w:p>
        </w:tc>
      </w:tr>
    </w:tbl>
    <w:p w14:paraId="2C8B9344" w14:textId="77777777" w:rsidR="00F84C1A" w:rsidRDefault="00F84C1A" w:rsidP="00F84C1A"/>
    <w:tbl>
      <w:tblPr>
        <w:tblW w:w="5000" w:type="pct"/>
        <w:tblLook w:val="01E0" w:firstRow="1" w:lastRow="1" w:firstColumn="1" w:lastColumn="1" w:noHBand="0" w:noVBand="0"/>
      </w:tblPr>
      <w:tblGrid>
        <w:gridCol w:w="2001"/>
        <w:gridCol w:w="7638"/>
      </w:tblGrid>
      <w:tr w:rsidR="00F84C1A" w14:paraId="1DF897E2" w14:textId="77777777" w:rsidTr="00F84C1A">
        <w:trPr>
          <w:cantSplit/>
          <w:tblHeader/>
        </w:trPr>
        <w:tc>
          <w:tcPr>
            <w:tcW w:w="1038" w:type="pct"/>
            <w:tcBorders>
              <w:right w:val="single" w:sz="12" w:space="0" w:color="auto"/>
            </w:tcBorders>
            <w:shd w:val="clear" w:color="auto" w:fill="E6E6E6"/>
          </w:tcPr>
          <w:p w14:paraId="019D6290" w14:textId="77777777" w:rsidR="00F84C1A" w:rsidRDefault="00F84C1A" w:rsidP="002976FF">
            <w:pPr>
              <w:pStyle w:val="RegistrationFieldName"/>
            </w:pPr>
            <w:r>
              <w:t>Application no.:</w:t>
            </w:r>
          </w:p>
        </w:tc>
        <w:tc>
          <w:tcPr>
            <w:tcW w:w="3962" w:type="pct"/>
            <w:tcBorders>
              <w:left w:val="single" w:sz="12" w:space="0" w:color="auto"/>
            </w:tcBorders>
          </w:tcPr>
          <w:p w14:paraId="0DDACD09" w14:textId="77777777" w:rsidR="00F84C1A" w:rsidRDefault="00F84C1A" w:rsidP="002976FF">
            <w:pPr>
              <w:pStyle w:val="RegistrationProductDetails"/>
            </w:pPr>
            <w:r>
              <w:t>127962</w:t>
            </w:r>
          </w:p>
        </w:tc>
      </w:tr>
      <w:tr w:rsidR="00F84C1A" w14:paraId="024E5FA9" w14:textId="77777777" w:rsidTr="00F84C1A">
        <w:trPr>
          <w:cantSplit/>
          <w:tblHeader/>
        </w:trPr>
        <w:tc>
          <w:tcPr>
            <w:tcW w:w="1038" w:type="pct"/>
            <w:tcBorders>
              <w:right w:val="single" w:sz="12" w:space="0" w:color="auto"/>
            </w:tcBorders>
            <w:shd w:val="clear" w:color="auto" w:fill="E6E6E6"/>
          </w:tcPr>
          <w:p w14:paraId="64E76E43" w14:textId="77777777" w:rsidR="00F84C1A" w:rsidRDefault="00F84C1A" w:rsidP="002976FF">
            <w:pPr>
              <w:pStyle w:val="RegistrationFieldName"/>
            </w:pPr>
            <w:r>
              <w:t>Active constituent/s:</w:t>
            </w:r>
          </w:p>
        </w:tc>
        <w:tc>
          <w:tcPr>
            <w:tcW w:w="3962" w:type="pct"/>
            <w:tcBorders>
              <w:left w:val="single" w:sz="12" w:space="0" w:color="auto"/>
            </w:tcBorders>
          </w:tcPr>
          <w:p w14:paraId="1D7DE888" w14:textId="77777777" w:rsidR="00F84C1A" w:rsidRDefault="00F84C1A" w:rsidP="002976FF">
            <w:pPr>
              <w:pStyle w:val="RegistrationProductDetails"/>
            </w:pPr>
            <w:r>
              <w:t>Ivermectin</w:t>
            </w:r>
          </w:p>
        </w:tc>
      </w:tr>
      <w:tr w:rsidR="00F84C1A" w14:paraId="3A934A85" w14:textId="77777777" w:rsidTr="00F84C1A">
        <w:trPr>
          <w:cantSplit/>
          <w:tblHeader/>
        </w:trPr>
        <w:tc>
          <w:tcPr>
            <w:tcW w:w="1038" w:type="pct"/>
            <w:tcBorders>
              <w:right w:val="single" w:sz="12" w:space="0" w:color="auto"/>
            </w:tcBorders>
            <w:shd w:val="clear" w:color="auto" w:fill="E6E6E6"/>
          </w:tcPr>
          <w:p w14:paraId="13B876FE" w14:textId="77777777" w:rsidR="00F84C1A" w:rsidRDefault="00F84C1A" w:rsidP="002976FF">
            <w:pPr>
              <w:pStyle w:val="RegistrationFieldName"/>
            </w:pPr>
            <w:r>
              <w:t>Applicant name:</w:t>
            </w:r>
          </w:p>
        </w:tc>
        <w:tc>
          <w:tcPr>
            <w:tcW w:w="3962" w:type="pct"/>
            <w:tcBorders>
              <w:left w:val="single" w:sz="12" w:space="0" w:color="auto"/>
            </w:tcBorders>
          </w:tcPr>
          <w:p w14:paraId="26B9A247" w14:textId="77777777" w:rsidR="00F84C1A" w:rsidRDefault="00F84C1A" w:rsidP="002976FF">
            <w:pPr>
              <w:pStyle w:val="RegistrationProductDetails"/>
            </w:pPr>
            <w:r>
              <w:t>Elanco Australasia Pty Ltd</w:t>
            </w:r>
          </w:p>
        </w:tc>
      </w:tr>
      <w:tr w:rsidR="00F84C1A" w14:paraId="28DFAE48" w14:textId="77777777" w:rsidTr="00F84C1A">
        <w:trPr>
          <w:cantSplit/>
          <w:tblHeader/>
        </w:trPr>
        <w:tc>
          <w:tcPr>
            <w:tcW w:w="1038" w:type="pct"/>
            <w:tcBorders>
              <w:right w:val="single" w:sz="12" w:space="0" w:color="auto"/>
            </w:tcBorders>
            <w:shd w:val="clear" w:color="auto" w:fill="E6E6E6"/>
          </w:tcPr>
          <w:p w14:paraId="3F9EAA28" w14:textId="77777777" w:rsidR="00F84C1A" w:rsidRDefault="00F84C1A" w:rsidP="002976FF">
            <w:pPr>
              <w:pStyle w:val="RegistrationFieldName"/>
            </w:pPr>
            <w:r>
              <w:t>Applicant ACN:</w:t>
            </w:r>
          </w:p>
        </w:tc>
        <w:tc>
          <w:tcPr>
            <w:tcW w:w="3962" w:type="pct"/>
            <w:tcBorders>
              <w:left w:val="single" w:sz="12" w:space="0" w:color="auto"/>
            </w:tcBorders>
          </w:tcPr>
          <w:p w14:paraId="44F29234" w14:textId="77777777" w:rsidR="00F84C1A" w:rsidRDefault="00F84C1A" w:rsidP="002976FF">
            <w:pPr>
              <w:pStyle w:val="RegistrationProductDetails"/>
            </w:pPr>
            <w:r>
              <w:t>076 745 198</w:t>
            </w:r>
          </w:p>
        </w:tc>
      </w:tr>
      <w:tr w:rsidR="00F84C1A" w14:paraId="1764DC0A" w14:textId="77777777" w:rsidTr="00F84C1A">
        <w:trPr>
          <w:cantSplit/>
          <w:tblHeader/>
        </w:trPr>
        <w:tc>
          <w:tcPr>
            <w:tcW w:w="1038" w:type="pct"/>
            <w:tcBorders>
              <w:right w:val="single" w:sz="12" w:space="0" w:color="auto"/>
            </w:tcBorders>
            <w:shd w:val="clear" w:color="auto" w:fill="E6E6E6"/>
          </w:tcPr>
          <w:p w14:paraId="282DCE62" w14:textId="77777777" w:rsidR="00F84C1A" w:rsidRDefault="00F84C1A" w:rsidP="002976FF">
            <w:pPr>
              <w:pStyle w:val="RegistrationFieldName"/>
            </w:pPr>
            <w:r>
              <w:t xml:space="preserve">Summary of use: </w:t>
            </w:r>
          </w:p>
        </w:tc>
        <w:tc>
          <w:tcPr>
            <w:tcW w:w="3962" w:type="pct"/>
            <w:tcBorders>
              <w:left w:val="single" w:sz="12" w:space="0" w:color="auto"/>
            </w:tcBorders>
          </w:tcPr>
          <w:p w14:paraId="0053515C" w14:textId="77777777" w:rsidR="00F84C1A" w:rsidRDefault="00F84C1A" w:rsidP="002976FF">
            <w:pPr>
              <w:pStyle w:val="RegistrationProductDetails"/>
            </w:pPr>
            <w:r>
              <w:t xml:space="preserve">For use in veterinary chemical products </w:t>
            </w:r>
          </w:p>
        </w:tc>
      </w:tr>
      <w:tr w:rsidR="00F84C1A" w14:paraId="5274B6C8" w14:textId="77777777" w:rsidTr="00F84C1A">
        <w:trPr>
          <w:cantSplit/>
          <w:tblHeader/>
        </w:trPr>
        <w:tc>
          <w:tcPr>
            <w:tcW w:w="1038" w:type="pct"/>
            <w:tcBorders>
              <w:right w:val="single" w:sz="12" w:space="0" w:color="auto"/>
            </w:tcBorders>
            <w:shd w:val="clear" w:color="auto" w:fill="E6E6E6"/>
          </w:tcPr>
          <w:p w14:paraId="135A2628" w14:textId="77777777" w:rsidR="00F84C1A" w:rsidRDefault="00F84C1A" w:rsidP="002976FF">
            <w:pPr>
              <w:pStyle w:val="RegistrationFieldName"/>
            </w:pPr>
            <w:r>
              <w:t>Date of approval:</w:t>
            </w:r>
          </w:p>
        </w:tc>
        <w:tc>
          <w:tcPr>
            <w:tcW w:w="3962" w:type="pct"/>
            <w:tcBorders>
              <w:left w:val="single" w:sz="12" w:space="0" w:color="auto"/>
            </w:tcBorders>
          </w:tcPr>
          <w:p w14:paraId="0476890F" w14:textId="77777777" w:rsidR="00F84C1A" w:rsidRDefault="00F84C1A" w:rsidP="002976FF">
            <w:pPr>
              <w:pStyle w:val="RegistrationProductDetails"/>
            </w:pPr>
            <w:r>
              <w:t>26 February 2021</w:t>
            </w:r>
          </w:p>
        </w:tc>
      </w:tr>
      <w:tr w:rsidR="00F84C1A" w14:paraId="0431EC1C" w14:textId="77777777" w:rsidTr="00F84C1A">
        <w:trPr>
          <w:cantSplit/>
          <w:tblHeader/>
        </w:trPr>
        <w:tc>
          <w:tcPr>
            <w:tcW w:w="1038" w:type="pct"/>
            <w:tcBorders>
              <w:right w:val="single" w:sz="12" w:space="0" w:color="auto"/>
            </w:tcBorders>
            <w:shd w:val="clear" w:color="auto" w:fill="E6E6E6"/>
          </w:tcPr>
          <w:p w14:paraId="6294FABD" w14:textId="77777777" w:rsidR="00F84C1A" w:rsidRDefault="00F84C1A" w:rsidP="002976FF">
            <w:pPr>
              <w:pStyle w:val="RegistrationFieldName"/>
            </w:pPr>
            <w:r>
              <w:t>Approval no.:</w:t>
            </w:r>
          </w:p>
        </w:tc>
        <w:tc>
          <w:tcPr>
            <w:tcW w:w="3962" w:type="pct"/>
            <w:tcBorders>
              <w:left w:val="single" w:sz="12" w:space="0" w:color="auto"/>
            </w:tcBorders>
          </w:tcPr>
          <w:p w14:paraId="08642025" w14:textId="77777777" w:rsidR="00F84C1A" w:rsidRDefault="00F84C1A" w:rsidP="002976FF">
            <w:pPr>
              <w:pStyle w:val="RegistrationProductDetails"/>
            </w:pPr>
            <w:r>
              <w:t>90196</w:t>
            </w:r>
          </w:p>
        </w:tc>
      </w:tr>
    </w:tbl>
    <w:p w14:paraId="0A3B9849" w14:textId="77777777" w:rsidR="00F84C1A" w:rsidRDefault="00F84C1A" w:rsidP="00F84C1A"/>
    <w:tbl>
      <w:tblPr>
        <w:tblW w:w="5000" w:type="pct"/>
        <w:tblLook w:val="01E0" w:firstRow="1" w:lastRow="1" w:firstColumn="1" w:lastColumn="1" w:noHBand="0" w:noVBand="0"/>
      </w:tblPr>
      <w:tblGrid>
        <w:gridCol w:w="2001"/>
        <w:gridCol w:w="7638"/>
      </w:tblGrid>
      <w:tr w:rsidR="00F84C1A" w14:paraId="072FEA80" w14:textId="77777777" w:rsidTr="00F84C1A">
        <w:trPr>
          <w:cantSplit/>
          <w:tblHeader/>
        </w:trPr>
        <w:tc>
          <w:tcPr>
            <w:tcW w:w="1038" w:type="pct"/>
            <w:tcBorders>
              <w:right w:val="single" w:sz="12" w:space="0" w:color="auto"/>
            </w:tcBorders>
            <w:shd w:val="clear" w:color="auto" w:fill="E6E6E6"/>
          </w:tcPr>
          <w:p w14:paraId="2B4DDF25" w14:textId="77777777" w:rsidR="00F84C1A" w:rsidRDefault="00F84C1A" w:rsidP="002976FF">
            <w:pPr>
              <w:pStyle w:val="RegistrationFieldName"/>
            </w:pPr>
            <w:r>
              <w:t>Application no.:</w:t>
            </w:r>
          </w:p>
        </w:tc>
        <w:tc>
          <w:tcPr>
            <w:tcW w:w="3962" w:type="pct"/>
            <w:tcBorders>
              <w:left w:val="single" w:sz="12" w:space="0" w:color="auto"/>
            </w:tcBorders>
          </w:tcPr>
          <w:p w14:paraId="657651E0" w14:textId="77777777" w:rsidR="00F84C1A" w:rsidRDefault="00F84C1A" w:rsidP="002976FF">
            <w:pPr>
              <w:pStyle w:val="RegistrationProductDetails"/>
            </w:pPr>
            <w:r>
              <w:t>127291</w:t>
            </w:r>
          </w:p>
        </w:tc>
      </w:tr>
      <w:tr w:rsidR="00F84C1A" w14:paraId="4918DE26" w14:textId="77777777" w:rsidTr="00F84C1A">
        <w:trPr>
          <w:cantSplit/>
          <w:tblHeader/>
        </w:trPr>
        <w:tc>
          <w:tcPr>
            <w:tcW w:w="1038" w:type="pct"/>
            <w:tcBorders>
              <w:right w:val="single" w:sz="12" w:space="0" w:color="auto"/>
            </w:tcBorders>
            <w:shd w:val="clear" w:color="auto" w:fill="E6E6E6"/>
          </w:tcPr>
          <w:p w14:paraId="5443E819" w14:textId="77777777" w:rsidR="00F84C1A" w:rsidRDefault="00F84C1A" w:rsidP="002976FF">
            <w:pPr>
              <w:pStyle w:val="RegistrationFieldName"/>
            </w:pPr>
            <w:r>
              <w:t>Active constituent/s:</w:t>
            </w:r>
          </w:p>
        </w:tc>
        <w:tc>
          <w:tcPr>
            <w:tcW w:w="3962" w:type="pct"/>
            <w:tcBorders>
              <w:left w:val="single" w:sz="12" w:space="0" w:color="auto"/>
            </w:tcBorders>
          </w:tcPr>
          <w:p w14:paraId="4C2BD861" w14:textId="77777777" w:rsidR="00F84C1A" w:rsidRDefault="00F84C1A" w:rsidP="002976FF">
            <w:pPr>
              <w:pStyle w:val="RegistrationProductDetails"/>
            </w:pPr>
            <w:r>
              <w:t>Detomidine hydrochloride</w:t>
            </w:r>
          </w:p>
        </w:tc>
      </w:tr>
      <w:tr w:rsidR="00F84C1A" w14:paraId="3785FB4E" w14:textId="77777777" w:rsidTr="00F84C1A">
        <w:trPr>
          <w:cantSplit/>
          <w:tblHeader/>
        </w:trPr>
        <w:tc>
          <w:tcPr>
            <w:tcW w:w="1038" w:type="pct"/>
            <w:tcBorders>
              <w:right w:val="single" w:sz="12" w:space="0" w:color="auto"/>
            </w:tcBorders>
            <w:shd w:val="clear" w:color="auto" w:fill="E6E6E6"/>
          </w:tcPr>
          <w:p w14:paraId="5A0F3AA2" w14:textId="77777777" w:rsidR="00F84C1A" w:rsidRDefault="00F84C1A" w:rsidP="002976FF">
            <w:pPr>
              <w:pStyle w:val="RegistrationFieldName"/>
            </w:pPr>
            <w:r>
              <w:t>Applicant name:</w:t>
            </w:r>
          </w:p>
        </w:tc>
        <w:tc>
          <w:tcPr>
            <w:tcW w:w="3962" w:type="pct"/>
            <w:tcBorders>
              <w:left w:val="single" w:sz="12" w:space="0" w:color="auto"/>
            </w:tcBorders>
          </w:tcPr>
          <w:p w14:paraId="15494919" w14:textId="77777777" w:rsidR="00F84C1A" w:rsidRDefault="00F84C1A" w:rsidP="002976FF">
            <w:pPr>
              <w:pStyle w:val="RegistrationProductDetails"/>
            </w:pPr>
            <w:r>
              <w:t>Ausrichter Pty Ltd</w:t>
            </w:r>
          </w:p>
        </w:tc>
      </w:tr>
      <w:tr w:rsidR="00F84C1A" w14:paraId="78F77387" w14:textId="77777777" w:rsidTr="00F84C1A">
        <w:trPr>
          <w:cantSplit/>
          <w:tblHeader/>
        </w:trPr>
        <w:tc>
          <w:tcPr>
            <w:tcW w:w="1038" w:type="pct"/>
            <w:tcBorders>
              <w:right w:val="single" w:sz="12" w:space="0" w:color="auto"/>
            </w:tcBorders>
            <w:shd w:val="clear" w:color="auto" w:fill="E6E6E6"/>
          </w:tcPr>
          <w:p w14:paraId="2A06B428" w14:textId="77777777" w:rsidR="00F84C1A" w:rsidRDefault="00F84C1A" w:rsidP="002976FF">
            <w:pPr>
              <w:pStyle w:val="RegistrationFieldName"/>
            </w:pPr>
            <w:r>
              <w:t>Applicant ACN:</w:t>
            </w:r>
          </w:p>
        </w:tc>
        <w:tc>
          <w:tcPr>
            <w:tcW w:w="3962" w:type="pct"/>
            <w:tcBorders>
              <w:left w:val="single" w:sz="12" w:space="0" w:color="auto"/>
            </w:tcBorders>
          </w:tcPr>
          <w:p w14:paraId="5E3A2DAF" w14:textId="77777777" w:rsidR="00F84C1A" w:rsidRDefault="00F84C1A" w:rsidP="002976FF">
            <w:pPr>
              <w:pStyle w:val="RegistrationProductDetails"/>
            </w:pPr>
            <w:r>
              <w:t>000 908 529</w:t>
            </w:r>
          </w:p>
        </w:tc>
      </w:tr>
      <w:tr w:rsidR="00F84C1A" w14:paraId="0C67CCCF" w14:textId="77777777" w:rsidTr="00F84C1A">
        <w:trPr>
          <w:cantSplit/>
          <w:tblHeader/>
        </w:trPr>
        <w:tc>
          <w:tcPr>
            <w:tcW w:w="1038" w:type="pct"/>
            <w:tcBorders>
              <w:right w:val="single" w:sz="12" w:space="0" w:color="auto"/>
            </w:tcBorders>
            <w:shd w:val="clear" w:color="auto" w:fill="E6E6E6"/>
          </w:tcPr>
          <w:p w14:paraId="481803E5" w14:textId="77777777" w:rsidR="00F84C1A" w:rsidRDefault="00F84C1A" w:rsidP="002976FF">
            <w:pPr>
              <w:pStyle w:val="RegistrationFieldName"/>
            </w:pPr>
            <w:r>
              <w:t xml:space="preserve">Summary of use: </w:t>
            </w:r>
          </w:p>
        </w:tc>
        <w:tc>
          <w:tcPr>
            <w:tcW w:w="3962" w:type="pct"/>
            <w:tcBorders>
              <w:left w:val="single" w:sz="12" w:space="0" w:color="auto"/>
            </w:tcBorders>
          </w:tcPr>
          <w:p w14:paraId="5C5A39C9" w14:textId="77777777" w:rsidR="00F84C1A" w:rsidRDefault="00F84C1A" w:rsidP="002976FF">
            <w:pPr>
              <w:pStyle w:val="RegistrationProductDetails"/>
            </w:pPr>
            <w:r>
              <w:t xml:space="preserve">For use </w:t>
            </w:r>
            <w:r w:rsidR="00CB136A">
              <w:t>in veterinary chemical products</w:t>
            </w:r>
          </w:p>
        </w:tc>
      </w:tr>
      <w:tr w:rsidR="00F84C1A" w14:paraId="0278E4A5" w14:textId="77777777" w:rsidTr="00F84C1A">
        <w:trPr>
          <w:cantSplit/>
          <w:tblHeader/>
        </w:trPr>
        <w:tc>
          <w:tcPr>
            <w:tcW w:w="1038" w:type="pct"/>
            <w:tcBorders>
              <w:right w:val="single" w:sz="12" w:space="0" w:color="auto"/>
            </w:tcBorders>
            <w:shd w:val="clear" w:color="auto" w:fill="E6E6E6"/>
          </w:tcPr>
          <w:p w14:paraId="0528CD30" w14:textId="77777777" w:rsidR="00F84C1A" w:rsidRDefault="00F84C1A" w:rsidP="002976FF">
            <w:pPr>
              <w:pStyle w:val="RegistrationFieldName"/>
            </w:pPr>
            <w:r>
              <w:t>Date of approval:</w:t>
            </w:r>
          </w:p>
        </w:tc>
        <w:tc>
          <w:tcPr>
            <w:tcW w:w="3962" w:type="pct"/>
            <w:tcBorders>
              <w:left w:val="single" w:sz="12" w:space="0" w:color="auto"/>
            </w:tcBorders>
          </w:tcPr>
          <w:p w14:paraId="09544F75" w14:textId="77777777" w:rsidR="00F84C1A" w:rsidRDefault="00F84C1A" w:rsidP="002976FF">
            <w:pPr>
              <w:pStyle w:val="RegistrationProductDetails"/>
            </w:pPr>
            <w:r>
              <w:t>26 February 2021</w:t>
            </w:r>
          </w:p>
        </w:tc>
      </w:tr>
      <w:tr w:rsidR="00F84C1A" w14:paraId="52FBD986" w14:textId="77777777" w:rsidTr="00F84C1A">
        <w:trPr>
          <w:cantSplit/>
          <w:tblHeader/>
        </w:trPr>
        <w:tc>
          <w:tcPr>
            <w:tcW w:w="1038" w:type="pct"/>
            <w:tcBorders>
              <w:right w:val="single" w:sz="12" w:space="0" w:color="auto"/>
            </w:tcBorders>
            <w:shd w:val="clear" w:color="auto" w:fill="E6E6E6"/>
          </w:tcPr>
          <w:p w14:paraId="72E836B3" w14:textId="77777777" w:rsidR="00F84C1A" w:rsidRDefault="00F84C1A" w:rsidP="002976FF">
            <w:pPr>
              <w:pStyle w:val="RegistrationFieldName"/>
            </w:pPr>
            <w:r>
              <w:t>Approval no.:</w:t>
            </w:r>
          </w:p>
        </w:tc>
        <w:tc>
          <w:tcPr>
            <w:tcW w:w="3962" w:type="pct"/>
            <w:tcBorders>
              <w:left w:val="single" w:sz="12" w:space="0" w:color="auto"/>
            </w:tcBorders>
          </w:tcPr>
          <w:p w14:paraId="51876A0A" w14:textId="77777777" w:rsidR="00F84C1A" w:rsidRDefault="00F84C1A" w:rsidP="002976FF">
            <w:pPr>
              <w:pStyle w:val="RegistrationProductDetails"/>
            </w:pPr>
            <w:r>
              <w:t>90069</w:t>
            </w:r>
          </w:p>
        </w:tc>
      </w:tr>
    </w:tbl>
    <w:p w14:paraId="22D4C5FE" w14:textId="77777777" w:rsidR="00F84C1A" w:rsidRDefault="00F84C1A" w:rsidP="00F84C1A"/>
    <w:tbl>
      <w:tblPr>
        <w:tblW w:w="5000" w:type="pct"/>
        <w:tblLook w:val="01E0" w:firstRow="1" w:lastRow="1" w:firstColumn="1" w:lastColumn="1" w:noHBand="0" w:noVBand="0"/>
      </w:tblPr>
      <w:tblGrid>
        <w:gridCol w:w="2001"/>
        <w:gridCol w:w="7638"/>
      </w:tblGrid>
      <w:tr w:rsidR="00F84C1A" w14:paraId="0C8A4BE4" w14:textId="77777777" w:rsidTr="00F84C1A">
        <w:trPr>
          <w:cantSplit/>
          <w:tblHeader/>
        </w:trPr>
        <w:tc>
          <w:tcPr>
            <w:tcW w:w="1038" w:type="pct"/>
            <w:tcBorders>
              <w:right w:val="single" w:sz="12" w:space="0" w:color="auto"/>
            </w:tcBorders>
            <w:shd w:val="clear" w:color="auto" w:fill="E6E6E6"/>
          </w:tcPr>
          <w:p w14:paraId="57BC72B8" w14:textId="77777777" w:rsidR="00F84C1A" w:rsidRDefault="00F84C1A" w:rsidP="002976FF">
            <w:pPr>
              <w:pStyle w:val="RegistrationFieldName"/>
            </w:pPr>
            <w:r>
              <w:t>Application no.:</w:t>
            </w:r>
          </w:p>
        </w:tc>
        <w:tc>
          <w:tcPr>
            <w:tcW w:w="3962" w:type="pct"/>
            <w:tcBorders>
              <w:left w:val="single" w:sz="12" w:space="0" w:color="auto"/>
            </w:tcBorders>
          </w:tcPr>
          <w:p w14:paraId="7389E7B0" w14:textId="77777777" w:rsidR="00F84C1A" w:rsidRDefault="00F84C1A" w:rsidP="002976FF">
            <w:pPr>
              <w:pStyle w:val="RegistrationProductDetails"/>
            </w:pPr>
            <w:r>
              <w:t>127658</w:t>
            </w:r>
          </w:p>
        </w:tc>
      </w:tr>
      <w:tr w:rsidR="00F84C1A" w14:paraId="4D825F39" w14:textId="77777777" w:rsidTr="00F84C1A">
        <w:trPr>
          <w:cantSplit/>
          <w:tblHeader/>
        </w:trPr>
        <w:tc>
          <w:tcPr>
            <w:tcW w:w="1038" w:type="pct"/>
            <w:tcBorders>
              <w:right w:val="single" w:sz="12" w:space="0" w:color="auto"/>
            </w:tcBorders>
            <w:shd w:val="clear" w:color="auto" w:fill="E6E6E6"/>
          </w:tcPr>
          <w:p w14:paraId="308E3488" w14:textId="77777777" w:rsidR="00F84C1A" w:rsidRDefault="00F84C1A" w:rsidP="002976FF">
            <w:pPr>
              <w:pStyle w:val="RegistrationFieldName"/>
            </w:pPr>
            <w:r>
              <w:t>Active constituent/s:</w:t>
            </w:r>
          </w:p>
        </w:tc>
        <w:tc>
          <w:tcPr>
            <w:tcW w:w="3962" w:type="pct"/>
            <w:tcBorders>
              <w:left w:val="single" w:sz="12" w:space="0" w:color="auto"/>
            </w:tcBorders>
          </w:tcPr>
          <w:p w14:paraId="5A8222EA" w14:textId="77777777" w:rsidR="00F84C1A" w:rsidRDefault="00F84C1A" w:rsidP="002976FF">
            <w:pPr>
              <w:pStyle w:val="RegistrationProductDetails"/>
            </w:pPr>
            <w:r>
              <w:t>Maduramicin ammonium</w:t>
            </w:r>
          </w:p>
        </w:tc>
      </w:tr>
      <w:tr w:rsidR="00F84C1A" w14:paraId="134B6337" w14:textId="77777777" w:rsidTr="00F84C1A">
        <w:trPr>
          <w:cantSplit/>
          <w:tblHeader/>
        </w:trPr>
        <w:tc>
          <w:tcPr>
            <w:tcW w:w="1038" w:type="pct"/>
            <w:tcBorders>
              <w:right w:val="single" w:sz="12" w:space="0" w:color="auto"/>
            </w:tcBorders>
            <w:shd w:val="clear" w:color="auto" w:fill="E6E6E6"/>
          </w:tcPr>
          <w:p w14:paraId="1D8BDCFC" w14:textId="77777777" w:rsidR="00F84C1A" w:rsidRDefault="00F84C1A" w:rsidP="002976FF">
            <w:pPr>
              <w:pStyle w:val="RegistrationFieldName"/>
            </w:pPr>
            <w:r>
              <w:t>Applicant name:</w:t>
            </w:r>
          </w:p>
        </w:tc>
        <w:tc>
          <w:tcPr>
            <w:tcW w:w="3962" w:type="pct"/>
            <w:tcBorders>
              <w:left w:val="single" w:sz="12" w:space="0" w:color="auto"/>
            </w:tcBorders>
          </w:tcPr>
          <w:p w14:paraId="19A969C5" w14:textId="77777777" w:rsidR="00F84C1A" w:rsidRDefault="00F84C1A" w:rsidP="002976FF">
            <w:pPr>
              <w:pStyle w:val="RegistrationProductDetails"/>
            </w:pPr>
            <w:r>
              <w:t>Zoetis Australia Pty Ltd</w:t>
            </w:r>
          </w:p>
        </w:tc>
      </w:tr>
      <w:tr w:rsidR="00F84C1A" w14:paraId="02C147CF" w14:textId="77777777" w:rsidTr="00F84C1A">
        <w:trPr>
          <w:cantSplit/>
          <w:tblHeader/>
        </w:trPr>
        <w:tc>
          <w:tcPr>
            <w:tcW w:w="1038" w:type="pct"/>
            <w:tcBorders>
              <w:right w:val="single" w:sz="12" w:space="0" w:color="auto"/>
            </w:tcBorders>
            <w:shd w:val="clear" w:color="auto" w:fill="E6E6E6"/>
          </w:tcPr>
          <w:p w14:paraId="4E29F4BE" w14:textId="77777777" w:rsidR="00F84C1A" w:rsidRDefault="00F84C1A" w:rsidP="002976FF">
            <w:pPr>
              <w:pStyle w:val="RegistrationFieldName"/>
            </w:pPr>
            <w:r>
              <w:t>Applicant ACN:</w:t>
            </w:r>
          </w:p>
        </w:tc>
        <w:tc>
          <w:tcPr>
            <w:tcW w:w="3962" w:type="pct"/>
            <w:tcBorders>
              <w:left w:val="single" w:sz="12" w:space="0" w:color="auto"/>
            </w:tcBorders>
          </w:tcPr>
          <w:p w14:paraId="3A9F0CF8" w14:textId="77777777" w:rsidR="00F84C1A" w:rsidRDefault="00F84C1A" w:rsidP="002976FF">
            <w:pPr>
              <w:pStyle w:val="RegistrationProductDetails"/>
            </w:pPr>
            <w:r>
              <w:t>156 476 425</w:t>
            </w:r>
          </w:p>
        </w:tc>
      </w:tr>
      <w:tr w:rsidR="00F84C1A" w14:paraId="16E708FC" w14:textId="77777777" w:rsidTr="00F84C1A">
        <w:trPr>
          <w:cantSplit/>
          <w:tblHeader/>
        </w:trPr>
        <w:tc>
          <w:tcPr>
            <w:tcW w:w="1038" w:type="pct"/>
            <w:tcBorders>
              <w:right w:val="single" w:sz="12" w:space="0" w:color="auto"/>
            </w:tcBorders>
            <w:shd w:val="clear" w:color="auto" w:fill="E6E6E6"/>
          </w:tcPr>
          <w:p w14:paraId="4BEC8F23" w14:textId="77777777" w:rsidR="00F84C1A" w:rsidRDefault="00F84C1A" w:rsidP="002976FF">
            <w:pPr>
              <w:pStyle w:val="RegistrationFieldName"/>
            </w:pPr>
            <w:r>
              <w:t xml:space="preserve">Summary of use: </w:t>
            </w:r>
          </w:p>
        </w:tc>
        <w:tc>
          <w:tcPr>
            <w:tcW w:w="3962" w:type="pct"/>
            <w:tcBorders>
              <w:left w:val="single" w:sz="12" w:space="0" w:color="auto"/>
            </w:tcBorders>
          </w:tcPr>
          <w:p w14:paraId="4D3C21BC" w14:textId="77777777" w:rsidR="00F84C1A" w:rsidRDefault="00F84C1A" w:rsidP="002976FF">
            <w:pPr>
              <w:pStyle w:val="RegistrationProductDetails"/>
            </w:pPr>
            <w:r>
              <w:t xml:space="preserve">For use </w:t>
            </w:r>
            <w:r w:rsidR="00CB136A">
              <w:t>in veterinary chemical products</w:t>
            </w:r>
          </w:p>
        </w:tc>
      </w:tr>
      <w:tr w:rsidR="00F84C1A" w14:paraId="7E3D1319" w14:textId="77777777" w:rsidTr="00F84C1A">
        <w:trPr>
          <w:cantSplit/>
          <w:tblHeader/>
        </w:trPr>
        <w:tc>
          <w:tcPr>
            <w:tcW w:w="1038" w:type="pct"/>
            <w:tcBorders>
              <w:right w:val="single" w:sz="12" w:space="0" w:color="auto"/>
            </w:tcBorders>
            <w:shd w:val="clear" w:color="auto" w:fill="E6E6E6"/>
          </w:tcPr>
          <w:p w14:paraId="38505D4D" w14:textId="77777777" w:rsidR="00F84C1A" w:rsidRDefault="00F84C1A" w:rsidP="002976FF">
            <w:pPr>
              <w:pStyle w:val="RegistrationFieldName"/>
            </w:pPr>
            <w:r>
              <w:t>Date of approval:</w:t>
            </w:r>
          </w:p>
        </w:tc>
        <w:tc>
          <w:tcPr>
            <w:tcW w:w="3962" w:type="pct"/>
            <w:tcBorders>
              <w:left w:val="single" w:sz="12" w:space="0" w:color="auto"/>
            </w:tcBorders>
          </w:tcPr>
          <w:p w14:paraId="7E181DD3" w14:textId="77777777" w:rsidR="00F84C1A" w:rsidRDefault="00F84C1A" w:rsidP="002976FF">
            <w:pPr>
              <w:pStyle w:val="RegistrationProductDetails"/>
            </w:pPr>
            <w:r>
              <w:t>26 February 2021</w:t>
            </w:r>
          </w:p>
        </w:tc>
      </w:tr>
      <w:tr w:rsidR="00F84C1A" w14:paraId="7D00065C" w14:textId="77777777" w:rsidTr="00F84C1A">
        <w:trPr>
          <w:cantSplit/>
          <w:tblHeader/>
        </w:trPr>
        <w:tc>
          <w:tcPr>
            <w:tcW w:w="1038" w:type="pct"/>
            <w:tcBorders>
              <w:right w:val="single" w:sz="12" w:space="0" w:color="auto"/>
            </w:tcBorders>
            <w:shd w:val="clear" w:color="auto" w:fill="E6E6E6"/>
          </w:tcPr>
          <w:p w14:paraId="08129235" w14:textId="77777777" w:rsidR="00F84C1A" w:rsidRDefault="00F84C1A" w:rsidP="002976FF">
            <w:pPr>
              <w:pStyle w:val="RegistrationFieldName"/>
            </w:pPr>
            <w:r>
              <w:t>Approval no.:</w:t>
            </w:r>
          </w:p>
        </w:tc>
        <w:tc>
          <w:tcPr>
            <w:tcW w:w="3962" w:type="pct"/>
            <w:tcBorders>
              <w:left w:val="single" w:sz="12" w:space="0" w:color="auto"/>
            </w:tcBorders>
          </w:tcPr>
          <w:p w14:paraId="4B7FB2ED" w14:textId="77777777" w:rsidR="00F84C1A" w:rsidRDefault="00F84C1A" w:rsidP="002976FF">
            <w:pPr>
              <w:pStyle w:val="RegistrationProductDetails"/>
            </w:pPr>
            <w:r>
              <w:t>90124</w:t>
            </w:r>
          </w:p>
        </w:tc>
      </w:tr>
    </w:tbl>
    <w:p w14:paraId="0500F694" w14:textId="77777777" w:rsidR="00F84C1A" w:rsidRPr="003E26EF" w:rsidRDefault="00F84C1A" w:rsidP="00F84C1A">
      <w:pPr>
        <w:rPr>
          <w:rFonts w:cstheme="minorHAnsi"/>
          <w:lang w:eastAsia="en-AU"/>
        </w:rPr>
      </w:pPr>
    </w:p>
    <w:tbl>
      <w:tblPr>
        <w:tblW w:w="5000" w:type="pct"/>
        <w:tblLook w:val="01E0" w:firstRow="1" w:lastRow="1" w:firstColumn="1" w:lastColumn="1" w:noHBand="0" w:noVBand="0"/>
      </w:tblPr>
      <w:tblGrid>
        <w:gridCol w:w="2001"/>
        <w:gridCol w:w="7638"/>
      </w:tblGrid>
      <w:tr w:rsidR="00F84C1A" w14:paraId="09A118C8" w14:textId="77777777" w:rsidTr="00F84C1A">
        <w:trPr>
          <w:cantSplit/>
          <w:tblHeader/>
        </w:trPr>
        <w:tc>
          <w:tcPr>
            <w:tcW w:w="1038" w:type="pct"/>
            <w:tcBorders>
              <w:right w:val="single" w:sz="12" w:space="0" w:color="auto"/>
            </w:tcBorders>
            <w:shd w:val="clear" w:color="auto" w:fill="E6E6E6"/>
          </w:tcPr>
          <w:p w14:paraId="110048AF" w14:textId="77777777" w:rsidR="00F84C1A" w:rsidRDefault="00F84C1A" w:rsidP="002976FF">
            <w:pPr>
              <w:pStyle w:val="RegistrationFieldName"/>
            </w:pPr>
            <w:r>
              <w:t>Application no.:</w:t>
            </w:r>
          </w:p>
        </w:tc>
        <w:tc>
          <w:tcPr>
            <w:tcW w:w="3962" w:type="pct"/>
            <w:tcBorders>
              <w:left w:val="single" w:sz="12" w:space="0" w:color="auto"/>
            </w:tcBorders>
          </w:tcPr>
          <w:p w14:paraId="52F12EE6" w14:textId="77777777" w:rsidR="00F84C1A" w:rsidRDefault="00F84C1A" w:rsidP="002976FF">
            <w:pPr>
              <w:pStyle w:val="RegistrationProductDetails"/>
            </w:pPr>
            <w:r>
              <w:t>127632</w:t>
            </w:r>
          </w:p>
        </w:tc>
      </w:tr>
      <w:tr w:rsidR="00F84C1A" w14:paraId="2580F79E" w14:textId="77777777" w:rsidTr="00F84C1A">
        <w:trPr>
          <w:cantSplit/>
          <w:tblHeader/>
        </w:trPr>
        <w:tc>
          <w:tcPr>
            <w:tcW w:w="1038" w:type="pct"/>
            <w:tcBorders>
              <w:right w:val="single" w:sz="12" w:space="0" w:color="auto"/>
            </w:tcBorders>
            <w:shd w:val="clear" w:color="auto" w:fill="E6E6E6"/>
          </w:tcPr>
          <w:p w14:paraId="0440615D" w14:textId="77777777" w:rsidR="00F84C1A" w:rsidRDefault="00F84C1A" w:rsidP="002976FF">
            <w:pPr>
              <w:pStyle w:val="RegistrationFieldName"/>
            </w:pPr>
            <w:r>
              <w:t>Active constituent/s:</w:t>
            </w:r>
          </w:p>
        </w:tc>
        <w:tc>
          <w:tcPr>
            <w:tcW w:w="3962" w:type="pct"/>
            <w:tcBorders>
              <w:left w:val="single" w:sz="12" w:space="0" w:color="auto"/>
            </w:tcBorders>
          </w:tcPr>
          <w:p w14:paraId="34E3E2CF" w14:textId="77777777" w:rsidR="00F84C1A" w:rsidRDefault="00F84C1A" w:rsidP="002976FF">
            <w:pPr>
              <w:pStyle w:val="RegistrationProductDetails"/>
            </w:pPr>
            <w:r>
              <w:t>Tylosin Tartrate</w:t>
            </w:r>
          </w:p>
        </w:tc>
      </w:tr>
      <w:tr w:rsidR="00F84C1A" w14:paraId="50D5F4F1" w14:textId="77777777" w:rsidTr="00F84C1A">
        <w:trPr>
          <w:cantSplit/>
          <w:tblHeader/>
        </w:trPr>
        <w:tc>
          <w:tcPr>
            <w:tcW w:w="1038" w:type="pct"/>
            <w:tcBorders>
              <w:right w:val="single" w:sz="12" w:space="0" w:color="auto"/>
            </w:tcBorders>
            <w:shd w:val="clear" w:color="auto" w:fill="E6E6E6"/>
          </w:tcPr>
          <w:p w14:paraId="5FA828C3" w14:textId="77777777" w:rsidR="00F84C1A" w:rsidRDefault="00F84C1A" w:rsidP="002976FF">
            <w:pPr>
              <w:pStyle w:val="RegistrationFieldName"/>
            </w:pPr>
            <w:r>
              <w:t>Applicant name:</w:t>
            </w:r>
          </w:p>
        </w:tc>
        <w:tc>
          <w:tcPr>
            <w:tcW w:w="3962" w:type="pct"/>
            <w:tcBorders>
              <w:left w:val="single" w:sz="12" w:space="0" w:color="auto"/>
            </w:tcBorders>
          </w:tcPr>
          <w:p w14:paraId="51309BCD" w14:textId="77777777" w:rsidR="00F84C1A" w:rsidRDefault="00F84C1A" w:rsidP="002976FF">
            <w:pPr>
              <w:pStyle w:val="RegistrationProductDetails"/>
            </w:pPr>
            <w:r>
              <w:t>Dox-Al Australia Pty Ltd</w:t>
            </w:r>
          </w:p>
        </w:tc>
      </w:tr>
      <w:tr w:rsidR="00F84C1A" w14:paraId="576B3749" w14:textId="77777777" w:rsidTr="00F84C1A">
        <w:trPr>
          <w:cantSplit/>
          <w:tblHeader/>
        </w:trPr>
        <w:tc>
          <w:tcPr>
            <w:tcW w:w="1038" w:type="pct"/>
            <w:tcBorders>
              <w:right w:val="single" w:sz="12" w:space="0" w:color="auto"/>
            </w:tcBorders>
            <w:shd w:val="clear" w:color="auto" w:fill="E6E6E6"/>
          </w:tcPr>
          <w:p w14:paraId="3B22A9DA" w14:textId="77777777" w:rsidR="00F84C1A" w:rsidRDefault="00F84C1A" w:rsidP="002976FF">
            <w:pPr>
              <w:pStyle w:val="RegistrationFieldName"/>
            </w:pPr>
            <w:r>
              <w:t>Applicant ACN:</w:t>
            </w:r>
          </w:p>
        </w:tc>
        <w:tc>
          <w:tcPr>
            <w:tcW w:w="3962" w:type="pct"/>
            <w:tcBorders>
              <w:left w:val="single" w:sz="12" w:space="0" w:color="auto"/>
            </w:tcBorders>
          </w:tcPr>
          <w:p w14:paraId="3BDAE40A" w14:textId="77777777" w:rsidR="00F84C1A" w:rsidRDefault="00F84C1A" w:rsidP="002976FF">
            <w:pPr>
              <w:pStyle w:val="RegistrationProductDetails"/>
            </w:pPr>
            <w:r>
              <w:t>079 454 265</w:t>
            </w:r>
          </w:p>
        </w:tc>
      </w:tr>
      <w:tr w:rsidR="00F84C1A" w14:paraId="1D93B187" w14:textId="77777777" w:rsidTr="00F84C1A">
        <w:trPr>
          <w:cantSplit/>
          <w:tblHeader/>
        </w:trPr>
        <w:tc>
          <w:tcPr>
            <w:tcW w:w="1038" w:type="pct"/>
            <w:tcBorders>
              <w:right w:val="single" w:sz="12" w:space="0" w:color="auto"/>
            </w:tcBorders>
            <w:shd w:val="clear" w:color="auto" w:fill="E6E6E6"/>
          </w:tcPr>
          <w:p w14:paraId="4734DBB0" w14:textId="77777777" w:rsidR="00F84C1A" w:rsidRDefault="00F84C1A" w:rsidP="002976FF">
            <w:pPr>
              <w:pStyle w:val="RegistrationFieldName"/>
            </w:pPr>
            <w:r>
              <w:t xml:space="preserve">Summary of use: </w:t>
            </w:r>
          </w:p>
        </w:tc>
        <w:tc>
          <w:tcPr>
            <w:tcW w:w="3962" w:type="pct"/>
            <w:tcBorders>
              <w:left w:val="single" w:sz="12" w:space="0" w:color="auto"/>
            </w:tcBorders>
          </w:tcPr>
          <w:p w14:paraId="51DCC58E" w14:textId="77777777" w:rsidR="00F84C1A" w:rsidRDefault="00F84C1A" w:rsidP="002976FF">
            <w:pPr>
              <w:pStyle w:val="RegistrationProductDetails"/>
            </w:pPr>
            <w:r>
              <w:t>For use in veterinary chemical products</w:t>
            </w:r>
          </w:p>
        </w:tc>
      </w:tr>
      <w:tr w:rsidR="00F84C1A" w14:paraId="51B81D4C" w14:textId="77777777" w:rsidTr="00F84C1A">
        <w:trPr>
          <w:cantSplit/>
          <w:tblHeader/>
        </w:trPr>
        <w:tc>
          <w:tcPr>
            <w:tcW w:w="1038" w:type="pct"/>
            <w:tcBorders>
              <w:right w:val="single" w:sz="12" w:space="0" w:color="auto"/>
            </w:tcBorders>
            <w:shd w:val="clear" w:color="auto" w:fill="E6E6E6"/>
          </w:tcPr>
          <w:p w14:paraId="460E52D2" w14:textId="77777777" w:rsidR="00F84C1A" w:rsidRDefault="00F84C1A" w:rsidP="002976FF">
            <w:pPr>
              <w:pStyle w:val="RegistrationFieldName"/>
            </w:pPr>
            <w:r>
              <w:t>Date of approval:</w:t>
            </w:r>
          </w:p>
        </w:tc>
        <w:tc>
          <w:tcPr>
            <w:tcW w:w="3962" w:type="pct"/>
            <w:tcBorders>
              <w:left w:val="single" w:sz="12" w:space="0" w:color="auto"/>
            </w:tcBorders>
          </w:tcPr>
          <w:p w14:paraId="2E8C26C5" w14:textId="77777777" w:rsidR="00F84C1A" w:rsidRDefault="00F84C1A" w:rsidP="002976FF">
            <w:pPr>
              <w:pStyle w:val="RegistrationProductDetails"/>
            </w:pPr>
            <w:r>
              <w:t>26 February 2021</w:t>
            </w:r>
          </w:p>
        </w:tc>
      </w:tr>
      <w:tr w:rsidR="00F84C1A" w14:paraId="59E00309" w14:textId="77777777" w:rsidTr="00F84C1A">
        <w:trPr>
          <w:cantSplit/>
          <w:tblHeader/>
        </w:trPr>
        <w:tc>
          <w:tcPr>
            <w:tcW w:w="1038" w:type="pct"/>
            <w:tcBorders>
              <w:right w:val="single" w:sz="12" w:space="0" w:color="auto"/>
            </w:tcBorders>
            <w:shd w:val="clear" w:color="auto" w:fill="E6E6E6"/>
          </w:tcPr>
          <w:p w14:paraId="1F48BC43" w14:textId="77777777" w:rsidR="00F84C1A" w:rsidRDefault="00F84C1A" w:rsidP="002976FF">
            <w:pPr>
              <w:pStyle w:val="RegistrationFieldName"/>
            </w:pPr>
            <w:r>
              <w:t>Approval no.:</w:t>
            </w:r>
          </w:p>
        </w:tc>
        <w:tc>
          <w:tcPr>
            <w:tcW w:w="3962" w:type="pct"/>
            <w:tcBorders>
              <w:left w:val="single" w:sz="12" w:space="0" w:color="auto"/>
            </w:tcBorders>
          </w:tcPr>
          <w:p w14:paraId="446B0D0A" w14:textId="77777777" w:rsidR="00F84C1A" w:rsidRDefault="00F84C1A" w:rsidP="002976FF">
            <w:pPr>
              <w:pStyle w:val="RegistrationProductDetails"/>
            </w:pPr>
            <w:r>
              <w:t>90120</w:t>
            </w:r>
          </w:p>
        </w:tc>
      </w:tr>
      <w:bookmarkEnd w:id="4"/>
    </w:tbl>
    <w:p w14:paraId="01E15846" w14:textId="77777777" w:rsidR="00F84C1A" w:rsidRDefault="00F84C1A" w:rsidP="00F84C1A">
      <w:pPr>
        <w:sectPr w:rsidR="00F84C1A" w:rsidSect="002976FF">
          <w:headerReference w:type="default" r:id="rId28"/>
          <w:footerReference w:type="default" r:id="rId29"/>
          <w:pgSz w:w="11907" w:h="16839" w:code="9"/>
          <w:pgMar w:top="1440" w:right="1134" w:bottom="1440" w:left="1134" w:header="709" w:footer="709" w:gutter="0"/>
          <w:cols w:space="708"/>
          <w:docGrid w:linePitch="360"/>
        </w:sectPr>
      </w:pPr>
    </w:p>
    <w:p w14:paraId="3D042D67" w14:textId="77777777" w:rsidR="00F84C1A" w:rsidRDefault="00F84C1A" w:rsidP="00F84C1A">
      <w:pPr>
        <w:pStyle w:val="GazetteHeading1"/>
      </w:pPr>
      <w:bookmarkStart w:id="5" w:name="_Toc234638537"/>
      <w:bookmarkStart w:id="6" w:name="_Toc222806122"/>
      <w:bookmarkStart w:id="7" w:name="_Toc66097274"/>
      <w:r>
        <w:lastRenderedPageBreak/>
        <w:t>New veterinary active constituent</w:t>
      </w:r>
      <w:bookmarkEnd w:id="5"/>
      <w:bookmarkEnd w:id="6"/>
      <w:r>
        <w:t xml:space="preserve"> and new chemical product STELFONTA containing the active tigilanol tiglate</w:t>
      </w:r>
      <w:bookmarkEnd w:id="7"/>
    </w:p>
    <w:p w14:paraId="644E9632" w14:textId="1D8C58C7" w:rsidR="00F84C1A" w:rsidRPr="00F84C1A" w:rsidRDefault="00F84C1A" w:rsidP="00F84C1A">
      <w:pPr>
        <w:spacing w:before="240" w:after="240" w:line="280" w:lineRule="exact"/>
        <w:rPr>
          <w:szCs w:val="18"/>
        </w:rPr>
      </w:pPr>
      <w:r w:rsidRPr="00F84C1A">
        <w:t xml:space="preserve">The Australian Pesticides and Veterinary Medicines Authority (APVMA) has before it an application for the approval of a new </w:t>
      </w:r>
      <w:r w:rsidRPr="00F84C1A">
        <w:rPr>
          <w:noProof/>
        </w:rPr>
        <w:t xml:space="preserve">active constituent </w:t>
      </w:r>
      <w:r w:rsidRPr="00F84C1A">
        <w:t>tigilanol tiglate</w:t>
      </w:r>
      <w:r w:rsidR="00941F13">
        <w:t>,</w:t>
      </w:r>
      <w:r w:rsidRPr="00F84C1A">
        <w:t xml:space="preserve"> and an application for registration of a new product containing the new active constituent. The product is STELFONTA f</w:t>
      </w:r>
      <w:r w:rsidRPr="00F84C1A">
        <w:rPr>
          <w:szCs w:val="20"/>
        </w:rPr>
        <w:t xml:space="preserve">or use in the treatment </w:t>
      </w:r>
      <w:r w:rsidRPr="00F84C1A">
        <w:rPr>
          <w:szCs w:val="18"/>
        </w:rPr>
        <w:t>of non-metastatic subcutaneous mast cell tumours located at or distal to the elbow or the hock and cutan</w:t>
      </w:r>
      <w:r w:rsidR="004E441E">
        <w:rPr>
          <w:szCs w:val="18"/>
        </w:rPr>
        <w:t>eous mast cell tumours in dogs.</w:t>
      </w:r>
    </w:p>
    <w:p w14:paraId="35E4DB79" w14:textId="77777777" w:rsidR="00F84C1A" w:rsidRPr="002B076A" w:rsidRDefault="00F84C1A" w:rsidP="00F84C1A">
      <w:pPr>
        <w:pStyle w:val="GazetteHeading2"/>
      </w:pPr>
      <w:r w:rsidRPr="002B076A">
        <w:t>PARTICULARS OF THE ACTIVE CONSTITUENT</w:t>
      </w:r>
    </w:p>
    <w:tbl>
      <w:tblPr>
        <w:tblW w:w="5000" w:type="pct"/>
        <w:tblLook w:val="0000" w:firstRow="0" w:lastRow="0" w:firstColumn="0" w:lastColumn="0" w:noHBand="0" w:noVBand="0"/>
      </w:tblPr>
      <w:tblGrid>
        <w:gridCol w:w="2747"/>
        <w:gridCol w:w="6891"/>
      </w:tblGrid>
      <w:tr w:rsidR="00F84C1A" w14:paraId="0A6C106D" w14:textId="77777777" w:rsidTr="00F84C1A">
        <w:trPr>
          <w:tblHeader/>
        </w:trPr>
        <w:tc>
          <w:tcPr>
            <w:tcW w:w="1425" w:type="pct"/>
          </w:tcPr>
          <w:p w14:paraId="27C48C99" w14:textId="77777777" w:rsidR="00F84C1A" w:rsidRPr="00AF20D7" w:rsidRDefault="00F84C1A" w:rsidP="00F84C1A">
            <w:pPr>
              <w:pStyle w:val="GazetteTableHeading"/>
            </w:pPr>
            <w:r w:rsidRPr="00AF20D7">
              <w:t>Common name:</w:t>
            </w:r>
          </w:p>
        </w:tc>
        <w:tc>
          <w:tcPr>
            <w:tcW w:w="3575" w:type="pct"/>
          </w:tcPr>
          <w:p w14:paraId="3A5282AE" w14:textId="77777777" w:rsidR="00F84C1A" w:rsidRPr="00AF20D7" w:rsidRDefault="00F84C1A" w:rsidP="00F84C1A">
            <w:pPr>
              <w:pStyle w:val="GazetteTableText"/>
            </w:pPr>
            <w:r>
              <w:t>Tigilanol tiglate</w:t>
            </w:r>
          </w:p>
        </w:tc>
      </w:tr>
      <w:tr w:rsidR="00F84C1A" w:rsidRPr="00337DDF" w14:paraId="707C89B1" w14:textId="77777777" w:rsidTr="00F84C1A">
        <w:trPr>
          <w:tblHeader/>
        </w:trPr>
        <w:tc>
          <w:tcPr>
            <w:tcW w:w="1425" w:type="pct"/>
          </w:tcPr>
          <w:p w14:paraId="6EBED673" w14:textId="77777777" w:rsidR="00F84C1A" w:rsidRPr="00AF20D7" w:rsidRDefault="003F6971" w:rsidP="00F84C1A">
            <w:pPr>
              <w:pStyle w:val="GazetteTableHeading"/>
            </w:pPr>
            <w:r>
              <w:t>IUPAC n</w:t>
            </w:r>
            <w:r w:rsidR="00F84C1A" w:rsidRPr="00AF20D7">
              <w:t>ame:</w:t>
            </w:r>
          </w:p>
        </w:tc>
        <w:tc>
          <w:tcPr>
            <w:tcW w:w="3575" w:type="pct"/>
          </w:tcPr>
          <w:p w14:paraId="2A35E41A" w14:textId="77777777" w:rsidR="00F84C1A" w:rsidRPr="00054243" w:rsidRDefault="00F84C1A" w:rsidP="00F84C1A">
            <w:pPr>
              <w:pStyle w:val="GazetteTableText"/>
            </w:pPr>
            <w:r>
              <w:t>(</w:t>
            </w:r>
            <w:r w:rsidRPr="00054243">
              <w:t>1a</w:t>
            </w:r>
            <w:r w:rsidRPr="00054243">
              <w:rPr>
                <w:i/>
              </w:rPr>
              <w:t>R</w:t>
            </w:r>
            <w:r w:rsidRPr="00054243">
              <w:t>,1b</w:t>
            </w:r>
            <w:r w:rsidRPr="00054243">
              <w:rPr>
                <w:i/>
              </w:rPr>
              <w:t>R</w:t>
            </w:r>
            <w:r w:rsidRPr="00054243">
              <w:t>,1c</w:t>
            </w:r>
            <w:r w:rsidRPr="00054243">
              <w:rPr>
                <w:i/>
              </w:rPr>
              <w:t>S</w:t>
            </w:r>
            <w:r w:rsidRPr="00054243">
              <w:t>,2a</w:t>
            </w:r>
            <w:r w:rsidRPr="00054243">
              <w:rPr>
                <w:i/>
              </w:rPr>
              <w:t>R</w:t>
            </w:r>
            <w:r w:rsidRPr="00054243">
              <w:t>,3</w:t>
            </w:r>
            <w:r w:rsidRPr="00054243">
              <w:rPr>
                <w:i/>
              </w:rPr>
              <w:t>S</w:t>
            </w:r>
            <w:r w:rsidRPr="00054243">
              <w:t>,3aS,6a</w:t>
            </w:r>
            <w:r w:rsidRPr="00054243">
              <w:rPr>
                <w:i/>
              </w:rPr>
              <w:t>S</w:t>
            </w:r>
            <w:r w:rsidRPr="00054243">
              <w:t>,6b</w:t>
            </w:r>
            <w:r w:rsidRPr="00054243">
              <w:rPr>
                <w:i/>
              </w:rPr>
              <w:t>R</w:t>
            </w:r>
            <w:r w:rsidRPr="00054243">
              <w:t>,7</w:t>
            </w:r>
            <w:r w:rsidRPr="00054243">
              <w:rPr>
                <w:i/>
              </w:rPr>
              <w:t>R</w:t>
            </w:r>
            <w:r w:rsidRPr="00054243">
              <w:t>,8</w:t>
            </w:r>
            <w:r w:rsidRPr="00054243">
              <w:rPr>
                <w:i/>
              </w:rPr>
              <w:t>R</w:t>
            </w:r>
            <w:r w:rsidRPr="00054243">
              <w:t>,8a</w:t>
            </w:r>
            <w:r w:rsidRPr="00054243">
              <w:rPr>
                <w:i/>
              </w:rPr>
              <w:t>S</w:t>
            </w:r>
            <w:r w:rsidRPr="00054243">
              <w:t>)-1a,1b,1c,2a,3,3a,4,6a,6b,7,8,8a-dodecahydro-3,3a,6b-trihydroxy-2a-(hydroxymethyl)-1,1,5,7-tetramethyl-8a-[(2</w:t>
            </w:r>
            <w:r w:rsidRPr="00054243">
              <w:rPr>
                <w:i/>
              </w:rPr>
              <w:t>S</w:t>
            </w:r>
            <w:r w:rsidRPr="00054243">
              <w:t>)-2-methyl-1-oxobutoxy]-4-oxo-1</w:t>
            </w:r>
            <w:r w:rsidRPr="00054243">
              <w:rPr>
                <w:i/>
              </w:rPr>
              <w:t>H</w:t>
            </w:r>
            <w:r w:rsidRPr="00054243">
              <w:t>-cyclopropa[5',6']benz[1',2':7,8]azuleno[5,6-</w:t>
            </w:r>
            <w:r w:rsidRPr="00054243">
              <w:rPr>
                <w:i/>
              </w:rPr>
              <w:t>b</w:t>
            </w:r>
            <w:r w:rsidRPr="00054243">
              <w:t>]oxiren-8-yl (2</w:t>
            </w:r>
            <w:r w:rsidRPr="00054243">
              <w:rPr>
                <w:i/>
              </w:rPr>
              <w:t>E</w:t>
            </w:r>
            <w:r w:rsidRPr="00054243">
              <w:t>)- 2-methyl-but-2-enoate</w:t>
            </w:r>
          </w:p>
        </w:tc>
      </w:tr>
      <w:tr w:rsidR="00F84C1A" w:rsidRPr="00337DDF" w14:paraId="06B5C9E4" w14:textId="77777777" w:rsidTr="00F84C1A">
        <w:trPr>
          <w:tblHeader/>
        </w:trPr>
        <w:tc>
          <w:tcPr>
            <w:tcW w:w="1425" w:type="pct"/>
          </w:tcPr>
          <w:p w14:paraId="74BB39BE" w14:textId="77777777" w:rsidR="00F84C1A" w:rsidRPr="00AF20D7" w:rsidRDefault="00F84C1A" w:rsidP="003F6971">
            <w:pPr>
              <w:pStyle w:val="GazetteTableHeading"/>
            </w:pPr>
            <w:r w:rsidRPr="00AF20D7">
              <w:t xml:space="preserve">Chemical </w:t>
            </w:r>
            <w:r w:rsidR="003F6971">
              <w:t>a</w:t>
            </w:r>
            <w:r w:rsidRPr="00AF20D7">
              <w:t xml:space="preserve">bstracts </w:t>
            </w:r>
            <w:r w:rsidR="003F6971">
              <w:t>n</w:t>
            </w:r>
            <w:r w:rsidRPr="00AF20D7">
              <w:t>ame:</w:t>
            </w:r>
          </w:p>
        </w:tc>
        <w:tc>
          <w:tcPr>
            <w:tcW w:w="3575" w:type="pct"/>
          </w:tcPr>
          <w:p w14:paraId="4DA32456" w14:textId="77777777" w:rsidR="00F84C1A" w:rsidRPr="00FA7400" w:rsidRDefault="00F84C1A" w:rsidP="00F84C1A">
            <w:pPr>
              <w:pStyle w:val="GazetteTableText"/>
            </w:pPr>
            <w:r w:rsidRPr="00FA7400">
              <w:t>(1aR,1bR,1cS,2aR,3S,3aS,6aS,6bR,7R,8R,8aS)-1a,1b,1c,2a,3,3a,4,6a,6b,7,8,8a-Dodecahydro-3,3a,6b-trihydroxy-2a-(hydroxymethyl)-1,1,5,7-tetramethyl-8a-[(2S)-2-methyl-1-oxobutoxy]-4-oxo-1H-cyclopropa[5',6']benz[1',2':7,8]azuleno[5,6-b]oxiren-8-yl (2E)-2-methyl-2-butenoate</w:t>
            </w:r>
          </w:p>
        </w:tc>
      </w:tr>
      <w:tr w:rsidR="00F84C1A" w:rsidRPr="00337DDF" w14:paraId="16C3A58C" w14:textId="77777777" w:rsidTr="00F84C1A">
        <w:trPr>
          <w:tblHeader/>
        </w:trPr>
        <w:tc>
          <w:tcPr>
            <w:tcW w:w="1425" w:type="pct"/>
          </w:tcPr>
          <w:p w14:paraId="070EF0B8" w14:textId="77777777" w:rsidR="00F84C1A" w:rsidRPr="00AF20D7" w:rsidRDefault="003F6971" w:rsidP="00F84C1A">
            <w:pPr>
              <w:pStyle w:val="GazetteTableHeading"/>
            </w:pPr>
            <w:r>
              <w:t>CAS n</w:t>
            </w:r>
            <w:r w:rsidR="00F84C1A" w:rsidRPr="00AF20D7">
              <w:t>umber:</w:t>
            </w:r>
          </w:p>
        </w:tc>
        <w:tc>
          <w:tcPr>
            <w:tcW w:w="3575" w:type="pct"/>
          </w:tcPr>
          <w:p w14:paraId="633581DB" w14:textId="77777777" w:rsidR="00F84C1A" w:rsidRPr="00455FD5" w:rsidRDefault="00F84C1A" w:rsidP="00F84C1A">
            <w:pPr>
              <w:pStyle w:val="GazetteTableText"/>
            </w:pPr>
            <w:r>
              <w:t>943001-56-7</w:t>
            </w:r>
          </w:p>
        </w:tc>
      </w:tr>
      <w:tr w:rsidR="00F84C1A" w:rsidRPr="00337DDF" w14:paraId="41967478" w14:textId="77777777" w:rsidTr="00F84C1A">
        <w:trPr>
          <w:tblHeader/>
        </w:trPr>
        <w:tc>
          <w:tcPr>
            <w:tcW w:w="1425" w:type="pct"/>
          </w:tcPr>
          <w:p w14:paraId="6AB2B06B" w14:textId="77777777" w:rsidR="00F84C1A" w:rsidRPr="00AF20D7" w:rsidRDefault="003F6971" w:rsidP="00F84C1A">
            <w:pPr>
              <w:pStyle w:val="GazetteTableHeading"/>
            </w:pPr>
            <w:r>
              <w:t>Molecular f</w:t>
            </w:r>
            <w:r w:rsidR="00F84C1A" w:rsidRPr="00AF20D7">
              <w:t>ormula:</w:t>
            </w:r>
          </w:p>
        </w:tc>
        <w:tc>
          <w:tcPr>
            <w:tcW w:w="3575" w:type="pct"/>
          </w:tcPr>
          <w:p w14:paraId="6426DA6D" w14:textId="77777777" w:rsidR="00F84C1A" w:rsidRPr="00455FD5" w:rsidRDefault="00F84C1A" w:rsidP="00F84C1A">
            <w:pPr>
              <w:pStyle w:val="GazetteTableText"/>
            </w:pPr>
            <w:r w:rsidRPr="00455FD5">
              <w:t>C</w:t>
            </w:r>
            <w:r>
              <w:rPr>
                <w:vertAlign w:val="subscript"/>
              </w:rPr>
              <w:t>30</w:t>
            </w:r>
            <w:r w:rsidRPr="00455FD5">
              <w:t>H</w:t>
            </w:r>
            <w:r>
              <w:rPr>
                <w:vertAlign w:val="subscript"/>
              </w:rPr>
              <w:t>42</w:t>
            </w:r>
            <w:r w:rsidRPr="00455FD5">
              <w:t>O</w:t>
            </w:r>
            <w:r>
              <w:rPr>
                <w:vertAlign w:val="subscript"/>
              </w:rPr>
              <w:t>10</w:t>
            </w:r>
          </w:p>
        </w:tc>
      </w:tr>
      <w:tr w:rsidR="00F84C1A" w:rsidRPr="00337DDF" w14:paraId="6F44364A" w14:textId="77777777" w:rsidTr="00F84C1A">
        <w:trPr>
          <w:tblHeader/>
        </w:trPr>
        <w:tc>
          <w:tcPr>
            <w:tcW w:w="1425" w:type="pct"/>
          </w:tcPr>
          <w:p w14:paraId="43FEF683" w14:textId="77777777" w:rsidR="00F84C1A" w:rsidRPr="00AF20D7" w:rsidRDefault="00F84C1A" w:rsidP="003F6971">
            <w:pPr>
              <w:pStyle w:val="GazetteTableHeading"/>
            </w:pPr>
            <w:r w:rsidRPr="00AF20D7">
              <w:t xml:space="preserve">Molecular </w:t>
            </w:r>
            <w:r w:rsidR="003F6971">
              <w:t>w</w:t>
            </w:r>
            <w:r w:rsidRPr="00AF20D7">
              <w:t>eight:</w:t>
            </w:r>
          </w:p>
        </w:tc>
        <w:tc>
          <w:tcPr>
            <w:tcW w:w="3575" w:type="pct"/>
          </w:tcPr>
          <w:p w14:paraId="2743CE0B" w14:textId="77777777" w:rsidR="00F84C1A" w:rsidRPr="00455FD5" w:rsidRDefault="00F84C1A" w:rsidP="00F84C1A">
            <w:pPr>
              <w:pStyle w:val="GazetteTableText"/>
            </w:pPr>
            <w:r>
              <w:t>562.65</w:t>
            </w:r>
            <w:r w:rsidRPr="00455FD5">
              <w:t xml:space="preserve"> gmol</w:t>
            </w:r>
            <w:r w:rsidRPr="00455FD5">
              <w:rPr>
                <w:vertAlign w:val="superscript"/>
              </w:rPr>
              <w:t>-1</w:t>
            </w:r>
          </w:p>
        </w:tc>
      </w:tr>
      <w:tr w:rsidR="00F84C1A" w:rsidRPr="00337DDF" w14:paraId="40771349" w14:textId="77777777" w:rsidTr="00F84C1A">
        <w:trPr>
          <w:tblHeader/>
        </w:trPr>
        <w:tc>
          <w:tcPr>
            <w:tcW w:w="1425" w:type="pct"/>
          </w:tcPr>
          <w:p w14:paraId="26E39ADD" w14:textId="77777777" w:rsidR="00F84C1A" w:rsidRPr="00AF20D7" w:rsidRDefault="00F84C1A" w:rsidP="00F84C1A">
            <w:pPr>
              <w:pStyle w:val="GazetteTableHeading"/>
            </w:pPr>
            <w:r w:rsidRPr="00AF20D7">
              <w:t>Structure:</w:t>
            </w:r>
          </w:p>
        </w:tc>
        <w:tc>
          <w:tcPr>
            <w:tcW w:w="3575" w:type="pct"/>
          </w:tcPr>
          <w:p w14:paraId="04B8CC02" w14:textId="77777777" w:rsidR="00F84C1A" w:rsidRPr="00AF20D7" w:rsidRDefault="00F84C1A" w:rsidP="00F84C1A">
            <w:pPr>
              <w:pStyle w:val="GazetteTableText"/>
              <w:spacing w:before="3200"/>
            </w:pPr>
            <w:r w:rsidRPr="007F1675">
              <w:rPr>
                <w:noProof/>
                <w:lang w:eastAsia="en-AU"/>
              </w:rPr>
              <w:drawing>
                <wp:inline distT="0" distB="0" distL="0" distR="0" wp14:anchorId="0ED7CE4C" wp14:editId="31B244BE">
                  <wp:extent cx="1915160" cy="2130425"/>
                  <wp:effectExtent l="0" t="0" r="8890" b="3175"/>
                  <wp:docPr id="1" name="Picture 2" descr="Chemical structure of tigilanol tiglate" title="Chemical structure of tigilanol tig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915160" cy="2130425"/>
                          </a:xfrm>
                          <a:prstGeom prst="rect">
                            <a:avLst/>
                          </a:prstGeom>
                          <a:noFill/>
                          <a:ln>
                            <a:noFill/>
                          </a:ln>
                        </pic:spPr>
                      </pic:pic>
                    </a:graphicData>
                  </a:graphic>
                </wp:inline>
              </w:drawing>
            </w:r>
          </w:p>
        </w:tc>
      </w:tr>
      <w:tr w:rsidR="00F84C1A" w:rsidRPr="00337DDF" w14:paraId="4CEC207C" w14:textId="77777777" w:rsidTr="00F84C1A">
        <w:trPr>
          <w:tblHeader/>
        </w:trPr>
        <w:tc>
          <w:tcPr>
            <w:tcW w:w="1425" w:type="pct"/>
          </w:tcPr>
          <w:p w14:paraId="332BB7F4" w14:textId="77777777" w:rsidR="00F84C1A" w:rsidRPr="00AF20D7" w:rsidRDefault="003F6971" w:rsidP="00F84C1A">
            <w:pPr>
              <w:pStyle w:val="GazetteTableHeading"/>
            </w:pPr>
            <w:r>
              <w:t>Chemical c</w:t>
            </w:r>
            <w:r w:rsidR="00F84C1A">
              <w:t>lass:</w:t>
            </w:r>
          </w:p>
        </w:tc>
        <w:tc>
          <w:tcPr>
            <w:tcW w:w="3575" w:type="pct"/>
          </w:tcPr>
          <w:p w14:paraId="2F3CDCB7" w14:textId="77777777" w:rsidR="00F84C1A" w:rsidRPr="007F1675" w:rsidRDefault="00F84C1A" w:rsidP="00F84C1A">
            <w:pPr>
              <w:pStyle w:val="GazetteTableText"/>
              <w:rPr>
                <w:noProof/>
                <w:lang w:eastAsia="en-AU"/>
              </w:rPr>
            </w:pPr>
            <w:r>
              <w:rPr>
                <w:noProof/>
                <w:lang w:eastAsia="en-AU"/>
              </w:rPr>
              <w:t>Phorbol ester</w:t>
            </w:r>
          </w:p>
        </w:tc>
      </w:tr>
      <w:tr w:rsidR="00F84C1A" w:rsidRPr="00337DDF" w14:paraId="1EBDB6F2" w14:textId="77777777" w:rsidTr="00F84C1A">
        <w:trPr>
          <w:tblHeader/>
        </w:trPr>
        <w:tc>
          <w:tcPr>
            <w:tcW w:w="1425" w:type="pct"/>
          </w:tcPr>
          <w:p w14:paraId="19A7243E" w14:textId="77777777" w:rsidR="00F84C1A" w:rsidRPr="00AF20D7" w:rsidRDefault="003F6971" w:rsidP="00F84C1A">
            <w:pPr>
              <w:pStyle w:val="GazetteTableHeading"/>
            </w:pPr>
            <w:r>
              <w:rPr>
                <w:color w:val="000000"/>
              </w:rPr>
              <w:t>Mode of a</w:t>
            </w:r>
            <w:r w:rsidR="00F84C1A">
              <w:rPr>
                <w:color w:val="000000"/>
              </w:rPr>
              <w:t xml:space="preserve">ction: </w:t>
            </w:r>
          </w:p>
        </w:tc>
        <w:tc>
          <w:tcPr>
            <w:tcW w:w="3575" w:type="pct"/>
          </w:tcPr>
          <w:p w14:paraId="3C262748" w14:textId="1ACF52B3" w:rsidR="00F84C1A" w:rsidRPr="007F1675" w:rsidRDefault="00F84C1A" w:rsidP="00F84C1A">
            <w:pPr>
              <w:pStyle w:val="GazetteTableText"/>
              <w:rPr>
                <w:noProof/>
                <w:lang w:eastAsia="en-AU"/>
              </w:rPr>
            </w:pPr>
            <w:r>
              <w:rPr>
                <w:color w:val="000000"/>
              </w:rPr>
              <w:t>A</w:t>
            </w:r>
            <w:r w:rsidR="00CB136A">
              <w:rPr>
                <w:color w:val="000000"/>
              </w:rPr>
              <w:t>ctivation of protein kinase C</w:t>
            </w:r>
          </w:p>
        </w:tc>
      </w:tr>
    </w:tbl>
    <w:p w14:paraId="6F2027D2" w14:textId="77777777" w:rsidR="00F84C1A" w:rsidRDefault="00F84C1A" w:rsidP="00F84C1A">
      <w:pPr>
        <w:pStyle w:val="GazetteHeading2"/>
        <w:rPr>
          <w:rFonts w:ascii="Arial" w:hAnsi="Arial" w:cs="Arial"/>
        </w:rPr>
      </w:pPr>
      <w:r>
        <w:rPr>
          <w:rFonts w:ascii="Arial" w:hAnsi="Arial" w:cs="Arial"/>
        </w:rPr>
        <w:t xml:space="preserve">Summary of the APVMA’s Evaluation of THE Active Constituent TIGILANOL TIGLATE </w:t>
      </w:r>
      <w:r>
        <w:t>in accordance with Section 5A of the Agricultural and Veterinary Chemicals Code (the ‘Agvet Code’), scheduled to the</w:t>
      </w:r>
      <w:r>
        <w:rPr>
          <w:i/>
        </w:rPr>
        <w:t xml:space="preserve"> Agricultural and Veterinary Chemicals Code Act 1994</w:t>
      </w:r>
    </w:p>
    <w:p w14:paraId="3FA48F30" w14:textId="77777777" w:rsidR="00F84C1A" w:rsidRPr="00F84C1A" w:rsidRDefault="00F84C1A" w:rsidP="00F84C1A">
      <w:pPr>
        <w:spacing w:before="240" w:after="240" w:line="280" w:lineRule="exact"/>
        <w:rPr>
          <w:szCs w:val="18"/>
        </w:rPr>
      </w:pPr>
      <w:r w:rsidRPr="00F84C1A">
        <w:t>The APVMA has evaluated the chemistry aspects of tigilanol tiglate (identification, physicochemical properties, stability, manufacturing process, quality control procedures, batch analysis results and analytical methods) and found them to be acceptable</w:t>
      </w:r>
      <w:r w:rsidRPr="00F84C1A">
        <w:rPr>
          <w:szCs w:val="18"/>
        </w:rPr>
        <w:t>.</w:t>
      </w:r>
    </w:p>
    <w:p w14:paraId="2715ED7F" w14:textId="77777777" w:rsidR="00F84C1A" w:rsidRPr="00F84C1A" w:rsidRDefault="00F84C1A" w:rsidP="00F84C1A">
      <w:pPr>
        <w:spacing w:before="240" w:after="240" w:line="280" w:lineRule="exact"/>
        <w:rPr>
          <w:rFonts w:cs="Arial"/>
          <w:color w:val="000000"/>
          <w:szCs w:val="23"/>
        </w:rPr>
      </w:pPr>
      <w:r w:rsidRPr="00F84C1A">
        <w:rPr>
          <w:rFonts w:cs="Arial"/>
          <w:color w:val="000000"/>
        </w:rPr>
        <w:lastRenderedPageBreak/>
        <w:t>The active constituent, t</w:t>
      </w:r>
      <w:r w:rsidRPr="00F84C1A">
        <w:t>igilanol tiglate is manufactured to the standard of the manufacturer’s specifications.</w:t>
      </w:r>
    </w:p>
    <w:p w14:paraId="0F44D870" w14:textId="77777777" w:rsidR="00F84C1A" w:rsidRPr="00F84C1A" w:rsidRDefault="00F84C1A" w:rsidP="00F84C1A">
      <w:pPr>
        <w:spacing w:before="240" w:after="240" w:line="280" w:lineRule="exact"/>
        <w:rPr>
          <w:rFonts w:cs="Arial"/>
          <w:color w:val="000000"/>
          <w:szCs w:val="23"/>
        </w:rPr>
      </w:pPr>
      <w:r w:rsidRPr="00F84C1A">
        <w:rPr>
          <w:rFonts w:cs="Arial"/>
          <w:color w:val="000000"/>
          <w:szCs w:val="23"/>
        </w:rPr>
        <w:t>Impurities of toxicological significance are not expected to occur in</w:t>
      </w:r>
      <w:r w:rsidRPr="00F84C1A">
        <w:rPr>
          <w:rFonts w:cs="Arial"/>
          <w:color w:val="000000"/>
          <w:szCs w:val="23"/>
          <w:lang w:val="en-US"/>
        </w:rPr>
        <w:t xml:space="preserve"> tigilanol tiglate </w:t>
      </w:r>
      <w:r w:rsidRPr="00F84C1A">
        <w:rPr>
          <w:rFonts w:cs="Arial"/>
          <w:color w:val="000000"/>
          <w:szCs w:val="23"/>
        </w:rPr>
        <w:t>as a result of the raw materials and the synthetic route used.</w:t>
      </w:r>
    </w:p>
    <w:p w14:paraId="5F2FF61C" w14:textId="77777777" w:rsidR="00F84C1A" w:rsidRPr="00F84C1A" w:rsidRDefault="00F84C1A" w:rsidP="00F84C1A">
      <w:pPr>
        <w:spacing w:before="240" w:after="240" w:line="280" w:lineRule="exact"/>
        <w:rPr>
          <w:rFonts w:cs="Arial"/>
          <w:bCs/>
          <w:color w:val="000000"/>
          <w:szCs w:val="23"/>
        </w:rPr>
      </w:pPr>
      <w:r w:rsidRPr="00F84C1A">
        <w:rPr>
          <w:rFonts w:cs="Arial"/>
          <w:color w:val="000000"/>
          <w:szCs w:val="23"/>
        </w:rPr>
        <w:t xml:space="preserve">The APVMA has considered the toxicological aspects of tigilanol tiglate, and concluded that there are no toxicological concerns regarding the approval of this active constituent. </w:t>
      </w:r>
      <w:r w:rsidRPr="00F84C1A">
        <w:rPr>
          <w:rFonts w:cs="Arial"/>
          <w:bCs/>
          <w:color w:val="000000"/>
          <w:szCs w:val="23"/>
        </w:rPr>
        <w:t xml:space="preserve">No </w:t>
      </w:r>
      <w:r w:rsidR="00941F13">
        <w:rPr>
          <w:rFonts w:cs="Arial"/>
          <w:bCs/>
          <w:color w:val="000000"/>
          <w:szCs w:val="23"/>
        </w:rPr>
        <w:t>acceptable daily intake (</w:t>
      </w:r>
      <w:r w:rsidRPr="00F84C1A">
        <w:rPr>
          <w:rFonts w:cs="Arial"/>
          <w:bCs/>
          <w:color w:val="000000"/>
          <w:szCs w:val="23"/>
        </w:rPr>
        <w:t>ADI</w:t>
      </w:r>
      <w:r w:rsidR="00941F13">
        <w:rPr>
          <w:rFonts w:cs="Arial"/>
          <w:bCs/>
          <w:color w:val="000000"/>
          <w:szCs w:val="23"/>
        </w:rPr>
        <w:t>)</w:t>
      </w:r>
      <w:r w:rsidRPr="00F84C1A">
        <w:rPr>
          <w:rFonts w:cs="Arial"/>
          <w:bCs/>
          <w:color w:val="000000"/>
          <w:szCs w:val="23"/>
        </w:rPr>
        <w:t xml:space="preserve"> or </w:t>
      </w:r>
      <w:r w:rsidR="00941F13">
        <w:rPr>
          <w:rFonts w:cs="Arial"/>
          <w:bCs/>
          <w:color w:val="000000"/>
          <w:szCs w:val="23"/>
        </w:rPr>
        <w:t>acute reference dose (</w:t>
      </w:r>
      <w:r w:rsidRPr="00F84C1A">
        <w:rPr>
          <w:rFonts w:cs="Arial"/>
          <w:bCs/>
          <w:color w:val="000000"/>
          <w:szCs w:val="23"/>
        </w:rPr>
        <w:t>ARfD</w:t>
      </w:r>
      <w:r w:rsidR="00941F13">
        <w:rPr>
          <w:rFonts w:cs="Arial"/>
          <w:bCs/>
          <w:color w:val="000000"/>
          <w:szCs w:val="23"/>
        </w:rPr>
        <w:t>)</w:t>
      </w:r>
      <w:r w:rsidRPr="00F84C1A">
        <w:rPr>
          <w:rFonts w:cs="Arial"/>
          <w:bCs/>
          <w:color w:val="000000"/>
          <w:szCs w:val="23"/>
        </w:rPr>
        <w:t xml:space="preserve"> was established, as tigilanol tiglate is not currently proposed for</w:t>
      </w:r>
      <w:r w:rsidR="003F6971">
        <w:rPr>
          <w:rFonts w:cs="Arial"/>
          <w:bCs/>
          <w:color w:val="000000"/>
          <w:szCs w:val="23"/>
        </w:rPr>
        <w:t xml:space="preserve"> use in food producing animals.</w:t>
      </w:r>
    </w:p>
    <w:p w14:paraId="4E017D91" w14:textId="77777777" w:rsidR="00F84C1A" w:rsidRPr="00F84C1A" w:rsidRDefault="00F84C1A" w:rsidP="00F84C1A">
      <w:pPr>
        <w:spacing w:before="240" w:after="240" w:line="280" w:lineRule="exact"/>
        <w:rPr>
          <w:rFonts w:cs="Arial"/>
          <w:color w:val="000000"/>
          <w:szCs w:val="23"/>
        </w:rPr>
      </w:pPr>
      <w:r w:rsidRPr="00F84C1A">
        <w:rPr>
          <w:rFonts w:cs="Arial"/>
          <w:szCs w:val="23"/>
        </w:rPr>
        <w:t>The Scheduling Delegate for the Poisons Standard (Standard for the Uniform Scheduling of Medicines and Poisons – SUSMP) made a decision to amend the current Poisons Standard to include a new entry</w:t>
      </w:r>
      <w:r w:rsidRPr="00F84C1A">
        <w:t xml:space="preserve"> for tigilanol tiglate in Schedule 4</w:t>
      </w:r>
      <w:r w:rsidRPr="00F84C1A">
        <w:rPr>
          <w:lang w:val="en-US"/>
        </w:rPr>
        <w:t>.</w:t>
      </w:r>
    </w:p>
    <w:p w14:paraId="2A3B0502" w14:textId="77777777" w:rsidR="00F84C1A" w:rsidRPr="00F84C1A" w:rsidRDefault="00F84C1A" w:rsidP="00F84C1A">
      <w:pPr>
        <w:spacing w:before="240" w:after="240" w:line="280" w:lineRule="exact"/>
        <w:rPr>
          <w:rFonts w:cs="Arial"/>
          <w:color w:val="000000"/>
          <w:szCs w:val="23"/>
        </w:rPr>
      </w:pPr>
      <w:r w:rsidRPr="00F84C1A">
        <w:rPr>
          <w:rFonts w:cs="Arial"/>
          <w:color w:val="000000"/>
          <w:szCs w:val="23"/>
        </w:rPr>
        <w:t>The APVMA is satisfied that the proposed importation and use of tigilanol tiglate would not be an undue toxicological hazard to the safety of people exposed to it during its handling and use.</w:t>
      </w:r>
    </w:p>
    <w:p w14:paraId="353BF5B2" w14:textId="77777777" w:rsidR="00F84C1A" w:rsidRDefault="00F84C1A" w:rsidP="00F84C1A">
      <w:pPr>
        <w:pStyle w:val="GazetteHeading2"/>
      </w:pPr>
      <w:r>
        <w:t>Particulars of The PRODUCT</w:t>
      </w:r>
    </w:p>
    <w:tbl>
      <w:tblPr>
        <w:tblW w:w="5000" w:type="pct"/>
        <w:tblCellMar>
          <w:top w:w="28" w:type="dxa"/>
          <w:bottom w:w="28" w:type="dxa"/>
        </w:tblCellMar>
        <w:tblLook w:val="0000" w:firstRow="0" w:lastRow="0" w:firstColumn="0" w:lastColumn="0" w:noHBand="0" w:noVBand="0"/>
      </w:tblPr>
      <w:tblGrid>
        <w:gridCol w:w="3454"/>
        <w:gridCol w:w="6184"/>
      </w:tblGrid>
      <w:tr w:rsidR="00F84C1A" w14:paraId="3FD1845D" w14:textId="77777777" w:rsidTr="003F6971">
        <w:trPr>
          <w:tblHeader/>
        </w:trPr>
        <w:tc>
          <w:tcPr>
            <w:tcW w:w="1792" w:type="pct"/>
          </w:tcPr>
          <w:p w14:paraId="584D6A94" w14:textId="77777777" w:rsidR="00F84C1A" w:rsidRDefault="00F84C1A" w:rsidP="002976FF">
            <w:pPr>
              <w:pStyle w:val="GazetteTableHeading"/>
              <w:spacing w:line="280" w:lineRule="exact"/>
            </w:pPr>
            <w:r>
              <w:t>Proposed product name:</w:t>
            </w:r>
          </w:p>
        </w:tc>
        <w:tc>
          <w:tcPr>
            <w:tcW w:w="3208" w:type="pct"/>
          </w:tcPr>
          <w:p w14:paraId="2CFEA375" w14:textId="77777777" w:rsidR="00F84C1A" w:rsidRPr="00C74F0B" w:rsidRDefault="00F84C1A" w:rsidP="002976FF">
            <w:pPr>
              <w:pStyle w:val="GazetteTableText"/>
              <w:rPr>
                <w:caps/>
              </w:rPr>
            </w:pPr>
            <w:r>
              <w:rPr>
                <w:caps/>
              </w:rPr>
              <w:t>STELFONTA</w:t>
            </w:r>
          </w:p>
        </w:tc>
      </w:tr>
      <w:tr w:rsidR="00F84C1A" w14:paraId="3D22418B" w14:textId="77777777" w:rsidTr="003F6971">
        <w:trPr>
          <w:tblHeader/>
        </w:trPr>
        <w:tc>
          <w:tcPr>
            <w:tcW w:w="1792" w:type="pct"/>
          </w:tcPr>
          <w:p w14:paraId="63CFBADA" w14:textId="77777777" w:rsidR="00F84C1A" w:rsidRDefault="00F84C1A" w:rsidP="002976FF">
            <w:pPr>
              <w:pStyle w:val="GazetteTableHeading"/>
              <w:spacing w:line="280" w:lineRule="exact"/>
            </w:pPr>
            <w:r>
              <w:t>Applicant company:</w:t>
            </w:r>
          </w:p>
        </w:tc>
        <w:tc>
          <w:tcPr>
            <w:tcW w:w="3208" w:type="pct"/>
          </w:tcPr>
          <w:p w14:paraId="33401995" w14:textId="77777777" w:rsidR="00F84C1A" w:rsidRDefault="00F84C1A" w:rsidP="002976FF">
            <w:pPr>
              <w:pStyle w:val="GazetteTableText"/>
              <w:rPr>
                <w:highlight w:val="yellow"/>
              </w:rPr>
            </w:pPr>
            <w:r>
              <w:t>QBiotics Group Limited</w:t>
            </w:r>
          </w:p>
        </w:tc>
      </w:tr>
      <w:tr w:rsidR="00F84C1A" w14:paraId="5FE85697" w14:textId="77777777" w:rsidTr="003F6971">
        <w:trPr>
          <w:tblHeader/>
        </w:trPr>
        <w:tc>
          <w:tcPr>
            <w:tcW w:w="1792" w:type="pct"/>
          </w:tcPr>
          <w:p w14:paraId="66395839" w14:textId="77777777" w:rsidR="00F84C1A" w:rsidRDefault="00F84C1A" w:rsidP="002976FF">
            <w:pPr>
              <w:pStyle w:val="GazetteTableHeading"/>
              <w:spacing w:line="280" w:lineRule="exact"/>
            </w:pPr>
            <w:r>
              <w:t>Name and concentration of active constituent:</w:t>
            </w:r>
          </w:p>
        </w:tc>
        <w:tc>
          <w:tcPr>
            <w:tcW w:w="3208" w:type="pct"/>
          </w:tcPr>
          <w:p w14:paraId="40FA5DAC" w14:textId="77777777" w:rsidR="00F84C1A" w:rsidRDefault="00F84C1A" w:rsidP="00F84C1A">
            <w:pPr>
              <w:pStyle w:val="GazetteTableText"/>
            </w:pPr>
            <w:r>
              <w:rPr>
                <w:rFonts w:cs="Arial"/>
                <w:bCs/>
                <w:color w:val="000000"/>
                <w:szCs w:val="23"/>
              </w:rPr>
              <w:t>1 mg/mL</w:t>
            </w:r>
            <w:r w:rsidR="00E95F7F">
              <w:rPr>
                <w:rFonts w:cs="Arial"/>
                <w:bCs/>
                <w:color w:val="000000"/>
                <w:szCs w:val="23"/>
              </w:rPr>
              <w:t xml:space="preserve"> </w:t>
            </w:r>
            <w:r>
              <w:rPr>
                <w:rFonts w:cs="Arial"/>
                <w:bCs/>
                <w:color w:val="000000"/>
                <w:szCs w:val="23"/>
              </w:rPr>
              <w:t>Tigilanol tiglate</w:t>
            </w:r>
          </w:p>
        </w:tc>
      </w:tr>
      <w:tr w:rsidR="00F84C1A" w14:paraId="42E2CF9B" w14:textId="77777777" w:rsidTr="003F6971">
        <w:trPr>
          <w:tblHeader/>
        </w:trPr>
        <w:tc>
          <w:tcPr>
            <w:tcW w:w="1792" w:type="pct"/>
          </w:tcPr>
          <w:p w14:paraId="6F4EC727" w14:textId="77777777" w:rsidR="00F84C1A" w:rsidRDefault="00F84C1A" w:rsidP="002976FF">
            <w:pPr>
              <w:pStyle w:val="GazetteTableHeading"/>
              <w:spacing w:line="280" w:lineRule="exact"/>
              <w:rPr>
                <w:highlight w:val="yellow"/>
              </w:rPr>
            </w:pPr>
            <w:r>
              <w:t>Signal heading:</w:t>
            </w:r>
          </w:p>
        </w:tc>
        <w:tc>
          <w:tcPr>
            <w:tcW w:w="3208" w:type="pct"/>
          </w:tcPr>
          <w:p w14:paraId="3C3B1D60" w14:textId="77777777" w:rsidR="00F84C1A" w:rsidRDefault="00F84C1A" w:rsidP="002976FF">
            <w:pPr>
              <w:pStyle w:val="GazetteTableText"/>
              <w:rPr>
                <w:highlight w:val="yellow"/>
              </w:rPr>
            </w:pPr>
            <w:r>
              <w:t>Schedule 4</w:t>
            </w:r>
          </w:p>
        </w:tc>
      </w:tr>
      <w:tr w:rsidR="00F84C1A" w14:paraId="0C406AF1" w14:textId="77777777" w:rsidTr="003F6971">
        <w:trPr>
          <w:tblHeader/>
        </w:trPr>
        <w:tc>
          <w:tcPr>
            <w:tcW w:w="1792" w:type="pct"/>
          </w:tcPr>
          <w:p w14:paraId="12433E16" w14:textId="77777777" w:rsidR="00F84C1A" w:rsidRDefault="00F84C1A" w:rsidP="002976FF">
            <w:pPr>
              <w:pStyle w:val="GazetteTableHeading"/>
              <w:spacing w:line="280" w:lineRule="exact"/>
            </w:pPr>
            <w:r>
              <w:t>Summary of proposed use:</w:t>
            </w:r>
          </w:p>
        </w:tc>
        <w:tc>
          <w:tcPr>
            <w:tcW w:w="3208" w:type="pct"/>
          </w:tcPr>
          <w:p w14:paraId="38B17E20" w14:textId="77777777" w:rsidR="00F84C1A" w:rsidRDefault="00F84C1A" w:rsidP="002976FF">
            <w:pPr>
              <w:pStyle w:val="GazetteTableText"/>
              <w:rPr>
                <w:highlight w:val="yellow"/>
              </w:rPr>
            </w:pPr>
            <w:r>
              <w:rPr>
                <w:szCs w:val="18"/>
              </w:rPr>
              <w:t>F</w:t>
            </w:r>
            <w:r w:rsidRPr="002B076A">
              <w:rPr>
                <w:szCs w:val="18"/>
              </w:rPr>
              <w:t>or use in the treatment of non-metastatic cutaneous mast cell tumours and subcutaneous mast cell tumours located at or distal to the elbow or the hock in dogs</w:t>
            </w:r>
            <w:r w:rsidRPr="0025574E">
              <w:rPr>
                <w:szCs w:val="18"/>
              </w:rPr>
              <w:t>.</w:t>
            </w:r>
          </w:p>
        </w:tc>
      </w:tr>
      <w:tr w:rsidR="00F84C1A" w14:paraId="4FD0AFDE" w14:textId="77777777" w:rsidTr="003F6971">
        <w:trPr>
          <w:tblHeader/>
        </w:trPr>
        <w:tc>
          <w:tcPr>
            <w:tcW w:w="1792" w:type="pct"/>
          </w:tcPr>
          <w:p w14:paraId="1E5366CF" w14:textId="77777777" w:rsidR="00F84C1A" w:rsidRDefault="00F84C1A" w:rsidP="00F84C1A">
            <w:pPr>
              <w:pStyle w:val="GazetteTableHeading"/>
              <w:spacing w:line="280" w:lineRule="exact"/>
            </w:pPr>
            <w:r w:rsidRPr="000C4863">
              <w:t>Dosage and route of administration:</w:t>
            </w:r>
          </w:p>
        </w:tc>
        <w:tc>
          <w:tcPr>
            <w:tcW w:w="3208" w:type="pct"/>
          </w:tcPr>
          <w:p w14:paraId="009BE314" w14:textId="77777777" w:rsidR="00F84C1A" w:rsidRDefault="00F84C1A" w:rsidP="002976FF">
            <w:pPr>
              <w:pStyle w:val="GazetteTableText"/>
            </w:pPr>
            <w:r w:rsidRPr="003B61D7">
              <w:t>STELFONTA is provided as a single use vial for intra</w:t>
            </w:r>
            <w:r>
              <w:t>-</w:t>
            </w:r>
            <w:r w:rsidRPr="003B61D7">
              <w:t>tumoral injection</w:t>
            </w:r>
            <w:r>
              <w:t>. Administer STELFONTA as a single dose of 0.5 mL per cm</w:t>
            </w:r>
            <w:r w:rsidRPr="003B61D7">
              <w:rPr>
                <w:vertAlign w:val="superscript"/>
              </w:rPr>
              <w:t>3</w:t>
            </w:r>
            <w:r>
              <w:t xml:space="preserve"> of tumour volume, as determined on the day of dosing (following initiation of concomitant treatments) by the equations below:</w:t>
            </w:r>
          </w:p>
          <w:p w14:paraId="77631B80" w14:textId="77777777" w:rsidR="00F84C1A" w:rsidRDefault="00F84C1A" w:rsidP="002976FF">
            <w:pPr>
              <w:pStyle w:val="GazetteTableText"/>
            </w:pPr>
            <w:r>
              <w:t>Tumour Volume (cm</w:t>
            </w:r>
            <w:r w:rsidRPr="003B61D7">
              <w:rPr>
                <w:vertAlign w:val="superscript"/>
              </w:rPr>
              <w:t>3</w:t>
            </w:r>
            <w:r>
              <w:t>) = ½ (length (cm) x width (cm) x height (cm)</w:t>
            </w:r>
          </w:p>
          <w:p w14:paraId="30230845" w14:textId="77777777" w:rsidR="00F84C1A" w:rsidRDefault="00F84C1A" w:rsidP="002976FF">
            <w:pPr>
              <w:pStyle w:val="GazetteTableText"/>
            </w:pPr>
            <w:r>
              <w:t>Dose volume of STELFONTA (mL) to inject = Tumour Volume (cm</w:t>
            </w:r>
            <w:r w:rsidRPr="003B61D7">
              <w:rPr>
                <w:vertAlign w:val="superscript"/>
              </w:rPr>
              <w:t>3</w:t>
            </w:r>
            <w:r>
              <w:t>) x 0.5</w:t>
            </w:r>
          </w:p>
          <w:p w14:paraId="4B010D5E" w14:textId="77777777" w:rsidR="00F84C1A" w:rsidRDefault="00F84C1A" w:rsidP="002976FF">
            <w:pPr>
              <w:pStyle w:val="GazetteTableText"/>
            </w:pPr>
            <w:r>
              <w:t xml:space="preserve">The maximum dose of STELFONTA is 0.25 mL/kg body weight, with no more than 5 mL (5 mg) administered per dog, regardless of tumour volume or dog body weight. </w:t>
            </w:r>
          </w:p>
          <w:p w14:paraId="026AA1E0" w14:textId="77777777" w:rsidR="00F84C1A" w:rsidRDefault="00F84C1A" w:rsidP="002976FF">
            <w:pPr>
              <w:pStyle w:val="GazetteTableText"/>
            </w:pPr>
            <w:r>
              <w:t>The minimum dose of STELFONTA is 0.1 mL, regardless of tumour volume or dog body weight.</w:t>
            </w:r>
          </w:p>
        </w:tc>
      </w:tr>
      <w:tr w:rsidR="00F84C1A" w14:paraId="67489C7D" w14:textId="77777777" w:rsidTr="003F6971">
        <w:trPr>
          <w:tblHeader/>
        </w:trPr>
        <w:tc>
          <w:tcPr>
            <w:tcW w:w="1792" w:type="pct"/>
          </w:tcPr>
          <w:p w14:paraId="13F7B8E9" w14:textId="77777777" w:rsidR="00F84C1A" w:rsidRPr="000C4863" w:rsidRDefault="00F84C1A" w:rsidP="002976FF">
            <w:pPr>
              <w:pStyle w:val="GazetteTableHeading"/>
              <w:spacing w:line="280" w:lineRule="exact"/>
            </w:pPr>
            <w:r>
              <w:t>Pack sizes:</w:t>
            </w:r>
          </w:p>
        </w:tc>
        <w:tc>
          <w:tcPr>
            <w:tcW w:w="3208" w:type="pct"/>
          </w:tcPr>
          <w:p w14:paraId="217D8449" w14:textId="77777777" w:rsidR="00F84C1A" w:rsidRPr="003B61D7" w:rsidRDefault="00F84C1A" w:rsidP="002976FF">
            <w:pPr>
              <w:pStyle w:val="GazetteTableText"/>
            </w:pPr>
            <w:r>
              <w:t>2 mL</w:t>
            </w:r>
          </w:p>
        </w:tc>
      </w:tr>
    </w:tbl>
    <w:p w14:paraId="67A85B8C" w14:textId="77777777" w:rsidR="00F84C1A" w:rsidRDefault="00F84C1A" w:rsidP="00F84C1A">
      <w:pPr>
        <w:pStyle w:val="GazetteHeading2"/>
        <w:rPr>
          <w:i/>
        </w:rPr>
      </w:pPr>
      <w:r>
        <w:t xml:space="preserve">Summary of the APVMA’s evaluation of </w:t>
      </w:r>
      <w:r>
        <w:rPr>
          <w:szCs w:val="18"/>
          <w:lang w:val="en-US"/>
        </w:rPr>
        <w:t>STELFONTA</w:t>
      </w:r>
      <w:r w:rsidRPr="000857AE">
        <w:rPr>
          <w:szCs w:val="18"/>
          <w:lang w:val="en-US"/>
        </w:rPr>
        <w:t xml:space="preserve"> </w:t>
      </w:r>
      <w:r>
        <w:t>in accordance with THE REQUIREMENTS OF SECTION 14(1)(C) of the Agricultural and Veterinary Chemicals Code (the ‘Agvet Code’), scheduled to the</w:t>
      </w:r>
      <w:r>
        <w:rPr>
          <w:i/>
        </w:rPr>
        <w:t xml:space="preserve"> Agricultural and Veterinary Chemicals Code Act 1994</w:t>
      </w:r>
    </w:p>
    <w:p w14:paraId="40CCF887" w14:textId="77777777" w:rsidR="00F84C1A" w:rsidRPr="00F84C1A" w:rsidRDefault="00F84C1A" w:rsidP="00F84C1A">
      <w:pPr>
        <w:pStyle w:val="GazetteList-Numbered"/>
        <w:rPr>
          <w:sz w:val="18"/>
        </w:rPr>
      </w:pPr>
      <w:r w:rsidRPr="00F84C1A">
        <w:rPr>
          <w:sz w:val="18"/>
        </w:rPr>
        <w:t>The APVMA has evaluated the application and in its assessment in relation to whether the safety criteria have been met in accordance with the definition set out in section 5A of the Agvet Code, and proposes to determine that:</w:t>
      </w:r>
    </w:p>
    <w:p w14:paraId="126737C0" w14:textId="77777777" w:rsidR="00F84C1A" w:rsidRPr="002B076A" w:rsidRDefault="00F84C1A" w:rsidP="00F84C1A">
      <w:pPr>
        <w:pStyle w:val="GazetteList-RomanNumerals"/>
      </w:pPr>
      <w:r w:rsidRPr="002B076A">
        <w:lastRenderedPageBreak/>
        <w:t xml:space="preserve">The APVMA is satisfied that the proposed use of </w:t>
      </w:r>
      <w:r w:rsidRPr="00F84C1A">
        <w:rPr>
          <w:szCs w:val="18"/>
        </w:rPr>
        <w:t>STELFONTA</w:t>
      </w:r>
      <w:r w:rsidRPr="002B076A">
        <w:rPr>
          <w:b/>
          <w:szCs w:val="18"/>
        </w:rPr>
        <w:t xml:space="preserve"> </w:t>
      </w:r>
      <w:r w:rsidRPr="002B076A">
        <w:t xml:space="preserve">would not be an undue hazard to the </w:t>
      </w:r>
      <w:r>
        <w:t>safety of people exposed to it during its</w:t>
      </w:r>
      <w:r w:rsidRPr="002B076A">
        <w:t xml:space="preserve"> handling or use.</w:t>
      </w:r>
    </w:p>
    <w:p w14:paraId="1CD27906" w14:textId="77777777" w:rsidR="00F84C1A" w:rsidRPr="002B076A" w:rsidRDefault="00F84C1A" w:rsidP="003F6971">
      <w:pPr>
        <w:pStyle w:val="GazetteList-RomanNumerals"/>
        <w:numPr>
          <w:ilvl w:val="0"/>
          <w:numId w:val="0"/>
        </w:numPr>
        <w:ind w:left="454"/>
        <w:rPr>
          <w:highlight w:val="yellow"/>
        </w:rPr>
      </w:pPr>
      <w:r w:rsidRPr="002B076A">
        <w:t xml:space="preserve">The APVMA has conducted a </w:t>
      </w:r>
      <w:r>
        <w:t>risk assessment for the product</w:t>
      </w:r>
      <w:r w:rsidRPr="002B076A">
        <w:t xml:space="preserve"> and in conjunction with the estimated hazard profile, determined whether the proposed use o</w:t>
      </w:r>
      <w:r>
        <w:t>f the product</w:t>
      </w:r>
      <w:r w:rsidRPr="002B076A">
        <w:t xml:space="preserve"> would not be an undue health hazard to humans, including exposures which may arise from handling the </w:t>
      </w:r>
      <w:r>
        <w:t>product</w:t>
      </w:r>
      <w:r w:rsidRPr="002B076A">
        <w:t>, or from the accidental inj</w:t>
      </w:r>
      <w:r w:rsidR="00CB136A">
        <w:t>ection of the product.</w:t>
      </w:r>
    </w:p>
    <w:p w14:paraId="51799E77" w14:textId="77777777" w:rsidR="00F84C1A" w:rsidRPr="002B076A" w:rsidRDefault="00F84C1A" w:rsidP="003F6971">
      <w:pPr>
        <w:pStyle w:val="GazetteList-RomanNumerals"/>
        <w:numPr>
          <w:ilvl w:val="0"/>
          <w:numId w:val="0"/>
        </w:numPr>
        <w:ind w:left="454"/>
      </w:pPr>
      <w:r w:rsidRPr="002B076A">
        <w:t xml:space="preserve">The APVMA has considered the toxicological aspects of </w:t>
      </w:r>
      <w:r w:rsidRPr="00F84C1A">
        <w:rPr>
          <w:szCs w:val="18"/>
        </w:rPr>
        <w:t>STELFONTA</w:t>
      </w:r>
      <w:r w:rsidRPr="002B076A">
        <w:rPr>
          <w:b/>
          <w:szCs w:val="18"/>
        </w:rPr>
        <w:t xml:space="preserve"> </w:t>
      </w:r>
      <w:r w:rsidRPr="002B076A">
        <w:t xml:space="preserve">from toxicological studies in laboratory animals using the active constituent and the product formulation. Based on the findings of the </w:t>
      </w:r>
      <w:r>
        <w:t xml:space="preserve">acute </w:t>
      </w:r>
      <w:r w:rsidRPr="002B076A">
        <w:t>toxicological studies and the active constituent (</w:t>
      </w:r>
      <w:r w:rsidRPr="00F84C1A">
        <w:t>tigilanol tiglate</w:t>
      </w:r>
      <w:r w:rsidRPr="002B076A">
        <w:t>) and non-actives estimation, the product present</w:t>
      </w:r>
      <w:r>
        <w:t>s</w:t>
      </w:r>
      <w:r w:rsidRPr="002B076A">
        <w:t xml:space="preserve"> a low acute oral </w:t>
      </w:r>
      <w:r>
        <w:t xml:space="preserve">and </w:t>
      </w:r>
      <w:r w:rsidRPr="002B076A">
        <w:t xml:space="preserve">dermal toxicity, </w:t>
      </w:r>
      <w:r>
        <w:t xml:space="preserve">is potentially </w:t>
      </w:r>
      <w:r w:rsidRPr="002B076A">
        <w:t xml:space="preserve">irritating to the eyes </w:t>
      </w:r>
      <w:r>
        <w:t xml:space="preserve">and is a potential skin </w:t>
      </w:r>
      <w:r w:rsidRPr="002B076A">
        <w:t>irritant.</w:t>
      </w:r>
      <w:r>
        <w:t xml:space="preserve"> The potential for skin sensitisation through dermal exposure is unknown.</w:t>
      </w:r>
      <w:r w:rsidRPr="002B076A">
        <w:t xml:space="preserve"> </w:t>
      </w:r>
      <w:r w:rsidRPr="00F84C1A">
        <w:t>STELFONTA</w:t>
      </w:r>
      <w:r w:rsidRPr="002B076A">
        <w:rPr>
          <w:b/>
          <w:szCs w:val="18"/>
        </w:rPr>
        <w:t xml:space="preserve"> </w:t>
      </w:r>
      <w:r w:rsidRPr="002B076A">
        <w:t>is presented as an injectable solution and thus is unlikely t</w:t>
      </w:r>
      <w:r>
        <w:t>o present an inhalation hazard.</w:t>
      </w:r>
    </w:p>
    <w:p w14:paraId="41C1196A" w14:textId="77777777" w:rsidR="00F84C1A" w:rsidRPr="002B076A" w:rsidRDefault="00F84C1A" w:rsidP="003F6971">
      <w:pPr>
        <w:pStyle w:val="GazetteList-RomanNumerals"/>
        <w:numPr>
          <w:ilvl w:val="0"/>
          <w:numId w:val="0"/>
        </w:numPr>
        <w:ind w:left="454"/>
      </w:pPr>
      <w:r w:rsidRPr="002B076A">
        <w:t xml:space="preserve">It is expected that </w:t>
      </w:r>
      <w:r w:rsidRPr="00F84C1A">
        <w:t>STELFONTA</w:t>
      </w:r>
      <w:r w:rsidRPr="002B076A">
        <w:t xml:space="preserve"> will be administered via intra-tumoral injection by veterinarians only. The greatest risk of exposure to </w:t>
      </w:r>
      <w:r>
        <w:t>veterinarians</w:t>
      </w:r>
      <w:r w:rsidRPr="002B076A">
        <w:t xml:space="preserve"> is through accidental needle stick/self-injection. Based on toxicological studies adverse effects are considered limited to local inflammatory reactions at the site of self-injection. Pet owners are the other main group at risk of exposure via the dermal route (and secondarily by the oral and ocular routes) through contact with the treated tumour site or contaminated bedding. However as residual levels of </w:t>
      </w:r>
      <w:r w:rsidRPr="00F84C1A">
        <w:t>tigilanol tiglate</w:t>
      </w:r>
      <w:r w:rsidRPr="002B076A">
        <w:t xml:space="preserve"> at the tumour site were demonstrated to be low</w:t>
      </w:r>
      <w:r>
        <w:t>,</w:t>
      </w:r>
      <w:r w:rsidRPr="002B076A">
        <w:t xml:space="preserve"> the risk associated with such exposure </w:t>
      </w:r>
      <w:r>
        <w:t>to pet owners is</w:t>
      </w:r>
      <w:r w:rsidRPr="002B076A">
        <w:t xml:space="preserve"> determined to be low</w:t>
      </w:r>
      <w:r>
        <w:t>.</w:t>
      </w:r>
    </w:p>
    <w:p w14:paraId="27F8DDB6" w14:textId="4E24C7D6" w:rsidR="00F84C1A" w:rsidRPr="00F84C1A" w:rsidRDefault="00F84C1A" w:rsidP="003F6971">
      <w:pPr>
        <w:pStyle w:val="GazetteList-RomanNumerals"/>
        <w:numPr>
          <w:ilvl w:val="0"/>
          <w:numId w:val="0"/>
        </w:numPr>
        <w:ind w:left="454"/>
      </w:pPr>
      <w:r w:rsidRPr="002B076A">
        <w:t xml:space="preserve">Based on the acute and repeat-dose risks associated with </w:t>
      </w:r>
      <w:r w:rsidRPr="00F84C1A">
        <w:t>STELFONTA</w:t>
      </w:r>
      <w:r w:rsidRPr="002B076A">
        <w:t xml:space="preserve">, the following </w:t>
      </w:r>
      <w:r w:rsidR="00941F13">
        <w:t>f</w:t>
      </w:r>
      <w:r w:rsidRPr="002B076A">
        <w:t xml:space="preserve">irst </w:t>
      </w:r>
      <w:r w:rsidR="00941F13">
        <w:t>a</w:t>
      </w:r>
      <w:r w:rsidRPr="002B076A">
        <w:t xml:space="preserve">id </w:t>
      </w:r>
      <w:r w:rsidR="00941F13">
        <w:t>i</w:t>
      </w:r>
      <w:r w:rsidRPr="002B076A">
        <w:t>nstruction</w:t>
      </w:r>
      <w:r>
        <w:t xml:space="preserve">s are considered appropriate: </w:t>
      </w:r>
      <w:r w:rsidRPr="00F84C1A">
        <w:t>‘If poisoning occurs, contact a doctor or Poisons Information Centre. Phone Australia 13</w:t>
      </w:r>
      <w:r w:rsidR="004E441E">
        <w:t> </w:t>
      </w:r>
      <w:r w:rsidRPr="00F84C1A">
        <w:t>11</w:t>
      </w:r>
      <w:r w:rsidR="004E441E">
        <w:t> </w:t>
      </w:r>
      <w:r w:rsidRPr="00F84C1A">
        <w:t>26.’</w:t>
      </w:r>
    </w:p>
    <w:p w14:paraId="115E5FAB" w14:textId="77777777" w:rsidR="00F84C1A" w:rsidRDefault="00F84C1A" w:rsidP="003F6971">
      <w:pPr>
        <w:pStyle w:val="GazetteList-RomanNumerals"/>
        <w:numPr>
          <w:ilvl w:val="0"/>
          <w:numId w:val="0"/>
        </w:numPr>
        <w:ind w:left="454"/>
      </w:pPr>
      <w:r w:rsidRPr="00EB1650">
        <w:t>The proposed safety direction</w:t>
      </w:r>
      <w:r>
        <w:rPr>
          <w:i/>
        </w:rPr>
        <w:t xml:space="preserve"> </w:t>
      </w:r>
      <w:r w:rsidRPr="00F84C1A">
        <w:t>‘Harmful if swallowed. May irritate the eyes and skin. Avoid contact with eyes and skin. Wear goggles or safety glasses and disposable gloves. Wash hands after use’</w:t>
      </w:r>
      <w:r w:rsidRPr="00EB1650">
        <w:rPr>
          <w:i/>
        </w:rPr>
        <w:t xml:space="preserve"> </w:t>
      </w:r>
      <w:r w:rsidRPr="00EB1650">
        <w:t>will mitigate the oral, dermal and ocular exposure.</w:t>
      </w:r>
    </w:p>
    <w:p w14:paraId="6C88E0B6" w14:textId="513ECD9A" w:rsidR="00F84C1A" w:rsidRPr="00F84C1A" w:rsidRDefault="00F84C1A" w:rsidP="003F6971">
      <w:pPr>
        <w:pStyle w:val="GazetteList-RomanNumerals"/>
        <w:numPr>
          <w:ilvl w:val="0"/>
          <w:numId w:val="0"/>
        </w:numPr>
        <w:ind w:left="454"/>
      </w:pPr>
      <w:r>
        <w:t xml:space="preserve">The proposed </w:t>
      </w:r>
      <w:r w:rsidR="00941F13">
        <w:t>a</w:t>
      </w:r>
      <w:r>
        <w:t xml:space="preserve">dditional </w:t>
      </w:r>
      <w:r w:rsidR="00941F13">
        <w:t>u</w:t>
      </w:r>
      <w:r>
        <w:t xml:space="preserve">ser </w:t>
      </w:r>
      <w:r w:rsidR="00941F13">
        <w:t>s</w:t>
      </w:r>
      <w:r>
        <w:t xml:space="preserve">afety statements on the label further mitigate the risks associated with potential self-injection and dermal, ocular and oral exposure to the product. </w:t>
      </w:r>
      <w:r w:rsidRPr="00F84C1A">
        <w:t>‘The product is to be administered by a veterinarian only. Accidental self-injection may result in local inflammatory reactions, including swelling, redness and potential wound formation/necrosis, which may take several months to resolve. Caution is required during treatment to avoid self-injection. Dogs undergoing treatment with the product should be adequately restrained, including sedation if necessary. In case of accidental injection, seek medical advice and show the package insert to the physician.</w:t>
      </w:r>
    </w:p>
    <w:p w14:paraId="5A218BCB" w14:textId="77777777" w:rsidR="00F84C1A" w:rsidRPr="00F84C1A" w:rsidRDefault="00F84C1A" w:rsidP="003F6971">
      <w:pPr>
        <w:pStyle w:val="GazetteList-RomanNumerals"/>
        <w:numPr>
          <w:ilvl w:val="0"/>
          <w:numId w:val="0"/>
        </w:numPr>
        <w:ind w:left="454"/>
      </w:pPr>
      <w:r w:rsidRPr="00F84C1A">
        <w:t>People with known hypersensitivity to tigilanol tiglate or to propylene glycol should avoid contact with the product. The product is an irritant and potentially a skin sensitiser. Accidental exposure to skin, eye or by ingestion should be avoided. Personal protective equipment consisting of disposable impervious gloves and protective eye glasses should be worn when handling the product. If symptoms such as local signs of redness and swelling occur following topical exposure, or if there has been ingestion, seek the advice of a physician and show them the package leaflet.’</w:t>
      </w:r>
    </w:p>
    <w:p w14:paraId="53FCD751" w14:textId="77777777" w:rsidR="00F84C1A" w:rsidRDefault="00F84C1A" w:rsidP="00F84C1A">
      <w:pPr>
        <w:pStyle w:val="GazetteList-RomanNumerals"/>
      </w:pPr>
      <w:r w:rsidRPr="00D373DC">
        <w:t xml:space="preserve">The APVMA is satisfied that the proposed use of </w:t>
      </w:r>
      <w:r w:rsidRPr="00F84C1A">
        <w:t>STELFONTA</w:t>
      </w:r>
      <w:r>
        <w:rPr>
          <w:rFonts w:cs="Arial"/>
          <w:b/>
        </w:rPr>
        <w:t xml:space="preserve"> </w:t>
      </w:r>
      <w:r w:rsidRPr="00D373DC">
        <w:t>will not be an undue hazard to the safety of people using anything containing their r</w:t>
      </w:r>
      <w:r w:rsidR="004E441E">
        <w:t>esidues.</w:t>
      </w:r>
    </w:p>
    <w:p w14:paraId="25DD1FD6" w14:textId="77777777" w:rsidR="00F84C1A" w:rsidRPr="00D373DC" w:rsidRDefault="00F84C1A" w:rsidP="00F84C1A">
      <w:pPr>
        <w:pStyle w:val="GazetteList-RomanNumerals"/>
        <w:numPr>
          <w:ilvl w:val="0"/>
          <w:numId w:val="0"/>
        </w:numPr>
        <w:ind w:left="454"/>
      </w:pPr>
      <w:r w:rsidRPr="00D373DC">
        <w:t>The product is for use in companion animals (dogs) which are non-food producing species and residues are unlikely to enter the food-chain</w:t>
      </w:r>
      <w:r>
        <w:t>.</w:t>
      </w:r>
    </w:p>
    <w:p w14:paraId="2F1B0D50" w14:textId="77777777" w:rsidR="00F84C1A" w:rsidRPr="00D373DC" w:rsidRDefault="00F84C1A" w:rsidP="00F84C1A">
      <w:pPr>
        <w:pStyle w:val="GazetteList-RomanNumerals"/>
      </w:pPr>
      <w:r w:rsidRPr="00D373DC">
        <w:lastRenderedPageBreak/>
        <w:t xml:space="preserve">The APVMA is satisfied that the proposed use of </w:t>
      </w:r>
      <w:r w:rsidRPr="00F84C1A">
        <w:t>STELFONTA</w:t>
      </w:r>
      <w:r>
        <w:rPr>
          <w:rFonts w:cs="Arial"/>
          <w:b/>
        </w:rPr>
        <w:t xml:space="preserve"> </w:t>
      </w:r>
      <w:r w:rsidRPr="00D373DC">
        <w:t>is not likely to be harmful to human beings if used according to the product label directions.</w:t>
      </w:r>
    </w:p>
    <w:p w14:paraId="3BDA9539" w14:textId="77777777" w:rsidR="00F84C1A" w:rsidRPr="00F84C1A" w:rsidRDefault="00F84C1A" w:rsidP="00F84C1A">
      <w:pPr>
        <w:pStyle w:val="GazetteList-RomanNumerals"/>
        <w:numPr>
          <w:ilvl w:val="0"/>
          <w:numId w:val="0"/>
        </w:numPr>
        <w:ind w:left="454"/>
      </w:pPr>
      <w:r w:rsidRPr="00D373DC">
        <w:t xml:space="preserve">The active </w:t>
      </w:r>
      <w:r w:rsidRPr="00F84C1A">
        <w:t>tigilanol tiglate</w:t>
      </w:r>
      <w:r w:rsidRPr="00D373DC">
        <w:t xml:space="preserve"> is listed in Schedule 4 of the Australian Standard for Uniform Scheduling of Medicines and Poisons (SUSMP) with no cut-off or exemptions. The Schedule 4 signal heading is PRESCRIPTION ANIMAL REMEDY. </w:t>
      </w:r>
      <w:r w:rsidRPr="003B61D7">
        <w:t>The product will be</w:t>
      </w:r>
      <w:r>
        <w:t xml:space="preserve"> expected to be</w:t>
      </w:r>
      <w:r w:rsidRPr="003B61D7">
        <w:t xml:space="preserve"> administered principally by veterinarians</w:t>
      </w:r>
      <w:r>
        <w:t>.</w:t>
      </w:r>
    </w:p>
    <w:p w14:paraId="4B9B7968" w14:textId="77777777" w:rsidR="00F84C1A" w:rsidRPr="00D373DC" w:rsidRDefault="00F84C1A" w:rsidP="00F84C1A">
      <w:pPr>
        <w:pStyle w:val="GazetteList-RomanNumerals"/>
      </w:pPr>
      <w:r w:rsidRPr="00D373DC">
        <w:t xml:space="preserve">The APVMA is satisfied that the proposed use of </w:t>
      </w:r>
      <w:r w:rsidRPr="00F84C1A">
        <w:t>STELFONTA</w:t>
      </w:r>
      <w:r w:rsidRPr="00D373DC">
        <w:t>, would not be likely to have an unintended effect that is harmful to animals, plants or things or the environment.</w:t>
      </w:r>
    </w:p>
    <w:p w14:paraId="268D727C" w14:textId="77777777" w:rsidR="00F84C1A" w:rsidRPr="00D373DC" w:rsidRDefault="00F84C1A" w:rsidP="00F84C1A">
      <w:pPr>
        <w:pStyle w:val="GazetteList-RomanNumerals"/>
        <w:numPr>
          <w:ilvl w:val="0"/>
          <w:numId w:val="0"/>
        </w:numPr>
        <w:ind w:left="454"/>
      </w:pPr>
      <w:r w:rsidRPr="00D373DC">
        <w:t>For veterinary medicinal products (VMPs), the APVMA has adopted VICH guidelines (VICH 2000) on data requirements for environmental safety (amongst other things). It is assumed that VMPs that satisfy the criteria of VICH phase 1 will have limited use and limited environmental exposure and consequently have limited environmental effects.</w:t>
      </w:r>
    </w:p>
    <w:p w14:paraId="1B6DC183" w14:textId="3FDF3424" w:rsidR="00F84C1A" w:rsidRPr="00D373DC" w:rsidRDefault="00F84C1A" w:rsidP="00F84C1A">
      <w:pPr>
        <w:pStyle w:val="GazetteList-RomanNumerals"/>
        <w:numPr>
          <w:ilvl w:val="0"/>
          <w:numId w:val="0"/>
        </w:numPr>
        <w:ind w:left="454"/>
      </w:pPr>
      <w:r w:rsidRPr="00D373DC">
        <w:t xml:space="preserve">The APVMA has conducted a VICH Phase I Preliminary assessment to determine the potential for entry of </w:t>
      </w:r>
      <w:r w:rsidRPr="00F84C1A">
        <w:t>tigilanol tiglate</w:t>
      </w:r>
      <w:r w:rsidRPr="00D373DC">
        <w:t xml:space="preserve"> into the environment. </w:t>
      </w:r>
      <w:r w:rsidRPr="00F84C1A">
        <w:t>STELFONTA</w:t>
      </w:r>
      <w:r w:rsidRPr="0029688B">
        <w:rPr>
          <w:b/>
        </w:rPr>
        <w:t xml:space="preserve"> </w:t>
      </w:r>
      <w:r w:rsidRPr="00D373DC">
        <w:t xml:space="preserve">will only be used in dogs, which are non-food producing animals. As dogs are not intensively reared and treatments are on an individual basis, environmental exposure is expected to be negligible. The VICH </w:t>
      </w:r>
      <w:r w:rsidR="00941F13">
        <w:t>P</w:t>
      </w:r>
      <w:r w:rsidRPr="00D373DC">
        <w:t xml:space="preserve">hase I assessment concluded that the proposed use of </w:t>
      </w:r>
      <w:r w:rsidRPr="00F84C1A">
        <w:t>STELFONTA</w:t>
      </w:r>
      <w:r w:rsidRPr="0029688B">
        <w:rPr>
          <w:b/>
        </w:rPr>
        <w:t xml:space="preserve"> </w:t>
      </w:r>
      <w:r w:rsidRPr="00D373DC">
        <w:t>will not present a significant risk to the environment.</w:t>
      </w:r>
    </w:p>
    <w:p w14:paraId="5CA5767C" w14:textId="77777777" w:rsidR="00F84C1A" w:rsidRPr="00F84C1A" w:rsidRDefault="00F84C1A" w:rsidP="00F84C1A">
      <w:pPr>
        <w:pStyle w:val="GazetteList-RomanNumerals"/>
        <w:numPr>
          <w:ilvl w:val="0"/>
          <w:numId w:val="0"/>
        </w:numPr>
        <w:ind w:left="454"/>
      </w:pPr>
      <w:r w:rsidRPr="00D373DC">
        <w:t>Disposal instructions are consistent with the Vet</w:t>
      </w:r>
      <w:r>
        <w:t>erinary</w:t>
      </w:r>
      <w:r w:rsidRPr="00D373DC">
        <w:t xml:space="preserve"> Labelling Code for</w:t>
      </w:r>
      <w:r>
        <w:t xml:space="preserve"> the appropriate package size</w:t>
      </w:r>
      <w:r w:rsidRPr="00D373DC">
        <w:t xml:space="preserve"> and material will</w:t>
      </w:r>
      <w:r>
        <w:t xml:space="preserve"> also be included on the label:</w:t>
      </w:r>
      <w:r w:rsidRPr="00D373DC">
        <w:t xml:space="preserve"> </w:t>
      </w:r>
      <w:r>
        <w:t>‘</w:t>
      </w:r>
      <w:r w:rsidRPr="00F84C1A">
        <w:t>Dispose of container by wrapping with paper and putting in garbage</w:t>
      </w:r>
      <w:r w:rsidRPr="00D373DC">
        <w:rPr>
          <w:i/>
        </w:rPr>
        <w:t>.</w:t>
      </w:r>
      <w:r>
        <w:t>’</w:t>
      </w:r>
    </w:p>
    <w:p w14:paraId="52BF6037" w14:textId="49FC1468" w:rsidR="00F84C1A" w:rsidRPr="0029688B" w:rsidRDefault="00F84C1A" w:rsidP="00F84C1A">
      <w:pPr>
        <w:pStyle w:val="GazetteList-RomanNumerals"/>
        <w:numPr>
          <w:ilvl w:val="0"/>
          <w:numId w:val="31"/>
        </w:numPr>
        <w:ind w:left="426" w:hanging="284"/>
        <w:rPr>
          <w:i/>
        </w:rPr>
      </w:pPr>
      <w:r w:rsidRPr="0029688B">
        <w:t>The APVMA has assessed the target animal safety</w:t>
      </w:r>
      <w:r w:rsidRPr="000D4D07">
        <w:t xml:space="preserve"> of </w:t>
      </w:r>
      <w:r w:rsidRPr="00F84C1A">
        <w:t>STELFONTA</w:t>
      </w:r>
      <w:r w:rsidRPr="000B3059">
        <w:rPr>
          <w:rFonts w:cs="Arial"/>
          <w:b/>
        </w:rPr>
        <w:t xml:space="preserve"> </w:t>
      </w:r>
      <w:r>
        <w:t>from</w:t>
      </w:r>
      <w:r w:rsidRPr="000D4D07">
        <w:t xml:space="preserve"> </w:t>
      </w:r>
      <w:r>
        <w:t>5 target animal safety</w:t>
      </w:r>
      <w:r w:rsidRPr="000D4D07">
        <w:t xml:space="preserve"> studies </w:t>
      </w:r>
      <w:r>
        <w:t>where</w:t>
      </w:r>
      <w:r w:rsidRPr="000D4D07">
        <w:t xml:space="preserve"> </w:t>
      </w:r>
      <w:r>
        <w:t xml:space="preserve">the product </w:t>
      </w:r>
      <w:r w:rsidRPr="00E20D59">
        <w:t>was</w:t>
      </w:r>
      <w:r w:rsidRPr="000B3059">
        <w:rPr>
          <w:b/>
        </w:rPr>
        <w:t xml:space="preserve"> </w:t>
      </w:r>
      <w:r w:rsidRPr="000D4D07">
        <w:t>administere</w:t>
      </w:r>
      <w:r w:rsidRPr="00E20D59">
        <w:t>d via intravenous</w:t>
      </w:r>
      <w:r>
        <w:t xml:space="preserve"> (IV)</w:t>
      </w:r>
      <w:r w:rsidRPr="00E20D59">
        <w:t>, subcutaneous</w:t>
      </w:r>
      <w:r>
        <w:t xml:space="preserve"> (SC)</w:t>
      </w:r>
      <w:r w:rsidRPr="00E20D59">
        <w:t xml:space="preserve"> and intra-tumoral</w:t>
      </w:r>
      <w:r>
        <w:t xml:space="preserve"> (IT)</w:t>
      </w:r>
      <w:r w:rsidRPr="00E20D59">
        <w:t xml:space="preserve"> routes of administration at single and multiple </w:t>
      </w:r>
      <w:r>
        <w:t>administrations</w:t>
      </w:r>
      <w:r w:rsidRPr="00E20D59">
        <w:t xml:space="preserve"> in dogs. </w:t>
      </w:r>
      <w:r>
        <w:t>Due to the proposed route of administration being injection into solid mast cell tumours, repeat dose toxicity studies via this route of administration at the therapeutic and above therapeutic doses were not performed. However, a conservative estimate of systemic toxicity was determined through a novel approach of administering the product IV and SC through single and multiple administrations similar to the proposed IT dose rate. Adverse reactions via IV administration included lethargy, distress or excitement with tremors, gait abnormalities, vomiting and thirst. These events resolved without intervention. One death was reported 1 h</w:t>
      </w:r>
      <w:r w:rsidR="00941F13">
        <w:t>our</w:t>
      </w:r>
      <w:r>
        <w:t xml:space="preserve"> after IV administration of a dose of 0.225 mg/kg of </w:t>
      </w:r>
      <w:r w:rsidRPr="00F84C1A">
        <w:t>STELFONTA</w:t>
      </w:r>
      <w:r>
        <w:t>. The cause of death was not established but was thought to be related to product administration.</w:t>
      </w:r>
    </w:p>
    <w:p w14:paraId="12DB10C6" w14:textId="4EA50039" w:rsidR="00F84C1A" w:rsidRPr="000B3059" w:rsidRDefault="00F84C1A" w:rsidP="00F84C1A">
      <w:pPr>
        <w:pStyle w:val="GazetteList-RomanNumerals"/>
        <w:numPr>
          <w:ilvl w:val="0"/>
          <w:numId w:val="0"/>
        </w:numPr>
        <w:ind w:left="454"/>
      </w:pPr>
      <w:r w:rsidRPr="00E20D59">
        <w:t xml:space="preserve">Data from multiple clinical field studies with a total of 306 dogs </w:t>
      </w:r>
      <w:r>
        <w:t xml:space="preserve">treated, </w:t>
      </w:r>
      <w:r w:rsidRPr="00E20D59">
        <w:t xml:space="preserve">was </w:t>
      </w:r>
      <w:r>
        <w:t xml:space="preserve">also </w:t>
      </w:r>
      <w:r w:rsidRPr="000B3059">
        <w:t xml:space="preserve">evaluated for safety. The most frequent adverse events observed linked to </w:t>
      </w:r>
      <w:r>
        <w:t xml:space="preserve">IT </w:t>
      </w:r>
      <w:r w:rsidRPr="000B3059">
        <w:t>treatment were related to the therapeutic action of the drug, that is local necrosis at the site of injection.</w:t>
      </w:r>
      <w:r>
        <w:t xml:space="preserve"> Local reactions such as oedema, inflammation and pain were common after injection via IT administration. </w:t>
      </w:r>
      <w:r w:rsidRPr="000B3059">
        <w:t xml:space="preserve">Most observed adverse events were mild and transient. In the vast majority of cases, these signs were </w:t>
      </w:r>
      <w:r>
        <w:t xml:space="preserve">associated with the therapeutic action of the product, were </w:t>
      </w:r>
      <w:r w:rsidRPr="000B3059">
        <w:t>of limited duration and resolved without intervention</w:t>
      </w:r>
      <w:r>
        <w:t xml:space="preserve"> or with minimal intervention</w:t>
      </w:r>
      <w:r w:rsidRPr="000B3059">
        <w:t xml:space="preserve">. </w:t>
      </w:r>
      <w:r>
        <w:t xml:space="preserve">Four deaths were reported during clinical trials, one was presumed to be related to poor owner compliance of supportive therapy, </w:t>
      </w:r>
      <w:r w:rsidR="00941F13">
        <w:t>2</w:t>
      </w:r>
      <w:r>
        <w:t xml:space="preserve"> were related to administration of the product and one was inconclusive</w:t>
      </w:r>
      <w:r w:rsidRPr="000B3059">
        <w:t>.</w:t>
      </w:r>
      <w:r>
        <w:t xml:space="preserve"> As a result of the reported deaths, the protocols for clinical trials were changed and extra label statements were included.</w:t>
      </w:r>
    </w:p>
    <w:p w14:paraId="791F39E4" w14:textId="77777777" w:rsidR="00F84C1A" w:rsidRPr="000B3059" w:rsidRDefault="00F84C1A" w:rsidP="00F84C1A">
      <w:pPr>
        <w:pStyle w:val="GazetteList-RomanNumerals"/>
        <w:numPr>
          <w:ilvl w:val="0"/>
          <w:numId w:val="0"/>
        </w:numPr>
        <w:ind w:left="454"/>
      </w:pPr>
      <w:r w:rsidRPr="000B3059">
        <w:t>To mitigate the safety issues for the target animals and advise about adverse effects, the following statement</w:t>
      </w:r>
      <w:r>
        <w:t>s will be included on the label:</w:t>
      </w:r>
    </w:p>
    <w:p w14:paraId="3DFCE859" w14:textId="77777777" w:rsidR="00F84C1A" w:rsidRPr="003B61D7" w:rsidRDefault="00F84C1A" w:rsidP="00F84C1A">
      <w:pPr>
        <w:pStyle w:val="GazetteBulletList"/>
        <w:spacing w:before="120" w:after="120" w:line="280" w:lineRule="exact"/>
        <w:ind w:left="641"/>
      </w:pPr>
      <w:r w:rsidRPr="003B61D7">
        <w:t>Claims statements are specific for the type, maximum size and</w:t>
      </w:r>
      <w:r>
        <w:t xml:space="preserve"> location of mast cell tumours.</w:t>
      </w:r>
    </w:p>
    <w:p w14:paraId="2A6A7660" w14:textId="77777777" w:rsidR="00F84C1A" w:rsidRPr="003B61D7" w:rsidRDefault="00F84C1A" w:rsidP="00F84C1A">
      <w:pPr>
        <w:pStyle w:val="GazetteBulletList"/>
        <w:spacing w:before="120" w:after="120" w:line="280" w:lineRule="exact"/>
        <w:ind w:left="641"/>
      </w:pPr>
      <w:r w:rsidRPr="003B61D7">
        <w:lastRenderedPageBreak/>
        <w:t>A restraint statement to prevent administration of the product via intravenous, intramuscular or subcutaneous injection.</w:t>
      </w:r>
    </w:p>
    <w:p w14:paraId="514C04C2" w14:textId="77777777" w:rsidR="00F84C1A" w:rsidRPr="003B61D7" w:rsidRDefault="00F84C1A" w:rsidP="00F84C1A">
      <w:pPr>
        <w:pStyle w:val="GazetteBulletList"/>
        <w:spacing w:before="120" w:after="120" w:line="280" w:lineRule="exact"/>
        <w:ind w:left="641"/>
      </w:pPr>
      <w:r w:rsidRPr="003B61D7">
        <w:t>Precaution statements relating to young animals and breeding, pregnant or lactating animals</w:t>
      </w:r>
      <w:r>
        <w:t>.</w:t>
      </w:r>
    </w:p>
    <w:p w14:paraId="6C5F760B" w14:textId="77777777" w:rsidR="00F84C1A" w:rsidRPr="003B61D7" w:rsidRDefault="00F84C1A" w:rsidP="00F84C1A">
      <w:pPr>
        <w:pStyle w:val="GazetteBulletList"/>
        <w:spacing w:before="120" w:after="120" w:line="280" w:lineRule="exact"/>
        <w:ind w:left="641"/>
      </w:pPr>
      <w:r w:rsidRPr="003B61D7">
        <w:t>Precaution statements relating to the provision of supportive treatment and checking for signs of mast cell degranulation reactions by owners.</w:t>
      </w:r>
    </w:p>
    <w:p w14:paraId="25406F98" w14:textId="77777777" w:rsidR="00F84C1A" w:rsidRPr="003B61D7" w:rsidRDefault="00F84C1A" w:rsidP="00F84C1A">
      <w:pPr>
        <w:pStyle w:val="GazetteBulletList"/>
        <w:spacing w:before="120" w:after="120" w:line="280" w:lineRule="exact"/>
        <w:ind w:left="641"/>
      </w:pPr>
      <w:r w:rsidRPr="003B61D7">
        <w:t>Precaution statements relating to care when administration into mucocutaneous locations (eyelid, vulva, preputial opening etc.) and avoiding use of the product near sensitive tissues such as the eyes.</w:t>
      </w:r>
    </w:p>
    <w:p w14:paraId="3405EDC4" w14:textId="77777777" w:rsidR="00F84C1A" w:rsidRPr="003B61D7" w:rsidRDefault="00F84C1A" w:rsidP="00F84C1A">
      <w:pPr>
        <w:pStyle w:val="GazetteBulletList"/>
        <w:spacing w:before="120" w:after="120" w:line="280" w:lineRule="exact"/>
        <w:ind w:left="641"/>
      </w:pPr>
      <w:r w:rsidRPr="003B61D7">
        <w:t>Side effects statements relating to overdose particularly through IV administration and reported adverse events (very common, common and uncommon).</w:t>
      </w:r>
    </w:p>
    <w:p w14:paraId="627F3FFC" w14:textId="77777777" w:rsidR="00F84C1A" w:rsidRPr="00606962" w:rsidRDefault="00F84C1A" w:rsidP="00F84C1A">
      <w:pPr>
        <w:pStyle w:val="GazetteBulletList"/>
        <w:spacing w:before="120" w:after="120" w:line="280" w:lineRule="exact"/>
        <w:ind w:left="641"/>
      </w:pPr>
      <w:r w:rsidRPr="003B61D7">
        <w:t>Dosage and administration statements relating to the use of recommended concomitant medications in conjunction with the product to reduce adverse effects</w:t>
      </w:r>
      <w:r>
        <w:t>.</w:t>
      </w:r>
    </w:p>
    <w:p w14:paraId="46C680D6" w14:textId="77777777" w:rsidR="00F84C1A" w:rsidRPr="00F84C1A" w:rsidRDefault="00F84C1A" w:rsidP="00F84C1A">
      <w:pPr>
        <w:pStyle w:val="GazetteList-Numbered"/>
        <w:rPr>
          <w:sz w:val="18"/>
        </w:rPr>
      </w:pPr>
      <w:r w:rsidRPr="00F84C1A">
        <w:rPr>
          <w:sz w:val="18"/>
        </w:rPr>
        <w:t>The APVMA has evaluated the application and in its assessment in relation to whether the efficacy criteria has been met in accordance with the definition set out in section 5B of the Agvet Code, and proposes to determine that:</w:t>
      </w:r>
    </w:p>
    <w:p w14:paraId="484966DC" w14:textId="77777777" w:rsidR="00F84C1A" w:rsidRPr="00606962" w:rsidRDefault="00F84C1A" w:rsidP="00F84C1A">
      <w:pPr>
        <w:pStyle w:val="GazetteList-RomanNumerals"/>
        <w:numPr>
          <w:ilvl w:val="0"/>
          <w:numId w:val="4"/>
        </w:numPr>
        <w:rPr>
          <w:rFonts w:cs="Arial"/>
          <w:szCs w:val="18"/>
        </w:rPr>
      </w:pPr>
      <w:r w:rsidRPr="00606962">
        <w:t xml:space="preserve">The APVMA is satisfied that the proposed use of </w:t>
      </w:r>
      <w:r w:rsidRPr="00F84C1A">
        <w:t>STELFONTA</w:t>
      </w:r>
      <w:r w:rsidRPr="00606962">
        <w:rPr>
          <w:b/>
          <w:szCs w:val="18"/>
          <w:lang w:val="en-US"/>
        </w:rPr>
        <w:t xml:space="preserve">, </w:t>
      </w:r>
      <w:r w:rsidRPr="00606962">
        <w:rPr>
          <w:szCs w:val="18"/>
          <w:lang w:val="en-US"/>
        </w:rPr>
        <w:t>would be effective when used as directed.</w:t>
      </w:r>
    </w:p>
    <w:p w14:paraId="42FBECF3" w14:textId="77777777" w:rsidR="00F84C1A" w:rsidRPr="00606962" w:rsidRDefault="00F84C1A" w:rsidP="00F84C1A">
      <w:pPr>
        <w:pStyle w:val="GazetteList-RomanNumerals"/>
        <w:numPr>
          <w:ilvl w:val="0"/>
          <w:numId w:val="0"/>
        </w:numPr>
        <w:ind w:left="454"/>
      </w:pPr>
      <w:r w:rsidRPr="00606962">
        <w:rPr>
          <w:szCs w:val="18"/>
          <w:lang w:val="en-US"/>
        </w:rPr>
        <w:t>The product,</w:t>
      </w:r>
      <w:r w:rsidRPr="00606962">
        <w:rPr>
          <w:b/>
          <w:szCs w:val="18"/>
          <w:lang w:val="en-US"/>
        </w:rPr>
        <w:t xml:space="preserve"> </w:t>
      </w:r>
      <w:r w:rsidRPr="00F84C1A">
        <w:t>STELFONTA</w:t>
      </w:r>
      <w:r>
        <w:rPr>
          <w:b/>
        </w:rPr>
        <w:t xml:space="preserve"> </w:t>
      </w:r>
      <w:r w:rsidRPr="00606962">
        <w:t xml:space="preserve">is intended for the treatment of non-metastatic subcutaneous mast cell tumours located at or distal to the elbow or the hock and cutaneous mast cell tumours in dogs. The product is a solution to be administered </w:t>
      </w:r>
      <w:r>
        <w:t>IT</w:t>
      </w:r>
      <w:r w:rsidRPr="00606962">
        <w:t xml:space="preserve"> at the recommended dose of </w:t>
      </w:r>
      <w:r>
        <w:t>0.5</w:t>
      </w:r>
      <w:r w:rsidR="004E441E">
        <w:t> </w:t>
      </w:r>
      <w:r>
        <w:t>mg/cm</w:t>
      </w:r>
      <w:r w:rsidRPr="00606962">
        <w:rPr>
          <w:vertAlign w:val="superscript"/>
        </w:rPr>
        <w:t>3</w:t>
      </w:r>
      <w:r>
        <w:t xml:space="preserve"> of tumour volume to a maximum dose of 0.25</w:t>
      </w:r>
      <w:r w:rsidR="003F6971">
        <w:t> </w:t>
      </w:r>
      <w:r>
        <w:t>mg/kg or 5</w:t>
      </w:r>
      <w:r w:rsidR="003F6971">
        <w:t> </w:t>
      </w:r>
      <w:r>
        <w:t xml:space="preserve">mg/dog </w:t>
      </w:r>
      <w:r w:rsidRPr="00F84C1A">
        <w:t>of tigilanol tiglate</w:t>
      </w:r>
      <w:r w:rsidRPr="00606962">
        <w:t>.</w:t>
      </w:r>
    </w:p>
    <w:p w14:paraId="55BDF6C0" w14:textId="77777777" w:rsidR="00F84C1A" w:rsidRPr="00606962" w:rsidRDefault="00F84C1A" w:rsidP="00F84C1A">
      <w:pPr>
        <w:pStyle w:val="GazetteList-RomanNumerals"/>
        <w:numPr>
          <w:ilvl w:val="0"/>
          <w:numId w:val="0"/>
        </w:numPr>
        <w:ind w:left="454"/>
      </w:pPr>
      <w:r w:rsidRPr="00606962">
        <w:t>The supporting information included a number of scientific publications, research or clinical efficacy studies in dogs (including pharmacokinetics and pharmacodynamics studies).</w:t>
      </w:r>
    </w:p>
    <w:p w14:paraId="73B000BC" w14:textId="77777777" w:rsidR="00F84C1A" w:rsidRPr="005A1867" w:rsidRDefault="00F84C1A" w:rsidP="00F84C1A">
      <w:pPr>
        <w:pStyle w:val="GazetteList-RomanNumerals"/>
        <w:numPr>
          <w:ilvl w:val="0"/>
          <w:numId w:val="0"/>
        </w:numPr>
        <w:ind w:left="454"/>
      </w:pPr>
      <w:r w:rsidRPr="00606962">
        <w:t>Nine clinical field studies</w:t>
      </w:r>
      <w:r>
        <w:t xml:space="preserve"> (including local)</w:t>
      </w:r>
      <w:r w:rsidRPr="00606962">
        <w:t xml:space="preserve"> were performed to demonstrate the efficacy of the product. </w:t>
      </w:r>
      <w:r>
        <w:t>Two</w:t>
      </w:r>
      <w:r w:rsidRPr="005A1867">
        <w:t xml:space="preserve"> </w:t>
      </w:r>
      <w:r>
        <w:t xml:space="preserve">of the </w:t>
      </w:r>
      <w:r w:rsidRPr="005A1867">
        <w:t>clinical field studies were conducted using a dose rate of 0.4</w:t>
      </w:r>
      <w:r>
        <w:t> </w:t>
      </w:r>
      <w:r w:rsidRPr="005A1867">
        <w:t xml:space="preserve">mg </w:t>
      </w:r>
      <w:r w:rsidRPr="00F84C1A">
        <w:t>tigilanol tiglate</w:t>
      </w:r>
      <w:r w:rsidRPr="005A1867">
        <w:t>/cm</w:t>
      </w:r>
      <w:r w:rsidRPr="005A1867">
        <w:rPr>
          <w:vertAlign w:val="superscript"/>
        </w:rPr>
        <w:t>3</w:t>
      </w:r>
      <w:r w:rsidRPr="005A1867">
        <w:t xml:space="preserve"> of tumour volume which is lower than that recommended on the proposed label. </w:t>
      </w:r>
      <w:r>
        <w:t>The proposed higher dose rate of 0.5 </w:t>
      </w:r>
      <w:r w:rsidRPr="00F84C1A">
        <w:t>mg tigilanol tiglate</w:t>
      </w:r>
      <w:r w:rsidRPr="005A1867">
        <w:t>/cm</w:t>
      </w:r>
      <w:r w:rsidRPr="005A1867">
        <w:rPr>
          <w:vertAlign w:val="superscript"/>
        </w:rPr>
        <w:t>3</w:t>
      </w:r>
      <w:r w:rsidRPr="005A1867">
        <w:t xml:space="preserve"> of tumour volume</w:t>
      </w:r>
      <w:r>
        <w:t xml:space="preserve"> was shown to be more effective and did not substantially increase the side effects when compared to the lower dose. </w:t>
      </w:r>
      <w:r w:rsidRPr="005A1867">
        <w:t xml:space="preserve">The pivotal efficacy study was a blinded, randomised, </w:t>
      </w:r>
      <w:r>
        <w:t xml:space="preserve">negative </w:t>
      </w:r>
      <w:r w:rsidRPr="005A1867">
        <w:t>controlled, multi-centre field study to determine if the proposed product was effective in t</w:t>
      </w:r>
      <w:r>
        <w:t>reating dogs with non-metastatic cutaneous and lower limb subcutaneous mast cell tumours</w:t>
      </w:r>
      <w:r w:rsidRPr="005A1867">
        <w:t xml:space="preserve">. A total of </w:t>
      </w:r>
      <w:r>
        <w:t>123</w:t>
      </w:r>
      <w:r w:rsidRPr="005A1867">
        <w:t xml:space="preserve"> dogs were enrolled in the study and</w:t>
      </w:r>
      <w:r w:rsidRPr="005A1867">
        <w:rPr>
          <w:b/>
        </w:rPr>
        <w:t xml:space="preserve"> </w:t>
      </w:r>
      <w:r w:rsidRPr="00F84C1A">
        <w:t>STELFONTA</w:t>
      </w:r>
      <w:r w:rsidRPr="005A1867">
        <w:rPr>
          <w:b/>
          <w:szCs w:val="18"/>
          <w:lang w:val="en-US"/>
        </w:rPr>
        <w:t xml:space="preserve"> </w:t>
      </w:r>
      <w:r w:rsidRPr="005A1867">
        <w:t xml:space="preserve">was administered </w:t>
      </w:r>
      <w:r>
        <w:t xml:space="preserve">IT </w:t>
      </w:r>
      <w:r w:rsidRPr="005A1867">
        <w:t xml:space="preserve">to the treatment groups at </w:t>
      </w:r>
      <w:r>
        <w:t xml:space="preserve">0.5 mg </w:t>
      </w:r>
      <w:r w:rsidRPr="00F84C1A">
        <w:t>tigilanol tiglate</w:t>
      </w:r>
      <w:r>
        <w:t>/cm</w:t>
      </w:r>
      <w:r w:rsidRPr="005A1867">
        <w:rPr>
          <w:vertAlign w:val="superscript"/>
        </w:rPr>
        <w:t>3</w:t>
      </w:r>
      <w:r>
        <w:t xml:space="preserve"> of tumour volume. Doses were administered at no less than 0.1 mg and at no greater than 0.25 mg/kg bodyweight up to a maximum of 5 mg/dog in tumours up to 10 cm</w:t>
      </w:r>
      <w:r w:rsidRPr="005A1867">
        <w:rPr>
          <w:vertAlign w:val="superscript"/>
        </w:rPr>
        <w:t>3</w:t>
      </w:r>
      <w:r w:rsidRPr="005A1867">
        <w:t>.</w:t>
      </w:r>
      <w:r>
        <w:t xml:space="preserve"> Efficacy was demonstrated at 0.5 mg/cm</w:t>
      </w:r>
      <w:r w:rsidRPr="005A1867">
        <w:rPr>
          <w:vertAlign w:val="superscript"/>
        </w:rPr>
        <w:t>3</w:t>
      </w:r>
      <w:r>
        <w:t xml:space="preserve"> of tumour volume.</w:t>
      </w:r>
      <w:r w:rsidRPr="005A1867">
        <w:t xml:space="preserve"> </w:t>
      </w:r>
      <w:r>
        <w:t>This study also demonstrated that a second treatment administered on day 30, if a complete response is not considered by day 28, can increase the efficacy of treatment.</w:t>
      </w:r>
    </w:p>
    <w:p w14:paraId="42191619" w14:textId="3828932D" w:rsidR="00F84C1A" w:rsidRDefault="00F84C1A" w:rsidP="00F84C1A">
      <w:pPr>
        <w:pStyle w:val="GazetteList-RomanNumerals"/>
        <w:numPr>
          <w:ilvl w:val="0"/>
          <w:numId w:val="0"/>
        </w:numPr>
        <w:ind w:left="454"/>
        <w:rPr>
          <w:rFonts w:cs="Arial"/>
        </w:rPr>
      </w:pPr>
      <w:r w:rsidRPr="005A1867">
        <w:t xml:space="preserve">Follow up studies were conducted for </w:t>
      </w:r>
      <w:r w:rsidR="003F6971">
        <w:t>7</w:t>
      </w:r>
      <w:r w:rsidRPr="005A1867">
        <w:t xml:space="preserve"> of the efficacy studies to determine the long term prognosis of treatment with </w:t>
      </w:r>
      <w:r w:rsidRPr="002976FF">
        <w:t>STELFONTA</w:t>
      </w:r>
      <w:r w:rsidRPr="005A1867">
        <w:rPr>
          <w:rFonts w:cs="Arial"/>
        </w:rPr>
        <w:t>.</w:t>
      </w:r>
      <w:r>
        <w:rPr>
          <w:rFonts w:cs="Arial"/>
        </w:rPr>
        <w:t xml:space="preserve"> Results indicated that if treatment resulted in a complete response and a dog remains disease free at the injection site for the first 12 months, there is a likelihood it will remain disease free at the injection site for the subsequent </w:t>
      </w:r>
      <w:r w:rsidR="00941F13">
        <w:rPr>
          <w:rFonts w:cs="Arial"/>
        </w:rPr>
        <w:t>2</w:t>
      </w:r>
      <w:r>
        <w:rPr>
          <w:rFonts w:cs="Arial"/>
        </w:rPr>
        <w:t xml:space="preserve"> to </w:t>
      </w:r>
      <w:r w:rsidR="00941F13">
        <w:rPr>
          <w:rFonts w:cs="Arial"/>
        </w:rPr>
        <w:t>4</w:t>
      </w:r>
      <w:r>
        <w:rPr>
          <w:rFonts w:cs="Arial"/>
        </w:rPr>
        <w:t xml:space="preserve"> years.</w:t>
      </w:r>
    </w:p>
    <w:p w14:paraId="577182D7" w14:textId="77777777" w:rsidR="00F84C1A" w:rsidRPr="003B61D7" w:rsidRDefault="00F84C1A" w:rsidP="00F84C1A">
      <w:pPr>
        <w:pStyle w:val="GazetteList-RomanNumerals"/>
        <w:numPr>
          <w:ilvl w:val="0"/>
          <w:numId w:val="0"/>
        </w:numPr>
        <w:ind w:left="454"/>
      </w:pPr>
      <w:r>
        <w:t>The efficacy studies supported the claim statement:</w:t>
      </w:r>
      <w:r w:rsidRPr="003B61D7">
        <w:t xml:space="preserve"> </w:t>
      </w:r>
      <w:r>
        <w:t>‘</w:t>
      </w:r>
      <w:r w:rsidRPr="003B61D7">
        <w:t>for the treatment of non-metastatic (WHO staging) subcutaneous mast cell tumours located at or distal to the elbow or the hock, and non-metastatic cutaneous mast cell tumours in dogs.</w:t>
      </w:r>
      <w:r>
        <w:t>’</w:t>
      </w:r>
    </w:p>
    <w:p w14:paraId="38B55011" w14:textId="77777777" w:rsidR="00F84C1A" w:rsidRPr="00F84C1A" w:rsidRDefault="00F84C1A" w:rsidP="00F84C1A">
      <w:pPr>
        <w:pStyle w:val="GazetteList-Numbered"/>
        <w:rPr>
          <w:sz w:val="18"/>
        </w:rPr>
      </w:pPr>
      <w:r w:rsidRPr="00F84C1A">
        <w:rPr>
          <w:sz w:val="18"/>
        </w:rPr>
        <w:t>The APVMA has evaluated the application and in its assessment in relation to whether the trade criteria has been met in accordance with the definition set out in section 5C of the Agvet Code, and proposes to determine that:</w:t>
      </w:r>
    </w:p>
    <w:p w14:paraId="1ECD6D7A" w14:textId="77777777" w:rsidR="00F84C1A" w:rsidRPr="000D46C5" w:rsidRDefault="00F84C1A" w:rsidP="00F84C1A">
      <w:pPr>
        <w:pStyle w:val="GazetteList-RomanNumerals"/>
        <w:numPr>
          <w:ilvl w:val="0"/>
          <w:numId w:val="4"/>
        </w:numPr>
      </w:pPr>
      <w:r w:rsidRPr="000D46C5">
        <w:lastRenderedPageBreak/>
        <w:t xml:space="preserve">The APVMA is satisfied that the proposed use of </w:t>
      </w:r>
      <w:r w:rsidRPr="00F84C1A">
        <w:t>STELFONTA</w:t>
      </w:r>
      <w:r w:rsidRPr="000D46C5">
        <w:rPr>
          <w:b/>
          <w:szCs w:val="18"/>
          <w:lang w:val="en-US"/>
        </w:rPr>
        <w:t xml:space="preserve"> </w:t>
      </w:r>
      <w:r w:rsidRPr="000D46C5">
        <w:t>would not adversely affect trade between Australia and places outside of Australia. The product is for use in dogs, which are not food-producing animals and which do not produce any major Australian export commodities.</w:t>
      </w:r>
    </w:p>
    <w:p w14:paraId="49ED97DE" w14:textId="77777777" w:rsidR="00F84C1A" w:rsidRDefault="00F84C1A" w:rsidP="00F84C1A">
      <w:pPr>
        <w:pStyle w:val="GazetteHeading2"/>
      </w:pPr>
      <w:r>
        <w:t>Making a Submission</w:t>
      </w:r>
    </w:p>
    <w:p w14:paraId="3AE8027B" w14:textId="77777777" w:rsidR="00F84C1A" w:rsidRDefault="00F84C1A" w:rsidP="00F84C1A">
      <w:pPr>
        <w:spacing w:before="240" w:after="240" w:line="280" w:lineRule="exact"/>
      </w:pPr>
      <w:r w:rsidRPr="00B20907">
        <w:t xml:space="preserve">In accordance with sections 12 </w:t>
      </w:r>
      <w:r>
        <w:t xml:space="preserve">and 13 </w:t>
      </w:r>
      <w:r w:rsidRPr="00B20907">
        <w:t>of the Agvet Code, the APVMA invites any person to submit a relevant written submission as to whether the application for approval of</w:t>
      </w:r>
      <w:r>
        <w:t xml:space="preserve"> the new active</w:t>
      </w:r>
      <w:r w:rsidRPr="00B20907">
        <w:t xml:space="preserve"> </w:t>
      </w:r>
      <w:r w:rsidRPr="00F84C1A">
        <w:t>tigilanol tiglate</w:t>
      </w:r>
      <w:r>
        <w:t xml:space="preserve"> should be approved </w:t>
      </w:r>
      <w:r w:rsidRPr="003B61D7">
        <w:t xml:space="preserve">and whether the application </w:t>
      </w:r>
      <w:r>
        <w:t xml:space="preserve">for registration of the product </w:t>
      </w:r>
      <w:r w:rsidRPr="00F84C1A">
        <w:t>STELFONTA</w:t>
      </w:r>
      <w:r>
        <w:t xml:space="preserve"> should be granted. </w:t>
      </w:r>
      <w:r w:rsidRPr="003B61D7">
        <w:t>Submissions should relate only to matters that the APVMA is required by legislation to take into account in deciding whether to approve the active or grant the registration application for the product. These grounds include: for approval of the active constituent, the safety criteria; for the registration application for the product; the safety, efficacy and trade criteria. Submissions should state the grounds on which they are based. Comments received outside these grounds cannot be considered by the APVMA</w:t>
      </w:r>
      <w:r w:rsidR="001954A9">
        <w:t>.</w:t>
      </w:r>
    </w:p>
    <w:p w14:paraId="71B3F28F" w14:textId="77777777" w:rsidR="00F84C1A" w:rsidRPr="00B20907" w:rsidRDefault="00F84C1A" w:rsidP="00F84C1A">
      <w:pPr>
        <w:spacing w:before="240" w:after="240" w:line="280" w:lineRule="exact"/>
      </w:pPr>
      <w:r w:rsidRPr="00B20907">
        <w:t xml:space="preserve">Submissions must be received by the APVMA within </w:t>
      </w:r>
      <w:r w:rsidRPr="00F84C1A">
        <w:t>28 days</w:t>
      </w:r>
      <w:r w:rsidRPr="00B20907">
        <w:t xml:space="preserve"> of the date of this notice and be directed to the contact listed below. All submissions to the APVMA will be acknowledged i</w:t>
      </w:r>
      <w:r w:rsidR="001954A9">
        <w:t>n writing via email or by post.</w:t>
      </w:r>
    </w:p>
    <w:p w14:paraId="1F6D5BE6" w14:textId="77777777" w:rsidR="00F84C1A" w:rsidRDefault="00F84C1A" w:rsidP="00F84C1A">
      <w:pPr>
        <w:spacing w:before="240" w:after="240" w:line="280" w:lineRule="exact"/>
      </w:pPr>
      <w:r>
        <w:t>Relevant comments will be taken into account by the APVMA in deciding whether the product should be registered and in determining appropriate conditions of registration and product labelling.</w:t>
      </w:r>
    </w:p>
    <w:p w14:paraId="416B5B73" w14:textId="77777777" w:rsidR="00F84C1A" w:rsidRDefault="00F84C1A" w:rsidP="00F84C1A">
      <w:pPr>
        <w:spacing w:before="240" w:after="240" w:line="280" w:lineRule="exact"/>
      </w:pPr>
      <w:r w:rsidRPr="00F84C1A">
        <w:rPr>
          <w:b/>
        </w:rPr>
        <w:t>Please note:</w:t>
      </w:r>
      <w:r>
        <w:t xml:space="preserve"> Submissions will be published on the APVMA’s website, unless you have asked for the submission to remain confidential (see </w:t>
      </w:r>
      <w:hyperlink r:id="rId31" w:history="1">
        <w:r w:rsidRPr="00F84C1A">
          <w:rPr>
            <w:rStyle w:val="Hyperlink"/>
          </w:rPr>
          <w:t>public submission coversheet</w:t>
        </w:r>
      </w:hyperlink>
      <w:r>
        <w:t>).</w:t>
      </w:r>
    </w:p>
    <w:p w14:paraId="4EA01CE6" w14:textId="77777777" w:rsidR="00F84C1A" w:rsidRDefault="00F84C1A" w:rsidP="00F84C1A">
      <w:pPr>
        <w:spacing w:before="240" w:after="240" w:line="280" w:lineRule="exact"/>
      </w:pPr>
      <w:r>
        <w:t xml:space="preserve">Please lodge your submission with a </w:t>
      </w:r>
      <w:hyperlink r:id="rId32" w:history="1">
        <w:r w:rsidRPr="00F84C1A">
          <w:rPr>
            <w:rStyle w:val="Hyperlink"/>
          </w:rPr>
          <w:t>public submission coversheet</w:t>
        </w:r>
      </w:hyperlink>
      <w:r>
        <w:t>, which provides options for how your submission will be published.</w:t>
      </w:r>
    </w:p>
    <w:p w14:paraId="6F818063" w14:textId="77777777" w:rsidR="00F84C1A" w:rsidRDefault="00F84C1A" w:rsidP="00F84C1A">
      <w:pPr>
        <w:spacing w:before="240" w:after="240" w:line="280" w:lineRule="exact"/>
      </w:pPr>
      <w:r>
        <w:t xml:space="preserve">Note that all APVMA documents are subject to the access provisions of the </w:t>
      </w:r>
      <w:r w:rsidRPr="003F6971">
        <w:rPr>
          <w:i/>
        </w:rPr>
        <w:t>Freedom of Information Act 1982</w:t>
      </w:r>
      <w:r>
        <w:t xml:space="preserve"> and may be required to be released under that Act should a request for access be made.</w:t>
      </w:r>
    </w:p>
    <w:p w14:paraId="56275830" w14:textId="77777777" w:rsidR="00F84C1A" w:rsidRDefault="00F84C1A" w:rsidP="00F84C1A">
      <w:pPr>
        <w:spacing w:before="240" w:after="240" w:line="280" w:lineRule="exact"/>
      </w:pPr>
      <w:r>
        <w:t xml:space="preserve">Please send your written submission and coversheet by email or </w:t>
      </w:r>
      <w:r w:rsidR="003F6971">
        <w:t>post to:</w:t>
      </w:r>
    </w:p>
    <w:p w14:paraId="3E6F1DF4" w14:textId="77777777" w:rsidR="00F84C1A" w:rsidRDefault="00F84C1A" w:rsidP="00F84C1A">
      <w:pPr>
        <w:spacing w:before="240" w:after="240" w:line="280" w:lineRule="exact"/>
      </w:pPr>
      <w:r w:rsidRPr="00F84C1A">
        <w:t>Email:</w:t>
      </w:r>
      <w:r>
        <w:t xml:space="preserve"> </w:t>
      </w:r>
      <w:hyperlink r:id="rId33" w:history="1">
        <w:r w:rsidRPr="00F84C1A">
          <w:rPr>
            <w:rStyle w:val="Hyperlink"/>
          </w:rPr>
          <w:t>enquiries@apvma.gov.au</w:t>
        </w:r>
      </w:hyperlink>
    </w:p>
    <w:p w14:paraId="47DCDE6D" w14:textId="77777777" w:rsidR="00F84C1A" w:rsidRDefault="00F84C1A" w:rsidP="00F84C1A">
      <w:pPr>
        <w:spacing w:before="120" w:after="120" w:line="280" w:lineRule="exact"/>
      </w:pPr>
      <w:r>
        <w:t>Post:</w:t>
      </w:r>
    </w:p>
    <w:p w14:paraId="7F4DCBB1" w14:textId="77777777" w:rsidR="00F84C1A" w:rsidRDefault="00F84C1A" w:rsidP="00F84C1A">
      <w:pPr>
        <w:spacing w:before="120" w:after="120" w:line="280" w:lineRule="exact"/>
      </w:pPr>
      <w:r>
        <w:t>Executive Director Risk Assessment Capability</w:t>
      </w:r>
    </w:p>
    <w:p w14:paraId="668C4C2B" w14:textId="77777777" w:rsidR="00F84C1A" w:rsidRDefault="00F84C1A" w:rsidP="00F84C1A">
      <w:pPr>
        <w:spacing w:before="120" w:after="120" w:line="280" w:lineRule="exact"/>
      </w:pPr>
      <w:r>
        <w:t>Australian Pesticides and Veterinary Medicines Authority</w:t>
      </w:r>
    </w:p>
    <w:p w14:paraId="2F530C07" w14:textId="77777777" w:rsidR="00F84C1A" w:rsidRDefault="00F84C1A" w:rsidP="00F84C1A">
      <w:pPr>
        <w:spacing w:before="120" w:after="120" w:line="280" w:lineRule="exact"/>
      </w:pPr>
      <w:r>
        <w:t>GPO Box 3262</w:t>
      </w:r>
    </w:p>
    <w:p w14:paraId="20012C6E" w14:textId="77777777" w:rsidR="00F84C1A" w:rsidRPr="00501162" w:rsidRDefault="00F84C1A" w:rsidP="00F84C1A">
      <w:pPr>
        <w:spacing w:before="120" w:after="120" w:line="280" w:lineRule="exact"/>
        <w:rPr>
          <w:lang w:val="fr-FR"/>
        </w:rPr>
      </w:pPr>
      <w:r>
        <w:t>Sydney NSW</w:t>
      </w:r>
      <w:r w:rsidR="003F6971">
        <w:t xml:space="preserve"> 2001</w:t>
      </w:r>
    </w:p>
    <w:sectPr w:rsidR="00F84C1A" w:rsidRPr="00501162" w:rsidSect="00F84C1A">
      <w:footerReference w:type="default" r:id="rId34"/>
      <w:pgSz w:w="11906" w:h="16838"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2DDE19" w14:textId="77777777" w:rsidR="00442605" w:rsidRDefault="00442605">
      <w:r>
        <w:separator/>
      </w:r>
    </w:p>
    <w:p w14:paraId="35AE6C2E" w14:textId="77777777" w:rsidR="00442605" w:rsidRDefault="00442605"/>
  </w:endnote>
  <w:endnote w:type="continuationSeparator" w:id="0">
    <w:p w14:paraId="5C50E600" w14:textId="77777777" w:rsidR="00442605" w:rsidRDefault="00442605">
      <w:r>
        <w:continuationSeparator/>
      </w:r>
    </w:p>
    <w:p w14:paraId="26947AB9" w14:textId="77777777" w:rsidR="00442605" w:rsidRDefault="004426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Italic">
    <w:panose1 w:val="00000000000000000000"/>
    <w:charset w:val="00"/>
    <w:family w:val="roman"/>
    <w:notTrueType/>
    <w:pitch w:val="default"/>
    <w:sig w:usb0="00000003" w:usb1="00000000" w:usb2="00000000" w:usb3="00000000" w:csb0="00000001" w:csb1="00000000"/>
  </w:font>
  <w:font w:name="Times New Roman PSMT">
    <w:altName w:val="Times New Roman PSMT"/>
    <w:panose1 w:val="00000000000000000000"/>
    <w:charset w:val="00"/>
    <w:family w:val="roman"/>
    <w:notTrueType/>
    <w:pitch w:val="default"/>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95AC5E" w14:textId="77777777" w:rsidR="007D72FB" w:rsidRPr="00FB6A41" w:rsidRDefault="007D72FB" w:rsidP="00FB6A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B9C89" w14:textId="77777777" w:rsidR="002976FF" w:rsidRDefault="0087675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FF12B48" w14:textId="77777777" w:rsidR="002976FF" w:rsidRDefault="002976F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7714EE" w14:textId="772914EB" w:rsidR="002976FF" w:rsidRDefault="00442605" w:rsidP="002976FF">
    <w:pPr>
      <w:pStyle w:val="Footer"/>
      <w:pBdr>
        <w:top w:val="single" w:sz="4" w:space="1" w:color="auto"/>
      </w:pBdr>
    </w:pPr>
    <w:fldSimple w:instr=" STYLEREF  &quot;Gazette Heading 1&quot;  \* MERGEFORMAT ">
      <w:r w:rsidR="00F11EB0">
        <w:rPr>
          <w:noProof/>
        </w:rPr>
        <w:t>Agricultural Chemical Products and Approved Labels</w:t>
      </w:r>
    </w:fldSimple>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14C37" w14:textId="77777777" w:rsidR="002976FF" w:rsidRDefault="002976F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9C8D22" w14:textId="77777777" w:rsidR="002976FF" w:rsidRDefault="002976FF">
    <w:pPr>
      <w:pStyle w:val="Footer"/>
      <w:pBdr>
        <w:top w:val="single" w:sz="4" w:space="1" w:color="auto"/>
      </w:pBdr>
      <w:tabs>
        <w:tab w:val="clear" w:pos="8640"/>
        <w:tab w:val="right" w:pos="9900"/>
      </w:tabs>
    </w:pPr>
    <w:r>
      <w:t>Veterinary Chemical Products and Approved Labels</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59A578" w14:textId="77777777" w:rsidR="002976FF" w:rsidRDefault="002976F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B038C" w14:textId="4C6ABD35" w:rsidR="002976FF" w:rsidRPr="00F84C1A" w:rsidRDefault="00442605" w:rsidP="00F84C1A">
    <w:pPr>
      <w:pStyle w:val="Footer"/>
      <w:pBdr>
        <w:top w:val="single" w:sz="4" w:space="1" w:color="auto"/>
      </w:pBdr>
    </w:pPr>
    <w:fldSimple w:instr=" STYLEREF  &quot;Gazette Heading 1&quot;  \* MERGEFORMAT ">
      <w:r w:rsidR="00F11EB0">
        <w:rPr>
          <w:noProof/>
        </w:rPr>
        <w:t>Approved Active Constituents</w:t>
      </w:r>
    </w:fldSimple>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3FF316" w14:textId="26E90D46" w:rsidR="002976FF" w:rsidRPr="00F84C1A" w:rsidRDefault="00442605" w:rsidP="00F84C1A">
    <w:pPr>
      <w:pStyle w:val="Footer"/>
      <w:pBdr>
        <w:top w:val="single" w:sz="4" w:space="1" w:color="auto"/>
      </w:pBdr>
    </w:pPr>
    <w:fldSimple w:instr=" STYLEREF  &quot;Gazette Heading 1&quot;  \* MERGEFORMAT ">
      <w:r w:rsidR="00F11EB0">
        <w:rPr>
          <w:noProof/>
        </w:rPr>
        <w:t>New veterinary active constituent and new chemical product STELFONTA containing the active tigilanol tiglate</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6794B0" w14:textId="77777777" w:rsidR="00442605" w:rsidRDefault="00442605">
      <w:r>
        <w:separator/>
      </w:r>
    </w:p>
    <w:p w14:paraId="6CBFE86B" w14:textId="77777777" w:rsidR="00442605" w:rsidRDefault="00442605"/>
  </w:footnote>
  <w:footnote w:type="continuationSeparator" w:id="0">
    <w:p w14:paraId="6D03D65A" w14:textId="77777777" w:rsidR="00442605" w:rsidRDefault="00442605">
      <w:r>
        <w:continuationSeparator/>
      </w:r>
    </w:p>
    <w:p w14:paraId="47433E92" w14:textId="77777777" w:rsidR="00442605" w:rsidRDefault="0044260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60B67" w14:textId="77777777" w:rsidR="00330BE7" w:rsidRDefault="00330BE7">
    <w:pPr>
      <w:pStyle w:val="Header"/>
      <w:tabs>
        <w:tab w:val="clear" w:pos="3780"/>
        <w:tab w:val="left" w:pos="1980"/>
      </w:tabs>
      <w:rPr>
        <w:lang w:val="en-AU"/>
      </w:rPr>
    </w:pPr>
    <w:r>
      <w:rPr>
        <w:rStyle w:val="PageNumber"/>
        <w:i w:val="0"/>
        <w:lang w:val="en-AU"/>
      </w:rPr>
      <w:fldChar w:fldCharType="begin"/>
    </w:r>
    <w:r>
      <w:rPr>
        <w:rStyle w:val="PageNumber"/>
        <w:i w:val="0"/>
        <w:lang w:val="en-AU"/>
      </w:rPr>
      <w:instrText xml:space="preserve"> PAGE </w:instrText>
    </w:r>
    <w:r>
      <w:rPr>
        <w:rStyle w:val="PageNumber"/>
        <w:i w:val="0"/>
        <w:lang w:val="en-AU"/>
      </w:rPr>
      <w:fldChar w:fldCharType="separate"/>
    </w:r>
    <w:r w:rsidR="003F2769">
      <w:rPr>
        <w:rStyle w:val="PageNumber"/>
        <w:i w:val="0"/>
        <w:noProof/>
        <w:lang w:val="en-AU"/>
      </w:rPr>
      <w:t>2</w:t>
    </w:r>
    <w:r>
      <w:rPr>
        <w:rStyle w:val="PageNumber"/>
        <w:i w:val="0"/>
        <w:lang w:val="en-AU"/>
      </w:rPr>
      <w:fldChar w:fldCharType="end"/>
    </w:r>
    <w:r>
      <w:rPr>
        <w:rStyle w:val="PageNumber"/>
        <w:i w:val="0"/>
        <w:lang w:val="en-AU"/>
      </w:rPr>
      <w:tab/>
    </w:r>
    <w:r>
      <w:rPr>
        <w:lang w:val="en-AU"/>
      </w:rPr>
      <w:t>Agricultural and Veterinary Chemicals Code Act 1994</w:t>
    </w:r>
    <w:r>
      <w:rPr>
        <w:lang w:val="en-AU"/>
      </w:rPr>
      <w:tab/>
      <w:t>Commonwealth of Australia Gazette</w:t>
    </w:r>
  </w:p>
  <w:p w14:paraId="51D0542B" w14:textId="77777777" w:rsidR="00330BE7" w:rsidRDefault="00330BE7">
    <w:pPr>
      <w:pStyle w:val="Header"/>
      <w:rPr>
        <w:lang w:val="en-AU"/>
      </w:rPr>
    </w:pPr>
    <w:r>
      <w:rPr>
        <w:lang w:val="en-AU"/>
      </w:rPr>
      <w:tab/>
    </w:r>
    <w:r>
      <w:rPr>
        <w:lang w:val="en-AU"/>
      </w:rPr>
      <w:tab/>
      <w:t>No. APVMA 2-3 February 2009</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AFC750" w14:textId="77777777" w:rsidR="00330BE7" w:rsidRDefault="00330BE7">
    <w:pPr>
      <w:pStyle w:val="Header"/>
      <w:tabs>
        <w:tab w:val="clear" w:pos="9757"/>
        <w:tab w:val="right" w:pos="9967"/>
      </w:tabs>
      <w:rPr>
        <w:i w:val="0"/>
        <w:szCs w:val="20"/>
        <w:lang w:val="en-AU"/>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79E41" w14:textId="77777777" w:rsidR="00330BE7" w:rsidRDefault="00330BE7"/>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0D0F3F" w14:textId="77777777" w:rsidR="00546BD8" w:rsidRPr="003F2769" w:rsidRDefault="00546BD8">
    <w:pPr>
      <w:pStyle w:val="Header"/>
      <w:rPr>
        <w:i w:val="0"/>
        <w:lang w:val="en-AU"/>
      </w:rPr>
    </w:pPr>
    <w:r w:rsidRPr="003F2769">
      <w:rPr>
        <w:i w:val="0"/>
        <w:lang w:val="en-AU"/>
      </w:rPr>
      <w:t>Commonwealth of Australia Gazette</w:t>
    </w:r>
  </w:p>
  <w:p w14:paraId="280EDF98" w14:textId="4CDEB62F" w:rsidR="00546BD8" w:rsidRPr="00F84C1A" w:rsidRDefault="00546BD8">
    <w:pPr>
      <w:pStyle w:val="Header"/>
      <w:tabs>
        <w:tab w:val="clear" w:pos="9757"/>
        <w:tab w:val="right" w:pos="9967"/>
      </w:tabs>
      <w:rPr>
        <w:i w:val="0"/>
        <w:szCs w:val="20"/>
        <w:lang w:val="en-AU"/>
      </w:rPr>
    </w:pPr>
    <w:r w:rsidRPr="003F2769">
      <w:rPr>
        <w:bCs/>
        <w:i w:val="0"/>
        <w:lang w:val="en-AU"/>
      </w:rPr>
      <w:fldChar w:fldCharType="begin"/>
    </w:r>
    <w:r w:rsidRPr="003F2769">
      <w:rPr>
        <w:bCs/>
        <w:i w:val="0"/>
        <w:lang w:val="en-AU"/>
      </w:rPr>
      <w:instrText xml:space="preserve"> STYLEREF "Gazette Number" \* MERGEFORMAT </w:instrText>
    </w:r>
    <w:r w:rsidRPr="003F2769">
      <w:rPr>
        <w:bCs/>
        <w:i w:val="0"/>
        <w:lang w:val="en-AU"/>
      </w:rPr>
      <w:fldChar w:fldCharType="separate"/>
    </w:r>
    <w:r w:rsidR="00F11EB0" w:rsidRPr="00F11EB0">
      <w:rPr>
        <w:i w:val="0"/>
        <w:noProof/>
      </w:rPr>
      <w:t>No. APVMA 5, Tuesday</w:t>
    </w:r>
    <w:r w:rsidR="00F11EB0">
      <w:rPr>
        <w:bCs/>
        <w:i w:val="0"/>
        <w:noProof/>
        <w:lang w:val="en-AU"/>
      </w:rPr>
      <w:t>, 9 March 2021</w:t>
    </w:r>
    <w:r w:rsidRPr="003F2769">
      <w:rPr>
        <w:bCs/>
        <w:i w:val="0"/>
        <w:lang w:val="en-AU"/>
      </w:rPr>
      <w:fldChar w:fldCharType="end"/>
    </w:r>
    <w:r w:rsidRPr="003F2769">
      <w:rPr>
        <w:lang w:val="en-AU"/>
      </w:rPr>
      <w:tab/>
    </w:r>
    <w:r>
      <w:rPr>
        <w:lang w:val="en-AU"/>
      </w:rPr>
      <w:t>Agricultural and Veterinary Chemicals Code Act 1994</w:t>
    </w:r>
    <w:r>
      <w:rPr>
        <w:lang w:val="en-AU"/>
      </w:rPr>
      <w:tab/>
    </w:r>
    <w:r w:rsidRPr="00FB6A41">
      <w:rPr>
        <w:rStyle w:val="PageNumber"/>
        <w:i w:val="0"/>
        <w:lang w:val="en-AU"/>
      </w:rPr>
      <w:fldChar w:fldCharType="begin"/>
    </w:r>
    <w:r w:rsidRPr="00FB6A41">
      <w:rPr>
        <w:rStyle w:val="PageNumber"/>
        <w:i w:val="0"/>
        <w:lang w:val="en-AU"/>
      </w:rPr>
      <w:instrText xml:space="preserve"> PAGE </w:instrText>
    </w:r>
    <w:r w:rsidRPr="00FB6A41">
      <w:rPr>
        <w:rStyle w:val="PageNumber"/>
        <w:i w:val="0"/>
        <w:lang w:val="en-AU"/>
      </w:rPr>
      <w:fldChar w:fldCharType="separate"/>
    </w:r>
    <w:r w:rsidR="00F11EB0">
      <w:rPr>
        <w:rStyle w:val="PageNumber"/>
        <w:i w:val="0"/>
        <w:noProof/>
        <w:lang w:val="en-AU"/>
      </w:rPr>
      <w:t>19</w:t>
    </w:r>
    <w:r w:rsidRPr="00FB6A41">
      <w:rPr>
        <w:rStyle w:val="PageNumber"/>
        <w:i w:val="0"/>
        <w:lang w:val="en-AU"/>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396520" w14:textId="77777777" w:rsidR="002976FF" w:rsidRDefault="002976F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903CF4" w14:textId="77777777" w:rsidR="002976FF" w:rsidRPr="00F84C1A" w:rsidRDefault="002976FF">
    <w:pPr>
      <w:pStyle w:val="Header"/>
      <w:rPr>
        <w:i w:val="0"/>
        <w:lang w:val="en-AU"/>
      </w:rPr>
    </w:pPr>
    <w:r w:rsidRPr="00F84C1A">
      <w:rPr>
        <w:i w:val="0"/>
        <w:lang w:val="en-AU"/>
      </w:rPr>
      <w:t>Commonwealth of Australia Gazette</w:t>
    </w:r>
  </w:p>
  <w:p w14:paraId="3A7F5BA5" w14:textId="75CF77DB" w:rsidR="002976FF" w:rsidRDefault="002976FF">
    <w:pPr>
      <w:pStyle w:val="Header"/>
      <w:tabs>
        <w:tab w:val="clear" w:pos="9757"/>
        <w:tab w:val="right" w:pos="9967"/>
      </w:tabs>
      <w:rPr>
        <w:i w:val="0"/>
        <w:szCs w:val="20"/>
        <w:lang w:val="en-AU"/>
      </w:rPr>
    </w:pPr>
    <w:r w:rsidRPr="00F84C1A">
      <w:rPr>
        <w:i w:val="0"/>
        <w:lang w:val="en-AU"/>
      </w:rPr>
      <w:fldChar w:fldCharType="begin"/>
    </w:r>
    <w:r w:rsidRPr="00F84C1A">
      <w:rPr>
        <w:i w:val="0"/>
        <w:lang w:val="en-AU"/>
      </w:rPr>
      <w:instrText xml:space="preserve"> STYLEREF "Gazette Number" \* MERGEFORMAT </w:instrText>
    </w:r>
    <w:r w:rsidRPr="00F84C1A">
      <w:rPr>
        <w:i w:val="0"/>
        <w:lang w:val="en-AU"/>
      </w:rPr>
      <w:fldChar w:fldCharType="separate"/>
    </w:r>
    <w:r w:rsidR="00F11EB0" w:rsidRPr="00F11EB0">
      <w:rPr>
        <w:bCs/>
        <w:i w:val="0"/>
        <w:noProof/>
      </w:rPr>
      <w:t>No. APVMA 5, Tuesday, 9 March 2021</w:t>
    </w:r>
    <w:r w:rsidRPr="00F84C1A">
      <w:rPr>
        <w:i w:val="0"/>
        <w:lang w:val="en-AU"/>
      </w:rPr>
      <w:fldChar w:fldCharType="end"/>
    </w:r>
    <w:r>
      <w:rPr>
        <w:lang w:val="en-AU"/>
      </w:rPr>
      <w:tab/>
      <w:t>Agricultural and Veterinary Chemicals Code Act 1994</w:t>
    </w:r>
    <w:r>
      <w:rPr>
        <w:lang w:val="en-AU"/>
      </w:rPr>
      <w:tab/>
    </w:r>
    <w:r>
      <w:rPr>
        <w:rStyle w:val="PageNumber"/>
        <w:i w:val="0"/>
        <w:lang w:val="en-AU"/>
      </w:rPr>
      <w:fldChar w:fldCharType="begin"/>
    </w:r>
    <w:r>
      <w:rPr>
        <w:rStyle w:val="PageNumber"/>
        <w:i w:val="0"/>
        <w:lang w:val="en-AU"/>
      </w:rPr>
      <w:instrText xml:space="preserve"> PAGE </w:instrText>
    </w:r>
    <w:r>
      <w:rPr>
        <w:rStyle w:val="PageNumber"/>
        <w:i w:val="0"/>
        <w:lang w:val="en-AU"/>
      </w:rPr>
      <w:fldChar w:fldCharType="separate"/>
    </w:r>
    <w:r w:rsidR="00F11EB0">
      <w:rPr>
        <w:rStyle w:val="PageNumber"/>
        <w:i w:val="0"/>
        <w:noProof/>
        <w:lang w:val="en-AU"/>
      </w:rPr>
      <w:t>21</w:t>
    </w:r>
    <w:r>
      <w:rPr>
        <w:rStyle w:val="PageNumber"/>
        <w:i w:val="0"/>
        <w:lang w:val="en-AU"/>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A176D1" w14:textId="77777777" w:rsidR="002976FF" w:rsidRDefault="002976F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F41D0" w14:textId="77777777" w:rsidR="002976FF" w:rsidRPr="00F84C1A" w:rsidRDefault="002976FF">
    <w:pPr>
      <w:pStyle w:val="Header"/>
      <w:rPr>
        <w:i w:val="0"/>
        <w:lang w:val="en-AU"/>
      </w:rPr>
    </w:pPr>
    <w:r w:rsidRPr="00F84C1A">
      <w:rPr>
        <w:i w:val="0"/>
        <w:lang w:val="en-AU"/>
      </w:rPr>
      <w:t>Commonwealth of Australia Gazette</w:t>
    </w:r>
  </w:p>
  <w:p w14:paraId="0C6C8BED" w14:textId="12AC003B" w:rsidR="002976FF" w:rsidRDefault="002976FF">
    <w:pPr>
      <w:pStyle w:val="Header"/>
      <w:tabs>
        <w:tab w:val="clear" w:pos="9757"/>
        <w:tab w:val="right" w:pos="9967"/>
      </w:tabs>
      <w:rPr>
        <w:i w:val="0"/>
        <w:szCs w:val="20"/>
        <w:lang w:val="en-AU"/>
      </w:rPr>
    </w:pPr>
    <w:r w:rsidRPr="00F84C1A">
      <w:rPr>
        <w:i w:val="0"/>
        <w:lang w:val="en-AU"/>
      </w:rPr>
      <w:fldChar w:fldCharType="begin"/>
    </w:r>
    <w:r w:rsidRPr="00F84C1A">
      <w:rPr>
        <w:i w:val="0"/>
        <w:lang w:val="en-AU"/>
      </w:rPr>
      <w:instrText xml:space="preserve"> STYLEREF "Gazette Number" \* MERGEFORMAT </w:instrText>
    </w:r>
    <w:r w:rsidRPr="00F84C1A">
      <w:rPr>
        <w:i w:val="0"/>
        <w:lang w:val="en-AU"/>
      </w:rPr>
      <w:fldChar w:fldCharType="separate"/>
    </w:r>
    <w:r w:rsidR="00F11EB0" w:rsidRPr="00F11EB0">
      <w:rPr>
        <w:bCs/>
        <w:i w:val="0"/>
        <w:noProof/>
      </w:rPr>
      <w:t>No. APVMA 5, Tuesday, 9 March 2021</w:t>
    </w:r>
    <w:r w:rsidRPr="00F84C1A">
      <w:rPr>
        <w:i w:val="0"/>
        <w:lang w:val="en-AU"/>
      </w:rPr>
      <w:fldChar w:fldCharType="end"/>
    </w:r>
    <w:r>
      <w:rPr>
        <w:lang w:val="en-AU"/>
      </w:rPr>
      <w:tab/>
      <w:t>Agricultural and Veterinary Chemicals Code Act 1994</w:t>
    </w:r>
    <w:r>
      <w:rPr>
        <w:lang w:val="en-AU"/>
      </w:rPr>
      <w:tab/>
    </w:r>
    <w:r>
      <w:rPr>
        <w:rStyle w:val="PageNumber"/>
        <w:i w:val="0"/>
        <w:lang w:val="en-AU"/>
      </w:rPr>
      <w:fldChar w:fldCharType="begin"/>
    </w:r>
    <w:r>
      <w:rPr>
        <w:rStyle w:val="PageNumber"/>
        <w:i w:val="0"/>
        <w:lang w:val="en-AU"/>
      </w:rPr>
      <w:instrText xml:space="preserve"> PAGE </w:instrText>
    </w:r>
    <w:r>
      <w:rPr>
        <w:rStyle w:val="PageNumber"/>
        <w:i w:val="0"/>
        <w:lang w:val="en-AU"/>
      </w:rPr>
      <w:fldChar w:fldCharType="separate"/>
    </w:r>
    <w:r w:rsidR="00F11EB0">
      <w:rPr>
        <w:rStyle w:val="PageNumber"/>
        <w:i w:val="0"/>
        <w:noProof/>
        <w:lang w:val="en-AU"/>
      </w:rPr>
      <w:t>25</w:t>
    </w:r>
    <w:r>
      <w:rPr>
        <w:rStyle w:val="PageNumber"/>
        <w:i w:val="0"/>
        <w:lang w:val="en-AU"/>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C21C3E74"/>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37DEAD38"/>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8ECA6CE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0931AD"/>
    <w:multiLevelType w:val="hybridMultilevel"/>
    <w:tmpl w:val="C9043554"/>
    <w:lvl w:ilvl="0" w:tplc="2598A89A">
      <w:start w:val="1"/>
      <w:numFmt w:val="lowerLetter"/>
      <w:pStyle w:val="GazetteList-Alpha"/>
      <w:lvlText w:val="%1)"/>
      <w:lvlJc w:val="left"/>
      <w:pPr>
        <w:tabs>
          <w:tab w:val="num" w:pos="340"/>
        </w:tabs>
        <w:ind w:left="340" w:hanging="340"/>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9D438D8"/>
    <w:multiLevelType w:val="hybridMultilevel"/>
    <w:tmpl w:val="F4DEA46C"/>
    <w:lvl w:ilvl="0" w:tplc="16FADC88">
      <w:start w:val="1"/>
      <w:numFmt w:val="decimal"/>
      <w:pStyle w:val="GazetteList-Numbered"/>
      <w:lvlText w:val="%1."/>
      <w:lvlJc w:val="left"/>
      <w:pPr>
        <w:tabs>
          <w:tab w:val="num" w:pos="340"/>
        </w:tabs>
        <w:ind w:left="340" w:hanging="340"/>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B1363C9"/>
    <w:multiLevelType w:val="multilevel"/>
    <w:tmpl w:val="36500846"/>
    <w:lvl w:ilvl="0">
      <w:start w:val="1"/>
      <w:numFmt w:val="bullet"/>
      <w:pStyle w:val="GazetteBulletList"/>
      <w:lvlText w:val=""/>
      <w:lvlJc w:val="left"/>
      <w:pPr>
        <w:tabs>
          <w:tab w:val="num" w:pos="644"/>
        </w:tabs>
        <w:ind w:left="644" w:hanging="284"/>
      </w:pPr>
      <w:rPr>
        <w:rFonts w:ascii="Symbol" w:hAnsi="Symbol"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192584"/>
    <w:multiLevelType w:val="multilevel"/>
    <w:tmpl w:val="02AA8FA0"/>
    <w:styleLink w:val="ListBullets"/>
    <w:lvl w:ilvl="0">
      <w:start w:val="1"/>
      <w:numFmt w:val="bullet"/>
      <w:lvlText w:val=""/>
      <w:lvlJc w:val="left"/>
      <w:pPr>
        <w:tabs>
          <w:tab w:val="num" w:pos="425"/>
        </w:tabs>
        <w:ind w:left="425" w:hanging="425"/>
      </w:pPr>
      <w:rPr>
        <w:rFonts w:ascii="Symbol" w:hAnsi="Symbol" w:hint="default"/>
        <w:color w:val="auto"/>
      </w:rPr>
    </w:lvl>
    <w:lvl w:ilvl="1">
      <w:start w:val="1"/>
      <w:numFmt w:val="bullet"/>
      <w:lvlText w:val=""/>
      <w:lvlJc w:val="left"/>
      <w:pPr>
        <w:ind w:left="794" w:hanging="369"/>
      </w:pPr>
      <w:rPr>
        <w:rFonts w:ascii="Symbol" w:hAnsi="Symbol" w:hint="default"/>
      </w:rPr>
    </w:lvl>
    <w:lvl w:ilvl="2">
      <w:start w:val="1"/>
      <w:numFmt w:val="bullet"/>
      <w:lvlText w:val=""/>
      <w:lvlJc w:val="left"/>
      <w:pPr>
        <w:tabs>
          <w:tab w:val="num" w:pos="794"/>
        </w:tabs>
        <w:ind w:left="1219" w:hanging="425"/>
      </w:pPr>
      <w:rPr>
        <w:rFonts w:ascii="Wingdings" w:hAnsi="Wingding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o"/>
      <w:lvlJc w:val="left"/>
      <w:pPr>
        <w:tabs>
          <w:tab w:val="num" w:pos="425"/>
        </w:tabs>
        <w:ind w:left="425" w:hanging="425"/>
      </w:pPr>
      <w:rPr>
        <w:rFonts w:ascii="Courier New" w:hAnsi="Courier New" w:hint="default"/>
      </w:rPr>
    </w:lvl>
    <w:lvl w:ilvl="5">
      <w:start w:val="1"/>
      <w:numFmt w:val="bullet"/>
      <w:lvlText w:val=""/>
      <w:lvlJc w:val="left"/>
      <w:pPr>
        <w:tabs>
          <w:tab w:val="num" w:pos="425"/>
        </w:tabs>
        <w:ind w:left="425" w:hanging="425"/>
      </w:pPr>
      <w:rPr>
        <w:rFonts w:ascii="Wingdings" w:hAnsi="Wingdings" w:hint="default"/>
      </w:rPr>
    </w:lvl>
    <w:lvl w:ilvl="6">
      <w:start w:val="1"/>
      <w:numFmt w:val="bullet"/>
      <w:lvlText w:val=""/>
      <w:lvlJc w:val="left"/>
      <w:pPr>
        <w:tabs>
          <w:tab w:val="num" w:pos="425"/>
        </w:tabs>
        <w:ind w:left="425" w:hanging="425"/>
      </w:pPr>
      <w:rPr>
        <w:rFonts w:ascii="Symbol" w:hAnsi="Symbol" w:hint="default"/>
      </w:rPr>
    </w:lvl>
    <w:lvl w:ilvl="7">
      <w:start w:val="1"/>
      <w:numFmt w:val="bullet"/>
      <w:lvlText w:val="o"/>
      <w:lvlJc w:val="left"/>
      <w:pPr>
        <w:tabs>
          <w:tab w:val="num" w:pos="425"/>
        </w:tabs>
        <w:ind w:left="425" w:hanging="425"/>
      </w:pPr>
      <w:rPr>
        <w:rFonts w:ascii="Courier New" w:hAnsi="Courier New" w:hint="default"/>
      </w:rPr>
    </w:lvl>
    <w:lvl w:ilvl="8">
      <w:start w:val="1"/>
      <w:numFmt w:val="bullet"/>
      <w:lvlText w:val=""/>
      <w:lvlJc w:val="left"/>
      <w:pPr>
        <w:tabs>
          <w:tab w:val="num" w:pos="425"/>
        </w:tabs>
        <w:ind w:left="425" w:hanging="425"/>
      </w:pPr>
      <w:rPr>
        <w:rFonts w:ascii="Wingdings" w:hAnsi="Wingdings" w:hint="default"/>
      </w:rPr>
    </w:lvl>
  </w:abstractNum>
  <w:abstractNum w:abstractNumId="7" w15:restartNumberingAfterBreak="0">
    <w:nsid w:val="267D4D3D"/>
    <w:multiLevelType w:val="hybridMultilevel"/>
    <w:tmpl w:val="1B6A23C0"/>
    <w:lvl w:ilvl="0" w:tplc="8AEAD88C">
      <w:start w:val="1"/>
      <w:numFmt w:val="lowerRoman"/>
      <w:pStyle w:val="GazetteList-RomanNumerals"/>
      <w:lvlText w:val="(%1)"/>
      <w:lvlJc w:val="left"/>
      <w:pPr>
        <w:tabs>
          <w:tab w:val="num" w:pos="454"/>
        </w:tabs>
        <w:ind w:left="454" w:hanging="454"/>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90D1FD9"/>
    <w:multiLevelType w:val="hybridMultilevel"/>
    <w:tmpl w:val="5130FF00"/>
    <w:lvl w:ilvl="0" w:tplc="5BE85ED4">
      <w:start w:val="1"/>
      <w:numFmt w:val="decimal"/>
      <w:pStyle w:val="RegistrationHeading2"/>
      <w:lvlText w:val="%1."/>
      <w:lvlJc w:val="left"/>
      <w:pPr>
        <w:tabs>
          <w:tab w:val="num" w:pos="454"/>
        </w:tabs>
        <w:ind w:left="454" w:hanging="454"/>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A913599"/>
    <w:multiLevelType w:val="multilevel"/>
    <w:tmpl w:val="02AA8FA0"/>
    <w:numStyleLink w:val="ListBullets"/>
  </w:abstractNum>
  <w:abstractNum w:abstractNumId="10" w15:restartNumberingAfterBreak="0">
    <w:nsid w:val="347F27D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398C6A3B"/>
    <w:multiLevelType w:val="hybridMultilevel"/>
    <w:tmpl w:val="316C6C6C"/>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2" w15:restartNumberingAfterBreak="0">
    <w:nsid w:val="3DB16C07"/>
    <w:multiLevelType w:val="hybridMultilevel"/>
    <w:tmpl w:val="1BF6012C"/>
    <w:lvl w:ilvl="0" w:tplc="0C09001B">
      <w:start w:val="1"/>
      <w:numFmt w:val="lowerRoman"/>
      <w:lvlText w:val="%1."/>
      <w:lvlJc w:val="righ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3" w15:restartNumberingAfterBreak="0">
    <w:nsid w:val="407F082B"/>
    <w:multiLevelType w:val="multilevel"/>
    <w:tmpl w:val="EFC2A470"/>
    <w:lvl w:ilvl="0">
      <w:start w:val="1"/>
      <w:numFmt w:val="lowerLetter"/>
      <w:lvlText w:val="%1)"/>
      <w:lvlJc w:val="left"/>
      <w:pPr>
        <w:tabs>
          <w:tab w:val="num" w:pos="340"/>
        </w:tabs>
        <w:ind w:left="340" w:hanging="34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4523D5B"/>
    <w:multiLevelType w:val="hybridMultilevel"/>
    <w:tmpl w:val="F0C427DA"/>
    <w:lvl w:ilvl="0" w:tplc="426444B8">
      <w:start w:val="9"/>
      <w:numFmt w:val="bullet"/>
      <w:pStyle w:val="GazetteBulletList2"/>
      <w:lvlText w:val="-"/>
      <w:lvlJc w:val="left"/>
      <w:pPr>
        <w:tabs>
          <w:tab w:val="num" w:pos="1134"/>
        </w:tabs>
        <w:ind w:left="1134" w:hanging="340"/>
      </w:pPr>
      <w:rPr>
        <w:rFonts w:ascii="Courier New" w:eastAsia="Times New Roman" w:hAnsi="Courier New" w:hint="default"/>
        <w:b/>
        <w:i w:val="0"/>
        <w:color w:val="385860"/>
        <w:sz w:val="20"/>
      </w:rPr>
    </w:lvl>
    <w:lvl w:ilvl="1" w:tplc="1ABADACE">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0E537E5"/>
    <w:multiLevelType w:val="hybridMultilevel"/>
    <w:tmpl w:val="F4FC18BE"/>
    <w:lvl w:ilvl="0" w:tplc="99BAF2FA">
      <w:start w:val="5"/>
      <w:numFmt w:val="lowerRoman"/>
      <w:lvlText w:val="(%1)"/>
      <w:lvlJc w:val="left"/>
      <w:pPr>
        <w:ind w:left="720" w:hanging="360"/>
      </w:pPr>
      <w:rPr>
        <w:rFonts w:hint="default"/>
        <w:b/>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17" w15:restartNumberingAfterBreak="0">
    <w:nsid w:val="529A3694"/>
    <w:multiLevelType w:val="multilevel"/>
    <w:tmpl w:val="0EE6E7E0"/>
    <w:lvl w:ilvl="0">
      <w:start w:val="1"/>
      <w:numFmt w:val="decimal"/>
      <w:lvlText w:val="%1."/>
      <w:lvlJc w:val="left"/>
      <w:pPr>
        <w:tabs>
          <w:tab w:val="num" w:pos="340"/>
        </w:tabs>
        <w:ind w:left="340" w:hanging="34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5A205242"/>
    <w:multiLevelType w:val="hybridMultilevel"/>
    <w:tmpl w:val="CBA2A970"/>
    <w:lvl w:ilvl="0" w:tplc="0C090001">
      <w:start w:val="1"/>
      <w:numFmt w:val="bullet"/>
      <w:lvlText w:val=""/>
      <w:lvlJc w:val="left"/>
      <w:pPr>
        <w:ind w:left="1174" w:hanging="360"/>
      </w:pPr>
      <w:rPr>
        <w:rFonts w:ascii="Symbol" w:hAnsi="Symbol" w:hint="default"/>
      </w:rPr>
    </w:lvl>
    <w:lvl w:ilvl="1" w:tplc="0C090003" w:tentative="1">
      <w:start w:val="1"/>
      <w:numFmt w:val="bullet"/>
      <w:lvlText w:val="o"/>
      <w:lvlJc w:val="left"/>
      <w:pPr>
        <w:ind w:left="1894" w:hanging="360"/>
      </w:pPr>
      <w:rPr>
        <w:rFonts w:ascii="Courier New" w:hAnsi="Courier New" w:cs="Courier New" w:hint="default"/>
      </w:rPr>
    </w:lvl>
    <w:lvl w:ilvl="2" w:tplc="0C090005" w:tentative="1">
      <w:start w:val="1"/>
      <w:numFmt w:val="bullet"/>
      <w:lvlText w:val=""/>
      <w:lvlJc w:val="left"/>
      <w:pPr>
        <w:ind w:left="2614" w:hanging="360"/>
      </w:pPr>
      <w:rPr>
        <w:rFonts w:ascii="Wingdings" w:hAnsi="Wingdings" w:hint="default"/>
      </w:rPr>
    </w:lvl>
    <w:lvl w:ilvl="3" w:tplc="0C090001" w:tentative="1">
      <w:start w:val="1"/>
      <w:numFmt w:val="bullet"/>
      <w:lvlText w:val=""/>
      <w:lvlJc w:val="left"/>
      <w:pPr>
        <w:ind w:left="3334" w:hanging="360"/>
      </w:pPr>
      <w:rPr>
        <w:rFonts w:ascii="Symbol" w:hAnsi="Symbol" w:hint="default"/>
      </w:rPr>
    </w:lvl>
    <w:lvl w:ilvl="4" w:tplc="0C090003" w:tentative="1">
      <w:start w:val="1"/>
      <w:numFmt w:val="bullet"/>
      <w:lvlText w:val="o"/>
      <w:lvlJc w:val="left"/>
      <w:pPr>
        <w:ind w:left="4054" w:hanging="360"/>
      </w:pPr>
      <w:rPr>
        <w:rFonts w:ascii="Courier New" w:hAnsi="Courier New" w:cs="Courier New" w:hint="default"/>
      </w:rPr>
    </w:lvl>
    <w:lvl w:ilvl="5" w:tplc="0C090005" w:tentative="1">
      <w:start w:val="1"/>
      <w:numFmt w:val="bullet"/>
      <w:lvlText w:val=""/>
      <w:lvlJc w:val="left"/>
      <w:pPr>
        <w:ind w:left="4774" w:hanging="360"/>
      </w:pPr>
      <w:rPr>
        <w:rFonts w:ascii="Wingdings" w:hAnsi="Wingdings" w:hint="default"/>
      </w:rPr>
    </w:lvl>
    <w:lvl w:ilvl="6" w:tplc="0C090001" w:tentative="1">
      <w:start w:val="1"/>
      <w:numFmt w:val="bullet"/>
      <w:lvlText w:val=""/>
      <w:lvlJc w:val="left"/>
      <w:pPr>
        <w:ind w:left="5494" w:hanging="360"/>
      </w:pPr>
      <w:rPr>
        <w:rFonts w:ascii="Symbol" w:hAnsi="Symbol" w:hint="default"/>
      </w:rPr>
    </w:lvl>
    <w:lvl w:ilvl="7" w:tplc="0C090003" w:tentative="1">
      <w:start w:val="1"/>
      <w:numFmt w:val="bullet"/>
      <w:lvlText w:val="o"/>
      <w:lvlJc w:val="left"/>
      <w:pPr>
        <w:ind w:left="6214" w:hanging="360"/>
      </w:pPr>
      <w:rPr>
        <w:rFonts w:ascii="Courier New" w:hAnsi="Courier New" w:cs="Courier New" w:hint="default"/>
      </w:rPr>
    </w:lvl>
    <w:lvl w:ilvl="8" w:tplc="0C090005" w:tentative="1">
      <w:start w:val="1"/>
      <w:numFmt w:val="bullet"/>
      <w:lvlText w:val=""/>
      <w:lvlJc w:val="left"/>
      <w:pPr>
        <w:ind w:left="6934" w:hanging="360"/>
      </w:pPr>
      <w:rPr>
        <w:rFonts w:ascii="Wingdings" w:hAnsi="Wingdings" w:hint="default"/>
      </w:rPr>
    </w:lvl>
  </w:abstractNum>
  <w:abstractNum w:abstractNumId="19" w15:restartNumberingAfterBreak="0">
    <w:nsid w:val="5E314B9D"/>
    <w:multiLevelType w:val="multilevel"/>
    <w:tmpl w:val="5A2253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091F5D"/>
    <w:multiLevelType w:val="singleLevel"/>
    <w:tmpl w:val="214EFD9C"/>
    <w:lvl w:ilvl="0">
      <w:start w:val="1"/>
      <w:numFmt w:val="decimal"/>
      <w:lvlText w:val="%1."/>
      <w:lvlJc w:val="left"/>
      <w:pPr>
        <w:tabs>
          <w:tab w:val="num" w:pos="360"/>
        </w:tabs>
        <w:ind w:left="360" w:hanging="360"/>
      </w:pPr>
      <w:rPr>
        <w:rFonts w:hint="default"/>
      </w:rPr>
    </w:lvl>
  </w:abstractNum>
  <w:abstractNum w:abstractNumId="21" w15:restartNumberingAfterBreak="0">
    <w:nsid w:val="62DB4A7A"/>
    <w:multiLevelType w:val="hybridMultilevel"/>
    <w:tmpl w:val="00E82200"/>
    <w:lvl w:ilvl="0" w:tplc="A9D6FA72">
      <w:start w:val="1"/>
      <w:numFmt w:val="decimal"/>
      <w:pStyle w:val="LicensingHeading2"/>
      <w:lvlText w:val="%1."/>
      <w:lvlJc w:val="left"/>
      <w:pPr>
        <w:tabs>
          <w:tab w:val="num" w:pos="454"/>
        </w:tabs>
        <w:ind w:left="454" w:hanging="454"/>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9314B83"/>
    <w:multiLevelType w:val="hybridMultilevel"/>
    <w:tmpl w:val="4CCCBBB8"/>
    <w:lvl w:ilvl="0" w:tplc="29723ECA">
      <w:start w:val="1"/>
      <w:numFmt w:val="bullet"/>
      <w:pStyle w:val="GazetteTableBullet"/>
      <w:lvlText w:val=""/>
      <w:lvlJc w:val="left"/>
      <w:pPr>
        <w:tabs>
          <w:tab w:val="num" w:pos="680"/>
        </w:tabs>
        <w:ind w:left="680" w:hanging="396"/>
      </w:pPr>
      <w:rPr>
        <w:rFonts w:ascii="Symbol" w:hAnsi="Symbol" w:hint="default"/>
        <w:sz w:val="16"/>
      </w:rPr>
    </w:lvl>
    <w:lvl w:ilvl="1" w:tplc="04090003" w:tentative="1">
      <w:start w:val="1"/>
      <w:numFmt w:val="bullet"/>
      <w:lvlText w:val="o"/>
      <w:lvlJc w:val="left"/>
      <w:pPr>
        <w:tabs>
          <w:tab w:val="num" w:pos="2108"/>
        </w:tabs>
        <w:ind w:left="2108" w:hanging="360"/>
      </w:pPr>
      <w:rPr>
        <w:rFonts w:ascii="Courier New" w:hAnsi="Courier New" w:cs="Courier New" w:hint="default"/>
      </w:rPr>
    </w:lvl>
    <w:lvl w:ilvl="2" w:tplc="04090005" w:tentative="1">
      <w:start w:val="1"/>
      <w:numFmt w:val="bullet"/>
      <w:lvlText w:val=""/>
      <w:lvlJc w:val="left"/>
      <w:pPr>
        <w:tabs>
          <w:tab w:val="num" w:pos="2828"/>
        </w:tabs>
        <w:ind w:left="2828" w:hanging="360"/>
      </w:pPr>
      <w:rPr>
        <w:rFonts w:ascii="Wingdings" w:hAnsi="Wingdings" w:hint="default"/>
      </w:rPr>
    </w:lvl>
    <w:lvl w:ilvl="3" w:tplc="04090001" w:tentative="1">
      <w:start w:val="1"/>
      <w:numFmt w:val="bullet"/>
      <w:lvlText w:val=""/>
      <w:lvlJc w:val="left"/>
      <w:pPr>
        <w:tabs>
          <w:tab w:val="num" w:pos="3548"/>
        </w:tabs>
        <w:ind w:left="3548" w:hanging="360"/>
      </w:pPr>
      <w:rPr>
        <w:rFonts w:ascii="Symbol" w:hAnsi="Symbol" w:hint="default"/>
      </w:rPr>
    </w:lvl>
    <w:lvl w:ilvl="4" w:tplc="04090003" w:tentative="1">
      <w:start w:val="1"/>
      <w:numFmt w:val="bullet"/>
      <w:lvlText w:val="o"/>
      <w:lvlJc w:val="left"/>
      <w:pPr>
        <w:tabs>
          <w:tab w:val="num" w:pos="4268"/>
        </w:tabs>
        <w:ind w:left="4268" w:hanging="360"/>
      </w:pPr>
      <w:rPr>
        <w:rFonts w:ascii="Courier New" w:hAnsi="Courier New" w:cs="Courier New" w:hint="default"/>
      </w:rPr>
    </w:lvl>
    <w:lvl w:ilvl="5" w:tplc="04090005" w:tentative="1">
      <w:start w:val="1"/>
      <w:numFmt w:val="bullet"/>
      <w:lvlText w:val=""/>
      <w:lvlJc w:val="left"/>
      <w:pPr>
        <w:tabs>
          <w:tab w:val="num" w:pos="4988"/>
        </w:tabs>
        <w:ind w:left="4988" w:hanging="360"/>
      </w:pPr>
      <w:rPr>
        <w:rFonts w:ascii="Wingdings" w:hAnsi="Wingdings" w:hint="default"/>
      </w:rPr>
    </w:lvl>
    <w:lvl w:ilvl="6" w:tplc="04090001" w:tentative="1">
      <w:start w:val="1"/>
      <w:numFmt w:val="bullet"/>
      <w:lvlText w:val=""/>
      <w:lvlJc w:val="left"/>
      <w:pPr>
        <w:tabs>
          <w:tab w:val="num" w:pos="5708"/>
        </w:tabs>
        <w:ind w:left="5708" w:hanging="360"/>
      </w:pPr>
      <w:rPr>
        <w:rFonts w:ascii="Symbol" w:hAnsi="Symbol" w:hint="default"/>
      </w:rPr>
    </w:lvl>
    <w:lvl w:ilvl="7" w:tplc="04090003" w:tentative="1">
      <w:start w:val="1"/>
      <w:numFmt w:val="bullet"/>
      <w:lvlText w:val="o"/>
      <w:lvlJc w:val="left"/>
      <w:pPr>
        <w:tabs>
          <w:tab w:val="num" w:pos="6428"/>
        </w:tabs>
        <w:ind w:left="6428" w:hanging="360"/>
      </w:pPr>
      <w:rPr>
        <w:rFonts w:ascii="Courier New" w:hAnsi="Courier New" w:cs="Courier New" w:hint="default"/>
      </w:rPr>
    </w:lvl>
    <w:lvl w:ilvl="8" w:tplc="04090005" w:tentative="1">
      <w:start w:val="1"/>
      <w:numFmt w:val="bullet"/>
      <w:lvlText w:val=""/>
      <w:lvlJc w:val="left"/>
      <w:pPr>
        <w:tabs>
          <w:tab w:val="num" w:pos="7148"/>
        </w:tabs>
        <w:ind w:left="7148" w:hanging="360"/>
      </w:pPr>
      <w:rPr>
        <w:rFonts w:ascii="Wingdings" w:hAnsi="Wingdings" w:hint="default"/>
      </w:rPr>
    </w:lvl>
  </w:abstractNum>
  <w:abstractNum w:abstractNumId="23" w15:restartNumberingAfterBreak="0">
    <w:nsid w:val="75C96209"/>
    <w:multiLevelType w:val="multilevel"/>
    <w:tmpl w:val="250C93B2"/>
    <w:lvl w:ilvl="0">
      <w:start w:val="1"/>
      <w:numFmt w:val="bullet"/>
      <w:lvlText w:val=""/>
      <w:lvlJc w:val="left"/>
      <w:pPr>
        <w:tabs>
          <w:tab w:val="num" w:pos="1028"/>
        </w:tabs>
        <w:ind w:left="1028" w:hanging="360"/>
      </w:pPr>
      <w:rPr>
        <w:rFonts w:ascii="Symbol" w:hAnsi="Symbol" w:hint="default"/>
        <w:sz w:val="16"/>
      </w:rPr>
    </w:lvl>
    <w:lvl w:ilvl="1">
      <w:start w:val="1"/>
      <w:numFmt w:val="bullet"/>
      <w:lvlText w:val="o"/>
      <w:lvlJc w:val="left"/>
      <w:pPr>
        <w:tabs>
          <w:tab w:val="num" w:pos="2108"/>
        </w:tabs>
        <w:ind w:left="2108" w:hanging="360"/>
      </w:pPr>
      <w:rPr>
        <w:rFonts w:ascii="Courier New" w:hAnsi="Courier New" w:cs="Courier New" w:hint="default"/>
      </w:rPr>
    </w:lvl>
    <w:lvl w:ilvl="2">
      <w:start w:val="1"/>
      <w:numFmt w:val="bullet"/>
      <w:lvlText w:val=""/>
      <w:lvlJc w:val="left"/>
      <w:pPr>
        <w:tabs>
          <w:tab w:val="num" w:pos="2828"/>
        </w:tabs>
        <w:ind w:left="2828" w:hanging="360"/>
      </w:pPr>
      <w:rPr>
        <w:rFonts w:ascii="Wingdings" w:hAnsi="Wingdings" w:hint="default"/>
      </w:rPr>
    </w:lvl>
    <w:lvl w:ilvl="3">
      <w:start w:val="1"/>
      <w:numFmt w:val="bullet"/>
      <w:lvlText w:val=""/>
      <w:lvlJc w:val="left"/>
      <w:pPr>
        <w:tabs>
          <w:tab w:val="num" w:pos="3548"/>
        </w:tabs>
        <w:ind w:left="3548" w:hanging="360"/>
      </w:pPr>
      <w:rPr>
        <w:rFonts w:ascii="Symbol" w:hAnsi="Symbol" w:hint="default"/>
      </w:rPr>
    </w:lvl>
    <w:lvl w:ilvl="4">
      <w:start w:val="1"/>
      <w:numFmt w:val="bullet"/>
      <w:lvlText w:val="o"/>
      <w:lvlJc w:val="left"/>
      <w:pPr>
        <w:tabs>
          <w:tab w:val="num" w:pos="4268"/>
        </w:tabs>
        <w:ind w:left="4268" w:hanging="360"/>
      </w:pPr>
      <w:rPr>
        <w:rFonts w:ascii="Courier New" w:hAnsi="Courier New" w:cs="Courier New" w:hint="default"/>
      </w:rPr>
    </w:lvl>
    <w:lvl w:ilvl="5">
      <w:start w:val="1"/>
      <w:numFmt w:val="bullet"/>
      <w:lvlText w:val=""/>
      <w:lvlJc w:val="left"/>
      <w:pPr>
        <w:tabs>
          <w:tab w:val="num" w:pos="4988"/>
        </w:tabs>
        <w:ind w:left="4988" w:hanging="360"/>
      </w:pPr>
      <w:rPr>
        <w:rFonts w:ascii="Wingdings" w:hAnsi="Wingdings" w:hint="default"/>
      </w:rPr>
    </w:lvl>
    <w:lvl w:ilvl="6">
      <w:start w:val="1"/>
      <w:numFmt w:val="bullet"/>
      <w:lvlText w:val=""/>
      <w:lvlJc w:val="left"/>
      <w:pPr>
        <w:tabs>
          <w:tab w:val="num" w:pos="5708"/>
        </w:tabs>
        <w:ind w:left="5708" w:hanging="360"/>
      </w:pPr>
      <w:rPr>
        <w:rFonts w:ascii="Symbol" w:hAnsi="Symbol" w:hint="default"/>
      </w:rPr>
    </w:lvl>
    <w:lvl w:ilvl="7">
      <w:start w:val="1"/>
      <w:numFmt w:val="bullet"/>
      <w:lvlText w:val="o"/>
      <w:lvlJc w:val="left"/>
      <w:pPr>
        <w:tabs>
          <w:tab w:val="num" w:pos="6428"/>
        </w:tabs>
        <w:ind w:left="6428" w:hanging="360"/>
      </w:pPr>
      <w:rPr>
        <w:rFonts w:ascii="Courier New" w:hAnsi="Courier New" w:cs="Courier New" w:hint="default"/>
      </w:rPr>
    </w:lvl>
    <w:lvl w:ilvl="8">
      <w:start w:val="1"/>
      <w:numFmt w:val="bullet"/>
      <w:lvlText w:val=""/>
      <w:lvlJc w:val="left"/>
      <w:pPr>
        <w:tabs>
          <w:tab w:val="num" w:pos="7148"/>
        </w:tabs>
        <w:ind w:left="7148" w:hanging="360"/>
      </w:pPr>
      <w:rPr>
        <w:rFonts w:ascii="Wingdings" w:hAnsi="Wingdings" w:hint="default"/>
      </w:rPr>
    </w:lvl>
  </w:abstractNum>
  <w:abstractNum w:abstractNumId="24" w15:restartNumberingAfterBreak="0">
    <w:nsid w:val="76D473A4"/>
    <w:multiLevelType w:val="multilevel"/>
    <w:tmpl w:val="D85E4A62"/>
    <w:lvl w:ilvl="0">
      <w:start w:val="2"/>
      <w:numFmt w:val="decimal"/>
      <w:pStyle w:val="Paragraph"/>
      <w:lvlText w:val="%1."/>
      <w:lvlJc w:val="left"/>
      <w:pPr>
        <w:tabs>
          <w:tab w:val="num" w:pos="567"/>
        </w:tabs>
        <w:ind w:left="567" w:hanging="567"/>
      </w:pPr>
      <w:rPr>
        <w:rFonts w:cs="Times New Roman" w:hint="default"/>
      </w:rPr>
    </w:lvl>
    <w:lvl w:ilvl="1">
      <w:start w:val="1"/>
      <w:numFmt w:val="decimal"/>
      <w:lvlText w:val="(%2)"/>
      <w:lvlJc w:val="left"/>
      <w:pPr>
        <w:tabs>
          <w:tab w:val="num" w:pos="1134"/>
        </w:tabs>
        <w:ind w:left="1134" w:hanging="567"/>
      </w:pPr>
      <w:rPr>
        <w:rFonts w:cs="Times New Roman" w:hint="default"/>
      </w:rPr>
    </w:lvl>
    <w:lvl w:ilvl="2">
      <w:start w:val="1"/>
      <w:numFmt w:val="lowerLetter"/>
      <w:lvlText w:val="(%3)"/>
      <w:lvlJc w:val="left"/>
      <w:pPr>
        <w:tabs>
          <w:tab w:val="num" w:pos="1701"/>
        </w:tabs>
        <w:ind w:left="1701" w:hanging="567"/>
      </w:pPr>
      <w:rPr>
        <w:rFonts w:ascii="Times New Roman" w:hAnsi="Times New Roman" w:cs="Times New Roman" w:hint="default"/>
        <w:b w:val="0"/>
        <w:i w:val="0"/>
        <w:sz w:val="24"/>
      </w:rPr>
    </w:lvl>
    <w:lvl w:ilvl="3">
      <w:start w:val="1"/>
      <w:numFmt w:val="lowerRoman"/>
      <w:lvlText w:val="(%4)"/>
      <w:lvlJc w:val="left"/>
      <w:pPr>
        <w:tabs>
          <w:tab w:val="num" w:pos="2421"/>
        </w:tabs>
        <w:ind w:left="2268" w:hanging="567"/>
      </w:pPr>
      <w:rPr>
        <w:rFonts w:ascii="Times New Roman" w:hAnsi="Times New Roman" w:cs="Times New Roman" w:hint="default"/>
        <w:b w:val="0"/>
        <w:i w:val="0"/>
        <w:sz w:val="22"/>
      </w:rPr>
    </w:lvl>
    <w:lvl w:ilvl="4">
      <w:start w:val="1"/>
      <w:numFmt w:val="lowerLetter"/>
      <w:lvlText w:val="(%5)"/>
      <w:lvlJc w:val="left"/>
      <w:pPr>
        <w:tabs>
          <w:tab w:val="num" w:pos="2458"/>
        </w:tabs>
        <w:ind w:left="1800" w:firstLine="298"/>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600"/>
        </w:tabs>
        <w:ind w:left="3240" w:hanging="360"/>
      </w:pPr>
      <w:rPr>
        <w:rFonts w:cs="Times New Roman" w:hint="default"/>
      </w:rPr>
    </w:lvl>
  </w:abstractNum>
  <w:abstractNum w:abstractNumId="25" w15:restartNumberingAfterBreak="0">
    <w:nsid w:val="770E22E9"/>
    <w:multiLevelType w:val="hybridMultilevel"/>
    <w:tmpl w:val="C6345952"/>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num w:numId="1">
    <w:abstractNumId w:val="7"/>
  </w:num>
  <w:num w:numId="2">
    <w:abstractNumId w:val="10"/>
  </w:num>
  <w:num w:numId="3">
    <w:abstractNumId w:val="16"/>
  </w:num>
  <w:num w:numId="4">
    <w:abstractNumId w:val="7"/>
    <w:lvlOverride w:ilvl="0">
      <w:startOverride w:val="1"/>
    </w:lvlOverride>
  </w:num>
  <w:num w:numId="5">
    <w:abstractNumId w:val="20"/>
  </w:num>
  <w:num w:numId="6">
    <w:abstractNumId w:val="22"/>
  </w:num>
  <w:num w:numId="7">
    <w:abstractNumId w:val="7"/>
    <w:lvlOverride w:ilvl="0">
      <w:startOverride w:val="1"/>
    </w:lvlOverride>
  </w:num>
  <w:num w:numId="8">
    <w:abstractNumId w:val="23"/>
  </w:num>
  <w:num w:numId="9">
    <w:abstractNumId w:val="8"/>
  </w:num>
  <w:num w:numId="10">
    <w:abstractNumId w:val="8"/>
    <w:lvlOverride w:ilvl="0">
      <w:startOverride w:val="1"/>
    </w:lvlOverride>
  </w:num>
  <w:num w:numId="11">
    <w:abstractNumId w:val="5"/>
  </w:num>
  <w:num w:numId="12">
    <w:abstractNumId w:val="19"/>
  </w:num>
  <w:num w:numId="13">
    <w:abstractNumId w:val="21"/>
  </w:num>
  <w:num w:numId="14">
    <w:abstractNumId w:val="3"/>
  </w:num>
  <w:num w:numId="15">
    <w:abstractNumId w:val="13"/>
  </w:num>
  <w:num w:numId="16">
    <w:abstractNumId w:val="4"/>
  </w:num>
  <w:num w:numId="17">
    <w:abstractNumId w:val="17"/>
  </w:num>
  <w:num w:numId="18">
    <w:abstractNumId w:val="2"/>
  </w:num>
  <w:num w:numId="19">
    <w:abstractNumId w:val="1"/>
  </w:num>
  <w:num w:numId="20">
    <w:abstractNumId w:val="0"/>
  </w:num>
  <w:num w:numId="21">
    <w:abstractNumId w:val="6"/>
  </w:num>
  <w:num w:numId="22">
    <w:abstractNumId w:val="9"/>
  </w:num>
  <w:num w:numId="23">
    <w:abstractNumId w:val="12"/>
  </w:num>
  <w:num w:numId="24">
    <w:abstractNumId w:val="25"/>
  </w:num>
  <w:num w:numId="25">
    <w:abstractNumId w:val="14"/>
  </w:num>
  <w:num w:numId="26">
    <w:abstractNumId w:val="11"/>
  </w:num>
  <w:num w:numId="27">
    <w:abstractNumId w:val="24"/>
  </w:num>
  <w:num w:numId="28">
    <w:abstractNumId w:val="8"/>
    <w:lvlOverride w:ilvl="0">
      <w:startOverride w:val="1"/>
    </w:lvlOverride>
  </w:num>
  <w:num w:numId="29">
    <w:abstractNumId w:val="8"/>
    <w:lvlOverride w:ilvl="0">
      <w:startOverride w:val="1"/>
    </w:lvlOverride>
  </w:num>
  <w:num w:numId="30">
    <w:abstractNumId w:val="18"/>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fr-FR" w:vendorID="64" w:dllVersion="131078" w:nlCheck="1" w:checkStyle="0"/>
  <w:activeWritingStyle w:appName="MSWord" w:lang="en-AU" w:vendorID="64" w:dllVersion="131078" w:nlCheck="1" w:checkStyle="1"/>
  <w:activeWritingStyle w:appName="MSWord" w:lang="en-US" w:vendorID="64" w:dllVersion="131078" w:nlCheck="1" w:checkStyle="1"/>
  <w:defaultTabStop w:val="720"/>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5B1"/>
    <w:rsid w:val="000344E2"/>
    <w:rsid w:val="00051FF6"/>
    <w:rsid w:val="00052335"/>
    <w:rsid w:val="000A29B7"/>
    <w:rsid w:val="000E12A0"/>
    <w:rsid w:val="001954A9"/>
    <w:rsid w:val="0025145A"/>
    <w:rsid w:val="0025256B"/>
    <w:rsid w:val="00270632"/>
    <w:rsid w:val="00295A98"/>
    <w:rsid w:val="002976FF"/>
    <w:rsid w:val="00330BE7"/>
    <w:rsid w:val="003F2769"/>
    <w:rsid w:val="003F6971"/>
    <w:rsid w:val="00410A22"/>
    <w:rsid w:val="00413553"/>
    <w:rsid w:val="00430E77"/>
    <w:rsid w:val="00442605"/>
    <w:rsid w:val="00467D3F"/>
    <w:rsid w:val="004E441E"/>
    <w:rsid w:val="00520DE2"/>
    <w:rsid w:val="00546BD8"/>
    <w:rsid w:val="0055403E"/>
    <w:rsid w:val="005F07A3"/>
    <w:rsid w:val="006928E9"/>
    <w:rsid w:val="006A452C"/>
    <w:rsid w:val="007756E7"/>
    <w:rsid w:val="007C4CA4"/>
    <w:rsid w:val="007D72FB"/>
    <w:rsid w:val="007F04A5"/>
    <w:rsid w:val="00876758"/>
    <w:rsid w:val="008A33DE"/>
    <w:rsid w:val="008B72EE"/>
    <w:rsid w:val="008E2EC3"/>
    <w:rsid w:val="00941F13"/>
    <w:rsid w:val="009765B1"/>
    <w:rsid w:val="009C4720"/>
    <w:rsid w:val="009E2547"/>
    <w:rsid w:val="00A83740"/>
    <w:rsid w:val="00BC014E"/>
    <w:rsid w:val="00CB136A"/>
    <w:rsid w:val="00CC6421"/>
    <w:rsid w:val="00D3546F"/>
    <w:rsid w:val="00D66730"/>
    <w:rsid w:val="00D87A53"/>
    <w:rsid w:val="00D96D76"/>
    <w:rsid w:val="00DA2325"/>
    <w:rsid w:val="00E1774A"/>
    <w:rsid w:val="00E95F7F"/>
    <w:rsid w:val="00F01DE5"/>
    <w:rsid w:val="00F11EB0"/>
    <w:rsid w:val="00F751ED"/>
    <w:rsid w:val="00F84C1A"/>
    <w:rsid w:val="00FA6FAE"/>
    <w:rsid w:val="00FB6A41"/>
    <w:rsid w:val="00FC1DF3"/>
    <w:rsid w:val="00FF04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EB91552"/>
  <w15:docId w15:val="{ABCF6FF8-816A-44BE-8F3B-CDDBD8151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18"/>
      <w:szCs w:val="24"/>
      <w:lang w:eastAsia="en-US"/>
    </w:rPr>
  </w:style>
  <w:style w:type="paragraph" w:styleId="Heading1">
    <w:name w:val="heading 1"/>
    <w:basedOn w:val="Normal"/>
    <w:next w:val="Normal"/>
    <w:link w:val="Heading1Char"/>
    <w:qFormat/>
    <w:pPr>
      <w:autoSpaceDE w:val="0"/>
      <w:autoSpaceDN w:val="0"/>
      <w:adjustRightInd w:val="0"/>
      <w:outlineLvl w:val="0"/>
    </w:pPr>
    <w:rPr>
      <w:b/>
      <w:bCs/>
      <w:caps/>
      <w:sz w:val="23"/>
      <w:szCs w:val="23"/>
      <w:lang w:val="en-US"/>
    </w:rPr>
  </w:style>
  <w:style w:type="paragraph" w:styleId="Heading2">
    <w:name w:val="heading 2"/>
    <w:basedOn w:val="Normal"/>
    <w:next w:val="Normal"/>
    <w:link w:val="Heading2Char"/>
    <w:qFormat/>
    <w:pPr>
      <w:keepNext/>
      <w:spacing w:before="240" w:after="60"/>
      <w:outlineLvl w:val="1"/>
    </w:pPr>
    <w:rPr>
      <w:rFonts w:cs="Arial"/>
      <w:b/>
      <w:bCs/>
      <w:i/>
      <w:iCs/>
      <w:sz w:val="28"/>
      <w:szCs w:val="28"/>
    </w:rPr>
  </w:style>
  <w:style w:type="paragraph" w:styleId="Heading3">
    <w:name w:val="heading 3"/>
    <w:basedOn w:val="Normal"/>
    <w:next w:val="Normal"/>
    <w:link w:val="Heading3Char"/>
    <w:qFormat/>
    <w:pPr>
      <w:keepNext/>
      <w:spacing w:before="240" w:after="60"/>
      <w:outlineLvl w:val="2"/>
    </w:pPr>
    <w:rPr>
      <w:rFonts w:cs="Arial"/>
      <w:b/>
      <w:bCs/>
      <w:sz w:val="26"/>
      <w:szCs w:val="26"/>
    </w:rPr>
  </w:style>
  <w:style w:type="paragraph" w:styleId="Heading4">
    <w:name w:val="heading 4"/>
    <w:basedOn w:val="Normal"/>
    <w:next w:val="Normal"/>
    <w:link w:val="Heading4Char"/>
    <w:qFormat/>
    <w:pPr>
      <w:keepNext/>
      <w:spacing w:before="240" w:after="60"/>
      <w:outlineLvl w:val="3"/>
    </w:pPr>
    <w:rPr>
      <w:b/>
      <w:bCs/>
      <w:i/>
      <w:sz w:val="22"/>
      <w:szCs w:val="28"/>
    </w:rPr>
  </w:style>
  <w:style w:type="paragraph" w:styleId="Heading6">
    <w:name w:val="heading 6"/>
    <w:basedOn w:val="Normal"/>
    <w:next w:val="Normal"/>
    <w:link w:val="Heading6Char"/>
    <w:qFormat/>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pPr>
      <w:spacing w:before="240" w:after="60"/>
      <w:outlineLvl w:val="6"/>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left" w:pos="3780"/>
        <w:tab w:val="right" w:pos="9757"/>
      </w:tabs>
      <w:autoSpaceDE w:val="0"/>
      <w:autoSpaceDN w:val="0"/>
      <w:adjustRightInd w:val="0"/>
    </w:pPr>
    <w:rPr>
      <w:rFonts w:cs="Times-Italic"/>
      <w:i/>
      <w:iCs/>
      <w:sz w:val="17"/>
      <w:szCs w:val="17"/>
      <w:lang w:val="en-US"/>
    </w:rPr>
  </w:style>
  <w:style w:type="paragraph" w:styleId="Footer">
    <w:name w:val="footer"/>
    <w:basedOn w:val="Normal"/>
    <w:link w:val="FooterChar"/>
    <w:pPr>
      <w:tabs>
        <w:tab w:val="center" w:pos="4320"/>
        <w:tab w:val="right" w:pos="8640"/>
      </w:tabs>
    </w:pPr>
    <w:rPr>
      <w:i/>
      <w:sz w:val="16"/>
    </w:rPr>
  </w:style>
  <w:style w:type="character" w:styleId="PageNumber">
    <w:name w:val="page number"/>
    <w:basedOn w:val="DefaultParagraphFont"/>
    <w:semiHidden/>
  </w:style>
  <w:style w:type="paragraph" w:customStyle="1" w:styleId="GazetteSectionHeading">
    <w:name w:val="Gazette Section Heading"/>
    <w:basedOn w:val="Normal"/>
    <w:next w:val="BodyText"/>
    <w:pPr>
      <w:keepNext/>
      <w:pageBreakBefore/>
      <w:spacing w:after="240"/>
    </w:pPr>
    <w:rPr>
      <w:b/>
      <w:caps/>
      <w:sz w:val="23"/>
    </w:rPr>
  </w:style>
  <w:style w:type="paragraph" w:styleId="BodyText">
    <w:name w:val="Body Text"/>
    <w:basedOn w:val="Normal"/>
    <w:link w:val="BodyTextChar"/>
    <w:semiHidden/>
    <w:pPr>
      <w:spacing w:before="240" w:after="240" w:line="280" w:lineRule="exact"/>
    </w:pPr>
  </w:style>
  <w:style w:type="paragraph" w:customStyle="1" w:styleId="GazetteHeading1">
    <w:name w:val="Gazette Heading 1"/>
    <w:basedOn w:val="Normal"/>
    <w:next w:val="BodyText"/>
    <w:pPr>
      <w:spacing w:before="240" w:after="120"/>
      <w:jc w:val="center"/>
      <w:outlineLvl w:val="0"/>
    </w:pPr>
    <w:rPr>
      <w:b/>
      <w:sz w:val="22"/>
      <w:szCs w:val="20"/>
    </w:rPr>
  </w:style>
  <w:style w:type="paragraph" w:customStyle="1" w:styleId="GazetteHeading2">
    <w:name w:val="Gazette Heading 2"/>
    <w:basedOn w:val="BodyText"/>
    <w:next w:val="BodyText"/>
    <w:pPr>
      <w:keepNext/>
      <w:tabs>
        <w:tab w:val="left" w:pos="360"/>
      </w:tabs>
    </w:pPr>
    <w:rPr>
      <w:rFonts w:ascii="Arial Bold" w:hAnsi="Arial Bold"/>
      <w:b/>
      <w:caps/>
      <w:szCs w:val="20"/>
    </w:rPr>
  </w:style>
  <w:style w:type="paragraph" w:customStyle="1" w:styleId="GazetteTableHeading">
    <w:name w:val="Gazette Table Heading"/>
    <w:basedOn w:val="Normal"/>
    <w:pPr>
      <w:spacing w:before="60" w:after="60" w:line="280" w:lineRule="atLeast"/>
    </w:pPr>
    <w:rPr>
      <w:b/>
    </w:rPr>
  </w:style>
  <w:style w:type="paragraph" w:customStyle="1" w:styleId="GazetteTableText">
    <w:name w:val="Gazette Table Text"/>
    <w:basedOn w:val="Normal"/>
    <w:pPr>
      <w:spacing w:before="60" w:after="60" w:line="280" w:lineRule="exact"/>
    </w:pPr>
    <w:rPr>
      <w:iCs/>
    </w:rPr>
  </w:style>
  <w:style w:type="paragraph" w:customStyle="1" w:styleId="GazetteAPVMAContact">
    <w:name w:val="Gazette APVMA Contact"/>
    <w:basedOn w:val="Normal"/>
    <w:pPr>
      <w:spacing w:after="40"/>
      <w:ind w:left="540"/>
    </w:pPr>
  </w:style>
  <w:style w:type="paragraph" w:customStyle="1" w:styleId="RegistrationFieldName">
    <w:name w:val="Registration Field Name"/>
    <w:basedOn w:val="Normal"/>
    <w:rsid w:val="00876758"/>
    <w:pPr>
      <w:keepNext/>
      <w:tabs>
        <w:tab w:val="left" w:pos="2700"/>
      </w:tabs>
      <w:spacing w:before="40"/>
    </w:pPr>
    <w:rPr>
      <w:rFonts w:ascii="Arial Bold" w:hAnsi="Arial Bold"/>
      <w:b/>
      <w:sz w:val="16"/>
    </w:rPr>
  </w:style>
  <w:style w:type="paragraph" w:styleId="BodyTextIndent">
    <w:name w:val="Body Text Indent"/>
    <w:basedOn w:val="Normal"/>
    <w:link w:val="BodyTextIndentChar"/>
    <w:semiHidden/>
    <w:pPr>
      <w:spacing w:before="240" w:after="240" w:line="280" w:lineRule="exact"/>
      <w:ind w:left="454"/>
    </w:pPr>
  </w:style>
  <w:style w:type="paragraph" w:customStyle="1" w:styleId="RegistrationProductDetails">
    <w:name w:val="Registration Product Details"/>
    <w:basedOn w:val="Normal"/>
    <w:pPr>
      <w:spacing w:before="40" w:after="40"/>
    </w:pPr>
    <w:rPr>
      <w:color w:val="000000"/>
      <w:spacing w:val="4"/>
      <w:sz w:val="16"/>
    </w:rPr>
  </w:style>
  <w:style w:type="paragraph" w:styleId="TOC2">
    <w:name w:val="toc 2"/>
    <w:basedOn w:val="Normal"/>
    <w:next w:val="Normal"/>
    <w:autoRedefine/>
    <w:uiPriority w:val="39"/>
    <w:rsid w:val="00520DE2"/>
    <w:pPr>
      <w:tabs>
        <w:tab w:val="right" w:leader="dot" w:pos="9967"/>
      </w:tabs>
      <w:spacing w:before="240" w:after="240"/>
      <w:ind w:left="198"/>
    </w:pPr>
    <w:rPr>
      <w:noProof/>
      <w:szCs w:val="22"/>
    </w:rPr>
  </w:style>
  <w:style w:type="paragraph" w:styleId="TOC1">
    <w:name w:val="toc 1"/>
    <w:basedOn w:val="Normal"/>
    <w:next w:val="Normal"/>
    <w:autoRedefine/>
    <w:pPr>
      <w:tabs>
        <w:tab w:val="right" w:pos="9968"/>
      </w:tabs>
      <w:spacing w:before="240" w:after="60"/>
    </w:pPr>
    <w:rPr>
      <w:b/>
      <w:noProof/>
    </w:rPr>
  </w:style>
  <w:style w:type="character" w:styleId="Hyperlink">
    <w:name w:val="Hyperlink"/>
    <w:uiPriority w:val="99"/>
    <w:rPr>
      <w:color w:val="0000FF"/>
      <w:u w:val="single"/>
    </w:rPr>
  </w:style>
  <w:style w:type="paragraph" w:customStyle="1" w:styleId="GazetteList-RomanNumerals">
    <w:name w:val="Gazette List - Roman Numerals"/>
    <w:basedOn w:val="BodyText"/>
    <w:pPr>
      <w:numPr>
        <w:numId w:val="1"/>
      </w:numPr>
    </w:pPr>
  </w:style>
  <w:style w:type="paragraph" w:customStyle="1" w:styleId="GazetteImprintText">
    <w:name w:val="Gazette Imprint Text"/>
    <w:basedOn w:val="Normal"/>
    <w:pPr>
      <w:spacing w:before="120" w:after="120" w:line="280" w:lineRule="atLeast"/>
    </w:pPr>
    <w:rPr>
      <w:rFonts w:cs="Times New Roman PSMT"/>
      <w:color w:val="000000"/>
      <w:spacing w:val="4"/>
      <w:sz w:val="16"/>
      <w:szCs w:val="16"/>
    </w:rPr>
  </w:style>
  <w:style w:type="paragraph" w:customStyle="1" w:styleId="GazetteInstructionalText">
    <w:name w:val="Gazette Instructional Text"/>
    <w:basedOn w:val="BodyText"/>
    <w:rPr>
      <w:color w:val="3366FF"/>
    </w:rPr>
  </w:style>
  <w:style w:type="paragraph" w:styleId="FootnoteText">
    <w:name w:val="footnote text"/>
    <w:basedOn w:val="Normal"/>
    <w:link w:val="FootnoteTextChar"/>
    <w:semiHidden/>
    <w:pPr>
      <w:spacing w:after="40"/>
    </w:pPr>
    <w:rPr>
      <w:sz w:val="16"/>
      <w:szCs w:val="20"/>
    </w:rPr>
  </w:style>
  <w:style w:type="character" w:styleId="FootnoteReference">
    <w:name w:val="footnote reference"/>
    <w:semiHidden/>
    <w:rPr>
      <w:rFonts w:ascii="Arial" w:hAnsi="Arial"/>
      <w:sz w:val="16"/>
      <w:vertAlign w:val="superscript"/>
    </w:rPr>
  </w:style>
  <w:style w:type="paragraph" w:customStyle="1" w:styleId="GazetteTableBullet">
    <w:name w:val="Gazette Table Bullet"/>
    <w:basedOn w:val="Normal"/>
    <w:pPr>
      <w:numPr>
        <w:numId w:val="6"/>
      </w:numPr>
    </w:pPr>
  </w:style>
  <w:style w:type="paragraph" w:customStyle="1" w:styleId="GazetteTableSub-heading">
    <w:name w:val="Gazette Table Sub-heading"/>
    <w:basedOn w:val="GazetteTableText"/>
    <w:pPr>
      <w:spacing w:before="120" w:after="120"/>
    </w:pPr>
    <w:rPr>
      <w:b/>
      <w:bCs/>
      <w:color w:val="000000"/>
    </w:rPr>
  </w:style>
  <w:style w:type="paragraph" w:customStyle="1" w:styleId="LicensingCategoryBullet">
    <w:name w:val="Licensing Category Bullet"/>
    <w:basedOn w:val="GazetteTableBullet"/>
    <w:pPr>
      <w:tabs>
        <w:tab w:val="clear" w:pos="680"/>
        <w:tab w:val="num" w:pos="668"/>
      </w:tabs>
      <w:spacing w:after="40"/>
      <w:ind w:left="669" w:hanging="397"/>
    </w:pPr>
  </w:style>
  <w:style w:type="paragraph" w:styleId="DocumentMap">
    <w:name w:val="Document Map"/>
    <w:basedOn w:val="Normal"/>
    <w:link w:val="DocumentMapChar"/>
    <w:semiHidden/>
    <w:pPr>
      <w:shd w:val="clear" w:color="auto" w:fill="000080"/>
    </w:pPr>
    <w:rPr>
      <w:rFonts w:ascii="Tahoma" w:hAnsi="Tahoma"/>
      <w:sz w:val="24"/>
      <w:szCs w:val="20"/>
      <w:lang w:val="en-GB"/>
    </w:rPr>
  </w:style>
  <w:style w:type="paragraph" w:customStyle="1" w:styleId="GazetteCoverBox">
    <w:name w:val="Gazette Cover Box"/>
    <w:basedOn w:val="Normal"/>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customStyle="1" w:styleId="GazetteBulletList">
    <w:name w:val="Gazette Bullet List"/>
    <w:basedOn w:val="Normal"/>
    <w:pPr>
      <w:numPr>
        <w:numId w:val="11"/>
      </w:numPr>
    </w:pPr>
    <w:rPr>
      <w:lang w:val="en-US"/>
    </w:rPr>
  </w:style>
  <w:style w:type="character" w:styleId="Strong">
    <w:name w:val="Strong"/>
    <w:qFormat/>
    <w:rPr>
      <w:b/>
      <w:bCs/>
    </w:rPr>
  </w:style>
  <w:style w:type="paragraph" w:customStyle="1" w:styleId="MRLTableCaption">
    <w:name w:val="MRL Table Caption"/>
    <w:basedOn w:val="Normal"/>
    <w:next w:val="BodyText"/>
    <w:pPr>
      <w:keepNext/>
      <w:spacing w:before="360" w:after="120" w:line="280" w:lineRule="atLeast"/>
      <w:ind w:left="1134" w:hanging="1134"/>
    </w:pPr>
    <w:rPr>
      <w:rFonts w:ascii="Arial Bold" w:hAnsi="Arial Bold"/>
      <w:b/>
      <w:caps/>
      <w:spacing w:val="6"/>
    </w:rPr>
  </w:style>
  <w:style w:type="paragraph" w:styleId="Caption">
    <w:name w:val="caption"/>
    <w:aliases w:val="APVMA_Caption"/>
    <w:basedOn w:val="Normal"/>
    <w:next w:val="Normal"/>
    <w:qFormat/>
    <w:rPr>
      <w:b/>
      <w:bCs/>
      <w:szCs w:val="20"/>
    </w:rPr>
  </w:style>
  <w:style w:type="paragraph" w:customStyle="1" w:styleId="GazetteNumber">
    <w:name w:val="Gazette Number"/>
    <w:basedOn w:val="Normal"/>
    <w:pPr>
      <w:spacing w:before="120"/>
      <w:ind w:left="-14"/>
    </w:pPr>
    <w:rPr>
      <w:rFonts w:cs="Arial"/>
      <w:bCs/>
      <w:sz w:val="28"/>
      <w:szCs w:val="28"/>
    </w:rPr>
  </w:style>
  <w:style w:type="paragraph" w:customStyle="1" w:styleId="GazettePublisher">
    <w:name w:val="Gazette Publisher"/>
    <w:basedOn w:val="Normal"/>
    <w:pPr>
      <w:spacing w:before="140" w:after="80"/>
      <w:ind w:left="-14"/>
    </w:pPr>
    <w:rPr>
      <w:rFonts w:ascii="Calibri" w:hAnsi="Calibri"/>
      <w:bCs/>
      <w:color w:val="0F0000"/>
      <w:sz w:val="16"/>
      <w:szCs w:val="16"/>
    </w:rPr>
  </w:style>
  <w:style w:type="paragraph" w:customStyle="1" w:styleId="LicensingCompanyName">
    <w:name w:val="Licensing Company Name"/>
    <w:basedOn w:val="Normal"/>
    <w:pPr>
      <w:spacing w:before="60" w:line="280" w:lineRule="atLeast"/>
    </w:pPr>
    <w:rPr>
      <w:b/>
      <w:caps/>
    </w:rPr>
  </w:style>
  <w:style w:type="paragraph" w:customStyle="1" w:styleId="MRLTableHeading">
    <w:name w:val="MRL Table Heading"/>
    <w:basedOn w:val="Normal"/>
    <w:pPr>
      <w:spacing w:before="60" w:after="60"/>
    </w:pPr>
    <w:rPr>
      <w:rFonts w:ascii="Arial Bold" w:hAnsi="Arial Bold"/>
      <w:b/>
      <w:caps/>
    </w:rPr>
  </w:style>
  <w:style w:type="paragraph" w:customStyle="1" w:styleId="MRLActiveName">
    <w:name w:val="MRL Active Name"/>
    <w:basedOn w:val="Normal"/>
    <w:pPr>
      <w:spacing w:before="120" w:after="120"/>
    </w:pPr>
    <w:rPr>
      <w:b/>
      <w:bCs/>
    </w:rPr>
  </w:style>
  <w:style w:type="paragraph" w:customStyle="1" w:styleId="MRLTableText">
    <w:name w:val="MRL Table Text"/>
    <w:basedOn w:val="Normal"/>
    <w:pPr>
      <w:spacing w:before="60" w:after="60" w:line="280" w:lineRule="exact"/>
    </w:pPr>
  </w:style>
  <w:style w:type="paragraph" w:customStyle="1" w:styleId="MRLCompound">
    <w:name w:val="MRL Compound"/>
    <w:basedOn w:val="MRLTableText"/>
    <w:pPr>
      <w:tabs>
        <w:tab w:val="left" w:pos="972"/>
      </w:tabs>
      <w:ind w:left="432"/>
    </w:pPr>
  </w:style>
  <w:style w:type="paragraph" w:customStyle="1" w:styleId="GazetteTableCaption">
    <w:name w:val="Gazette Table Caption"/>
    <w:basedOn w:val="Normal"/>
    <w:rPr>
      <w:b/>
      <w:sz w:val="16"/>
    </w:rPr>
  </w:style>
  <w:style w:type="paragraph" w:customStyle="1" w:styleId="GazetteTableNotes">
    <w:name w:val="Gazette Table Notes"/>
    <w:basedOn w:val="Normal"/>
    <w:pPr>
      <w:spacing w:before="120" w:after="120"/>
    </w:pPr>
  </w:style>
  <w:style w:type="character" w:styleId="Emphasis">
    <w:name w:val="Emphasis"/>
    <w:qFormat/>
    <w:rPr>
      <w:i/>
      <w:iCs/>
    </w:rPr>
  </w:style>
  <w:style w:type="paragraph" w:customStyle="1" w:styleId="LicensingHeading2">
    <w:name w:val="Licensing Heading 2"/>
    <w:basedOn w:val="GazetteHeading2"/>
    <w:next w:val="Normal"/>
    <w:pPr>
      <w:numPr>
        <w:numId w:val="13"/>
      </w:numPr>
      <w:tabs>
        <w:tab w:val="clear" w:pos="360"/>
      </w:tabs>
    </w:pPr>
  </w:style>
  <w:style w:type="paragraph" w:customStyle="1" w:styleId="RegistrationHeading2">
    <w:name w:val="Registration Heading 2"/>
    <w:basedOn w:val="GazetteHeading2"/>
    <w:next w:val="Normal"/>
    <w:pPr>
      <w:numPr>
        <w:numId w:val="9"/>
      </w:numPr>
    </w:pPr>
  </w:style>
  <w:style w:type="paragraph" w:customStyle="1" w:styleId="LicensingTableText">
    <w:name w:val="Licensing Table Text"/>
    <w:basedOn w:val="GazetteTableText"/>
    <w:pPr>
      <w:keepNext/>
    </w:pPr>
    <w:rPr>
      <w:bCs/>
    </w:rPr>
  </w:style>
  <w:style w:type="paragraph" w:customStyle="1" w:styleId="InstructionalText">
    <w:name w:val="Instructional Text"/>
    <w:basedOn w:val="Normal"/>
    <w:pPr>
      <w:spacing w:before="240" w:after="240" w:line="280" w:lineRule="exact"/>
    </w:pPr>
    <w:rPr>
      <w:color w:val="3366FF"/>
    </w:rPr>
  </w:style>
  <w:style w:type="paragraph" w:styleId="BalloonText">
    <w:name w:val="Balloon Text"/>
    <w:basedOn w:val="Normal"/>
    <w:link w:val="BalloonTextChar"/>
    <w:uiPriority w:val="99"/>
    <w:semiHidden/>
    <w:unhideWhenUsed/>
    <w:rsid w:val="0055403E"/>
    <w:rPr>
      <w:rFonts w:ascii="Tahoma" w:hAnsi="Tahoma" w:cs="Tahoma"/>
      <w:sz w:val="16"/>
      <w:szCs w:val="16"/>
    </w:rPr>
  </w:style>
  <w:style w:type="character" w:customStyle="1" w:styleId="LicensingCategoryBulletChar">
    <w:name w:val="Licensing Category Bullet Char"/>
    <w:rPr>
      <w:rFonts w:ascii="Arial" w:hAnsi="Arial"/>
      <w:sz w:val="18"/>
      <w:szCs w:val="24"/>
      <w:lang w:val="en-AU" w:eastAsia="en-US" w:bidi="ar-SA"/>
    </w:rPr>
  </w:style>
  <w:style w:type="paragraph" w:customStyle="1" w:styleId="GazetteList-Alpha">
    <w:name w:val="Gazette List - Alpha"/>
    <w:basedOn w:val="Normal"/>
    <w:pPr>
      <w:numPr>
        <w:numId w:val="14"/>
      </w:numPr>
      <w:suppressAutoHyphens/>
      <w:spacing w:before="120" w:after="120" w:line="280" w:lineRule="exact"/>
    </w:pPr>
    <w:rPr>
      <w:rFonts w:cs="Arial"/>
      <w:sz w:val="20"/>
      <w:u w:color="000000"/>
    </w:rPr>
  </w:style>
  <w:style w:type="paragraph" w:customStyle="1" w:styleId="GazetteList-Numbered">
    <w:name w:val="Gazette List - Numbered"/>
    <w:basedOn w:val="Normal"/>
    <w:pPr>
      <w:numPr>
        <w:numId w:val="16"/>
      </w:numPr>
      <w:suppressAutoHyphens/>
      <w:spacing w:before="120" w:after="120" w:line="280" w:lineRule="exact"/>
    </w:pPr>
    <w:rPr>
      <w:rFonts w:cs="Arial"/>
      <w:sz w:val="20"/>
      <w:u w:color="000000"/>
    </w:rPr>
  </w:style>
  <w:style w:type="paragraph" w:customStyle="1" w:styleId="MRLValue">
    <w:name w:val="MRL Value"/>
    <w:basedOn w:val="MRLTableText"/>
    <w:pPr>
      <w:tabs>
        <w:tab w:val="decimal" w:pos="612"/>
      </w:tabs>
    </w:pPr>
  </w:style>
  <w:style w:type="character" w:customStyle="1" w:styleId="BalloonTextChar">
    <w:name w:val="Balloon Text Char"/>
    <w:link w:val="BalloonText"/>
    <w:uiPriority w:val="99"/>
    <w:semiHidden/>
    <w:rsid w:val="0055403E"/>
    <w:rPr>
      <w:rFonts w:ascii="Tahoma" w:hAnsi="Tahoma" w:cs="Tahoma"/>
      <w:sz w:val="16"/>
      <w:szCs w:val="16"/>
      <w:lang w:eastAsia="en-US"/>
    </w:rPr>
  </w:style>
  <w:style w:type="character" w:styleId="FollowedHyperlink">
    <w:name w:val="FollowedHyperlink"/>
    <w:basedOn w:val="DefaultParagraphFont"/>
    <w:uiPriority w:val="99"/>
    <w:semiHidden/>
    <w:unhideWhenUsed/>
    <w:rsid w:val="00D87A53"/>
    <w:rPr>
      <w:color w:val="800080" w:themeColor="followedHyperlink"/>
      <w:u w:val="single"/>
    </w:rPr>
  </w:style>
  <w:style w:type="character" w:customStyle="1" w:styleId="Heading1Char">
    <w:name w:val="Heading 1 Char"/>
    <w:basedOn w:val="DefaultParagraphFont"/>
    <w:link w:val="Heading1"/>
    <w:uiPriority w:val="9"/>
    <w:locked/>
    <w:rsid w:val="00876758"/>
    <w:rPr>
      <w:rFonts w:ascii="Arial" w:hAnsi="Arial"/>
      <w:b/>
      <w:bCs/>
      <w:caps/>
      <w:sz w:val="23"/>
      <w:szCs w:val="23"/>
      <w:lang w:val="en-US" w:eastAsia="en-US"/>
    </w:rPr>
  </w:style>
  <w:style w:type="character" w:customStyle="1" w:styleId="Heading2Char">
    <w:name w:val="Heading 2 Char"/>
    <w:basedOn w:val="DefaultParagraphFont"/>
    <w:link w:val="Heading2"/>
    <w:uiPriority w:val="9"/>
    <w:locked/>
    <w:rsid w:val="00876758"/>
    <w:rPr>
      <w:rFonts w:ascii="Arial" w:hAnsi="Arial" w:cs="Arial"/>
      <w:b/>
      <w:bCs/>
      <w:i/>
      <w:iCs/>
      <w:sz w:val="28"/>
      <w:szCs w:val="28"/>
      <w:lang w:eastAsia="en-US"/>
    </w:rPr>
  </w:style>
  <w:style w:type="character" w:customStyle="1" w:styleId="Heading3Char">
    <w:name w:val="Heading 3 Char"/>
    <w:basedOn w:val="DefaultParagraphFont"/>
    <w:link w:val="Heading3"/>
    <w:uiPriority w:val="9"/>
    <w:locked/>
    <w:rsid w:val="00876758"/>
    <w:rPr>
      <w:rFonts w:ascii="Arial" w:hAnsi="Arial" w:cs="Arial"/>
      <w:b/>
      <w:bCs/>
      <w:sz w:val="26"/>
      <w:szCs w:val="26"/>
      <w:lang w:eastAsia="en-US"/>
    </w:rPr>
  </w:style>
  <w:style w:type="character" w:customStyle="1" w:styleId="Heading4Char">
    <w:name w:val="Heading 4 Char"/>
    <w:basedOn w:val="DefaultParagraphFont"/>
    <w:link w:val="Heading4"/>
    <w:uiPriority w:val="9"/>
    <w:locked/>
    <w:rsid w:val="00876758"/>
    <w:rPr>
      <w:rFonts w:ascii="Arial" w:hAnsi="Arial"/>
      <w:b/>
      <w:bCs/>
      <w:i/>
      <w:sz w:val="22"/>
      <w:szCs w:val="28"/>
      <w:lang w:eastAsia="en-US"/>
    </w:rPr>
  </w:style>
  <w:style w:type="character" w:customStyle="1" w:styleId="Heading6Char">
    <w:name w:val="Heading 6 Char"/>
    <w:basedOn w:val="DefaultParagraphFont"/>
    <w:link w:val="Heading6"/>
    <w:uiPriority w:val="9"/>
    <w:locked/>
    <w:rsid w:val="00876758"/>
    <w:rPr>
      <w:b/>
      <w:bCs/>
      <w:sz w:val="22"/>
      <w:szCs w:val="22"/>
      <w:lang w:eastAsia="en-US"/>
    </w:rPr>
  </w:style>
  <w:style w:type="character" w:customStyle="1" w:styleId="Heading7Char">
    <w:name w:val="Heading 7 Char"/>
    <w:basedOn w:val="DefaultParagraphFont"/>
    <w:link w:val="Heading7"/>
    <w:uiPriority w:val="9"/>
    <w:locked/>
    <w:rsid w:val="00876758"/>
    <w:rPr>
      <w:sz w:val="24"/>
      <w:szCs w:val="24"/>
      <w:lang w:eastAsia="en-US"/>
    </w:rPr>
  </w:style>
  <w:style w:type="character" w:customStyle="1" w:styleId="HeaderChar">
    <w:name w:val="Header Char"/>
    <w:basedOn w:val="DefaultParagraphFont"/>
    <w:link w:val="Header"/>
    <w:uiPriority w:val="99"/>
    <w:locked/>
    <w:rsid w:val="00876758"/>
    <w:rPr>
      <w:rFonts w:ascii="Arial" w:hAnsi="Arial" w:cs="Times-Italic"/>
      <w:i/>
      <w:iCs/>
      <w:sz w:val="17"/>
      <w:szCs w:val="17"/>
      <w:lang w:val="en-US" w:eastAsia="en-US"/>
    </w:rPr>
  </w:style>
  <w:style w:type="character" w:customStyle="1" w:styleId="FooterChar">
    <w:name w:val="Footer Char"/>
    <w:basedOn w:val="DefaultParagraphFont"/>
    <w:link w:val="Footer"/>
    <w:uiPriority w:val="99"/>
    <w:locked/>
    <w:rsid w:val="00876758"/>
    <w:rPr>
      <w:rFonts w:ascii="Arial" w:hAnsi="Arial"/>
      <w:i/>
      <w:sz w:val="16"/>
      <w:szCs w:val="24"/>
      <w:lang w:eastAsia="en-US"/>
    </w:rPr>
  </w:style>
  <w:style w:type="character" w:customStyle="1" w:styleId="BodyTextChar">
    <w:name w:val="Body Text Char"/>
    <w:basedOn w:val="DefaultParagraphFont"/>
    <w:link w:val="BodyText"/>
    <w:semiHidden/>
    <w:locked/>
    <w:rsid w:val="00876758"/>
    <w:rPr>
      <w:rFonts w:ascii="Arial" w:hAnsi="Arial"/>
      <w:sz w:val="18"/>
      <w:szCs w:val="24"/>
      <w:lang w:eastAsia="en-US"/>
    </w:rPr>
  </w:style>
  <w:style w:type="character" w:customStyle="1" w:styleId="BodyTextIndentChar">
    <w:name w:val="Body Text Indent Char"/>
    <w:basedOn w:val="DefaultParagraphFont"/>
    <w:link w:val="BodyTextIndent"/>
    <w:semiHidden/>
    <w:locked/>
    <w:rsid w:val="00876758"/>
    <w:rPr>
      <w:rFonts w:ascii="Arial" w:hAnsi="Arial"/>
      <w:sz w:val="18"/>
      <w:szCs w:val="24"/>
      <w:lang w:eastAsia="en-US"/>
    </w:rPr>
  </w:style>
  <w:style w:type="character" w:customStyle="1" w:styleId="FootnoteTextChar">
    <w:name w:val="Footnote Text Char"/>
    <w:basedOn w:val="DefaultParagraphFont"/>
    <w:link w:val="FootnoteText"/>
    <w:uiPriority w:val="99"/>
    <w:semiHidden/>
    <w:locked/>
    <w:rsid w:val="00876758"/>
    <w:rPr>
      <w:rFonts w:ascii="Arial" w:hAnsi="Arial"/>
      <w:sz w:val="16"/>
      <w:lang w:eastAsia="en-US"/>
    </w:rPr>
  </w:style>
  <w:style w:type="character" w:customStyle="1" w:styleId="DocumentMapChar">
    <w:name w:val="Document Map Char"/>
    <w:basedOn w:val="DefaultParagraphFont"/>
    <w:link w:val="DocumentMap"/>
    <w:uiPriority w:val="99"/>
    <w:semiHidden/>
    <w:locked/>
    <w:rsid w:val="00876758"/>
    <w:rPr>
      <w:rFonts w:ascii="Tahoma" w:hAnsi="Tahoma"/>
      <w:sz w:val="24"/>
      <w:shd w:val="clear" w:color="auto" w:fill="000080"/>
      <w:lang w:val="en-GB" w:eastAsia="en-US"/>
    </w:rPr>
  </w:style>
  <w:style w:type="paragraph" w:styleId="BodyText2">
    <w:name w:val="Body Text 2"/>
    <w:basedOn w:val="Normal"/>
    <w:link w:val="BodyText2Char"/>
    <w:uiPriority w:val="99"/>
    <w:semiHidden/>
    <w:unhideWhenUsed/>
    <w:rsid w:val="00876758"/>
    <w:pPr>
      <w:spacing w:after="120" w:line="480" w:lineRule="auto"/>
    </w:pPr>
  </w:style>
  <w:style w:type="character" w:customStyle="1" w:styleId="BodyText2Char">
    <w:name w:val="Body Text 2 Char"/>
    <w:basedOn w:val="DefaultParagraphFont"/>
    <w:link w:val="BodyText2"/>
    <w:uiPriority w:val="99"/>
    <w:semiHidden/>
    <w:rsid w:val="00876758"/>
    <w:rPr>
      <w:rFonts w:ascii="Arial" w:hAnsi="Arial"/>
      <w:sz w:val="18"/>
      <w:szCs w:val="24"/>
      <w:lang w:eastAsia="en-US"/>
    </w:rPr>
  </w:style>
  <w:style w:type="paragraph" w:styleId="ListBullet">
    <w:name w:val="List Bullet"/>
    <w:basedOn w:val="Normal"/>
    <w:uiPriority w:val="7"/>
    <w:qFormat/>
    <w:rsid w:val="00876758"/>
    <w:pPr>
      <w:numPr>
        <w:numId w:val="22"/>
      </w:numPr>
      <w:spacing w:before="120" w:after="120"/>
    </w:pPr>
    <w:rPr>
      <w:rFonts w:ascii="Cambria" w:hAnsi="Cambria"/>
      <w:sz w:val="22"/>
      <w:szCs w:val="22"/>
    </w:rPr>
  </w:style>
  <w:style w:type="paragraph" w:styleId="ListBullet2">
    <w:name w:val="List Bullet 2"/>
    <w:basedOn w:val="Normal"/>
    <w:uiPriority w:val="8"/>
    <w:qFormat/>
    <w:rsid w:val="00876758"/>
    <w:pPr>
      <w:numPr>
        <w:ilvl w:val="1"/>
        <w:numId w:val="22"/>
      </w:numPr>
      <w:spacing w:before="120" w:after="120"/>
      <w:contextualSpacing/>
    </w:pPr>
    <w:rPr>
      <w:rFonts w:ascii="Cambria" w:hAnsi="Cambria"/>
      <w:sz w:val="22"/>
      <w:szCs w:val="22"/>
    </w:rPr>
  </w:style>
  <w:style w:type="paragraph" w:styleId="ListBullet3">
    <w:name w:val="List Bullet 3"/>
    <w:basedOn w:val="Normal"/>
    <w:uiPriority w:val="99"/>
    <w:unhideWhenUsed/>
    <w:rsid w:val="00876758"/>
    <w:pPr>
      <w:numPr>
        <w:ilvl w:val="2"/>
        <w:numId w:val="22"/>
      </w:numPr>
      <w:spacing w:before="120"/>
      <w:contextualSpacing/>
    </w:pPr>
    <w:rPr>
      <w:rFonts w:ascii="Cambria" w:hAnsi="Cambria"/>
      <w:sz w:val="22"/>
      <w:szCs w:val="22"/>
    </w:rPr>
  </w:style>
  <w:style w:type="character" w:styleId="CommentReference">
    <w:name w:val="annotation reference"/>
    <w:basedOn w:val="DefaultParagraphFont"/>
    <w:uiPriority w:val="99"/>
    <w:semiHidden/>
    <w:unhideWhenUsed/>
    <w:rsid w:val="00876758"/>
    <w:rPr>
      <w:rFonts w:cs="Times New Roman"/>
      <w:sz w:val="16"/>
      <w:szCs w:val="16"/>
    </w:rPr>
  </w:style>
  <w:style w:type="paragraph" w:styleId="CommentText">
    <w:name w:val="annotation text"/>
    <w:basedOn w:val="Normal"/>
    <w:link w:val="CommentTextChar"/>
    <w:uiPriority w:val="99"/>
    <w:semiHidden/>
    <w:unhideWhenUsed/>
    <w:rsid w:val="00876758"/>
    <w:rPr>
      <w:sz w:val="20"/>
      <w:szCs w:val="20"/>
    </w:rPr>
  </w:style>
  <w:style w:type="character" w:customStyle="1" w:styleId="CommentTextChar">
    <w:name w:val="Comment Text Char"/>
    <w:basedOn w:val="DefaultParagraphFont"/>
    <w:link w:val="CommentText"/>
    <w:uiPriority w:val="99"/>
    <w:semiHidden/>
    <w:rsid w:val="00876758"/>
    <w:rPr>
      <w:rFonts w:ascii="Arial" w:hAnsi="Arial"/>
      <w:lang w:eastAsia="en-US"/>
    </w:rPr>
  </w:style>
  <w:style w:type="paragraph" w:customStyle="1" w:styleId="GazetteBulletList2">
    <w:name w:val="Gazette Bullet List 2"/>
    <w:basedOn w:val="BodyText"/>
    <w:rsid w:val="00876758"/>
    <w:pPr>
      <w:numPr>
        <w:numId w:val="25"/>
      </w:numPr>
      <w:spacing w:before="0" w:after="120"/>
    </w:pPr>
    <w:rPr>
      <w:bCs/>
    </w:rPr>
  </w:style>
  <w:style w:type="paragraph" w:styleId="CommentSubject">
    <w:name w:val="annotation subject"/>
    <w:basedOn w:val="CommentText"/>
    <w:next w:val="CommentText"/>
    <w:link w:val="CommentSubjectChar"/>
    <w:uiPriority w:val="99"/>
    <w:semiHidden/>
    <w:unhideWhenUsed/>
    <w:rsid w:val="00876758"/>
    <w:rPr>
      <w:b/>
      <w:bCs/>
    </w:rPr>
  </w:style>
  <w:style w:type="character" w:customStyle="1" w:styleId="CommentSubjectChar">
    <w:name w:val="Comment Subject Char"/>
    <w:basedOn w:val="CommentTextChar"/>
    <w:link w:val="CommentSubject"/>
    <w:uiPriority w:val="99"/>
    <w:semiHidden/>
    <w:rsid w:val="00876758"/>
    <w:rPr>
      <w:rFonts w:ascii="Arial" w:hAnsi="Arial"/>
      <w:b/>
      <w:bCs/>
      <w:lang w:eastAsia="en-US"/>
    </w:rPr>
  </w:style>
  <w:style w:type="paragraph" w:styleId="Revision">
    <w:name w:val="Revision"/>
    <w:hidden/>
    <w:uiPriority w:val="99"/>
    <w:semiHidden/>
    <w:rsid w:val="00876758"/>
    <w:rPr>
      <w:rFonts w:ascii="Arial" w:hAnsi="Arial"/>
      <w:sz w:val="18"/>
      <w:szCs w:val="24"/>
      <w:lang w:eastAsia="en-US"/>
    </w:rPr>
  </w:style>
  <w:style w:type="character" w:customStyle="1" w:styleId="Style1">
    <w:name w:val="Style1"/>
    <w:basedOn w:val="DefaultParagraphFont"/>
    <w:uiPriority w:val="1"/>
    <w:rsid w:val="00876758"/>
    <w:rPr>
      <w:rFonts w:ascii="Arial" w:hAnsi="Arial" w:cs="Arial"/>
      <w:sz w:val="16"/>
    </w:rPr>
  </w:style>
  <w:style w:type="character" w:customStyle="1" w:styleId="Response">
    <w:name w:val="Response"/>
    <w:basedOn w:val="DefaultParagraphFont"/>
    <w:uiPriority w:val="1"/>
    <w:qFormat/>
    <w:rsid w:val="00876758"/>
    <w:rPr>
      <w:rFonts w:ascii="Arial" w:hAnsi="Arial" w:cs="Times New Roman"/>
      <w:color w:val="1F497D" w:themeColor="text2"/>
    </w:rPr>
  </w:style>
  <w:style w:type="paragraph" w:styleId="ListParagraph">
    <w:name w:val="List Paragraph"/>
    <w:basedOn w:val="Normal"/>
    <w:uiPriority w:val="1"/>
    <w:qFormat/>
    <w:rsid w:val="00876758"/>
    <w:pPr>
      <w:spacing w:after="160" w:line="259" w:lineRule="auto"/>
      <w:ind w:left="720"/>
      <w:contextualSpacing/>
    </w:pPr>
    <w:rPr>
      <w:rFonts w:asciiTheme="minorHAnsi" w:hAnsiTheme="minorHAnsi"/>
      <w:sz w:val="22"/>
      <w:szCs w:val="22"/>
    </w:rPr>
  </w:style>
  <w:style w:type="paragraph" w:customStyle="1" w:styleId="Default">
    <w:name w:val="Default"/>
    <w:rsid w:val="00876758"/>
    <w:pPr>
      <w:autoSpaceDE w:val="0"/>
      <w:autoSpaceDN w:val="0"/>
      <w:adjustRightInd w:val="0"/>
    </w:pPr>
    <w:rPr>
      <w:rFonts w:ascii="Arial" w:hAnsi="Arial" w:cs="Arial"/>
      <w:color w:val="000000"/>
      <w:sz w:val="24"/>
      <w:szCs w:val="24"/>
      <w:lang w:eastAsia="en-US"/>
    </w:rPr>
  </w:style>
  <w:style w:type="paragraph" w:customStyle="1" w:styleId="Body">
    <w:name w:val="Body"/>
    <w:rsid w:val="00876758"/>
    <w:pPr>
      <w:pBdr>
        <w:top w:val="none" w:sz="96" w:space="31" w:color="FFFFFF" w:frame="1"/>
        <w:left w:val="none" w:sz="96" w:space="31" w:color="FFFFFF" w:frame="1"/>
        <w:bottom w:val="none" w:sz="96" w:space="31" w:color="FFFFFF" w:frame="1"/>
        <w:right w:val="none" w:sz="96" w:space="31" w:color="FFFFFF" w:frame="1"/>
      </w:pBdr>
    </w:pPr>
    <w:rPr>
      <w:rFonts w:ascii="Arial" w:eastAsia="Arial Unicode MS" w:hAnsi="Arial Unicode MS" w:cs="Arial Unicode MS"/>
      <w:color w:val="000000"/>
      <w:sz w:val="18"/>
      <w:szCs w:val="18"/>
      <w:u w:color="000000"/>
      <w:lang w:val="en-US"/>
    </w:rPr>
  </w:style>
  <w:style w:type="paragraph" w:customStyle="1" w:styleId="FSCtblMRL1">
    <w:name w:val="FSC_tbl_MRL1"/>
    <w:basedOn w:val="Normal"/>
    <w:rsid w:val="00876758"/>
    <w:pPr>
      <w:keepLines/>
      <w:spacing w:before="20" w:after="20"/>
    </w:pPr>
    <w:rPr>
      <w:rFonts w:cs="Arial"/>
      <w:szCs w:val="20"/>
      <w:lang w:val="en-GB" w:eastAsia="en-AU"/>
    </w:rPr>
  </w:style>
  <w:style w:type="paragraph" w:customStyle="1" w:styleId="FSCtblMRL2">
    <w:name w:val="FSC_tbl_MRL2"/>
    <w:basedOn w:val="FSCtblMRL1"/>
    <w:qFormat/>
    <w:rsid w:val="00876758"/>
    <w:pPr>
      <w:jc w:val="right"/>
    </w:pPr>
    <w:rPr>
      <w:lang w:eastAsia="en-US"/>
    </w:rPr>
  </w:style>
  <w:style w:type="paragraph" w:customStyle="1" w:styleId="FSCDraftingitem">
    <w:name w:val="FSC_Drafting_item"/>
    <w:basedOn w:val="Normal"/>
    <w:qFormat/>
    <w:rsid w:val="00876758"/>
    <w:pPr>
      <w:tabs>
        <w:tab w:val="left" w:pos="851"/>
      </w:tabs>
      <w:spacing w:before="120" w:after="120"/>
    </w:pPr>
    <w:rPr>
      <w:sz w:val="20"/>
      <w:szCs w:val="20"/>
      <w:lang w:val="en-GB"/>
    </w:rPr>
  </w:style>
  <w:style w:type="paragraph" w:customStyle="1" w:styleId="FSCtblh3">
    <w:name w:val="FSC_tbl_h3"/>
    <w:basedOn w:val="Normal"/>
    <w:next w:val="Normal"/>
    <w:rsid w:val="00876758"/>
    <w:pPr>
      <w:keepNext/>
      <w:keepLines/>
      <w:spacing w:before="60" w:after="60"/>
    </w:pPr>
    <w:rPr>
      <w:rFonts w:cs="Arial"/>
      <w:b/>
      <w:i/>
      <w:szCs w:val="22"/>
      <w:lang w:val="en-GB" w:eastAsia="en-AU"/>
    </w:rPr>
  </w:style>
  <w:style w:type="paragraph" w:customStyle="1" w:styleId="FSCtblh4">
    <w:name w:val="FSC_tbl_h4"/>
    <w:basedOn w:val="Normal"/>
    <w:next w:val="Normal"/>
    <w:rsid w:val="00876758"/>
    <w:pPr>
      <w:keepNext/>
      <w:keepLines/>
      <w:spacing w:before="60" w:after="60"/>
    </w:pPr>
    <w:rPr>
      <w:rFonts w:cs="Arial"/>
      <w:i/>
      <w:szCs w:val="22"/>
      <w:lang w:val="en-GB" w:eastAsia="en-AU"/>
    </w:rPr>
  </w:style>
  <w:style w:type="paragraph" w:customStyle="1" w:styleId="APVMATableHead">
    <w:name w:val="APVMA_TableHead"/>
    <w:basedOn w:val="Normal"/>
    <w:uiPriority w:val="4"/>
    <w:qFormat/>
    <w:rsid w:val="00876758"/>
    <w:pPr>
      <w:keepNext/>
      <w:keepLines/>
      <w:suppressAutoHyphens/>
      <w:spacing w:before="60" w:after="60" w:line="240" w:lineRule="exact"/>
    </w:pPr>
    <w:rPr>
      <w:rFonts w:ascii="Franklin Gothic Medium" w:hAnsi="Franklin Gothic Medium" w:cs="Arial"/>
      <w:bCs/>
      <w:color w:val="F8F8F8"/>
      <w:spacing w:val="6"/>
      <w:kern w:val="20"/>
      <w:u w:color="000000"/>
    </w:rPr>
  </w:style>
  <w:style w:type="paragraph" w:styleId="NoSpacing">
    <w:name w:val="No Spacing"/>
    <w:uiPriority w:val="1"/>
    <w:qFormat/>
    <w:rsid w:val="00876758"/>
    <w:rPr>
      <w:rFonts w:ascii="Arial" w:hAnsi="Arial"/>
      <w:sz w:val="18"/>
      <w:szCs w:val="24"/>
      <w:lang w:eastAsia="en-US"/>
    </w:rPr>
  </w:style>
  <w:style w:type="table" w:styleId="TableGrid">
    <w:name w:val="Table Grid"/>
    <w:basedOn w:val="TableNormal"/>
    <w:uiPriority w:val="39"/>
    <w:rsid w:val="00876758"/>
    <w:rPr>
      <w:rFonts w:ascii="Arial" w:hAnsi="Arial"/>
    </w:rPr>
    <w:tblPr/>
  </w:style>
  <w:style w:type="paragraph" w:customStyle="1" w:styleId="Paragraph">
    <w:name w:val="Paragraph"/>
    <w:basedOn w:val="Normal"/>
    <w:rsid w:val="00876758"/>
    <w:pPr>
      <w:numPr>
        <w:numId w:val="27"/>
      </w:numPr>
      <w:spacing w:before="120"/>
    </w:pPr>
    <w:rPr>
      <w:rFonts w:ascii="Times New Roman" w:hAnsi="Times New Roman"/>
      <w:sz w:val="24"/>
      <w:szCs w:val="20"/>
    </w:rPr>
  </w:style>
  <w:style w:type="paragraph" w:customStyle="1" w:styleId="NormalText">
    <w:name w:val="Normal Text"/>
    <w:basedOn w:val="Normal"/>
    <w:autoRedefine/>
    <w:rsid w:val="00876758"/>
    <w:pPr>
      <w:spacing w:before="120" w:after="120"/>
      <w:jc w:val="both"/>
    </w:pPr>
    <w:rPr>
      <w:rFonts w:ascii="Times New Roman" w:hAnsi="Times New Roman"/>
      <w:kern w:val="22"/>
      <w:sz w:val="24"/>
      <w:szCs w:val="20"/>
    </w:rPr>
  </w:style>
  <w:style w:type="paragraph" w:styleId="EndnoteText">
    <w:name w:val="endnote text"/>
    <w:basedOn w:val="Normal"/>
    <w:link w:val="EndnoteTextChar"/>
    <w:uiPriority w:val="99"/>
    <w:semiHidden/>
    <w:unhideWhenUsed/>
    <w:rsid w:val="00876758"/>
    <w:rPr>
      <w:sz w:val="20"/>
      <w:szCs w:val="20"/>
    </w:rPr>
  </w:style>
  <w:style w:type="character" w:customStyle="1" w:styleId="EndnoteTextChar">
    <w:name w:val="Endnote Text Char"/>
    <w:basedOn w:val="DefaultParagraphFont"/>
    <w:link w:val="EndnoteText"/>
    <w:uiPriority w:val="99"/>
    <w:semiHidden/>
    <w:rsid w:val="00876758"/>
    <w:rPr>
      <w:rFonts w:ascii="Arial" w:hAnsi="Arial"/>
      <w:lang w:eastAsia="en-US"/>
    </w:rPr>
  </w:style>
  <w:style w:type="character" w:styleId="EndnoteReference">
    <w:name w:val="endnote reference"/>
    <w:basedOn w:val="DefaultParagraphFont"/>
    <w:uiPriority w:val="99"/>
    <w:semiHidden/>
    <w:unhideWhenUsed/>
    <w:rsid w:val="00876758"/>
    <w:rPr>
      <w:rFonts w:cs="Times New Roman"/>
      <w:vertAlign w:val="superscript"/>
    </w:rPr>
  </w:style>
  <w:style w:type="paragraph" w:customStyle="1" w:styleId="TableParagraph">
    <w:name w:val="Table Paragraph"/>
    <w:basedOn w:val="Normal"/>
    <w:uiPriority w:val="1"/>
    <w:qFormat/>
    <w:rsid w:val="00876758"/>
    <w:pPr>
      <w:widowControl w:val="0"/>
    </w:pPr>
    <w:rPr>
      <w:rFonts w:asciiTheme="minorHAnsi" w:hAnsiTheme="minorHAnsi"/>
      <w:sz w:val="22"/>
      <w:szCs w:val="22"/>
      <w:lang w:val="en-US"/>
    </w:rPr>
  </w:style>
  <w:style w:type="numbering" w:customStyle="1" w:styleId="ListBullets">
    <w:name w:val="ListBullets"/>
    <w:rsid w:val="00876758"/>
    <w:pPr>
      <w:numPr>
        <w:numId w:val="21"/>
      </w:numPr>
    </w:pPr>
  </w:style>
  <w:style w:type="paragraph" w:styleId="Title">
    <w:name w:val="Title"/>
    <w:basedOn w:val="Normal"/>
    <w:next w:val="Normal"/>
    <w:link w:val="TitleChar"/>
    <w:uiPriority w:val="1"/>
    <w:qFormat/>
    <w:rsid w:val="00FB6A41"/>
    <w:pPr>
      <w:autoSpaceDE w:val="0"/>
      <w:autoSpaceDN w:val="0"/>
      <w:adjustRightInd w:val="0"/>
      <w:spacing w:before="7"/>
    </w:pPr>
    <w:rPr>
      <w:rFonts w:ascii="Times New Roman" w:hAnsi="Times New Roman"/>
      <w:sz w:val="24"/>
      <w:lang w:eastAsia="en-AU"/>
    </w:rPr>
  </w:style>
  <w:style w:type="character" w:customStyle="1" w:styleId="TitleChar">
    <w:name w:val="Title Char"/>
    <w:basedOn w:val="DefaultParagraphFont"/>
    <w:link w:val="Title"/>
    <w:uiPriority w:val="1"/>
    <w:rsid w:val="00FB6A4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pvma.gov.au" TargetMode="External"/><Relationship Id="rId18" Type="http://schemas.openxmlformats.org/officeDocument/2006/relationships/header" Target="header4.xml"/><Relationship Id="rId26" Type="http://schemas.openxmlformats.org/officeDocument/2006/relationships/header" Target="header7.xml"/><Relationship Id="rId3" Type="http://schemas.openxmlformats.org/officeDocument/2006/relationships/numbering" Target="numbering.xml"/><Relationship Id="rId21" Type="http://schemas.openxmlformats.org/officeDocument/2006/relationships/footer" Target="footer3.xml"/><Relationship Id="rId34" Type="http://schemas.openxmlformats.org/officeDocument/2006/relationships/footer" Target="footer8.xml"/><Relationship Id="rId7" Type="http://schemas.openxmlformats.org/officeDocument/2006/relationships/footnotes" Target="footnotes.xml"/><Relationship Id="rId12" Type="http://schemas.openxmlformats.org/officeDocument/2006/relationships/hyperlink" Target="mailto:communications@apvma.gov.au" TargetMode="External"/><Relationship Id="rId17" Type="http://schemas.openxmlformats.org/officeDocument/2006/relationships/header" Target="header3.xml"/><Relationship Id="rId25" Type="http://schemas.openxmlformats.org/officeDocument/2006/relationships/footer" Target="footer5.xml"/><Relationship Id="rId33" Type="http://schemas.openxmlformats.org/officeDocument/2006/relationships/hyperlink" Target="mailto:enquiries@apvma.gov.au"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2.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4.xml"/><Relationship Id="rId32" Type="http://schemas.openxmlformats.org/officeDocument/2006/relationships/hyperlink" Target="https://apvma.gov.au/node/72856" TargetMode="External"/><Relationship Id="rId5" Type="http://schemas.openxmlformats.org/officeDocument/2006/relationships/settings" Target="settings.xml"/><Relationship Id="rId15" Type="http://schemas.openxmlformats.org/officeDocument/2006/relationships/hyperlink" Target="https://apvma.us2.list-manage.com/subscribe?u=f09f7f9ed2a2867a19b99e2e4&amp;id=a025640240" TargetMode="External"/><Relationship Id="rId23" Type="http://schemas.openxmlformats.org/officeDocument/2006/relationships/header" Target="header6.xml"/><Relationship Id="rId28" Type="http://schemas.openxmlformats.org/officeDocument/2006/relationships/header" Target="header8.xml"/><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1.xml"/><Relationship Id="rId31" Type="http://schemas.openxmlformats.org/officeDocument/2006/relationships/hyperlink" Target="https://apvma.gov.au/node/72856"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apvma.gov.au/news-and-publications/publications/gazette" TargetMode="External"/><Relationship Id="rId22" Type="http://schemas.openxmlformats.org/officeDocument/2006/relationships/header" Target="header5.xml"/><Relationship Id="rId27" Type="http://schemas.openxmlformats.org/officeDocument/2006/relationships/footer" Target="footer6.xml"/><Relationship Id="rId30" Type="http://schemas.openxmlformats.org/officeDocument/2006/relationships/image" Target="media/image3.png"/><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00782AAB515E47F68D0ED650F5E2ABDE" version="1.0.0">
  <systemFields>
    <field name="Objective-Id">
      <value order="0">A2040470</value>
    </field>
    <field name="Objective-Title">
      <value order="0">gazette_20210309</value>
    </field>
    <field name="Objective-Description">
      <value order="0"/>
    </field>
    <field name="Objective-CreationStamp">
      <value order="0">2021-03-04T22:17:17Z</value>
    </field>
    <field name="Objective-IsApproved">
      <value order="0">false</value>
    </field>
    <field name="Objective-IsPublished">
      <value order="0">false</value>
    </field>
    <field name="Objective-DatePublished">
      <value order="0"/>
    </field>
    <field name="Objective-ModificationStamp">
      <value order="0">2021-03-09T00:40:24Z</value>
    </field>
    <field name="Objective-Owner">
      <value order="0">Rachel Devenish-Meares</value>
    </field>
    <field name="Objective-Path">
      <value order="0">APVMA:PUBLIC AFFAIRS AND COMMUNICATION:01 - Public Affairs and Communications - Media and External Communications:02 - Media and External Communications - Gazette - 2021:05 Gazette - 9 March 2021:02 Compiled</value>
    </field>
    <field name="Objective-Parent">
      <value order="0">02 Compiled</value>
    </field>
    <field name="Objective-State">
      <value order="0">Being Edited</value>
    </field>
    <field name="Objective-VersionId">
      <value order="0">vA3151630</value>
    </field>
    <field name="Objective-Version">
      <value order="0">0.6</value>
    </field>
    <field name="Objective-VersionNumber">
      <value order="0">6</value>
    </field>
    <field name="Objective-VersionComment">
      <value order="0"/>
    </field>
    <field name="Objective-FileNumber">
      <value order="0">2021\0063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itemProps2.xml><?xml version="1.0" encoding="utf-8"?>
<ds:datastoreItem xmlns:ds="http://schemas.openxmlformats.org/officeDocument/2006/customXml" ds:itemID="{079F0EF8-29CE-467C-8834-333E14618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32</Pages>
  <Words>10096</Words>
  <Characters>60725</Characters>
  <Application>Microsoft Office Word</Application>
  <DocSecurity>0</DocSecurity>
  <Lines>506</Lines>
  <Paragraphs>141</Paragraphs>
  <ScaleCrop>false</ScaleCrop>
  <HeadingPairs>
    <vt:vector size="2" baseType="variant">
      <vt:variant>
        <vt:lpstr>Title</vt:lpstr>
      </vt:variant>
      <vt:variant>
        <vt:i4>1</vt:i4>
      </vt:variant>
    </vt:vector>
  </HeadingPairs>
  <TitlesOfParts>
    <vt:vector size="1" baseType="lpstr">
      <vt:lpstr>APVMA Gazette No. 5, 9 March 2021</vt:lpstr>
    </vt:vector>
  </TitlesOfParts>
  <Company>APVMA</Company>
  <LinksUpToDate>false</LinksUpToDate>
  <CharactersWithSpaces>70680</CharactersWithSpaces>
  <SharedDoc>false</SharedDoc>
  <HLinks>
    <vt:vector size="114" baseType="variant">
      <vt:variant>
        <vt:i4>1966128</vt:i4>
      </vt:variant>
      <vt:variant>
        <vt:i4>122</vt:i4>
      </vt:variant>
      <vt:variant>
        <vt:i4>0</vt:i4>
      </vt:variant>
      <vt:variant>
        <vt:i4>5</vt:i4>
      </vt:variant>
      <vt:variant>
        <vt:lpwstr/>
      </vt:variant>
      <vt:variant>
        <vt:lpwstr>_Toc234638549</vt:lpwstr>
      </vt:variant>
      <vt:variant>
        <vt:i4>1966128</vt:i4>
      </vt:variant>
      <vt:variant>
        <vt:i4>116</vt:i4>
      </vt:variant>
      <vt:variant>
        <vt:i4>0</vt:i4>
      </vt:variant>
      <vt:variant>
        <vt:i4>5</vt:i4>
      </vt:variant>
      <vt:variant>
        <vt:lpwstr/>
      </vt:variant>
      <vt:variant>
        <vt:lpwstr>_Toc234638548</vt:lpwstr>
      </vt:variant>
      <vt:variant>
        <vt:i4>1966128</vt:i4>
      </vt:variant>
      <vt:variant>
        <vt:i4>108</vt:i4>
      </vt:variant>
      <vt:variant>
        <vt:i4>0</vt:i4>
      </vt:variant>
      <vt:variant>
        <vt:i4>5</vt:i4>
      </vt:variant>
      <vt:variant>
        <vt:lpwstr/>
      </vt:variant>
      <vt:variant>
        <vt:lpwstr>_Toc234638547</vt:lpwstr>
      </vt:variant>
      <vt:variant>
        <vt:i4>1966128</vt:i4>
      </vt:variant>
      <vt:variant>
        <vt:i4>102</vt:i4>
      </vt:variant>
      <vt:variant>
        <vt:i4>0</vt:i4>
      </vt:variant>
      <vt:variant>
        <vt:i4>5</vt:i4>
      </vt:variant>
      <vt:variant>
        <vt:lpwstr/>
      </vt:variant>
      <vt:variant>
        <vt:lpwstr>_Toc234638546</vt:lpwstr>
      </vt:variant>
      <vt:variant>
        <vt:i4>1966128</vt:i4>
      </vt:variant>
      <vt:variant>
        <vt:i4>96</vt:i4>
      </vt:variant>
      <vt:variant>
        <vt:i4>0</vt:i4>
      </vt:variant>
      <vt:variant>
        <vt:i4>5</vt:i4>
      </vt:variant>
      <vt:variant>
        <vt:lpwstr/>
      </vt:variant>
      <vt:variant>
        <vt:lpwstr>_Toc234638545</vt:lpwstr>
      </vt:variant>
      <vt:variant>
        <vt:i4>1966128</vt:i4>
      </vt:variant>
      <vt:variant>
        <vt:i4>90</vt:i4>
      </vt:variant>
      <vt:variant>
        <vt:i4>0</vt:i4>
      </vt:variant>
      <vt:variant>
        <vt:i4>5</vt:i4>
      </vt:variant>
      <vt:variant>
        <vt:lpwstr/>
      </vt:variant>
      <vt:variant>
        <vt:lpwstr>_Toc234638544</vt:lpwstr>
      </vt:variant>
      <vt:variant>
        <vt:i4>1966128</vt:i4>
      </vt:variant>
      <vt:variant>
        <vt:i4>84</vt:i4>
      </vt:variant>
      <vt:variant>
        <vt:i4>0</vt:i4>
      </vt:variant>
      <vt:variant>
        <vt:i4>5</vt:i4>
      </vt:variant>
      <vt:variant>
        <vt:lpwstr/>
      </vt:variant>
      <vt:variant>
        <vt:lpwstr>_Toc234638543</vt:lpwstr>
      </vt:variant>
      <vt:variant>
        <vt:i4>1966128</vt:i4>
      </vt:variant>
      <vt:variant>
        <vt:i4>74</vt:i4>
      </vt:variant>
      <vt:variant>
        <vt:i4>0</vt:i4>
      </vt:variant>
      <vt:variant>
        <vt:i4>5</vt:i4>
      </vt:variant>
      <vt:variant>
        <vt:lpwstr/>
      </vt:variant>
      <vt:variant>
        <vt:lpwstr>_Toc234638542</vt:lpwstr>
      </vt:variant>
      <vt:variant>
        <vt:i4>1966128</vt:i4>
      </vt:variant>
      <vt:variant>
        <vt:i4>68</vt:i4>
      </vt:variant>
      <vt:variant>
        <vt:i4>0</vt:i4>
      </vt:variant>
      <vt:variant>
        <vt:i4>5</vt:i4>
      </vt:variant>
      <vt:variant>
        <vt:lpwstr/>
      </vt:variant>
      <vt:variant>
        <vt:lpwstr>_Toc234638541</vt:lpwstr>
      </vt:variant>
      <vt:variant>
        <vt:i4>1966128</vt:i4>
      </vt:variant>
      <vt:variant>
        <vt:i4>58</vt:i4>
      </vt:variant>
      <vt:variant>
        <vt:i4>0</vt:i4>
      </vt:variant>
      <vt:variant>
        <vt:i4>5</vt:i4>
      </vt:variant>
      <vt:variant>
        <vt:lpwstr/>
      </vt:variant>
      <vt:variant>
        <vt:lpwstr>_Toc234638540</vt:lpwstr>
      </vt:variant>
      <vt:variant>
        <vt:i4>1638448</vt:i4>
      </vt:variant>
      <vt:variant>
        <vt:i4>52</vt:i4>
      </vt:variant>
      <vt:variant>
        <vt:i4>0</vt:i4>
      </vt:variant>
      <vt:variant>
        <vt:i4>5</vt:i4>
      </vt:variant>
      <vt:variant>
        <vt:lpwstr/>
      </vt:variant>
      <vt:variant>
        <vt:lpwstr>_Toc234638539</vt:lpwstr>
      </vt:variant>
      <vt:variant>
        <vt:i4>1638448</vt:i4>
      </vt:variant>
      <vt:variant>
        <vt:i4>44</vt:i4>
      </vt:variant>
      <vt:variant>
        <vt:i4>0</vt:i4>
      </vt:variant>
      <vt:variant>
        <vt:i4>5</vt:i4>
      </vt:variant>
      <vt:variant>
        <vt:lpwstr/>
      </vt:variant>
      <vt:variant>
        <vt:lpwstr>_Toc234638538</vt:lpwstr>
      </vt:variant>
      <vt:variant>
        <vt:i4>1638448</vt:i4>
      </vt:variant>
      <vt:variant>
        <vt:i4>38</vt:i4>
      </vt:variant>
      <vt:variant>
        <vt:i4>0</vt:i4>
      </vt:variant>
      <vt:variant>
        <vt:i4>5</vt:i4>
      </vt:variant>
      <vt:variant>
        <vt:lpwstr/>
      </vt:variant>
      <vt:variant>
        <vt:lpwstr>_Toc234638537</vt:lpwstr>
      </vt:variant>
      <vt:variant>
        <vt:i4>1638448</vt:i4>
      </vt:variant>
      <vt:variant>
        <vt:i4>32</vt:i4>
      </vt:variant>
      <vt:variant>
        <vt:i4>0</vt:i4>
      </vt:variant>
      <vt:variant>
        <vt:i4>5</vt:i4>
      </vt:variant>
      <vt:variant>
        <vt:lpwstr/>
      </vt:variant>
      <vt:variant>
        <vt:lpwstr>_Toc234638536</vt:lpwstr>
      </vt:variant>
      <vt:variant>
        <vt:i4>1638448</vt:i4>
      </vt:variant>
      <vt:variant>
        <vt:i4>26</vt:i4>
      </vt:variant>
      <vt:variant>
        <vt:i4>0</vt:i4>
      </vt:variant>
      <vt:variant>
        <vt:i4>5</vt:i4>
      </vt:variant>
      <vt:variant>
        <vt:lpwstr/>
      </vt:variant>
      <vt:variant>
        <vt:lpwstr>_Toc234638535</vt:lpwstr>
      </vt:variant>
      <vt:variant>
        <vt:i4>1638448</vt:i4>
      </vt:variant>
      <vt:variant>
        <vt:i4>20</vt:i4>
      </vt:variant>
      <vt:variant>
        <vt:i4>0</vt:i4>
      </vt:variant>
      <vt:variant>
        <vt:i4>5</vt:i4>
      </vt:variant>
      <vt:variant>
        <vt:lpwstr/>
      </vt:variant>
      <vt:variant>
        <vt:lpwstr>_Toc234638534</vt:lpwstr>
      </vt:variant>
      <vt:variant>
        <vt:i4>1835029</vt:i4>
      </vt:variant>
      <vt:variant>
        <vt:i4>15</vt:i4>
      </vt:variant>
      <vt:variant>
        <vt:i4>0</vt:i4>
      </vt:variant>
      <vt:variant>
        <vt:i4>5</vt:i4>
      </vt:variant>
      <vt:variant>
        <vt:lpwstr>http://www.apvma.gov.au/publications/gazette/</vt:lpwstr>
      </vt:variant>
      <vt:variant>
        <vt:lpwstr/>
      </vt:variant>
      <vt:variant>
        <vt:i4>131159</vt:i4>
      </vt:variant>
      <vt:variant>
        <vt:i4>12</vt:i4>
      </vt:variant>
      <vt:variant>
        <vt:i4>0</vt:i4>
      </vt:variant>
      <vt:variant>
        <vt:i4>5</vt:i4>
      </vt:variant>
      <vt:variant>
        <vt:lpwstr>http://www.apvma.gov.au/</vt:lpwstr>
      </vt:variant>
      <vt:variant>
        <vt:lpwstr/>
      </vt:variant>
      <vt:variant>
        <vt:i4>5308459</vt:i4>
      </vt:variant>
      <vt:variant>
        <vt:i4>9</vt:i4>
      </vt:variant>
      <vt:variant>
        <vt:i4>0</vt:i4>
      </vt:variant>
      <vt:variant>
        <vt:i4>5</vt:i4>
      </vt:variant>
      <vt:variant>
        <vt:lpwstr>mailto:communications@apvma.gov.au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APVMA Gazette No. 5, 9 March 2021</dc:title>
  <dc:subject/>
  <dc:creator>APVMA</dc:creator>
  <cp:keywords/>
  <dc:description/>
  <cp:lastModifiedBy>DEVENISH-MEARES, Rachel</cp:lastModifiedBy>
  <cp:revision>3</cp:revision>
  <cp:lastPrinted>2021-03-09T00:46:00Z</cp:lastPrinted>
  <dcterms:created xsi:type="dcterms:W3CDTF">2021-03-09T00:44:00Z</dcterms:created>
  <dcterms:modified xsi:type="dcterms:W3CDTF">2021-03-09T00:57:00Z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VMA Template No">
    <vt:lpwstr>APVMA_30</vt:lpwstr>
  </property>
  <property fmtid="{D5CDD505-2E9C-101B-9397-08002B2CF9AE}" pid="3" name="APVMA Version No">
    <vt:r8>1</vt:r8>
  </property>
  <property fmtid="{D5CDD505-2E9C-101B-9397-08002B2CF9AE}" pid="4" name="Objective-Id">
    <vt:lpwstr>A2040470</vt:lpwstr>
  </property>
  <property fmtid="{D5CDD505-2E9C-101B-9397-08002B2CF9AE}" pid="5" name="Objective-Title">
    <vt:lpwstr>gazette_20210309</vt:lpwstr>
  </property>
  <property fmtid="{D5CDD505-2E9C-101B-9397-08002B2CF9AE}" pid="6" name="Objective-Comment">
    <vt:lpwstr/>
  </property>
  <property fmtid="{D5CDD505-2E9C-101B-9397-08002B2CF9AE}" pid="7" name="Objective-CreationStamp">
    <vt:filetime>2021-03-07T22:04:57Z</vt:filetime>
  </property>
  <property fmtid="{D5CDD505-2E9C-101B-9397-08002B2CF9AE}" pid="8" name="Objective-IsApproved">
    <vt:bool>false</vt:bool>
  </property>
  <property fmtid="{D5CDD505-2E9C-101B-9397-08002B2CF9AE}" pid="9" name="Objective-IsPublished">
    <vt:bool>false</vt:bool>
  </property>
  <property fmtid="{D5CDD505-2E9C-101B-9397-08002B2CF9AE}" pid="10" name="Objective-DatePublished">
    <vt:lpwstr/>
  </property>
  <property fmtid="{D5CDD505-2E9C-101B-9397-08002B2CF9AE}" pid="11" name="Objective-ModificationStamp">
    <vt:filetime>2021-03-09T00:40:24Z</vt:filetime>
  </property>
  <property fmtid="{D5CDD505-2E9C-101B-9397-08002B2CF9AE}" pid="12" name="Objective-Owner">
    <vt:lpwstr>Rachel Devenish-Meares</vt:lpwstr>
  </property>
  <property fmtid="{D5CDD505-2E9C-101B-9397-08002B2CF9AE}" pid="13" name="Objective-Path">
    <vt:lpwstr>APVMA:PUBLIC AFFAIRS AND COMMUNICATION:01 - Public Affairs and Communications - Media and External Communications:02 - Media and External Communications - Gazette - 2021:05 Gazette - 9 March 2021:02 Compiled:</vt:lpwstr>
  </property>
  <property fmtid="{D5CDD505-2E9C-101B-9397-08002B2CF9AE}" pid="14" name="Objective-Parent">
    <vt:lpwstr>02 Compiled</vt:lpwstr>
  </property>
  <property fmtid="{D5CDD505-2E9C-101B-9397-08002B2CF9AE}" pid="15" name="Objective-State">
    <vt:lpwstr>Being Edited</vt:lpwstr>
  </property>
  <property fmtid="{D5CDD505-2E9C-101B-9397-08002B2CF9AE}" pid="16" name="Objective-Version">
    <vt:lpwstr>0.6</vt:lpwstr>
  </property>
  <property fmtid="{D5CDD505-2E9C-101B-9397-08002B2CF9AE}" pid="17" name="Objective-VersionNumber">
    <vt:r8>6</vt:r8>
  </property>
  <property fmtid="{D5CDD505-2E9C-101B-9397-08002B2CF9AE}" pid="18" name="Objective-VersionComment">
    <vt:lpwstr/>
  </property>
  <property fmtid="{D5CDD505-2E9C-101B-9397-08002B2CF9AE}" pid="19" name="Objective-FileNumber">
    <vt:lpwstr>2021\0063</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Description">
    <vt:lpwstr/>
  </property>
  <property fmtid="{D5CDD505-2E9C-101B-9397-08002B2CF9AE}" pid="23" name="Objective-VersionId">
    <vt:lpwstr>vA3151630</vt:lpwstr>
  </property>
  <property fmtid="{D5CDD505-2E9C-101B-9397-08002B2CF9AE}" pid="24" name="Objective-Connect Creator">
    <vt:lpwstr/>
  </property>
</Properties>
</file>