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03AB041"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3F00CDFD" wp14:editId="1CEB3722">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46F4F1DE" w14:textId="77777777" w:rsidR="00D83123" w:rsidRPr="006504C6" w:rsidRDefault="00D83123" w:rsidP="0072056F">
                            <w:pPr>
                              <w:pStyle w:val="Commonwealth"/>
                              <w:rPr>
                                <w:b w:val="0"/>
                              </w:rPr>
                            </w:pPr>
                            <w:r w:rsidRPr="006504C6">
                              <w:rPr>
                                <w:b w:val="0"/>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0CDFD"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46F4F1DE" w14:textId="77777777" w:rsidR="00D83123" w:rsidRPr="006504C6" w:rsidRDefault="00D83123" w:rsidP="0072056F">
                      <w:pPr>
                        <w:pStyle w:val="Commonwealth"/>
                        <w:rPr>
                          <w:b w:val="0"/>
                        </w:rPr>
                      </w:pPr>
                      <w:r w:rsidRPr="006504C6">
                        <w:rPr>
                          <w:b w:val="0"/>
                        </w:rPr>
                        <w:t>Commonwealth of Australia</w:t>
                      </w:r>
                    </w:p>
                  </w:txbxContent>
                </v:textbox>
              </v:shape>
            </w:pict>
          </mc:Fallback>
        </mc:AlternateContent>
      </w:r>
      <w:r w:rsidR="00442F77">
        <w:rPr>
          <w:noProof/>
          <w:lang w:eastAsia="en-AU"/>
        </w:rPr>
        <w:drawing>
          <wp:inline distT="0" distB="0" distL="0" distR="0" wp14:anchorId="06AECD20" wp14:editId="7AFFF9D2">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491FEC24" wp14:editId="68B30ED9">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43784D0"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26888954" w14:textId="77777777" w:rsidR="00807954" w:rsidRPr="00754D60" w:rsidRDefault="00DE6C25" w:rsidP="006636BA">
      <w:pPr>
        <w:pStyle w:val="GazetteCoverH1"/>
        <w:rPr>
          <w:b w:val="0"/>
        </w:rPr>
      </w:pPr>
      <w:r w:rsidRPr="00754D60">
        <w:rPr>
          <w:b w:val="0"/>
        </w:rPr>
        <w:t>Gazette</w:t>
      </w:r>
    </w:p>
    <w:p w14:paraId="5F091B94" w14:textId="77777777" w:rsidR="00807954" w:rsidRPr="006504C6" w:rsidRDefault="00807954" w:rsidP="006504C6">
      <w:pPr>
        <w:pStyle w:val="GazetteCoverH2"/>
        <w:spacing w:before="240"/>
        <w:rPr>
          <w:rFonts w:ascii="Arial" w:hAnsi="Arial" w:cs="Arial"/>
          <w:b w:val="0"/>
        </w:rPr>
      </w:pPr>
      <w:r w:rsidRPr="006504C6">
        <w:rPr>
          <w:rFonts w:ascii="Arial" w:hAnsi="Arial" w:cs="Arial"/>
          <w:b w:val="0"/>
        </w:rPr>
        <w:t>Agricultural and veterinary chemicals</w:t>
      </w:r>
    </w:p>
    <w:p w14:paraId="7B73E237" w14:textId="77777777" w:rsidR="00CA3C84" w:rsidRPr="006504C6" w:rsidRDefault="00CA3C84" w:rsidP="006504C6">
      <w:pPr>
        <w:pStyle w:val="GazetteCoverH3"/>
        <w:spacing w:before="240"/>
        <w:rPr>
          <w:rFonts w:ascii="Arial" w:hAnsi="Arial" w:cs="Arial"/>
          <w:b w:val="0"/>
        </w:rPr>
      </w:pPr>
      <w:r w:rsidRPr="006504C6">
        <w:rPr>
          <w:rFonts w:ascii="Arial" w:hAnsi="Arial" w:cs="Arial"/>
          <w:b w:val="0"/>
        </w:rPr>
        <w:t xml:space="preserve">No. APVMA </w:t>
      </w:r>
      <w:r w:rsidR="00C56B89" w:rsidRPr="006504C6">
        <w:rPr>
          <w:rFonts w:ascii="Arial" w:hAnsi="Arial" w:cs="Arial"/>
          <w:b w:val="0"/>
        </w:rPr>
        <w:t>20</w:t>
      </w:r>
      <w:r w:rsidRPr="006504C6">
        <w:rPr>
          <w:rFonts w:ascii="Arial" w:hAnsi="Arial" w:cs="Arial"/>
          <w:b w:val="0"/>
        </w:rPr>
        <w:t xml:space="preserve">, </w:t>
      </w:r>
      <w:r w:rsidR="00C56B89" w:rsidRPr="006504C6">
        <w:rPr>
          <w:rFonts w:ascii="Arial" w:hAnsi="Arial" w:cs="Arial"/>
          <w:b w:val="0"/>
        </w:rPr>
        <w:t>5 October 2021</w:t>
      </w:r>
    </w:p>
    <w:p w14:paraId="27BA55F0" w14:textId="77777777" w:rsidR="00FD71D4" w:rsidRDefault="00FD71D4" w:rsidP="00FD71D4">
      <w:pPr>
        <w:pStyle w:val="GazetteNormalText"/>
      </w:pPr>
      <w:r w:rsidRPr="00FD71D4">
        <w:t>Published by the Australian Pesticides and Veterinary Medicines Authority</w:t>
      </w:r>
    </w:p>
    <w:p w14:paraId="327F98B4" w14:textId="77777777" w:rsidR="00FD71D4" w:rsidRDefault="00FD71D4" w:rsidP="00FD71D4">
      <w:pPr>
        <w:spacing w:before="1600" w:after="1600"/>
        <w:jc w:val="center"/>
        <w:rPr>
          <w:szCs w:val="20"/>
        </w:rPr>
      </w:pPr>
      <w:r>
        <w:rPr>
          <w:noProof/>
          <w:szCs w:val="20"/>
          <w:lang w:eastAsia="en-AU"/>
        </w:rPr>
        <w:drawing>
          <wp:inline distT="0" distB="0" distL="0" distR="0" wp14:anchorId="384D78A5" wp14:editId="0F1A154E">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411F3ED"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FC7B054" w14:textId="77777777" w:rsidR="00FD71D4" w:rsidRPr="00FD71D4" w:rsidRDefault="00FD71D4" w:rsidP="00FD71D4">
      <w:pPr>
        <w:pStyle w:val="GazetteNormalText"/>
        <w:pBdr>
          <w:top w:val="single" w:sz="4" w:space="1" w:color="auto"/>
        </w:pBdr>
        <w:spacing w:before="1080" w:after="1200"/>
      </w:pPr>
      <w:r>
        <w:rPr>
          <w:color w:val="auto"/>
        </w:rPr>
        <w:t>ISSN 1837-7629</w:t>
      </w:r>
    </w:p>
    <w:p w14:paraId="4AC44934" w14:textId="13E17994"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FC3BF3">
        <w:rPr>
          <w:noProof/>
        </w:rPr>
        <w:t>2021</w:t>
      </w:r>
      <w:r>
        <w:fldChar w:fldCharType="end"/>
      </w:r>
    </w:p>
    <w:p w14:paraId="67391CB1"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150E931C"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B2E66B8"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6E27A0F8" w14:textId="77777777" w:rsidR="002C53E5" w:rsidRDefault="00FD71D4" w:rsidP="00DC3817">
      <w:pPr>
        <w:pStyle w:val="GazetteCopyrightHeadings"/>
      </w:pPr>
      <w:r>
        <w:t>General information</w:t>
      </w:r>
    </w:p>
    <w:p w14:paraId="01573B51"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A8B313A"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18EC244A" w14:textId="77777777" w:rsidR="00FD71D4" w:rsidRDefault="00FD71D4" w:rsidP="00DC3817">
      <w:pPr>
        <w:pStyle w:val="GazetteCopyrightHeadings"/>
      </w:pPr>
      <w:r>
        <w:t>Distribution and subscription</w:t>
      </w:r>
    </w:p>
    <w:p w14:paraId="3638DBED"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3E59D54C"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7589DA1" w14:textId="77777777" w:rsidR="00FD71D4" w:rsidRDefault="00FD71D4" w:rsidP="00DC3817">
      <w:pPr>
        <w:pStyle w:val="GazetteCopyrightHeadings"/>
      </w:pPr>
      <w:r>
        <w:t>APVMA contacts</w:t>
      </w:r>
    </w:p>
    <w:p w14:paraId="3DA3D4DF"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12A4F5E"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5F33B99D" w14:textId="77777777" w:rsidR="00557AEB" w:rsidRDefault="00557AEB" w:rsidP="00557AEB">
      <w:pPr>
        <w:pStyle w:val="GazetteCopyrightHeadings"/>
      </w:pPr>
      <w:r>
        <w:t>Privacy</w:t>
      </w:r>
    </w:p>
    <w:p w14:paraId="5E64AE86" w14:textId="77777777" w:rsidR="00557AEB" w:rsidRPr="00754D60" w:rsidRDefault="00557AEB" w:rsidP="00FD71D4">
      <w:pPr>
        <w:pStyle w:val="GazetteNormalText"/>
        <w:sectPr w:rsidR="00557AEB" w:rsidRPr="00754D60"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7079997" w14:textId="77777777" w:rsidR="0090565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99BE6DD" w14:textId="5D99996C" w:rsidR="0090565F" w:rsidRDefault="00FC3BF3">
      <w:pPr>
        <w:pStyle w:val="TOC2"/>
        <w:rPr>
          <w:rFonts w:asciiTheme="minorHAnsi" w:eastAsiaTheme="minorEastAsia" w:hAnsiTheme="minorHAnsi" w:cstheme="minorBidi"/>
          <w:sz w:val="22"/>
          <w:lang w:eastAsia="en-AU"/>
        </w:rPr>
      </w:pPr>
      <w:hyperlink w:anchor="_Toc83911989" w:history="1">
        <w:r w:rsidR="0090565F" w:rsidRPr="00841CCD">
          <w:rPr>
            <w:rStyle w:val="Hyperlink"/>
            <w:rFonts w:eastAsia="Arial Unicode MS"/>
          </w:rPr>
          <w:t>Agricultural chemical products and approved labels</w:t>
        </w:r>
        <w:r w:rsidR="0090565F">
          <w:rPr>
            <w:webHidden/>
          </w:rPr>
          <w:tab/>
        </w:r>
        <w:r w:rsidR="0090565F">
          <w:rPr>
            <w:webHidden/>
          </w:rPr>
          <w:fldChar w:fldCharType="begin"/>
        </w:r>
        <w:r w:rsidR="0090565F">
          <w:rPr>
            <w:webHidden/>
          </w:rPr>
          <w:instrText xml:space="preserve"> PAGEREF _Toc83911989 \h </w:instrText>
        </w:r>
        <w:r w:rsidR="0090565F">
          <w:rPr>
            <w:webHidden/>
          </w:rPr>
        </w:r>
        <w:r w:rsidR="0090565F">
          <w:rPr>
            <w:webHidden/>
          </w:rPr>
          <w:fldChar w:fldCharType="separate"/>
        </w:r>
        <w:r w:rsidR="004F0498">
          <w:rPr>
            <w:webHidden/>
          </w:rPr>
          <w:t>1</w:t>
        </w:r>
        <w:r w:rsidR="0090565F">
          <w:rPr>
            <w:webHidden/>
          </w:rPr>
          <w:fldChar w:fldCharType="end"/>
        </w:r>
      </w:hyperlink>
    </w:p>
    <w:p w14:paraId="0CF46ED3" w14:textId="52A4C0DA" w:rsidR="0090565F" w:rsidRDefault="00FC3BF3">
      <w:pPr>
        <w:pStyle w:val="TOC2"/>
        <w:rPr>
          <w:rFonts w:asciiTheme="minorHAnsi" w:eastAsiaTheme="minorEastAsia" w:hAnsiTheme="minorHAnsi" w:cstheme="minorBidi"/>
          <w:sz w:val="22"/>
          <w:lang w:eastAsia="en-AU"/>
        </w:rPr>
      </w:pPr>
      <w:hyperlink w:anchor="_Toc83911990" w:history="1">
        <w:r w:rsidR="0090565F" w:rsidRPr="00841CCD">
          <w:rPr>
            <w:rStyle w:val="Hyperlink"/>
            <w:rFonts w:eastAsia="Arial Unicode MS"/>
          </w:rPr>
          <w:t>Veterinary chemical products and approved labels</w:t>
        </w:r>
        <w:r w:rsidR="0090565F">
          <w:rPr>
            <w:webHidden/>
          </w:rPr>
          <w:tab/>
        </w:r>
        <w:r w:rsidR="0090565F">
          <w:rPr>
            <w:webHidden/>
          </w:rPr>
          <w:fldChar w:fldCharType="begin"/>
        </w:r>
        <w:r w:rsidR="0090565F">
          <w:rPr>
            <w:webHidden/>
          </w:rPr>
          <w:instrText xml:space="preserve"> PAGEREF _Toc83911990 \h </w:instrText>
        </w:r>
        <w:r w:rsidR="0090565F">
          <w:rPr>
            <w:webHidden/>
          </w:rPr>
        </w:r>
        <w:r w:rsidR="0090565F">
          <w:rPr>
            <w:webHidden/>
          </w:rPr>
          <w:fldChar w:fldCharType="separate"/>
        </w:r>
        <w:r w:rsidR="004F0498">
          <w:rPr>
            <w:webHidden/>
          </w:rPr>
          <w:t>9</w:t>
        </w:r>
        <w:r w:rsidR="0090565F">
          <w:rPr>
            <w:webHidden/>
          </w:rPr>
          <w:fldChar w:fldCharType="end"/>
        </w:r>
      </w:hyperlink>
    </w:p>
    <w:p w14:paraId="184C5385" w14:textId="0372C4CC" w:rsidR="0090565F" w:rsidRDefault="00FC3BF3">
      <w:pPr>
        <w:pStyle w:val="TOC2"/>
        <w:rPr>
          <w:rFonts w:asciiTheme="minorHAnsi" w:eastAsiaTheme="minorEastAsia" w:hAnsiTheme="minorHAnsi" w:cstheme="minorBidi"/>
          <w:sz w:val="22"/>
          <w:lang w:eastAsia="en-AU"/>
        </w:rPr>
      </w:pPr>
      <w:hyperlink w:anchor="_Toc83911991" w:history="1">
        <w:r w:rsidR="0090565F" w:rsidRPr="00841CCD">
          <w:rPr>
            <w:rStyle w:val="Hyperlink"/>
            <w:rFonts w:eastAsia="Arial Unicode MS"/>
          </w:rPr>
          <w:t>Approved active constituents</w:t>
        </w:r>
        <w:r w:rsidR="0090565F">
          <w:rPr>
            <w:webHidden/>
          </w:rPr>
          <w:tab/>
        </w:r>
        <w:r w:rsidR="0090565F">
          <w:rPr>
            <w:webHidden/>
          </w:rPr>
          <w:fldChar w:fldCharType="begin"/>
        </w:r>
        <w:r w:rsidR="0090565F">
          <w:rPr>
            <w:webHidden/>
          </w:rPr>
          <w:instrText xml:space="preserve"> PAGEREF _Toc83911991 \h </w:instrText>
        </w:r>
        <w:r w:rsidR="0090565F">
          <w:rPr>
            <w:webHidden/>
          </w:rPr>
        </w:r>
        <w:r w:rsidR="0090565F">
          <w:rPr>
            <w:webHidden/>
          </w:rPr>
          <w:fldChar w:fldCharType="separate"/>
        </w:r>
        <w:r w:rsidR="004F0498">
          <w:rPr>
            <w:webHidden/>
          </w:rPr>
          <w:t>13</w:t>
        </w:r>
        <w:r w:rsidR="0090565F">
          <w:rPr>
            <w:webHidden/>
          </w:rPr>
          <w:fldChar w:fldCharType="end"/>
        </w:r>
      </w:hyperlink>
    </w:p>
    <w:p w14:paraId="432CD801" w14:textId="1087B113" w:rsidR="0090565F" w:rsidRDefault="00FC3BF3">
      <w:pPr>
        <w:pStyle w:val="TOC2"/>
        <w:rPr>
          <w:rFonts w:asciiTheme="minorHAnsi" w:eastAsiaTheme="minorEastAsia" w:hAnsiTheme="minorHAnsi" w:cstheme="minorBidi"/>
          <w:sz w:val="22"/>
          <w:lang w:eastAsia="en-AU"/>
        </w:rPr>
      </w:pPr>
      <w:hyperlink w:anchor="_Toc83911992" w:history="1">
        <w:r w:rsidR="0090565F" w:rsidRPr="00841CCD">
          <w:rPr>
            <w:rStyle w:val="Hyperlink"/>
            <w:rFonts w:eastAsia="Arial Unicode MS"/>
          </w:rPr>
          <w:t>New active constituent: cyflumetofen</w:t>
        </w:r>
        <w:r w:rsidR="0090565F">
          <w:rPr>
            <w:webHidden/>
          </w:rPr>
          <w:tab/>
        </w:r>
        <w:r w:rsidR="0090565F">
          <w:rPr>
            <w:webHidden/>
          </w:rPr>
          <w:fldChar w:fldCharType="begin"/>
        </w:r>
        <w:r w:rsidR="0090565F">
          <w:rPr>
            <w:webHidden/>
          </w:rPr>
          <w:instrText xml:space="preserve"> PAGEREF _Toc83911992 \h </w:instrText>
        </w:r>
        <w:r w:rsidR="0090565F">
          <w:rPr>
            <w:webHidden/>
          </w:rPr>
        </w:r>
        <w:r w:rsidR="0090565F">
          <w:rPr>
            <w:webHidden/>
          </w:rPr>
          <w:fldChar w:fldCharType="separate"/>
        </w:r>
        <w:r w:rsidR="004F0498">
          <w:rPr>
            <w:webHidden/>
          </w:rPr>
          <w:t>14</w:t>
        </w:r>
        <w:r w:rsidR="0090565F">
          <w:rPr>
            <w:webHidden/>
          </w:rPr>
          <w:fldChar w:fldCharType="end"/>
        </w:r>
      </w:hyperlink>
    </w:p>
    <w:p w14:paraId="2A676B2B" w14:textId="76E84296" w:rsidR="0090565F" w:rsidRDefault="00FC3BF3">
      <w:pPr>
        <w:pStyle w:val="TOC2"/>
        <w:rPr>
          <w:rFonts w:asciiTheme="minorHAnsi" w:eastAsiaTheme="minorEastAsia" w:hAnsiTheme="minorHAnsi" w:cstheme="minorBidi"/>
          <w:sz w:val="22"/>
          <w:lang w:eastAsia="en-AU"/>
        </w:rPr>
      </w:pPr>
      <w:hyperlink w:anchor="_Toc83911993" w:history="1">
        <w:r w:rsidR="0090565F" w:rsidRPr="00841CCD">
          <w:rPr>
            <w:rStyle w:val="Hyperlink"/>
            <w:rFonts w:eastAsia="Arial Unicode MS"/>
          </w:rPr>
          <w:t>New active constituent: isocycloseram</w:t>
        </w:r>
        <w:r w:rsidR="0090565F">
          <w:rPr>
            <w:webHidden/>
          </w:rPr>
          <w:tab/>
        </w:r>
        <w:r w:rsidR="0090565F">
          <w:rPr>
            <w:webHidden/>
          </w:rPr>
          <w:fldChar w:fldCharType="begin"/>
        </w:r>
        <w:r w:rsidR="0090565F">
          <w:rPr>
            <w:webHidden/>
          </w:rPr>
          <w:instrText xml:space="preserve"> PAGEREF _Toc83911993 \h </w:instrText>
        </w:r>
        <w:r w:rsidR="0090565F">
          <w:rPr>
            <w:webHidden/>
          </w:rPr>
        </w:r>
        <w:r w:rsidR="0090565F">
          <w:rPr>
            <w:webHidden/>
          </w:rPr>
          <w:fldChar w:fldCharType="separate"/>
        </w:r>
        <w:r w:rsidR="004F0498">
          <w:rPr>
            <w:webHidden/>
          </w:rPr>
          <w:t>16</w:t>
        </w:r>
        <w:r w:rsidR="0090565F">
          <w:rPr>
            <w:webHidden/>
          </w:rPr>
          <w:fldChar w:fldCharType="end"/>
        </w:r>
      </w:hyperlink>
    </w:p>
    <w:p w14:paraId="5C870B10" w14:textId="4DCC8761" w:rsidR="0090565F" w:rsidRDefault="00FC3BF3">
      <w:pPr>
        <w:pStyle w:val="TOC2"/>
        <w:rPr>
          <w:rFonts w:asciiTheme="minorHAnsi" w:eastAsiaTheme="minorEastAsia" w:hAnsiTheme="minorHAnsi" w:cstheme="minorBidi"/>
          <w:sz w:val="22"/>
          <w:lang w:eastAsia="en-AU"/>
        </w:rPr>
      </w:pPr>
      <w:hyperlink w:anchor="_Toc83911994" w:history="1">
        <w:r w:rsidR="0090565F" w:rsidRPr="00841CCD">
          <w:rPr>
            <w:rStyle w:val="Hyperlink"/>
            <w:rFonts w:eastAsia="Arial Unicode MS"/>
          </w:rPr>
          <w:t>Prescribed date for payment of levy</w:t>
        </w:r>
        <w:r w:rsidR="0090565F">
          <w:rPr>
            <w:webHidden/>
          </w:rPr>
          <w:tab/>
        </w:r>
        <w:r w:rsidR="0090565F">
          <w:rPr>
            <w:webHidden/>
          </w:rPr>
          <w:fldChar w:fldCharType="begin"/>
        </w:r>
        <w:r w:rsidR="0090565F">
          <w:rPr>
            <w:webHidden/>
          </w:rPr>
          <w:instrText xml:space="preserve"> PAGEREF _Toc83911994 \h </w:instrText>
        </w:r>
        <w:r w:rsidR="0090565F">
          <w:rPr>
            <w:webHidden/>
          </w:rPr>
        </w:r>
        <w:r w:rsidR="0090565F">
          <w:rPr>
            <w:webHidden/>
          </w:rPr>
          <w:fldChar w:fldCharType="separate"/>
        </w:r>
        <w:r w:rsidR="004F0498">
          <w:rPr>
            <w:webHidden/>
          </w:rPr>
          <w:t>18</w:t>
        </w:r>
        <w:r w:rsidR="0090565F">
          <w:rPr>
            <w:webHidden/>
          </w:rPr>
          <w:fldChar w:fldCharType="end"/>
        </w:r>
      </w:hyperlink>
    </w:p>
    <w:p w14:paraId="340559C9" w14:textId="77777777" w:rsidR="00FD71D4" w:rsidRDefault="00FD71D4" w:rsidP="00FD71D4">
      <w:pPr>
        <w:pStyle w:val="TOC2"/>
      </w:pPr>
      <w:r>
        <w:fldChar w:fldCharType="end"/>
      </w:r>
    </w:p>
    <w:p w14:paraId="74A2C806" w14:textId="77777777" w:rsidR="0090565F" w:rsidRDefault="00304C66" w:rsidP="00754D60">
      <w:pPr>
        <w:pStyle w:val="TOCHeading1"/>
        <w:rPr>
          <w:noProof/>
        </w:rPr>
      </w:pPr>
      <w:r>
        <w:t>List of t</w:t>
      </w:r>
      <w:r w:rsidR="00E73E38">
        <w:t>ables</w:t>
      </w:r>
      <w:r w:rsidR="00E73E38">
        <w:rPr>
          <w:color w:val="E7E6E6" w:themeColor="background2"/>
        </w:rPr>
        <w:fldChar w:fldCharType="begin"/>
      </w:r>
      <w:r w:rsidR="00E73E38">
        <w:instrText xml:space="preserve"> TOC \c "Table" </w:instrText>
      </w:r>
      <w:r w:rsidR="00E73E38">
        <w:rPr>
          <w:color w:val="E7E6E6" w:themeColor="background2"/>
        </w:rPr>
        <w:fldChar w:fldCharType="separate"/>
      </w:r>
    </w:p>
    <w:p w14:paraId="23E07EB9" w14:textId="53FB5B2B" w:rsidR="0090565F" w:rsidRDefault="0090565F" w:rsidP="0090565F">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_Toc83911997 \h </w:instrText>
      </w:r>
      <w:r>
        <w:fldChar w:fldCharType="separate"/>
      </w:r>
      <w:r w:rsidR="004F0498">
        <w:t>1</w:t>
      </w:r>
      <w:r>
        <w:fldChar w:fldCharType="end"/>
      </w:r>
    </w:p>
    <w:p w14:paraId="766A5273" w14:textId="37058472" w:rsidR="0090565F" w:rsidRDefault="0090565F" w:rsidP="0090565F">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_Toc83911998 \h </w:instrText>
      </w:r>
      <w:r>
        <w:fldChar w:fldCharType="separate"/>
      </w:r>
      <w:r w:rsidR="004F0498">
        <w:t>5</w:t>
      </w:r>
      <w:r>
        <w:fldChar w:fldCharType="end"/>
      </w:r>
    </w:p>
    <w:p w14:paraId="67E9FE69" w14:textId="241735E1" w:rsidR="0090565F" w:rsidRDefault="0090565F" w:rsidP="0090565F">
      <w:pPr>
        <w:pStyle w:val="TOC2"/>
        <w:rPr>
          <w:rFonts w:asciiTheme="minorHAnsi" w:eastAsiaTheme="minorEastAsia" w:hAnsiTheme="minorHAnsi" w:cstheme="minorBidi"/>
          <w:sz w:val="22"/>
          <w:lang w:eastAsia="en-AU"/>
        </w:rPr>
      </w:pPr>
      <w:r>
        <w:t>Table 3: Veterinary products based on existing active constituents</w:t>
      </w:r>
      <w:r>
        <w:tab/>
      </w:r>
      <w:r>
        <w:fldChar w:fldCharType="begin"/>
      </w:r>
      <w:r>
        <w:instrText xml:space="preserve"> PAGEREF _Toc83911999 \h </w:instrText>
      </w:r>
      <w:r>
        <w:fldChar w:fldCharType="separate"/>
      </w:r>
      <w:r w:rsidR="004F0498">
        <w:t>9</w:t>
      </w:r>
      <w:r>
        <w:fldChar w:fldCharType="end"/>
      </w:r>
    </w:p>
    <w:p w14:paraId="16D1ED12" w14:textId="652A2940" w:rsidR="0090565F" w:rsidRDefault="0090565F" w:rsidP="0090565F">
      <w:pPr>
        <w:pStyle w:val="TOC2"/>
        <w:rPr>
          <w:rFonts w:asciiTheme="minorHAnsi" w:eastAsiaTheme="minorEastAsia" w:hAnsiTheme="minorHAnsi" w:cstheme="minorBidi"/>
          <w:sz w:val="22"/>
          <w:lang w:eastAsia="en-AU"/>
        </w:rPr>
      </w:pPr>
      <w:r>
        <w:t>Table 4: Variations of registration</w:t>
      </w:r>
      <w:r>
        <w:tab/>
      </w:r>
      <w:r>
        <w:fldChar w:fldCharType="begin"/>
      </w:r>
      <w:r>
        <w:instrText xml:space="preserve"> PAGEREF _Toc83912000 \h </w:instrText>
      </w:r>
      <w:r>
        <w:fldChar w:fldCharType="separate"/>
      </w:r>
      <w:r w:rsidR="004F0498">
        <w:t>11</w:t>
      </w:r>
      <w:r>
        <w:fldChar w:fldCharType="end"/>
      </w:r>
    </w:p>
    <w:p w14:paraId="0E8086BC" w14:textId="6EBDE69C" w:rsidR="0090565F" w:rsidRDefault="0090565F" w:rsidP="0090565F">
      <w:pPr>
        <w:pStyle w:val="TOC2"/>
        <w:rPr>
          <w:rFonts w:asciiTheme="minorHAnsi" w:eastAsiaTheme="minorEastAsia" w:hAnsiTheme="minorHAnsi" w:cstheme="minorBidi"/>
          <w:sz w:val="22"/>
          <w:lang w:eastAsia="en-AU"/>
        </w:rPr>
      </w:pPr>
      <w:r>
        <w:t>Table 5: Variation of label approval</w:t>
      </w:r>
      <w:r>
        <w:tab/>
      </w:r>
      <w:r>
        <w:fldChar w:fldCharType="begin"/>
      </w:r>
      <w:r>
        <w:instrText xml:space="preserve"> PAGEREF _Toc83912001 \h </w:instrText>
      </w:r>
      <w:r>
        <w:fldChar w:fldCharType="separate"/>
      </w:r>
      <w:r w:rsidR="004F0498">
        <w:t>12</w:t>
      </w:r>
      <w:r>
        <w:fldChar w:fldCharType="end"/>
      </w:r>
    </w:p>
    <w:p w14:paraId="73BDA0CD" w14:textId="19094D1D" w:rsidR="0090565F" w:rsidRDefault="0090565F" w:rsidP="0090565F">
      <w:pPr>
        <w:pStyle w:val="TOC2"/>
        <w:rPr>
          <w:rFonts w:asciiTheme="minorHAnsi" w:eastAsiaTheme="minorEastAsia" w:hAnsiTheme="minorHAnsi" w:cstheme="minorBidi"/>
          <w:sz w:val="22"/>
          <w:lang w:eastAsia="en-AU"/>
        </w:rPr>
      </w:pPr>
      <w:r>
        <w:t>Table 6: Active constituent</w:t>
      </w:r>
      <w:r>
        <w:tab/>
      </w:r>
      <w:r>
        <w:fldChar w:fldCharType="begin"/>
      </w:r>
      <w:r>
        <w:instrText xml:space="preserve"> PAGEREF _Toc83912002 \h </w:instrText>
      </w:r>
      <w:r>
        <w:fldChar w:fldCharType="separate"/>
      </w:r>
      <w:r w:rsidR="004F0498">
        <w:t>13</w:t>
      </w:r>
      <w:r>
        <w:fldChar w:fldCharType="end"/>
      </w:r>
    </w:p>
    <w:p w14:paraId="4CCED5C1" w14:textId="73355E5A" w:rsidR="0090565F" w:rsidRDefault="0090565F" w:rsidP="0090565F">
      <w:pPr>
        <w:pStyle w:val="TOC2"/>
        <w:rPr>
          <w:rFonts w:asciiTheme="minorHAnsi" w:eastAsiaTheme="minorEastAsia" w:hAnsiTheme="minorHAnsi" w:cstheme="minorBidi"/>
          <w:sz w:val="22"/>
          <w:lang w:eastAsia="en-AU"/>
        </w:rPr>
      </w:pPr>
      <w:r>
        <w:t>Table 7: Variations of active constituent</w:t>
      </w:r>
      <w:r>
        <w:tab/>
      </w:r>
      <w:r>
        <w:fldChar w:fldCharType="begin"/>
      </w:r>
      <w:r>
        <w:instrText xml:space="preserve"> PAGEREF _Toc83912003 \h </w:instrText>
      </w:r>
      <w:r>
        <w:fldChar w:fldCharType="separate"/>
      </w:r>
      <w:r w:rsidR="004F0498">
        <w:t>13</w:t>
      </w:r>
      <w:r>
        <w:fldChar w:fldCharType="end"/>
      </w:r>
    </w:p>
    <w:p w14:paraId="35EB1B90" w14:textId="5CE56182" w:rsidR="0090565F" w:rsidRDefault="0090565F" w:rsidP="0090565F">
      <w:pPr>
        <w:pStyle w:val="TOC2"/>
        <w:rPr>
          <w:rFonts w:asciiTheme="minorHAnsi" w:eastAsiaTheme="minorEastAsia" w:hAnsiTheme="minorHAnsi" w:cstheme="minorBidi"/>
          <w:sz w:val="22"/>
          <w:lang w:eastAsia="en-AU"/>
        </w:rPr>
      </w:pPr>
      <w:r>
        <w:t>Table 8: Particulars of the active constituent – cyflumetofen</w:t>
      </w:r>
      <w:r>
        <w:tab/>
      </w:r>
      <w:r>
        <w:fldChar w:fldCharType="begin"/>
      </w:r>
      <w:r>
        <w:instrText xml:space="preserve"> PAGEREF _Toc83912004 \h </w:instrText>
      </w:r>
      <w:r>
        <w:fldChar w:fldCharType="separate"/>
      </w:r>
      <w:r w:rsidR="004F0498">
        <w:t>14</w:t>
      </w:r>
      <w:r>
        <w:fldChar w:fldCharType="end"/>
      </w:r>
    </w:p>
    <w:p w14:paraId="178D43F9" w14:textId="6C52EEA0" w:rsidR="0090565F" w:rsidRDefault="0090565F" w:rsidP="0090565F">
      <w:pPr>
        <w:pStyle w:val="TOC2"/>
        <w:rPr>
          <w:rFonts w:asciiTheme="minorHAnsi" w:eastAsiaTheme="minorEastAsia" w:hAnsiTheme="minorHAnsi" w:cstheme="minorBidi"/>
          <w:sz w:val="22"/>
          <w:lang w:eastAsia="en-AU"/>
        </w:rPr>
      </w:pPr>
      <w:r>
        <w:t>Table 9: Particulars of the active constituent – isocycloseram</w:t>
      </w:r>
      <w:r>
        <w:tab/>
      </w:r>
      <w:r>
        <w:fldChar w:fldCharType="begin"/>
      </w:r>
      <w:r>
        <w:instrText xml:space="preserve"> PAGEREF _Toc83912005 \h </w:instrText>
      </w:r>
      <w:r>
        <w:fldChar w:fldCharType="separate"/>
      </w:r>
      <w:r w:rsidR="004F0498">
        <w:t>16</w:t>
      </w:r>
      <w:r>
        <w:fldChar w:fldCharType="end"/>
      </w:r>
    </w:p>
    <w:p w14:paraId="57061C1F" w14:textId="77777777" w:rsidR="00E73E38" w:rsidRPr="00616EBE" w:rsidRDefault="00E73E38" w:rsidP="00DA4CAD">
      <w:pPr>
        <w:pStyle w:val="TOC2"/>
        <w:sectPr w:rsidR="00E73E38" w:rsidRPr="00616EBE" w:rsidSect="00754D60">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color w:val="365860"/>
          <w:sz w:val="32"/>
          <w:szCs w:val="20"/>
        </w:rPr>
        <w:fldChar w:fldCharType="end"/>
      </w:r>
    </w:p>
    <w:p w14:paraId="2071C447" w14:textId="77777777" w:rsidR="00C56B89" w:rsidRPr="00C56B89" w:rsidRDefault="00C56B89" w:rsidP="00C56B89">
      <w:pPr>
        <w:pStyle w:val="GazetteHeading1"/>
      </w:pPr>
      <w:bookmarkStart w:id="1" w:name="_Toc83911989"/>
      <w:r>
        <w:lastRenderedPageBreak/>
        <w:t>A</w:t>
      </w:r>
      <w:r w:rsidRPr="00C56B89">
        <w:t xml:space="preserve">gricultural </w:t>
      </w:r>
      <w:r>
        <w:t>c</w:t>
      </w:r>
      <w:r w:rsidRPr="00C56B89">
        <w:t>hemical products and approved labels</w:t>
      </w:r>
      <w:bookmarkEnd w:id="1"/>
    </w:p>
    <w:p w14:paraId="4783AAAA" w14:textId="77777777" w:rsidR="00C56B89" w:rsidRDefault="00C56B89" w:rsidP="00C56B89">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137118E" w14:textId="576CA17F" w:rsidR="00C56B89" w:rsidRPr="00017541" w:rsidRDefault="00C56B89" w:rsidP="00C56B89">
      <w:pPr>
        <w:pStyle w:val="Caption"/>
      </w:pPr>
      <w:bookmarkStart w:id="2" w:name="_Toc83028403"/>
      <w:bookmarkStart w:id="3" w:name="_Toc83911997"/>
      <w:r>
        <w:t xml:space="preserve">Table </w:t>
      </w:r>
      <w:fldSimple w:instr=" SEQ Table \* ARABIC ">
        <w:r w:rsidR="004F0498">
          <w:rPr>
            <w:noProof/>
          </w:rPr>
          <w:t>1</w:t>
        </w:r>
      </w:fldSimple>
      <w:r w:rsidRPr="00017541">
        <w:t xml:space="preserve">: Agricultural products based on </w:t>
      </w:r>
      <w:r>
        <w:t>existing</w:t>
      </w:r>
      <w:r w:rsidRPr="00017541">
        <w:t xml:space="preserve"> active constituents</w:t>
      </w:r>
      <w:bookmarkEnd w:id="2"/>
      <w:bookmarkEnd w:id="3"/>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4C2244A3" w14:textId="77777777" w:rsidTr="00EC50CE">
        <w:trPr>
          <w:cantSplit/>
          <w:trHeight w:val="317"/>
          <w:tblHeader/>
        </w:trPr>
        <w:tc>
          <w:tcPr>
            <w:tcW w:w="2120" w:type="dxa"/>
            <w:shd w:val="clear" w:color="auto" w:fill="E6E6E6"/>
          </w:tcPr>
          <w:p w14:paraId="58A9273C" w14:textId="77777777" w:rsidR="00C56B89" w:rsidRPr="00397B01" w:rsidRDefault="00C56B89" w:rsidP="00C56B89">
            <w:pPr>
              <w:pStyle w:val="S8Gazettetableheading"/>
            </w:pPr>
            <w:r w:rsidRPr="00397B01">
              <w:t>Application no:</w:t>
            </w:r>
          </w:p>
        </w:tc>
        <w:tc>
          <w:tcPr>
            <w:tcW w:w="7506" w:type="dxa"/>
          </w:tcPr>
          <w:p w14:paraId="6C5320E8" w14:textId="77777777" w:rsidR="00C56B89" w:rsidRPr="00397B01" w:rsidRDefault="00C56B89" w:rsidP="00C56B89">
            <w:pPr>
              <w:pStyle w:val="S8Gazettetabletext"/>
              <w:rPr>
                <w:noProof/>
                <w:highlight w:val="yellow"/>
              </w:rPr>
            </w:pPr>
            <w:r>
              <w:t>130983</w:t>
            </w:r>
          </w:p>
        </w:tc>
      </w:tr>
      <w:tr w:rsidR="00C56B89" w:rsidRPr="003B6B4E" w14:paraId="3669BFA1" w14:textId="77777777" w:rsidTr="00EC50CE">
        <w:trPr>
          <w:cantSplit/>
          <w:trHeight w:val="317"/>
          <w:tblHeader/>
        </w:trPr>
        <w:tc>
          <w:tcPr>
            <w:tcW w:w="2120" w:type="dxa"/>
            <w:shd w:val="clear" w:color="auto" w:fill="E6E6E6"/>
          </w:tcPr>
          <w:p w14:paraId="59B011D5" w14:textId="77777777" w:rsidR="00C56B89" w:rsidRPr="00397B01" w:rsidRDefault="00C56B89" w:rsidP="00C56B89">
            <w:pPr>
              <w:pStyle w:val="S8Gazettetableheading"/>
            </w:pPr>
            <w:r w:rsidRPr="00397B01">
              <w:t>Product name:</w:t>
            </w:r>
          </w:p>
        </w:tc>
        <w:tc>
          <w:tcPr>
            <w:tcW w:w="7506" w:type="dxa"/>
          </w:tcPr>
          <w:p w14:paraId="52A8F271" w14:textId="77777777" w:rsidR="00C56B89" w:rsidRPr="00397B01" w:rsidRDefault="00C56B89" w:rsidP="00C56B89">
            <w:pPr>
              <w:pStyle w:val="S8Gazettetabletext"/>
              <w:rPr>
                <w:highlight w:val="yellow"/>
              </w:rPr>
            </w:pPr>
            <w:r>
              <w:t>Sino Great Tribenuron 750 Herbicide</w:t>
            </w:r>
          </w:p>
        </w:tc>
      </w:tr>
      <w:tr w:rsidR="00C56B89" w:rsidRPr="003B6B4E" w14:paraId="4C991C86" w14:textId="77777777" w:rsidTr="00EC50CE">
        <w:trPr>
          <w:cantSplit/>
          <w:trHeight w:val="317"/>
          <w:tblHeader/>
        </w:trPr>
        <w:tc>
          <w:tcPr>
            <w:tcW w:w="2120" w:type="dxa"/>
            <w:shd w:val="clear" w:color="auto" w:fill="E6E6E6"/>
          </w:tcPr>
          <w:p w14:paraId="11E95085" w14:textId="77777777" w:rsidR="00C56B89" w:rsidRPr="00397B01" w:rsidRDefault="00C56B89" w:rsidP="00C56B89">
            <w:pPr>
              <w:pStyle w:val="S8Gazettetableheading"/>
            </w:pPr>
            <w:r w:rsidRPr="00397B01">
              <w:t>Active constituent/s:</w:t>
            </w:r>
          </w:p>
        </w:tc>
        <w:tc>
          <w:tcPr>
            <w:tcW w:w="7506" w:type="dxa"/>
          </w:tcPr>
          <w:p w14:paraId="3EC2A74D" w14:textId="77777777" w:rsidR="00C56B89" w:rsidRPr="00397B01" w:rsidRDefault="00C56B89" w:rsidP="00C56B89">
            <w:pPr>
              <w:pStyle w:val="S8Gazettetabletext"/>
              <w:rPr>
                <w:highlight w:val="yellow"/>
              </w:rPr>
            </w:pPr>
            <w:r>
              <w:t>750 g/kg tribenuron-methyl</w:t>
            </w:r>
          </w:p>
        </w:tc>
      </w:tr>
      <w:tr w:rsidR="00C56B89" w:rsidRPr="003B6B4E" w14:paraId="39BA5AC5" w14:textId="77777777" w:rsidTr="00EC50CE">
        <w:trPr>
          <w:cantSplit/>
          <w:trHeight w:val="317"/>
          <w:tblHeader/>
        </w:trPr>
        <w:tc>
          <w:tcPr>
            <w:tcW w:w="2120" w:type="dxa"/>
            <w:shd w:val="clear" w:color="auto" w:fill="E6E6E6"/>
          </w:tcPr>
          <w:p w14:paraId="28E81B92" w14:textId="77777777" w:rsidR="00C56B89" w:rsidRPr="00397B01" w:rsidRDefault="00C56B89" w:rsidP="00C56B89">
            <w:pPr>
              <w:pStyle w:val="S8Gazettetableheading"/>
            </w:pPr>
            <w:r w:rsidRPr="00397B01">
              <w:t>Applicant name:</w:t>
            </w:r>
          </w:p>
        </w:tc>
        <w:tc>
          <w:tcPr>
            <w:tcW w:w="7506" w:type="dxa"/>
          </w:tcPr>
          <w:p w14:paraId="6B76702D" w14:textId="77777777" w:rsidR="00C56B89" w:rsidRPr="00397B01" w:rsidRDefault="00C56B89" w:rsidP="00C56B89">
            <w:pPr>
              <w:pStyle w:val="S8Gazettetabletext"/>
              <w:rPr>
                <w:highlight w:val="yellow"/>
              </w:rPr>
            </w:pPr>
            <w:r>
              <w:t>Shanghai SinoGreatland Industrial Co., Ltd</w:t>
            </w:r>
          </w:p>
        </w:tc>
      </w:tr>
      <w:tr w:rsidR="00C56B89" w:rsidRPr="003B6B4E" w14:paraId="5EFA40B6" w14:textId="77777777" w:rsidTr="00EC50CE">
        <w:trPr>
          <w:cantSplit/>
          <w:trHeight w:val="317"/>
          <w:tblHeader/>
        </w:trPr>
        <w:tc>
          <w:tcPr>
            <w:tcW w:w="2120" w:type="dxa"/>
            <w:shd w:val="clear" w:color="auto" w:fill="E6E6E6"/>
          </w:tcPr>
          <w:p w14:paraId="3D390B1D" w14:textId="77777777" w:rsidR="00C56B89" w:rsidRPr="00397B01" w:rsidRDefault="00C56B89" w:rsidP="00C56B89">
            <w:pPr>
              <w:pStyle w:val="S8Gazettetableheading"/>
            </w:pPr>
            <w:r w:rsidRPr="00397B01">
              <w:t>Applicant ACN:</w:t>
            </w:r>
          </w:p>
        </w:tc>
        <w:tc>
          <w:tcPr>
            <w:tcW w:w="7506" w:type="dxa"/>
          </w:tcPr>
          <w:p w14:paraId="506C1F51" w14:textId="77777777" w:rsidR="00C56B89" w:rsidRPr="00397B01" w:rsidRDefault="00C56B89" w:rsidP="00C56B89">
            <w:pPr>
              <w:pStyle w:val="S8Gazettetabletext"/>
              <w:rPr>
                <w:highlight w:val="yellow"/>
              </w:rPr>
            </w:pPr>
            <w:r>
              <w:t>N/A</w:t>
            </w:r>
          </w:p>
        </w:tc>
      </w:tr>
      <w:tr w:rsidR="00C56B89" w:rsidRPr="003B6B4E" w14:paraId="6F1B7E24" w14:textId="77777777" w:rsidTr="00EC50CE">
        <w:trPr>
          <w:cantSplit/>
          <w:trHeight w:val="317"/>
          <w:tblHeader/>
        </w:trPr>
        <w:tc>
          <w:tcPr>
            <w:tcW w:w="2120" w:type="dxa"/>
            <w:shd w:val="clear" w:color="auto" w:fill="E6E6E6"/>
          </w:tcPr>
          <w:p w14:paraId="41918199" w14:textId="77777777" w:rsidR="00C56B89" w:rsidRPr="00397B01" w:rsidRDefault="00C56B89" w:rsidP="00C56B89">
            <w:pPr>
              <w:pStyle w:val="S8Gazettetableheading"/>
            </w:pPr>
            <w:r w:rsidRPr="00397B01">
              <w:t>Summary of use:</w:t>
            </w:r>
          </w:p>
        </w:tc>
        <w:tc>
          <w:tcPr>
            <w:tcW w:w="7506" w:type="dxa"/>
          </w:tcPr>
          <w:p w14:paraId="0625B19D" w14:textId="77777777" w:rsidR="00C56B89" w:rsidRPr="00397B01" w:rsidRDefault="00C56B89" w:rsidP="00C56B89">
            <w:pPr>
              <w:pStyle w:val="S8Gazettetabletext"/>
              <w:rPr>
                <w:highlight w:val="yellow"/>
              </w:rPr>
            </w:pPr>
            <w:r>
              <w:t>For the control of certain broadleaf weeds in fallows and pre-crop situations</w:t>
            </w:r>
          </w:p>
        </w:tc>
      </w:tr>
      <w:tr w:rsidR="00C56B89" w:rsidRPr="003B6B4E" w14:paraId="3C4DEFAF" w14:textId="77777777" w:rsidTr="00EC50CE">
        <w:trPr>
          <w:cantSplit/>
          <w:trHeight w:val="317"/>
          <w:tblHeader/>
        </w:trPr>
        <w:tc>
          <w:tcPr>
            <w:tcW w:w="2120" w:type="dxa"/>
            <w:shd w:val="clear" w:color="auto" w:fill="E6E6E6"/>
          </w:tcPr>
          <w:p w14:paraId="0CC32E6E" w14:textId="77777777" w:rsidR="00C56B89" w:rsidRPr="00397B01" w:rsidRDefault="00C56B89" w:rsidP="00C56B89">
            <w:pPr>
              <w:pStyle w:val="S8Gazettetableheading"/>
            </w:pPr>
            <w:r w:rsidRPr="00397B01">
              <w:t>Date of registration:</w:t>
            </w:r>
          </w:p>
        </w:tc>
        <w:tc>
          <w:tcPr>
            <w:tcW w:w="7506" w:type="dxa"/>
          </w:tcPr>
          <w:p w14:paraId="36D8F579" w14:textId="77777777" w:rsidR="00C56B89" w:rsidRPr="00397B01" w:rsidRDefault="00C56B89" w:rsidP="00C56B89">
            <w:pPr>
              <w:pStyle w:val="S8Gazettetabletext"/>
              <w:rPr>
                <w:highlight w:val="yellow"/>
              </w:rPr>
            </w:pPr>
            <w:r>
              <w:t>14 September 2021</w:t>
            </w:r>
          </w:p>
        </w:tc>
      </w:tr>
      <w:tr w:rsidR="00C56B89" w:rsidRPr="003B6B4E" w14:paraId="1C2BB81A" w14:textId="77777777" w:rsidTr="00EC50CE">
        <w:trPr>
          <w:cantSplit/>
          <w:trHeight w:val="317"/>
          <w:tblHeader/>
        </w:trPr>
        <w:tc>
          <w:tcPr>
            <w:tcW w:w="2120" w:type="dxa"/>
            <w:shd w:val="clear" w:color="auto" w:fill="E6E6E6"/>
          </w:tcPr>
          <w:p w14:paraId="14F0E66B" w14:textId="77777777" w:rsidR="00C56B89" w:rsidRPr="00397B01" w:rsidRDefault="00C56B89" w:rsidP="00C56B89">
            <w:pPr>
              <w:pStyle w:val="S8Gazettetableheading"/>
            </w:pPr>
            <w:r w:rsidRPr="00397B01">
              <w:t>Product registration no.:</w:t>
            </w:r>
          </w:p>
        </w:tc>
        <w:tc>
          <w:tcPr>
            <w:tcW w:w="7506" w:type="dxa"/>
          </w:tcPr>
          <w:p w14:paraId="78C4422D" w14:textId="77777777" w:rsidR="00C56B89" w:rsidRPr="00397B01" w:rsidRDefault="00C56B89" w:rsidP="00C56B89">
            <w:pPr>
              <w:pStyle w:val="S8Gazettetabletext"/>
              <w:rPr>
                <w:highlight w:val="yellow"/>
              </w:rPr>
            </w:pPr>
            <w:r>
              <w:t>91119</w:t>
            </w:r>
          </w:p>
        </w:tc>
      </w:tr>
      <w:tr w:rsidR="00C56B89" w:rsidRPr="003B6B4E" w14:paraId="1DE98708" w14:textId="77777777" w:rsidTr="00EC50CE">
        <w:trPr>
          <w:cantSplit/>
          <w:trHeight w:val="317"/>
          <w:tblHeader/>
        </w:trPr>
        <w:tc>
          <w:tcPr>
            <w:tcW w:w="2120" w:type="dxa"/>
            <w:shd w:val="clear" w:color="auto" w:fill="E6E6E6"/>
          </w:tcPr>
          <w:p w14:paraId="54428BBF" w14:textId="77777777" w:rsidR="00C56B89" w:rsidRPr="00397B01" w:rsidRDefault="00C56B89" w:rsidP="00C56B89">
            <w:pPr>
              <w:pStyle w:val="S8Gazettetableheading"/>
            </w:pPr>
            <w:r w:rsidRPr="00397B01">
              <w:t>Label approval no.:</w:t>
            </w:r>
          </w:p>
        </w:tc>
        <w:tc>
          <w:tcPr>
            <w:tcW w:w="7506" w:type="dxa"/>
          </w:tcPr>
          <w:p w14:paraId="17F7F11C" w14:textId="77777777" w:rsidR="00C56B89" w:rsidRPr="00397B01" w:rsidRDefault="00C56B89" w:rsidP="00C56B89">
            <w:pPr>
              <w:pStyle w:val="S8Gazettetabletext"/>
              <w:rPr>
                <w:highlight w:val="yellow"/>
              </w:rPr>
            </w:pPr>
            <w:r>
              <w:t>91119</w:t>
            </w:r>
            <w:r w:rsidRPr="00397B01">
              <w:t>/</w:t>
            </w:r>
            <w:r>
              <w:t>130983</w:t>
            </w:r>
          </w:p>
        </w:tc>
      </w:tr>
    </w:tbl>
    <w:p w14:paraId="22EDF8CD"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3BB08697" w14:textId="77777777" w:rsidTr="00C56B89">
        <w:trPr>
          <w:cantSplit/>
          <w:trHeight w:val="317"/>
        </w:trPr>
        <w:tc>
          <w:tcPr>
            <w:tcW w:w="2120" w:type="dxa"/>
            <w:shd w:val="clear" w:color="auto" w:fill="E6E6E6"/>
          </w:tcPr>
          <w:p w14:paraId="1E6EA179" w14:textId="77777777" w:rsidR="00C56B89" w:rsidRPr="00397B01" w:rsidRDefault="00C56B89" w:rsidP="00C56B89">
            <w:pPr>
              <w:pStyle w:val="S8Gazettetableheading"/>
            </w:pPr>
            <w:r w:rsidRPr="00397B01">
              <w:t>Application no:</w:t>
            </w:r>
          </w:p>
        </w:tc>
        <w:tc>
          <w:tcPr>
            <w:tcW w:w="7506" w:type="dxa"/>
          </w:tcPr>
          <w:p w14:paraId="15355FFF" w14:textId="77777777" w:rsidR="00C56B89" w:rsidRPr="00397B01" w:rsidRDefault="00C56B89" w:rsidP="00C56B89">
            <w:pPr>
              <w:pStyle w:val="S8Gazettetabletext"/>
              <w:rPr>
                <w:noProof/>
                <w:highlight w:val="yellow"/>
              </w:rPr>
            </w:pPr>
            <w:r>
              <w:t>131423</w:t>
            </w:r>
          </w:p>
        </w:tc>
      </w:tr>
      <w:tr w:rsidR="00C56B89" w:rsidRPr="003B6B4E" w14:paraId="021F8A30" w14:textId="77777777" w:rsidTr="00C56B89">
        <w:trPr>
          <w:cantSplit/>
          <w:trHeight w:val="317"/>
        </w:trPr>
        <w:tc>
          <w:tcPr>
            <w:tcW w:w="2120" w:type="dxa"/>
            <w:shd w:val="clear" w:color="auto" w:fill="E6E6E6"/>
          </w:tcPr>
          <w:p w14:paraId="7E28173C" w14:textId="77777777" w:rsidR="00C56B89" w:rsidRPr="00397B01" w:rsidRDefault="00C56B89" w:rsidP="00C56B89">
            <w:pPr>
              <w:pStyle w:val="S8Gazettetableheading"/>
            </w:pPr>
            <w:r w:rsidRPr="00397B01">
              <w:t>Product name:</w:t>
            </w:r>
          </w:p>
        </w:tc>
        <w:tc>
          <w:tcPr>
            <w:tcW w:w="7506" w:type="dxa"/>
          </w:tcPr>
          <w:p w14:paraId="63104478" w14:textId="77777777" w:rsidR="00C56B89" w:rsidRPr="00397B01" w:rsidRDefault="00C56B89" w:rsidP="00C56B89">
            <w:pPr>
              <w:pStyle w:val="S8Gazettetabletext"/>
              <w:rPr>
                <w:highlight w:val="yellow"/>
              </w:rPr>
            </w:pPr>
            <w:r>
              <w:t>Pacific Chlorothalonil 720 SC Fungicide</w:t>
            </w:r>
          </w:p>
        </w:tc>
      </w:tr>
      <w:tr w:rsidR="00C56B89" w:rsidRPr="003B6B4E" w14:paraId="1FA1DBCD" w14:textId="77777777" w:rsidTr="00C56B89">
        <w:trPr>
          <w:cantSplit/>
          <w:trHeight w:val="317"/>
        </w:trPr>
        <w:tc>
          <w:tcPr>
            <w:tcW w:w="2120" w:type="dxa"/>
            <w:shd w:val="clear" w:color="auto" w:fill="E6E6E6"/>
          </w:tcPr>
          <w:p w14:paraId="0F04F7B5" w14:textId="77777777" w:rsidR="00C56B89" w:rsidRPr="00397B01" w:rsidRDefault="00C56B89" w:rsidP="00C56B89">
            <w:pPr>
              <w:pStyle w:val="S8Gazettetableheading"/>
            </w:pPr>
            <w:r w:rsidRPr="00397B01">
              <w:t>Active constituent/s:</w:t>
            </w:r>
          </w:p>
        </w:tc>
        <w:tc>
          <w:tcPr>
            <w:tcW w:w="7506" w:type="dxa"/>
          </w:tcPr>
          <w:p w14:paraId="4C9F8AEF" w14:textId="77777777" w:rsidR="00C56B89" w:rsidRPr="00397B01" w:rsidRDefault="00C56B89" w:rsidP="00C56B89">
            <w:pPr>
              <w:pStyle w:val="S8Gazettetabletext"/>
              <w:rPr>
                <w:highlight w:val="yellow"/>
              </w:rPr>
            </w:pPr>
            <w:r>
              <w:t>720 g/L chlorothalonil</w:t>
            </w:r>
          </w:p>
        </w:tc>
      </w:tr>
      <w:tr w:rsidR="00C56B89" w:rsidRPr="003B6B4E" w14:paraId="1E9053E2" w14:textId="77777777" w:rsidTr="00C56B89">
        <w:trPr>
          <w:cantSplit/>
          <w:trHeight w:val="317"/>
        </w:trPr>
        <w:tc>
          <w:tcPr>
            <w:tcW w:w="2120" w:type="dxa"/>
            <w:shd w:val="clear" w:color="auto" w:fill="E6E6E6"/>
          </w:tcPr>
          <w:p w14:paraId="1F7A0D4F" w14:textId="77777777" w:rsidR="00C56B89" w:rsidRPr="00397B01" w:rsidRDefault="00C56B89" w:rsidP="00C56B89">
            <w:pPr>
              <w:pStyle w:val="S8Gazettetableheading"/>
            </w:pPr>
            <w:r w:rsidRPr="00397B01">
              <w:t>Applicant name:</w:t>
            </w:r>
          </w:p>
        </w:tc>
        <w:tc>
          <w:tcPr>
            <w:tcW w:w="7506" w:type="dxa"/>
          </w:tcPr>
          <w:p w14:paraId="285D4E44" w14:textId="77777777" w:rsidR="00C56B89" w:rsidRPr="00397B01" w:rsidRDefault="00C56B89" w:rsidP="00C56B89">
            <w:pPr>
              <w:pStyle w:val="S8Gazettetabletext"/>
              <w:rPr>
                <w:highlight w:val="yellow"/>
              </w:rPr>
            </w:pPr>
            <w:r>
              <w:t>Pacific Agriscience Pty Ltd</w:t>
            </w:r>
          </w:p>
        </w:tc>
      </w:tr>
      <w:tr w:rsidR="00C56B89" w:rsidRPr="003B6B4E" w14:paraId="239BC40D" w14:textId="77777777" w:rsidTr="00C56B89">
        <w:trPr>
          <w:cantSplit/>
          <w:trHeight w:val="317"/>
        </w:trPr>
        <w:tc>
          <w:tcPr>
            <w:tcW w:w="2120" w:type="dxa"/>
            <w:shd w:val="clear" w:color="auto" w:fill="E6E6E6"/>
          </w:tcPr>
          <w:p w14:paraId="21EEBC07" w14:textId="77777777" w:rsidR="00C56B89" w:rsidRPr="00397B01" w:rsidRDefault="00C56B89" w:rsidP="00C56B89">
            <w:pPr>
              <w:pStyle w:val="S8Gazettetableheading"/>
            </w:pPr>
            <w:r w:rsidRPr="00397B01">
              <w:t>Applicant ACN:</w:t>
            </w:r>
          </w:p>
        </w:tc>
        <w:tc>
          <w:tcPr>
            <w:tcW w:w="7506" w:type="dxa"/>
          </w:tcPr>
          <w:p w14:paraId="5EB0117D" w14:textId="77777777" w:rsidR="00C56B89" w:rsidRPr="00397B01" w:rsidRDefault="00C56B89" w:rsidP="00C56B89">
            <w:pPr>
              <w:pStyle w:val="S8Gazettetabletext"/>
              <w:rPr>
                <w:highlight w:val="yellow"/>
              </w:rPr>
            </w:pPr>
            <w:r>
              <w:t>096 082 316</w:t>
            </w:r>
          </w:p>
        </w:tc>
      </w:tr>
      <w:tr w:rsidR="00C56B89" w:rsidRPr="003B6B4E" w14:paraId="21E18BB8" w14:textId="77777777" w:rsidTr="00C56B89">
        <w:trPr>
          <w:cantSplit/>
          <w:trHeight w:val="317"/>
        </w:trPr>
        <w:tc>
          <w:tcPr>
            <w:tcW w:w="2120" w:type="dxa"/>
            <w:shd w:val="clear" w:color="auto" w:fill="E6E6E6"/>
          </w:tcPr>
          <w:p w14:paraId="29BCDFD2" w14:textId="77777777" w:rsidR="00C56B89" w:rsidRPr="00397B01" w:rsidRDefault="00C56B89" w:rsidP="00C56B89">
            <w:pPr>
              <w:pStyle w:val="S8Gazettetableheading"/>
            </w:pPr>
            <w:r w:rsidRPr="00397B01">
              <w:t>Summary of use:</w:t>
            </w:r>
          </w:p>
        </w:tc>
        <w:tc>
          <w:tcPr>
            <w:tcW w:w="7506" w:type="dxa"/>
          </w:tcPr>
          <w:p w14:paraId="4DE33E80" w14:textId="77777777" w:rsidR="00C56B89" w:rsidRPr="00397B01" w:rsidRDefault="00C56B89" w:rsidP="00C56B89">
            <w:pPr>
              <w:pStyle w:val="S8Gazettetabletext"/>
              <w:rPr>
                <w:highlight w:val="yellow"/>
              </w:rPr>
            </w:pPr>
            <w:r>
              <w:t>For the control of fungal diseases on almonds, apricots, bananas, carrots, celery, cherries, grapes, onions, peaches, peanuts, pulses, plums, potatoes, tomatoes and vegetables</w:t>
            </w:r>
          </w:p>
        </w:tc>
      </w:tr>
      <w:tr w:rsidR="00C56B89" w:rsidRPr="003B6B4E" w14:paraId="290F0434" w14:textId="77777777" w:rsidTr="00C56B89">
        <w:trPr>
          <w:cantSplit/>
          <w:trHeight w:val="317"/>
        </w:trPr>
        <w:tc>
          <w:tcPr>
            <w:tcW w:w="2120" w:type="dxa"/>
            <w:shd w:val="clear" w:color="auto" w:fill="E6E6E6"/>
          </w:tcPr>
          <w:p w14:paraId="64B9D5CD" w14:textId="77777777" w:rsidR="00C56B89" w:rsidRPr="00397B01" w:rsidRDefault="00C56B89" w:rsidP="00C56B89">
            <w:pPr>
              <w:pStyle w:val="S8Gazettetableheading"/>
            </w:pPr>
            <w:r w:rsidRPr="00397B01">
              <w:t>Date of registration:</w:t>
            </w:r>
          </w:p>
        </w:tc>
        <w:tc>
          <w:tcPr>
            <w:tcW w:w="7506" w:type="dxa"/>
          </w:tcPr>
          <w:p w14:paraId="484C1002" w14:textId="77777777" w:rsidR="00C56B89" w:rsidRPr="00397B01" w:rsidRDefault="00C56B89" w:rsidP="00C56B89">
            <w:pPr>
              <w:pStyle w:val="S8Gazettetabletext"/>
              <w:rPr>
                <w:highlight w:val="yellow"/>
              </w:rPr>
            </w:pPr>
            <w:r>
              <w:t>15 September 2021</w:t>
            </w:r>
          </w:p>
        </w:tc>
      </w:tr>
      <w:tr w:rsidR="00C56B89" w:rsidRPr="003B6B4E" w14:paraId="31DD5956" w14:textId="77777777" w:rsidTr="00C56B89">
        <w:trPr>
          <w:cantSplit/>
          <w:trHeight w:val="317"/>
        </w:trPr>
        <w:tc>
          <w:tcPr>
            <w:tcW w:w="2120" w:type="dxa"/>
            <w:shd w:val="clear" w:color="auto" w:fill="E6E6E6"/>
          </w:tcPr>
          <w:p w14:paraId="402112D0" w14:textId="77777777" w:rsidR="00C56B89" w:rsidRPr="00397B01" w:rsidRDefault="00C56B89" w:rsidP="00C56B89">
            <w:pPr>
              <w:pStyle w:val="S8Gazettetableheading"/>
            </w:pPr>
            <w:r w:rsidRPr="00397B01">
              <w:t>Product registration no.:</w:t>
            </w:r>
          </w:p>
        </w:tc>
        <w:tc>
          <w:tcPr>
            <w:tcW w:w="7506" w:type="dxa"/>
          </w:tcPr>
          <w:p w14:paraId="4FDB79D2" w14:textId="77777777" w:rsidR="00C56B89" w:rsidRPr="00397B01" w:rsidRDefault="00C56B89" w:rsidP="00C56B89">
            <w:pPr>
              <w:pStyle w:val="S8Gazettetabletext"/>
              <w:rPr>
                <w:highlight w:val="yellow"/>
              </w:rPr>
            </w:pPr>
            <w:r>
              <w:t>91219</w:t>
            </w:r>
          </w:p>
        </w:tc>
      </w:tr>
      <w:tr w:rsidR="00C56B89" w:rsidRPr="003B6B4E" w14:paraId="7CB48883" w14:textId="77777777" w:rsidTr="00C56B89">
        <w:trPr>
          <w:cantSplit/>
          <w:trHeight w:val="317"/>
        </w:trPr>
        <w:tc>
          <w:tcPr>
            <w:tcW w:w="2120" w:type="dxa"/>
            <w:shd w:val="clear" w:color="auto" w:fill="E6E6E6"/>
          </w:tcPr>
          <w:p w14:paraId="13B90F3D" w14:textId="77777777" w:rsidR="00C56B89" w:rsidRPr="00397B01" w:rsidRDefault="00C56B89" w:rsidP="00C56B89">
            <w:pPr>
              <w:pStyle w:val="S8Gazettetableheading"/>
            </w:pPr>
            <w:r w:rsidRPr="00397B01">
              <w:t>Label approval no.:</w:t>
            </w:r>
          </w:p>
        </w:tc>
        <w:tc>
          <w:tcPr>
            <w:tcW w:w="7506" w:type="dxa"/>
          </w:tcPr>
          <w:p w14:paraId="3D8A4637" w14:textId="77777777" w:rsidR="00C56B89" w:rsidRPr="00397B01" w:rsidRDefault="00C56B89" w:rsidP="00C56B89">
            <w:pPr>
              <w:pStyle w:val="S8Gazettetabletext"/>
              <w:rPr>
                <w:highlight w:val="yellow"/>
              </w:rPr>
            </w:pPr>
            <w:r>
              <w:t>91219</w:t>
            </w:r>
            <w:r w:rsidRPr="00397B01">
              <w:t>/</w:t>
            </w:r>
            <w:r>
              <w:t>131423</w:t>
            </w:r>
          </w:p>
        </w:tc>
      </w:tr>
    </w:tbl>
    <w:p w14:paraId="34E6164E"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2FF82A5C" w14:textId="77777777" w:rsidTr="00C56B89">
        <w:trPr>
          <w:cantSplit/>
          <w:trHeight w:val="317"/>
        </w:trPr>
        <w:tc>
          <w:tcPr>
            <w:tcW w:w="2120" w:type="dxa"/>
            <w:shd w:val="clear" w:color="auto" w:fill="E6E6E6"/>
          </w:tcPr>
          <w:p w14:paraId="79F28CF8" w14:textId="77777777" w:rsidR="00C56B89" w:rsidRPr="00397B01" w:rsidRDefault="00C56B89" w:rsidP="00C56B89">
            <w:pPr>
              <w:pStyle w:val="S8Gazettetableheading"/>
            </w:pPr>
            <w:r w:rsidRPr="00397B01">
              <w:t>Application no:</w:t>
            </w:r>
          </w:p>
        </w:tc>
        <w:tc>
          <w:tcPr>
            <w:tcW w:w="7506" w:type="dxa"/>
          </w:tcPr>
          <w:p w14:paraId="6916EFBE" w14:textId="77777777" w:rsidR="00C56B89" w:rsidRPr="00397B01" w:rsidRDefault="00C56B89" w:rsidP="00C56B89">
            <w:pPr>
              <w:pStyle w:val="S8Gazettetabletext"/>
              <w:rPr>
                <w:noProof/>
                <w:highlight w:val="yellow"/>
              </w:rPr>
            </w:pPr>
            <w:r>
              <w:t>132081</w:t>
            </w:r>
          </w:p>
        </w:tc>
      </w:tr>
      <w:tr w:rsidR="00C56B89" w:rsidRPr="003B6B4E" w14:paraId="7AA46D14" w14:textId="77777777" w:rsidTr="00C56B89">
        <w:trPr>
          <w:cantSplit/>
          <w:trHeight w:val="317"/>
        </w:trPr>
        <w:tc>
          <w:tcPr>
            <w:tcW w:w="2120" w:type="dxa"/>
            <w:shd w:val="clear" w:color="auto" w:fill="E6E6E6"/>
          </w:tcPr>
          <w:p w14:paraId="5E7DD932" w14:textId="77777777" w:rsidR="00C56B89" w:rsidRPr="00397B01" w:rsidRDefault="00C56B89" w:rsidP="00C56B89">
            <w:pPr>
              <w:pStyle w:val="S8Gazettetableheading"/>
            </w:pPr>
            <w:r w:rsidRPr="00397B01">
              <w:t>Product name:</w:t>
            </w:r>
          </w:p>
        </w:tc>
        <w:tc>
          <w:tcPr>
            <w:tcW w:w="7506" w:type="dxa"/>
          </w:tcPr>
          <w:p w14:paraId="1D0241D6" w14:textId="77777777" w:rsidR="00C56B89" w:rsidRPr="00397B01" w:rsidRDefault="00C56B89" w:rsidP="00C56B89">
            <w:pPr>
              <w:pStyle w:val="S8Gazettetabletext"/>
              <w:rPr>
                <w:highlight w:val="yellow"/>
              </w:rPr>
            </w:pPr>
            <w:r>
              <w:t>TRS Personal Insect Repellent Tropical Strength</w:t>
            </w:r>
          </w:p>
        </w:tc>
      </w:tr>
      <w:tr w:rsidR="00C56B89" w:rsidRPr="003B6B4E" w14:paraId="1A8333F8" w14:textId="77777777" w:rsidTr="00C56B89">
        <w:trPr>
          <w:cantSplit/>
          <w:trHeight w:val="317"/>
        </w:trPr>
        <w:tc>
          <w:tcPr>
            <w:tcW w:w="2120" w:type="dxa"/>
            <w:shd w:val="clear" w:color="auto" w:fill="E6E6E6"/>
          </w:tcPr>
          <w:p w14:paraId="10F99D44" w14:textId="77777777" w:rsidR="00C56B89" w:rsidRPr="00397B01" w:rsidRDefault="00C56B89" w:rsidP="00C56B89">
            <w:pPr>
              <w:pStyle w:val="S8Gazettetableheading"/>
            </w:pPr>
            <w:r w:rsidRPr="00397B01">
              <w:t>Active constituent/s:</w:t>
            </w:r>
          </w:p>
        </w:tc>
        <w:tc>
          <w:tcPr>
            <w:tcW w:w="7506" w:type="dxa"/>
          </w:tcPr>
          <w:p w14:paraId="5312FD10" w14:textId="77777777" w:rsidR="00C56B89" w:rsidRPr="00397B01" w:rsidRDefault="00C56B89" w:rsidP="00C56B89">
            <w:pPr>
              <w:pStyle w:val="S8Gazettetabletext"/>
              <w:rPr>
                <w:highlight w:val="yellow"/>
              </w:rPr>
            </w:pPr>
            <w:r>
              <w:t>191 g/kg diethyltoluamide, 40 g/kg N-octyl bicycloheptene dicarboximide</w:t>
            </w:r>
          </w:p>
        </w:tc>
      </w:tr>
      <w:tr w:rsidR="00C56B89" w:rsidRPr="003B6B4E" w14:paraId="1A27CD7B" w14:textId="77777777" w:rsidTr="00C56B89">
        <w:trPr>
          <w:cantSplit/>
          <w:trHeight w:val="317"/>
        </w:trPr>
        <w:tc>
          <w:tcPr>
            <w:tcW w:w="2120" w:type="dxa"/>
            <w:shd w:val="clear" w:color="auto" w:fill="E6E6E6"/>
          </w:tcPr>
          <w:p w14:paraId="366D6CD0" w14:textId="77777777" w:rsidR="00C56B89" w:rsidRPr="00397B01" w:rsidRDefault="00C56B89" w:rsidP="00C56B89">
            <w:pPr>
              <w:pStyle w:val="S8Gazettetableheading"/>
            </w:pPr>
            <w:r w:rsidRPr="00397B01">
              <w:t>Applicant name:</w:t>
            </w:r>
          </w:p>
        </w:tc>
        <w:tc>
          <w:tcPr>
            <w:tcW w:w="7506" w:type="dxa"/>
          </w:tcPr>
          <w:p w14:paraId="1EF4387D" w14:textId="77777777" w:rsidR="00C56B89" w:rsidRPr="00397B01" w:rsidRDefault="00C56B89" w:rsidP="00C56B89">
            <w:pPr>
              <w:pStyle w:val="S8Gazettetabletext"/>
              <w:rPr>
                <w:highlight w:val="yellow"/>
              </w:rPr>
            </w:pPr>
            <w:r>
              <w:t>Pascoe's Pty Ltd</w:t>
            </w:r>
          </w:p>
        </w:tc>
      </w:tr>
      <w:tr w:rsidR="00C56B89" w:rsidRPr="003B6B4E" w14:paraId="1FAA07E1" w14:textId="77777777" w:rsidTr="00C56B89">
        <w:trPr>
          <w:cantSplit/>
          <w:trHeight w:val="317"/>
        </w:trPr>
        <w:tc>
          <w:tcPr>
            <w:tcW w:w="2120" w:type="dxa"/>
            <w:shd w:val="clear" w:color="auto" w:fill="E6E6E6"/>
          </w:tcPr>
          <w:p w14:paraId="0402B8C3" w14:textId="77777777" w:rsidR="00C56B89" w:rsidRPr="00397B01" w:rsidRDefault="00C56B89" w:rsidP="00C56B89">
            <w:pPr>
              <w:pStyle w:val="S8Gazettetableheading"/>
            </w:pPr>
            <w:r w:rsidRPr="00397B01">
              <w:t>Applicant ACN:</w:t>
            </w:r>
          </w:p>
        </w:tc>
        <w:tc>
          <w:tcPr>
            <w:tcW w:w="7506" w:type="dxa"/>
          </w:tcPr>
          <w:p w14:paraId="7776B27B" w14:textId="77777777" w:rsidR="00C56B89" w:rsidRPr="00397B01" w:rsidRDefault="00C56B89" w:rsidP="00C56B89">
            <w:pPr>
              <w:pStyle w:val="S8Gazettetabletext"/>
              <w:rPr>
                <w:highlight w:val="yellow"/>
              </w:rPr>
            </w:pPr>
            <w:r>
              <w:t>055 220 463</w:t>
            </w:r>
          </w:p>
        </w:tc>
      </w:tr>
      <w:tr w:rsidR="00C56B89" w:rsidRPr="003B6B4E" w14:paraId="125EF202" w14:textId="77777777" w:rsidTr="00C56B89">
        <w:trPr>
          <w:cantSplit/>
          <w:trHeight w:val="317"/>
        </w:trPr>
        <w:tc>
          <w:tcPr>
            <w:tcW w:w="2120" w:type="dxa"/>
            <w:shd w:val="clear" w:color="auto" w:fill="E6E6E6"/>
          </w:tcPr>
          <w:p w14:paraId="58FD0B7E" w14:textId="77777777" w:rsidR="00C56B89" w:rsidRPr="00397B01" w:rsidRDefault="00C56B89" w:rsidP="00C56B89">
            <w:pPr>
              <w:pStyle w:val="S8Gazettetableheading"/>
            </w:pPr>
            <w:r w:rsidRPr="00397B01">
              <w:t>Summary of use:</w:t>
            </w:r>
          </w:p>
        </w:tc>
        <w:tc>
          <w:tcPr>
            <w:tcW w:w="7506" w:type="dxa"/>
          </w:tcPr>
          <w:p w14:paraId="7EAEC8EC" w14:textId="77777777" w:rsidR="00C56B89" w:rsidRPr="00397B01" w:rsidRDefault="00C56B89" w:rsidP="00C56B89">
            <w:pPr>
              <w:pStyle w:val="S8Gazettetabletext"/>
              <w:rPr>
                <w:highlight w:val="yellow"/>
              </w:rPr>
            </w:pPr>
            <w:r>
              <w:t>For protection against mosquitoes and to repel flies, sandflies, fleas, leeches, ticks and other annoying and biting insects</w:t>
            </w:r>
          </w:p>
        </w:tc>
      </w:tr>
      <w:tr w:rsidR="00C56B89" w:rsidRPr="003B6B4E" w14:paraId="1476ED3F" w14:textId="77777777" w:rsidTr="00C56B89">
        <w:trPr>
          <w:cantSplit/>
          <w:trHeight w:val="317"/>
        </w:trPr>
        <w:tc>
          <w:tcPr>
            <w:tcW w:w="2120" w:type="dxa"/>
            <w:shd w:val="clear" w:color="auto" w:fill="E6E6E6"/>
          </w:tcPr>
          <w:p w14:paraId="5F76FC55" w14:textId="77777777" w:rsidR="00C56B89" w:rsidRPr="00397B01" w:rsidRDefault="00C56B89" w:rsidP="00C56B89">
            <w:pPr>
              <w:pStyle w:val="S8Gazettetableheading"/>
            </w:pPr>
            <w:r w:rsidRPr="00397B01">
              <w:t>Date of registration:</w:t>
            </w:r>
          </w:p>
        </w:tc>
        <w:tc>
          <w:tcPr>
            <w:tcW w:w="7506" w:type="dxa"/>
          </w:tcPr>
          <w:p w14:paraId="72BB3F43" w14:textId="77777777" w:rsidR="00C56B89" w:rsidRPr="00397B01" w:rsidRDefault="00C56B89" w:rsidP="00C56B89">
            <w:pPr>
              <w:pStyle w:val="S8Gazettetabletext"/>
              <w:rPr>
                <w:highlight w:val="yellow"/>
              </w:rPr>
            </w:pPr>
            <w:r>
              <w:t>15 September 2021</w:t>
            </w:r>
          </w:p>
        </w:tc>
      </w:tr>
      <w:tr w:rsidR="00C56B89" w:rsidRPr="003B6B4E" w14:paraId="54BAA065" w14:textId="77777777" w:rsidTr="00C56B89">
        <w:trPr>
          <w:cantSplit/>
          <w:trHeight w:val="317"/>
        </w:trPr>
        <w:tc>
          <w:tcPr>
            <w:tcW w:w="2120" w:type="dxa"/>
            <w:shd w:val="clear" w:color="auto" w:fill="E6E6E6"/>
          </w:tcPr>
          <w:p w14:paraId="31783FC3" w14:textId="77777777" w:rsidR="00C56B89" w:rsidRPr="00397B01" w:rsidRDefault="00C56B89" w:rsidP="00C56B89">
            <w:pPr>
              <w:pStyle w:val="S8Gazettetableheading"/>
            </w:pPr>
            <w:r w:rsidRPr="00397B01">
              <w:t>Product registration no.:</w:t>
            </w:r>
          </w:p>
        </w:tc>
        <w:tc>
          <w:tcPr>
            <w:tcW w:w="7506" w:type="dxa"/>
          </w:tcPr>
          <w:p w14:paraId="6D32E651" w14:textId="77777777" w:rsidR="00C56B89" w:rsidRPr="00397B01" w:rsidRDefault="00C56B89" w:rsidP="00C56B89">
            <w:pPr>
              <w:pStyle w:val="S8Gazettetabletext"/>
              <w:rPr>
                <w:highlight w:val="yellow"/>
              </w:rPr>
            </w:pPr>
            <w:r>
              <w:t>91388</w:t>
            </w:r>
          </w:p>
        </w:tc>
      </w:tr>
      <w:tr w:rsidR="00C56B89" w:rsidRPr="003B6B4E" w14:paraId="4401D700" w14:textId="77777777" w:rsidTr="00C56B89">
        <w:trPr>
          <w:cantSplit/>
          <w:trHeight w:val="317"/>
        </w:trPr>
        <w:tc>
          <w:tcPr>
            <w:tcW w:w="2120" w:type="dxa"/>
            <w:shd w:val="clear" w:color="auto" w:fill="E6E6E6"/>
          </w:tcPr>
          <w:p w14:paraId="16A81CFC" w14:textId="77777777" w:rsidR="00C56B89" w:rsidRPr="00397B01" w:rsidRDefault="00C56B89" w:rsidP="00C56B89">
            <w:pPr>
              <w:pStyle w:val="S8Gazettetableheading"/>
            </w:pPr>
            <w:r w:rsidRPr="00397B01">
              <w:t>Label approval no.:</w:t>
            </w:r>
          </w:p>
        </w:tc>
        <w:tc>
          <w:tcPr>
            <w:tcW w:w="7506" w:type="dxa"/>
          </w:tcPr>
          <w:p w14:paraId="4A6C9E4D" w14:textId="77777777" w:rsidR="00C56B89" w:rsidRPr="00397B01" w:rsidRDefault="00C56B89" w:rsidP="00C56B89">
            <w:pPr>
              <w:pStyle w:val="S8Gazettetabletext"/>
              <w:rPr>
                <w:highlight w:val="yellow"/>
              </w:rPr>
            </w:pPr>
            <w:r>
              <w:t>91388</w:t>
            </w:r>
            <w:r w:rsidRPr="00397B01">
              <w:t>/</w:t>
            </w:r>
            <w:r>
              <w:t>132081</w:t>
            </w:r>
          </w:p>
        </w:tc>
      </w:tr>
    </w:tbl>
    <w:p w14:paraId="15A1EB7A" w14:textId="77777777" w:rsidR="00C56B89" w:rsidRDefault="00C56B89" w:rsidP="00C56B89"/>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0E90D275" w14:textId="77777777" w:rsidTr="00C56B89">
        <w:trPr>
          <w:cantSplit/>
          <w:trHeight w:val="317"/>
        </w:trPr>
        <w:tc>
          <w:tcPr>
            <w:tcW w:w="2120" w:type="dxa"/>
            <w:shd w:val="clear" w:color="auto" w:fill="E6E6E6"/>
          </w:tcPr>
          <w:p w14:paraId="7FD35DF1" w14:textId="77777777" w:rsidR="00C56B89" w:rsidRPr="00397B01" w:rsidRDefault="00C56B89" w:rsidP="00C56B89">
            <w:pPr>
              <w:pStyle w:val="S8Gazettetableheading"/>
              <w:keepNext/>
              <w:widowControl w:val="0"/>
            </w:pPr>
            <w:r w:rsidRPr="00397B01">
              <w:lastRenderedPageBreak/>
              <w:t>Application no:</w:t>
            </w:r>
          </w:p>
        </w:tc>
        <w:tc>
          <w:tcPr>
            <w:tcW w:w="7506" w:type="dxa"/>
          </w:tcPr>
          <w:p w14:paraId="6AC7D059" w14:textId="77777777" w:rsidR="00C56B89" w:rsidRPr="00397B01" w:rsidRDefault="00C56B89" w:rsidP="00C56B89">
            <w:pPr>
              <w:pStyle w:val="S8Gazettetabletext"/>
              <w:keepNext/>
              <w:widowControl w:val="0"/>
              <w:rPr>
                <w:noProof/>
                <w:highlight w:val="yellow"/>
              </w:rPr>
            </w:pPr>
            <w:r>
              <w:t>131158</w:t>
            </w:r>
          </w:p>
        </w:tc>
      </w:tr>
      <w:tr w:rsidR="00C56B89" w:rsidRPr="003B6B4E" w14:paraId="3C6A37D3" w14:textId="77777777" w:rsidTr="00C56B89">
        <w:trPr>
          <w:cantSplit/>
          <w:trHeight w:val="317"/>
        </w:trPr>
        <w:tc>
          <w:tcPr>
            <w:tcW w:w="2120" w:type="dxa"/>
            <w:shd w:val="clear" w:color="auto" w:fill="E6E6E6"/>
          </w:tcPr>
          <w:p w14:paraId="64E68A2C" w14:textId="77777777" w:rsidR="00C56B89" w:rsidRPr="00397B01" w:rsidRDefault="00C56B89" w:rsidP="00C56B89">
            <w:pPr>
              <w:pStyle w:val="S8Gazettetableheading"/>
              <w:keepNext/>
              <w:widowControl w:val="0"/>
            </w:pPr>
            <w:r w:rsidRPr="00397B01">
              <w:t>Product name:</w:t>
            </w:r>
          </w:p>
        </w:tc>
        <w:tc>
          <w:tcPr>
            <w:tcW w:w="7506" w:type="dxa"/>
          </w:tcPr>
          <w:p w14:paraId="7B4FB89C" w14:textId="77777777" w:rsidR="00C56B89" w:rsidRPr="00397B01" w:rsidRDefault="00C56B89" w:rsidP="00C56B89">
            <w:pPr>
              <w:pStyle w:val="S8Gazettetabletext"/>
              <w:keepNext/>
              <w:widowControl w:val="0"/>
              <w:rPr>
                <w:highlight w:val="yellow"/>
              </w:rPr>
            </w:pPr>
            <w:r>
              <w:t>CropSure Abacus 36EC Insecticide</w:t>
            </w:r>
          </w:p>
        </w:tc>
      </w:tr>
      <w:tr w:rsidR="00C56B89" w:rsidRPr="003B6B4E" w14:paraId="21695F07" w14:textId="77777777" w:rsidTr="00C56B89">
        <w:trPr>
          <w:cantSplit/>
          <w:trHeight w:val="317"/>
        </w:trPr>
        <w:tc>
          <w:tcPr>
            <w:tcW w:w="2120" w:type="dxa"/>
            <w:shd w:val="clear" w:color="auto" w:fill="E6E6E6"/>
          </w:tcPr>
          <w:p w14:paraId="51EC7CEE" w14:textId="77777777" w:rsidR="00C56B89" w:rsidRPr="00397B01" w:rsidRDefault="00C56B89" w:rsidP="00C56B89">
            <w:pPr>
              <w:pStyle w:val="S8Gazettetableheading"/>
              <w:keepNext/>
              <w:widowControl w:val="0"/>
            </w:pPr>
            <w:r w:rsidRPr="00397B01">
              <w:t>Active constituent/s:</w:t>
            </w:r>
          </w:p>
        </w:tc>
        <w:tc>
          <w:tcPr>
            <w:tcW w:w="7506" w:type="dxa"/>
          </w:tcPr>
          <w:p w14:paraId="7881AA26" w14:textId="77777777" w:rsidR="00C56B89" w:rsidRPr="00397B01" w:rsidRDefault="00C56B89" w:rsidP="00C56B89">
            <w:pPr>
              <w:pStyle w:val="S8Gazettetabletext"/>
              <w:keepNext/>
              <w:widowControl w:val="0"/>
              <w:rPr>
                <w:highlight w:val="yellow"/>
              </w:rPr>
            </w:pPr>
            <w:r>
              <w:t>36 g/L abamectin</w:t>
            </w:r>
          </w:p>
        </w:tc>
      </w:tr>
      <w:tr w:rsidR="00C56B89" w:rsidRPr="003B6B4E" w14:paraId="6852C0C1" w14:textId="77777777" w:rsidTr="00C56B89">
        <w:trPr>
          <w:cantSplit/>
          <w:trHeight w:val="317"/>
        </w:trPr>
        <w:tc>
          <w:tcPr>
            <w:tcW w:w="2120" w:type="dxa"/>
            <w:shd w:val="clear" w:color="auto" w:fill="E6E6E6"/>
          </w:tcPr>
          <w:p w14:paraId="626F66AF" w14:textId="77777777" w:rsidR="00C56B89" w:rsidRPr="00397B01" w:rsidRDefault="00C56B89" w:rsidP="00C56B89">
            <w:pPr>
              <w:pStyle w:val="S8Gazettetableheading"/>
              <w:keepNext/>
              <w:widowControl w:val="0"/>
            </w:pPr>
            <w:r w:rsidRPr="00397B01">
              <w:t>Applicant name:</w:t>
            </w:r>
          </w:p>
        </w:tc>
        <w:tc>
          <w:tcPr>
            <w:tcW w:w="7506" w:type="dxa"/>
          </w:tcPr>
          <w:p w14:paraId="66C32AED" w14:textId="77777777" w:rsidR="00C56B89" w:rsidRPr="00397B01" w:rsidRDefault="00754D60" w:rsidP="00C56B89">
            <w:pPr>
              <w:pStyle w:val="S8Gazettetabletext"/>
              <w:keepNext/>
              <w:widowControl w:val="0"/>
              <w:rPr>
                <w:highlight w:val="yellow"/>
              </w:rPr>
            </w:pPr>
            <w:r>
              <w:t>CropS</w:t>
            </w:r>
            <w:r w:rsidR="00C56B89">
              <w:t>ure Pty Ltd</w:t>
            </w:r>
          </w:p>
        </w:tc>
      </w:tr>
      <w:tr w:rsidR="00C56B89" w:rsidRPr="003B6B4E" w14:paraId="241F141A" w14:textId="77777777" w:rsidTr="00C56B89">
        <w:trPr>
          <w:cantSplit/>
          <w:trHeight w:val="317"/>
        </w:trPr>
        <w:tc>
          <w:tcPr>
            <w:tcW w:w="2120" w:type="dxa"/>
            <w:shd w:val="clear" w:color="auto" w:fill="E6E6E6"/>
          </w:tcPr>
          <w:p w14:paraId="49B99337" w14:textId="77777777" w:rsidR="00C56B89" w:rsidRPr="00397B01" w:rsidRDefault="00C56B89" w:rsidP="00C56B89">
            <w:pPr>
              <w:pStyle w:val="S8Gazettetableheading"/>
              <w:keepNext/>
              <w:widowControl w:val="0"/>
            </w:pPr>
            <w:r w:rsidRPr="00397B01">
              <w:t>Applicant ACN:</w:t>
            </w:r>
          </w:p>
        </w:tc>
        <w:tc>
          <w:tcPr>
            <w:tcW w:w="7506" w:type="dxa"/>
          </w:tcPr>
          <w:p w14:paraId="6F517C6B" w14:textId="77777777" w:rsidR="00C56B89" w:rsidRPr="00397B01" w:rsidRDefault="00C56B89" w:rsidP="00C56B89">
            <w:pPr>
              <w:pStyle w:val="S8Gazettetabletext"/>
              <w:keepNext/>
              <w:widowControl w:val="0"/>
              <w:rPr>
                <w:highlight w:val="yellow"/>
              </w:rPr>
            </w:pPr>
            <w:r>
              <w:t>643 829 190</w:t>
            </w:r>
          </w:p>
        </w:tc>
      </w:tr>
      <w:tr w:rsidR="00C56B89" w:rsidRPr="003B6B4E" w14:paraId="47953E1E" w14:textId="77777777" w:rsidTr="00C56B89">
        <w:trPr>
          <w:cantSplit/>
          <w:trHeight w:val="317"/>
        </w:trPr>
        <w:tc>
          <w:tcPr>
            <w:tcW w:w="2120" w:type="dxa"/>
            <w:shd w:val="clear" w:color="auto" w:fill="E6E6E6"/>
          </w:tcPr>
          <w:p w14:paraId="5752ED67" w14:textId="77777777" w:rsidR="00C56B89" w:rsidRPr="00397B01" w:rsidRDefault="00C56B89" w:rsidP="00C56B89">
            <w:pPr>
              <w:pStyle w:val="S8Gazettetableheading"/>
              <w:keepNext/>
              <w:widowControl w:val="0"/>
            </w:pPr>
            <w:r w:rsidRPr="00397B01">
              <w:t>Summary of use:</w:t>
            </w:r>
          </w:p>
        </w:tc>
        <w:tc>
          <w:tcPr>
            <w:tcW w:w="7506" w:type="dxa"/>
          </w:tcPr>
          <w:p w14:paraId="236A7EF5" w14:textId="77777777" w:rsidR="00C56B89" w:rsidRPr="00397B01" w:rsidRDefault="00C56B89" w:rsidP="00DA4CAD">
            <w:pPr>
              <w:pStyle w:val="S8Gazettetabletext"/>
              <w:keepNext/>
              <w:widowControl w:val="0"/>
              <w:rPr>
                <w:highlight w:val="yellow"/>
              </w:rPr>
            </w:pPr>
            <w:r>
              <w:t xml:space="preserve">For </w:t>
            </w:r>
            <w:r w:rsidR="00754D60">
              <w:t xml:space="preserve">the </w:t>
            </w:r>
            <w:r>
              <w:t>control of a range of mite and insect pests in beans, peas, berry crops, sweet corn,</w:t>
            </w:r>
            <w:r w:rsidR="00DA4CAD">
              <w:t xml:space="preserve"> </w:t>
            </w:r>
            <w:r>
              <w:t>almond, avocado, cut flowers, duboisia, fruiting vegetables, nursery stock, oil tea tree, ornamentals and other fruits and vegetables</w:t>
            </w:r>
          </w:p>
        </w:tc>
      </w:tr>
      <w:tr w:rsidR="00C56B89" w:rsidRPr="003B6B4E" w14:paraId="5B994AE8" w14:textId="77777777" w:rsidTr="00C56B89">
        <w:trPr>
          <w:cantSplit/>
          <w:trHeight w:val="317"/>
        </w:trPr>
        <w:tc>
          <w:tcPr>
            <w:tcW w:w="2120" w:type="dxa"/>
            <w:shd w:val="clear" w:color="auto" w:fill="E6E6E6"/>
          </w:tcPr>
          <w:p w14:paraId="437CD8D1" w14:textId="77777777" w:rsidR="00C56B89" w:rsidRPr="00397B01" w:rsidRDefault="00C56B89" w:rsidP="00C56B89">
            <w:pPr>
              <w:pStyle w:val="S8Gazettetableheading"/>
              <w:keepNext/>
              <w:widowControl w:val="0"/>
            </w:pPr>
            <w:r w:rsidRPr="00397B01">
              <w:t>Date of registration:</w:t>
            </w:r>
          </w:p>
        </w:tc>
        <w:tc>
          <w:tcPr>
            <w:tcW w:w="7506" w:type="dxa"/>
          </w:tcPr>
          <w:p w14:paraId="2796B48D" w14:textId="77777777" w:rsidR="00C56B89" w:rsidRPr="00397B01" w:rsidRDefault="00C56B89" w:rsidP="00C56B89">
            <w:pPr>
              <w:pStyle w:val="S8Gazettetabletext"/>
              <w:keepNext/>
              <w:widowControl w:val="0"/>
              <w:rPr>
                <w:highlight w:val="yellow"/>
              </w:rPr>
            </w:pPr>
            <w:r>
              <w:t>15 September 2021</w:t>
            </w:r>
          </w:p>
        </w:tc>
      </w:tr>
      <w:tr w:rsidR="00C56B89" w:rsidRPr="003B6B4E" w14:paraId="1570505F" w14:textId="77777777" w:rsidTr="00C56B89">
        <w:trPr>
          <w:cantSplit/>
          <w:trHeight w:val="317"/>
        </w:trPr>
        <w:tc>
          <w:tcPr>
            <w:tcW w:w="2120" w:type="dxa"/>
            <w:shd w:val="clear" w:color="auto" w:fill="E6E6E6"/>
          </w:tcPr>
          <w:p w14:paraId="22DB7D46" w14:textId="77777777" w:rsidR="00C56B89" w:rsidRPr="00397B01" w:rsidRDefault="00C56B89" w:rsidP="00C56B89">
            <w:pPr>
              <w:pStyle w:val="S8Gazettetableheading"/>
              <w:keepNext/>
              <w:widowControl w:val="0"/>
            </w:pPr>
            <w:r w:rsidRPr="00397B01">
              <w:t>Product registration no.:</w:t>
            </w:r>
          </w:p>
        </w:tc>
        <w:tc>
          <w:tcPr>
            <w:tcW w:w="7506" w:type="dxa"/>
          </w:tcPr>
          <w:p w14:paraId="5961BBD9" w14:textId="77777777" w:rsidR="00C56B89" w:rsidRPr="00397B01" w:rsidRDefault="00C56B89" w:rsidP="00C56B89">
            <w:pPr>
              <w:pStyle w:val="S8Gazettetabletext"/>
              <w:keepNext/>
              <w:widowControl w:val="0"/>
              <w:rPr>
                <w:highlight w:val="yellow"/>
              </w:rPr>
            </w:pPr>
            <w:r>
              <w:t>91188</w:t>
            </w:r>
          </w:p>
        </w:tc>
      </w:tr>
      <w:tr w:rsidR="00C56B89" w:rsidRPr="003B6B4E" w14:paraId="098C6743" w14:textId="77777777" w:rsidTr="00C56B89">
        <w:trPr>
          <w:cantSplit/>
          <w:trHeight w:val="317"/>
        </w:trPr>
        <w:tc>
          <w:tcPr>
            <w:tcW w:w="2120" w:type="dxa"/>
            <w:shd w:val="clear" w:color="auto" w:fill="E6E6E6"/>
          </w:tcPr>
          <w:p w14:paraId="10C80C81" w14:textId="77777777" w:rsidR="00C56B89" w:rsidRPr="00397B01" w:rsidRDefault="00C56B89" w:rsidP="00C56B89">
            <w:pPr>
              <w:pStyle w:val="S8Gazettetableheading"/>
              <w:keepNext/>
              <w:widowControl w:val="0"/>
            </w:pPr>
            <w:r w:rsidRPr="00397B01">
              <w:t>Label approval no.:</w:t>
            </w:r>
          </w:p>
        </w:tc>
        <w:tc>
          <w:tcPr>
            <w:tcW w:w="7506" w:type="dxa"/>
          </w:tcPr>
          <w:p w14:paraId="659468FC" w14:textId="77777777" w:rsidR="00C56B89" w:rsidRPr="00397B01" w:rsidRDefault="00C56B89" w:rsidP="00C56B89">
            <w:pPr>
              <w:pStyle w:val="S8Gazettetabletext"/>
              <w:keepNext/>
              <w:widowControl w:val="0"/>
              <w:rPr>
                <w:highlight w:val="yellow"/>
              </w:rPr>
            </w:pPr>
            <w:r>
              <w:t>91188</w:t>
            </w:r>
            <w:r w:rsidRPr="00397B01">
              <w:t>/</w:t>
            </w:r>
            <w:r>
              <w:t>131158</w:t>
            </w:r>
          </w:p>
        </w:tc>
      </w:tr>
    </w:tbl>
    <w:p w14:paraId="6A623567"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3452F1BF" w14:textId="77777777" w:rsidTr="00C56B89">
        <w:trPr>
          <w:cantSplit/>
          <w:trHeight w:val="317"/>
        </w:trPr>
        <w:tc>
          <w:tcPr>
            <w:tcW w:w="2120" w:type="dxa"/>
            <w:shd w:val="clear" w:color="auto" w:fill="E6E6E6"/>
          </w:tcPr>
          <w:p w14:paraId="54A795DF" w14:textId="77777777" w:rsidR="00C56B89" w:rsidRPr="00397B01" w:rsidRDefault="00C56B89" w:rsidP="00C56B89">
            <w:pPr>
              <w:pStyle w:val="S8Gazettetableheading"/>
            </w:pPr>
            <w:r w:rsidRPr="00397B01">
              <w:t>Application no:</w:t>
            </w:r>
          </w:p>
        </w:tc>
        <w:tc>
          <w:tcPr>
            <w:tcW w:w="7506" w:type="dxa"/>
          </w:tcPr>
          <w:p w14:paraId="3C2D639A" w14:textId="77777777" w:rsidR="00C56B89" w:rsidRPr="00397B01" w:rsidRDefault="00C56B89" w:rsidP="00C56B89">
            <w:pPr>
              <w:pStyle w:val="S8Gazettetabletext"/>
              <w:rPr>
                <w:noProof/>
                <w:highlight w:val="yellow"/>
              </w:rPr>
            </w:pPr>
            <w:r>
              <w:t>130606</w:t>
            </w:r>
          </w:p>
        </w:tc>
      </w:tr>
      <w:tr w:rsidR="00C56B89" w:rsidRPr="003B6B4E" w14:paraId="56C5EEC1" w14:textId="77777777" w:rsidTr="00C56B89">
        <w:trPr>
          <w:cantSplit/>
          <w:trHeight w:val="317"/>
        </w:trPr>
        <w:tc>
          <w:tcPr>
            <w:tcW w:w="2120" w:type="dxa"/>
            <w:shd w:val="clear" w:color="auto" w:fill="E6E6E6"/>
          </w:tcPr>
          <w:p w14:paraId="6D110E51" w14:textId="77777777" w:rsidR="00C56B89" w:rsidRPr="00397B01" w:rsidRDefault="00C56B89" w:rsidP="00C56B89">
            <w:pPr>
              <w:pStyle w:val="S8Gazettetableheading"/>
            </w:pPr>
            <w:r w:rsidRPr="00397B01">
              <w:t>Product name:</w:t>
            </w:r>
          </w:p>
        </w:tc>
        <w:tc>
          <w:tcPr>
            <w:tcW w:w="7506" w:type="dxa"/>
          </w:tcPr>
          <w:p w14:paraId="425F22C6" w14:textId="77777777" w:rsidR="00C56B89" w:rsidRPr="00397B01" w:rsidRDefault="00C56B89" w:rsidP="00C56B89">
            <w:pPr>
              <w:pStyle w:val="S8Gazettetabletext"/>
              <w:rPr>
                <w:highlight w:val="yellow"/>
              </w:rPr>
            </w:pPr>
            <w:r>
              <w:t>Mortein Mosquito Pro-Shield</w:t>
            </w:r>
          </w:p>
        </w:tc>
      </w:tr>
      <w:tr w:rsidR="00C56B89" w:rsidRPr="003B6B4E" w14:paraId="5DDA2B00" w14:textId="77777777" w:rsidTr="00C56B89">
        <w:trPr>
          <w:cantSplit/>
          <w:trHeight w:val="317"/>
        </w:trPr>
        <w:tc>
          <w:tcPr>
            <w:tcW w:w="2120" w:type="dxa"/>
            <w:shd w:val="clear" w:color="auto" w:fill="E6E6E6"/>
          </w:tcPr>
          <w:p w14:paraId="02654061" w14:textId="77777777" w:rsidR="00C56B89" w:rsidRPr="00397B01" w:rsidRDefault="00C56B89" w:rsidP="00C56B89">
            <w:pPr>
              <w:pStyle w:val="S8Gazettetableheading"/>
            </w:pPr>
            <w:r w:rsidRPr="00397B01">
              <w:t>Active constituent/s:</w:t>
            </w:r>
          </w:p>
        </w:tc>
        <w:tc>
          <w:tcPr>
            <w:tcW w:w="7506" w:type="dxa"/>
          </w:tcPr>
          <w:p w14:paraId="016369B0" w14:textId="77777777" w:rsidR="00C56B89" w:rsidRPr="00397B01" w:rsidRDefault="00C56B89" w:rsidP="00C56B89">
            <w:pPr>
              <w:pStyle w:val="S8Gazettetabletext"/>
              <w:rPr>
                <w:highlight w:val="yellow"/>
              </w:rPr>
            </w:pPr>
            <w:r>
              <w:t>100 g/kg metofluthrin</w:t>
            </w:r>
          </w:p>
        </w:tc>
      </w:tr>
      <w:tr w:rsidR="00C56B89" w:rsidRPr="003B6B4E" w14:paraId="06595101" w14:textId="77777777" w:rsidTr="00C56B89">
        <w:trPr>
          <w:cantSplit/>
          <w:trHeight w:val="317"/>
        </w:trPr>
        <w:tc>
          <w:tcPr>
            <w:tcW w:w="2120" w:type="dxa"/>
            <w:shd w:val="clear" w:color="auto" w:fill="E6E6E6"/>
          </w:tcPr>
          <w:p w14:paraId="15B09A54" w14:textId="77777777" w:rsidR="00C56B89" w:rsidRPr="00397B01" w:rsidRDefault="00C56B89" w:rsidP="00C56B89">
            <w:pPr>
              <w:pStyle w:val="S8Gazettetableheading"/>
            </w:pPr>
            <w:r w:rsidRPr="00397B01">
              <w:t>Applicant name:</w:t>
            </w:r>
          </w:p>
        </w:tc>
        <w:tc>
          <w:tcPr>
            <w:tcW w:w="7506" w:type="dxa"/>
          </w:tcPr>
          <w:p w14:paraId="331D4E80" w14:textId="77777777" w:rsidR="00C56B89" w:rsidRPr="00397B01" w:rsidRDefault="00C56B89" w:rsidP="00C56B89">
            <w:pPr>
              <w:pStyle w:val="S8Gazettetabletext"/>
              <w:rPr>
                <w:highlight w:val="yellow"/>
              </w:rPr>
            </w:pPr>
            <w:r>
              <w:t>RB (Hygiene Home) Australia Pty Ltd</w:t>
            </w:r>
          </w:p>
        </w:tc>
      </w:tr>
      <w:tr w:rsidR="00C56B89" w:rsidRPr="003B6B4E" w14:paraId="52454735" w14:textId="77777777" w:rsidTr="00C56B89">
        <w:trPr>
          <w:cantSplit/>
          <w:trHeight w:val="317"/>
        </w:trPr>
        <w:tc>
          <w:tcPr>
            <w:tcW w:w="2120" w:type="dxa"/>
            <w:shd w:val="clear" w:color="auto" w:fill="E6E6E6"/>
          </w:tcPr>
          <w:p w14:paraId="2B85584D" w14:textId="77777777" w:rsidR="00C56B89" w:rsidRPr="00397B01" w:rsidRDefault="00C56B89" w:rsidP="00C56B89">
            <w:pPr>
              <w:pStyle w:val="S8Gazettetableheading"/>
            </w:pPr>
            <w:r w:rsidRPr="00397B01">
              <w:t>Applicant ACN:</w:t>
            </w:r>
          </w:p>
        </w:tc>
        <w:tc>
          <w:tcPr>
            <w:tcW w:w="7506" w:type="dxa"/>
          </w:tcPr>
          <w:p w14:paraId="359939A5" w14:textId="77777777" w:rsidR="00C56B89" w:rsidRPr="00397B01" w:rsidRDefault="00C56B89" w:rsidP="00C56B89">
            <w:pPr>
              <w:pStyle w:val="S8Gazettetabletext"/>
              <w:rPr>
                <w:highlight w:val="yellow"/>
              </w:rPr>
            </w:pPr>
            <w:r>
              <w:t>629 549 506</w:t>
            </w:r>
          </w:p>
        </w:tc>
      </w:tr>
      <w:tr w:rsidR="00C56B89" w:rsidRPr="003B6B4E" w14:paraId="29F95340" w14:textId="77777777" w:rsidTr="00C56B89">
        <w:trPr>
          <w:cantSplit/>
          <w:trHeight w:val="317"/>
        </w:trPr>
        <w:tc>
          <w:tcPr>
            <w:tcW w:w="2120" w:type="dxa"/>
            <w:shd w:val="clear" w:color="auto" w:fill="E6E6E6"/>
          </w:tcPr>
          <w:p w14:paraId="46C9950B" w14:textId="77777777" w:rsidR="00C56B89" w:rsidRPr="00397B01" w:rsidRDefault="00C56B89" w:rsidP="00C56B89">
            <w:pPr>
              <w:pStyle w:val="S8Gazettetableheading"/>
            </w:pPr>
            <w:r w:rsidRPr="00397B01">
              <w:t>Summary of use:</w:t>
            </w:r>
          </w:p>
        </w:tc>
        <w:tc>
          <w:tcPr>
            <w:tcW w:w="7506" w:type="dxa"/>
          </w:tcPr>
          <w:p w14:paraId="3E67AA34" w14:textId="77777777" w:rsidR="00C56B89" w:rsidRPr="00397B01" w:rsidRDefault="00C56B89" w:rsidP="00C56B89">
            <w:pPr>
              <w:pStyle w:val="S8Gazettetabletext"/>
              <w:rPr>
                <w:highlight w:val="yellow"/>
              </w:rPr>
            </w:pPr>
            <w:r>
              <w:t>For the control of mosquitoes in domestic situations</w:t>
            </w:r>
          </w:p>
        </w:tc>
      </w:tr>
      <w:tr w:rsidR="00C56B89" w:rsidRPr="003B6B4E" w14:paraId="16EDE089" w14:textId="77777777" w:rsidTr="00C56B89">
        <w:trPr>
          <w:cantSplit/>
          <w:trHeight w:val="317"/>
        </w:trPr>
        <w:tc>
          <w:tcPr>
            <w:tcW w:w="2120" w:type="dxa"/>
            <w:shd w:val="clear" w:color="auto" w:fill="E6E6E6"/>
          </w:tcPr>
          <w:p w14:paraId="5CFB873B" w14:textId="77777777" w:rsidR="00C56B89" w:rsidRPr="00397B01" w:rsidRDefault="00C56B89" w:rsidP="00C56B89">
            <w:pPr>
              <w:pStyle w:val="S8Gazettetableheading"/>
            </w:pPr>
            <w:r w:rsidRPr="00397B01">
              <w:t>Date of registration:</w:t>
            </w:r>
          </w:p>
        </w:tc>
        <w:tc>
          <w:tcPr>
            <w:tcW w:w="7506" w:type="dxa"/>
          </w:tcPr>
          <w:p w14:paraId="387FB920" w14:textId="77777777" w:rsidR="00C56B89" w:rsidRPr="00397B01" w:rsidRDefault="00C56B89" w:rsidP="00C56B89">
            <w:pPr>
              <w:pStyle w:val="S8Gazettetabletext"/>
              <w:rPr>
                <w:highlight w:val="yellow"/>
              </w:rPr>
            </w:pPr>
            <w:r>
              <w:t>15 September 2021</w:t>
            </w:r>
          </w:p>
        </w:tc>
      </w:tr>
      <w:tr w:rsidR="00C56B89" w:rsidRPr="003B6B4E" w14:paraId="4AB9D859" w14:textId="77777777" w:rsidTr="00C56B89">
        <w:trPr>
          <w:cantSplit/>
          <w:trHeight w:val="317"/>
        </w:trPr>
        <w:tc>
          <w:tcPr>
            <w:tcW w:w="2120" w:type="dxa"/>
            <w:shd w:val="clear" w:color="auto" w:fill="E6E6E6"/>
          </w:tcPr>
          <w:p w14:paraId="3ECBAE6D" w14:textId="77777777" w:rsidR="00C56B89" w:rsidRPr="00397B01" w:rsidRDefault="00C56B89" w:rsidP="00C56B89">
            <w:pPr>
              <w:pStyle w:val="S8Gazettetableheading"/>
            </w:pPr>
            <w:r w:rsidRPr="00397B01">
              <w:t>Product registration no.:</w:t>
            </w:r>
          </w:p>
        </w:tc>
        <w:tc>
          <w:tcPr>
            <w:tcW w:w="7506" w:type="dxa"/>
          </w:tcPr>
          <w:p w14:paraId="26EF7074" w14:textId="77777777" w:rsidR="00C56B89" w:rsidRPr="00397B01" w:rsidRDefault="00C56B89" w:rsidP="00C56B89">
            <w:pPr>
              <w:pStyle w:val="S8Gazettetabletext"/>
              <w:rPr>
                <w:highlight w:val="yellow"/>
              </w:rPr>
            </w:pPr>
            <w:r>
              <w:t>90965</w:t>
            </w:r>
          </w:p>
        </w:tc>
      </w:tr>
      <w:tr w:rsidR="00C56B89" w:rsidRPr="003B6B4E" w14:paraId="6FF1DA60" w14:textId="77777777" w:rsidTr="00C56B89">
        <w:trPr>
          <w:cantSplit/>
          <w:trHeight w:val="317"/>
        </w:trPr>
        <w:tc>
          <w:tcPr>
            <w:tcW w:w="2120" w:type="dxa"/>
            <w:shd w:val="clear" w:color="auto" w:fill="E6E6E6"/>
          </w:tcPr>
          <w:p w14:paraId="56ADAFBD" w14:textId="77777777" w:rsidR="00C56B89" w:rsidRPr="00397B01" w:rsidRDefault="00C56B89" w:rsidP="00C56B89">
            <w:pPr>
              <w:pStyle w:val="S8Gazettetableheading"/>
            </w:pPr>
            <w:r w:rsidRPr="00397B01">
              <w:t>Label approval no.:</w:t>
            </w:r>
          </w:p>
        </w:tc>
        <w:tc>
          <w:tcPr>
            <w:tcW w:w="7506" w:type="dxa"/>
          </w:tcPr>
          <w:p w14:paraId="603BC498" w14:textId="77777777" w:rsidR="00C56B89" w:rsidRPr="00397B01" w:rsidRDefault="00C56B89" w:rsidP="00C56B89">
            <w:pPr>
              <w:pStyle w:val="S8Gazettetabletext"/>
              <w:rPr>
                <w:highlight w:val="yellow"/>
              </w:rPr>
            </w:pPr>
            <w:r>
              <w:t>90965</w:t>
            </w:r>
            <w:r w:rsidRPr="00397B01">
              <w:t>/</w:t>
            </w:r>
            <w:r>
              <w:t>130606</w:t>
            </w:r>
          </w:p>
        </w:tc>
      </w:tr>
    </w:tbl>
    <w:p w14:paraId="2C5388F1"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27BE6E09" w14:textId="77777777" w:rsidTr="00C56B89">
        <w:trPr>
          <w:cantSplit/>
          <w:trHeight w:val="317"/>
        </w:trPr>
        <w:tc>
          <w:tcPr>
            <w:tcW w:w="2120" w:type="dxa"/>
            <w:shd w:val="clear" w:color="auto" w:fill="E6E6E6"/>
          </w:tcPr>
          <w:p w14:paraId="1BB946F7" w14:textId="77777777" w:rsidR="00C56B89" w:rsidRPr="00397B01" w:rsidRDefault="00C56B89" w:rsidP="00C56B89">
            <w:pPr>
              <w:pStyle w:val="S8Gazettetableheading"/>
            </w:pPr>
            <w:r w:rsidRPr="00397B01">
              <w:t>Application no:</w:t>
            </w:r>
          </w:p>
        </w:tc>
        <w:tc>
          <w:tcPr>
            <w:tcW w:w="7506" w:type="dxa"/>
          </w:tcPr>
          <w:p w14:paraId="2DE43B29" w14:textId="77777777" w:rsidR="00C56B89" w:rsidRPr="00397B01" w:rsidRDefault="00C56B89" w:rsidP="00C56B89">
            <w:pPr>
              <w:pStyle w:val="S8Gazettetabletext"/>
              <w:rPr>
                <w:noProof/>
                <w:highlight w:val="yellow"/>
              </w:rPr>
            </w:pPr>
            <w:r>
              <w:t>131430</w:t>
            </w:r>
          </w:p>
        </w:tc>
      </w:tr>
      <w:tr w:rsidR="00C56B89" w:rsidRPr="003B6B4E" w14:paraId="31C58116" w14:textId="77777777" w:rsidTr="00C56B89">
        <w:trPr>
          <w:cantSplit/>
          <w:trHeight w:val="317"/>
        </w:trPr>
        <w:tc>
          <w:tcPr>
            <w:tcW w:w="2120" w:type="dxa"/>
            <w:shd w:val="clear" w:color="auto" w:fill="E6E6E6"/>
          </w:tcPr>
          <w:p w14:paraId="4F901673" w14:textId="77777777" w:rsidR="00C56B89" w:rsidRPr="00397B01" w:rsidRDefault="00C56B89" w:rsidP="00C56B89">
            <w:pPr>
              <w:pStyle w:val="S8Gazettetableheading"/>
            </w:pPr>
            <w:r w:rsidRPr="00397B01">
              <w:t>Product name:</w:t>
            </w:r>
          </w:p>
        </w:tc>
        <w:tc>
          <w:tcPr>
            <w:tcW w:w="7506" w:type="dxa"/>
          </w:tcPr>
          <w:p w14:paraId="65BA290B" w14:textId="77777777" w:rsidR="00C56B89" w:rsidRPr="00397B01" w:rsidRDefault="00C56B89" w:rsidP="00C56B89">
            <w:pPr>
              <w:pStyle w:val="S8Gazettetabletext"/>
              <w:rPr>
                <w:highlight w:val="yellow"/>
              </w:rPr>
            </w:pPr>
            <w:r>
              <w:t>IA Outperform 630 EC Insecticide/Miticide</w:t>
            </w:r>
          </w:p>
        </w:tc>
      </w:tr>
      <w:tr w:rsidR="00C56B89" w:rsidRPr="003B6B4E" w14:paraId="0593803A" w14:textId="77777777" w:rsidTr="00C56B89">
        <w:trPr>
          <w:cantSplit/>
          <w:trHeight w:val="317"/>
        </w:trPr>
        <w:tc>
          <w:tcPr>
            <w:tcW w:w="2120" w:type="dxa"/>
            <w:shd w:val="clear" w:color="auto" w:fill="E6E6E6"/>
          </w:tcPr>
          <w:p w14:paraId="00F5E6AA" w14:textId="77777777" w:rsidR="00C56B89" w:rsidRPr="00397B01" w:rsidRDefault="00C56B89" w:rsidP="00C56B89">
            <w:pPr>
              <w:pStyle w:val="S8Gazettetableheading"/>
            </w:pPr>
            <w:r w:rsidRPr="00397B01">
              <w:t>Active constituent/s:</w:t>
            </w:r>
          </w:p>
        </w:tc>
        <w:tc>
          <w:tcPr>
            <w:tcW w:w="7506" w:type="dxa"/>
          </w:tcPr>
          <w:p w14:paraId="749EA7AD" w14:textId="77777777" w:rsidR="00C56B89" w:rsidRPr="00397B01" w:rsidRDefault="00C56B89" w:rsidP="00C56B89">
            <w:pPr>
              <w:pStyle w:val="S8Gazettetabletext"/>
              <w:rPr>
                <w:highlight w:val="yellow"/>
              </w:rPr>
            </w:pPr>
            <w:r>
              <w:t>600 g/L chlorpyrifos, 30 g/L bifenthrin</w:t>
            </w:r>
          </w:p>
        </w:tc>
      </w:tr>
      <w:tr w:rsidR="00C56B89" w:rsidRPr="003B6B4E" w14:paraId="5B66D86D" w14:textId="77777777" w:rsidTr="00C56B89">
        <w:trPr>
          <w:cantSplit/>
          <w:trHeight w:val="317"/>
        </w:trPr>
        <w:tc>
          <w:tcPr>
            <w:tcW w:w="2120" w:type="dxa"/>
            <w:shd w:val="clear" w:color="auto" w:fill="E6E6E6"/>
          </w:tcPr>
          <w:p w14:paraId="06AAF123" w14:textId="77777777" w:rsidR="00C56B89" w:rsidRPr="00397B01" w:rsidRDefault="00C56B89" w:rsidP="00C56B89">
            <w:pPr>
              <w:pStyle w:val="S8Gazettetableheading"/>
            </w:pPr>
            <w:r w:rsidRPr="00397B01">
              <w:t>Applicant name:</w:t>
            </w:r>
          </w:p>
        </w:tc>
        <w:tc>
          <w:tcPr>
            <w:tcW w:w="7506" w:type="dxa"/>
          </w:tcPr>
          <w:p w14:paraId="66F18ACD" w14:textId="77777777" w:rsidR="00C56B89" w:rsidRPr="00397B01" w:rsidRDefault="00C56B89" w:rsidP="00C56B89">
            <w:pPr>
              <w:pStyle w:val="S8Gazettetabletext"/>
              <w:rPr>
                <w:highlight w:val="yellow"/>
              </w:rPr>
            </w:pPr>
            <w:r>
              <w:t>Imtrade Australia Pty Ltd</w:t>
            </w:r>
          </w:p>
        </w:tc>
      </w:tr>
      <w:tr w:rsidR="00C56B89" w:rsidRPr="003B6B4E" w14:paraId="6FAC42E5" w14:textId="77777777" w:rsidTr="00C56B89">
        <w:trPr>
          <w:cantSplit/>
          <w:trHeight w:val="317"/>
        </w:trPr>
        <w:tc>
          <w:tcPr>
            <w:tcW w:w="2120" w:type="dxa"/>
            <w:shd w:val="clear" w:color="auto" w:fill="E6E6E6"/>
          </w:tcPr>
          <w:p w14:paraId="1389B467" w14:textId="77777777" w:rsidR="00C56B89" w:rsidRPr="00397B01" w:rsidRDefault="00C56B89" w:rsidP="00C56B89">
            <w:pPr>
              <w:pStyle w:val="S8Gazettetableheading"/>
            </w:pPr>
            <w:r w:rsidRPr="00397B01">
              <w:t>Applicant ACN:</w:t>
            </w:r>
          </w:p>
        </w:tc>
        <w:tc>
          <w:tcPr>
            <w:tcW w:w="7506" w:type="dxa"/>
          </w:tcPr>
          <w:p w14:paraId="24DA8EFD" w14:textId="77777777" w:rsidR="00C56B89" w:rsidRPr="00397B01" w:rsidRDefault="00C56B89" w:rsidP="00C56B89">
            <w:pPr>
              <w:pStyle w:val="S8Gazettetabletext"/>
              <w:rPr>
                <w:highlight w:val="yellow"/>
              </w:rPr>
            </w:pPr>
            <w:r>
              <w:t>090 151 134</w:t>
            </w:r>
          </w:p>
        </w:tc>
      </w:tr>
      <w:tr w:rsidR="00C56B89" w:rsidRPr="003B6B4E" w14:paraId="36004E61" w14:textId="77777777" w:rsidTr="00C56B89">
        <w:trPr>
          <w:cantSplit/>
          <w:trHeight w:val="317"/>
        </w:trPr>
        <w:tc>
          <w:tcPr>
            <w:tcW w:w="2120" w:type="dxa"/>
            <w:shd w:val="clear" w:color="auto" w:fill="E6E6E6"/>
          </w:tcPr>
          <w:p w14:paraId="3E8F33DE" w14:textId="77777777" w:rsidR="00C56B89" w:rsidRPr="00397B01" w:rsidRDefault="00C56B89" w:rsidP="00C56B89">
            <w:pPr>
              <w:pStyle w:val="S8Gazettetableheading"/>
            </w:pPr>
            <w:r w:rsidRPr="00397B01">
              <w:t>Summary of use:</w:t>
            </w:r>
          </w:p>
        </w:tc>
        <w:tc>
          <w:tcPr>
            <w:tcW w:w="7506" w:type="dxa"/>
          </w:tcPr>
          <w:p w14:paraId="16C59C0D" w14:textId="77777777" w:rsidR="00C56B89" w:rsidRPr="00397B01" w:rsidRDefault="00C56B89" w:rsidP="00C56B89">
            <w:pPr>
              <w:pStyle w:val="S8Gazettetabletext"/>
              <w:rPr>
                <w:highlight w:val="yellow"/>
              </w:rPr>
            </w:pPr>
            <w:r>
              <w:t>For the control of certain insect pests of broad-acre crops, cotton, sugarcane and tomatoes</w:t>
            </w:r>
          </w:p>
        </w:tc>
      </w:tr>
      <w:tr w:rsidR="00C56B89" w:rsidRPr="003B6B4E" w14:paraId="203BB442" w14:textId="77777777" w:rsidTr="00C56B89">
        <w:trPr>
          <w:cantSplit/>
          <w:trHeight w:val="317"/>
        </w:trPr>
        <w:tc>
          <w:tcPr>
            <w:tcW w:w="2120" w:type="dxa"/>
            <w:shd w:val="clear" w:color="auto" w:fill="E6E6E6"/>
          </w:tcPr>
          <w:p w14:paraId="44CBA6CB" w14:textId="77777777" w:rsidR="00C56B89" w:rsidRPr="00397B01" w:rsidRDefault="00C56B89" w:rsidP="00C56B89">
            <w:pPr>
              <w:pStyle w:val="S8Gazettetableheading"/>
            </w:pPr>
            <w:r w:rsidRPr="00397B01">
              <w:t>Date of registration:</w:t>
            </w:r>
          </w:p>
        </w:tc>
        <w:tc>
          <w:tcPr>
            <w:tcW w:w="7506" w:type="dxa"/>
          </w:tcPr>
          <w:p w14:paraId="53CAA57E" w14:textId="77777777" w:rsidR="00C56B89" w:rsidRPr="00397B01" w:rsidRDefault="00C56B89" w:rsidP="00C56B89">
            <w:pPr>
              <w:pStyle w:val="S8Gazettetabletext"/>
              <w:rPr>
                <w:highlight w:val="yellow"/>
              </w:rPr>
            </w:pPr>
            <w:r>
              <w:t>17 September 2021</w:t>
            </w:r>
          </w:p>
        </w:tc>
      </w:tr>
      <w:tr w:rsidR="00C56B89" w:rsidRPr="003B6B4E" w14:paraId="0801375A" w14:textId="77777777" w:rsidTr="00C56B89">
        <w:trPr>
          <w:cantSplit/>
          <w:trHeight w:val="317"/>
        </w:trPr>
        <w:tc>
          <w:tcPr>
            <w:tcW w:w="2120" w:type="dxa"/>
            <w:shd w:val="clear" w:color="auto" w:fill="E6E6E6"/>
          </w:tcPr>
          <w:p w14:paraId="2D7F0784" w14:textId="77777777" w:rsidR="00C56B89" w:rsidRPr="00397B01" w:rsidRDefault="00C56B89" w:rsidP="00C56B89">
            <w:pPr>
              <w:pStyle w:val="S8Gazettetableheading"/>
            </w:pPr>
            <w:r w:rsidRPr="00397B01">
              <w:t>Product registration no.:</w:t>
            </w:r>
          </w:p>
        </w:tc>
        <w:tc>
          <w:tcPr>
            <w:tcW w:w="7506" w:type="dxa"/>
          </w:tcPr>
          <w:p w14:paraId="7D502DFD" w14:textId="77777777" w:rsidR="00C56B89" w:rsidRPr="00397B01" w:rsidRDefault="00C56B89" w:rsidP="00C56B89">
            <w:pPr>
              <w:pStyle w:val="S8Gazettetabletext"/>
              <w:rPr>
                <w:highlight w:val="yellow"/>
              </w:rPr>
            </w:pPr>
            <w:r>
              <w:t>91222</w:t>
            </w:r>
          </w:p>
        </w:tc>
      </w:tr>
      <w:tr w:rsidR="00C56B89" w:rsidRPr="003B6B4E" w14:paraId="7E48D71C" w14:textId="77777777" w:rsidTr="00C56B89">
        <w:trPr>
          <w:cantSplit/>
          <w:trHeight w:val="317"/>
        </w:trPr>
        <w:tc>
          <w:tcPr>
            <w:tcW w:w="2120" w:type="dxa"/>
            <w:shd w:val="clear" w:color="auto" w:fill="E6E6E6"/>
          </w:tcPr>
          <w:p w14:paraId="31B535AA" w14:textId="77777777" w:rsidR="00C56B89" w:rsidRPr="00397B01" w:rsidRDefault="00C56B89" w:rsidP="00C56B89">
            <w:pPr>
              <w:pStyle w:val="S8Gazettetableheading"/>
            </w:pPr>
            <w:r w:rsidRPr="00397B01">
              <w:t>Label approval no.:</w:t>
            </w:r>
          </w:p>
        </w:tc>
        <w:tc>
          <w:tcPr>
            <w:tcW w:w="7506" w:type="dxa"/>
          </w:tcPr>
          <w:p w14:paraId="0FD8768E" w14:textId="77777777" w:rsidR="00C56B89" w:rsidRPr="00397B01" w:rsidRDefault="00C56B89" w:rsidP="00C56B89">
            <w:pPr>
              <w:pStyle w:val="S8Gazettetabletext"/>
              <w:rPr>
                <w:highlight w:val="yellow"/>
              </w:rPr>
            </w:pPr>
            <w:r>
              <w:t>91222</w:t>
            </w:r>
            <w:r w:rsidRPr="00397B01">
              <w:t>/</w:t>
            </w:r>
            <w:r>
              <w:t>131430</w:t>
            </w:r>
          </w:p>
        </w:tc>
      </w:tr>
    </w:tbl>
    <w:p w14:paraId="4B714FD9"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06CD152C" w14:textId="77777777" w:rsidTr="00C56B89">
        <w:trPr>
          <w:cantSplit/>
          <w:trHeight w:val="317"/>
        </w:trPr>
        <w:tc>
          <w:tcPr>
            <w:tcW w:w="2120" w:type="dxa"/>
            <w:shd w:val="clear" w:color="auto" w:fill="E6E6E6"/>
          </w:tcPr>
          <w:p w14:paraId="55110947" w14:textId="77777777" w:rsidR="00C56B89" w:rsidRPr="00754D60" w:rsidRDefault="00C56B89" w:rsidP="00754D60">
            <w:pPr>
              <w:pStyle w:val="S8Gazettetableheading"/>
            </w:pPr>
            <w:r w:rsidRPr="00754D60">
              <w:t>Application no:</w:t>
            </w:r>
          </w:p>
        </w:tc>
        <w:tc>
          <w:tcPr>
            <w:tcW w:w="7506" w:type="dxa"/>
          </w:tcPr>
          <w:p w14:paraId="099DD3A5" w14:textId="77777777" w:rsidR="00C56B89" w:rsidRPr="00397B01" w:rsidRDefault="00C56B89" w:rsidP="00C56B89">
            <w:pPr>
              <w:pStyle w:val="S8Gazettetabletext"/>
              <w:rPr>
                <w:noProof/>
                <w:highlight w:val="yellow"/>
              </w:rPr>
            </w:pPr>
            <w:r>
              <w:t>132629</w:t>
            </w:r>
          </w:p>
        </w:tc>
      </w:tr>
      <w:tr w:rsidR="00C56B89" w:rsidRPr="003B6B4E" w14:paraId="294E5BB8" w14:textId="77777777" w:rsidTr="00C56B89">
        <w:trPr>
          <w:cantSplit/>
          <w:trHeight w:val="317"/>
        </w:trPr>
        <w:tc>
          <w:tcPr>
            <w:tcW w:w="2120" w:type="dxa"/>
            <w:shd w:val="clear" w:color="auto" w:fill="E6E6E6"/>
          </w:tcPr>
          <w:p w14:paraId="04B1DD41" w14:textId="77777777" w:rsidR="00C56B89" w:rsidRPr="00754D60" w:rsidRDefault="00C56B89" w:rsidP="00754D60">
            <w:pPr>
              <w:pStyle w:val="S8Gazettetableheading"/>
            </w:pPr>
            <w:r w:rsidRPr="00754D60">
              <w:t>Product name:</w:t>
            </w:r>
          </w:p>
        </w:tc>
        <w:tc>
          <w:tcPr>
            <w:tcW w:w="7506" w:type="dxa"/>
          </w:tcPr>
          <w:p w14:paraId="3681B6CB" w14:textId="77777777" w:rsidR="00C56B89" w:rsidRPr="00397B01" w:rsidRDefault="00C56B89" w:rsidP="00C56B89">
            <w:pPr>
              <w:pStyle w:val="S8Gazettetabletext"/>
              <w:rPr>
                <w:highlight w:val="yellow"/>
              </w:rPr>
            </w:pPr>
            <w:r>
              <w:t>Titan Dual Grain Treatment</w:t>
            </w:r>
          </w:p>
        </w:tc>
      </w:tr>
      <w:tr w:rsidR="00C56B89" w:rsidRPr="003B6B4E" w14:paraId="24D7783E" w14:textId="77777777" w:rsidTr="00C56B89">
        <w:trPr>
          <w:cantSplit/>
          <w:trHeight w:val="317"/>
        </w:trPr>
        <w:tc>
          <w:tcPr>
            <w:tcW w:w="2120" w:type="dxa"/>
            <w:shd w:val="clear" w:color="auto" w:fill="E6E6E6"/>
          </w:tcPr>
          <w:p w14:paraId="3E2170BE" w14:textId="77777777" w:rsidR="00C56B89" w:rsidRPr="00754D60" w:rsidRDefault="00C56B89" w:rsidP="00754D60">
            <w:pPr>
              <w:pStyle w:val="S8Gazettetableheading"/>
            </w:pPr>
            <w:r w:rsidRPr="00754D60">
              <w:t>Active constituent/s:</w:t>
            </w:r>
          </w:p>
        </w:tc>
        <w:tc>
          <w:tcPr>
            <w:tcW w:w="7506" w:type="dxa"/>
          </w:tcPr>
          <w:p w14:paraId="23EF0D21" w14:textId="77777777" w:rsidR="00C56B89" w:rsidRPr="00397B01" w:rsidRDefault="00C56B89" w:rsidP="00C56B89">
            <w:pPr>
              <w:pStyle w:val="S8Gazettetabletext"/>
              <w:rPr>
                <w:highlight w:val="yellow"/>
              </w:rPr>
            </w:pPr>
            <w:r>
              <w:t>600 g/L fenitrothion, 60 g/L (S)-methoprene</w:t>
            </w:r>
          </w:p>
        </w:tc>
      </w:tr>
      <w:tr w:rsidR="00C56B89" w:rsidRPr="003B6B4E" w14:paraId="2ECFD1C1" w14:textId="77777777" w:rsidTr="00C56B89">
        <w:trPr>
          <w:cantSplit/>
          <w:trHeight w:val="317"/>
        </w:trPr>
        <w:tc>
          <w:tcPr>
            <w:tcW w:w="2120" w:type="dxa"/>
            <w:shd w:val="clear" w:color="auto" w:fill="E6E6E6"/>
          </w:tcPr>
          <w:p w14:paraId="792CA069" w14:textId="77777777" w:rsidR="00C56B89" w:rsidRPr="00754D60" w:rsidRDefault="00C56B89" w:rsidP="00754D60">
            <w:pPr>
              <w:pStyle w:val="S8Gazettetableheading"/>
            </w:pPr>
            <w:r w:rsidRPr="00754D60">
              <w:t>Applicant name:</w:t>
            </w:r>
          </w:p>
        </w:tc>
        <w:tc>
          <w:tcPr>
            <w:tcW w:w="7506" w:type="dxa"/>
          </w:tcPr>
          <w:p w14:paraId="4012DDB2" w14:textId="77777777" w:rsidR="00C56B89" w:rsidRPr="00397B01" w:rsidRDefault="00C56B89" w:rsidP="00C56B89">
            <w:pPr>
              <w:pStyle w:val="S8Gazettetabletext"/>
              <w:rPr>
                <w:highlight w:val="yellow"/>
              </w:rPr>
            </w:pPr>
            <w:r>
              <w:t>Freezone Public Health Pty Ltd</w:t>
            </w:r>
          </w:p>
        </w:tc>
      </w:tr>
      <w:tr w:rsidR="00C56B89" w:rsidRPr="003B6B4E" w14:paraId="109D7748" w14:textId="77777777" w:rsidTr="00C56B89">
        <w:trPr>
          <w:cantSplit/>
          <w:trHeight w:val="317"/>
        </w:trPr>
        <w:tc>
          <w:tcPr>
            <w:tcW w:w="2120" w:type="dxa"/>
            <w:shd w:val="clear" w:color="auto" w:fill="E6E6E6"/>
          </w:tcPr>
          <w:p w14:paraId="75AE95A7" w14:textId="77777777" w:rsidR="00C56B89" w:rsidRPr="00754D60" w:rsidRDefault="00C56B89" w:rsidP="00754D60">
            <w:pPr>
              <w:pStyle w:val="S8Gazettetableheading"/>
            </w:pPr>
            <w:r w:rsidRPr="00754D60">
              <w:t>Applicant ACN:</w:t>
            </w:r>
          </w:p>
        </w:tc>
        <w:tc>
          <w:tcPr>
            <w:tcW w:w="7506" w:type="dxa"/>
          </w:tcPr>
          <w:p w14:paraId="45B01EE1" w14:textId="77777777" w:rsidR="00C56B89" w:rsidRPr="00397B01" w:rsidRDefault="00C56B89" w:rsidP="00C56B89">
            <w:pPr>
              <w:pStyle w:val="S8Gazettetabletext"/>
              <w:rPr>
                <w:highlight w:val="yellow"/>
              </w:rPr>
            </w:pPr>
            <w:r>
              <w:t>132 080 098</w:t>
            </w:r>
          </w:p>
        </w:tc>
      </w:tr>
      <w:tr w:rsidR="00C56B89" w:rsidRPr="003B6B4E" w14:paraId="2076F0AF" w14:textId="77777777" w:rsidTr="00C56B89">
        <w:trPr>
          <w:cantSplit/>
          <w:trHeight w:val="317"/>
        </w:trPr>
        <w:tc>
          <w:tcPr>
            <w:tcW w:w="2120" w:type="dxa"/>
            <w:shd w:val="clear" w:color="auto" w:fill="E6E6E6"/>
          </w:tcPr>
          <w:p w14:paraId="03F5BAF5" w14:textId="77777777" w:rsidR="00C56B89" w:rsidRPr="00754D60" w:rsidRDefault="00C56B89" w:rsidP="00754D60">
            <w:pPr>
              <w:pStyle w:val="S8Gazettetableheading"/>
            </w:pPr>
            <w:r w:rsidRPr="00754D60">
              <w:t>Summary of use:</w:t>
            </w:r>
          </w:p>
        </w:tc>
        <w:tc>
          <w:tcPr>
            <w:tcW w:w="7506" w:type="dxa"/>
          </w:tcPr>
          <w:p w14:paraId="05120C85" w14:textId="77777777" w:rsidR="00C56B89" w:rsidRPr="00397B01" w:rsidRDefault="00C56B89" w:rsidP="00C56B89">
            <w:pPr>
              <w:pStyle w:val="S8Gazettetabletext"/>
              <w:rPr>
                <w:highlight w:val="yellow"/>
              </w:rPr>
            </w:pPr>
            <w:r>
              <w:t>For the control of insect pests in stored cereal grains</w:t>
            </w:r>
            <w:r w:rsidR="00754D60">
              <w:t>,</w:t>
            </w:r>
            <w:r>
              <w:t xml:space="preserve"> including malting barley</w:t>
            </w:r>
          </w:p>
        </w:tc>
      </w:tr>
      <w:tr w:rsidR="00C56B89" w:rsidRPr="003B6B4E" w14:paraId="5FECF514" w14:textId="77777777" w:rsidTr="00C56B89">
        <w:trPr>
          <w:cantSplit/>
          <w:trHeight w:val="317"/>
        </w:trPr>
        <w:tc>
          <w:tcPr>
            <w:tcW w:w="2120" w:type="dxa"/>
            <w:shd w:val="clear" w:color="auto" w:fill="E6E6E6"/>
          </w:tcPr>
          <w:p w14:paraId="0DFC1D0E" w14:textId="77777777" w:rsidR="00C56B89" w:rsidRPr="00754D60" w:rsidRDefault="00C56B89" w:rsidP="00754D60">
            <w:pPr>
              <w:pStyle w:val="S8Gazettetableheading"/>
            </w:pPr>
            <w:r w:rsidRPr="00754D60">
              <w:t>Date of registration:</w:t>
            </w:r>
          </w:p>
        </w:tc>
        <w:tc>
          <w:tcPr>
            <w:tcW w:w="7506" w:type="dxa"/>
          </w:tcPr>
          <w:p w14:paraId="1BF34D66" w14:textId="77777777" w:rsidR="00C56B89" w:rsidRPr="00397B01" w:rsidRDefault="00C56B89" w:rsidP="00C56B89">
            <w:pPr>
              <w:pStyle w:val="S8Gazettetabletext"/>
              <w:rPr>
                <w:highlight w:val="yellow"/>
              </w:rPr>
            </w:pPr>
            <w:r>
              <w:t>21 September 2021</w:t>
            </w:r>
          </w:p>
        </w:tc>
      </w:tr>
      <w:tr w:rsidR="00C56B89" w:rsidRPr="003B6B4E" w14:paraId="00EE660B" w14:textId="77777777" w:rsidTr="00C56B89">
        <w:trPr>
          <w:cantSplit/>
          <w:trHeight w:val="317"/>
        </w:trPr>
        <w:tc>
          <w:tcPr>
            <w:tcW w:w="2120" w:type="dxa"/>
            <w:shd w:val="clear" w:color="auto" w:fill="E6E6E6"/>
          </w:tcPr>
          <w:p w14:paraId="2082F4DB" w14:textId="77777777" w:rsidR="00C56B89" w:rsidRPr="00754D60" w:rsidRDefault="00C56B89" w:rsidP="00754D60">
            <w:pPr>
              <w:pStyle w:val="S8Gazettetableheading"/>
            </w:pPr>
            <w:r w:rsidRPr="00754D60">
              <w:t>Product registration no.:</w:t>
            </w:r>
          </w:p>
        </w:tc>
        <w:tc>
          <w:tcPr>
            <w:tcW w:w="7506" w:type="dxa"/>
          </w:tcPr>
          <w:p w14:paraId="5AF8414F" w14:textId="77777777" w:rsidR="00C56B89" w:rsidRPr="00397B01" w:rsidRDefault="00C56B89" w:rsidP="00C56B89">
            <w:pPr>
              <w:pStyle w:val="S8Gazettetabletext"/>
              <w:rPr>
                <w:highlight w:val="yellow"/>
              </w:rPr>
            </w:pPr>
            <w:r>
              <w:t>91551</w:t>
            </w:r>
          </w:p>
        </w:tc>
      </w:tr>
      <w:tr w:rsidR="00C56B89" w:rsidRPr="003B6B4E" w14:paraId="1EA10D11" w14:textId="77777777" w:rsidTr="00C56B89">
        <w:trPr>
          <w:cantSplit/>
          <w:trHeight w:val="317"/>
        </w:trPr>
        <w:tc>
          <w:tcPr>
            <w:tcW w:w="2120" w:type="dxa"/>
            <w:shd w:val="clear" w:color="auto" w:fill="E6E6E6"/>
          </w:tcPr>
          <w:p w14:paraId="54CD6E84" w14:textId="77777777" w:rsidR="00C56B89" w:rsidRPr="00754D60" w:rsidRDefault="00C56B89" w:rsidP="00754D60">
            <w:pPr>
              <w:pStyle w:val="S8Gazettetableheading"/>
            </w:pPr>
            <w:r w:rsidRPr="00754D60">
              <w:t>Label approval no.:</w:t>
            </w:r>
          </w:p>
        </w:tc>
        <w:tc>
          <w:tcPr>
            <w:tcW w:w="7506" w:type="dxa"/>
          </w:tcPr>
          <w:p w14:paraId="68159279" w14:textId="77777777" w:rsidR="00C56B89" w:rsidRPr="00397B01" w:rsidRDefault="00C56B89" w:rsidP="00C56B89">
            <w:pPr>
              <w:pStyle w:val="S8Gazettetabletext"/>
              <w:rPr>
                <w:highlight w:val="yellow"/>
              </w:rPr>
            </w:pPr>
            <w:r>
              <w:t>91551</w:t>
            </w:r>
            <w:r w:rsidRPr="00397B01">
              <w:t>/</w:t>
            </w:r>
            <w:r>
              <w:t>132629</w:t>
            </w:r>
          </w:p>
        </w:tc>
      </w:tr>
    </w:tbl>
    <w:p w14:paraId="237F083D"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2D90B90A" w14:textId="77777777" w:rsidTr="00C56B89">
        <w:trPr>
          <w:cantSplit/>
          <w:trHeight w:val="317"/>
        </w:trPr>
        <w:tc>
          <w:tcPr>
            <w:tcW w:w="2120" w:type="dxa"/>
            <w:shd w:val="clear" w:color="auto" w:fill="E6E6E6"/>
          </w:tcPr>
          <w:p w14:paraId="5B6BD570" w14:textId="77777777" w:rsidR="00C56B89" w:rsidRPr="00397B01" w:rsidRDefault="00C56B89" w:rsidP="00C56B89">
            <w:pPr>
              <w:pStyle w:val="S8Gazettetableheading"/>
            </w:pPr>
            <w:r w:rsidRPr="00397B01">
              <w:lastRenderedPageBreak/>
              <w:t>Application no:</w:t>
            </w:r>
          </w:p>
        </w:tc>
        <w:tc>
          <w:tcPr>
            <w:tcW w:w="7506" w:type="dxa"/>
          </w:tcPr>
          <w:p w14:paraId="52E81C41" w14:textId="77777777" w:rsidR="00C56B89" w:rsidRPr="00397B01" w:rsidRDefault="00C56B89" w:rsidP="00C56B89">
            <w:pPr>
              <w:pStyle w:val="S8Gazettetabletext"/>
              <w:rPr>
                <w:noProof/>
                <w:highlight w:val="yellow"/>
              </w:rPr>
            </w:pPr>
            <w:r>
              <w:t>132630</w:t>
            </w:r>
          </w:p>
        </w:tc>
      </w:tr>
      <w:tr w:rsidR="00C56B89" w:rsidRPr="003B6B4E" w14:paraId="10E020AF" w14:textId="77777777" w:rsidTr="00C56B89">
        <w:trPr>
          <w:cantSplit/>
          <w:trHeight w:val="317"/>
        </w:trPr>
        <w:tc>
          <w:tcPr>
            <w:tcW w:w="2120" w:type="dxa"/>
            <w:shd w:val="clear" w:color="auto" w:fill="E6E6E6"/>
          </w:tcPr>
          <w:p w14:paraId="24177CCA" w14:textId="77777777" w:rsidR="00C56B89" w:rsidRPr="00397B01" w:rsidRDefault="00C56B89" w:rsidP="00C56B89">
            <w:pPr>
              <w:pStyle w:val="S8Gazettetableheading"/>
            </w:pPr>
            <w:r w:rsidRPr="00397B01">
              <w:t>Product name:</w:t>
            </w:r>
          </w:p>
        </w:tc>
        <w:tc>
          <w:tcPr>
            <w:tcW w:w="7506" w:type="dxa"/>
          </w:tcPr>
          <w:p w14:paraId="341B2827" w14:textId="77777777" w:rsidR="00C56B89" w:rsidRPr="00397B01" w:rsidRDefault="00C56B89" w:rsidP="00C56B89">
            <w:pPr>
              <w:pStyle w:val="S8Gazettetabletext"/>
              <w:rPr>
                <w:highlight w:val="yellow"/>
              </w:rPr>
            </w:pPr>
            <w:r>
              <w:t>Titan Onza Blue Rodenticide Grain Bait</w:t>
            </w:r>
          </w:p>
        </w:tc>
      </w:tr>
      <w:tr w:rsidR="00C56B89" w:rsidRPr="003B6B4E" w14:paraId="64C4091A" w14:textId="77777777" w:rsidTr="00C56B89">
        <w:trPr>
          <w:cantSplit/>
          <w:trHeight w:val="317"/>
        </w:trPr>
        <w:tc>
          <w:tcPr>
            <w:tcW w:w="2120" w:type="dxa"/>
            <w:shd w:val="clear" w:color="auto" w:fill="E6E6E6"/>
          </w:tcPr>
          <w:p w14:paraId="01529C1D" w14:textId="77777777" w:rsidR="00C56B89" w:rsidRPr="00397B01" w:rsidRDefault="00C56B89" w:rsidP="00C56B89">
            <w:pPr>
              <w:pStyle w:val="S8Gazettetableheading"/>
            </w:pPr>
            <w:r w:rsidRPr="00397B01">
              <w:t>Active constituent/s:</w:t>
            </w:r>
          </w:p>
        </w:tc>
        <w:tc>
          <w:tcPr>
            <w:tcW w:w="7506" w:type="dxa"/>
          </w:tcPr>
          <w:p w14:paraId="593BC366" w14:textId="77777777" w:rsidR="00C56B89" w:rsidRPr="00397B01" w:rsidRDefault="00C56B89" w:rsidP="00C56B89">
            <w:pPr>
              <w:pStyle w:val="S8Gazettetabletext"/>
              <w:rPr>
                <w:highlight w:val="yellow"/>
              </w:rPr>
            </w:pPr>
            <w:r>
              <w:t>0.05 g/kg difenacoum</w:t>
            </w:r>
          </w:p>
        </w:tc>
      </w:tr>
      <w:tr w:rsidR="00C56B89" w:rsidRPr="003B6B4E" w14:paraId="2293E782" w14:textId="77777777" w:rsidTr="00C56B89">
        <w:trPr>
          <w:cantSplit/>
          <w:trHeight w:val="317"/>
        </w:trPr>
        <w:tc>
          <w:tcPr>
            <w:tcW w:w="2120" w:type="dxa"/>
            <w:shd w:val="clear" w:color="auto" w:fill="E6E6E6"/>
          </w:tcPr>
          <w:p w14:paraId="4F9E2913" w14:textId="77777777" w:rsidR="00C56B89" w:rsidRPr="00397B01" w:rsidRDefault="00C56B89" w:rsidP="00C56B89">
            <w:pPr>
              <w:pStyle w:val="S8Gazettetableheading"/>
            </w:pPr>
            <w:r w:rsidRPr="00397B01">
              <w:t>Applicant name:</w:t>
            </w:r>
          </w:p>
        </w:tc>
        <w:tc>
          <w:tcPr>
            <w:tcW w:w="7506" w:type="dxa"/>
          </w:tcPr>
          <w:p w14:paraId="019A96B2" w14:textId="77777777" w:rsidR="00C56B89" w:rsidRPr="00397B01" w:rsidRDefault="00C56B89" w:rsidP="00C56B89">
            <w:pPr>
              <w:pStyle w:val="S8Gazettetabletext"/>
              <w:rPr>
                <w:highlight w:val="yellow"/>
              </w:rPr>
            </w:pPr>
            <w:r>
              <w:t>Freezone Public Health Pty Ltd</w:t>
            </w:r>
          </w:p>
        </w:tc>
      </w:tr>
      <w:tr w:rsidR="00C56B89" w:rsidRPr="003B6B4E" w14:paraId="6E4517CC" w14:textId="77777777" w:rsidTr="00C56B89">
        <w:trPr>
          <w:cantSplit/>
          <w:trHeight w:val="317"/>
        </w:trPr>
        <w:tc>
          <w:tcPr>
            <w:tcW w:w="2120" w:type="dxa"/>
            <w:shd w:val="clear" w:color="auto" w:fill="E6E6E6"/>
          </w:tcPr>
          <w:p w14:paraId="1F252C96" w14:textId="77777777" w:rsidR="00C56B89" w:rsidRPr="00397B01" w:rsidRDefault="00C56B89" w:rsidP="00C56B89">
            <w:pPr>
              <w:pStyle w:val="S8Gazettetableheading"/>
            </w:pPr>
            <w:r w:rsidRPr="00397B01">
              <w:t>Applicant ACN:</w:t>
            </w:r>
          </w:p>
        </w:tc>
        <w:tc>
          <w:tcPr>
            <w:tcW w:w="7506" w:type="dxa"/>
          </w:tcPr>
          <w:p w14:paraId="702C4AF9" w14:textId="77777777" w:rsidR="00C56B89" w:rsidRPr="00397B01" w:rsidRDefault="00C56B89" w:rsidP="00C56B89">
            <w:pPr>
              <w:pStyle w:val="S8Gazettetabletext"/>
              <w:rPr>
                <w:highlight w:val="yellow"/>
              </w:rPr>
            </w:pPr>
            <w:r>
              <w:t>132 080 098</w:t>
            </w:r>
          </w:p>
        </w:tc>
      </w:tr>
      <w:tr w:rsidR="00C56B89" w:rsidRPr="003B6B4E" w14:paraId="01746EFF" w14:textId="77777777" w:rsidTr="00C56B89">
        <w:trPr>
          <w:cantSplit/>
          <w:trHeight w:val="317"/>
        </w:trPr>
        <w:tc>
          <w:tcPr>
            <w:tcW w:w="2120" w:type="dxa"/>
            <w:shd w:val="clear" w:color="auto" w:fill="E6E6E6"/>
          </w:tcPr>
          <w:p w14:paraId="6BAECD8A" w14:textId="77777777" w:rsidR="00C56B89" w:rsidRPr="00397B01" w:rsidRDefault="00C56B89" w:rsidP="00C56B89">
            <w:pPr>
              <w:pStyle w:val="S8Gazettetableheading"/>
            </w:pPr>
            <w:r w:rsidRPr="00397B01">
              <w:t>Summary of use:</w:t>
            </w:r>
          </w:p>
        </w:tc>
        <w:tc>
          <w:tcPr>
            <w:tcW w:w="7506" w:type="dxa"/>
          </w:tcPr>
          <w:p w14:paraId="2C101EA5" w14:textId="77777777" w:rsidR="00C56B89" w:rsidRPr="004D5809" w:rsidRDefault="00754D60" w:rsidP="00C56B89">
            <w:pPr>
              <w:pStyle w:val="S8Gazettetabletext"/>
            </w:pPr>
            <w:r>
              <w:t>For the control of brown or N</w:t>
            </w:r>
            <w:r w:rsidR="00C56B89">
              <w:t>orway rats (</w:t>
            </w:r>
            <w:r w:rsidR="00C56B89" w:rsidRPr="004231B8">
              <w:rPr>
                <w:i/>
              </w:rPr>
              <w:t>Rattus norvegicus</w:t>
            </w:r>
            <w:r w:rsidR="00C56B89">
              <w:t>) and mice</w:t>
            </w:r>
            <w:r>
              <w:t>,</w:t>
            </w:r>
            <w:r w:rsidR="00C56B89">
              <w:t xml:space="preserve"> including those resistant to other anticoagulants</w:t>
            </w:r>
          </w:p>
        </w:tc>
      </w:tr>
      <w:tr w:rsidR="00C56B89" w:rsidRPr="003B6B4E" w14:paraId="4182CAEC" w14:textId="77777777" w:rsidTr="00C56B89">
        <w:trPr>
          <w:cantSplit/>
          <w:trHeight w:val="317"/>
        </w:trPr>
        <w:tc>
          <w:tcPr>
            <w:tcW w:w="2120" w:type="dxa"/>
            <w:shd w:val="clear" w:color="auto" w:fill="E6E6E6"/>
          </w:tcPr>
          <w:p w14:paraId="6AD2D1F3" w14:textId="77777777" w:rsidR="00C56B89" w:rsidRPr="00397B01" w:rsidRDefault="00C56B89" w:rsidP="00C56B89">
            <w:pPr>
              <w:pStyle w:val="S8Gazettetableheading"/>
            </w:pPr>
            <w:r w:rsidRPr="00397B01">
              <w:t>Date of registration:</w:t>
            </w:r>
          </w:p>
        </w:tc>
        <w:tc>
          <w:tcPr>
            <w:tcW w:w="7506" w:type="dxa"/>
          </w:tcPr>
          <w:p w14:paraId="34CD42A7" w14:textId="77777777" w:rsidR="00C56B89" w:rsidRPr="00397B01" w:rsidRDefault="00C56B89" w:rsidP="00C56B89">
            <w:pPr>
              <w:pStyle w:val="S8Gazettetabletext"/>
              <w:rPr>
                <w:highlight w:val="yellow"/>
              </w:rPr>
            </w:pPr>
            <w:r>
              <w:t>21 September 2021</w:t>
            </w:r>
          </w:p>
        </w:tc>
      </w:tr>
      <w:tr w:rsidR="00C56B89" w:rsidRPr="003B6B4E" w14:paraId="5B95E5F6" w14:textId="77777777" w:rsidTr="00C56B89">
        <w:trPr>
          <w:cantSplit/>
          <w:trHeight w:val="317"/>
        </w:trPr>
        <w:tc>
          <w:tcPr>
            <w:tcW w:w="2120" w:type="dxa"/>
            <w:shd w:val="clear" w:color="auto" w:fill="E6E6E6"/>
          </w:tcPr>
          <w:p w14:paraId="51AF99CC" w14:textId="77777777" w:rsidR="00C56B89" w:rsidRPr="00397B01" w:rsidRDefault="00C56B89" w:rsidP="00C56B89">
            <w:pPr>
              <w:pStyle w:val="S8Gazettetableheading"/>
            </w:pPr>
            <w:r w:rsidRPr="00397B01">
              <w:t>Product registration no.:</w:t>
            </w:r>
          </w:p>
        </w:tc>
        <w:tc>
          <w:tcPr>
            <w:tcW w:w="7506" w:type="dxa"/>
          </w:tcPr>
          <w:p w14:paraId="58AC0DAF" w14:textId="77777777" w:rsidR="00C56B89" w:rsidRPr="00397B01" w:rsidRDefault="00C56B89" w:rsidP="00C56B89">
            <w:pPr>
              <w:pStyle w:val="S8Gazettetabletext"/>
              <w:rPr>
                <w:highlight w:val="yellow"/>
              </w:rPr>
            </w:pPr>
            <w:r>
              <w:t>91552</w:t>
            </w:r>
          </w:p>
        </w:tc>
      </w:tr>
      <w:tr w:rsidR="00C56B89" w:rsidRPr="003B6B4E" w14:paraId="7FD1DECF" w14:textId="77777777" w:rsidTr="00C56B89">
        <w:trPr>
          <w:cantSplit/>
          <w:trHeight w:val="317"/>
        </w:trPr>
        <w:tc>
          <w:tcPr>
            <w:tcW w:w="2120" w:type="dxa"/>
            <w:shd w:val="clear" w:color="auto" w:fill="E6E6E6"/>
          </w:tcPr>
          <w:p w14:paraId="20A40415" w14:textId="77777777" w:rsidR="00C56B89" w:rsidRPr="00397B01" w:rsidRDefault="00C56B89" w:rsidP="00C56B89">
            <w:pPr>
              <w:pStyle w:val="S8Gazettetableheading"/>
            </w:pPr>
            <w:r w:rsidRPr="00397B01">
              <w:t>Label approval no.:</w:t>
            </w:r>
          </w:p>
        </w:tc>
        <w:tc>
          <w:tcPr>
            <w:tcW w:w="7506" w:type="dxa"/>
          </w:tcPr>
          <w:p w14:paraId="4F3D5AD1" w14:textId="77777777" w:rsidR="00C56B89" w:rsidRPr="00397B01" w:rsidRDefault="00C56B89" w:rsidP="00C56B89">
            <w:pPr>
              <w:pStyle w:val="S8Gazettetabletext"/>
              <w:rPr>
                <w:highlight w:val="yellow"/>
              </w:rPr>
            </w:pPr>
            <w:r>
              <w:t>91552</w:t>
            </w:r>
            <w:r w:rsidRPr="00397B01">
              <w:t>/</w:t>
            </w:r>
            <w:r>
              <w:t>132630</w:t>
            </w:r>
          </w:p>
        </w:tc>
      </w:tr>
    </w:tbl>
    <w:p w14:paraId="315DB811"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422FFF08" w14:textId="77777777" w:rsidTr="00440D7A">
        <w:trPr>
          <w:cantSplit/>
          <w:trHeight w:val="317"/>
        </w:trPr>
        <w:tc>
          <w:tcPr>
            <w:tcW w:w="2120" w:type="dxa"/>
            <w:shd w:val="clear" w:color="auto" w:fill="E6E6E6"/>
          </w:tcPr>
          <w:p w14:paraId="736B2A3B" w14:textId="77777777" w:rsidR="00C56B89" w:rsidRPr="00397B01" w:rsidRDefault="00C56B89" w:rsidP="00C56B89">
            <w:pPr>
              <w:pStyle w:val="S8Gazettetableheading"/>
            </w:pPr>
            <w:r w:rsidRPr="00397B01">
              <w:t>Application no:</w:t>
            </w:r>
          </w:p>
        </w:tc>
        <w:tc>
          <w:tcPr>
            <w:tcW w:w="7506" w:type="dxa"/>
          </w:tcPr>
          <w:p w14:paraId="71401344" w14:textId="77777777" w:rsidR="00C56B89" w:rsidRPr="00397B01" w:rsidRDefault="00C56B89" w:rsidP="00C56B89">
            <w:pPr>
              <w:pStyle w:val="S8Gazettetabletext"/>
              <w:rPr>
                <w:noProof/>
                <w:highlight w:val="yellow"/>
              </w:rPr>
            </w:pPr>
            <w:r>
              <w:t>132645</w:t>
            </w:r>
          </w:p>
        </w:tc>
      </w:tr>
      <w:tr w:rsidR="00C56B89" w:rsidRPr="003B6B4E" w14:paraId="6F5159B3" w14:textId="77777777" w:rsidTr="00440D7A">
        <w:trPr>
          <w:cantSplit/>
          <w:trHeight w:val="317"/>
        </w:trPr>
        <w:tc>
          <w:tcPr>
            <w:tcW w:w="2120" w:type="dxa"/>
            <w:shd w:val="clear" w:color="auto" w:fill="E6E6E6"/>
          </w:tcPr>
          <w:p w14:paraId="46579BF7" w14:textId="77777777" w:rsidR="00C56B89" w:rsidRPr="00397B01" w:rsidRDefault="00C56B89" w:rsidP="00C56B89">
            <w:pPr>
              <w:pStyle w:val="S8Gazettetableheading"/>
            </w:pPr>
            <w:r w:rsidRPr="00397B01">
              <w:t>Product name:</w:t>
            </w:r>
          </w:p>
        </w:tc>
        <w:tc>
          <w:tcPr>
            <w:tcW w:w="7506" w:type="dxa"/>
          </w:tcPr>
          <w:p w14:paraId="2A072634" w14:textId="77777777" w:rsidR="00C56B89" w:rsidRPr="00397B01" w:rsidRDefault="00C56B89" w:rsidP="00C56B89">
            <w:pPr>
              <w:pStyle w:val="S8Gazettetabletext"/>
              <w:rPr>
                <w:highlight w:val="yellow"/>
              </w:rPr>
            </w:pPr>
            <w:r>
              <w:t>Titan Onza Blue Rodenticide Paste</w:t>
            </w:r>
          </w:p>
        </w:tc>
      </w:tr>
      <w:tr w:rsidR="00C56B89" w:rsidRPr="003B6B4E" w14:paraId="2AF6ED88" w14:textId="77777777" w:rsidTr="00440D7A">
        <w:trPr>
          <w:cantSplit/>
          <w:trHeight w:val="317"/>
        </w:trPr>
        <w:tc>
          <w:tcPr>
            <w:tcW w:w="2120" w:type="dxa"/>
            <w:shd w:val="clear" w:color="auto" w:fill="E6E6E6"/>
          </w:tcPr>
          <w:p w14:paraId="1EEB2CCD" w14:textId="77777777" w:rsidR="00C56B89" w:rsidRPr="00397B01" w:rsidRDefault="00C56B89" w:rsidP="00C56B89">
            <w:pPr>
              <w:pStyle w:val="S8Gazettetableheading"/>
            </w:pPr>
            <w:r w:rsidRPr="00397B01">
              <w:t>Active constituent/s:</w:t>
            </w:r>
          </w:p>
        </w:tc>
        <w:tc>
          <w:tcPr>
            <w:tcW w:w="7506" w:type="dxa"/>
          </w:tcPr>
          <w:p w14:paraId="3F228938" w14:textId="77777777" w:rsidR="00C56B89" w:rsidRPr="00397B01" w:rsidRDefault="00C56B89" w:rsidP="00C56B89">
            <w:pPr>
              <w:pStyle w:val="S8Gazettetabletext"/>
              <w:rPr>
                <w:highlight w:val="yellow"/>
              </w:rPr>
            </w:pPr>
            <w:r>
              <w:t>0.05 g/kg difenacoum</w:t>
            </w:r>
          </w:p>
        </w:tc>
      </w:tr>
      <w:tr w:rsidR="00C56B89" w:rsidRPr="003B6B4E" w14:paraId="421378EB" w14:textId="77777777" w:rsidTr="00440D7A">
        <w:trPr>
          <w:cantSplit/>
          <w:trHeight w:val="317"/>
        </w:trPr>
        <w:tc>
          <w:tcPr>
            <w:tcW w:w="2120" w:type="dxa"/>
            <w:shd w:val="clear" w:color="auto" w:fill="E6E6E6"/>
          </w:tcPr>
          <w:p w14:paraId="5E03391F" w14:textId="77777777" w:rsidR="00C56B89" w:rsidRPr="00397B01" w:rsidRDefault="00C56B89" w:rsidP="00C56B89">
            <w:pPr>
              <w:pStyle w:val="S8Gazettetableheading"/>
            </w:pPr>
            <w:r w:rsidRPr="00397B01">
              <w:t>Applicant name:</w:t>
            </w:r>
          </w:p>
        </w:tc>
        <w:tc>
          <w:tcPr>
            <w:tcW w:w="7506" w:type="dxa"/>
          </w:tcPr>
          <w:p w14:paraId="3CB33560" w14:textId="77777777" w:rsidR="00C56B89" w:rsidRPr="00397B01" w:rsidRDefault="00C56B89" w:rsidP="00C56B89">
            <w:pPr>
              <w:pStyle w:val="S8Gazettetabletext"/>
              <w:rPr>
                <w:highlight w:val="yellow"/>
              </w:rPr>
            </w:pPr>
            <w:r>
              <w:t>Freezone Public Health Pty Ltd</w:t>
            </w:r>
          </w:p>
        </w:tc>
      </w:tr>
      <w:tr w:rsidR="00C56B89" w:rsidRPr="003B6B4E" w14:paraId="39869B33" w14:textId="77777777" w:rsidTr="00440D7A">
        <w:trPr>
          <w:cantSplit/>
          <w:trHeight w:val="317"/>
        </w:trPr>
        <w:tc>
          <w:tcPr>
            <w:tcW w:w="2120" w:type="dxa"/>
            <w:shd w:val="clear" w:color="auto" w:fill="E6E6E6"/>
          </w:tcPr>
          <w:p w14:paraId="0012AF6F" w14:textId="77777777" w:rsidR="00C56B89" w:rsidRPr="00397B01" w:rsidRDefault="00C56B89" w:rsidP="00C56B89">
            <w:pPr>
              <w:pStyle w:val="S8Gazettetableheading"/>
            </w:pPr>
            <w:r w:rsidRPr="00397B01">
              <w:t>Applicant ACN:</w:t>
            </w:r>
          </w:p>
        </w:tc>
        <w:tc>
          <w:tcPr>
            <w:tcW w:w="7506" w:type="dxa"/>
          </w:tcPr>
          <w:p w14:paraId="67E0E38E" w14:textId="77777777" w:rsidR="00C56B89" w:rsidRPr="00397B01" w:rsidRDefault="00C56B89" w:rsidP="00C56B89">
            <w:pPr>
              <w:pStyle w:val="S8Gazettetabletext"/>
              <w:rPr>
                <w:highlight w:val="yellow"/>
              </w:rPr>
            </w:pPr>
            <w:r>
              <w:t>132 080 098</w:t>
            </w:r>
          </w:p>
        </w:tc>
      </w:tr>
      <w:tr w:rsidR="00C56B89" w:rsidRPr="003B6B4E" w14:paraId="3AD13D55" w14:textId="77777777" w:rsidTr="00440D7A">
        <w:trPr>
          <w:cantSplit/>
          <w:trHeight w:val="317"/>
        </w:trPr>
        <w:tc>
          <w:tcPr>
            <w:tcW w:w="2120" w:type="dxa"/>
            <w:shd w:val="clear" w:color="auto" w:fill="E6E6E6"/>
          </w:tcPr>
          <w:p w14:paraId="7BFCC81E" w14:textId="77777777" w:rsidR="00C56B89" w:rsidRPr="00397B01" w:rsidRDefault="00C56B89" w:rsidP="00C56B89">
            <w:pPr>
              <w:pStyle w:val="S8Gazettetableheading"/>
            </w:pPr>
            <w:r w:rsidRPr="00397B01">
              <w:t>Summary of use:</w:t>
            </w:r>
          </w:p>
        </w:tc>
        <w:tc>
          <w:tcPr>
            <w:tcW w:w="7506" w:type="dxa"/>
          </w:tcPr>
          <w:p w14:paraId="2B9629E0" w14:textId="77777777" w:rsidR="00C56B89" w:rsidRPr="00397B01" w:rsidRDefault="00754D60" w:rsidP="00C56B89">
            <w:pPr>
              <w:pStyle w:val="S8Gazettetabletext"/>
              <w:rPr>
                <w:highlight w:val="yellow"/>
              </w:rPr>
            </w:pPr>
            <w:r>
              <w:t>For the control of brown or N</w:t>
            </w:r>
            <w:r w:rsidR="00C56B89">
              <w:t>orway rats (</w:t>
            </w:r>
            <w:r w:rsidR="00C56B89" w:rsidRPr="004231B8">
              <w:rPr>
                <w:i/>
              </w:rPr>
              <w:t>Rattus norvegicus</w:t>
            </w:r>
            <w:r w:rsidR="00C56B89">
              <w:t>) and mice</w:t>
            </w:r>
            <w:r>
              <w:t>,</w:t>
            </w:r>
            <w:r w:rsidR="00C56B89">
              <w:t xml:space="preserve"> including those resistant to other anticoagulants</w:t>
            </w:r>
          </w:p>
        </w:tc>
      </w:tr>
      <w:tr w:rsidR="00C56B89" w:rsidRPr="003B6B4E" w14:paraId="7524D193" w14:textId="77777777" w:rsidTr="00440D7A">
        <w:trPr>
          <w:cantSplit/>
          <w:trHeight w:val="317"/>
        </w:trPr>
        <w:tc>
          <w:tcPr>
            <w:tcW w:w="2120" w:type="dxa"/>
            <w:shd w:val="clear" w:color="auto" w:fill="E6E6E6"/>
          </w:tcPr>
          <w:p w14:paraId="082AC03F" w14:textId="77777777" w:rsidR="00C56B89" w:rsidRPr="00397B01" w:rsidRDefault="00C56B89" w:rsidP="00C56B89">
            <w:pPr>
              <w:pStyle w:val="S8Gazettetableheading"/>
            </w:pPr>
            <w:r w:rsidRPr="00397B01">
              <w:t>Date of registration:</w:t>
            </w:r>
          </w:p>
        </w:tc>
        <w:tc>
          <w:tcPr>
            <w:tcW w:w="7506" w:type="dxa"/>
          </w:tcPr>
          <w:p w14:paraId="6B1DE69C" w14:textId="77777777" w:rsidR="00C56B89" w:rsidRPr="00397B01" w:rsidRDefault="00C56B89" w:rsidP="00C56B89">
            <w:pPr>
              <w:pStyle w:val="S8Gazettetabletext"/>
              <w:rPr>
                <w:highlight w:val="yellow"/>
              </w:rPr>
            </w:pPr>
            <w:r>
              <w:t>22 September 2021</w:t>
            </w:r>
          </w:p>
        </w:tc>
      </w:tr>
      <w:tr w:rsidR="00C56B89" w:rsidRPr="003B6B4E" w14:paraId="53994690" w14:textId="77777777" w:rsidTr="00440D7A">
        <w:trPr>
          <w:cantSplit/>
          <w:trHeight w:val="317"/>
        </w:trPr>
        <w:tc>
          <w:tcPr>
            <w:tcW w:w="2120" w:type="dxa"/>
            <w:shd w:val="clear" w:color="auto" w:fill="E6E6E6"/>
          </w:tcPr>
          <w:p w14:paraId="2088EB9E" w14:textId="77777777" w:rsidR="00C56B89" w:rsidRPr="00397B01" w:rsidRDefault="00C56B89" w:rsidP="00C56B89">
            <w:pPr>
              <w:pStyle w:val="S8Gazettetableheading"/>
            </w:pPr>
            <w:r w:rsidRPr="00397B01">
              <w:t>Product registration no.:</w:t>
            </w:r>
          </w:p>
        </w:tc>
        <w:tc>
          <w:tcPr>
            <w:tcW w:w="7506" w:type="dxa"/>
          </w:tcPr>
          <w:p w14:paraId="3FC3BF93" w14:textId="77777777" w:rsidR="00C56B89" w:rsidRPr="00397B01" w:rsidRDefault="00C56B89" w:rsidP="00C56B89">
            <w:pPr>
              <w:pStyle w:val="S8Gazettetabletext"/>
              <w:rPr>
                <w:highlight w:val="yellow"/>
              </w:rPr>
            </w:pPr>
            <w:r>
              <w:t>91555</w:t>
            </w:r>
          </w:p>
        </w:tc>
      </w:tr>
      <w:tr w:rsidR="00C56B89" w:rsidRPr="003B6B4E" w14:paraId="42D3B719" w14:textId="77777777" w:rsidTr="00440D7A">
        <w:trPr>
          <w:cantSplit/>
          <w:trHeight w:val="317"/>
        </w:trPr>
        <w:tc>
          <w:tcPr>
            <w:tcW w:w="2120" w:type="dxa"/>
            <w:shd w:val="clear" w:color="auto" w:fill="E6E6E6"/>
          </w:tcPr>
          <w:p w14:paraId="3A34EC30" w14:textId="77777777" w:rsidR="00C56B89" w:rsidRPr="00397B01" w:rsidRDefault="00C56B89" w:rsidP="00C56B89">
            <w:pPr>
              <w:pStyle w:val="S8Gazettetableheading"/>
            </w:pPr>
            <w:r w:rsidRPr="00397B01">
              <w:t>Label approval no.:</w:t>
            </w:r>
          </w:p>
        </w:tc>
        <w:tc>
          <w:tcPr>
            <w:tcW w:w="7506" w:type="dxa"/>
          </w:tcPr>
          <w:p w14:paraId="1B55BA2B" w14:textId="77777777" w:rsidR="00C56B89" w:rsidRPr="00397B01" w:rsidRDefault="00C56B89" w:rsidP="00C56B89">
            <w:pPr>
              <w:pStyle w:val="S8Gazettetabletext"/>
              <w:rPr>
                <w:highlight w:val="yellow"/>
              </w:rPr>
            </w:pPr>
            <w:r>
              <w:t>91555</w:t>
            </w:r>
            <w:r w:rsidRPr="00397B01">
              <w:t>/</w:t>
            </w:r>
            <w:r>
              <w:t>132645</w:t>
            </w:r>
          </w:p>
        </w:tc>
      </w:tr>
    </w:tbl>
    <w:p w14:paraId="4F240BC1"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2577D91C" w14:textId="77777777" w:rsidTr="00440D7A">
        <w:trPr>
          <w:cantSplit/>
          <w:trHeight w:val="317"/>
        </w:trPr>
        <w:tc>
          <w:tcPr>
            <w:tcW w:w="2120" w:type="dxa"/>
            <w:shd w:val="clear" w:color="auto" w:fill="E6E6E6"/>
          </w:tcPr>
          <w:p w14:paraId="34E3C481" w14:textId="77777777" w:rsidR="00C56B89" w:rsidRPr="00397B01" w:rsidRDefault="00C56B89" w:rsidP="00C56B89">
            <w:pPr>
              <w:pStyle w:val="S8Gazettetableheading"/>
            </w:pPr>
            <w:r w:rsidRPr="00397B01">
              <w:t>Application no:</w:t>
            </w:r>
          </w:p>
        </w:tc>
        <w:tc>
          <w:tcPr>
            <w:tcW w:w="7506" w:type="dxa"/>
          </w:tcPr>
          <w:p w14:paraId="20F65717" w14:textId="77777777" w:rsidR="00C56B89" w:rsidRPr="00397B01" w:rsidRDefault="00C56B89" w:rsidP="00C56B89">
            <w:pPr>
              <w:pStyle w:val="S8Gazettetabletext"/>
              <w:rPr>
                <w:noProof/>
                <w:highlight w:val="yellow"/>
              </w:rPr>
            </w:pPr>
            <w:r>
              <w:t>132635</w:t>
            </w:r>
          </w:p>
        </w:tc>
      </w:tr>
      <w:tr w:rsidR="00C56B89" w:rsidRPr="003B6B4E" w14:paraId="384EE976" w14:textId="77777777" w:rsidTr="00440D7A">
        <w:trPr>
          <w:cantSplit/>
          <w:trHeight w:val="317"/>
        </w:trPr>
        <w:tc>
          <w:tcPr>
            <w:tcW w:w="2120" w:type="dxa"/>
            <w:shd w:val="clear" w:color="auto" w:fill="E6E6E6"/>
          </w:tcPr>
          <w:p w14:paraId="01D0D327" w14:textId="77777777" w:rsidR="00C56B89" w:rsidRPr="00397B01" w:rsidRDefault="00C56B89" w:rsidP="00C56B89">
            <w:pPr>
              <w:pStyle w:val="S8Gazettetableheading"/>
            </w:pPr>
            <w:r w:rsidRPr="00397B01">
              <w:t>Product name:</w:t>
            </w:r>
          </w:p>
        </w:tc>
        <w:tc>
          <w:tcPr>
            <w:tcW w:w="7506" w:type="dxa"/>
          </w:tcPr>
          <w:p w14:paraId="434139B0" w14:textId="77777777" w:rsidR="00C56B89" w:rsidRPr="00397B01" w:rsidRDefault="00C56B89" w:rsidP="00C56B89">
            <w:pPr>
              <w:pStyle w:val="S8Gazettetabletext"/>
              <w:rPr>
                <w:highlight w:val="yellow"/>
              </w:rPr>
            </w:pPr>
            <w:r>
              <w:t>Titan Onza Red Rodenticide Paste</w:t>
            </w:r>
          </w:p>
        </w:tc>
      </w:tr>
      <w:tr w:rsidR="00C56B89" w:rsidRPr="003B6B4E" w14:paraId="108F1B87" w14:textId="77777777" w:rsidTr="00440D7A">
        <w:trPr>
          <w:cantSplit/>
          <w:trHeight w:val="317"/>
        </w:trPr>
        <w:tc>
          <w:tcPr>
            <w:tcW w:w="2120" w:type="dxa"/>
            <w:shd w:val="clear" w:color="auto" w:fill="E6E6E6"/>
          </w:tcPr>
          <w:p w14:paraId="465F1A26" w14:textId="77777777" w:rsidR="00C56B89" w:rsidRPr="00397B01" w:rsidRDefault="00C56B89" w:rsidP="00C56B89">
            <w:pPr>
              <w:pStyle w:val="S8Gazettetableheading"/>
            </w:pPr>
            <w:r w:rsidRPr="00397B01">
              <w:t>Active constituent/s:</w:t>
            </w:r>
          </w:p>
        </w:tc>
        <w:tc>
          <w:tcPr>
            <w:tcW w:w="7506" w:type="dxa"/>
          </w:tcPr>
          <w:p w14:paraId="497B0C2E" w14:textId="77777777" w:rsidR="00C56B89" w:rsidRPr="00397B01" w:rsidRDefault="00C56B89" w:rsidP="00C56B89">
            <w:pPr>
              <w:pStyle w:val="S8Gazettetabletext"/>
              <w:rPr>
                <w:highlight w:val="yellow"/>
              </w:rPr>
            </w:pPr>
            <w:r>
              <w:t>0.05 g/kg brodifacoum</w:t>
            </w:r>
          </w:p>
        </w:tc>
      </w:tr>
      <w:tr w:rsidR="00C56B89" w:rsidRPr="003B6B4E" w14:paraId="1ECDFAFE" w14:textId="77777777" w:rsidTr="00440D7A">
        <w:trPr>
          <w:cantSplit/>
          <w:trHeight w:val="317"/>
        </w:trPr>
        <w:tc>
          <w:tcPr>
            <w:tcW w:w="2120" w:type="dxa"/>
            <w:shd w:val="clear" w:color="auto" w:fill="E6E6E6"/>
          </w:tcPr>
          <w:p w14:paraId="5D1FC336" w14:textId="77777777" w:rsidR="00C56B89" w:rsidRPr="00397B01" w:rsidRDefault="00C56B89" w:rsidP="00C56B89">
            <w:pPr>
              <w:pStyle w:val="S8Gazettetableheading"/>
            </w:pPr>
            <w:r w:rsidRPr="00397B01">
              <w:t>Applicant name:</w:t>
            </w:r>
          </w:p>
        </w:tc>
        <w:tc>
          <w:tcPr>
            <w:tcW w:w="7506" w:type="dxa"/>
          </w:tcPr>
          <w:p w14:paraId="2690DF29" w14:textId="77777777" w:rsidR="00C56B89" w:rsidRPr="00397B01" w:rsidRDefault="00C56B89" w:rsidP="00C56B89">
            <w:pPr>
              <w:pStyle w:val="S8Gazettetabletext"/>
              <w:rPr>
                <w:highlight w:val="yellow"/>
              </w:rPr>
            </w:pPr>
            <w:r>
              <w:t>Freezone Public Health Pty Ltd</w:t>
            </w:r>
          </w:p>
        </w:tc>
      </w:tr>
      <w:tr w:rsidR="00C56B89" w:rsidRPr="003B6B4E" w14:paraId="76ADF205" w14:textId="77777777" w:rsidTr="00440D7A">
        <w:trPr>
          <w:cantSplit/>
          <w:trHeight w:val="317"/>
        </w:trPr>
        <w:tc>
          <w:tcPr>
            <w:tcW w:w="2120" w:type="dxa"/>
            <w:shd w:val="clear" w:color="auto" w:fill="E6E6E6"/>
          </w:tcPr>
          <w:p w14:paraId="5F22A69B" w14:textId="77777777" w:rsidR="00C56B89" w:rsidRPr="00397B01" w:rsidRDefault="00C56B89" w:rsidP="00C56B89">
            <w:pPr>
              <w:pStyle w:val="S8Gazettetableheading"/>
            </w:pPr>
            <w:r w:rsidRPr="00397B01">
              <w:t>Applicant ACN:</w:t>
            </w:r>
          </w:p>
        </w:tc>
        <w:tc>
          <w:tcPr>
            <w:tcW w:w="7506" w:type="dxa"/>
          </w:tcPr>
          <w:p w14:paraId="4F5E7B53" w14:textId="77777777" w:rsidR="00C56B89" w:rsidRPr="00397B01" w:rsidRDefault="00C56B89" w:rsidP="00C56B89">
            <w:pPr>
              <w:pStyle w:val="S8Gazettetabletext"/>
              <w:rPr>
                <w:highlight w:val="yellow"/>
              </w:rPr>
            </w:pPr>
            <w:r>
              <w:t>132 080 098</w:t>
            </w:r>
          </w:p>
        </w:tc>
      </w:tr>
      <w:tr w:rsidR="00C56B89" w:rsidRPr="003B6B4E" w14:paraId="00BD4594" w14:textId="77777777" w:rsidTr="00440D7A">
        <w:trPr>
          <w:cantSplit/>
          <w:trHeight w:val="317"/>
        </w:trPr>
        <w:tc>
          <w:tcPr>
            <w:tcW w:w="2120" w:type="dxa"/>
            <w:shd w:val="clear" w:color="auto" w:fill="E6E6E6"/>
          </w:tcPr>
          <w:p w14:paraId="0A2AA5FA" w14:textId="77777777" w:rsidR="00C56B89" w:rsidRPr="00397B01" w:rsidRDefault="00C56B89" w:rsidP="00C56B89">
            <w:pPr>
              <w:pStyle w:val="S8Gazettetableheading"/>
            </w:pPr>
            <w:r w:rsidRPr="00397B01">
              <w:t>Summary of use:</w:t>
            </w:r>
          </w:p>
        </w:tc>
        <w:tc>
          <w:tcPr>
            <w:tcW w:w="7506" w:type="dxa"/>
          </w:tcPr>
          <w:p w14:paraId="212E1A8D" w14:textId="77777777" w:rsidR="00C56B89" w:rsidRPr="00397B01" w:rsidRDefault="00754D60" w:rsidP="00C56B89">
            <w:pPr>
              <w:pStyle w:val="S8Gazettetabletext"/>
              <w:rPr>
                <w:highlight w:val="yellow"/>
              </w:rPr>
            </w:pPr>
            <w:r>
              <w:t>For the control of brown or N</w:t>
            </w:r>
            <w:r w:rsidR="00C56B89">
              <w:t>orway rats (</w:t>
            </w:r>
            <w:r w:rsidR="00C56B89" w:rsidRPr="00A5667A">
              <w:rPr>
                <w:i/>
              </w:rPr>
              <w:t>Rattus norvegicus</w:t>
            </w:r>
            <w:r w:rsidR="00C56B89">
              <w:t>) and mice, including those resistant to other anticoagulants</w:t>
            </w:r>
          </w:p>
        </w:tc>
      </w:tr>
      <w:tr w:rsidR="00C56B89" w:rsidRPr="003B6B4E" w14:paraId="312BCD98" w14:textId="77777777" w:rsidTr="00440D7A">
        <w:trPr>
          <w:cantSplit/>
          <w:trHeight w:val="317"/>
        </w:trPr>
        <w:tc>
          <w:tcPr>
            <w:tcW w:w="2120" w:type="dxa"/>
            <w:shd w:val="clear" w:color="auto" w:fill="E6E6E6"/>
          </w:tcPr>
          <w:p w14:paraId="7822F4A3" w14:textId="77777777" w:rsidR="00C56B89" w:rsidRPr="00397B01" w:rsidRDefault="00C56B89" w:rsidP="00C56B89">
            <w:pPr>
              <w:pStyle w:val="S8Gazettetableheading"/>
            </w:pPr>
            <w:r w:rsidRPr="00397B01">
              <w:t>Date of registration:</w:t>
            </w:r>
          </w:p>
        </w:tc>
        <w:tc>
          <w:tcPr>
            <w:tcW w:w="7506" w:type="dxa"/>
          </w:tcPr>
          <w:p w14:paraId="7010020E" w14:textId="77777777" w:rsidR="00C56B89" w:rsidRPr="00397B01" w:rsidRDefault="00C56B89" w:rsidP="00C56B89">
            <w:pPr>
              <w:pStyle w:val="S8Gazettetabletext"/>
              <w:rPr>
                <w:highlight w:val="yellow"/>
              </w:rPr>
            </w:pPr>
            <w:r>
              <w:t>22 September 2021</w:t>
            </w:r>
          </w:p>
        </w:tc>
      </w:tr>
      <w:tr w:rsidR="00C56B89" w:rsidRPr="003B6B4E" w14:paraId="1AB6C6AE" w14:textId="77777777" w:rsidTr="00440D7A">
        <w:trPr>
          <w:cantSplit/>
          <w:trHeight w:val="317"/>
        </w:trPr>
        <w:tc>
          <w:tcPr>
            <w:tcW w:w="2120" w:type="dxa"/>
            <w:shd w:val="clear" w:color="auto" w:fill="E6E6E6"/>
          </w:tcPr>
          <w:p w14:paraId="787B1975" w14:textId="77777777" w:rsidR="00C56B89" w:rsidRPr="00397B01" w:rsidRDefault="00C56B89" w:rsidP="00C56B89">
            <w:pPr>
              <w:pStyle w:val="S8Gazettetableheading"/>
            </w:pPr>
            <w:r w:rsidRPr="00397B01">
              <w:t>Product registration no.:</w:t>
            </w:r>
          </w:p>
        </w:tc>
        <w:tc>
          <w:tcPr>
            <w:tcW w:w="7506" w:type="dxa"/>
          </w:tcPr>
          <w:p w14:paraId="258C8428" w14:textId="77777777" w:rsidR="00C56B89" w:rsidRPr="00397B01" w:rsidRDefault="00C56B89" w:rsidP="00C56B89">
            <w:pPr>
              <w:pStyle w:val="S8Gazettetabletext"/>
              <w:rPr>
                <w:highlight w:val="yellow"/>
              </w:rPr>
            </w:pPr>
            <w:r>
              <w:t>91553</w:t>
            </w:r>
          </w:p>
        </w:tc>
      </w:tr>
      <w:tr w:rsidR="00C56B89" w:rsidRPr="003B6B4E" w14:paraId="170EA220" w14:textId="77777777" w:rsidTr="00440D7A">
        <w:trPr>
          <w:cantSplit/>
          <w:trHeight w:val="317"/>
        </w:trPr>
        <w:tc>
          <w:tcPr>
            <w:tcW w:w="2120" w:type="dxa"/>
            <w:shd w:val="clear" w:color="auto" w:fill="E6E6E6"/>
          </w:tcPr>
          <w:p w14:paraId="70F0B402" w14:textId="77777777" w:rsidR="00C56B89" w:rsidRPr="00397B01" w:rsidRDefault="00C56B89" w:rsidP="00C56B89">
            <w:pPr>
              <w:pStyle w:val="S8Gazettetableheading"/>
            </w:pPr>
            <w:r w:rsidRPr="00397B01">
              <w:t>Label approval no.:</w:t>
            </w:r>
          </w:p>
        </w:tc>
        <w:tc>
          <w:tcPr>
            <w:tcW w:w="7506" w:type="dxa"/>
          </w:tcPr>
          <w:p w14:paraId="5D36B6C6" w14:textId="77777777" w:rsidR="00C56B89" w:rsidRPr="00397B01" w:rsidRDefault="00C56B89" w:rsidP="00C56B89">
            <w:pPr>
              <w:pStyle w:val="S8Gazettetabletext"/>
              <w:rPr>
                <w:highlight w:val="yellow"/>
              </w:rPr>
            </w:pPr>
            <w:r>
              <w:t>91553</w:t>
            </w:r>
            <w:r w:rsidRPr="00397B01">
              <w:t>/</w:t>
            </w:r>
            <w:r>
              <w:t>132635</w:t>
            </w:r>
          </w:p>
        </w:tc>
      </w:tr>
    </w:tbl>
    <w:p w14:paraId="276E5116" w14:textId="77777777" w:rsidR="00C56B89" w:rsidRDefault="00C56B89" w:rsidP="00C56B89">
      <w:pPr>
        <w:pStyle w:val="S8Gazettetabletext"/>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6"/>
      </w:tblGrid>
      <w:tr w:rsidR="00C56B89" w:rsidRPr="003B6B4E" w14:paraId="1879C36A" w14:textId="77777777" w:rsidTr="00440D7A">
        <w:trPr>
          <w:cantSplit/>
          <w:trHeight w:val="317"/>
        </w:trPr>
        <w:tc>
          <w:tcPr>
            <w:tcW w:w="2126" w:type="dxa"/>
            <w:shd w:val="clear" w:color="auto" w:fill="E6E6E6"/>
          </w:tcPr>
          <w:p w14:paraId="4E2979F4" w14:textId="77777777" w:rsidR="00C56B89" w:rsidRPr="00397B01" w:rsidRDefault="00C56B89" w:rsidP="00C56B89">
            <w:pPr>
              <w:pStyle w:val="S8Gazettetableheading"/>
            </w:pPr>
            <w:r w:rsidRPr="00397B01">
              <w:t>Application no:</w:t>
            </w:r>
          </w:p>
        </w:tc>
        <w:tc>
          <w:tcPr>
            <w:tcW w:w="7506" w:type="dxa"/>
          </w:tcPr>
          <w:p w14:paraId="283871FD" w14:textId="77777777" w:rsidR="00C56B89" w:rsidRPr="00397B01" w:rsidRDefault="00C56B89" w:rsidP="00C56B89">
            <w:pPr>
              <w:pStyle w:val="S8Gazettetabletext"/>
              <w:rPr>
                <w:noProof/>
                <w:highlight w:val="yellow"/>
              </w:rPr>
            </w:pPr>
            <w:r>
              <w:t>132644</w:t>
            </w:r>
          </w:p>
        </w:tc>
      </w:tr>
      <w:tr w:rsidR="00C56B89" w:rsidRPr="003B6B4E" w14:paraId="3ED48B42" w14:textId="77777777" w:rsidTr="00440D7A">
        <w:trPr>
          <w:cantSplit/>
          <w:trHeight w:val="317"/>
        </w:trPr>
        <w:tc>
          <w:tcPr>
            <w:tcW w:w="2126" w:type="dxa"/>
            <w:shd w:val="clear" w:color="auto" w:fill="E6E6E6"/>
          </w:tcPr>
          <w:p w14:paraId="124A7E72" w14:textId="77777777" w:rsidR="00C56B89" w:rsidRPr="00397B01" w:rsidRDefault="00C56B89" w:rsidP="00C56B89">
            <w:pPr>
              <w:pStyle w:val="S8Gazettetableheading"/>
            </w:pPr>
            <w:r w:rsidRPr="00397B01">
              <w:t>Product name:</w:t>
            </w:r>
          </w:p>
        </w:tc>
        <w:tc>
          <w:tcPr>
            <w:tcW w:w="7506" w:type="dxa"/>
          </w:tcPr>
          <w:p w14:paraId="4EE19316" w14:textId="77777777" w:rsidR="00C56B89" w:rsidRPr="00397B01" w:rsidRDefault="00C56B89" w:rsidP="00C56B89">
            <w:pPr>
              <w:pStyle w:val="S8Gazettetabletext"/>
              <w:rPr>
                <w:highlight w:val="yellow"/>
              </w:rPr>
            </w:pPr>
            <w:r>
              <w:t>Titan Onza Red Rodenticide Blocks</w:t>
            </w:r>
          </w:p>
        </w:tc>
      </w:tr>
      <w:tr w:rsidR="00C56B89" w:rsidRPr="003B6B4E" w14:paraId="68A6CF80" w14:textId="77777777" w:rsidTr="00440D7A">
        <w:trPr>
          <w:cantSplit/>
          <w:trHeight w:val="317"/>
        </w:trPr>
        <w:tc>
          <w:tcPr>
            <w:tcW w:w="2126" w:type="dxa"/>
            <w:shd w:val="clear" w:color="auto" w:fill="E6E6E6"/>
          </w:tcPr>
          <w:p w14:paraId="7AEF3BC3" w14:textId="77777777" w:rsidR="00C56B89" w:rsidRPr="00397B01" w:rsidRDefault="00C56B89" w:rsidP="00C56B89">
            <w:pPr>
              <w:pStyle w:val="S8Gazettetableheading"/>
            </w:pPr>
            <w:r w:rsidRPr="00397B01">
              <w:t>Active constituent/s:</w:t>
            </w:r>
          </w:p>
        </w:tc>
        <w:tc>
          <w:tcPr>
            <w:tcW w:w="7506" w:type="dxa"/>
          </w:tcPr>
          <w:p w14:paraId="46D4B168" w14:textId="77777777" w:rsidR="00C56B89" w:rsidRPr="00397B01" w:rsidRDefault="00C56B89" w:rsidP="00C56B89">
            <w:pPr>
              <w:pStyle w:val="S8Gazettetabletext"/>
              <w:rPr>
                <w:highlight w:val="yellow"/>
              </w:rPr>
            </w:pPr>
            <w:r>
              <w:t>0.05 g/kg brodifacoum</w:t>
            </w:r>
          </w:p>
        </w:tc>
      </w:tr>
      <w:tr w:rsidR="00C56B89" w:rsidRPr="003B6B4E" w14:paraId="4EF715CD" w14:textId="77777777" w:rsidTr="00440D7A">
        <w:trPr>
          <w:cantSplit/>
          <w:trHeight w:val="317"/>
        </w:trPr>
        <w:tc>
          <w:tcPr>
            <w:tcW w:w="2126" w:type="dxa"/>
            <w:shd w:val="clear" w:color="auto" w:fill="E6E6E6"/>
          </w:tcPr>
          <w:p w14:paraId="627350D7" w14:textId="77777777" w:rsidR="00C56B89" w:rsidRPr="00397B01" w:rsidRDefault="00C56B89" w:rsidP="00C56B89">
            <w:pPr>
              <w:pStyle w:val="S8Gazettetableheading"/>
            </w:pPr>
            <w:r w:rsidRPr="00397B01">
              <w:t>Applicant name:</w:t>
            </w:r>
          </w:p>
        </w:tc>
        <w:tc>
          <w:tcPr>
            <w:tcW w:w="7506" w:type="dxa"/>
          </w:tcPr>
          <w:p w14:paraId="7CF14528" w14:textId="77777777" w:rsidR="00C56B89" w:rsidRPr="00397B01" w:rsidRDefault="00C56B89" w:rsidP="00C56B89">
            <w:pPr>
              <w:pStyle w:val="S8Gazettetabletext"/>
              <w:rPr>
                <w:highlight w:val="yellow"/>
              </w:rPr>
            </w:pPr>
            <w:r>
              <w:t>Freezone Public Health Pty Ltd</w:t>
            </w:r>
          </w:p>
        </w:tc>
      </w:tr>
      <w:tr w:rsidR="00C56B89" w:rsidRPr="003B6B4E" w14:paraId="3864CAD9" w14:textId="77777777" w:rsidTr="00440D7A">
        <w:trPr>
          <w:cantSplit/>
          <w:trHeight w:val="317"/>
        </w:trPr>
        <w:tc>
          <w:tcPr>
            <w:tcW w:w="2126" w:type="dxa"/>
            <w:shd w:val="clear" w:color="auto" w:fill="E6E6E6"/>
          </w:tcPr>
          <w:p w14:paraId="780C467D" w14:textId="77777777" w:rsidR="00C56B89" w:rsidRPr="00397B01" w:rsidRDefault="00C56B89" w:rsidP="00C56B89">
            <w:pPr>
              <w:pStyle w:val="S8Gazettetableheading"/>
            </w:pPr>
            <w:r w:rsidRPr="00397B01">
              <w:t>Applicant ACN:</w:t>
            </w:r>
          </w:p>
        </w:tc>
        <w:tc>
          <w:tcPr>
            <w:tcW w:w="7506" w:type="dxa"/>
          </w:tcPr>
          <w:p w14:paraId="09F934A1" w14:textId="77777777" w:rsidR="00C56B89" w:rsidRPr="00397B01" w:rsidRDefault="00C56B89" w:rsidP="00C56B89">
            <w:pPr>
              <w:pStyle w:val="S8Gazettetabletext"/>
              <w:rPr>
                <w:highlight w:val="yellow"/>
              </w:rPr>
            </w:pPr>
            <w:r>
              <w:t>132 080 098</w:t>
            </w:r>
          </w:p>
        </w:tc>
      </w:tr>
      <w:tr w:rsidR="00C56B89" w:rsidRPr="003B6B4E" w14:paraId="1391BE86" w14:textId="77777777" w:rsidTr="00440D7A">
        <w:trPr>
          <w:cantSplit/>
          <w:trHeight w:val="317"/>
        </w:trPr>
        <w:tc>
          <w:tcPr>
            <w:tcW w:w="2126" w:type="dxa"/>
            <w:shd w:val="clear" w:color="auto" w:fill="E6E6E6"/>
          </w:tcPr>
          <w:p w14:paraId="0DC6AFD1" w14:textId="77777777" w:rsidR="00C56B89" w:rsidRPr="00397B01" w:rsidRDefault="00C56B89" w:rsidP="00C56B89">
            <w:pPr>
              <w:pStyle w:val="S8Gazettetableheading"/>
            </w:pPr>
            <w:r w:rsidRPr="00397B01">
              <w:t>Summary of use:</w:t>
            </w:r>
          </w:p>
        </w:tc>
        <w:tc>
          <w:tcPr>
            <w:tcW w:w="7506" w:type="dxa"/>
          </w:tcPr>
          <w:p w14:paraId="1A539542" w14:textId="77777777" w:rsidR="00C56B89" w:rsidRPr="00397B01" w:rsidRDefault="00C56B89" w:rsidP="00C56B89">
            <w:pPr>
              <w:pStyle w:val="S8Gazettetabletext"/>
              <w:rPr>
                <w:highlight w:val="yellow"/>
              </w:rPr>
            </w:pPr>
            <w:r>
              <w:t>For use in damp or dry situations in and around industrial, commercial, agricultural and domestic buildings to control rats and mice</w:t>
            </w:r>
          </w:p>
        </w:tc>
      </w:tr>
      <w:tr w:rsidR="00C56B89" w:rsidRPr="003B6B4E" w14:paraId="12E1D64B" w14:textId="77777777" w:rsidTr="00440D7A">
        <w:trPr>
          <w:cantSplit/>
          <w:trHeight w:val="317"/>
        </w:trPr>
        <w:tc>
          <w:tcPr>
            <w:tcW w:w="2126" w:type="dxa"/>
            <w:shd w:val="clear" w:color="auto" w:fill="E6E6E6"/>
          </w:tcPr>
          <w:p w14:paraId="5946E156" w14:textId="77777777" w:rsidR="00C56B89" w:rsidRPr="00397B01" w:rsidRDefault="00C56B89" w:rsidP="00C56B89">
            <w:pPr>
              <w:pStyle w:val="S8Gazettetableheading"/>
            </w:pPr>
            <w:r w:rsidRPr="00397B01">
              <w:t>Date of registration:</w:t>
            </w:r>
          </w:p>
        </w:tc>
        <w:tc>
          <w:tcPr>
            <w:tcW w:w="7506" w:type="dxa"/>
          </w:tcPr>
          <w:p w14:paraId="0F3F8519" w14:textId="77777777" w:rsidR="00C56B89" w:rsidRPr="00397B01" w:rsidRDefault="00C56B89" w:rsidP="00C56B89">
            <w:pPr>
              <w:pStyle w:val="S8Gazettetabletext"/>
              <w:rPr>
                <w:highlight w:val="yellow"/>
              </w:rPr>
            </w:pPr>
            <w:r>
              <w:t>22 September 2021</w:t>
            </w:r>
          </w:p>
        </w:tc>
      </w:tr>
      <w:tr w:rsidR="00C56B89" w:rsidRPr="003B6B4E" w14:paraId="30C11829" w14:textId="77777777" w:rsidTr="00440D7A">
        <w:trPr>
          <w:cantSplit/>
          <w:trHeight w:val="317"/>
        </w:trPr>
        <w:tc>
          <w:tcPr>
            <w:tcW w:w="2126" w:type="dxa"/>
            <w:shd w:val="clear" w:color="auto" w:fill="E6E6E6"/>
          </w:tcPr>
          <w:p w14:paraId="7CE6B649" w14:textId="77777777" w:rsidR="00C56B89" w:rsidRPr="00397B01" w:rsidRDefault="00C56B89" w:rsidP="00C56B89">
            <w:pPr>
              <w:pStyle w:val="S8Gazettetableheading"/>
            </w:pPr>
            <w:r w:rsidRPr="00397B01">
              <w:t>Product registration no.:</w:t>
            </w:r>
          </w:p>
        </w:tc>
        <w:tc>
          <w:tcPr>
            <w:tcW w:w="7506" w:type="dxa"/>
          </w:tcPr>
          <w:p w14:paraId="39EC13D1" w14:textId="77777777" w:rsidR="00C56B89" w:rsidRPr="00397B01" w:rsidRDefault="00C56B89" w:rsidP="00C56B89">
            <w:pPr>
              <w:pStyle w:val="S8Gazettetabletext"/>
              <w:rPr>
                <w:highlight w:val="yellow"/>
              </w:rPr>
            </w:pPr>
            <w:r>
              <w:t>91554</w:t>
            </w:r>
          </w:p>
        </w:tc>
      </w:tr>
      <w:tr w:rsidR="00C56B89" w:rsidRPr="003B6B4E" w14:paraId="359E481A" w14:textId="77777777" w:rsidTr="00440D7A">
        <w:trPr>
          <w:cantSplit/>
          <w:trHeight w:val="317"/>
        </w:trPr>
        <w:tc>
          <w:tcPr>
            <w:tcW w:w="2126" w:type="dxa"/>
            <w:shd w:val="clear" w:color="auto" w:fill="E6E6E6"/>
          </w:tcPr>
          <w:p w14:paraId="7AC8B18F" w14:textId="77777777" w:rsidR="00C56B89" w:rsidRPr="00397B01" w:rsidRDefault="00C56B89" w:rsidP="00C56B89">
            <w:pPr>
              <w:pStyle w:val="S8Gazettetableheading"/>
            </w:pPr>
            <w:r w:rsidRPr="00397B01">
              <w:t>Label approval no.:</w:t>
            </w:r>
          </w:p>
        </w:tc>
        <w:tc>
          <w:tcPr>
            <w:tcW w:w="7506" w:type="dxa"/>
          </w:tcPr>
          <w:p w14:paraId="0050C4E5" w14:textId="77777777" w:rsidR="00C56B89" w:rsidRPr="00397B01" w:rsidRDefault="00C56B89" w:rsidP="00C56B89">
            <w:pPr>
              <w:pStyle w:val="S8Gazettetabletext"/>
              <w:rPr>
                <w:highlight w:val="yellow"/>
              </w:rPr>
            </w:pPr>
            <w:r>
              <w:t>91554</w:t>
            </w:r>
            <w:r w:rsidRPr="00397B01">
              <w:t>/</w:t>
            </w:r>
            <w:r>
              <w:t>132644</w:t>
            </w:r>
          </w:p>
        </w:tc>
      </w:tr>
    </w:tbl>
    <w:p w14:paraId="1440EF28" w14:textId="77777777" w:rsidR="00C56B89" w:rsidRDefault="00C56B89" w:rsidP="00C56B89"/>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0C6A1854" w14:textId="77777777" w:rsidTr="00AF4D2A">
        <w:trPr>
          <w:cantSplit/>
          <w:trHeight w:val="317"/>
        </w:trPr>
        <w:tc>
          <w:tcPr>
            <w:tcW w:w="2120" w:type="dxa"/>
            <w:shd w:val="clear" w:color="auto" w:fill="E6E6E6"/>
          </w:tcPr>
          <w:p w14:paraId="1A238E00" w14:textId="77777777" w:rsidR="00C56B89" w:rsidRPr="00397B01" w:rsidRDefault="00C56B89" w:rsidP="00C56B89">
            <w:pPr>
              <w:pStyle w:val="S8Gazettetableheading"/>
            </w:pPr>
            <w:r w:rsidRPr="00397B01">
              <w:lastRenderedPageBreak/>
              <w:t>Application no:</w:t>
            </w:r>
          </w:p>
        </w:tc>
        <w:tc>
          <w:tcPr>
            <w:tcW w:w="7506" w:type="dxa"/>
          </w:tcPr>
          <w:p w14:paraId="610B5FE1" w14:textId="77777777" w:rsidR="00C56B89" w:rsidRPr="00397B01" w:rsidRDefault="00C56B89" w:rsidP="00C56B89">
            <w:pPr>
              <w:pStyle w:val="S8Gazettetabletext"/>
              <w:rPr>
                <w:noProof/>
                <w:highlight w:val="yellow"/>
              </w:rPr>
            </w:pPr>
            <w:r>
              <w:t>132647</w:t>
            </w:r>
          </w:p>
        </w:tc>
      </w:tr>
      <w:tr w:rsidR="00C56B89" w:rsidRPr="003B6B4E" w14:paraId="7F36ECA0" w14:textId="77777777" w:rsidTr="00AF4D2A">
        <w:trPr>
          <w:cantSplit/>
          <w:trHeight w:val="317"/>
        </w:trPr>
        <w:tc>
          <w:tcPr>
            <w:tcW w:w="2120" w:type="dxa"/>
            <w:shd w:val="clear" w:color="auto" w:fill="E6E6E6"/>
          </w:tcPr>
          <w:p w14:paraId="5D33FCF8" w14:textId="77777777" w:rsidR="00C56B89" w:rsidRPr="00397B01" w:rsidRDefault="00C56B89" w:rsidP="00C56B89">
            <w:pPr>
              <w:pStyle w:val="S8Gazettetableheading"/>
            </w:pPr>
            <w:r w:rsidRPr="00397B01">
              <w:t>Product name:</w:t>
            </w:r>
          </w:p>
        </w:tc>
        <w:tc>
          <w:tcPr>
            <w:tcW w:w="7506" w:type="dxa"/>
          </w:tcPr>
          <w:p w14:paraId="2E7CA79D" w14:textId="77777777" w:rsidR="00C56B89" w:rsidRPr="00397B01" w:rsidRDefault="00C56B89" w:rsidP="00C56B89">
            <w:pPr>
              <w:pStyle w:val="S8Gazettetabletext"/>
              <w:rPr>
                <w:highlight w:val="yellow"/>
              </w:rPr>
            </w:pPr>
            <w:r>
              <w:t>Titan Onza Blue Rodenticide Blocks</w:t>
            </w:r>
          </w:p>
        </w:tc>
      </w:tr>
      <w:tr w:rsidR="00C56B89" w:rsidRPr="003B6B4E" w14:paraId="3DDBB25E" w14:textId="77777777" w:rsidTr="00AF4D2A">
        <w:trPr>
          <w:cantSplit/>
          <w:trHeight w:val="317"/>
        </w:trPr>
        <w:tc>
          <w:tcPr>
            <w:tcW w:w="2120" w:type="dxa"/>
            <w:shd w:val="clear" w:color="auto" w:fill="E6E6E6"/>
          </w:tcPr>
          <w:p w14:paraId="7920B7F9" w14:textId="77777777" w:rsidR="00C56B89" w:rsidRPr="00397B01" w:rsidRDefault="00C56B89" w:rsidP="00C56B89">
            <w:pPr>
              <w:pStyle w:val="S8Gazettetableheading"/>
            </w:pPr>
            <w:r w:rsidRPr="00397B01">
              <w:t>Active constituent/s:</w:t>
            </w:r>
          </w:p>
        </w:tc>
        <w:tc>
          <w:tcPr>
            <w:tcW w:w="7506" w:type="dxa"/>
          </w:tcPr>
          <w:p w14:paraId="773EC36A" w14:textId="77777777" w:rsidR="00C56B89" w:rsidRPr="00397B01" w:rsidRDefault="00C56B89" w:rsidP="00C56B89">
            <w:pPr>
              <w:pStyle w:val="S8Gazettetabletext"/>
              <w:rPr>
                <w:highlight w:val="yellow"/>
              </w:rPr>
            </w:pPr>
            <w:r>
              <w:t>0.05 g/kg difenacoum</w:t>
            </w:r>
          </w:p>
        </w:tc>
      </w:tr>
      <w:tr w:rsidR="00C56B89" w:rsidRPr="003B6B4E" w14:paraId="789FC22C" w14:textId="77777777" w:rsidTr="00AF4D2A">
        <w:trPr>
          <w:cantSplit/>
          <w:trHeight w:val="317"/>
        </w:trPr>
        <w:tc>
          <w:tcPr>
            <w:tcW w:w="2120" w:type="dxa"/>
            <w:shd w:val="clear" w:color="auto" w:fill="E6E6E6"/>
          </w:tcPr>
          <w:p w14:paraId="3056998A" w14:textId="77777777" w:rsidR="00C56B89" w:rsidRPr="00397B01" w:rsidRDefault="00C56B89" w:rsidP="00C56B89">
            <w:pPr>
              <w:pStyle w:val="S8Gazettetableheading"/>
            </w:pPr>
            <w:r w:rsidRPr="00397B01">
              <w:t>Applicant name:</w:t>
            </w:r>
          </w:p>
        </w:tc>
        <w:tc>
          <w:tcPr>
            <w:tcW w:w="7506" w:type="dxa"/>
          </w:tcPr>
          <w:p w14:paraId="054D115D" w14:textId="77777777" w:rsidR="00C56B89" w:rsidRPr="00397B01" w:rsidRDefault="00C56B89" w:rsidP="00C56B89">
            <w:pPr>
              <w:pStyle w:val="S8Gazettetabletext"/>
              <w:rPr>
                <w:highlight w:val="yellow"/>
              </w:rPr>
            </w:pPr>
            <w:r>
              <w:t>Freezone Public Health Pty Ltd</w:t>
            </w:r>
          </w:p>
        </w:tc>
      </w:tr>
      <w:tr w:rsidR="00C56B89" w:rsidRPr="003B6B4E" w14:paraId="6B347E87" w14:textId="77777777" w:rsidTr="00AF4D2A">
        <w:trPr>
          <w:cantSplit/>
          <w:trHeight w:val="317"/>
        </w:trPr>
        <w:tc>
          <w:tcPr>
            <w:tcW w:w="2120" w:type="dxa"/>
            <w:shd w:val="clear" w:color="auto" w:fill="E6E6E6"/>
          </w:tcPr>
          <w:p w14:paraId="23E90454" w14:textId="77777777" w:rsidR="00C56B89" w:rsidRPr="00397B01" w:rsidRDefault="00C56B89" w:rsidP="00C56B89">
            <w:pPr>
              <w:pStyle w:val="S8Gazettetableheading"/>
            </w:pPr>
            <w:r w:rsidRPr="00397B01">
              <w:t>Applicant ACN:</w:t>
            </w:r>
          </w:p>
        </w:tc>
        <w:tc>
          <w:tcPr>
            <w:tcW w:w="7506" w:type="dxa"/>
          </w:tcPr>
          <w:p w14:paraId="3D57C52F" w14:textId="77777777" w:rsidR="00C56B89" w:rsidRPr="00397B01" w:rsidRDefault="00C56B89" w:rsidP="00C56B89">
            <w:pPr>
              <w:pStyle w:val="S8Gazettetabletext"/>
              <w:rPr>
                <w:highlight w:val="yellow"/>
              </w:rPr>
            </w:pPr>
            <w:r>
              <w:t>132 080 098</w:t>
            </w:r>
          </w:p>
        </w:tc>
      </w:tr>
      <w:tr w:rsidR="00C56B89" w:rsidRPr="003B6B4E" w14:paraId="0D7B405D" w14:textId="77777777" w:rsidTr="00AF4D2A">
        <w:trPr>
          <w:cantSplit/>
          <w:trHeight w:val="317"/>
        </w:trPr>
        <w:tc>
          <w:tcPr>
            <w:tcW w:w="2120" w:type="dxa"/>
            <w:shd w:val="clear" w:color="auto" w:fill="E6E6E6"/>
          </w:tcPr>
          <w:p w14:paraId="57E6F4CE" w14:textId="77777777" w:rsidR="00C56B89" w:rsidRPr="00397B01" w:rsidRDefault="00C56B89" w:rsidP="00C56B89">
            <w:pPr>
              <w:pStyle w:val="S8Gazettetableheading"/>
            </w:pPr>
            <w:r w:rsidRPr="00397B01">
              <w:t>Summary of use:</w:t>
            </w:r>
          </w:p>
        </w:tc>
        <w:tc>
          <w:tcPr>
            <w:tcW w:w="7506" w:type="dxa"/>
          </w:tcPr>
          <w:p w14:paraId="524A751A" w14:textId="77777777" w:rsidR="00C56B89" w:rsidRPr="00397B01" w:rsidRDefault="00C56B89" w:rsidP="00C56B89">
            <w:pPr>
              <w:pStyle w:val="S8Gazettetabletext"/>
              <w:rPr>
                <w:highlight w:val="yellow"/>
              </w:rPr>
            </w:pPr>
            <w:r>
              <w:t xml:space="preserve">For the </w:t>
            </w:r>
            <w:r w:rsidR="00754D60">
              <w:t>control of brown or N</w:t>
            </w:r>
            <w:r>
              <w:t>orway rats (</w:t>
            </w:r>
            <w:r w:rsidRPr="004471BB">
              <w:rPr>
                <w:i/>
              </w:rPr>
              <w:t>Rattus norvegicus</w:t>
            </w:r>
            <w:r>
              <w:t>) and mice</w:t>
            </w:r>
            <w:r w:rsidR="00754D60">
              <w:t>,</w:t>
            </w:r>
            <w:r>
              <w:t xml:space="preserve"> including those resistant to other anticoagulants</w:t>
            </w:r>
          </w:p>
        </w:tc>
      </w:tr>
      <w:tr w:rsidR="00C56B89" w:rsidRPr="003B6B4E" w14:paraId="4F45D53A" w14:textId="77777777" w:rsidTr="00AF4D2A">
        <w:trPr>
          <w:cantSplit/>
          <w:trHeight w:val="317"/>
        </w:trPr>
        <w:tc>
          <w:tcPr>
            <w:tcW w:w="2120" w:type="dxa"/>
            <w:shd w:val="clear" w:color="auto" w:fill="E6E6E6"/>
          </w:tcPr>
          <w:p w14:paraId="4C60E210" w14:textId="77777777" w:rsidR="00C56B89" w:rsidRPr="00397B01" w:rsidRDefault="00C56B89" w:rsidP="00C56B89">
            <w:pPr>
              <w:pStyle w:val="S8Gazettetableheading"/>
            </w:pPr>
            <w:r w:rsidRPr="00397B01">
              <w:t>Date of registration:</w:t>
            </w:r>
          </w:p>
        </w:tc>
        <w:tc>
          <w:tcPr>
            <w:tcW w:w="7506" w:type="dxa"/>
          </w:tcPr>
          <w:p w14:paraId="3BCD5515" w14:textId="77777777" w:rsidR="00C56B89" w:rsidRPr="00397B01" w:rsidRDefault="00C56B89" w:rsidP="00C56B89">
            <w:pPr>
              <w:pStyle w:val="S8Gazettetabletext"/>
              <w:rPr>
                <w:highlight w:val="yellow"/>
              </w:rPr>
            </w:pPr>
            <w:r>
              <w:t>22 September 2021</w:t>
            </w:r>
          </w:p>
        </w:tc>
      </w:tr>
      <w:tr w:rsidR="00C56B89" w:rsidRPr="003B6B4E" w14:paraId="2E195F88" w14:textId="77777777" w:rsidTr="00AF4D2A">
        <w:trPr>
          <w:cantSplit/>
          <w:trHeight w:val="317"/>
        </w:trPr>
        <w:tc>
          <w:tcPr>
            <w:tcW w:w="2120" w:type="dxa"/>
            <w:shd w:val="clear" w:color="auto" w:fill="E6E6E6"/>
          </w:tcPr>
          <w:p w14:paraId="451200AA" w14:textId="77777777" w:rsidR="00C56B89" w:rsidRPr="00397B01" w:rsidRDefault="00C56B89" w:rsidP="00C56B89">
            <w:pPr>
              <w:pStyle w:val="S8Gazettetableheading"/>
            </w:pPr>
            <w:r w:rsidRPr="00397B01">
              <w:t>Product registration no.:</w:t>
            </w:r>
          </w:p>
        </w:tc>
        <w:tc>
          <w:tcPr>
            <w:tcW w:w="7506" w:type="dxa"/>
          </w:tcPr>
          <w:p w14:paraId="5EB0577E" w14:textId="77777777" w:rsidR="00C56B89" w:rsidRPr="00397B01" w:rsidRDefault="00C56B89" w:rsidP="00C56B89">
            <w:pPr>
              <w:pStyle w:val="S8Gazettetabletext"/>
              <w:rPr>
                <w:highlight w:val="yellow"/>
              </w:rPr>
            </w:pPr>
            <w:r>
              <w:t>91556</w:t>
            </w:r>
          </w:p>
        </w:tc>
      </w:tr>
      <w:tr w:rsidR="00C56B89" w:rsidRPr="003B6B4E" w14:paraId="5036DCCC" w14:textId="77777777" w:rsidTr="00AF4D2A">
        <w:trPr>
          <w:cantSplit/>
          <w:trHeight w:val="317"/>
        </w:trPr>
        <w:tc>
          <w:tcPr>
            <w:tcW w:w="2120" w:type="dxa"/>
            <w:shd w:val="clear" w:color="auto" w:fill="E6E6E6"/>
          </w:tcPr>
          <w:p w14:paraId="1E72A752" w14:textId="77777777" w:rsidR="00C56B89" w:rsidRPr="00397B01" w:rsidRDefault="00C56B89" w:rsidP="00C56B89">
            <w:pPr>
              <w:pStyle w:val="S8Gazettetableheading"/>
            </w:pPr>
            <w:r w:rsidRPr="00397B01">
              <w:t>Label approval no.:</w:t>
            </w:r>
          </w:p>
        </w:tc>
        <w:tc>
          <w:tcPr>
            <w:tcW w:w="7506" w:type="dxa"/>
          </w:tcPr>
          <w:p w14:paraId="2F89B022" w14:textId="77777777" w:rsidR="00C56B89" w:rsidRPr="00397B01" w:rsidRDefault="00C56B89" w:rsidP="00C56B89">
            <w:pPr>
              <w:pStyle w:val="S8Gazettetabletext"/>
              <w:rPr>
                <w:highlight w:val="yellow"/>
              </w:rPr>
            </w:pPr>
            <w:r>
              <w:t>91556</w:t>
            </w:r>
            <w:r w:rsidRPr="00397B01">
              <w:t>/</w:t>
            </w:r>
            <w:r>
              <w:t>132647</w:t>
            </w:r>
          </w:p>
        </w:tc>
      </w:tr>
    </w:tbl>
    <w:p w14:paraId="63C14CC8"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4B881D22" w14:textId="77777777" w:rsidTr="00440D7A">
        <w:trPr>
          <w:cantSplit/>
          <w:trHeight w:val="317"/>
        </w:trPr>
        <w:tc>
          <w:tcPr>
            <w:tcW w:w="2120" w:type="dxa"/>
            <w:shd w:val="clear" w:color="auto" w:fill="E6E6E6"/>
          </w:tcPr>
          <w:p w14:paraId="09AB8A39" w14:textId="77777777" w:rsidR="00C56B89" w:rsidRPr="00397B01" w:rsidRDefault="00C56B89" w:rsidP="00C56B89">
            <w:pPr>
              <w:pStyle w:val="S8Gazettetableheading"/>
            </w:pPr>
            <w:r w:rsidRPr="00397B01">
              <w:t>Application no:</w:t>
            </w:r>
          </w:p>
        </w:tc>
        <w:tc>
          <w:tcPr>
            <w:tcW w:w="7506" w:type="dxa"/>
          </w:tcPr>
          <w:p w14:paraId="14E25FF6" w14:textId="77777777" w:rsidR="00C56B89" w:rsidRPr="00397B01" w:rsidRDefault="00C56B89" w:rsidP="00C56B89">
            <w:pPr>
              <w:pStyle w:val="S8Gazettetabletext"/>
              <w:rPr>
                <w:noProof/>
                <w:highlight w:val="yellow"/>
              </w:rPr>
            </w:pPr>
            <w:r>
              <w:t>132628</w:t>
            </w:r>
          </w:p>
        </w:tc>
      </w:tr>
      <w:tr w:rsidR="00C56B89" w:rsidRPr="003B6B4E" w14:paraId="335537F7" w14:textId="77777777" w:rsidTr="00440D7A">
        <w:trPr>
          <w:cantSplit/>
          <w:trHeight w:val="317"/>
        </w:trPr>
        <w:tc>
          <w:tcPr>
            <w:tcW w:w="2120" w:type="dxa"/>
            <w:shd w:val="clear" w:color="auto" w:fill="E6E6E6"/>
          </w:tcPr>
          <w:p w14:paraId="3FD2871B" w14:textId="77777777" w:rsidR="00C56B89" w:rsidRPr="00397B01" w:rsidRDefault="00C56B89" w:rsidP="00C56B89">
            <w:pPr>
              <w:pStyle w:val="S8Gazettetableheading"/>
            </w:pPr>
            <w:r w:rsidRPr="00397B01">
              <w:t>Product name:</w:t>
            </w:r>
          </w:p>
        </w:tc>
        <w:tc>
          <w:tcPr>
            <w:tcW w:w="7506" w:type="dxa"/>
          </w:tcPr>
          <w:p w14:paraId="0A95E3EA" w14:textId="77777777" w:rsidR="00C56B89" w:rsidRPr="00397B01" w:rsidRDefault="00C56B89" w:rsidP="00C56B89">
            <w:pPr>
              <w:pStyle w:val="S8Gazettetabletext"/>
              <w:rPr>
                <w:highlight w:val="yellow"/>
              </w:rPr>
            </w:pPr>
            <w:r>
              <w:t>Titan IGR Grain Treatment</w:t>
            </w:r>
          </w:p>
        </w:tc>
      </w:tr>
      <w:tr w:rsidR="00C56B89" w:rsidRPr="003B6B4E" w14:paraId="29818B7E" w14:textId="77777777" w:rsidTr="00440D7A">
        <w:trPr>
          <w:cantSplit/>
          <w:trHeight w:val="317"/>
        </w:trPr>
        <w:tc>
          <w:tcPr>
            <w:tcW w:w="2120" w:type="dxa"/>
            <w:shd w:val="clear" w:color="auto" w:fill="E6E6E6"/>
          </w:tcPr>
          <w:p w14:paraId="6750BBCC" w14:textId="77777777" w:rsidR="00C56B89" w:rsidRPr="00397B01" w:rsidRDefault="00C56B89" w:rsidP="00C56B89">
            <w:pPr>
              <w:pStyle w:val="S8Gazettetableheading"/>
            </w:pPr>
            <w:r w:rsidRPr="00397B01">
              <w:t>Active constituent/s:</w:t>
            </w:r>
          </w:p>
        </w:tc>
        <w:tc>
          <w:tcPr>
            <w:tcW w:w="7506" w:type="dxa"/>
          </w:tcPr>
          <w:p w14:paraId="1F415C60" w14:textId="77777777" w:rsidR="00C56B89" w:rsidRPr="00397B01" w:rsidRDefault="00C56B89" w:rsidP="00C56B89">
            <w:pPr>
              <w:pStyle w:val="S8Gazettetabletext"/>
              <w:rPr>
                <w:highlight w:val="yellow"/>
              </w:rPr>
            </w:pPr>
            <w:r>
              <w:t>300 g/L (S)-methoprene</w:t>
            </w:r>
          </w:p>
        </w:tc>
      </w:tr>
      <w:tr w:rsidR="00C56B89" w:rsidRPr="003B6B4E" w14:paraId="0E175019" w14:textId="77777777" w:rsidTr="00440D7A">
        <w:trPr>
          <w:cantSplit/>
          <w:trHeight w:val="317"/>
        </w:trPr>
        <w:tc>
          <w:tcPr>
            <w:tcW w:w="2120" w:type="dxa"/>
            <w:shd w:val="clear" w:color="auto" w:fill="E6E6E6"/>
          </w:tcPr>
          <w:p w14:paraId="69D13896" w14:textId="77777777" w:rsidR="00C56B89" w:rsidRPr="00397B01" w:rsidRDefault="00C56B89" w:rsidP="00C56B89">
            <w:pPr>
              <w:pStyle w:val="S8Gazettetableheading"/>
            </w:pPr>
            <w:r w:rsidRPr="00397B01">
              <w:t>Applicant name:</w:t>
            </w:r>
          </w:p>
        </w:tc>
        <w:tc>
          <w:tcPr>
            <w:tcW w:w="7506" w:type="dxa"/>
          </w:tcPr>
          <w:p w14:paraId="1A74CE34" w14:textId="77777777" w:rsidR="00C56B89" w:rsidRPr="00397B01" w:rsidRDefault="00C56B89" w:rsidP="00C56B89">
            <w:pPr>
              <w:pStyle w:val="S8Gazettetabletext"/>
              <w:rPr>
                <w:highlight w:val="yellow"/>
              </w:rPr>
            </w:pPr>
            <w:r>
              <w:t>Freezone Public Health Pty Ltd</w:t>
            </w:r>
          </w:p>
        </w:tc>
      </w:tr>
      <w:tr w:rsidR="00C56B89" w:rsidRPr="003B6B4E" w14:paraId="0C0775E2" w14:textId="77777777" w:rsidTr="00440D7A">
        <w:trPr>
          <w:cantSplit/>
          <w:trHeight w:val="317"/>
        </w:trPr>
        <w:tc>
          <w:tcPr>
            <w:tcW w:w="2120" w:type="dxa"/>
            <w:shd w:val="clear" w:color="auto" w:fill="E6E6E6"/>
          </w:tcPr>
          <w:p w14:paraId="2F689331" w14:textId="77777777" w:rsidR="00C56B89" w:rsidRPr="00397B01" w:rsidRDefault="00C56B89" w:rsidP="00C56B89">
            <w:pPr>
              <w:pStyle w:val="S8Gazettetableheading"/>
            </w:pPr>
            <w:r w:rsidRPr="00397B01">
              <w:t>Applicant ACN:</w:t>
            </w:r>
          </w:p>
        </w:tc>
        <w:tc>
          <w:tcPr>
            <w:tcW w:w="7506" w:type="dxa"/>
          </w:tcPr>
          <w:p w14:paraId="59E39CE9" w14:textId="77777777" w:rsidR="00C56B89" w:rsidRPr="00397B01" w:rsidRDefault="00C56B89" w:rsidP="00C56B89">
            <w:pPr>
              <w:pStyle w:val="S8Gazettetabletext"/>
              <w:rPr>
                <w:highlight w:val="yellow"/>
              </w:rPr>
            </w:pPr>
            <w:r>
              <w:t>132 080 098</w:t>
            </w:r>
          </w:p>
        </w:tc>
      </w:tr>
      <w:tr w:rsidR="00C56B89" w:rsidRPr="003B6B4E" w14:paraId="55DDDC9F" w14:textId="77777777" w:rsidTr="00440D7A">
        <w:trPr>
          <w:cantSplit/>
          <w:trHeight w:val="317"/>
        </w:trPr>
        <w:tc>
          <w:tcPr>
            <w:tcW w:w="2120" w:type="dxa"/>
            <w:shd w:val="clear" w:color="auto" w:fill="E6E6E6"/>
          </w:tcPr>
          <w:p w14:paraId="15420D69" w14:textId="77777777" w:rsidR="00C56B89" w:rsidRPr="00397B01" w:rsidRDefault="00C56B89" w:rsidP="00C56B89">
            <w:pPr>
              <w:pStyle w:val="S8Gazettetableheading"/>
            </w:pPr>
            <w:r w:rsidRPr="00397B01">
              <w:t>Summary of use:</w:t>
            </w:r>
          </w:p>
        </w:tc>
        <w:tc>
          <w:tcPr>
            <w:tcW w:w="7506" w:type="dxa"/>
          </w:tcPr>
          <w:p w14:paraId="2209325D" w14:textId="77777777" w:rsidR="00C56B89" w:rsidRPr="00397B01" w:rsidRDefault="00C56B89" w:rsidP="00C56B89">
            <w:pPr>
              <w:pStyle w:val="S8Gazettetabletext"/>
              <w:rPr>
                <w:highlight w:val="yellow"/>
              </w:rPr>
            </w:pPr>
            <w:r>
              <w:t>For protection against immature stages of lesser grain borer, rust-red flour beetle and sawtoothed grain beetle, including organophosphate resistant strains as per the directions for use table</w:t>
            </w:r>
          </w:p>
        </w:tc>
      </w:tr>
      <w:tr w:rsidR="00C56B89" w:rsidRPr="003B6B4E" w14:paraId="4233CF7A" w14:textId="77777777" w:rsidTr="00440D7A">
        <w:trPr>
          <w:cantSplit/>
          <w:trHeight w:val="317"/>
        </w:trPr>
        <w:tc>
          <w:tcPr>
            <w:tcW w:w="2120" w:type="dxa"/>
            <w:shd w:val="clear" w:color="auto" w:fill="E6E6E6"/>
          </w:tcPr>
          <w:p w14:paraId="3B659A80" w14:textId="77777777" w:rsidR="00C56B89" w:rsidRPr="00397B01" w:rsidRDefault="00C56B89" w:rsidP="00C56B89">
            <w:pPr>
              <w:pStyle w:val="S8Gazettetableheading"/>
            </w:pPr>
            <w:r w:rsidRPr="00397B01">
              <w:t>Date of registration:</w:t>
            </w:r>
          </w:p>
        </w:tc>
        <w:tc>
          <w:tcPr>
            <w:tcW w:w="7506" w:type="dxa"/>
          </w:tcPr>
          <w:p w14:paraId="43E4F911" w14:textId="77777777" w:rsidR="00C56B89" w:rsidRPr="00397B01" w:rsidRDefault="00C56B89" w:rsidP="00C56B89">
            <w:pPr>
              <w:pStyle w:val="S8Gazettetabletext"/>
              <w:rPr>
                <w:highlight w:val="yellow"/>
              </w:rPr>
            </w:pPr>
            <w:r>
              <w:t>22 September 2021</w:t>
            </w:r>
          </w:p>
        </w:tc>
      </w:tr>
      <w:tr w:rsidR="00C56B89" w:rsidRPr="003B6B4E" w14:paraId="5CAF6373" w14:textId="77777777" w:rsidTr="00440D7A">
        <w:trPr>
          <w:cantSplit/>
          <w:trHeight w:val="317"/>
        </w:trPr>
        <w:tc>
          <w:tcPr>
            <w:tcW w:w="2120" w:type="dxa"/>
            <w:shd w:val="clear" w:color="auto" w:fill="E6E6E6"/>
          </w:tcPr>
          <w:p w14:paraId="58AB4E0A" w14:textId="77777777" w:rsidR="00C56B89" w:rsidRPr="00397B01" w:rsidRDefault="00C56B89" w:rsidP="00C56B89">
            <w:pPr>
              <w:pStyle w:val="S8Gazettetableheading"/>
            </w:pPr>
            <w:r w:rsidRPr="00397B01">
              <w:t>Product registration no.:</w:t>
            </w:r>
          </w:p>
        </w:tc>
        <w:tc>
          <w:tcPr>
            <w:tcW w:w="7506" w:type="dxa"/>
          </w:tcPr>
          <w:p w14:paraId="3EDDC3DA" w14:textId="77777777" w:rsidR="00C56B89" w:rsidRPr="00397B01" w:rsidRDefault="00C56B89" w:rsidP="00C56B89">
            <w:pPr>
              <w:pStyle w:val="S8Gazettetabletext"/>
              <w:rPr>
                <w:highlight w:val="yellow"/>
              </w:rPr>
            </w:pPr>
            <w:r>
              <w:t>91550</w:t>
            </w:r>
          </w:p>
        </w:tc>
      </w:tr>
      <w:tr w:rsidR="00C56B89" w:rsidRPr="003B6B4E" w14:paraId="336F13DA" w14:textId="77777777" w:rsidTr="00440D7A">
        <w:trPr>
          <w:cantSplit/>
          <w:trHeight w:val="317"/>
        </w:trPr>
        <w:tc>
          <w:tcPr>
            <w:tcW w:w="2120" w:type="dxa"/>
            <w:shd w:val="clear" w:color="auto" w:fill="E6E6E6"/>
          </w:tcPr>
          <w:p w14:paraId="4F872A23" w14:textId="77777777" w:rsidR="00C56B89" w:rsidRPr="00397B01" w:rsidRDefault="00C56B89" w:rsidP="00C56B89">
            <w:pPr>
              <w:pStyle w:val="S8Gazettetableheading"/>
            </w:pPr>
            <w:r w:rsidRPr="00397B01">
              <w:t>Label approval no.:</w:t>
            </w:r>
          </w:p>
        </w:tc>
        <w:tc>
          <w:tcPr>
            <w:tcW w:w="7506" w:type="dxa"/>
          </w:tcPr>
          <w:p w14:paraId="0F68681F" w14:textId="77777777" w:rsidR="00C56B89" w:rsidRPr="00397B01" w:rsidRDefault="00C56B89" w:rsidP="00C56B89">
            <w:pPr>
              <w:pStyle w:val="S8Gazettetabletext"/>
              <w:rPr>
                <w:highlight w:val="yellow"/>
              </w:rPr>
            </w:pPr>
            <w:r>
              <w:t>91550</w:t>
            </w:r>
            <w:r w:rsidRPr="00397B01">
              <w:t>/</w:t>
            </w:r>
            <w:r>
              <w:t>132628</w:t>
            </w:r>
          </w:p>
        </w:tc>
      </w:tr>
    </w:tbl>
    <w:p w14:paraId="47595A93"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0E496089" w14:textId="77777777" w:rsidTr="00440D7A">
        <w:trPr>
          <w:cantSplit/>
          <w:trHeight w:val="317"/>
        </w:trPr>
        <w:tc>
          <w:tcPr>
            <w:tcW w:w="2120" w:type="dxa"/>
            <w:shd w:val="clear" w:color="auto" w:fill="E6E6E6"/>
          </w:tcPr>
          <w:p w14:paraId="49F4A513" w14:textId="77777777" w:rsidR="00C56B89" w:rsidRPr="00397B01" w:rsidRDefault="00C56B89" w:rsidP="00C56B89">
            <w:pPr>
              <w:pStyle w:val="S8Gazettetableheading"/>
            </w:pPr>
            <w:r w:rsidRPr="00397B01">
              <w:t>Application no:</w:t>
            </w:r>
          </w:p>
        </w:tc>
        <w:tc>
          <w:tcPr>
            <w:tcW w:w="7506" w:type="dxa"/>
          </w:tcPr>
          <w:p w14:paraId="496DA46A" w14:textId="77777777" w:rsidR="00C56B89" w:rsidRPr="00397B01" w:rsidRDefault="00C56B89" w:rsidP="00C56B89">
            <w:pPr>
              <w:pStyle w:val="S8Gazettetabletext"/>
              <w:rPr>
                <w:noProof/>
                <w:highlight w:val="yellow"/>
              </w:rPr>
            </w:pPr>
            <w:r>
              <w:t>127920</w:t>
            </w:r>
          </w:p>
        </w:tc>
      </w:tr>
      <w:tr w:rsidR="00C56B89" w:rsidRPr="003B6B4E" w14:paraId="12200124" w14:textId="77777777" w:rsidTr="00440D7A">
        <w:trPr>
          <w:cantSplit/>
          <w:trHeight w:val="317"/>
        </w:trPr>
        <w:tc>
          <w:tcPr>
            <w:tcW w:w="2120" w:type="dxa"/>
            <w:shd w:val="clear" w:color="auto" w:fill="E6E6E6"/>
          </w:tcPr>
          <w:p w14:paraId="30091C12" w14:textId="77777777" w:rsidR="00C56B89" w:rsidRPr="00397B01" w:rsidRDefault="00C56B89" w:rsidP="00C56B89">
            <w:pPr>
              <w:pStyle w:val="S8Gazettetableheading"/>
            </w:pPr>
            <w:r w:rsidRPr="00397B01">
              <w:t>Product name:</w:t>
            </w:r>
          </w:p>
        </w:tc>
        <w:tc>
          <w:tcPr>
            <w:tcW w:w="7506" w:type="dxa"/>
          </w:tcPr>
          <w:p w14:paraId="6886B022" w14:textId="77777777" w:rsidR="00C56B89" w:rsidRPr="00397B01" w:rsidRDefault="00C56B89" w:rsidP="00C56B89">
            <w:pPr>
              <w:pStyle w:val="S8Gazettetabletext"/>
              <w:rPr>
                <w:highlight w:val="yellow"/>
              </w:rPr>
            </w:pPr>
            <w:r>
              <w:t>Kelpie Cleth-D 360 Herbicide</w:t>
            </w:r>
          </w:p>
        </w:tc>
      </w:tr>
      <w:tr w:rsidR="00C56B89" w:rsidRPr="003B6B4E" w14:paraId="26035274" w14:textId="77777777" w:rsidTr="00440D7A">
        <w:trPr>
          <w:cantSplit/>
          <w:trHeight w:val="317"/>
        </w:trPr>
        <w:tc>
          <w:tcPr>
            <w:tcW w:w="2120" w:type="dxa"/>
            <w:shd w:val="clear" w:color="auto" w:fill="E6E6E6"/>
          </w:tcPr>
          <w:p w14:paraId="70D86E0F" w14:textId="77777777" w:rsidR="00C56B89" w:rsidRPr="00397B01" w:rsidRDefault="00C56B89" w:rsidP="00C56B89">
            <w:pPr>
              <w:pStyle w:val="S8Gazettetableheading"/>
            </w:pPr>
            <w:r w:rsidRPr="00397B01">
              <w:t>Active constituent/s:</w:t>
            </w:r>
          </w:p>
        </w:tc>
        <w:tc>
          <w:tcPr>
            <w:tcW w:w="7506" w:type="dxa"/>
          </w:tcPr>
          <w:p w14:paraId="3A032731" w14:textId="77777777" w:rsidR="00C56B89" w:rsidRPr="00397B01" w:rsidRDefault="00C56B89" w:rsidP="00C56B89">
            <w:pPr>
              <w:pStyle w:val="S8Gazettetabletext"/>
              <w:rPr>
                <w:highlight w:val="yellow"/>
              </w:rPr>
            </w:pPr>
            <w:r>
              <w:t>360 g/L clethodim</w:t>
            </w:r>
          </w:p>
        </w:tc>
      </w:tr>
      <w:tr w:rsidR="00C56B89" w:rsidRPr="003B6B4E" w14:paraId="7F3F8F39" w14:textId="77777777" w:rsidTr="00440D7A">
        <w:trPr>
          <w:cantSplit/>
          <w:trHeight w:val="317"/>
        </w:trPr>
        <w:tc>
          <w:tcPr>
            <w:tcW w:w="2120" w:type="dxa"/>
            <w:shd w:val="clear" w:color="auto" w:fill="E6E6E6"/>
          </w:tcPr>
          <w:p w14:paraId="687EE2D6" w14:textId="77777777" w:rsidR="00C56B89" w:rsidRPr="00397B01" w:rsidRDefault="00C56B89" w:rsidP="00C56B89">
            <w:pPr>
              <w:pStyle w:val="S8Gazettetableheading"/>
            </w:pPr>
            <w:r w:rsidRPr="00397B01">
              <w:t>Applicant name:</w:t>
            </w:r>
          </w:p>
        </w:tc>
        <w:tc>
          <w:tcPr>
            <w:tcW w:w="7506" w:type="dxa"/>
          </w:tcPr>
          <w:p w14:paraId="66D11C82" w14:textId="77777777" w:rsidR="00C56B89" w:rsidRPr="00397B01" w:rsidRDefault="00C56B89" w:rsidP="00C56B89">
            <w:pPr>
              <w:pStyle w:val="S8Gazettetabletext"/>
              <w:rPr>
                <w:highlight w:val="yellow"/>
              </w:rPr>
            </w:pPr>
            <w:r>
              <w:t>Sinochem International Australia Pty Ltd</w:t>
            </w:r>
          </w:p>
        </w:tc>
      </w:tr>
      <w:tr w:rsidR="00C56B89" w:rsidRPr="003B6B4E" w14:paraId="0B9D1F21" w14:textId="77777777" w:rsidTr="00440D7A">
        <w:trPr>
          <w:cantSplit/>
          <w:trHeight w:val="317"/>
        </w:trPr>
        <w:tc>
          <w:tcPr>
            <w:tcW w:w="2120" w:type="dxa"/>
            <w:shd w:val="clear" w:color="auto" w:fill="E6E6E6"/>
          </w:tcPr>
          <w:p w14:paraId="44668268" w14:textId="77777777" w:rsidR="00C56B89" w:rsidRPr="00397B01" w:rsidRDefault="00C56B89" w:rsidP="00C56B89">
            <w:pPr>
              <w:pStyle w:val="S8Gazettetableheading"/>
            </w:pPr>
            <w:r w:rsidRPr="00397B01">
              <w:t>Applicant ACN:</w:t>
            </w:r>
          </w:p>
        </w:tc>
        <w:tc>
          <w:tcPr>
            <w:tcW w:w="7506" w:type="dxa"/>
          </w:tcPr>
          <w:p w14:paraId="2BA59DA2" w14:textId="77777777" w:rsidR="00C56B89" w:rsidRPr="00397B01" w:rsidRDefault="00C56B89" w:rsidP="00C56B89">
            <w:pPr>
              <w:pStyle w:val="S8Gazettetabletext"/>
              <w:rPr>
                <w:highlight w:val="yellow"/>
              </w:rPr>
            </w:pPr>
            <w:r>
              <w:t>160 164 616</w:t>
            </w:r>
          </w:p>
        </w:tc>
      </w:tr>
      <w:tr w:rsidR="00C56B89" w:rsidRPr="003B6B4E" w14:paraId="30AC2778" w14:textId="77777777" w:rsidTr="00440D7A">
        <w:trPr>
          <w:cantSplit/>
          <w:trHeight w:val="317"/>
        </w:trPr>
        <w:tc>
          <w:tcPr>
            <w:tcW w:w="2120" w:type="dxa"/>
            <w:shd w:val="clear" w:color="auto" w:fill="E6E6E6"/>
          </w:tcPr>
          <w:p w14:paraId="25BFEF36" w14:textId="77777777" w:rsidR="00C56B89" w:rsidRPr="00397B01" w:rsidRDefault="00C56B89" w:rsidP="00C56B89">
            <w:pPr>
              <w:pStyle w:val="S8Gazettetableheading"/>
            </w:pPr>
            <w:r w:rsidRPr="00397B01">
              <w:t>Summary of use:</w:t>
            </w:r>
          </w:p>
        </w:tc>
        <w:tc>
          <w:tcPr>
            <w:tcW w:w="7506" w:type="dxa"/>
          </w:tcPr>
          <w:p w14:paraId="4F48A343" w14:textId="77777777" w:rsidR="00C56B89" w:rsidRPr="00397B01" w:rsidRDefault="00C56B89" w:rsidP="00754D60">
            <w:pPr>
              <w:pStyle w:val="S8Gazettetabletext"/>
              <w:rPr>
                <w:highlight w:val="yellow"/>
              </w:rPr>
            </w:pPr>
            <w:r>
              <w:t xml:space="preserve">For the control of certain grass weeds in beetroot, cabbage, canola, cotton, </w:t>
            </w:r>
            <w:r w:rsidR="00754D60">
              <w:t>lettuce, non-</w:t>
            </w:r>
            <w:r>
              <w:t>bearing fruit trees, peanuts, pulses (including adzuki beans, broad beans, chickpeas, faba beans, field peas, lentils, lupins and mung beans), soybeans and pasture legume (lucerne, clover and medic), seed crops and pastures</w:t>
            </w:r>
          </w:p>
        </w:tc>
      </w:tr>
      <w:tr w:rsidR="00C56B89" w:rsidRPr="003B6B4E" w14:paraId="6A9314C0" w14:textId="77777777" w:rsidTr="00440D7A">
        <w:trPr>
          <w:cantSplit/>
          <w:trHeight w:val="317"/>
        </w:trPr>
        <w:tc>
          <w:tcPr>
            <w:tcW w:w="2120" w:type="dxa"/>
            <w:shd w:val="clear" w:color="auto" w:fill="E6E6E6"/>
          </w:tcPr>
          <w:p w14:paraId="5772F02C" w14:textId="77777777" w:rsidR="00C56B89" w:rsidRPr="00397B01" w:rsidRDefault="00C56B89" w:rsidP="00C56B89">
            <w:pPr>
              <w:pStyle w:val="S8Gazettetableheading"/>
            </w:pPr>
            <w:r w:rsidRPr="00397B01">
              <w:t>Date of registration:</w:t>
            </w:r>
          </w:p>
        </w:tc>
        <w:tc>
          <w:tcPr>
            <w:tcW w:w="7506" w:type="dxa"/>
          </w:tcPr>
          <w:p w14:paraId="6F74B00F" w14:textId="77777777" w:rsidR="00C56B89" w:rsidRPr="00397B01" w:rsidRDefault="00C56B89" w:rsidP="00C56B89">
            <w:pPr>
              <w:pStyle w:val="S8Gazettetabletext"/>
              <w:rPr>
                <w:highlight w:val="yellow"/>
              </w:rPr>
            </w:pPr>
            <w:r>
              <w:t>22 September 2021</w:t>
            </w:r>
          </w:p>
        </w:tc>
      </w:tr>
      <w:tr w:rsidR="00C56B89" w:rsidRPr="003B6B4E" w14:paraId="62E82911" w14:textId="77777777" w:rsidTr="00440D7A">
        <w:trPr>
          <w:cantSplit/>
          <w:trHeight w:val="317"/>
        </w:trPr>
        <w:tc>
          <w:tcPr>
            <w:tcW w:w="2120" w:type="dxa"/>
            <w:shd w:val="clear" w:color="auto" w:fill="E6E6E6"/>
          </w:tcPr>
          <w:p w14:paraId="278FF9C5" w14:textId="77777777" w:rsidR="00C56B89" w:rsidRPr="00397B01" w:rsidRDefault="00C56B89" w:rsidP="00C56B89">
            <w:pPr>
              <w:pStyle w:val="S8Gazettetableheading"/>
            </w:pPr>
            <w:r w:rsidRPr="00397B01">
              <w:t>Product registration no.:</w:t>
            </w:r>
          </w:p>
        </w:tc>
        <w:tc>
          <w:tcPr>
            <w:tcW w:w="7506" w:type="dxa"/>
          </w:tcPr>
          <w:p w14:paraId="596DC33F" w14:textId="77777777" w:rsidR="00C56B89" w:rsidRPr="00397B01" w:rsidRDefault="00C56B89" w:rsidP="00C56B89">
            <w:pPr>
              <w:pStyle w:val="S8Gazettetabletext"/>
              <w:rPr>
                <w:highlight w:val="yellow"/>
              </w:rPr>
            </w:pPr>
            <w:r>
              <w:t>90181</w:t>
            </w:r>
          </w:p>
        </w:tc>
      </w:tr>
      <w:tr w:rsidR="00C56B89" w:rsidRPr="003B6B4E" w14:paraId="6693E82D" w14:textId="77777777" w:rsidTr="00440D7A">
        <w:trPr>
          <w:cantSplit/>
          <w:trHeight w:val="317"/>
        </w:trPr>
        <w:tc>
          <w:tcPr>
            <w:tcW w:w="2120" w:type="dxa"/>
            <w:shd w:val="clear" w:color="auto" w:fill="E6E6E6"/>
          </w:tcPr>
          <w:p w14:paraId="7F7C6191" w14:textId="77777777" w:rsidR="00C56B89" w:rsidRPr="00397B01" w:rsidRDefault="00C56B89" w:rsidP="00C56B89">
            <w:pPr>
              <w:pStyle w:val="S8Gazettetableheading"/>
            </w:pPr>
            <w:r w:rsidRPr="00397B01">
              <w:t>Label approval no.:</w:t>
            </w:r>
          </w:p>
        </w:tc>
        <w:tc>
          <w:tcPr>
            <w:tcW w:w="7506" w:type="dxa"/>
          </w:tcPr>
          <w:p w14:paraId="61B7E332" w14:textId="77777777" w:rsidR="00C56B89" w:rsidRPr="00397B01" w:rsidRDefault="00C56B89" w:rsidP="00C56B89">
            <w:pPr>
              <w:pStyle w:val="S8Gazettetabletext"/>
              <w:rPr>
                <w:highlight w:val="yellow"/>
              </w:rPr>
            </w:pPr>
            <w:r>
              <w:t>90181</w:t>
            </w:r>
            <w:r w:rsidRPr="00397B01">
              <w:t>/</w:t>
            </w:r>
            <w:r>
              <w:t>127920</w:t>
            </w:r>
          </w:p>
        </w:tc>
      </w:tr>
    </w:tbl>
    <w:p w14:paraId="533EFF95"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03046180" w14:textId="77777777" w:rsidTr="00440D7A">
        <w:trPr>
          <w:cantSplit/>
          <w:trHeight w:val="317"/>
        </w:trPr>
        <w:tc>
          <w:tcPr>
            <w:tcW w:w="2120" w:type="dxa"/>
            <w:shd w:val="clear" w:color="auto" w:fill="E6E6E6"/>
          </w:tcPr>
          <w:p w14:paraId="32DFCCEC" w14:textId="77777777" w:rsidR="00C56B89" w:rsidRPr="00397B01" w:rsidRDefault="00C56B89" w:rsidP="00C56B89">
            <w:pPr>
              <w:pStyle w:val="S8Gazettetableheading"/>
            </w:pPr>
            <w:r w:rsidRPr="00397B01">
              <w:t>Application no:</w:t>
            </w:r>
          </w:p>
        </w:tc>
        <w:tc>
          <w:tcPr>
            <w:tcW w:w="7506" w:type="dxa"/>
          </w:tcPr>
          <w:p w14:paraId="4EC552C0" w14:textId="77777777" w:rsidR="00C56B89" w:rsidRPr="00397B01" w:rsidRDefault="00C56B89" w:rsidP="00C56B89">
            <w:pPr>
              <w:pStyle w:val="S8Gazettetabletext"/>
              <w:rPr>
                <w:noProof/>
                <w:highlight w:val="yellow"/>
              </w:rPr>
            </w:pPr>
            <w:r>
              <w:t>129144</w:t>
            </w:r>
          </w:p>
        </w:tc>
      </w:tr>
      <w:tr w:rsidR="00C56B89" w:rsidRPr="003B6B4E" w14:paraId="0F0484A8" w14:textId="77777777" w:rsidTr="00440D7A">
        <w:trPr>
          <w:cantSplit/>
          <w:trHeight w:val="317"/>
        </w:trPr>
        <w:tc>
          <w:tcPr>
            <w:tcW w:w="2120" w:type="dxa"/>
            <w:shd w:val="clear" w:color="auto" w:fill="E6E6E6"/>
          </w:tcPr>
          <w:p w14:paraId="5A1D257E" w14:textId="77777777" w:rsidR="00C56B89" w:rsidRPr="00397B01" w:rsidRDefault="00C56B89" w:rsidP="00C56B89">
            <w:pPr>
              <w:pStyle w:val="S8Gazettetableheading"/>
            </w:pPr>
            <w:r w:rsidRPr="00397B01">
              <w:t>Product name:</w:t>
            </w:r>
          </w:p>
        </w:tc>
        <w:tc>
          <w:tcPr>
            <w:tcW w:w="7506" w:type="dxa"/>
          </w:tcPr>
          <w:p w14:paraId="2B34433F" w14:textId="77777777" w:rsidR="00C56B89" w:rsidRPr="00397B01" w:rsidRDefault="00C56B89" w:rsidP="00C56B89">
            <w:pPr>
              <w:pStyle w:val="S8Gazettetabletext"/>
              <w:rPr>
                <w:highlight w:val="yellow"/>
              </w:rPr>
            </w:pPr>
            <w:r>
              <w:t>Protect-Us Aquacell Ready-To-Use Insect Killer</w:t>
            </w:r>
          </w:p>
        </w:tc>
      </w:tr>
      <w:tr w:rsidR="00C56B89" w:rsidRPr="003B6B4E" w14:paraId="4442258F" w14:textId="77777777" w:rsidTr="00440D7A">
        <w:trPr>
          <w:cantSplit/>
          <w:trHeight w:val="317"/>
        </w:trPr>
        <w:tc>
          <w:tcPr>
            <w:tcW w:w="2120" w:type="dxa"/>
            <w:shd w:val="clear" w:color="auto" w:fill="E6E6E6"/>
          </w:tcPr>
          <w:p w14:paraId="3B61E06C" w14:textId="77777777" w:rsidR="00C56B89" w:rsidRPr="00397B01" w:rsidRDefault="00C56B89" w:rsidP="00C56B89">
            <w:pPr>
              <w:pStyle w:val="S8Gazettetableheading"/>
            </w:pPr>
            <w:r w:rsidRPr="00397B01">
              <w:t>Active constituent/s:</w:t>
            </w:r>
          </w:p>
        </w:tc>
        <w:tc>
          <w:tcPr>
            <w:tcW w:w="7506" w:type="dxa"/>
          </w:tcPr>
          <w:p w14:paraId="34EB5C56" w14:textId="77777777" w:rsidR="00C56B89" w:rsidRPr="00397B01" w:rsidRDefault="00C56B89" w:rsidP="00C56B89">
            <w:pPr>
              <w:pStyle w:val="S8Gazettetabletext"/>
              <w:rPr>
                <w:highlight w:val="yellow"/>
              </w:rPr>
            </w:pPr>
            <w:r>
              <w:t>4.3 g/L hydroxypropyl methylcellulose</w:t>
            </w:r>
          </w:p>
        </w:tc>
      </w:tr>
      <w:tr w:rsidR="00C56B89" w:rsidRPr="003B6B4E" w14:paraId="18DCB77C" w14:textId="77777777" w:rsidTr="00440D7A">
        <w:trPr>
          <w:cantSplit/>
          <w:trHeight w:val="317"/>
        </w:trPr>
        <w:tc>
          <w:tcPr>
            <w:tcW w:w="2120" w:type="dxa"/>
            <w:shd w:val="clear" w:color="auto" w:fill="E6E6E6"/>
          </w:tcPr>
          <w:p w14:paraId="38A7C261" w14:textId="77777777" w:rsidR="00C56B89" w:rsidRPr="00397B01" w:rsidRDefault="00C56B89" w:rsidP="00C56B89">
            <w:pPr>
              <w:pStyle w:val="S8Gazettetableheading"/>
            </w:pPr>
            <w:r w:rsidRPr="00397B01">
              <w:t>Applicant name:</w:t>
            </w:r>
          </w:p>
        </w:tc>
        <w:tc>
          <w:tcPr>
            <w:tcW w:w="7506" w:type="dxa"/>
          </w:tcPr>
          <w:p w14:paraId="16D8DE81" w14:textId="77777777" w:rsidR="00C56B89" w:rsidRPr="00397B01" w:rsidRDefault="00C56B89" w:rsidP="00C56B89">
            <w:pPr>
              <w:pStyle w:val="S8Gazettetabletext"/>
              <w:rPr>
                <w:highlight w:val="yellow"/>
              </w:rPr>
            </w:pPr>
            <w:r>
              <w:t>Ensystex Australasia Pty Ltd</w:t>
            </w:r>
          </w:p>
        </w:tc>
      </w:tr>
      <w:tr w:rsidR="00C56B89" w:rsidRPr="003B6B4E" w14:paraId="12C3D40A" w14:textId="77777777" w:rsidTr="00440D7A">
        <w:trPr>
          <w:cantSplit/>
          <w:trHeight w:val="317"/>
        </w:trPr>
        <w:tc>
          <w:tcPr>
            <w:tcW w:w="2120" w:type="dxa"/>
            <w:shd w:val="clear" w:color="auto" w:fill="E6E6E6"/>
          </w:tcPr>
          <w:p w14:paraId="6677C17F" w14:textId="77777777" w:rsidR="00C56B89" w:rsidRPr="00397B01" w:rsidRDefault="00C56B89" w:rsidP="00C56B89">
            <w:pPr>
              <w:pStyle w:val="S8Gazettetableheading"/>
            </w:pPr>
            <w:r w:rsidRPr="00397B01">
              <w:t>Applicant ACN:</w:t>
            </w:r>
          </w:p>
        </w:tc>
        <w:tc>
          <w:tcPr>
            <w:tcW w:w="7506" w:type="dxa"/>
          </w:tcPr>
          <w:p w14:paraId="1B4720D9" w14:textId="77777777" w:rsidR="00C56B89" w:rsidRPr="00397B01" w:rsidRDefault="00C56B89" w:rsidP="00C56B89">
            <w:pPr>
              <w:pStyle w:val="S8Gazettetabletext"/>
              <w:rPr>
                <w:highlight w:val="yellow"/>
              </w:rPr>
            </w:pPr>
            <w:r>
              <w:t>102 221 965</w:t>
            </w:r>
          </w:p>
        </w:tc>
      </w:tr>
      <w:tr w:rsidR="00C56B89" w:rsidRPr="003B6B4E" w14:paraId="761D5195" w14:textId="77777777" w:rsidTr="00440D7A">
        <w:trPr>
          <w:cantSplit/>
          <w:trHeight w:val="317"/>
        </w:trPr>
        <w:tc>
          <w:tcPr>
            <w:tcW w:w="2120" w:type="dxa"/>
            <w:shd w:val="clear" w:color="auto" w:fill="E6E6E6"/>
          </w:tcPr>
          <w:p w14:paraId="7DAA47BD" w14:textId="77777777" w:rsidR="00C56B89" w:rsidRPr="00397B01" w:rsidRDefault="00C56B89" w:rsidP="00C56B89">
            <w:pPr>
              <w:pStyle w:val="S8Gazettetableheading"/>
            </w:pPr>
            <w:r w:rsidRPr="00397B01">
              <w:t>Summary of use:</w:t>
            </w:r>
          </w:p>
        </w:tc>
        <w:tc>
          <w:tcPr>
            <w:tcW w:w="7506" w:type="dxa"/>
          </w:tcPr>
          <w:p w14:paraId="088F2223" w14:textId="77777777" w:rsidR="00C56B89" w:rsidRPr="00397B01" w:rsidRDefault="00C56B89" w:rsidP="00C56B89">
            <w:pPr>
              <w:pStyle w:val="S8Gazettetabletext"/>
              <w:rPr>
                <w:highlight w:val="yellow"/>
              </w:rPr>
            </w:pPr>
            <w:r>
              <w:t>For the control of crawling and flying insects in household situations</w:t>
            </w:r>
          </w:p>
        </w:tc>
      </w:tr>
      <w:tr w:rsidR="00C56B89" w:rsidRPr="003B6B4E" w14:paraId="0E254EE7" w14:textId="77777777" w:rsidTr="00440D7A">
        <w:trPr>
          <w:cantSplit/>
          <w:trHeight w:val="317"/>
        </w:trPr>
        <w:tc>
          <w:tcPr>
            <w:tcW w:w="2120" w:type="dxa"/>
            <w:shd w:val="clear" w:color="auto" w:fill="E6E6E6"/>
          </w:tcPr>
          <w:p w14:paraId="5DCFBC29" w14:textId="77777777" w:rsidR="00C56B89" w:rsidRPr="00397B01" w:rsidRDefault="00C56B89" w:rsidP="00C56B89">
            <w:pPr>
              <w:pStyle w:val="S8Gazettetableheading"/>
            </w:pPr>
            <w:r w:rsidRPr="00397B01">
              <w:t>Date of registration:</w:t>
            </w:r>
          </w:p>
        </w:tc>
        <w:tc>
          <w:tcPr>
            <w:tcW w:w="7506" w:type="dxa"/>
          </w:tcPr>
          <w:p w14:paraId="057254A1" w14:textId="77777777" w:rsidR="00C56B89" w:rsidRPr="00397B01" w:rsidRDefault="00C56B89" w:rsidP="00C56B89">
            <w:pPr>
              <w:pStyle w:val="S8Gazettetabletext"/>
              <w:rPr>
                <w:highlight w:val="yellow"/>
              </w:rPr>
            </w:pPr>
            <w:r>
              <w:t>23 September 2021</w:t>
            </w:r>
          </w:p>
        </w:tc>
      </w:tr>
      <w:tr w:rsidR="00C56B89" w:rsidRPr="003B6B4E" w14:paraId="4F2402E4" w14:textId="77777777" w:rsidTr="00440D7A">
        <w:trPr>
          <w:cantSplit/>
          <w:trHeight w:val="317"/>
        </w:trPr>
        <w:tc>
          <w:tcPr>
            <w:tcW w:w="2120" w:type="dxa"/>
            <w:shd w:val="clear" w:color="auto" w:fill="E6E6E6"/>
          </w:tcPr>
          <w:p w14:paraId="4850A00D" w14:textId="77777777" w:rsidR="00C56B89" w:rsidRPr="00397B01" w:rsidRDefault="00C56B89" w:rsidP="00C56B89">
            <w:pPr>
              <w:pStyle w:val="S8Gazettetableheading"/>
            </w:pPr>
            <w:r w:rsidRPr="00397B01">
              <w:t>Product registration no.:</w:t>
            </w:r>
          </w:p>
        </w:tc>
        <w:tc>
          <w:tcPr>
            <w:tcW w:w="7506" w:type="dxa"/>
          </w:tcPr>
          <w:p w14:paraId="5818EC09" w14:textId="77777777" w:rsidR="00C56B89" w:rsidRPr="00397B01" w:rsidRDefault="00C56B89" w:rsidP="00C56B89">
            <w:pPr>
              <w:pStyle w:val="S8Gazettetabletext"/>
              <w:rPr>
                <w:highlight w:val="yellow"/>
              </w:rPr>
            </w:pPr>
            <w:r>
              <w:t>90503</w:t>
            </w:r>
          </w:p>
        </w:tc>
      </w:tr>
      <w:tr w:rsidR="00C56B89" w:rsidRPr="003B6B4E" w14:paraId="3F757CAD" w14:textId="77777777" w:rsidTr="00440D7A">
        <w:trPr>
          <w:cantSplit/>
          <w:trHeight w:val="317"/>
        </w:trPr>
        <w:tc>
          <w:tcPr>
            <w:tcW w:w="2120" w:type="dxa"/>
            <w:shd w:val="clear" w:color="auto" w:fill="E6E6E6"/>
          </w:tcPr>
          <w:p w14:paraId="338FB4B4" w14:textId="77777777" w:rsidR="00C56B89" w:rsidRPr="00397B01" w:rsidRDefault="00C56B89" w:rsidP="00C56B89">
            <w:pPr>
              <w:pStyle w:val="S8Gazettetableheading"/>
            </w:pPr>
            <w:r w:rsidRPr="00397B01">
              <w:t>Label approval no.:</w:t>
            </w:r>
          </w:p>
        </w:tc>
        <w:tc>
          <w:tcPr>
            <w:tcW w:w="7506" w:type="dxa"/>
          </w:tcPr>
          <w:p w14:paraId="2B1428FF" w14:textId="77777777" w:rsidR="00C56B89" w:rsidRPr="00397B01" w:rsidRDefault="00C56B89" w:rsidP="00C56B89">
            <w:pPr>
              <w:pStyle w:val="S8Gazettetabletext"/>
              <w:rPr>
                <w:highlight w:val="yellow"/>
              </w:rPr>
            </w:pPr>
            <w:r>
              <w:t>90503</w:t>
            </w:r>
            <w:r w:rsidRPr="00397B01">
              <w:t>/</w:t>
            </w:r>
            <w:r>
              <w:t>129144</w:t>
            </w:r>
          </w:p>
        </w:tc>
      </w:tr>
      <w:tr w:rsidR="00C56B89" w:rsidRPr="003B6B4E" w14:paraId="0F8E4AC3" w14:textId="77777777" w:rsidTr="00C56B89">
        <w:trPr>
          <w:cantSplit/>
          <w:trHeight w:val="317"/>
        </w:trPr>
        <w:tc>
          <w:tcPr>
            <w:tcW w:w="2120" w:type="dxa"/>
            <w:shd w:val="clear" w:color="auto" w:fill="E6E6E6"/>
          </w:tcPr>
          <w:p w14:paraId="193CE1FA" w14:textId="77777777" w:rsidR="00C56B89" w:rsidRPr="00397B01" w:rsidRDefault="00C56B89" w:rsidP="00C56B89">
            <w:pPr>
              <w:pStyle w:val="S8Gazettetableheading"/>
            </w:pPr>
            <w:r w:rsidRPr="00397B01">
              <w:lastRenderedPageBreak/>
              <w:t>Application no:</w:t>
            </w:r>
          </w:p>
        </w:tc>
        <w:tc>
          <w:tcPr>
            <w:tcW w:w="7506" w:type="dxa"/>
          </w:tcPr>
          <w:p w14:paraId="4FB5E13A" w14:textId="77777777" w:rsidR="00C56B89" w:rsidRPr="00397B01" w:rsidRDefault="00C56B89" w:rsidP="00C56B89">
            <w:pPr>
              <w:pStyle w:val="S8Gazettetabletext"/>
              <w:rPr>
                <w:noProof/>
                <w:highlight w:val="yellow"/>
              </w:rPr>
            </w:pPr>
            <w:r>
              <w:t>131536</w:t>
            </w:r>
          </w:p>
        </w:tc>
      </w:tr>
      <w:tr w:rsidR="00C56B89" w:rsidRPr="003B6B4E" w14:paraId="7A8192DA" w14:textId="77777777" w:rsidTr="00C56B89">
        <w:trPr>
          <w:cantSplit/>
          <w:trHeight w:val="317"/>
        </w:trPr>
        <w:tc>
          <w:tcPr>
            <w:tcW w:w="2120" w:type="dxa"/>
            <w:shd w:val="clear" w:color="auto" w:fill="E6E6E6"/>
          </w:tcPr>
          <w:p w14:paraId="60D6C266" w14:textId="77777777" w:rsidR="00C56B89" w:rsidRPr="00397B01" w:rsidRDefault="00C56B89" w:rsidP="00C56B89">
            <w:pPr>
              <w:pStyle w:val="S8Gazettetableheading"/>
            </w:pPr>
            <w:r w:rsidRPr="00397B01">
              <w:t>Product name:</w:t>
            </w:r>
          </w:p>
        </w:tc>
        <w:tc>
          <w:tcPr>
            <w:tcW w:w="7506" w:type="dxa"/>
          </w:tcPr>
          <w:p w14:paraId="29ECBFA9" w14:textId="77777777" w:rsidR="00C56B89" w:rsidRPr="00397B01" w:rsidRDefault="00C56B89" w:rsidP="00C56B89">
            <w:pPr>
              <w:pStyle w:val="S8Gazettetabletext"/>
              <w:rPr>
                <w:highlight w:val="yellow"/>
              </w:rPr>
            </w:pPr>
            <w:r>
              <w:t>F.S.A. Bifenthrin 100 EC Insecticide</w:t>
            </w:r>
          </w:p>
        </w:tc>
      </w:tr>
      <w:tr w:rsidR="00C56B89" w:rsidRPr="003B6B4E" w14:paraId="1849C3BE" w14:textId="77777777" w:rsidTr="00C56B89">
        <w:trPr>
          <w:cantSplit/>
          <w:trHeight w:val="317"/>
        </w:trPr>
        <w:tc>
          <w:tcPr>
            <w:tcW w:w="2120" w:type="dxa"/>
            <w:shd w:val="clear" w:color="auto" w:fill="E6E6E6"/>
          </w:tcPr>
          <w:p w14:paraId="57EBBAF1" w14:textId="77777777" w:rsidR="00C56B89" w:rsidRPr="00397B01" w:rsidRDefault="00C56B89" w:rsidP="00C56B89">
            <w:pPr>
              <w:pStyle w:val="S8Gazettetableheading"/>
            </w:pPr>
            <w:r w:rsidRPr="00397B01">
              <w:t>Active constituent/s:</w:t>
            </w:r>
          </w:p>
        </w:tc>
        <w:tc>
          <w:tcPr>
            <w:tcW w:w="7506" w:type="dxa"/>
          </w:tcPr>
          <w:p w14:paraId="096F923C" w14:textId="77777777" w:rsidR="00C56B89" w:rsidRPr="00397B01" w:rsidRDefault="00C56B89" w:rsidP="00C56B89">
            <w:pPr>
              <w:pStyle w:val="S8Gazettetabletext"/>
              <w:rPr>
                <w:highlight w:val="yellow"/>
              </w:rPr>
            </w:pPr>
            <w:r>
              <w:t>100 g/L bifenthrin</w:t>
            </w:r>
          </w:p>
        </w:tc>
      </w:tr>
      <w:tr w:rsidR="00C56B89" w:rsidRPr="003B6B4E" w14:paraId="014DFAE2" w14:textId="77777777" w:rsidTr="00C56B89">
        <w:trPr>
          <w:cantSplit/>
          <w:trHeight w:val="317"/>
        </w:trPr>
        <w:tc>
          <w:tcPr>
            <w:tcW w:w="2120" w:type="dxa"/>
            <w:shd w:val="clear" w:color="auto" w:fill="E6E6E6"/>
          </w:tcPr>
          <w:p w14:paraId="60E70F7C" w14:textId="77777777" w:rsidR="00C56B89" w:rsidRPr="00397B01" w:rsidRDefault="00C56B89" w:rsidP="00C56B89">
            <w:pPr>
              <w:pStyle w:val="S8Gazettetableheading"/>
            </w:pPr>
            <w:r w:rsidRPr="00397B01">
              <w:t>Applicant name:</w:t>
            </w:r>
          </w:p>
        </w:tc>
        <w:tc>
          <w:tcPr>
            <w:tcW w:w="7506" w:type="dxa"/>
          </w:tcPr>
          <w:p w14:paraId="1B4A027B" w14:textId="77777777" w:rsidR="00C56B89" w:rsidRPr="00397B01" w:rsidRDefault="00C56B89" w:rsidP="00C56B89">
            <w:pPr>
              <w:pStyle w:val="S8Gazettetabletext"/>
              <w:rPr>
                <w:highlight w:val="yellow"/>
              </w:rPr>
            </w:pPr>
            <w:r>
              <w:t>Four Seasons Agribusiness Pty Ltd</w:t>
            </w:r>
          </w:p>
        </w:tc>
      </w:tr>
      <w:tr w:rsidR="00C56B89" w:rsidRPr="003B6B4E" w14:paraId="5AB60F09" w14:textId="77777777" w:rsidTr="00C56B89">
        <w:trPr>
          <w:cantSplit/>
          <w:trHeight w:val="317"/>
        </w:trPr>
        <w:tc>
          <w:tcPr>
            <w:tcW w:w="2120" w:type="dxa"/>
            <w:shd w:val="clear" w:color="auto" w:fill="E6E6E6"/>
          </w:tcPr>
          <w:p w14:paraId="279E6D8B" w14:textId="77777777" w:rsidR="00C56B89" w:rsidRPr="00397B01" w:rsidRDefault="00C56B89" w:rsidP="00C56B89">
            <w:pPr>
              <w:pStyle w:val="S8Gazettetableheading"/>
            </w:pPr>
            <w:r w:rsidRPr="00397B01">
              <w:t>Applicant ACN:</w:t>
            </w:r>
          </w:p>
        </w:tc>
        <w:tc>
          <w:tcPr>
            <w:tcW w:w="7506" w:type="dxa"/>
          </w:tcPr>
          <w:p w14:paraId="03DD453E" w14:textId="77777777" w:rsidR="00C56B89" w:rsidRPr="00397B01" w:rsidRDefault="00C56B89" w:rsidP="00C56B89">
            <w:pPr>
              <w:pStyle w:val="S8Gazettetabletext"/>
              <w:rPr>
                <w:highlight w:val="yellow"/>
              </w:rPr>
            </w:pPr>
            <w:r>
              <w:t>115 133 189</w:t>
            </w:r>
          </w:p>
        </w:tc>
      </w:tr>
      <w:tr w:rsidR="00C56B89" w:rsidRPr="003B6B4E" w14:paraId="761B1EA2" w14:textId="77777777" w:rsidTr="00C56B89">
        <w:trPr>
          <w:cantSplit/>
          <w:trHeight w:val="317"/>
        </w:trPr>
        <w:tc>
          <w:tcPr>
            <w:tcW w:w="2120" w:type="dxa"/>
            <w:shd w:val="clear" w:color="auto" w:fill="E6E6E6"/>
          </w:tcPr>
          <w:p w14:paraId="156BB49C" w14:textId="77777777" w:rsidR="00C56B89" w:rsidRPr="00397B01" w:rsidRDefault="00C56B89" w:rsidP="00C56B89">
            <w:pPr>
              <w:pStyle w:val="S8Gazettetableheading"/>
            </w:pPr>
            <w:r w:rsidRPr="00397B01">
              <w:t>Summary of use:</w:t>
            </w:r>
          </w:p>
        </w:tc>
        <w:tc>
          <w:tcPr>
            <w:tcW w:w="7506" w:type="dxa"/>
          </w:tcPr>
          <w:p w14:paraId="5FFC88DB" w14:textId="77777777" w:rsidR="00C56B89" w:rsidRPr="00397B01" w:rsidRDefault="00C56B89" w:rsidP="00C56B89">
            <w:pPr>
              <w:pStyle w:val="S8Gazettetabletext"/>
              <w:rPr>
                <w:highlight w:val="yellow"/>
              </w:rPr>
            </w:pPr>
            <w:r>
              <w:t xml:space="preserve">For the control of </w:t>
            </w:r>
            <w:r w:rsidRPr="006065E5">
              <w:rPr>
                <w:i/>
              </w:rPr>
              <w:t>Helicoverpa spp</w:t>
            </w:r>
            <w:r>
              <w:t>., certain species of mites, wireworms, weevils and other insect pests in cotton, bananas, grapes, citrus, sugarcane, tomatoes, lucerne seed crops, wheat, barley and other various crops</w:t>
            </w:r>
          </w:p>
        </w:tc>
      </w:tr>
      <w:tr w:rsidR="00C56B89" w:rsidRPr="003B6B4E" w14:paraId="7FA54B01" w14:textId="77777777" w:rsidTr="00C56B89">
        <w:trPr>
          <w:cantSplit/>
          <w:trHeight w:val="317"/>
        </w:trPr>
        <w:tc>
          <w:tcPr>
            <w:tcW w:w="2120" w:type="dxa"/>
            <w:shd w:val="clear" w:color="auto" w:fill="E6E6E6"/>
          </w:tcPr>
          <w:p w14:paraId="09732E55" w14:textId="77777777" w:rsidR="00C56B89" w:rsidRPr="00397B01" w:rsidRDefault="00C56B89" w:rsidP="00C56B89">
            <w:pPr>
              <w:pStyle w:val="S8Gazettetableheading"/>
            </w:pPr>
            <w:r w:rsidRPr="00397B01">
              <w:t>Date of registration:</w:t>
            </w:r>
          </w:p>
        </w:tc>
        <w:tc>
          <w:tcPr>
            <w:tcW w:w="7506" w:type="dxa"/>
          </w:tcPr>
          <w:p w14:paraId="22C52190" w14:textId="77777777" w:rsidR="00C56B89" w:rsidRPr="00397B01" w:rsidRDefault="00C56B89" w:rsidP="00C56B89">
            <w:pPr>
              <w:pStyle w:val="S8Gazettetabletext"/>
              <w:rPr>
                <w:highlight w:val="yellow"/>
              </w:rPr>
            </w:pPr>
            <w:r>
              <w:t>23 September 2021</w:t>
            </w:r>
          </w:p>
        </w:tc>
      </w:tr>
      <w:tr w:rsidR="00C56B89" w:rsidRPr="003B6B4E" w14:paraId="2E644440" w14:textId="77777777" w:rsidTr="00C56B89">
        <w:trPr>
          <w:cantSplit/>
          <w:trHeight w:val="317"/>
        </w:trPr>
        <w:tc>
          <w:tcPr>
            <w:tcW w:w="2120" w:type="dxa"/>
            <w:shd w:val="clear" w:color="auto" w:fill="E6E6E6"/>
          </w:tcPr>
          <w:p w14:paraId="033B6053" w14:textId="77777777" w:rsidR="00C56B89" w:rsidRPr="00397B01" w:rsidRDefault="00C56B89" w:rsidP="00C56B89">
            <w:pPr>
              <w:pStyle w:val="S8Gazettetableheading"/>
            </w:pPr>
            <w:r w:rsidRPr="00397B01">
              <w:t>Product registration no.:</w:t>
            </w:r>
          </w:p>
        </w:tc>
        <w:tc>
          <w:tcPr>
            <w:tcW w:w="7506" w:type="dxa"/>
          </w:tcPr>
          <w:p w14:paraId="17EB067A" w14:textId="77777777" w:rsidR="00C56B89" w:rsidRPr="00397B01" w:rsidRDefault="00C56B89" w:rsidP="00C56B89">
            <w:pPr>
              <w:pStyle w:val="S8Gazettetabletext"/>
              <w:rPr>
                <w:highlight w:val="yellow"/>
              </w:rPr>
            </w:pPr>
            <w:r>
              <w:t>91259</w:t>
            </w:r>
          </w:p>
        </w:tc>
      </w:tr>
      <w:tr w:rsidR="00C56B89" w:rsidRPr="003B6B4E" w14:paraId="4C990098" w14:textId="77777777" w:rsidTr="00C56B89">
        <w:trPr>
          <w:cantSplit/>
          <w:trHeight w:val="317"/>
        </w:trPr>
        <w:tc>
          <w:tcPr>
            <w:tcW w:w="2120" w:type="dxa"/>
            <w:shd w:val="clear" w:color="auto" w:fill="E6E6E6"/>
          </w:tcPr>
          <w:p w14:paraId="579B1222" w14:textId="77777777" w:rsidR="00C56B89" w:rsidRPr="00397B01" w:rsidRDefault="00C56B89" w:rsidP="00C56B89">
            <w:pPr>
              <w:pStyle w:val="S8Gazettetableheading"/>
            </w:pPr>
            <w:r w:rsidRPr="00397B01">
              <w:t>Label approval no.:</w:t>
            </w:r>
          </w:p>
        </w:tc>
        <w:tc>
          <w:tcPr>
            <w:tcW w:w="7506" w:type="dxa"/>
          </w:tcPr>
          <w:p w14:paraId="731375BE" w14:textId="77777777" w:rsidR="00C56B89" w:rsidRPr="00397B01" w:rsidRDefault="00C56B89" w:rsidP="00C56B89">
            <w:pPr>
              <w:pStyle w:val="S8Gazettetabletext"/>
              <w:rPr>
                <w:highlight w:val="yellow"/>
              </w:rPr>
            </w:pPr>
            <w:r>
              <w:t>91259</w:t>
            </w:r>
            <w:r w:rsidRPr="00397B01">
              <w:t>/</w:t>
            </w:r>
            <w:r>
              <w:t>131536</w:t>
            </w:r>
          </w:p>
        </w:tc>
      </w:tr>
    </w:tbl>
    <w:p w14:paraId="5B54FF1E" w14:textId="07AC6278" w:rsidR="00C56B89" w:rsidRDefault="00C56B89" w:rsidP="00C56B89">
      <w:pPr>
        <w:pStyle w:val="Caption"/>
      </w:pPr>
      <w:bookmarkStart w:id="4" w:name="_Toc83028405"/>
      <w:bookmarkStart w:id="5" w:name="_Toc83911998"/>
      <w:r w:rsidRPr="00017541">
        <w:t xml:space="preserve">Table </w:t>
      </w:r>
      <w:fldSimple w:instr=" SEQ Table \* ARABIC ">
        <w:r w:rsidR="004F0498">
          <w:rPr>
            <w:noProof/>
          </w:rPr>
          <w:t>2</w:t>
        </w:r>
      </w:fldSimple>
      <w:r w:rsidRPr="00017541">
        <w:t>: Variations of registration</w:t>
      </w:r>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56B89" w:rsidRPr="00BC4F64" w14:paraId="761E6BBF" w14:textId="77777777" w:rsidTr="00C56B89">
        <w:trPr>
          <w:cantSplit/>
          <w:trHeight w:val="317"/>
        </w:trPr>
        <w:tc>
          <w:tcPr>
            <w:tcW w:w="1102" w:type="pct"/>
            <w:shd w:val="clear" w:color="auto" w:fill="E6E6E6"/>
          </w:tcPr>
          <w:p w14:paraId="66CC0FF7" w14:textId="77777777" w:rsidR="00C56B89" w:rsidRPr="00BC4F64" w:rsidRDefault="00C56B89" w:rsidP="000F2D78">
            <w:pPr>
              <w:pStyle w:val="S8Gazettetableheading"/>
            </w:pPr>
            <w:r w:rsidRPr="00BC4F64">
              <w:t>Application no</w:t>
            </w:r>
            <w:r>
              <w:t>.</w:t>
            </w:r>
          </w:p>
        </w:tc>
        <w:tc>
          <w:tcPr>
            <w:tcW w:w="3898" w:type="pct"/>
          </w:tcPr>
          <w:p w14:paraId="3D8D706A" w14:textId="77777777" w:rsidR="00C56B89" w:rsidRPr="00BC4F64" w:rsidRDefault="00C56B89" w:rsidP="000F2D78">
            <w:pPr>
              <w:pStyle w:val="S8Gazettetabletext"/>
            </w:pPr>
            <w:r>
              <w:t>132661</w:t>
            </w:r>
          </w:p>
        </w:tc>
      </w:tr>
      <w:tr w:rsidR="00C56B89" w:rsidRPr="00BC4F64" w14:paraId="48691F75" w14:textId="77777777" w:rsidTr="00C56B89">
        <w:trPr>
          <w:cantSplit/>
          <w:trHeight w:val="317"/>
        </w:trPr>
        <w:tc>
          <w:tcPr>
            <w:tcW w:w="1102" w:type="pct"/>
            <w:shd w:val="clear" w:color="auto" w:fill="E6E6E6"/>
          </w:tcPr>
          <w:p w14:paraId="0818650B" w14:textId="77777777" w:rsidR="00C56B89" w:rsidRPr="00362E71" w:rsidRDefault="00C56B89" w:rsidP="000F2D78">
            <w:pPr>
              <w:pStyle w:val="S8Gazettetableheading"/>
            </w:pPr>
            <w:r>
              <w:t>Product name</w:t>
            </w:r>
          </w:p>
        </w:tc>
        <w:tc>
          <w:tcPr>
            <w:tcW w:w="3898" w:type="pct"/>
          </w:tcPr>
          <w:p w14:paraId="2AE904C7" w14:textId="77777777" w:rsidR="00C56B89" w:rsidRPr="00BC4F64" w:rsidRDefault="00C56B89" w:rsidP="000F2D78">
            <w:pPr>
              <w:pStyle w:val="S8Gazettetabletext"/>
            </w:pPr>
            <w:r>
              <w:t>Oxafert Herbicide and Fertiliser</w:t>
            </w:r>
          </w:p>
        </w:tc>
      </w:tr>
      <w:tr w:rsidR="00C56B89" w:rsidRPr="00BC4F64" w14:paraId="57AC9A70" w14:textId="77777777" w:rsidTr="00C56B89">
        <w:trPr>
          <w:cantSplit/>
          <w:trHeight w:val="317"/>
        </w:trPr>
        <w:tc>
          <w:tcPr>
            <w:tcW w:w="1102" w:type="pct"/>
            <w:shd w:val="clear" w:color="auto" w:fill="E6E6E6"/>
          </w:tcPr>
          <w:p w14:paraId="03E8AB31" w14:textId="77777777" w:rsidR="00C56B89" w:rsidRPr="00362E71" w:rsidRDefault="00C56B89" w:rsidP="000F2D78">
            <w:pPr>
              <w:pStyle w:val="S8Gazettetableheading"/>
            </w:pPr>
            <w:r w:rsidRPr="00362E71">
              <w:t>Active constituent/s</w:t>
            </w:r>
          </w:p>
        </w:tc>
        <w:tc>
          <w:tcPr>
            <w:tcW w:w="3898" w:type="pct"/>
          </w:tcPr>
          <w:p w14:paraId="0FFC288E" w14:textId="77777777" w:rsidR="00C56B89" w:rsidRPr="00BC4F64" w:rsidRDefault="00C56B89" w:rsidP="000F2D78">
            <w:pPr>
              <w:pStyle w:val="S8Gazettetabletext"/>
            </w:pPr>
            <w:r>
              <w:t>10 g/kg oxadiazon</w:t>
            </w:r>
          </w:p>
        </w:tc>
      </w:tr>
      <w:tr w:rsidR="00C56B89" w:rsidRPr="00BC4F64" w14:paraId="1E220A2E" w14:textId="77777777" w:rsidTr="00C56B89">
        <w:trPr>
          <w:cantSplit/>
          <w:trHeight w:val="317"/>
        </w:trPr>
        <w:tc>
          <w:tcPr>
            <w:tcW w:w="1102" w:type="pct"/>
            <w:shd w:val="clear" w:color="auto" w:fill="E6E6E6"/>
          </w:tcPr>
          <w:p w14:paraId="13ADA623" w14:textId="77777777" w:rsidR="00C56B89" w:rsidRPr="00362E71" w:rsidRDefault="00C56B89" w:rsidP="000F2D78">
            <w:pPr>
              <w:pStyle w:val="S8Gazettetableheading"/>
            </w:pPr>
            <w:r>
              <w:t>Applicant name</w:t>
            </w:r>
          </w:p>
        </w:tc>
        <w:tc>
          <w:tcPr>
            <w:tcW w:w="3898" w:type="pct"/>
          </w:tcPr>
          <w:p w14:paraId="07CB5254" w14:textId="77777777" w:rsidR="00C56B89" w:rsidRPr="00BC4F64" w:rsidRDefault="00C56B89" w:rsidP="000F2D78">
            <w:pPr>
              <w:pStyle w:val="S8Gazettetabletext"/>
            </w:pPr>
            <w:r>
              <w:t>Farmalinx Pty Ltd</w:t>
            </w:r>
          </w:p>
        </w:tc>
      </w:tr>
      <w:tr w:rsidR="00C56B89" w:rsidRPr="00BC4F64" w14:paraId="3EC30500" w14:textId="77777777" w:rsidTr="00C56B89">
        <w:trPr>
          <w:cantSplit/>
          <w:trHeight w:val="317"/>
        </w:trPr>
        <w:tc>
          <w:tcPr>
            <w:tcW w:w="1102" w:type="pct"/>
            <w:shd w:val="clear" w:color="auto" w:fill="E6E6E6"/>
          </w:tcPr>
          <w:p w14:paraId="1AED39E4" w14:textId="77777777" w:rsidR="00C56B89" w:rsidRPr="00BC4F64" w:rsidRDefault="00C56B89" w:rsidP="000F2D78">
            <w:pPr>
              <w:pStyle w:val="S8Gazettetableheading"/>
            </w:pPr>
            <w:r>
              <w:t>Applicant ACN</w:t>
            </w:r>
          </w:p>
        </w:tc>
        <w:tc>
          <w:tcPr>
            <w:tcW w:w="3898" w:type="pct"/>
          </w:tcPr>
          <w:p w14:paraId="19D295A1" w14:textId="77777777" w:rsidR="00C56B89" w:rsidRPr="00FA2079" w:rsidRDefault="00C56B89" w:rsidP="000F2D78">
            <w:pPr>
              <w:pStyle w:val="S8Gazettetabletext"/>
              <w:rPr>
                <w:szCs w:val="16"/>
              </w:rPr>
            </w:pPr>
            <w:r>
              <w:rPr>
                <w:szCs w:val="16"/>
              </w:rPr>
              <w:t>134 353 245</w:t>
            </w:r>
          </w:p>
        </w:tc>
      </w:tr>
      <w:tr w:rsidR="00C56B89" w:rsidRPr="00BC4F64" w14:paraId="1CBD07D2" w14:textId="77777777" w:rsidTr="00C56B89">
        <w:trPr>
          <w:cantSplit/>
          <w:trHeight w:val="317"/>
        </w:trPr>
        <w:tc>
          <w:tcPr>
            <w:tcW w:w="1102" w:type="pct"/>
            <w:shd w:val="clear" w:color="auto" w:fill="E6E6E6"/>
          </w:tcPr>
          <w:p w14:paraId="5AA39DBA" w14:textId="77777777" w:rsidR="00C56B89" w:rsidRPr="00362E71" w:rsidRDefault="00C56B89" w:rsidP="000F2D78">
            <w:pPr>
              <w:pStyle w:val="S8Gazettetableheading"/>
            </w:pPr>
            <w:r>
              <w:t>Summary of variation</w:t>
            </w:r>
          </w:p>
        </w:tc>
        <w:tc>
          <w:tcPr>
            <w:tcW w:w="3898" w:type="pct"/>
          </w:tcPr>
          <w:p w14:paraId="51E6C269" w14:textId="77777777" w:rsidR="00C56B89" w:rsidRPr="00BC4F64" w:rsidRDefault="00C56B89" w:rsidP="000F2D78">
            <w:pPr>
              <w:pStyle w:val="S8Gazettetabletext"/>
            </w:pPr>
            <w:r>
              <w:t>To vary the distinguishing name that appears on the label from 'Oxafert PK Herbicide and Fertiliser' to 'ProForce Echelon G Herbicide and Fertiliser'</w:t>
            </w:r>
          </w:p>
        </w:tc>
      </w:tr>
      <w:tr w:rsidR="00C56B89" w:rsidRPr="00BC4F64" w14:paraId="2F91456C" w14:textId="77777777" w:rsidTr="00C56B89">
        <w:trPr>
          <w:cantSplit/>
          <w:trHeight w:val="317"/>
        </w:trPr>
        <w:tc>
          <w:tcPr>
            <w:tcW w:w="1102" w:type="pct"/>
            <w:shd w:val="clear" w:color="auto" w:fill="E6E6E6"/>
          </w:tcPr>
          <w:p w14:paraId="1AE1B651" w14:textId="77777777" w:rsidR="00C56B89" w:rsidRPr="00362E71" w:rsidRDefault="00C56B89" w:rsidP="000F2D78">
            <w:pPr>
              <w:pStyle w:val="S8Gazettetableheading"/>
            </w:pPr>
            <w:r>
              <w:t>Date of variation</w:t>
            </w:r>
          </w:p>
        </w:tc>
        <w:tc>
          <w:tcPr>
            <w:tcW w:w="3898" w:type="pct"/>
          </w:tcPr>
          <w:p w14:paraId="601C0FA6" w14:textId="77777777" w:rsidR="00C56B89" w:rsidRPr="00BC4F64" w:rsidRDefault="00C56B89" w:rsidP="000F2D78">
            <w:pPr>
              <w:pStyle w:val="S8Gazettetabletext"/>
            </w:pPr>
            <w:r>
              <w:t>2 September 2021</w:t>
            </w:r>
          </w:p>
        </w:tc>
      </w:tr>
      <w:tr w:rsidR="00C56B89" w:rsidRPr="00BC4F64" w14:paraId="4D5C8718" w14:textId="77777777" w:rsidTr="00C56B89">
        <w:trPr>
          <w:cantSplit/>
          <w:trHeight w:val="317"/>
        </w:trPr>
        <w:tc>
          <w:tcPr>
            <w:tcW w:w="1102" w:type="pct"/>
            <w:shd w:val="clear" w:color="auto" w:fill="E6E6E6"/>
          </w:tcPr>
          <w:p w14:paraId="73210C35" w14:textId="77777777" w:rsidR="00C56B89" w:rsidRPr="00362E71" w:rsidRDefault="00C56B89" w:rsidP="000F2D78">
            <w:pPr>
              <w:pStyle w:val="S8Gazettetableheading"/>
            </w:pPr>
            <w:r>
              <w:t>Product registration no.</w:t>
            </w:r>
          </w:p>
        </w:tc>
        <w:tc>
          <w:tcPr>
            <w:tcW w:w="3898" w:type="pct"/>
          </w:tcPr>
          <w:p w14:paraId="55DE5480" w14:textId="77777777" w:rsidR="00C56B89" w:rsidRPr="00BC4F64" w:rsidRDefault="00C56B89" w:rsidP="000F2D78">
            <w:pPr>
              <w:pStyle w:val="S8Gazettetabletext"/>
            </w:pPr>
            <w:r>
              <w:t>70376</w:t>
            </w:r>
          </w:p>
        </w:tc>
      </w:tr>
      <w:tr w:rsidR="00C56B89" w:rsidRPr="00BC4F64" w14:paraId="7F77032D" w14:textId="77777777" w:rsidTr="00C56B89">
        <w:trPr>
          <w:cantSplit/>
          <w:trHeight w:val="317"/>
        </w:trPr>
        <w:tc>
          <w:tcPr>
            <w:tcW w:w="1102" w:type="pct"/>
            <w:shd w:val="clear" w:color="auto" w:fill="E6E6E6"/>
          </w:tcPr>
          <w:p w14:paraId="71B78054" w14:textId="77777777" w:rsidR="00C56B89" w:rsidRPr="00362E71" w:rsidRDefault="00C56B89" w:rsidP="000F2D78">
            <w:pPr>
              <w:pStyle w:val="S8Gazettetableheading"/>
            </w:pPr>
            <w:r>
              <w:t>Label approval no.</w:t>
            </w:r>
          </w:p>
        </w:tc>
        <w:tc>
          <w:tcPr>
            <w:tcW w:w="3898" w:type="pct"/>
          </w:tcPr>
          <w:p w14:paraId="27C303D6" w14:textId="77777777" w:rsidR="00C56B89" w:rsidRPr="00BC4F64" w:rsidRDefault="00C56B89" w:rsidP="000F2D78">
            <w:pPr>
              <w:pStyle w:val="S8Gazettetabletext"/>
            </w:pPr>
            <w:r>
              <w:t>70376/132661</w:t>
            </w:r>
          </w:p>
        </w:tc>
      </w:tr>
    </w:tbl>
    <w:p w14:paraId="13C1DEC5" w14:textId="77777777" w:rsidR="00C56B89" w:rsidRDefault="00C56B89" w:rsidP="00C56B8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56B89" w:rsidRPr="00DD66E1" w14:paraId="393AEC14" w14:textId="77777777" w:rsidTr="00C56B89">
        <w:trPr>
          <w:cantSplit/>
          <w:trHeight w:val="317"/>
        </w:trPr>
        <w:tc>
          <w:tcPr>
            <w:tcW w:w="1102" w:type="pct"/>
            <w:shd w:val="clear" w:color="auto" w:fill="E6E6E6"/>
          </w:tcPr>
          <w:p w14:paraId="0F8BE424" w14:textId="77777777" w:rsidR="00C56B89" w:rsidRPr="00C56B89" w:rsidRDefault="00C56B89" w:rsidP="00C56B89">
            <w:pPr>
              <w:pStyle w:val="S8Gazettetableheading"/>
            </w:pPr>
            <w:r w:rsidRPr="00C56B89">
              <w:t>Application no.</w:t>
            </w:r>
          </w:p>
        </w:tc>
        <w:tc>
          <w:tcPr>
            <w:tcW w:w="3898" w:type="pct"/>
          </w:tcPr>
          <w:p w14:paraId="04BBF1E1" w14:textId="77777777" w:rsidR="00C56B89" w:rsidRPr="00DD66E1" w:rsidRDefault="00C56B89" w:rsidP="000F2D78">
            <w:pPr>
              <w:pStyle w:val="S8Gazettetabletext"/>
              <w:rPr>
                <w:rFonts w:cs="Arial"/>
                <w:szCs w:val="16"/>
              </w:rPr>
            </w:pPr>
            <w:r w:rsidRPr="00DD66E1">
              <w:rPr>
                <w:rFonts w:cs="Arial"/>
                <w:szCs w:val="16"/>
              </w:rPr>
              <w:t>132714</w:t>
            </w:r>
          </w:p>
        </w:tc>
      </w:tr>
      <w:tr w:rsidR="00C56B89" w:rsidRPr="00DD66E1" w14:paraId="19494BD4" w14:textId="77777777" w:rsidTr="00C56B89">
        <w:trPr>
          <w:cantSplit/>
          <w:trHeight w:val="317"/>
        </w:trPr>
        <w:tc>
          <w:tcPr>
            <w:tcW w:w="1102" w:type="pct"/>
            <w:shd w:val="clear" w:color="auto" w:fill="E6E6E6"/>
          </w:tcPr>
          <w:p w14:paraId="247F7C9B" w14:textId="77777777" w:rsidR="00C56B89" w:rsidRPr="00C56B89" w:rsidRDefault="00C56B89" w:rsidP="00C56B89">
            <w:pPr>
              <w:pStyle w:val="S8Gazettetableheading"/>
            </w:pPr>
            <w:r w:rsidRPr="00C56B89">
              <w:t>Product name</w:t>
            </w:r>
          </w:p>
        </w:tc>
        <w:tc>
          <w:tcPr>
            <w:tcW w:w="3898" w:type="pct"/>
          </w:tcPr>
          <w:p w14:paraId="49DC08C5" w14:textId="77777777" w:rsidR="00C56B89" w:rsidRPr="00DD66E1" w:rsidRDefault="00C56B89" w:rsidP="000F2D78">
            <w:pPr>
              <w:pStyle w:val="S8Gazettetabletext"/>
              <w:rPr>
                <w:rFonts w:cs="Arial"/>
                <w:szCs w:val="16"/>
              </w:rPr>
            </w:pPr>
            <w:r w:rsidRPr="00DD66E1">
              <w:rPr>
                <w:rFonts w:cs="Arial"/>
                <w:szCs w:val="16"/>
              </w:rPr>
              <w:t>Naturalure Frui</w:t>
            </w:r>
            <w:r>
              <w:rPr>
                <w:rFonts w:cs="Arial"/>
                <w:szCs w:val="16"/>
              </w:rPr>
              <w:t>t Fly Bait Concentrate Qalcova A</w:t>
            </w:r>
            <w:r w:rsidRPr="00DD66E1">
              <w:rPr>
                <w:rFonts w:cs="Arial"/>
                <w:szCs w:val="16"/>
              </w:rPr>
              <w:t>ctive Insecticide</w:t>
            </w:r>
          </w:p>
        </w:tc>
      </w:tr>
      <w:tr w:rsidR="00C56B89" w:rsidRPr="00DD66E1" w14:paraId="11B35C99" w14:textId="77777777" w:rsidTr="00C56B89">
        <w:trPr>
          <w:cantSplit/>
          <w:trHeight w:val="317"/>
        </w:trPr>
        <w:tc>
          <w:tcPr>
            <w:tcW w:w="1102" w:type="pct"/>
            <w:shd w:val="clear" w:color="auto" w:fill="E6E6E6"/>
          </w:tcPr>
          <w:p w14:paraId="2BEECAD3" w14:textId="77777777" w:rsidR="00C56B89" w:rsidRPr="00C56B89" w:rsidRDefault="00C56B89" w:rsidP="00C56B89">
            <w:pPr>
              <w:pStyle w:val="S8Gazettetableheading"/>
            </w:pPr>
            <w:r w:rsidRPr="00C56B89">
              <w:t>Active constituent/s</w:t>
            </w:r>
          </w:p>
        </w:tc>
        <w:tc>
          <w:tcPr>
            <w:tcW w:w="3898" w:type="pct"/>
          </w:tcPr>
          <w:p w14:paraId="02E7CD15" w14:textId="77777777" w:rsidR="00C56B89" w:rsidRPr="00DD66E1" w:rsidRDefault="00C56B89" w:rsidP="000F2D78">
            <w:pPr>
              <w:pStyle w:val="S8Gazettetabletext"/>
              <w:rPr>
                <w:rFonts w:cs="Arial"/>
                <w:szCs w:val="16"/>
              </w:rPr>
            </w:pPr>
            <w:r w:rsidRPr="00DD66E1">
              <w:rPr>
                <w:rFonts w:cs="Arial"/>
                <w:szCs w:val="16"/>
              </w:rPr>
              <w:t>0.24</w:t>
            </w:r>
            <w:r>
              <w:t> </w:t>
            </w:r>
            <w:r w:rsidRPr="00DD66E1">
              <w:rPr>
                <w:rFonts w:cs="Arial"/>
                <w:szCs w:val="16"/>
              </w:rPr>
              <w:t>g/L spinosad</w:t>
            </w:r>
          </w:p>
        </w:tc>
      </w:tr>
      <w:tr w:rsidR="00C56B89" w:rsidRPr="00DD66E1" w14:paraId="084242D1" w14:textId="77777777" w:rsidTr="00C56B89">
        <w:trPr>
          <w:cantSplit/>
          <w:trHeight w:val="317"/>
        </w:trPr>
        <w:tc>
          <w:tcPr>
            <w:tcW w:w="1102" w:type="pct"/>
            <w:shd w:val="clear" w:color="auto" w:fill="E6E6E6"/>
          </w:tcPr>
          <w:p w14:paraId="28F41561" w14:textId="77777777" w:rsidR="00C56B89" w:rsidRPr="00C56B89" w:rsidRDefault="00C56B89" w:rsidP="00C56B89">
            <w:pPr>
              <w:pStyle w:val="S8Gazettetableheading"/>
            </w:pPr>
            <w:r w:rsidRPr="00C56B89">
              <w:t>Applicant name</w:t>
            </w:r>
          </w:p>
        </w:tc>
        <w:tc>
          <w:tcPr>
            <w:tcW w:w="3898" w:type="pct"/>
          </w:tcPr>
          <w:p w14:paraId="36E4F2C5" w14:textId="77777777" w:rsidR="00C56B89" w:rsidRPr="00DD66E1" w:rsidRDefault="00C56B89" w:rsidP="000F2D78">
            <w:pPr>
              <w:pStyle w:val="S8Gazettetabletext"/>
              <w:rPr>
                <w:rFonts w:cs="Arial"/>
                <w:szCs w:val="16"/>
              </w:rPr>
            </w:pPr>
            <w:r w:rsidRPr="00DD66E1">
              <w:rPr>
                <w:rFonts w:cs="Arial"/>
                <w:szCs w:val="16"/>
              </w:rPr>
              <w:t>Corteva Agriscience Australia Pty Ltd</w:t>
            </w:r>
          </w:p>
        </w:tc>
      </w:tr>
      <w:tr w:rsidR="00C56B89" w:rsidRPr="00DD66E1" w14:paraId="074E58DE" w14:textId="77777777" w:rsidTr="00C56B89">
        <w:trPr>
          <w:cantSplit/>
          <w:trHeight w:val="317"/>
        </w:trPr>
        <w:tc>
          <w:tcPr>
            <w:tcW w:w="1102" w:type="pct"/>
            <w:shd w:val="clear" w:color="auto" w:fill="E6E6E6"/>
          </w:tcPr>
          <w:p w14:paraId="7109F7D5" w14:textId="77777777" w:rsidR="00C56B89" w:rsidRPr="00C56B89" w:rsidRDefault="00C56B89" w:rsidP="00C56B89">
            <w:pPr>
              <w:pStyle w:val="S8Gazettetableheading"/>
            </w:pPr>
            <w:r w:rsidRPr="00C56B89">
              <w:t>Applicant ACN</w:t>
            </w:r>
          </w:p>
        </w:tc>
        <w:tc>
          <w:tcPr>
            <w:tcW w:w="3898" w:type="pct"/>
          </w:tcPr>
          <w:p w14:paraId="26759127" w14:textId="77777777" w:rsidR="00C56B89" w:rsidRPr="00DD66E1" w:rsidRDefault="00C56B89" w:rsidP="000F2D78">
            <w:pPr>
              <w:pStyle w:val="S8Gazettetabletext"/>
              <w:rPr>
                <w:rFonts w:cs="Arial"/>
                <w:szCs w:val="16"/>
              </w:rPr>
            </w:pPr>
            <w:r w:rsidRPr="00DD66E1">
              <w:rPr>
                <w:rFonts w:cs="Arial"/>
                <w:szCs w:val="16"/>
              </w:rPr>
              <w:t>003 771 659</w:t>
            </w:r>
          </w:p>
        </w:tc>
      </w:tr>
      <w:tr w:rsidR="00C56B89" w:rsidRPr="00DD66E1" w14:paraId="0D22F604" w14:textId="77777777" w:rsidTr="00C56B89">
        <w:trPr>
          <w:cantSplit/>
          <w:trHeight w:val="317"/>
        </w:trPr>
        <w:tc>
          <w:tcPr>
            <w:tcW w:w="1102" w:type="pct"/>
            <w:shd w:val="clear" w:color="auto" w:fill="E6E6E6"/>
          </w:tcPr>
          <w:p w14:paraId="63B3EC00" w14:textId="77777777" w:rsidR="00C56B89" w:rsidRPr="00C56B89" w:rsidRDefault="00C56B89" w:rsidP="00C56B89">
            <w:pPr>
              <w:pStyle w:val="S8Gazettetableheading"/>
            </w:pPr>
            <w:r w:rsidRPr="00C56B89">
              <w:t>Summary of variation</w:t>
            </w:r>
          </w:p>
        </w:tc>
        <w:tc>
          <w:tcPr>
            <w:tcW w:w="3898" w:type="pct"/>
          </w:tcPr>
          <w:p w14:paraId="0871B46A" w14:textId="77777777" w:rsidR="00C56B89" w:rsidRPr="00DD66E1" w:rsidRDefault="00C56B89" w:rsidP="000F2D78">
            <w:pPr>
              <w:pStyle w:val="S8Gazettetabletext"/>
              <w:rPr>
                <w:rFonts w:cs="Arial"/>
                <w:szCs w:val="16"/>
              </w:rPr>
            </w:pPr>
            <w:r w:rsidRPr="00DD66E1">
              <w:rPr>
                <w:rFonts w:cs="Arial"/>
                <w:szCs w:val="16"/>
              </w:rPr>
              <w:t>To vary the distinguishing product name and the name that appears on the label from' Naturalure Fruit Fly Bait Concentrate' to 'Naturalure Frui</w:t>
            </w:r>
            <w:r>
              <w:rPr>
                <w:rFonts w:cs="Arial"/>
                <w:szCs w:val="16"/>
              </w:rPr>
              <w:t>t Fly Bait Concentrate Qalcova A</w:t>
            </w:r>
            <w:r w:rsidRPr="00DD66E1">
              <w:rPr>
                <w:rFonts w:cs="Arial"/>
                <w:szCs w:val="16"/>
              </w:rPr>
              <w:t>ctive Insecticide'</w:t>
            </w:r>
          </w:p>
        </w:tc>
      </w:tr>
      <w:tr w:rsidR="00C56B89" w:rsidRPr="00DD66E1" w14:paraId="171062C7" w14:textId="77777777" w:rsidTr="00C56B89">
        <w:trPr>
          <w:cantSplit/>
          <w:trHeight w:val="317"/>
        </w:trPr>
        <w:tc>
          <w:tcPr>
            <w:tcW w:w="1102" w:type="pct"/>
            <w:shd w:val="clear" w:color="auto" w:fill="E6E6E6"/>
          </w:tcPr>
          <w:p w14:paraId="1144B113" w14:textId="77777777" w:rsidR="00C56B89" w:rsidRPr="00C56B89" w:rsidRDefault="00C56B89" w:rsidP="00C56B89">
            <w:pPr>
              <w:pStyle w:val="S8Gazettetableheading"/>
            </w:pPr>
            <w:r w:rsidRPr="00C56B89">
              <w:t>Date of variation</w:t>
            </w:r>
          </w:p>
        </w:tc>
        <w:tc>
          <w:tcPr>
            <w:tcW w:w="3898" w:type="pct"/>
          </w:tcPr>
          <w:p w14:paraId="1349F388" w14:textId="77777777" w:rsidR="00C56B89" w:rsidRPr="00DD66E1" w:rsidRDefault="00C56B89" w:rsidP="000F2D78">
            <w:pPr>
              <w:pStyle w:val="S8Gazettetabletext"/>
              <w:rPr>
                <w:rFonts w:cs="Arial"/>
                <w:szCs w:val="16"/>
              </w:rPr>
            </w:pPr>
            <w:r w:rsidRPr="00DD66E1">
              <w:rPr>
                <w:rFonts w:cs="Arial"/>
                <w:szCs w:val="16"/>
              </w:rPr>
              <w:t>6 September 2021</w:t>
            </w:r>
          </w:p>
        </w:tc>
      </w:tr>
      <w:tr w:rsidR="00C56B89" w:rsidRPr="00DD66E1" w14:paraId="13FA69AC" w14:textId="77777777" w:rsidTr="00C56B89">
        <w:trPr>
          <w:cantSplit/>
          <w:trHeight w:val="317"/>
        </w:trPr>
        <w:tc>
          <w:tcPr>
            <w:tcW w:w="1102" w:type="pct"/>
            <w:shd w:val="clear" w:color="auto" w:fill="E6E6E6"/>
          </w:tcPr>
          <w:p w14:paraId="6AAA32E0" w14:textId="77777777" w:rsidR="00C56B89" w:rsidRPr="00C56B89" w:rsidRDefault="00C56B89" w:rsidP="00C56B89">
            <w:pPr>
              <w:pStyle w:val="S8Gazettetableheading"/>
            </w:pPr>
            <w:r w:rsidRPr="00C56B89">
              <w:t>Product registration no.</w:t>
            </w:r>
          </w:p>
        </w:tc>
        <w:tc>
          <w:tcPr>
            <w:tcW w:w="3898" w:type="pct"/>
          </w:tcPr>
          <w:p w14:paraId="1E6E9943" w14:textId="77777777" w:rsidR="00C56B89" w:rsidRPr="00DD66E1" w:rsidRDefault="00C56B89" w:rsidP="000F2D78">
            <w:pPr>
              <w:pStyle w:val="S8Gazettetabletext"/>
              <w:rPr>
                <w:rFonts w:cs="Arial"/>
                <w:szCs w:val="16"/>
              </w:rPr>
            </w:pPr>
            <w:r w:rsidRPr="00DD66E1">
              <w:rPr>
                <w:rFonts w:cs="Arial"/>
                <w:szCs w:val="16"/>
              </w:rPr>
              <w:t>58234</w:t>
            </w:r>
          </w:p>
        </w:tc>
      </w:tr>
      <w:tr w:rsidR="00C56B89" w:rsidRPr="00DD66E1" w14:paraId="46F2AF87" w14:textId="77777777" w:rsidTr="00C56B89">
        <w:trPr>
          <w:cantSplit/>
          <w:trHeight w:val="317"/>
        </w:trPr>
        <w:tc>
          <w:tcPr>
            <w:tcW w:w="1102" w:type="pct"/>
            <w:shd w:val="clear" w:color="auto" w:fill="E6E6E6"/>
          </w:tcPr>
          <w:p w14:paraId="08B4A628" w14:textId="77777777" w:rsidR="00C56B89" w:rsidRPr="00C56B89" w:rsidRDefault="00C56B89" w:rsidP="00C56B89">
            <w:pPr>
              <w:pStyle w:val="S8Gazettetableheading"/>
            </w:pPr>
            <w:r w:rsidRPr="00C56B89">
              <w:t>Label approval no.</w:t>
            </w:r>
          </w:p>
        </w:tc>
        <w:tc>
          <w:tcPr>
            <w:tcW w:w="3898" w:type="pct"/>
          </w:tcPr>
          <w:p w14:paraId="155708A0" w14:textId="77777777" w:rsidR="00C56B89" w:rsidRPr="00DD66E1" w:rsidRDefault="00C56B89" w:rsidP="000F2D78">
            <w:pPr>
              <w:pStyle w:val="S8Gazettetabletext"/>
              <w:rPr>
                <w:rFonts w:cs="Arial"/>
                <w:szCs w:val="16"/>
              </w:rPr>
            </w:pPr>
            <w:r w:rsidRPr="00DD66E1">
              <w:rPr>
                <w:rFonts w:cs="Arial"/>
                <w:szCs w:val="16"/>
              </w:rPr>
              <w:t>58234/132714</w:t>
            </w:r>
          </w:p>
        </w:tc>
      </w:tr>
    </w:tbl>
    <w:p w14:paraId="674499DE" w14:textId="77777777" w:rsidR="00C56B89" w:rsidRDefault="00C56B89" w:rsidP="00C56B8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56B89" w:rsidRPr="00BC4F64" w14:paraId="0C347D1A" w14:textId="77777777" w:rsidTr="00440D7A">
        <w:trPr>
          <w:cantSplit/>
          <w:trHeight w:val="317"/>
        </w:trPr>
        <w:tc>
          <w:tcPr>
            <w:tcW w:w="1102" w:type="pct"/>
            <w:shd w:val="clear" w:color="auto" w:fill="E6E6E6"/>
          </w:tcPr>
          <w:p w14:paraId="4DCFD2F5" w14:textId="77777777" w:rsidR="00C56B89" w:rsidRPr="00BC4F64" w:rsidRDefault="00C56B89" w:rsidP="00C56B89">
            <w:pPr>
              <w:pStyle w:val="S8Gazettetableheading"/>
              <w:keepNext/>
              <w:widowControl w:val="0"/>
            </w:pPr>
            <w:r w:rsidRPr="00BC4F64">
              <w:lastRenderedPageBreak/>
              <w:t>Application no</w:t>
            </w:r>
            <w:r>
              <w:t>.</w:t>
            </w:r>
          </w:p>
        </w:tc>
        <w:tc>
          <w:tcPr>
            <w:tcW w:w="3898" w:type="pct"/>
          </w:tcPr>
          <w:p w14:paraId="38DCDDC4" w14:textId="77777777" w:rsidR="00C56B89" w:rsidRPr="00BC4F64" w:rsidRDefault="00C56B89" w:rsidP="00C56B89">
            <w:pPr>
              <w:pStyle w:val="S8Gazettetabletext"/>
              <w:keepNext/>
              <w:widowControl w:val="0"/>
            </w:pPr>
            <w:r>
              <w:t>132725</w:t>
            </w:r>
          </w:p>
        </w:tc>
      </w:tr>
      <w:tr w:rsidR="00C56B89" w:rsidRPr="00BC4F64" w14:paraId="7230B06E" w14:textId="77777777" w:rsidTr="00440D7A">
        <w:trPr>
          <w:cantSplit/>
          <w:trHeight w:val="317"/>
        </w:trPr>
        <w:tc>
          <w:tcPr>
            <w:tcW w:w="1102" w:type="pct"/>
            <w:shd w:val="clear" w:color="auto" w:fill="E6E6E6"/>
          </w:tcPr>
          <w:p w14:paraId="54AFFA34" w14:textId="77777777" w:rsidR="00C56B89" w:rsidRPr="00362E71" w:rsidRDefault="00C56B89" w:rsidP="00C56B89">
            <w:pPr>
              <w:pStyle w:val="S8Gazettetableheading"/>
              <w:keepNext/>
              <w:widowControl w:val="0"/>
            </w:pPr>
            <w:r>
              <w:t>Product name</w:t>
            </w:r>
          </w:p>
        </w:tc>
        <w:tc>
          <w:tcPr>
            <w:tcW w:w="3898" w:type="pct"/>
          </w:tcPr>
          <w:p w14:paraId="7E1E79B9" w14:textId="77777777" w:rsidR="00C56B89" w:rsidRPr="00BC4F64" w:rsidRDefault="00C56B89" w:rsidP="00C56B89">
            <w:pPr>
              <w:pStyle w:val="S8Gazettetabletext"/>
              <w:keepNext/>
              <w:widowControl w:val="0"/>
            </w:pPr>
            <w:r>
              <w:t>Nufarm Saracen Herbicide</w:t>
            </w:r>
          </w:p>
        </w:tc>
      </w:tr>
      <w:tr w:rsidR="00C56B89" w:rsidRPr="00BC4F64" w14:paraId="7B89D4C6" w14:textId="77777777" w:rsidTr="00440D7A">
        <w:trPr>
          <w:cantSplit/>
          <w:trHeight w:val="317"/>
        </w:trPr>
        <w:tc>
          <w:tcPr>
            <w:tcW w:w="1102" w:type="pct"/>
            <w:shd w:val="clear" w:color="auto" w:fill="E6E6E6"/>
          </w:tcPr>
          <w:p w14:paraId="50ED6079" w14:textId="77777777" w:rsidR="00C56B89" w:rsidRPr="00362E71" w:rsidRDefault="00C56B89" w:rsidP="00C56B89">
            <w:pPr>
              <w:pStyle w:val="S8Gazettetableheading"/>
              <w:keepNext/>
              <w:widowControl w:val="0"/>
            </w:pPr>
            <w:r w:rsidRPr="00362E71">
              <w:t>Active constituent/s</w:t>
            </w:r>
          </w:p>
        </w:tc>
        <w:tc>
          <w:tcPr>
            <w:tcW w:w="3898" w:type="pct"/>
          </w:tcPr>
          <w:p w14:paraId="3D9AED2E" w14:textId="77777777" w:rsidR="00C56B89" w:rsidRPr="00BC4F64" w:rsidRDefault="00C56B89" w:rsidP="00C56B89">
            <w:pPr>
              <w:pStyle w:val="S8Gazettetabletext"/>
              <w:keepNext/>
              <w:widowControl w:val="0"/>
            </w:pPr>
            <w:r w:rsidRPr="009520C0">
              <w:t>50</w:t>
            </w:r>
            <w:r>
              <w:t> </w:t>
            </w:r>
            <w:r w:rsidRPr="009520C0">
              <w:t>g/L florasulam</w:t>
            </w:r>
          </w:p>
        </w:tc>
      </w:tr>
      <w:tr w:rsidR="00C56B89" w:rsidRPr="00BC4F64" w14:paraId="3B76E1CC" w14:textId="77777777" w:rsidTr="00440D7A">
        <w:trPr>
          <w:cantSplit/>
          <w:trHeight w:val="317"/>
        </w:trPr>
        <w:tc>
          <w:tcPr>
            <w:tcW w:w="1102" w:type="pct"/>
            <w:shd w:val="clear" w:color="auto" w:fill="E6E6E6"/>
          </w:tcPr>
          <w:p w14:paraId="71B4B2AD" w14:textId="77777777" w:rsidR="00C56B89" w:rsidRPr="00362E71" w:rsidRDefault="00C56B89" w:rsidP="00C56B89">
            <w:pPr>
              <w:pStyle w:val="S8Gazettetableheading"/>
              <w:keepNext/>
              <w:widowControl w:val="0"/>
            </w:pPr>
            <w:r>
              <w:t>Applicant name</w:t>
            </w:r>
          </w:p>
        </w:tc>
        <w:tc>
          <w:tcPr>
            <w:tcW w:w="3898" w:type="pct"/>
          </w:tcPr>
          <w:p w14:paraId="3C3795B4" w14:textId="77777777" w:rsidR="00C56B89" w:rsidRPr="00BC4F64" w:rsidRDefault="00C56B89" w:rsidP="00C56B89">
            <w:pPr>
              <w:pStyle w:val="S8Gazettetabletext"/>
              <w:keepNext/>
              <w:widowControl w:val="0"/>
            </w:pPr>
            <w:r>
              <w:t>Nufarm Australia Limited</w:t>
            </w:r>
          </w:p>
        </w:tc>
      </w:tr>
      <w:tr w:rsidR="00C56B89" w:rsidRPr="00BC4F64" w14:paraId="539A06DF" w14:textId="77777777" w:rsidTr="00440D7A">
        <w:trPr>
          <w:cantSplit/>
          <w:trHeight w:val="317"/>
        </w:trPr>
        <w:tc>
          <w:tcPr>
            <w:tcW w:w="1102" w:type="pct"/>
            <w:shd w:val="clear" w:color="auto" w:fill="E6E6E6"/>
          </w:tcPr>
          <w:p w14:paraId="5AC12CEB" w14:textId="77777777" w:rsidR="00C56B89" w:rsidRPr="00BC4F64" w:rsidRDefault="00C56B89" w:rsidP="00C56B89">
            <w:pPr>
              <w:pStyle w:val="S8Gazettetableheading"/>
              <w:keepNext/>
              <w:widowControl w:val="0"/>
            </w:pPr>
            <w:r>
              <w:t>Applicant ACN</w:t>
            </w:r>
          </w:p>
        </w:tc>
        <w:tc>
          <w:tcPr>
            <w:tcW w:w="3898" w:type="pct"/>
          </w:tcPr>
          <w:p w14:paraId="3FE51D18" w14:textId="77777777" w:rsidR="00C56B89" w:rsidRPr="00FA2079" w:rsidRDefault="00C56B89" w:rsidP="00C56B89">
            <w:pPr>
              <w:pStyle w:val="S8Gazettetabletext"/>
              <w:keepNext/>
              <w:widowControl w:val="0"/>
              <w:rPr>
                <w:szCs w:val="16"/>
              </w:rPr>
            </w:pPr>
            <w:r>
              <w:rPr>
                <w:szCs w:val="16"/>
              </w:rPr>
              <w:t>004 377 780</w:t>
            </w:r>
          </w:p>
        </w:tc>
      </w:tr>
      <w:tr w:rsidR="00C56B89" w:rsidRPr="00BC4F64" w14:paraId="41972C03" w14:textId="77777777" w:rsidTr="00440D7A">
        <w:trPr>
          <w:cantSplit/>
          <w:trHeight w:val="317"/>
        </w:trPr>
        <w:tc>
          <w:tcPr>
            <w:tcW w:w="1102" w:type="pct"/>
            <w:shd w:val="clear" w:color="auto" w:fill="E6E6E6"/>
          </w:tcPr>
          <w:p w14:paraId="57067B17" w14:textId="77777777" w:rsidR="00C56B89" w:rsidRPr="00362E71" w:rsidRDefault="00C56B89" w:rsidP="00C56B89">
            <w:pPr>
              <w:pStyle w:val="S8Gazettetableheading"/>
              <w:keepNext/>
              <w:widowControl w:val="0"/>
            </w:pPr>
            <w:r>
              <w:t>Summary of variation</w:t>
            </w:r>
          </w:p>
        </w:tc>
        <w:tc>
          <w:tcPr>
            <w:tcW w:w="3898" w:type="pct"/>
          </w:tcPr>
          <w:p w14:paraId="2EAD18A5" w14:textId="77777777" w:rsidR="00C56B89" w:rsidRPr="00BC4F64" w:rsidRDefault="00C56B89" w:rsidP="00C56B89">
            <w:pPr>
              <w:pStyle w:val="S8Gazettetabletext"/>
              <w:keepNext/>
              <w:widowControl w:val="0"/>
            </w:pPr>
            <w:r>
              <w:t>To vary the distinguishing product name and the name that appears on the label from 'Saracen Herbicide' to 'Nufarm Saracen Herbicide'</w:t>
            </w:r>
          </w:p>
        </w:tc>
      </w:tr>
      <w:tr w:rsidR="00C56B89" w:rsidRPr="00BC4F64" w14:paraId="30C92089" w14:textId="77777777" w:rsidTr="00440D7A">
        <w:trPr>
          <w:cantSplit/>
          <w:trHeight w:val="317"/>
        </w:trPr>
        <w:tc>
          <w:tcPr>
            <w:tcW w:w="1102" w:type="pct"/>
            <w:shd w:val="clear" w:color="auto" w:fill="E6E6E6"/>
          </w:tcPr>
          <w:p w14:paraId="5F804029" w14:textId="77777777" w:rsidR="00C56B89" w:rsidRPr="00362E71" w:rsidRDefault="00C56B89" w:rsidP="00C56B89">
            <w:pPr>
              <w:pStyle w:val="S8Gazettetableheading"/>
              <w:keepNext/>
              <w:widowControl w:val="0"/>
            </w:pPr>
            <w:r>
              <w:t>Date of variation</w:t>
            </w:r>
          </w:p>
        </w:tc>
        <w:tc>
          <w:tcPr>
            <w:tcW w:w="3898" w:type="pct"/>
          </w:tcPr>
          <w:p w14:paraId="562A5343" w14:textId="77777777" w:rsidR="00C56B89" w:rsidRPr="00BC4F64" w:rsidRDefault="00C56B89" w:rsidP="00C56B89">
            <w:pPr>
              <w:pStyle w:val="S8Gazettetabletext"/>
              <w:keepNext/>
              <w:widowControl w:val="0"/>
            </w:pPr>
            <w:r>
              <w:t>7 September 2021</w:t>
            </w:r>
          </w:p>
        </w:tc>
      </w:tr>
      <w:tr w:rsidR="00C56B89" w:rsidRPr="00BC4F64" w14:paraId="65B5AD49" w14:textId="77777777" w:rsidTr="00440D7A">
        <w:trPr>
          <w:cantSplit/>
          <w:trHeight w:val="317"/>
        </w:trPr>
        <w:tc>
          <w:tcPr>
            <w:tcW w:w="1102" w:type="pct"/>
            <w:shd w:val="clear" w:color="auto" w:fill="E6E6E6"/>
          </w:tcPr>
          <w:p w14:paraId="2EF1F087" w14:textId="77777777" w:rsidR="00C56B89" w:rsidRPr="00362E71" w:rsidRDefault="00C56B89" w:rsidP="00C56B89">
            <w:pPr>
              <w:pStyle w:val="S8Gazettetableheading"/>
              <w:keepNext/>
              <w:widowControl w:val="0"/>
            </w:pPr>
            <w:r>
              <w:t>Product registration no.</w:t>
            </w:r>
          </w:p>
        </w:tc>
        <w:tc>
          <w:tcPr>
            <w:tcW w:w="3898" w:type="pct"/>
          </w:tcPr>
          <w:p w14:paraId="12A52CD5" w14:textId="77777777" w:rsidR="00C56B89" w:rsidRPr="00BC4F64" w:rsidRDefault="00C56B89" w:rsidP="00C56B89">
            <w:pPr>
              <w:pStyle w:val="S8Gazettetabletext"/>
              <w:keepNext/>
              <w:widowControl w:val="0"/>
            </w:pPr>
            <w:r>
              <w:t>89267</w:t>
            </w:r>
          </w:p>
        </w:tc>
      </w:tr>
      <w:tr w:rsidR="00C56B89" w:rsidRPr="00BC4F64" w14:paraId="458A6BC2" w14:textId="77777777" w:rsidTr="00440D7A">
        <w:trPr>
          <w:cantSplit/>
          <w:trHeight w:val="317"/>
        </w:trPr>
        <w:tc>
          <w:tcPr>
            <w:tcW w:w="1102" w:type="pct"/>
            <w:shd w:val="clear" w:color="auto" w:fill="E6E6E6"/>
          </w:tcPr>
          <w:p w14:paraId="05C5B56C" w14:textId="77777777" w:rsidR="00C56B89" w:rsidRPr="00362E71" w:rsidRDefault="00C56B89" w:rsidP="00C56B89">
            <w:pPr>
              <w:pStyle w:val="S8Gazettetableheading"/>
              <w:keepNext/>
              <w:widowControl w:val="0"/>
            </w:pPr>
            <w:r>
              <w:t>Label approval no.</w:t>
            </w:r>
          </w:p>
        </w:tc>
        <w:tc>
          <w:tcPr>
            <w:tcW w:w="3898" w:type="pct"/>
          </w:tcPr>
          <w:p w14:paraId="0CCD92EE" w14:textId="77777777" w:rsidR="00C56B89" w:rsidRPr="00BC4F64" w:rsidRDefault="00C56B89" w:rsidP="00C56B89">
            <w:pPr>
              <w:pStyle w:val="S8Gazettetabletext"/>
              <w:keepNext/>
              <w:widowControl w:val="0"/>
            </w:pPr>
            <w:r>
              <w:t>89267/132725</w:t>
            </w:r>
          </w:p>
        </w:tc>
      </w:tr>
    </w:tbl>
    <w:p w14:paraId="6A54CD43" w14:textId="77777777" w:rsidR="00C56B89" w:rsidRDefault="00C56B89" w:rsidP="00C56B8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56B89" w:rsidRPr="001A5176" w14:paraId="5E2FA174" w14:textId="77777777" w:rsidTr="00440D7A">
        <w:trPr>
          <w:cantSplit/>
          <w:trHeight w:val="317"/>
        </w:trPr>
        <w:tc>
          <w:tcPr>
            <w:tcW w:w="1102" w:type="pct"/>
            <w:shd w:val="clear" w:color="auto" w:fill="E6E6E6"/>
          </w:tcPr>
          <w:p w14:paraId="525370BC" w14:textId="77777777" w:rsidR="00C56B89" w:rsidRPr="00B77C04" w:rsidRDefault="00C56B89" w:rsidP="00B77C04">
            <w:pPr>
              <w:pStyle w:val="S8Gazettetableheading"/>
            </w:pPr>
            <w:r w:rsidRPr="00B77C04">
              <w:t>Application no.</w:t>
            </w:r>
          </w:p>
        </w:tc>
        <w:tc>
          <w:tcPr>
            <w:tcW w:w="3898" w:type="pct"/>
          </w:tcPr>
          <w:p w14:paraId="6618BDA0" w14:textId="77777777" w:rsidR="00C56B89" w:rsidRPr="001A5176" w:rsidRDefault="00C56B89" w:rsidP="000F2D78">
            <w:pPr>
              <w:pStyle w:val="S8Gazettetabletext"/>
              <w:rPr>
                <w:rFonts w:cs="Arial"/>
                <w:szCs w:val="16"/>
              </w:rPr>
            </w:pPr>
            <w:r w:rsidRPr="001A5176">
              <w:rPr>
                <w:rFonts w:cs="Arial"/>
                <w:szCs w:val="16"/>
              </w:rPr>
              <w:t>132786</w:t>
            </w:r>
          </w:p>
        </w:tc>
      </w:tr>
      <w:tr w:rsidR="00C56B89" w:rsidRPr="001A5176" w14:paraId="207D372D" w14:textId="77777777" w:rsidTr="00440D7A">
        <w:trPr>
          <w:cantSplit/>
          <w:trHeight w:val="317"/>
        </w:trPr>
        <w:tc>
          <w:tcPr>
            <w:tcW w:w="1102" w:type="pct"/>
            <w:shd w:val="clear" w:color="auto" w:fill="E6E6E6"/>
          </w:tcPr>
          <w:p w14:paraId="6451C26B" w14:textId="77777777" w:rsidR="00C56B89" w:rsidRPr="00B77C04" w:rsidRDefault="00C56B89" w:rsidP="00B77C04">
            <w:pPr>
              <w:pStyle w:val="S8Gazettetableheading"/>
            </w:pPr>
            <w:r w:rsidRPr="00B77C04">
              <w:t>Product name</w:t>
            </w:r>
          </w:p>
        </w:tc>
        <w:tc>
          <w:tcPr>
            <w:tcW w:w="3898" w:type="pct"/>
          </w:tcPr>
          <w:p w14:paraId="2F9C7690" w14:textId="77777777" w:rsidR="00C56B89" w:rsidRPr="001A5176" w:rsidRDefault="00C56B89" w:rsidP="000F2D78">
            <w:pPr>
              <w:pStyle w:val="S8Gazettetabletext"/>
              <w:rPr>
                <w:rFonts w:cs="Arial"/>
                <w:szCs w:val="16"/>
              </w:rPr>
            </w:pPr>
            <w:r w:rsidRPr="001A5176">
              <w:rPr>
                <w:rFonts w:cs="Arial"/>
                <w:szCs w:val="16"/>
              </w:rPr>
              <w:t>Nufarm Sentry Herbicide</w:t>
            </w:r>
          </w:p>
        </w:tc>
      </w:tr>
      <w:tr w:rsidR="00C56B89" w:rsidRPr="001A5176" w14:paraId="58CB77A9" w14:textId="77777777" w:rsidTr="00440D7A">
        <w:trPr>
          <w:cantSplit/>
          <w:trHeight w:val="317"/>
        </w:trPr>
        <w:tc>
          <w:tcPr>
            <w:tcW w:w="1102" w:type="pct"/>
            <w:shd w:val="clear" w:color="auto" w:fill="E6E6E6"/>
          </w:tcPr>
          <w:p w14:paraId="7EBA6A0C" w14:textId="77777777" w:rsidR="00C56B89" w:rsidRPr="00B77C04" w:rsidRDefault="00C56B89" w:rsidP="00B77C04">
            <w:pPr>
              <w:pStyle w:val="S8Gazettetableheading"/>
            </w:pPr>
            <w:r w:rsidRPr="00B77C04">
              <w:t>Active constituent/s</w:t>
            </w:r>
          </w:p>
        </w:tc>
        <w:tc>
          <w:tcPr>
            <w:tcW w:w="3898" w:type="pct"/>
          </w:tcPr>
          <w:p w14:paraId="5083511C" w14:textId="77777777" w:rsidR="00C56B89" w:rsidRPr="001A5176" w:rsidRDefault="00C56B89" w:rsidP="000F2D78">
            <w:pPr>
              <w:pStyle w:val="S8Gazettetabletext"/>
              <w:rPr>
                <w:rFonts w:cs="Arial"/>
                <w:szCs w:val="16"/>
              </w:rPr>
            </w:pPr>
            <w:r w:rsidRPr="001A5176">
              <w:rPr>
                <w:rFonts w:cs="Arial"/>
                <w:szCs w:val="16"/>
              </w:rPr>
              <w:t>525</w:t>
            </w:r>
            <w:r>
              <w:t> </w:t>
            </w:r>
            <w:r w:rsidRPr="001A5176">
              <w:rPr>
                <w:rFonts w:cs="Arial"/>
                <w:szCs w:val="16"/>
              </w:rPr>
              <w:t>g/kg imazapic, 175</w:t>
            </w:r>
            <w:r>
              <w:t> </w:t>
            </w:r>
            <w:r w:rsidRPr="001A5176">
              <w:rPr>
                <w:rFonts w:cs="Arial"/>
                <w:szCs w:val="16"/>
              </w:rPr>
              <w:t>g/kg imazapyr</w:t>
            </w:r>
          </w:p>
        </w:tc>
      </w:tr>
      <w:tr w:rsidR="00C56B89" w:rsidRPr="001A5176" w14:paraId="2ECC4D03" w14:textId="77777777" w:rsidTr="00440D7A">
        <w:trPr>
          <w:cantSplit/>
          <w:trHeight w:val="317"/>
        </w:trPr>
        <w:tc>
          <w:tcPr>
            <w:tcW w:w="1102" w:type="pct"/>
            <w:shd w:val="clear" w:color="auto" w:fill="E6E6E6"/>
          </w:tcPr>
          <w:p w14:paraId="10BA7C18" w14:textId="77777777" w:rsidR="00C56B89" w:rsidRPr="00B77C04" w:rsidRDefault="00C56B89" w:rsidP="00B77C04">
            <w:pPr>
              <w:pStyle w:val="S8Gazettetableheading"/>
            </w:pPr>
            <w:r w:rsidRPr="00B77C04">
              <w:t>Applicant name</w:t>
            </w:r>
          </w:p>
        </w:tc>
        <w:tc>
          <w:tcPr>
            <w:tcW w:w="3898" w:type="pct"/>
          </w:tcPr>
          <w:p w14:paraId="5D375532" w14:textId="77777777" w:rsidR="00C56B89" w:rsidRPr="001A5176" w:rsidRDefault="00C56B89" w:rsidP="000F2D78">
            <w:pPr>
              <w:pStyle w:val="S8Gazettetabletext"/>
              <w:rPr>
                <w:rFonts w:cs="Arial"/>
                <w:szCs w:val="16"/>
              </w:rPr>
            </w:pPr>
            <w:r w:rsidRPr="001A5176">
              <w:rPr>
                <w:rFonts w:cs="Arial"/>
                <w:szCs w:val="16"/>
              </w:rPr>
              <w:t>Nufarm Australia Limited</w:t>
            </w:r>
          </w:p>
        </w:tc>
      </w:tr>
      <w:tr w:rsidR="00C56B89" w:rsidRPr="001A5176" w14:paraId="451DC6C2" w14:textId="77777777" w:rsidTr="00440D7A">
        <w:trPr>
          <w:cantSplit/>
          <w:trHeight w:val="317"/>
        </w:trPr>
        <w:tc>
          <w:tcPr>
            <w:tcW w:w="1102" w:type="pct"/>
            <w:shd w:val="clear" w:color="auto" w:fill="E6E6E6"/>
          </w:tcPr>
          <w:p w14:paraId="6EB32A81" w14:textId="77777777" w:rsidR="00C56B89" w:rsidRPr="00B77C04" w:rsidRDefault="00C56B89" w:rsidP="00B77C04">
            <w:pPr>
              <w:pStyle w:val="S8Gazettetableheading"/>
            </w:pPr>
            <w:r w:rsidRPr="00B77C04">
              <w:t>Applicant ACN</w:t>
            </w:r>
          </w:p>
        </w:tc>
        <w:tc>
          <w:tcPr>
            <w:tcW w:w="3898" w:type="pct"/>
          </w:tcPr>
          <w:p w14:paraId="6A727C77" w14:textId="77777777" w:rsidR="00C56B89" w:rsidRPr="001A5176" w:rsidRDefault="00C56B89" w:rsidP="000F2D78">
            <w:pPr>
              <w:pStyle w:val="S8Gazettetabletext"/>
              <w:rPr>
                <w:rFonts w:cs="Arial"/>
                <w:szCs w:val="16"/>
              </w:rPr>
            </w:pPr>
            <w:r w:rsidRPr="001A5176">
              <w:rPr>
                <w:rFonts w:cs="Arial"/>
                <w:szCs w:val="16"/>
              </w:rPr>
              <w:t>004 377 780</w:t>
            </w:r>
          </w:p>
        </w:tc>
      </w:tr>
      <w:tr w:rsidR="00C56B89" w:rsidRPr="001A5176" w14:paraId="743ED295" w14:textId="77777777" w:rsidTr="00440D7A">
        <w:trPr>
          <w:cantSplit/>
          <w:trHeight w:val="317"/>
        </w:trPr>
        <w:tc>
          <w:tcPr>
            <w:tcW w:w="1102" w:type="pct"/>
            <w:shd w:val="clear" w:color="auto" w:fill="E6E6E6"/>
          </w:tcPr>
          <w:p w14:paraId="225EDF0A" w14:textId="77777777" w:rsidR="00C56B89" w:rsidRPr="00B77C04" w:rsidRDefault="00C56B89" w:rsidP="00B77C04">
            <w:pPr>
              <w:pStyle w:val="S8Gazettetableheading"/>
            </w:pPr>
            <w:r w:rsidRPr="00B77C04">
              <w:t>Summary of variation</w:t>
            </w:r>
          </w:p>
        </w:tc>
        <w:tc>
          <w:tcPr>
            <w:tcW w:w="3898" w:type="pct"/>
          </w:tcPr>
          <w:p w14:paraId="2C9F3EF4" w14:textId="77777777" w:rsidR="00C56B89" w:rsidRPr="001A5176" w:rsidRDefault="00C56B89" w:rsidP="000F2D78">
            <w:pPr>
              <w:pStyle w:val="S8Gazettetabletext"/>
              <w:rPr>
                <w:rFonts w:cs="Arial"/>
                <w:szCs w:val="16"/>
              </w:rPr>
            </w:pPr>
            <w:r w:rsidRPr="001A5176">
              <w:rPr>
                <w:rFonts w:cs="Arial"/>
                <w:szCs w:val="16"/>
              </w:rPr>
              <w:t>To vary the distinguishing product name and the name that appears on the label from 'Sentry Herbicide' to 'Nufarm Sentry Herbicide'</w:t>
            </w:r>
          </w:p>
        </w:tc>
      </w:tr>
      <w:tr w:rsidR="00C56B89" w:rsidRPr="001A5176" w14:paraId="1CBAE4F9" w14:textId="77777777" w:rsidTr="00440D7A">
        <w:trPr>
          <w:cantSplit/>
          <w:trHeight w:val="317"/>
        </w:trPr>
        <w:tc>
          <w:tcPr>
            <w:tcW w:w="1102" w:type="pct"/>
            <w:shd w:val="clear" w:color="auto" w:fill="E6E6E6"/>
          </w:tcPr>
          <w:p w14:paraId="292183F5" w14:textId="77777777" w:rsidR="00C56B89" w:rsidRPr="00B77C04" w:rsidRDefault="00C56B89" w:rsidP="00B77C04">
            <w:pPr>
              <w:pStyle w:val="S8Gazettetableheading"/>
            </w:pPr>
            <w:r w:rsidRPr="00B77C04">
              <w:t>Date of variation</w:t>
            </w:r>
          </w:p>
        </w:tc>
        <w:tc>
          <w:tcPr>
            <w:tcW w:w="3898" w:type="pct"/>
          </w:tcPr>
          <w:p w14:paraId="05D02227" w14:textId="77777777" w:rsidR="00C56B89" w:rsidRPr="001A5176" w:rsidRDefault="00C56B89" w:rsidP="000F2D78">
            <w:pPr>
              <w:pStyle w:val="S8Gazettetabletext"/>
              <w:rPr>
                <w:rFonts w:cs="Arial"/>
                <w:szCs w:val="16"/>
              </w:rPr>
            </w:pPr>
            <w:r w:rsidRPr="001A5176">
              <w:rPr>
                <w:rFonts w:cs="Arial"/>
                <w:szCs w:val="16"/>
              </w:rPr>
              <w:t>9 September 2021</w:t>
            </w:r>
          </w:p>
        </w:tc>
      </w:tr>
      <w:tr w:rsidR="00C56B89" w:rsidRPr="001A5176" w14:paraId="4E8CCDFF" w14:textId="77777777" w:rsidTr="00440D7A">
        <w:trPr>
          <w:cantSplit/>
          <w:trHeight w:val="317"/>
        </w:trPr>
        <w:tc>
          <w:tcPr>
            <w:tcW w:w="1102" w:type="pct"/>
            <w:shd w:val="clear" w:color="auto" w:fill="E6E6E6"/>
          </w:tcPr>
          <w:p w14:paraId="48EEDDC7" w14:textId="77777777" w:rsidR="00C56B89" w:rsidRPr="00B77C04" w:rsidRDefault="00C56B89" w:rsidP="00B77C04">
            <w:pPr>
              <w:pStyle w:val="S8Gazettetableheading"/>
            </w:pPr>
            <w:r w:rsidRPr="00B77C04">
              <w:t>Product registration no.</w:t>
            </w:r>
          </w:p>
        </w:tc>
        <w:tc>
          <w:tcPr>
            <w:tcW w:w="3898" w:type="pct"/>
          </w:tcPr>
          <w:p w14:paraId="0EBEF369" w14:textId="77777777" w:rsidR="00C56B89" w:rsidRPr="001A5176" w:rsidRDefault="00C56B89" w:rsidP="000F2D78">
            <w:pPr>
              <w:pStyle w:val="S8Gazettetabletext"/>
              <w:rPr>
                <w:rFonts w:cs="Arial"/>
                <w:szCs w:val="16"/>
              </w:rPr>
            </w:pPr>
            <w:r w:rsidRPr="001A5176">
              <w:rPr>
                <w:rFonts w:cs="Arial"/>
                <w:szCs w:val="16"/>
              </w:rPr>
              <w:t>67951</w:t>
            </w:r>
          </w:p>
        </w:tc>
      </w:tr>
      <w:tr w:rsidR="00C56B89" w:rsidRPr="001A5176" w14:paraId="4BA7C3F8" w14:textId="77777777" w:rsidTr="00440D7A">
        <w:trPr>
          <w:cantSplit/>
          <w:trHeight w:val="317"/>
        </w:trPr>
        <w:tc>
          <w:tcPr>
            <w:tcW w:w="1102" w:type="pct"/>
            <w:shd w:val="clear" w:color="auto" w:fill="E6E6E6"/>
          </w:tcPr>
          <w:p w14:paraId="0AC79B16" w14:textId="77777777" w:rsidR="00C56B89" w:rsidRPr="00B77C04" w:rsidRDefault="00C56B89" w:rsidP="00B77C04">
            <w:pPr>
              <w:pStyle w:val="S8Gazettetableheading"/>
            </w:pPr>
            <w:r w:rsidRPr="00B77C04">
              <w:t>Label approval no.</w:t>
            </w:r>
          </w:p>
        </w:tc>
        <w:tc>
          <w:tcPr>
            <w:tcW w:w="3898" w:type="pct"/>
          </w:tcPr>
          <w:p w14:paraId="2695609A" w14:textId="77777777" w:rsidR="00C56B89" w:rsidRPr="001A5176" w:rsidRDefault="00C56B89" w:rsidP="000F2D78">
            <w:pPr>
              <w:pStyle w:val="S8Gazettetabletext"/>
              <w:rPr>
                <w:rFonts w:cs="Arial"/>
                <w:szCs w:val="16"/>
              </w:rPr>
            </w:pPr>
            <w:r w:rsidRPr="001A5176">
              <w:rPr>
                <w:rFonts w:cs="Arial"/>
                <w:szCs w:val="16"/>
              </w:rPr>
              <w:t>67951/132786</w:t>
            </w:r>
          </w:p>
        </w:tc>
      </w:tr>
    </w:tbl>
    <w:p w14:paraId="7E15DAA1" w14:textId="77777777" w:rsidR="00C56B89" w:rsidRDefault="00C56B89" w:rsidP="00C56B8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C56B89" w:rsidRPr="00BC4F64" w14:paraId="7976B932" w14:textId="77777777" w:rsidTr="00440D7A">
        <w:trPr>
          <w:cantSplit/>
          <w:trHeight w:val="317"/>
        </w:trPr>
        <w:tc>
          <w:tcPr>
            <w:tcW w:w="1102" w:type="pct"/>
            <w:shd w:val="clear" w:color="auto" w:fill="E6E6E6"/>
          </w:tcPr>
          <w:p w14:paraId="27715504" w14:textId="77777777" w:rsidR="00C56B89" w:rsidRPr="00BC4F64" w:rsidRDefault="00C56B89" w:rsidP="000F2D78">
            <w:pPr>
              <w:pStyle w:val="S8Gazettetableheading"/>
            </w:pPr>
            <w:r w:rsidRPr="00BC4F64">
              <w:t>Application no</w:t>
            </w:r>
            <w:r>
              <w:t>.</w:t>
            </w:r>
          </w:p>
        </w:tc>
        <w:tc>
          <w:tcPr>
            <w:tcW w:w="3898" w:type="pct"/>
          </w:tcPr>
          <w:p w14:paraId="41D73E1D" w14:textId="77777777" w:rsidR="00C56B89" w:rsidRPr="00BC4F64" w:rsidRDefault="00C56B89" w:rsidP="000F2D78">
            <w:pPr>
              <w:pStyle w:val="S8Gazettetabletext"/>
            </w:pPr>
            <w:r>
              <w:t>132799</w:t>
            </w:r>
          </w:p>
        </w:tc>
      </w:tr>
      <w:tr w:rsidR="00C56B89" w:rsidRPr="00BC4F64" w14:paraId="10F42794" w14:textId="77777777" w:rsidTr="00440D7A">
        <w:trPr>
          <w:cantSplit/>
          <w:trHeight w:val="317"/>
        </w:trPr>
        <w:tc>
          <w:tcPr>
            <w:tcW w:w="1102" w:type="pct"/>
            <w:shd w:val="clear" w:color="auto" w:fill="E6E6E6"/>
          </w:tcPr>
          <w:p w14:paraId="5AABAB1F" w14:textId="77777777" w:rsidR="00C56B89" w:rsidRPr="00362E71" w:rsidRDefault="00C56B89" w:rsidP="000F2D78">
            <w:pPr>
              <w:pStyle w:val="S8Gazettetableheading"/>
            </w:pPr>
            <w:r>
              <w:t>Product name</w:t>
            </w:r>
          </w:p>
        </w:tc>
        <w:tc>
          <w:tcPr>
            <w:tcW w:w="3898" w:type="pct"/>
          </w:tcPr>
          <w:p w14:paraId="06D0BD20" w14:textId="77777777" w:rsidR="00C56B89" w:rsidRPr="00BC4F64" w:rsidRDefault="00C56B89" w:rsidP="000F2D78">
            <w:pPr>
              <w:pStyle w:val="S8Gazettetabletext"/>
            </w:pPr>
            <w:r>
              <w:t>Atlas Kill &amp; Protect High Performance Crawling Flying All In One Indoor &amp; Outdoor Multi Insect Spray</w:t>
            </w:r>
          </w:p>
        </w:tc>
      </w:tr>
      <w:tr w:rsidR="00C56B89" w:rsidRPr="00BC4F64" w14:paraId="189E22B1" w14:textId="77777777" w:rsidTr="00440D7A">
        <w:trPr>
          <w:cantSplit/>
          <w:trHeight w:val="317"/>
        </w:trPr>
        <w:tc>
          <w:tcPr>
            <w:tcW w:w="1102" w:type="pct"/>
            <w:shd w:val="clear" w:color="auto" w:fill="E6E6E6"/>
          </w:tcPr>
          <w:p w14:paraId="019F2007" w14:textId="77777777" w:rsidR="00C56B89" w:rsidRPr="00362E71" w:rsidRDefault="00C56B89" w:rsidP="000F2D78">
            <w:pPr>
              <w:pStyle w:val="S8Gazettetableheading"/>
            </w:pPr>
            <w:r w:rsidRPr="00362E71">
              <w:t>Active constituent/s</w:t>
            </w:r>
          </w:p>
        </w:tc>
        <w:tc>
          <w:tcPr>
            <w:tcW w:w="3898" w:type="pct"/>
          </w:tcPr>
          <w:p w14:paraId="509C560D" w14:textId="77777777" w:rsidR="00C56B89" w:rsidRPr="00BC4F64" w:rsidRDefault="00C56B89" w:rsidP="000F2D78">
            <w:pPr>
              <w:pStyle w:val="S8Gazettetabletext"/>
            </w:pPr>
            <w:r>
              <w:t>1.26 g/kg esbiothrin, 0.5 g/kg permethrin</w:t>
            </w:r>
          </w:p>
        </w:tc>
      </w:tr>
      <w:tr w:rsidR="00C56B89" w:rsidRPr="00BC4F64" w14:paraId="4C461AF9" w14:textId="77777777" w:rsidTr="00440D7A">
        <w:trPr>
          <w:cantSplit/>
          <w:trHeight w:val="317"/>
        </w:trPr>
        <w:tc>
          <w:tcPr>
            <w:tcW w:w="1102" w:type="pct"/>
            <w:shd w:val="clear" w:color="auto" w:fill="E6E6E6"/>
          </w:tcPr>
          <w:p w14:paraId="05A5A9CF" w14:textId="77777777" w:rsidR="00C56B89" w:rsidRPr="00362E71" w:rsidRDefault="00C56B89" w:rsidP="000F2D78">
            <w:pPr>
              <w:pStyle w:val="S8Gazettetableheading"/>
            </w:pPr>
            <w:r>
              <w:t>Applicant name</w:t>
            </w:r>
          </w:p>
        </w:tc>
        <w:tc>
          <w:tcPr>
            <w:tcW w:w="3898" w:type="pct"/>
          </w:tcPr>
          <w:p w14:paraId="3F7024F2" w14:textId="77777777" w:rsidR="00C56B89" w:rsidRPr="00BC4F64" w:rsidRDefault="00C56B89" w:rsidP="000F2D78">
            <w:pPr>
              <w:pStyle w:val="S8Gazettetabletext"/>
            </w:pPr>
            <w:r>
              <w:t>Pascoe's Pty Ltd</w:t>
            </w:r>
          </w:p>
        </w:tc>
      </w:tr>
      <w:tr w:rsidR="00C56B89" w:rsidRPr="00BC4F64" w14:paraId="4DDEBEBA" w14:textId="77777777" w:rsidTr="00440D7A">
        <w:trPr>
          <w:cantSplit/>
          <w:trHeight w:val="317"/>
        </w:trPr>
        <w:tc>
          <w:tcPr>
            <w:tcW w:w="1102" w:type="pct"/>
            <w:shd w:val="clear" w:color="auto" w:fill="E6E6E6"/>
          </w:tcPr>
          <w:p w14:paraId="3885B21A" w14:textId="77777777" w:rsidR="00C56B89" w:rsidRPr="00BC4F64" w:rsidRDefault="00C56B89" w:rsidP="000F2D78">
            <w:pPr>
              <w:pStyle w:val="S8Gazettetableheading"/>
            </w:pPr>
            <w:r>
              <w:t>Applicant ACN</w:t>
            </w:r>
          </w:p>
        </w:tc>
        <w:tc>
          <w:tcPr>
            <w:tcW w:w="3898" w:type="pct"/>
          </w:tcPr>
          <w:p w14:paraId="7C0E5BA5" w14:textId="77777777" w:rsidR="00C56B89" w:rsidRPr="00FA2079" w:rsidRDefault="00C56B89" w:rsidP="000F2D78">
            <w:pPr>
              <w:pStyle w:val="S8Gazettetabletext"/>
              <w:rPr>
                <w:szCs w:val="16"/>
              </w:rPr>
            </w:pPr>
            <w:r>
              <w:rPr>
                <w:szCs w:val="16"/>
              </w:rPr>
              <w:t>055 220 463</w:t>
            </w:r>
          </w:p>
        </w:tc>
      </w:tr>
      <w:tr w:rsidR="00C56B89" w:rsidRPr="00BC4F64" w14:paraId="23BB854A" w14:textId="77777777" w:rsidTr="00440D7A">
        <w:trPr>
          <w:cantSplit/>
          <w:trHeight w:val="317"/>
        </w:trPr>
        <w:tc>
          <w:tcPr>
            <w:tcW w:w="1102" w:type="pct"/>
            <w:shd w:val="clear" w:color="auto" w:fill="E6E6E6"/>
          </w:tcPr>
          <w:p w14:paraId="7547D416" w14:textId="77777777" w:rsidR="00C56B89" w:rsidRPr="00362E71" w:rsidRDefault="00C56B89" w:rsidP="000F2D78">
            <w:pPr>
              <w:pStyle w:val="S8Gazettetableheading"/>
            </w:pPr>
            <w:r>
              <w:t>Summary of variation</w:t>
            </w:r>
          </w:p>
        </w:tc>
        <w:tc>
          <w:tcPr>
            <w:tcW w:w="3898" w:type="pct"/>
          </w:tcPr>
          <w:p w14:paraId="5FA04D1F" w14:textId="77777777" w:rsidR="00C56B89" w:rsidRPr="00BC4F64" w:rsidRDefault="00C56B89" w:rsidP="000F2D78">
            <w:pPr>
              <w:pStyle w:val="S8Gazettetabletext"/>
            </w:pPr>
            <w:r>
              <w:t>To vary the distinguishing product name and the name that appears on the label from 'Atlas Kill &amp; Protect High Performance Multi All In One Insect Spray' to 'Atlas Kill &amp; Protect High Performance Crawling Flying All In One Indoor &amp; Outdoor Multi Insect Spray'</w:t>
            </w:r>
          </w:p>
        </w:tc>
      </w:tr>
      <w:tr w:rsidR="00C56B89" w:rsidRPr="00BC4F64" w14:paraId="789007DE" w14:textId="77777777" w:rsidTr="00440D7A">
        <w:trPr>
          <w:cantSplit/>
          <w:trHeight w:val="317"/>
        </w:trPr>
        <w:tc>
          <w:tcPr>
            <w:tcW w:w="1102" w:type="pct"/>
            <w:shd w:val="clear" w:color="auto" w:fill="E6E6E6"/>
          </w:tcPr>
          <w:p w14:paraId="6BF5385A" w14:textId="77777777" w:rsidR="00C56B89" w:rsidRPr="00362E71" w:rsidRDefault="00C56B89" w:rsidP="000F2D78">
            <w:pPr>
              <w:pStyle w:val="S8Gazettetableheading"/>
            </w:pPr>
            <w:r>
              <w:t>Date of variation</w:t>
            </w:r>
          </w:p>
        </w:tc>
        <w:tc>
          <w:tcPr>
            <w:tcW w:w="3898" w:type="pct"/>
          </w:tcPr>
          <w:p w14:paraId="397FD80C" w14:textId="77777777" w:rsidR="00C56B89" w:rsidRPr="00BC4F64" w:rsidRDefault="00C56B89" w:rsidP="000F2D78">
            <w:pPr>
              <w:pStyle w:val="S8Gazettetabletext"/>
            </w:pPr>
            <w:r>
              <w:t>10 September 2021</w:t>
            </w:r>
          </w:p>
        </w:tc>
      </w:tr>
      <w:tr w:rsidR="00C56B89" w:rsidRPr="00BC4F64" w14:paraId="39C94E2C" w14:textId="77777777" w:rsidTr="00440D7A">
        <w:trPr>
          <w:cantSplit/>
          <w:trHeight w:val="317"/>
        </w:trPr>
        <w:tc>
          <w:tcPr>
            <w:tcW w:w="1102" w:type="pct"/>
            <w:shd w:val="clear" w:color="auto" w:fill="E6E6E6"/>
          </w:tcPr>
          <w:p w14:paraId="488AC2BD" w14:textId="77777777" w:rsidR="00C56B89" w:rsidRPr="00362E71" w:rsidRDefault="00C56B89" w:rsidP="000F2D78">
            <w:pPr>
              <w:pStyle w:val="S8Gazettetableheading"/>
            </w:pPr>
            <w:r>
              <w:t>Product registration no.</w:t>
            </w:r>
          </w:p>
        </w:tc>
        <w:tc>
          <w:tcPr>
            <w:tcW w:w="3898" w:type="pct"/>
          </w:tcPr>
          <w:p w14:paraId="0E5DA681" w14:textId="77777777" w:rsidR="00C56B89" w:rsidRPr="00BC4F64" w:rsidRDefault="00C56B89" w:rsidP="000F2D78">
            <w:pPr>
              <w:pStyle w:val="S8Gazettetabletext"/>
            </w:pPr>
            <w:r>
              <w:t>91251</w:t>
            </w:r>
          </w:p>
        </w:tc>
      </w:tr>
      <w:tr w:rsidR="00C56B89" w:rsidRPr="00BC4F64" w14:paraId="18C6BD33" w14:textId="77777777" w:rsidTr="00440D7A">
        <w:trPr>
          <w:cantSplit/>
          <w:trHeight w:val="317"/>
        </w:trPr>
        <w:tc>
          <w:tcPr>
            <w:tcW w:w="1102" w:type="pct"/>
            <w:shd w:val="clear" w:color="auto" w:fill="E6E6E6"/>
          </w:tcPr>
          <w:p w14:paraId="7AC8C75F" w14:textId="77777777" w:rsidR="00C56B89" w:rsidRPr="00362E71" w:rsidRDefault="00C56B89" w:rsidP="000F2D78">
            <w:pPr>
              <w:pStyle w:val="S8Gazettetableheading"/>
            </w:pPr>
            <w:r>
              <w:t>Label approval no.</w:t>
            </w:r>
          </w:p>
        </w:tc>
        <w:tc>
          <w:tcPr>
            <w:tcW w:w="3898" w:type="pct"/>
          </w:tcPr>
          <w:p w14:paraId="03957C1B" w14:textId="77777777" w:rsidR="00C56B89" w:rsidRPr="00BC4F64" w:rsidRDefault="00C56B89" w:rsidP="000F2D78">
            <w:pPr>
              <w:pStyle w:val="S8Gazettetabletext"/>
            </w:pPr>
            <w:r>
              <w:t>91251/132799</w:t>
            </w:r>
          </w:p>
        </w:tc>
      </w:tr>
    </w:tbl>
    <w:p w14:paraId="1B551982" w14:textId="77777777" w:rsidR="00C56B89" w:rsidRDefault="00C56B89" w:rsidP="00C56B89">
      <w:pPr>
        <w:pStyle w:val="S8Gazettetabletext"/>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15"/>
      </w:tblGrid>
      <w:tr w:rsidR="00C56B89" w:rsidRPr="00BC4F64" w14:paraId="5DEC7AEC" w14:textId="77777777" w:rsidTr="00754D60">
        <w:trPr>
          <w:cantSplit/>
          <w:trHeight w:val="317"/>
        </w:trPr>
        <w:tc>
          <w:tcPr>
            <w:tcW w:w="1100" w:type="pct"/>
            <w:shd w:val="clear" w:color="auto" w:fill="E6E6E6"/>
          </w:tcPr>
          <w:p w14:paraId="2AC04ABF" w14:textId="77777777" w:rsidR="00C56B89" w:rsidRPr="00BC4F64" w:rsidRDefault="00C56B89" w:rsidP="000F2D78">
            <w:pPr>
              <w:pStyle w:val="S8Gazettetableheading"/>
            </w:pPr>
            <w:r w:rsidRPr="00BC4F64">
              <w:t>Application no</w:t>
            </w:r>
            <w:r>
              <w:t>.</w:t>
            </w:r>
          </w:p>
        </w:tc>
        <w:tc>
          <w:tcPr>
            <w:tcW w:w="3897" w:type="pct"/>
          </w:tcPr>
          <w:p w14:paraId="2E0055E8" w14:textId="77777777" w:rsidR="00C56B89" w:rsidRPr="00BC4F64" w:rsidRDefault="00C56B89" w:rsidP="000F2D78">
            <w:pPr>
              <w:pStyle w:val="S8Gazettetabletext"/>
            </w:pPr>
            <w:r>
              <w:t>132828</w:t>
            </w:r>
          </w:p>
        </w:tc>
      </w:tr>
      <w:tr w:rsidR="00C56B89" w:rsidRPr="00BC4F64" w14:paraId="70F763D9" w14:textId="77777777" w:rsidTr="00754D60">
        <w:trPr>
          <w:cantSplit/>
          <w:trHeight w:val="317"/>
        </w:trPr>
        <w:tc>
          <w:tcPr>
            <w:tcW w:w="1100" w:type="pct"/>
            <w:shd w:val="clear" w:color="auto" w:fill="E6E6E6"/>
          </w:tcPr>
          <w:p w14:paraId="5434A12D" w14:textId="77777777" w:rsidR="00C56B89" w:rsidRPr="00362E71" w:rsidRDefault="00C56B89" w:rsidP="000F2D78">
            <w:pPr>
              <w:pStyle w:val="S8Gazettetableheading"/>
            </w:pPr>
            <w:r>
              <w:t>Product name</w:t>
            </w:r>
          </w:p>
        </w:tc>
        <w:tc>
          <w:tcPr>
            <w:tcW w:w="3897" w:type="pct"/>
          </w:tcPr>
          <w:p w14:paraId="02181557" w14:textId="77777777" w:rsidR="00C56B89" w:rsidRPr="00BC4F64" w:rsidRDefault="00C56B89" w:rsidP="000F2D78">
            <w:pPr>
              <w:pStyle w:val="S8Gazettetabletext"/>
            </w:pPr>
            <w:r>
              <w:t>Conquest Indoxacarb 150 EC Insecticide</w:t>
            </w:r>
          </w:p>
        </w:tc>
      </w:tr>
      <w:tr w:rsidR="00C56B89" w:rsidRPr="00BC4F64" w14:paraId="553811EB" w14:textId="77777777" w:rsidTr="00754D60">
        <w:trPr>
          <w:cantSplit/>
          <w:trHeight w:val="317"/>
        </w:trPr>
        <w:tc>
          <w:tcPr>
            <w:tcW w:w="1100" w:type="pct"/>
            <w:shd w:val="clear" w:color="auto" w:fill="E6E6E6"/>
          </w:tcPr>
          <w:p w14:paraId="5DBE7358" w14:textId="77777777" w:rsidR="00C56B89" w:rsidRPr="00362E71" w:rsidRDefault="00C56B89" w:rsidP="000F2D78">
            <w:pPr>
              <w:pStyle w:val="S8Gazettetableheading"/>
            </w:pPr>
            <w:r w:rsidRPr="00362E71">
              <w:t>Active constituent/s</w:t>
            </w:r>
          </w:p>
        </w:tc>
        <w:tc>
          <w:tcPr>
            <w:tcW w:w="3897" w:type="pct"/>
          </w:tcPr>
          <w:p w14:paraId="6E5BDCF2" w14:textId="77777777" w:rsidR="00C56B89" w:rsidRPr="00BC4F64" w:rsidRDefault="00C56B89" w:rsidP="000F2D78">
            <w:pPr>
              <w:pStyle w:val="S8Gazettetabletext"/>
            </w:pPr>
            <w:r>
              <w:t>150 g/L S-indoxacarb</w:t>
            </w:r>
          </w:p>
        </w:tc>
      </w:tr>
      <w:tr w:rsidR="00C56B89" w:rsidRPr="00BC4F64" w14:paraId="45755A79" w14:textId="77777777" w:rsidTr="00754D60">
        <w:trPr>
          <w:cantSplit/>
          <w:trHeight w:val="317"/>
        </w:trPr>
        <w:tc>
          <w:tcPr>
            <w:tcW w:w="1100" w:type="pct"/>
            <w:shd w:val="clear" w:color="auto" w:fill="E6E6E6"/>
          </w:tcPr>
          <w:p w14:paraId="631454B0" w14:textId="77777777" w:rsidR="00C56B89" w:rsidRPr="00362E71" w:rsidRDefault="00C56B89" w:rsidP="000F2D78">
            <w:pPr>
              <w:pStyle w:val="S8Gazettetableheading"/>
            </w:pPr>
            <w:r>
              <w:t>Applicant name</w:t>
            </w:r>
          </w:p>
        </w:tc>
        <w:tc>
          <w:tcPr>
            <w:tcW w:w="3897" w:type="pct"/>
          </w:tcPr>
          <w:p w14:paraId="1E01C87E" w14:textId="77777777" w:rsidR="00C56B89" w:rsidRPr="00BC4F64" w:rsidRDefault="00C56B89" w:rsidP="000F2D78">
            <w:pPr>
              <w:pStyle w:val="S8Gazettetabletext"/>
            </w:pPr>
            <w:r>
              <w:t>Conquest Crop Protection Pty Ltd</w:t>
            </w:r>
          </w:p>
        </w:tc>
      </w:tr>
      <w:tr w:rsidR="00C56B89" w:rsidRPr="00BC4F64" w14:paraId="4B539CEE" w14:textId="77777777" w:rsidTr="00754D60">
        <w:trPr>
          <w:cantSplit/>
          <w:trHeight w:val="317"/>
        </w:trPr>
        <w:tc>
          <w:tcPr>
            <w:tcW w:w="1100" w:type="pct"/>
            <w:shd w:val="clear" w:color="auto" w:fill="E6E6E6"/>
          </w:tcPr>
          <w:p w14:paraId="421C9F7C" w14:textId="77777777" w:rsidR="00C56B89" w:rsidRPr="00BC4F64" w:rsidRDefault="00C56B89" w:rsidP="000F2D78">
            <w:pPr>
              <w:pStyle w:val="S8Gazettetableheading"/>
            </w:pPr>
            <w:r>
              <w:t>Applicant ACN</w:t>
            </w:r>
          </w:p>
        </w:tc>
        <w:tc>
          <w:tcPr>
            <w:tcW w:w="3897" w:type="pct"/>
          </w:tcPr>
          <w:p w14:paraId="5F1F357B" w14:textId="77777777" w:rsidR="00C56B89" w:rsidRPr="00FA2079" w:rsidRDefault="00C56B89" w:rsidP="000F2D78">
            <w:pPr>
              <w:pStyle w:val="S8Gazettetabletext"/>
              <w:rPr>
                <w:szCs w:val="16"/>
              </w:rPr>
            </w:pPr>
            <w:r>
              <w:rPr>
                <w:szCs w:val="16"/>
              </w:rPr>
              <w:t>098 814 932</w:t>
            </w:r>
          </w:p>
        </w:tc>
      </w:tr>
      <w:tr w:rsidR="00C56B89" w:rsidRPr="00BC4F64" w14:paraId="09E6BFBD" w14:textId="77777777" w:rsidTr="00754D60">
        <w:trPr>
          <w:cantSplit/>
          <w:trHeight w:val="317"/>
        </w:trPr>
        <w:tc>
          <w:tcPr>
            <w:tcW w:w="1100" w:type="pct"/>
            <w:shd w:val="clear" w:color="auto" w:fill="E6E6E6"/>
          </w:tcPr>
          <w:p w14:paraId="61B829DB" w14:textId="77777777" w:rsidR="00C56B89" w:rsidRPr="00362E71" w:rsidRDefault="00C56B89" w:rsidP="000F2D78">
            <w:pPr>
              <w:pStyle w:val="S8Gazettetableheading"/>
            </w:pPr>
            <w:r>
              <w:t>Summary of variation</w:t>
            </w:r>
          </w:p>
        </w:tc>
        <w:tc>
          <w:tcPr>
            <w:tcW w:w="3897" w:type="pct"/>
          </w:tcPr>
          <w:p w14:paraId="712A96C4" w14:textId="77777777" w:rsidR="00C56B89" w:rsidRPr="00BC4F64" w:rsidRDefault="00C56B89" w:rsidP="000F2D78">
            <w:pPr>
              <w:pStyle w:val="S8Gazettetabletext"/>
            </w:pPr>
            <w:r>
              <w:t>To vary the distinguishing product name and the name that appears on the label from 'Conquest Stalwart 150 EC Insecticide' to 'Conquest Indoxacarb 150 EC Insecticide'</w:t>
            </w:r>
          </w:p>
        </w:tc>
      </w:tr>
      <w:tr w:rsidR="00C56B89" w:rsidRPr="00BC4F64" w14:paraId="159B2861" w14:textId="77777777" w:rsidTr="00754D60">
        <w:trPr>
          <w:cantSplit/>
          <w:trHeight w:val="317"/>
        </w:trPr>
        <w:tc>
          <w:tcPr>
            <w:tcW w:w="1100" w:type="pct"/>
            <w:shd w:val="clear" w:color="auto" w:fill="E6E6E6"/>
          </w:tcPr>
          <w:p w14:paraId="745663BD" w14:textId="77777777" w:rsidR="00C56B89" w:rsidRPr="00362E71" w:rsidRDefault="00C56B89" w:rsidP="000F2D78">
            <w:pPr>
              <w:pStyle w:val="S8Gazettetableheading"/>
            </w:pPr>
            <w:r>
              <w:t>Date of variation</w:t>
            </w:r>
          </w:p>
        </w:tc>
        <w:tc>
          <w:tcPr>
            <w:tcW w:w="3897" w:type="pct"/>
          </w:tcPr>
          <w:p w14:paraId="313D3EB3" w14:textId="77777777" w:rsidR="00C56B89" w:rsidRPr="00BC4F64" w:rsidRDefault="00C56B89" w:rsidP="000F2D78">
            <w:pPr>
              <w:pStyle w:val="S8Gazettetabletext"/>
            </w:pPr>
            <w:r>
              <w:t>13 September 2021</w:t>
            </w:r>
          </w:p>
        </w:tc>
      </w:tr>
      <w:tr w:rsidR="00C56B89" w:rsidRPr="00BC4F64" w14:paraId="0930CDA1" w14:textId="77777777" w:rsidTr="00754D60">
        <w:trPr>
          <w:cantSplit/>
          <w:trHeight w:val="317"/>
        </w:trPr>
        <w:tc>
          <w:tcPr>
            <w:tcW w:w="1100" w:type="pct"/>
            <w:shd w:val="clear" w:color="auto" w:fill="E6E6E6"/>
          </w:tcPr>
          <w:p w14:paraId="7C68D26C" w14:textId="77777777" w:rsidR="00C56B89" w:rsidRPr="00362E71" w:rsidRDefault="00C56B89" w:rsidP="000F2D78">
            <w:pPr>
              <w:pStyle w:val="S8Gazettetableheading"/>
            </w:pPr>
            <w:r>
              <w:t>Product registration no.</w:t>
            </w:r>
          </w:p>
        </w:tc>
        <w:tc>
          <w:tcPr>
            <w:tcW w:w="3897" w:type="pct"/>
          </w:tcPr>
          <w:p w14:paraId="5C5D7A7C" w14:textId="77777777" w:rsidR="00C56B89" w:rsidRPr="00BC4F64" w:rsidRDefault="00C56B89" w:rsidP="000F2D78">
            <w:pPr>
              <w:pStyle w:val="S8Gazettetabletext"/>
            </w:pPr>
            <w:r>
              <w:t>87447</w:t>
            </w:r>
          </w:p>
        </w:tc>
      </w:tr>
      <w:tr w:rsidR="00C56B89" w:rsidRPr="00BC4F64" w14:paraId="6A989A80" w14:textId="77777777" w:rsidTr="00754D60">
        <w:trPr>
          <w:cantSplit/>
          <w:trHeight w:val="317"/>
        </w:trPr>
        <w:tc>
          <w:tcPr>
            <w:tcW w:w="1100" w:type="pct"/>
            <w:shd w:val="clear" w:color="auto" w:fill="E6E6E6"/>
          </w:tcPr>
          <w:p w14:paraId="304D4027" w14:textId="77777777" w:rsidR="00C56B89" w:rsidRPr="00362E71" w:rsidRDefault="00C56B89" w:rsidP="000F2D78">
            <w:pPr>
              <w:pStyle w:val="S8Gazettetableheading"/>
            </w:pPr>
            <w:r>
              <w:t>Label approval no.</w:t>
            </w:r>
          </w:p>
        </w:tc>
        <w:tc>
          <w:tcPr>
            <w:tcW w:w="3897" w:type="pct"/>
          </w:tcPr>
          <w:p w14:paraId="1EA2E785" w14:textId="77777777" w:rsidR="00C56B89" w:rsidRPr="00BC4F64" w:rsidRDefault="00C56B89" w:rsidP="000F2D78">
            <w:pPr>
              <w:pStyle w:val="S8Gazettetabletext"/>
            </w:pPr>
            <w:r>
              <w:t>87447/132828</w:t>
            </w:r>
          </w:p>
        </w:tc>
      </w:tr>
      <w:tr w:rsidR="00C56B89" w:rsidRPr="006136D2" w14:paraId="0404E8AD" w14:textId="77777777" w:rsidTr="00754D60">
        <w:trPr>
          <w:cantSplit/>
          <w:trHeight w:val="317"/>
        </w:trPr>
        <w:tc>
          <w:tcPr>
            <w:tcW w:w="1100" w:type="pct"/>
            <w:shd w:val="clear" w:color="auto" w:fill="E6E6E6"/>
          </w:tcPr>
          <w:p w14:paraId="7B6C21BF" w14:textId="77777777" w:rsidR="00C56B89" w:rsidRPr="00CD7217" w:rsidRDefault="00C56B89" w:rsidP="00C56B89">
            <w:pPr>
              <w:pStyle w:val="S8Gazettetableheading"/>
            </w:pPr>
            <w:r w:rsidRPr="00CD7217">
              <w:lastRenderedPageBreak/>
              <w:t>Application no</w:t>
            </w:r>
            <w:r>
              <w:t>.</w:t>
            </w:r>
            <w:r w:rsidRPr="00CD7217">
              <w:t>:</w:t>
            </w:r>
          </w:p>
        </w:tc>
        <w:tc>
          <w:tcPr>
            <w:tcW w:w="3899" w:type="pct"/>
          </w:tcPr>
          <w:p w14:paraId="7E57A940" w14:textId="77777777" w:rsidR="00C56B89" w:rsidRPr="00613D08" w:rsidRDefault="00C56B89" w:rsidP="00C56B89">
            <w:pPr>
              <w:pStyle w:val="S8Gazettetabletext"/>
              <w:rPr>
                <w:noProof/>
                <w:highlight w:val="yellow"/>
              </w:rPr>
            </w:pPr>
            <w:r>
              <w:t>126172</w:t>
            </w:r>
          </w:p>
        </w:tc>
      </w:tr>
      <w:tr w:rsidR="00C56B89" w:rsidRPr="006136D2" w14:paraId="5AB07E3A" w14:textId="77777777" w:rsidTr="00754D60">
        <w:trPr>
          <w:cantSplit/>
          <w:trHeight w:val="317"/>
        </w:trPr>
        <w:tc>
          <w:tcPr>
            <w:tcW w:w="1100" w:type="pct"/>
            <w:shd w:val="clear" w:color="auto" w:fill="E6E6E6"/>
          </w:tcPr>
          <w:p w14:paraId="4B5EE207" w14:textId="77777777" w:rsidR="00C56B89" w:rsidRPr="00CD7217" w:rsidRDefault="00C56B89" w:rsidP="00C56B89">
            <w:pPr>
              <w:pStyle w:val="S8Gazettetableheading"/>
            </w:pPr>
            <w:r w:rsidRPr="00CD7217">
              <w:t>Product name:</w:t>
            </w:r>
          </w:p>
        </w:tc>
        <w:tc>
          <w:tcPr>
            <w:tcW w:w="3899" w:type="pct"/>
          </w:tcPr>
          <w:p w14:paraId="121214B1" w14:textId="77777777" w:rsidR="00C56B89" w:rsidRPr="00F11E6E" w:rsidRDefault="00C56B89" w:rsidP="00C56B89">
            <w:pPr>
              <w:pStyle w:val="S8Gazettetabletext"/>
              <w:rPr>
                <w:highlight w:val="yellow"/>
              </w:rPr>
            </w:pPr>
            <w:r>
              <w:t>Zampro Fungicide</w:t>
            </w:r>
          </w:p>
        </w:tc>
      </w:tr>
      <w:tr w:rsidR="00C56B89" w:rsidRPr="006136D2" w14:paraId="10B209B5" w14:textId="77777777" w:rsidTr="00754D60">
        <w:trPr>
          <w:cantSplit/>
          <w:trHeight w:val="317"/>
        </w:trPr>
        <w:tc>
          <w:tcPr>
            <w:tcW w:w="1100" w:type="pct"/>
            <w:shd w:val="clear" w:color="auto" w:fill="E6E6E6"/>
          </w:tcPr>
          <w:p w14:paraId="3FE74C30" w14:textId="77777777" w:rsidR="00C56B89" w:rsidRPr="00CD7217" w:rsidRDefault="00C56B89" w:rsidP="00C56B89">
            <w:pPr>
              <w:pStyle w:val="S8Gazettetableheading"/>
            </w:pPr>
            <w:r w:rsidRPr="00CD7217">
              <w:t>Active constituent/s:</w:t>
            </w:r>
          </w:p>
        </w:tc>
        <w:tc>
          <w:tcPr>
            <w:tcW w:w="3899" w:type="pct"/>
          </w:tcPr>
          <w:p w14:paraId="2762B477" w14:textId="77777777" w:rsidR="00C56B89" w:rsidRPr="00F11E6E" w:rsidRDefault="00C56B89" w:rsidP="00C56B89">
            <w:pPr>
              <w:pStyle w:val="S8Gazettetabletext"/>
              <w:rPr>
                <w:highlight w:val="yellow"/>
              </w:rPr>
            </w:pPr>
            <w:r>
              <w:t>300 g/L ametoctradin, 225 g/L dimethomorph</w:t>
            </w:r>
          </w:p>
        </w:tc>
      </w:tr>
      <w:tr w:rsidR="00C56B89" w:rsidRPr="006136D2" w14:paraId="3C20819B" w14:textId="77777777" w:rsidTr="00754D60">
        <w:trPr>
          <w:cantSplit/>
          <w:trHeight w:val="317"/>
        </w:trPr>
        <w:tc>
          <w:tcPr>
            <w:tcW w:w="1100" w:type="pct"/>
            <w:shd w:val="clear" w:color="auto" w:fill="E6E6E6"/>
          </w:tcPr>
          <w:p w14:paraId="192B1B61" w14:textId="77777777" w:rsidR="00C56B89" w:rsidRPr="00CD7217" w:rsidRDefault="00C56B89" w:rsidP="00C56B89">
            <w:pPr>
              <w:pStyle w:val="S8Gazettetableheading"/>
            </w:pPr>
            <w:r w:rsidRPr="00CD7217">
              <w:t>Applicant name:</w:t>
            </w:r>
          </w:p>
        </w:tc>
        <w:tc>
          <w:tcPr>
            <w:tcW w:w="3899" w:type="pct"/>
          </w:tcPr>
          <w:p w14:paraId="25C61BAD" w14:textId="77777777" w:rsidR="00C56B89" w:rsidRPr="00F11E6E" w:rsidRDefault="00C56B89" w:rsidP="00C56B89">
            <w:pPr>
              <w:pStyle w:val="S8Gazettetabletext"/>
              <w:rPr>
                <w:highlight w:val="yellow"/>
              </w:rPr>
            </w:pPr>
            <w:r>
              <w:t>BASF Australia Ltd.</w:t>
            </w:r>
          </w:p>
        </w:tc>
      </w:tr>
      <w:tr w:rsidR="00C56B89" w:rsidRPr="006136D2" w14:paraId="23EDB1B3" w14:textId="77777777" w:rsidTr="00754D60">
        <w:trPr>
          <w:cantSplit/>
          <w:trHeight w:val="317"/>
        </w:trPr>
        <w:tc>
          <w:tcPr>
            <w:tcW w:w="1100" w:type="pct"/>
            <w:shd w:val="clear" w:color="auto" w:fill="E6E6E6"/>
          </w:tcPr>
          <w:p w14:paraId="4618F545" w14:textId="77777777" w:rsidR="00C56B89" w:rsidRPr="00CD7217" w:rsidRDefault="00C56B89" w:rsidP="00C56B89">
            <w:pPr>
              <w:pStyle w:val="S8Gazettetableheading"/>
            </w:pPr>
            <w:r w:rsidRPr="00CD7217">
              <w:t>Applicant ACN:</w:t>
            </w:r>
          </w:p>
        </w:tc>
        <w:tc>
          <w:tcPr>
            <w:tcW w:w="3899" w:type="pct"/>
          </w:tcPr>
          <w:p w14:paraId="4686295D" w14:textId="77777777" w:rsidR="00C56B89" w:rsidRPr="00F11E6E" w:rsidRDefault="00C56B89" w:rsidP="00C56B89">
            <w:pPr>
              <w:pStyle w:val="S8Gazettetabletext"/>
              <w:rPr>
                <w:highlight w:val="yellow"/>
              </w:rPr>
            </w:pPr>
            <w:r>
              <w:t>008 437 867</w:t>
            </w:r>
          </w:p>
        </w:tc>
      </w:tr>
      <w:tr w:rsidR="00C56B89" w:rsidRPr="006136D2" w14:paraId="2F577D31" w14:textId="77777777" w:rsidTr="00754D60">
        <w:trPr>
          <w:cantSplit/>
          <w:trHeight w:val="317"/>
        </w:trPr>
        <w:tc>
          <w:tcPr>
            <w:tcW w:w="1100" w:type="pct"/>
            <w:shd w:val="clear" w:color="auto" w:fill="E6E6E6"/>
          </w:tcPr>
          <w:p w14:paraId="70C6DC7E" w14:textId="77777777" w:rsidR="00C56B89" w:rsidRPr="00CD7217" w:rsidRDefault="00C56B89" w:rsidP="00C56B89">
            <w:pPr>
              <w:pStyle w:val="S8Gazettetableheading"/>
            </w:pPr>
            <w:r w:rsidRPr="00CD7217">
              <w:t>Summary of variation:</w:t>
            </w:r>
          </w:p>
        </w:tc>
        <w:tc>
          <w:tcPr>
            <w:tcW w:w="3899" w:type="pct"/>
          </w:tcPr>
          <w:p w14:paraId="1805BE05" w14:textId="77777777" w:rsidR="00C56B89" w:rsidRPr="00F11E6E" w:rsidRDefault="00C56B89" w:rsidP="00C56B89">
            <w:pPr>
              <w:pStyle w:val="S8Gazettetabletext"/>
              <w:rPr>
                <w:highlight w:val="yellow"/>
              </w:rPr>
            </w:pPr>
            <w:r>
              <w:t>To add control of downy mildew in bulb vegetables, leafy vegetables</w:t>
            </w:r>
            <w:r w:rsidR="00754D60">
              <w:t>,</w:t>
            </w:r>
            <w:r>
              <w:t xml:space="preserve"> including brassica leafy vegetables, cucurbits, beetroots and poppies</w:t>
            </w:r>
          </w:p>
        </w:tc>
      </w:tr>
      <w:tr w:rsidR="00C56B89" w:rsidRPr="006136D2" w14:paraId="41F67C9C" w14:textId="77777777" w:rsidTr="00754D60">
        <w:trPr>
          <w:cantSplit/>
          <w:trHeight w:val="317"/>
        </w:trPr>
        <w:tc>
          <w:tcPr>
            <w:tcW w:w="1100" w:type="pct"/>
            <w:shd w:val="clear" w:color="auto" w:fill="E6E6E6"/>
          </w:tcPr>
          <w:p w14:paraId="4A6A7D31" w14:textId="77777777" w:rsidR="00C56B89" w:rsidRPr="00CD7217" w:rsidRDefault="00C56B89" w:rsidP="00C56B89">
            <w:pPr>
              <w:pStyle w:val="S8Gazettetableheading"/>
            </w:pPr>
            <w:r w:rsidRPr="00CD7217">
              <w:t>Date of variation:</w:t>
            </w:r>
          </w:p>
        </w:tc>
        <w:tc>
          <w:tcPr>
            <w:tcW w:w="3899" w:type="pct"/>
          </w:tcPr>
          <w:p w14:paraId="7251AA13" w14:textId="77777777" w:rsidR="00C56B89" w:rsidRPr="00F11E6E" w:rsidRDefault="00C56B89" w:rsidP="00C56B89">
            <w:pPr>
              <w:pStyle w:val="S8Gazettetabletext"/>
              <w:rPr>
                <w:highlight w:val="yellow"/>
              </w:rPr>
            </w:pPr>
            <w:r>
              <w:t>14 September 2021</w:t>
            </w:r>
          </w:p>
        </w:tc>
      </w:tr>
      <w:tr w:rsidR="00C56B89" w:rsidRPr="006136D2" w14:paraId="2618D89A" w14:textId="77777777" w:rsidTr="00754D60">
        <w:trPr>
          <w:cantSplit/>
          <w:trHeight w:val="317"/>
        </w:trPr>
        <w:tc>
          <w:tcPr>
            <w:tcW w:w="1100" w:type="pct"/>
            <w:shd w:val="clear" w:color="auto" w:fill="E6E6E6"/>
          </w:tcPr>
          <w:p w14:paraId="2817411E" w14:textId="77777777" w:rsidR="00C56B89" w:rsidRPr="00CD7217" w:rsidRDefault="00C56B89" w:rsidP="00C56B89">
            <w:pPr>
              <w:pStyle w:val="S8Gazettetableheading"/>
            </w:pPr>
            <w:r w:rsidRPr="00CD7217">
              <w:t>Product registration no.:</w:t>
            </w:r>
          </w:p>
        </w:tc>
        <w:tc>
          <w:tcPr>
            <w:tcW w:w="3899" w:type="pct"/>
          </w:tcPr>
          <w:p w14:paraId="1F29EA93" w14:textId="77777777" w:rsidR="00C56B89" w:rsidRPr="00F11E6E" w:rsidRDefault="00C56B89" w:rsidP="00C56B89">
            <w:pPr>
              <w:pStyle w:val="S8Gazettetabletext"/>
              <w:rPr>
                <w:rFonts w:cs="Arial"/>
                <w:szCs w:val="16"/>
                <w:highlight w:val="yellow"/>
              </w:rPr>
            </w:pPr>
            <w:r>
              <w:rPr>
                <w:rFonts w:cs="Arial"/>
              </w:rPr>
              <w:t>63651</w:t>
            </w:r>
          </w:p>
        </w:tc>
      </w:tr>
      <w:tr w:rsidR="00C56B89" w:rsidRPr="006136D2" w14:paraId="65F79F04" w14:textId="77777777" w:rsidTr="00754D60">
        <w:trPr>
          <w:cantSplit/>
          <w:trHeight w:val="317"/>
        </w:trPr>
        <w:tc>
          <w:tcPr>
            <w:tcW w:w="1100" w:type="pct"/>
            <w:shd w:val="clear" w:color="auto" w:fill="E6E6E6"/>
          </w:tcPr>
          <w:p w14:paraId="223A6590" w14:textId="77777777" w:rsidR="00C56B89" w:rsidRPr="00CD7217" w:rsidRDefault="00C56B89" w:rsidP="00C56B89">
            <w:pPr>
              <w:pStyle w:val="S8Gazettetableheading"/>
            </w:pPr>
            <w:r w:rsidRPr="00CD7217">
              <w:t>Label approval no.:</w:t>
            </w:r>
          </w:p>
        </w:tc>
        <w:tc>
          <w:tcPr>
            <w:tcW w:w="3899" w:type="pct"/>
          </w:tcPr>
          <w:p w14:paraId="35570215" w14:textId="77777777" w:rsidR="00C56B89" w:rsidRPr="00F11E6E" w:rsidRDefault="00C56B89" w:rsidP="00C56B89">
            <w:pPr>
              <w:pStyle w:val="S8Gazettetabletext"/>
              <w:rPr>
                <w:rFonts w:cs="Arial"/>
                <w:szCs w:val="16"/>
                <w:highlight w:val="yellow"/>
              </w:rPr>
            </w:pPr>
            <w:r>
              <w:rPr>
                <w:rFonts w:cs="Arial"/>
              </w:rPr>
              <w:t>63651</w:t>
            </w:r>
            <w:r w:rsidRPr="008C76AB">
              <w:rPr>
                <w:rFonts w:cs="Arial"/>
              </w:rPr>
              <w:t>/</w:t>
            </w:r>
            <w:r>
              <w:rPr>
                <w:rFonts w:cs="Arial"/>
              </w:rPr>
              <w:t>126172</w:t>
            </w:r>
          </w:p>
        </w:tc>
      </w:tr>
    </w:tbl>
    <w:p w14:paraId="679C4FEA" w14:textId="77777777" w:rsidR="00C56B89" w:rsidRDefault="00C56B89" w:rsidP="00C56B8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8"/>
      </w:tblGrid>
      <w:tr w:rsidR="00C56B89" w:rsidRPr="00C56B89" w14:paraId="1269087D" w14:textId="77777777" w:rsidTr="00440D7A">
        <w:trPr>
          <w:cantSplit/>
          <w:trHeight w:val="317"/>
        </w:trPr>
        <w:tc>
          <w:tcPr>
            <w:tcW w:w="1101" w:type="pct"/>
            <w:shd w:val="clear" w:color="auto" w:fill="E6E6E6"/>
          </w:tcPr>
          <w:p w14:paraId="72B2C0B0" w14:textId="77777777" w:rsidR="00C56B89" w:rsidRPr="00C56B89" w:rsidRDefault="00C56B89" w:rsidP="00C56B89">
            <w:pPr>
              <w:pStyle w:val="S8Gazettetableheading"/>
            </w:pPr>
            <w:r w:rsidRPr="00C56B89">
              <w:t>Application no.</w:t>
            </w:r>
          </w:p>
        </w:tc>
        <w:tc>
          <w:tcPr>
            <w:tcW w:w="3899" w:type="pct"/>
          </w:tcPr>
          <w:p w14:paraId="4E97035E" w14:textId="77777777" w:rsidR="00C56B89" w:rsidRPr="00C56B89" w:rsidRDefault="00C56B89" w:rsidP="00C56B89">
            <w:pPr>
              <w:pStyle w:val="S8Gazettetabletext"/>
            </w:pPr>
            <w:r w:rsidRPr="00C56B89">
              <w:t>132867</w:t>
            </w:r>
          </w:p>
        </w:tc>
      </w:tr>
      <w:tr w:rsidR="00C56B89" w:rsidRPr="00C56B89" w14:paraId="202D4A99" w14:textId="77777777" w:rsidTr="00440D7A">
        <w:trPr>
          <w:cantSplit/>
          <w:trHeight w:val="317"/>
        </w:trPr>
        <w:tc>
          <w:tcPr>
            <w:tcW w:w="1101" w:type="pct"/>
            <w:shd w:val="clear" w:color="auto" w:fill="E6E6E6"/>
          </w:tcPr>
          <w:p w14:paraId="627766FE" w14:textId="77777777" w:rsidR="00C56B89" w:rsidRPr="00C56B89" w:rsidRDefault="00C56B89" w:rsidP="00C56B89">
            <w:pPr>
              <w:pStyle w:val="S8Gazettetableheading"/>
            </w:pPr>
            <w:r w:rsidRPr="00C56B89">
              <w:t>Product name</w:t>
            </w:r>
          </w:p>
        </w:tc>
        <w:tc>
          <w:tcPr>
            <w:tcW w:w="3899" w:type="pct"/>
          </w:tcPr>
          <w:p w14:paraId="19B71856" w14:textId="77777777" w:rsidR="00C56B89" w:rsidRPr="00C56B89" w:rsidRDefault="00C56B89" w:rsidP="00C56B89">
            <w:pPr>
              <w:pStyle w:val="S8Gazettetabletext"/>
            </w:pPr>
            <w:r w:rsidRPr="00C56B89">
              <w:t>Kordon Termite System</w:t>
            </w:r>
          </w:p>
        </w:tc>
      </w:tr>
      <w:tr w:rsidR="00C56B89" w:rsidRPr="00C56B89" w14:paraId="28D24A0B" w14:textId="77777777" w:rsidTr="00440D7A">
        <w:trPr>
          <w:cantSplit/>
          <w:trHeight w:val="317"/>
        </w:trPr>
        <w:tc>
          <w:tcPr>
            <w:tcW w:w="1101" w:type="pct"/>
            <w:shd w:val="clear" w:color="auto" w:fill="E6E6E6"/>
          </w:tcPr>
          <w:p w14:paraId="0493A1A2" w14:textId="77777777" w:rsidR="00C56B89" w:rsidRPr="00C56B89" w:rsidRDefault="00C56B89" w:rsidP="00C56B89">
            <w:pPr>
              <w:pStyle w:val="S8Gazettetableheading"/>
            </w:pPr>
            <w:r w:rsidRPr="00C56B89">
              <w:t>Active constituent/s</w:t>
            </w:r>
          </w:p>
        </w:tc>
        <w:tc>
          <w:tcPr>
            <w:tcW w:w="3899" w:type="pct"/>
          </w:tcPr>
          <w:p w14:paraId="2EAC735C" w14:textId="77777777" w:rsidR="00C56B89" w:rsidRPr="00C56B89" w:rsidRDefault="00C56B89" w:rsidP="00C56B89">
            <w:pPr>
              <w:pStyle w:val="S8Gazettetabletext"/>
            </w:pPr>
            <w:r w:rsidRPr="00C56B89">
              <w:t>4</w:t>
            </w:r>
            <w:r>
              <w:t> </w:t>
            </w:r>
            <w:r w:rsidRPr="00C56B89">
              <w:t>g/kg deltamethrin</w:t>
            </w:r>
            <w:r w:rsidRPr="00C56B89">
              <w:tab/>
            </w:r>
          </w:p>
        </w:tc>
      </w:tr>
      <w:tr w:rsidR="00C56B89" w:rsidRPr="00C56B89" w14:paraId="3457EFB8" w14:textId="77777777" w:rsidTr="00440D7A">
        <w:trPr>
          <w:cantSplit/>
          <w:trHeight w:val="317"/>
        </w:trPr>
        <w:tc>
          <w:tcPr>
            <w:tcW w:w="1101" w:type="pct"/>
            <w:shd w:val="clear" w:color="auto" w:fill="E6E6E6"/>
          </w:tcPr>
          <w:p w14:paraId="266F55A0" w14:textId="77777777" w:rsidR="00C56B89" w:rsidRPr="00C56B89" w:rsidRDefault="00C56B89" w:rsidP="00C56B89">
            <w:pPr>
              <w:pStyle w:val="S8Gazettetableheading"/>
            </w:pPr>
            <w:r w:rsidRPr="00C56B89">
              <w:t>Applicant name</w:t>
            </w:r>
          </w:p>
        </w:tc>
        <w:tc>
          <w:tcPr>
            <w:tcW w:w="3899" w:type="pct"/>
          </w:tcPr>
          <w:p w14:paraId="1834957F" w14:textId="77777777" w:rsidR="00C56B89" w:rsidRPr="00C56B89" w:rsidRDefault="00C56B89" w:rsidP="00C56B89">
            <w:pPr>
              <w:pStyle w:val="S8Gazettetabletext"/>
            </w:pPr>
            <w:r w:rsidRPr="00C56B89">
              <w:t>Bayer Cropscience Pty Ltd</w:t>
            </w:r>
          </w:p>
        </w:tc>
      </w:tr>
      <w:tr w:rsidR="00C56B89" w:rsidRPr="00C56B89" w14:paraId="7AAA165E" w14:textId="77777777" w:rsidTr="00440D7A">
        <w:trPr>
          <w:cantSplit/>
          <w:trHeight w:val="317"/>
        </w:trPr>
        <w:tc>
          <w:tcPr>
            <w:tcW w:w="1101" w:type="pct"/>
            <w:shd w:val="clear" w:color="auto" w:fill="E6E6E6"/>
          </w:tcPr>
          <w:p w14:paraId="2C9443BB" w14:textId="77777777" w:rsidR="00C56B89" w:rsidRPr="00C56B89" w:rsidRDefault="00C56B89" w:rsidP="00C56B89">
            <w:pPr>
              <w:pStyle w:val="S8Gazettetableheading"/>
            </w:pPr>
            <w:r w:rsidRPr="00C56B89">
              <w:t>Applicant ACN</w:t>
            </w:r>
          </w:p>
        </w:tc>
        <w:tc>
          <w:tcPr>
            <w:tcW w:w="3899" w:type="pct"/>
          </w:tcPr>
          <w:p w14:paraId="4EF72743" w14:textId="77777777" w:rsidR="00C56B89" w:rsidRPr="00C56B89" w:rsidRDefault="00C56B89" w:rsidP="00C56B89">
            <w:pPr>
              <w:pStyle w:val="S8Gazettetabletext"/>
            </w:pPr>
            <w:r w:rsidRPr="00C56B89">
              <w:t>000 226 022</w:t>
            </w:r>
          </w:p>
        </w:tc>
      </w:tr>
      <w:tr w:rsidR="00C56B89" w:rsidRPr="00C56B89" w14:paraId="7EE94AB4" w14:textId="77777777" w:rsidTr="00440D7A">
        <w:trPr>
          <w:cantSplit/>
          <w:trHeight w:val="317"/>
        </w:trPr>
        <w:tc>
          <w:tcPr>
            <w:tcW w:w="1101" w:type="pct"/>
            <w:shd w:val="clear" w:color="auto" w:fill="E6E6E6"/>
          </w:tcPr>
          <w:p w14:paraId="6A291CF7" w14:textId="77777777" w:rsidR="00C56B89" w:rsidRPr="00C56B89" w:rsidRDefault="00C56B89" w:rsidP="00C56B89">
            <w:pPr>
              <w:pStyle w:val="S8Gazettetableheading"/>
            </w:pPr>
            <w:r w:rsidRPr="00C56B89">
              <w:t>Summary of variation</w:t>
            </w:r>
          </w:p>
        </w:tc>
        <w:tc>
          <w:tcPr>
            <w:tcW w:w="3899" w:type="pct"/>
          </w:tcPr>
          <w:p w14:paraId="464923A5" w14:textId="77777777" w:rsidR="00C56B89" w:rsidRPr="00C56B89" w:rsidRDefault="00C56B89" w:rsidP="00C56B89">
            <w:pPr>
              <w:pStyle w:val="S8Gazettetabletext"/>
            </w:pPr>
            <w:r w:rsidRPr="00C56B89">
              <w:t>To vary the distinguishing product name and the name that appears on the label from 'Kordon Termite Barrier' to 'Kordon Termite System'</w:t>
            </w:r>
          </w:p>
        </w:tc>
      </w:tr>
      <w:tr w:rsidR="00C56B89" w:rsidRPr="00C56B89" w14:paraId="12B6812D" w14:textId="77777777" w:rsidTr="00440D7A">
        <w:trPr>
          <w:cantSplit/>
          <w:trHeight w:val="317"/>
        </w:trPr>
        <w:tc>
          <w:tcPr>
            <w:tcW w:w="1101" w:type="pct"/>
            <w:shd w:val="clear" w:color="auto" w:fill="E6E6E6"/>
          </w:tcPr>
          <w:p w14:paraId="56E3CC75" w14:textId="77777777" w:rsidR="00C56B89" w:rsidRPr="00C56B89" w:rsidRDefault="00C56B89" w:rsidP="00C56B89">
            <w:pPr>
              <w:pStyle w:val="S8Gazettetableheading"/>
            </w:pPr>
            <w:r w:rsidRPr="00C56B89">
              <w:t>Date of variation</w:t>
            </w:r>
          </w:p>
        </w:tc>
        <w:tc>
          <w:tcPr>
            <w:tcW w:w="3899" w:type="pct"/>
          </w:tcPr>
          <w:p w14:paraId="7C278216" w14:textId="77777777" w:rsidR="00C56B89" w:rsidRPr="00C56B89" w:rsidRDefault="00C56B89" w:rsidP="00C56B89">
            <w:pPr>
              <w:pStyle w:val="S8Gazettetabletext"/>
            </w:pPr>
            <w:r w:rsidRPr="00C56B89">
              <w:t>15 September 2021</w:t>
            </w:r>
          </w:p>
        </w:tc>
      </w:tr>
      <w:tr w:rsidR="00C56B89" w:rsidRPr="00C56B89" w14:paraId="62D1ED24" w14:textId="77777777" w:rsidTr="00440D7A">
        <w:trPr>
          <w:cantSplit/>
          <w:trHeight w:val="317"/>
        </w:trPr>
        <w:tc>
          <w:tcPr>
            <w:tcW w:w="1101" w:type="pct"/>
            <w:shd w:val="clear" w:color="auto" w:fill="E6E6E6"/>
          </w:tcPr>
          <w:p w14:paraId="7E86667F" w14:textId="77777777" w:rsidR="00C56B89" w:rsidRPr="00C56B89" w:rsidRDefault="00C56B89" w:rsidP="00C56B89">
            <w:pPr>
              <w:pStyle w:val="S8Gazettetableheading"/>
            </w:pPr>
            <w:r w:rsidRPr="00C56B89">
              <w:t>Product registration no.</w:t>
            </w:r>
          </w:p>
        </w:tc>
        <w:tc>
          <w:tcPr>
            <w:tcW w:w="3899" w:type="pct"/>
          </w:tcPr>
          <w:p w14:paraId="05171D76" w14:textId="77777777" w:rsidR="00C56B89" w:rsidRPr="00C56B89" w:rsidRDefault="00C56B89" w:rsidP="00C56B89">
            <w:pPr>
              <w:pStyle w:val="S8Gazettetabletext"/>
            </w:pPr>
            <w:r w:rsidRPr="00C56B89">
              <w:t>60759</w:t>
            </w:r>
          </w:p>
        </w:tc>
      </w:tr>
      <w:tr w:rsidR="00C56B89" w:rsidRPr="00C56B89" w14:paraId="2CD31930" w14:textId="77777777" w:rsidTr="00440D7A">
        <w:trPr>
          <w:cantSplit/>
          <w:trHeight w:val="317"/>
        </w:trPr>
        <w:tc>
          <w:tcPr>
            <w:tcW w:w="1101" w:type="pct"/>
            <w:shd w:val="clear" w:color="auto" w:fill="E6E6E6"/>
          </w:tcPr>
          <w:p w14:paraId="2A835D8A" w14:textId="77777777" w:rsidR="00C56B89" w:rsidRPr="00C56B89" w:rsidRDefault="00C56B89" w:rsidP="00C56B89">
            <w:pPr>
              <w:pStyle w:val="S8Gazettetableheading"/>
            </w:pPr>
            <w:r w:rsidRPr="00C56B89">
              <w:t>Label approval no.</w:t>
            </w:r>
          </w:p>
        </w:tc>
        <w:tc>
          <w:tcPr>
            <w:tcW w:w="3899" w:type="pct"/>
          </w:tcPr>
          <w:p w14:paraId="0CA83A59" w14:textId="77777777" w:rsidR="00C56B89" w:rsidRPr="00C56B89" w:rsidRDefault="00C56B89" w:rsidP="00C56B89">
            <w:pPr>
              <w:pStyle w:val="S8Gazettetabletext"/>
            </w:pPr>
            <w:r w:rsidRPr="00C56B89">
              <w:t>60759/132867</w:t>
            </w:r>
          </w:p>
        </w:tc>
      </w:tr>
    </w:tbl>
    <w:p w14:paraId="397A0A66"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C56B89" w14:paraId="0A40D9C8" w14:textId="77777777" w:rsidTr="00440D7A">
        <w:trPr>
          <w:cantSplit/>
          <w:trHeight w:val="317"/>
        </w:trPr>
        <w:tc>
          <w:tcPr>
            <w:tcW w:w="2120" w:type="dxa"/>
            <w:shd w:val="clear" w:color="auto" w:fill="E6E6E6"/>
          </w:tcPr>
          <w:p w14:paraId="19EDBB3B" w14:textId="77777777" w:rsidR="00C56B89" w:rsidRPr="00C56B89" w:rsidRDefault="00C56B89" w:rsidP="00C56B89">
            <w:pPr>
              <w:pStyle w:val="S8Gazettetableheading"/>
            </w:pPr>
            <w:r w:rsidRPr="00C56B89">
              <w:t>Application no.:</w:t>
            </w:r>
          </w:p>
        </w:tc>
        <w:tc>
          <w:tcPr>
            <w:tcW w:w="7506" w:type="dxa"/>
          </w:tcPr>
          <w:p w14:paraId="5034878C" w14:textId="77777777" w:rsidR="00C56B89" w:rsidRPr="00C56B89" w:rsidRDefault="00C56B89" w:rsidP="00C56B89">
            <w:pPr>
              <w:pStyle w:val="S8Gazettetabletext"/>
              <w:rPr>
                <w:highlight w:val="yellow"/>
              </w:rPr>
            </w:pPr>
            <w:r w:rsidRPr="00C56B89">
              <w:t>129989</w:t>
            </w:r>
          </w:p>
        </w:tc>
      </w:tr>
      <w:tr w:rsidR="00C56B89" w:rsidRPr="00C56B89" w14:paraId="7831B239" w14:textId="77777777" w:rsidTr="00440D7A">
        <w:trPr>
          <w:cantSplit/>
          <w:trHeight w:val="317"/>
        </w:trPr>
        <w:tc>
          <w:tcPr>
            <w:tcW w:w="2120" w:type="dxa"/>
            <w:shd w:val="clear" w:color="auto" w:fill="E6E6E6"/>
          </w:tcPr>
          <w:p w14:paraId="74EF91EA" w14:textId="77777777" w:rsidR="00C56B89" w:rsidRPr="00C56B89" w:rsidRDefault="00C56B89" w:rsidP="00C56B89">
            <w:pPr>
              <w:pStyle w:val="S8Gazettetableheading"/>
            </w:pPr>
            <w:r w:rsidRPr="00C56B89">
              <w:t>Product name:</w:t>
            </w:r>
          </w:p>
        </w:tc>
        <w:tc>
          <w:tcPr>
            <w:tcW w:w="7506" w:type="dxa"/>
          </w:tcPr>
          <w:p w14:paraId="25BDAA0E" w14:textId="77777777" w:rsidR="00C56B89" w:rsidRPr="00C56B89" w:rsidRDefault="00C56B89" w:rsidP="00C56B89">
            <w:pPr>
              <w:pStyle w:val="S8Gazettetabletext"/>
              <w:rPr>
                <w:highlight w:val="yellow"/>
              </w:rPr>
            </w:pPr>
            <w:r w:rsidRPr="00C56B89">
              <w:t>TH5 Broad Spectrum Disinfectant Against Bacteria, Fungi And Viruses</w:t>
            </w:r>
          </w:p>
        </w:tc>
      </w:tr>
      <w:tr w:rsidR="00C56B89" w:rsidRPr="00C56B89" w14:paraId="492064AC" w14:textId="77777777" w:rsidTr="00440D7A">
        <w:trPr>
          <w:cantSplit/>
          <w:trHeight w:val="317"/>
        </w:trPr>
        <w:tc>
          <w:tcPr>
            <w:tcW w:w="2120" w:type="dxa"/>
            <w:shd w:val="clear" w:color="auto" w:fill="E6E6E6"/>
          </w:tcPr>
          <w:p w14:paraId="258F3E6D" w14:textId="77777777" w:rsidR="00C56B89" w:rsidRPr="00C56B89" w:rsidRDefault="00C56B89" w:rsidP="00C56B89">
            <w:pPr>
              <w:pStyle w:val="S8Gazettetableheading"/>
            </w:pPr>
            <w:r w:rsidRPr="00C56B89">
              <w:t>Active constituent/s:</w:t>
            </w:r>
          </w:p>
        </w:tc>
        <w:tc>
          <w:tcPr>
            <w:tcW w:w="7506" w:type="dxa"/>
          </w:tcPr>
          <w:p w14:paraId="035AB00C" w14:textId="77777777" w:rsidR="00C56B89" w:rsidRPr="00C56B89" w:rsidRDefault="00C56B89" w:rsidP="00C56B89">
            <w:pPr>
              <w:pStyle w:val="S8Gazettetabletext"/>
              <w:rPr>
                <w:highlight w:val="yellow"/>
              </w:rPr>
            </w:pPr>
            <w:r w:rsidRPr="00C56B89">
              <w:t>327.5</w:t>
            </w:r>
            <w:r>
              <w:t> </w:t>
            </w:r>
            <w:r w:rsidRPr="00C56B89">
              <w:t>g/L benzalkonium chloride, 100 g/L glutaraldehyde</w:t>
            </w:r>
          </w:p>
        </w:tc>
      </w:tr>
      <w:tr w:rsidR="00C56B89" w:rsidRPr="00C56B89" w14:paraId="6525EC91" w14:textId="77777777" w:rsidTr="00440D7A">
        <w:trPr>
          <w:cantSplit/>
          <w:trHeight w:val="317"/>
        </w:trPr>
        <w:tc>
          <w:tcPr>
            <w:tcW w:w="2120" w:type="dxa"/>
            <w:shd w:val="clear" w:color="auto" w:fill="E6E6E6"/>
          </w:tcPr>
          <w:p w14:paraId="7AC2E9AE" w14:textId="77777777" w:rsidR="00C56B89" w:rsidRPr="00C56B89" w:rsidRDefault="00C56B89" w:rsidP="00C56B89">
            <w:pPr>
              <w:pStyle w:val="S8Gazettetableheading"/>
            </w:pPr>
            <w:r w:rsidRPr="00C56B89">
              <w:t>Applicant name:</w:t>
            </w:r>
          </w:p>
        </w:tc>
        <w:tc>
          <w:tcPr>
            <w:tcW w:w="7506" w:type="dxa"/>
          </w:tcPr>
          <w:p w14:paraId="228BB831" w14:textId="77777777" w:rsidR="00C56B89" w:rsidRPr="00C56B89" w:rsidRDefault="00C56B89" w:rsidP="00C56B89">
            <w:pPr>
              <w:pStyle w:val="S8Gazettetabletext"/>
              <w:rPr>
                <w:highlight w:val="yellow"/>
              </w:rPr>
            </w:pPr>
            <w:r w:rsidRPr="00C56B89">
              <w:t>Mediralis Pty Ltd</w:t>
            </w:r>
          </w:p>
        </w:tc>
      </w:tr>
      <w:tr w:rsidR="00C56B89" w:rsidRPr="00C56B89" w14:paraId="29F5FD35" w14:textId="77777777" w:rsidTr="00440D7A">
        <w:trPr>
          <w:cantSplit/>
          <w:trHeight w:val="317"/>
        </w:trPr>
        <w:tc>
          <w:tcPr>
            <w:tcW w:w="2120" w:type="dxa"/>
            <w:shd w:val="clear" w:color="auto" w:fill="E6E6E6"/>
          </w:tcPr>
          <w:p w14:paraId="7AF15C6D" w14:textId="77777777" w:rsidR="00C56B89" w:rsidRPr="00C56B89" w:rsidRDefault="00C56B89" w:rsidP="00C56B89">
            <w:pPr>
              <w:pStyle w:val="S8Gazettetableheading"/>
            </w:pPr>
            <w:r w:rsidRPr="00C56B89">
              <w:t>Applicant ACN:</w:t>
            </w:r>
          </w:p>
        </w:tc>
        <w:tc>
          <w:tcPr>
            <w:tcW w:w="7506" w:type="dxa"/>
          </w:tcPr>
          <w:p w14:paraId="1873B511" w14:textId="77777777" w:rsidR="00C56B89" w:rsidRPr="00C56B89" w:rsidRDefault="00C56B89" w:rsidP="00C56B89">
            <w:pPr>
              <w:pStyle w:val="S8Gazettetabletext"/>
              <w:rPr>
                <w:highlight w:val="yellow"/>
              </w:rPr>
            </w:pPr>
            <w:r w:rsidRPr="00C56B89">
              <w:t>605 830 626</w:t>
            </w:r>
          </w:p>
        </w:tc>
      </w:tr>
      <w:tr w:rsidR="00C56B89" w:rsidRPr="00C56B89" w14:paraId="1E6C4D89" w14:textId="77777777" w:rsidTr="00440D7A">
        <w:trPr>
          <w:cantSplit/>
          <w:trHeight w:val="317"/>
        </w:trPr>
        <w:tc>
          <w:tcPr>
            <w:tcW w:w="2120" w:type="dxa"/>
            <w:shd w:val="clear" w:color="auto" w:fill="E6E6E6"/>
          </w:tcPr>
          <w:p w14:paraId="5CFF9E4A" w14:textId="77777777" w:rsidR="00C56B89" w:rsidRPr="00C56B89" w:rsidRDefault="00C56B89" w:rsidP="00C56B89">
            <w:pPr>
              <w:pStyle w:val="S8Gazettetableheading"/>
            </w:pPr>
            <w:r w:rsidRPr="00C56B89">
              <w:t>Summary of variation:</w:t>
            </w:r>
          </w:p>
        </w:tc>
        <w:tc>
          <w:tcPr>
            <w:tcW w:w="7506" w:type="dxa"/>
          </w:tcPr>
          <w:p w14:paraId="55685406" w14:textId="77777777" w:rsidR="00C56B89" w:rsidRPr="00C56B89" w:rsidRDefault="00C56B89" w:rsidP="00C56B89">
            <w:pPr>
              <w:pStyle w:val="S8Gazettetabletext"/>
              <w:rPr>
                <w:highlight w:val="yellow"/>
              </w:rPr>
            </w:pPr>
            <w:r w:rsidRPr="00C56B89">
              <w:t>To include use as a virucidal agent</w:t>
            </w:r>
          </w:p>
        </w:tc>
      </w:tr>
      <w:tr w:rsidR="00C56B89" w:rsidRPr="00C56B89" w14:paraId="72694172" w14:textId="77777777" w:rsidTr="00440D7A">
        <w:trPr>
          <w:cantSplit/>
          <w:trHeight w:val="317"/>
        </w:trPr>
        <w:tc>
          <w:tcPr>
            <w:tcW w:w="2120" w:type="dxa"/>
            <w:shd w:val="clear" w:color="auto" w:fill="E6E6E6"/>
          </w:tcPr>
          <w:p w14:paraId="3BE75510" w14:textId="77777777" w:rsidR="00C56B89" w:rsidRPr="00C56B89" w:rsidRDefault="00C56B89" w:rsidP="00C56B89">
            <w:pPr>
              <w:pStyle w:val="S8Gazettetableheading"/>
            </w:pPr>
            <w:r w:rsidRPr="00C56B89">
              <w:t>Date of variation:</w:t>
            </w:r>
          </w:p>
        </w:tc>
        <w:tc>
          <w:tcPr>
            <w:tcW w:w="7506" w:type="dxa"/>
          </w:tcPr>
          <w:p w14:paraId="34B72DEA" w14:textId="77777777" w:rsidR="00C56B89" w:rsidRPr="00C56B89" w:rsidRDefault="00C56B89" w:rsidP="00C56B89">
            <w:pPr>
              <w:pStyle w:val="S8Gazettetabletext"/>
              <w:rPr>
                <w:highlight w:val="yellow"/>
              </w:rPr>
            </w:pPr>
            <w:r w:rsidRPr="00C56B89">
              <w:t>20 September 2021</w:t>
            </w:r>
          </w:p>
        </w:tc>
      </w:tr>
      <w:tr w:rsidR="00C56B89" w:rsidRPr="00C56B89" w14:paraId="7D93D016" w14:textId="77777777" w:rsidTr="00440D7A">
        <w:trPr>
          <w:cantSplit/>
          <w:trHeight w:val="317"/>
        </w:trPr>
        <w:tc>
          <w:tcPr>
            <w:tcW w:w="2120" w:type="dxa"/>
            <w:shd w:val="clear" w:color="auto" w:fill="E6E6E6"/>
          </w:tcPr>
          <w:p w14:paraId="4B00B1A4" w14:textId="77777777" w:rsidR="00C56B89" w:rsidRPr="00C56B89" w:rsidRDefault="00C56B89" w:rsidP="00C56B89">
            <w:pPr>
              <w:pStyle w:val="S8Gazettetableheading"/>
            </w:pPr>
            <w:r w:rsidRPr="00C56B89">
              <w:t>Product registration no.:</w:t>
            </w:r>
          </w:p>
        </w:tc>
        <w:tc>
          <w:tcPr>
            <w:tcW w:w="7506" w:type="dxa"/>
          </w:tcPr>
          <w:p w14:paraId="74ABCAE6" w14:textId="77777777" w:rsidR="00C56B89" w:rsidRPr="00C56B89" w:rsidRDefault="00C56B89" w:rsidP="00C56B89">
            <w:pPr>
              <w:pStyle w:val="S8Gazettetabletext"/>
              <w:rPr>
                <w:highlight w:val="yellow"/>
              </w:rPr>
            </w:pPr>
            <w:r w:rsidRPr="00C56B89">
              <w:t>88612</w:t>
            </w:r>
          </w:p>
        </w:tc>
      </w:tr>
      <w:tr w:rsidR="00C56B89" w:rsidRPr="00C56B89" w14:paraId="123155E3" w14:textId="77777777" w:rsidTr="00440D7A">
        <w:trPr>
          <w:cantSplit/>
          <w:trHeight w:val="317"/>
        </w:trPr>
        <w:tc>
          <w:tcPr>
            <w:tcW w:w="2120" w:type="dxa"/>
            <w:shd w:val="clear" w:color="auto" w:fill="E6E6E6"/>
          </w:tcPr>
          <w:p w14:paraId="2AA2E9FC" w14:textId="77777777" w:rsidR="00C56B89" w:rsidRPr="00C56B89" w:rsidRDefault="00C56B89" w:rsidP="00C56B89">
            <w:pPr>
              <w:pStyle w:val="S8Gazettetableheading"/>
            </w:pPr>
            <w:r w:rsidRPr="00C56B89">
              <w:t>Label approval no.:</w:t>
            </w:r>
          </w:p>
        </w:tc>
        <w:tc>
          <w:tcPr>
            <w:tcW w:w="7506" w:type="dxa"/>
          </w:tcPr>
          <w:p w14:paraId="46F7241D" w14:textId="77777777" w:rsidR="00C56B89" w:rsidRPr="00C56B89" w:rsidRDefault="00C56B89" w:rsidP="00C56B89">
            <w:pPr>
              <w:pStyle w:val="S8Gazettetabletext"/>
              <w:rPr>
                <w:highlight w:val="yellow"/>
              </w:rPr>
            </w:pPr>
            <w:r w:rsidRPr="00C56B89">
              <w:t>88612/129989</w:t>
            </w:r>
          </w:p>
        </w:tc>
      </w:tr>
    </w:tbl>
    <w:p w14:paraId="09B8A7C8"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6136D2" w14:paraId="25ED8875" w14:textId="77777777" w:rsidTr="00440D7A">
        <w:trPr>
          <w:cantSplit/>
          <w:trHeight w:val="317"/>
        </w:trPr>
        <w:tc>
          <w:tcPr>
            <w:tcW w:w="2120" w:type="dxa"/>
            <w:shd w:val="clear" w:color="auto" w:fill="E6E6E6"/>
          </w:tcPr>
          <w:p w14:paraId="0C094D9F" w14:textId="77777777" w:rsidR="00C56B89" w:rsidRPr="00CD7217" w:rsidRDefault="00C56B89" w:rsidP="00C56B89">
            <w:pPr>
              <w:pStyle w:val="S8Gazettetableheading"/>
            </w:pPr>
            <w:r w:rsidRPr="00CD7217">
              <w:t>Application no</w:t>
            </w:r>
            <w:r>
              <w:t>.</w:t>
            </w:r>
            <w:r w:rsidRPr="00CD7217">
              <w:t>:</w:t>
            </w:r>
          </w:p>
        </w:tc>
        <w:tc>
          <w:tcPr>
            <w:tcW w:w="7506" w:type="dxa"/>
          </w:tcPr>
          <w:p w14:paraId="5BF37572" w14:textId="77777777" w:rsidR="00C56B89" w:rsidRPr="00613D08" w:rsidRDefault="00C56B89" w:rsidP="00C56B89">
            <w:pPr>
              <w:pStyle w:val="S8Gazettetabletext"/>
              <w:rPr>
                <w:noProof/>
                <w:highlight w:val="yellow"/>
              </w:rPr>
            </w:pPr>
            <w:r>
              <w:t>127349</w:t>
            </w:r>
          </w:p>
        </w:tc>
      </w:tr>
      <w:tr w:rsidR="00C56B89" w:rsidRPr="006136D2" w14:paraId="4E5F665D" w14:textId="77777777" w:rsidTr="00440D7A">
        <w:trPr>
          <w:cantSplit/>
          <w:trHeight w:val="317"/>
        </w:trPr>
        <w:tc>
          <w:tcPr>
            <w:tcW w:w="2120" w:type="dxa"/>
            <w:shd w:val="clear" w:color="auto" w:fill="E6E6E6"/>
          </w:tcPr>
          <w:p w14:paraId="2498B584" w14:textId="77777777" w:rsidR="00C56B89" w:rsidRPr="00CD7217" w:rsidRDefault="00C56B89" w:rsidP="00C56B89">
            <w:pPr>
              <w:pStyle w:val="S8Gazettetableheading"/>
            </w:pPr>
            <w:r w:rsidRPr="00CD7217">
              <w:t>Product name:</w:t>
            </w:r>
          </w:p>
        </w:tc>
        <w:tc>
          <w:tcPr>
            <w:tcW w:w="7506" w:type="dxa"/>
          </w:tcPr>
          <w:p w14:paraId="11784799" w14:textId="77777777" w:rsidR="00C56B89" w:rsidRPr="00F11E6E" w:rsidRDefault="00C56B89" w:rsidP="00C56B89">
            <w:pPr>
              <w:pStyle w:val="S8Gazettetabletext"/>
              <w:rPr>
                <w:highlight w:val="yellow"/>
              </w:rPr>
            </w:pPr>
            <w:r>
              <w:t>Seguris Flexi Fungicide</w:t>
            </w:r>
          </w:p>
        </w:tc>
      </w:tr>
      <w:tr w:rsidR="00C56B89" w:rsidRPr="006136D2" w14:paraId="342B407C" w14:textId="77777777" w:rsidTr="00440D7A">
        <w:trPr>
          <w:cantSplit/>
          <w:trHeight w:val="317"/>
        </w:trPr>
        <w:tc>
          <w:tcPr>
            <w:tcW w:w="2120" w:type="dxa"/>
            <w:shd w:val="clear" w:color="auto" w:fill="E6E6E6"/>
          </w:tcPr>
          <w:p w14:paraId="3CE6D6F3" w14:textId="77777777" w:rsidR="00C56B89" w:rsidRPr="00CD7217" w:rsidRDefault="00C56B89" w:rsidP="00C56B89">
            <w:pPr>
              <w:pStyle w:val="S8Gazettetableheading"/>
            </w:pPr>
            <w:r w:rsidRPr="00CD7217">
              <w:t>Active constituent/s:</w:t>
            </w:r>
          </w:p>
        </w:tc>
        <w:tc>
          <w:tcPr>
            <w:tcW w:w="7506" w:type="dxa"/>
          </w:tcPr>
          <w:p w14:paraId="7ED107F5" w14:textId="77777777" w:rsidR="00C56B89" w:rsidRPr="00F11E6E" w:rsidRDefault="00C56B89" w:rsidP="00C56B89">
            <w:pPr>
              <w:pStyle w:val="S8Gazettetabletext"/>
              <w:rPr>
                <w:highlight w:val="yellow"/>
              </w:rPr>
            </w:pPr>
            <w:r>
              <w:t>125 g/L isopyrazam</w:t>
            </w:r>
          </w:p>
        </w:tc>
      </w:tr>
      <w:tr w:rsidR="00C56B89" w:rsidRPr="006136D2" w14:paraId="6892BA1F" w14:textId="77777777" w:rsidTr="00440D7A">
        <w:trPr>
          <w:cantSplit/>
          <w:trHeight w:val="317"/>
        </w:trPr>
        <w:tc>
          <w:tcPr>
            <w:tcW w:w="2120" w:type="dxa"/>
            <w:shd w:val="clear" w:color="auto" w:fill="E6E6E6"/>
          </w:tcPr>
          <w:p w14:paraId="7A559FE6" w14:textId="77777777" w:rsidR="00C56B89" w:rsidRPr="00CD7217" w:rsidRDefault="00C56B89" w:rsidP="00C56B89">
            <w:pPr>
              <w:pStyle w:val="S8Gazettetableheading"/>
            </w:pPr>
            <w:r w:rsidRPr="00CD7217">
              <w:t>Applicant name:</w:t>
            </w:r>
          </w:p>
        </w:tc>
        <w:tc>
          <w:tcPr>
            <w:tcW w:w="7506" w:type="dxa"/>
          </w:tcPr>
          <w:p w14:paraId="41E42601" w14:textId="77777777" w:rsidR="00C56B89" w:rsidRPr="00F11E6E" w:rsidRDefault="00C56B89" w:rsidP="00C56B89">
            <w:pPr>
              <w:pStyle w:val="S8Gazettetabletext"/>
              <w:rPr>
                <w:highlight w:val="yellow"/>
              </w:rPr>
            </w:pPr>
            <w:r>
              <w:t>Syngenta Australia Pty Ltd</w:t>
            </w:r>
          </w:p>
        </w:tc>
      </w:tr>
      <w:tr w:rsidR="00C56B89" w:rsidRPr="006136D2" w14:paraId="031BEC47" w14:textId="77777777" w:rsidTr="00440D7A">
        <w:trPr>
          <w:cantSplit/>
          <w:trHeight w:val="317"/>
        </w:trPr>
        <w:tc>
          <w:tcPr>
            <w:tcW w:w="2120" w:type="dxa"/>
            <w:shd w:val="clear" w:color="auto" w:fill="E6E6E6"/>
          </w:tcPr>
          <w:p w14:paraId="5FFB1538" w14:textId="77777777" w:rsidR="00C56B89" w:rsidRPr="00CD7217" w:rsidRDefault="00C56B89" w:rsidP="00C56B89">
            <w:pPr>
              <w:pStyle w:val="S8Gazettetableheading"/>
            </w:pPr>
            <w:r w:rsidRPr="00CD7217">
              <w:t>Applicant ACN:</w:t>
            </w:r>
          </w:p>
        </w:tc>
        <w:tc>
          <w:tcPr>
            <w:tcW w:w="7506" w:type="dxa"/>
          </w:tcPr>
          <w:p w14:paraId="3E69FD01" w14:textId="77777777" w:rsidR="00C56B89" w:rsidRPr="00F11E6E" w:rsidRDefault="00C56B89" w:rsidP="00C56B89">
            <w:pPr>
              <w:pStyle w:val="S8Gazettetabletext"/>
              <w:rPr>
                <w:highlight w:val="yellow"/>
              </w:rPr>
            </w:pPr>
            <w:r>
              <w:t>002 933 717</w:t>
            </w:r>
          </w:p>
        </w:tc>
      </w:tr>
      <w:tr w:rsidR="00C56B89" w:rsidRPr="006136D2" w14:paraId="60FE58EE" w14:textId="77777777" w:rsidTr="00440D7A">
        <w:trPr>
          <w:cantSplit/>
          <w:trHeight w:val="317"/>
        </w:trPr>
        <w:tc>
          <w:tcPr>
            <w:tcW w:w="2120" w:type="dxa"/>
            <w:shd w:val="clear" w:color="auto" w:fill="E6E6E6"/>
          </w:tcPr>
          <w:p w14:paraId="61441C42" w14:textId="77777777" w:rsidR="00C56B89" w:rsidRPr="00CD7217" w:rsidRDefault="00C56B89" w:rsidP="00C56B89">
            <w:pPr>
              <w:pStyle w:val="S8Gazettetableheading"/>
            </w:pPr>
            <w:r w:rsidRPr="00CD7217">
              <w:t>Summary of variation:</w:t>
            </w:r>
          </w:p>
        </w:tc>
        <w:tc>
          <w:tcPr>
            <w:tcW w:w="7506" w:type="dxa"/>
          </w:tcPr>
          <w:p w14:paraId="0CFD003A" w14:textId="77777777" w:rsidR="00C56B89" w:rsidRPr="00F11E6E" w:rsidRDefault="00C56B89" w:rsidP="00C56B89">
            <w:pPr>
              <w:pStyle w:val="S8Gazettetabletext"/>
              <w:rPr>
                <w:highlight w:val="yellow"/>
              </w:rPr>
            </w:pPr>
            <w:r>
              <w:t>To add the control of diseases in almonds</w:t>
            </w:r>
          </w:p>
        </w:tc>
      </w:tr>
      <w:tr w:rsidR="00C56B89" w:rsidRPr="006136D2" w14:paraId="69E202E7" w14:textId="77777777" w:rsidTr="00440D7A">
        <w:trPr>
          <w:cantSplit/>
          <w:trHeight w:val="317"/>
        </w:trPr>
        <w:tc>
          <w:tcPr>
            <w:tcW w:w="2120" w:type="dxa"/>
            <w:shd w:val="clear" w:color="auto" w:fill="E6E6E6"/>
          </w:tcPr>
          <w:p w14:paraId="18A69494" w14:textId="77777777" w:rsidR="00C56B89" w:rsidRPr="00CD7217" w:rsidRDefault="00C56B89" w:rsidP="00C56B89">
            <w:pPr>
              <w:pStyle w:val="S8Gazettetableheading"/>
            </w:pPr>
            <w:r w:rsidRPr="00CD7217">
              <w:t>Date of variation:</w:t>
            </w:r>
          </w:p>
        </w:tc>
        <w:tc>
          <w:tcPr>
            <w:tcW w:w="7506" w:type="dxa"/>
          </w:tcPr>
          <w:p w14:paraId="499EBDBE" w14:textId="77777777" w:rsidR="00C56B89" w:rsidRPr="00F11E6E" w:rsidRDefault="00C56B89" w:rsidP="00C56B89">
            <w:pPr>
              <w:pStyle w:val="S8Gazettetabletext"/>
              <w:rPr>
                <w:highlight w:val="yellow"/>
              </w:rPr>
            </w:pPr>
            <w:r>
              <w:t>23 September 2021</w:t>
            </w:r>
          </w:p>
        </w:tc>
      </w:tr>
      <w:tr w:rsidR="00C56B89" w:rsidRPr="006136D2" w14:paraId="1D8841FB" w14:textId="77777777" w:rsidTr="00440D7A">
        <w:trPr>
          <w:cantSplit/>
          <w:trHeight w:val="317"/>
        </w:trPr>
        <w:tc>
          <w:tcPr>
            <w:tcW w:w="2120" w:type="dxa"/>
            <w:shd w:val="clear" w:color="auto" w:fill="E6E6E6"/>
          </w:tcPr>
          <w:p w14:paraId="1E9652CD" w14:textId="77777777" w:rsidR="00C56B89" w:rsidRPr="00CD7217" w:rsidRDefault="00C56B89" w:rsidP="00C56B89">
            <w:pPr>
              <w:pStyle w:val="S8Gazettetableheading"/>
            </w:pPr>
            <w:r w:rsidRPr="00CD7217">
              <w:t>Product registration no.:</w:t>
            </w:r>
          </w:p>
        </w:tc>
        <w:tc>
          <w:tcPr>
            <w:tcW w:w="7506" w:type="dxa"/>
          </w:tcPr>
          <w:p w14:paraId="07F3581F" w14:textId="77777777" w:rsidR="00C56B89" w:rsidRPr="00F11E6E" w:rsidRDefault="00C56B89" w:rsidP="00C56B89">
            <w:pPr>
              <w:pStyle w:val="S8Gazettetabletext"/>
              <w:rPr>
                <w:highlight w:val="yellow"/>
              </w:rPr>
            </w:pPr>
            <w:r>
              <w:t>80618</w:t>
            </w:r>
          </w:p>
        </w:tc>
      </w:tr>
      <w:tr w:rsidR="00C56B89" w:rsidRPr="006136D2" w14:paraId="46F7BF59" w14:textId="77777777" w:rsidTr="00440D7A">
        <w:trPr>
          <w:cantSplit/>
          <w:trHeight w:val="317"/>
        </w:trPr>
        <w:tc>
          <w:tcPr>
            <w:tcW w:w="2120" w:type="dxa"/>
            <w:shd w:val="clear" w:color="auto" w:fill="E6E6E6"/>
          </w:tcPr>
          <w:p w14:paraId="0F57EDD0" w14:textId="77777777" w:rsidR="00C56B89" w:rsidRPr="00CD7217" w:rsidRDefault="00C56B89" w:rsidP="00C56B89">
            <w:pPr>
              <w:pStyle w:val="S8Gazettetableheading"/>
            </w:pPr>
            <w:r w:rsidRPr="00CD7217">
              <w:t>Label approval no.:</w:t>
            </w:r>
          </w:p>
        </w:tc>
        <w:tc>
          <w:tcPr>
            <w:tcW w:w="7506" w:type="dxa"/>
          </w:tcPr>
          <w:p w14:paraId="3B4AFDCF" w14:textId="77777777" w:rsidR="00C56B89" w:rsidRPr="00F11E6E" w:rsidRDefault="00C56B89" w:rsidP="00C56B89">
            <w:pPr>
              <w:pStyle w:val="S8Gazettetabletext"/>
              <w:rPr>
                <w:highlight w:val="yellow"/>
              </w:rPr>
            </w:pPr>
            <w:r>
              <w:t>80618</w:t>
            </w:r>
            <w:r w:rsidRPr="008C76AB">
              <w:t>/</w:t>
            </w:r>
            <w:r>
              <w:t>127349</w:t>
            </w:r>
          </w:p>
        </w:tc>
      </w:tr>
    </w:tbl>
    <w:p w14:paraId="2974884F" w14:textId="77777777" w:rsidR="00C56B89" w:rsidRDefault="00C56B89" w:rsidP="00C56B89"/>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6136D2" w14:paraId="37790E0F" w14:textId="77777777" w:rsidTr="00440D7A">
        <w:trPr>
          <w:cantSplit/>
          <w:trHeight w:val="317"/>
        </w:trPr>
        <w:tc>
          <w:tcPr>
            <w:tcW w:w="2120" w:type="dxa"/>
            <w:shd w:val="clear" w:color="auto" w:fill="E6E6E6"/>
          </w:tcPr>
          <w:p w14:paraId="769E0368" w14:textId="77777777" w:rsidR="00C56B89" w:rsidRPr="00CD7217" w:rsidRDefault="00C56B89" w:rsidP="00C56B89">
            <w:pPr>
              <w:pStyle w:val="S8Gazettetableheading"/>
              <w:keepNext/>
              <w:widowControl w:val="0"/>
            </w:pPr>
            <w:r w:rsidRPr="00CD7217">
              <w:lastRenderedPageBreak/>
              <w:t>Application no</w:t>
            </w:r>
            <w:r>
              <w:t>.</w:t>
            </w:r>
            <w:r w:rsidRPr="00CD7217">
              <w:t>:</w:t>
            </w:r>
          </w:p>
        </w:tc>
        <w:tc>
          <w:tcPr>
            <w:tcW w:w="7506" w:type="dxa"/>
          </w:tcPr>
          <w:p w14:paraId="26F59C47" w14:textId="77777777" w:rsidR="00C56B89" w:rsidRPr="00613D08" w:rsidRDefault="00C56B89" w:rsidP="00C56B89">
            <w:pPr>
              <w:pStyle w:val="S8Gazettetabletext"/>
              <w:keepNext/>
              <w:widowControl w:val="0"/>
              <w:rPr>
                <w:noProof/>
                <w:highlight w:val="yellow"/>
              </w:rPr>
            </w:pPr>
            <w:r>
              <w:t>131472</w:t>
            </w:r>
          </w:p>
        </w:tc>
      </w:tr>
      <w:tr w:rsidR="00C56B89" w:rsidRPr="006136D2" w14:paraId="3EE45126" w14:textId="77777777" w:rsidTr="00440D7A">
        <w:trPr>
          <w:cantSplit/>
          <w:trHeight w:val="317"/>
        </w:trPr>
        <w:tc>
          <w:tcPr>
            <w:tcW w:w="2120" w:type="dxa"/>
            <w:shd w:val="clear" w:color="auto" w:fill="E6E6E6"/>
          </w:tcPr>
          <w:p w14:paraId="3A1D2D1E" w14:textId="77777777" w:rsidR="00C56B89" w:rsidRPr="00CD7217" w:rsidRDefault="00C56B89" w:rsidP="00C56B89">
            <w:pPr>
              <w:pStyle w:val="S8Gazettetableheading"/>
              <w:keepNext/>
              <w:widowControl w:val="0"/>
            </w:pPr>
            <w:r w:rsidRPr="00CD7217">
              <w:t>Product name:</w:t>
            </w:r>
          </w:p>
        </w:tc>
        <w:tc>
          <w:tcPr>
            <w:tcW w:w="7506" w:type="dxa"/>
          </w:tcPr>
          <w:p w14:paraId="0C589F4F" w14:textId="77777777" w:rsidR="00C56B89" w:rsidRPr="00F11E6E" w:rsidRDefault="00C56B89" w:rsidP="00C56B89">
            <w:pPr>
              <w:pStyle w:val="S8Gazettetabletext"/>
              <w:keepNext/>
              <w:widowControl w:val="0"/>
              <w:rPr>
                <w:highlight w:val="yellow"/>
              </w:rPr>
            </w:pPr>
            <w:r>
              <w:t>Smart Glyphosate 450 Herbicide</w:t>
            </w:r>
          </w:p>
        </w:tc>
      </w:tr>
      <w:tr w:rsidR="00C56B89" w:rsidRPr="006136D2" w14:paraId="53D1803A" w14:textId="77777777" w:rsidTr="00440D7A">
        <w:trPr>
          <w:cantSplit/>
          <w:trHeight w:val="317"/>
        </w:trPr>
        <w:tc>
          <w:tcPr>
            <w:tcW w:w="2120" w:type="dxa"/>
            <w:shd w:val="clear" w:color="auto" w:fill="E6E6E6"/>
          </w:tcPr>
          <w:p w14:paraId="5809E22A" w14:textId="77777777" w:rsidR="00C56B89" w:rsidRPr="00CD7217" w:rsidRDefault="00C56B89" w:rsidP="00C56B89">
            <w:pPr>
              <w:pStyle w:val="S8Gazettetableheading"/>
              <w:keepNext/>
              <w:widowControl w:val="0"/>
            </w:pPr>
            <w:r w:rsidRPr="00CD7217">
              <w:t>Active constituent/s:</w:t>
            </w:r>
          </w:p>
        </w:tc>
        <w:tc>
          <w:tcPr>
            <w:tcW w:w="7506" w:type="dxa"/>
          </w:tcPr>
          <w:p w14:paraId="0E364A6A" w14:textId="77777777" w:rsidR="00C56B89" w:rsidRPr="00F11E6E" w:rsidRDefault="00C56B89" w:rsidP="00C56B89">
            <w:pPr>
              <w:pStyle w:val="S8Gazettetabletext"/>
              <w:keepNext/>
              <w:widowControl w:val="0"/>
              <w:rPr>
                <w:highlight w:val="yellow"/>
              </w:rPr>
            </w:pPr>
            <w:r>
              <w:t>450 g/L glyphosate (present as the isopropylamine salt)</w:t>
            </w:r>
          </w:p>
        </w:tc>
      </w:tr>
      <w:tr w:rsidR="00C56B89" w:rsidRPr="006136D2" w14:paraId="3E7FE9D4" w14:textId="77777777" w:rsidTr="00440D7A">
        <w:trPr>
          <w:cantSplit/>
          <w:trHeight w:val="317"/>
        </w:trPr>
        <w:tc>
          <w:tcPr>
            <w:tcW w:w="2120" w:type="dxa"/>
            <w:shd w:val="clear" w:color="auto" w:fill="E6E6E6"/>
          </w:tcPr>
          <w:p w14:paraId="273101FF" w14:textId="77777777" w:rsidR="00C56B89" w:rsidRPr="00CD7217" w:rsidRDefault="00C56B89" w:rsidP="00C56B89">
            <w:pPr>
              <w:pStyle w:val="S8Gazettetableheading"/>
              <w:keepNext/>
              <w:widowControl w:val="0"/>
            </w:pPr>
            <w:r w:rsidRPr="00CD7217">
              <w:t>Applicant name:</w:t>
            </w:r>
          </w:p>
        </w:tc>
        <w:tc>
          <w:tcPr>
            <w:tcW w:w="7506" w:type="dxa"/>
          </w:tcPr>
          <w:p w14:paraId="1E264DB5" w14:textId="77777777" w:rsidR="00C56B89" w:rsidRPr="00F11E6E" w:rsidRDefault="00C56B89" w:rsidP="00C56B89">
            <w:pPr>
              <w:pStyle w:val="S8Gazettetabletext"/>
              <w:keepNext/>
              <w:widowControl w:val="0"/>
              <w:rPr>
                <w:highlight w:val="yellow"/>
              </w:rPr>
            </w:pPr>
            <w:r>
              <w:t>Crop Smart Pty Ltd</w:t>
            </w:r>
          </w:p>
        </w:tc>
      </w:tr>
      <w:tr w:rsidR="00C56B89" w:rsidRPr="006136D2" w14:paraId="159B10D9" w14:textId="77777777" w:rsidTr="00440D7A">
        <w:trPr>
          <w:cantSplit/>
          <w:trHeight w:val="317"/>
        </w:trPr>
        <w:tc>
          <w:tcPr>
            <w:tcW w:w="2120" w:type="dxa"/>
            <w:shd w:val="clear" w:color="auto" w:fill="E6E6E6"/>
          </w:tcPr>
          <w:p w14:paraId="4C3A3205" w14:textId="77777777" w:rsidR="00C56B89" w:rsidRPr="00CD7217" w:rsidRDefault="00C56B89" w:rsidP="00C56B89">
            <w:pPr>
              <w:pStyle w:val="S8Gazettetableheading"/>
              <w:keepNext/>
              <w:widowControl w:val="0"/>
            </w:pPr>
            <w:r w:rsidRPr="00CD7217">
              <w:t>Applicant ACN:</w:t>
            </w:r>
          </w:p>
        </w:tc>
        <w:tc>
          <w:tcPr>
            <w:tcW w:w="7506" w:type="dxa"/>
          </w:tcPr>
          <w:p w14:paraId="6F9DD902" w14:textId="77777777" w:rsidR="00C56B89" w:rsidRPr="00F11E6E" w:rsidRDefault="00C56B89" w:rsidP="00C56B89">
            <w:pPr>
              <w:pStyle w:val="S8Gazettetabletext"/>
              <w:keepNext/>
              <w:widowControl w:val="0"/>
              <w:rPr>
                <w:highlight w:val="yellow"/>
              </w:rPr>
            </w:pPr>
            <w:r>
              <w:t>093 927 961</w:t>
            </w:r>
          </w:p>
        </w:tc>
      </w:tr>
      <w:tr w:rsidR="00C56B89" w:rsidRPr="006136D2" w14:paraId="122FD110" w14:textId="77777777" w:rsidTr="00440D7A">
        <w:trPr>
          <w:cantSplit/>
          <w:trHeight w:val="317"/>
        </w:trPr>
        <w:tc>
          <w:tcPr>
            <w:tcW w:w="2120" w:type="dxa"/>
            <w:shd w:val="clear" w:color="auto" w:fill="E6E6E6"/>
          </w:tcPr>
          <w:p w14:paraId="78E216B1" w14:textId="77777777" w:rsidR="00C56B89" w:rsidRPr="00CD7217" w:rsidRDefault="00C56B89" w:rsidP="00C56B89">
            <w:pPr>
              <w:pStyle w:val="S8Gazettetableheading"/>
              <w:keepNext/>
              <w:widowControl w:val="0"/>
            </w:pPr>
            <w:r w:rsidRPr="00CD7217">
              <w:t>Summary of variation:</w:t>
            </w:r>
          </w:p>
        </w:tc>
        <w:tc>
          <w:tcPr>
            <w:tcW w:w="7506" w:type="dxa"/>
          </w:tcPr>
          <w:p w14:paraId="148D778B" w14:textId="77777777" w:rsidR="00C56B89" w:rsidRPr="00F11E6E" w:rsidRDefault="00C56B89" w:rsidP="00C56B89">
            <w:pPr>
              <w:pStyle w:val="S8Gazettetabletext"/>
              <w:keepNext/>
              <w:widowControl w:val="0"/>
              <w:rPr>
                <w:highlight w:val="yellow"/>
              </w:rPr>
            </w:pPr>
            <w:r>
              <w:t>To amend the constituent statement, storage and disposal, first aid instructions and safety directions</w:t>
            </w:r>
          </w:p>
        </w:tc>
      </w:tr>
      <w:tr w:rsidR="00C56B89" w:rsidRPr="006136D2" w14:paraId="4CB47895" w14:textId="77777777" w:rsidTr="00440D7A">
        <w:trPr>
          <w:cantSplit/>
          <w:trHeight w:val="317"/>
        </w:trPr>
        <w:tc>
          <w:tcPr>
            <w:tcW w:w="2120" w:type="dxa"/>
            <w:shd w:val="clear" w:color="auto" w:fill="E6E6E6"/>
          </w:tcPr>
          <w:p w14:paraId="4F7403D1" w14:textId="77777777" w:rsidR="00C56B89" w:rsidRPr="00CD7217" w:rsidRDefault="00C56B89" w:rsidP="00C56B89">
            <w:pPr>
              <w:pStyle w:val="S8Gazettetableheading"/>
              <w:keepNext/>
              <w:widowControl w:val="0"/>
            </w:pPr>
            <w:r w:rsidRPr="00CD7217">
              <w:t>Date of variation:</w:t>
            </w:r>
          </w:p>
        </w:tc>
        <w:tc>
          <w:tcPr>
            <w:tcW w:w="7506" w:type="dxa"/>
          </w:tcPr>
          <w:p w14:paraId="30C33AD3" w14:textId="77777777" w:rsidR="00C56B89" w:rsidRPr="00F11E6E" w:rsidRDefault="00C56B89" w:rsidP="00C56B89">
            <w:pPr>
              <w:pStyle w:val="S8Gazettetabletext"/>
              <w:keepNext/>
              <w:widowControl w:val="0"/>
              <w:rPr>
                <w:highlight w:val="yellow"/>
              </w:rPr>
            </w:pPr>
            <w:r>
              <w:t>23 September 2021</w:t>
            </w:r>
          </w:p>
        </w:tc>
      </w:tr>
      <w:tr w:rsidR="00C56B89" w:rsidRPr="006136D2" w14:paraId="5B817F99" w14:textId="77777777" w:rsidTr="00440D7A">
        <w:trPr>
          <w:cantSplit/>
          <w:trHeight w:val="317"/>
        </w:trPr>
        <w:tc>
          <w:tcPr>
            <w:tcW w:w="2120" w:type="dxa"/>
            <w:shd w:val="clear" w:color="auto" w:fill="E6E6E6"/>
          </w:tcPr>
          <w:p w14:paraId="4282D45B" w14:textId="77777777" w:rsidR="00C56B89" w:rsidRPr="00CD7217" w:rsidRDefault="00C56B89" w:rsidP="00C56B89">
            <w:pPr>
              <w:pStyle w:val="S8Gazettetableheading"/>
              <w:keepNext/>
              <w:widowControl w:val="0"/>
            </w:pPr>
            <w:r w:rsidRPr="00CD7217">
              <w:t>Product registration no.:</w:t>
            </w:r>
          </w:p>
        </w:tc>
        <w:tc>
          <w:tcPr>
            <w:tcW w:w="7506" w:type="dxa"/>
          </w:tcPr>
          <w:p w14:paraId="301973F0" w14:textId="77777777" w:rsidR="00C56B89" w:rsidRPr="00F11E6E" w:rsidRDefault="00C56B89" w:rsidP="00C56B89">
            <w:pPr>
              <w:pStyle w:val="S8Gazettetabletext"/>
              <w:keepNext/>
              <w:widowControl w:val="0"/>
              <w:rPr>
                <w:highlight w:val="yellow"/>
              </w:rPr>
            </w:pPr>
            <w:r>
              <w:t>60952</w:t>
            </w:r>
          </w:p>
        </w:tc>
      </w:tr>
      <w:tr w:rsidR="00C56B89" w:rsidRPr="006136D2" w14:paraId="4D1189A2" w14:textId="77777777" w:rsidTr="00440D7A">
        <w:trPr>
          <w:cantSplit/>
          <w:trHeight w:val="317"/>
        </w:trPr>
        <w:tc>
          <w:tcPr>
            <w:tcW w:w="2120" w:type="dxa"/>
            <w:shd w:val="clear" w:color="auto" w:fill="E6E6E6"/>
          </w:tcPr>
          <w:p w14:paraId="12090061" w14:textId="77777777" w:rsidR="00C56B89" w:rsidRPr="00CD7217" w:rsidRDefault="00C56B89" w:rsidP="00C56B89">
            <w:pPr>
              <w:pStyle w:val="S8Gazettetableheading"/>
              <w:keepNext/>
              <w:widowControl w:val="0"/>
            </w:pPr>
            <w:r w:rsidRPr="00CD7217">
              <w:t>Label approval no.:</w:t>
            </w:r>
          </w:p>
        </w:tc>
        <w:tc>
          <w:tcPr>
            <w:tcW w:w="7506" w:type="dxa"/>
          </w:tcPr>
          <w:p w14:paraId="7E603D03" w14:textId="77777777" w:rsidR="00C56B89" w:rsidRPr="00F11E6E" w:rsidRDefault="00C56B89" w:rsidP="00C56B89">
            <w:pPr>
              <w:pStyle w:val="S8Gazettetabletext"/>
              <w:keepNext/>
              <w:widowControl w:val="0"/>
              <w:rPr>
                <w:highlight w:val="yellow"/>
              </w:rPr>
            </w:pPr>
            <w:r>
              <w:t>60952</w:t>
            </w:r>
            <w:r w:rsidRPr="008C76AB">
              <w:t>/</w:t>
            </w:r>
            <w:r>
              <w:t>131472</w:t>
            </w:r>
          </w:p>
        </w:tc>
      </w:tr>
    </w:tbl>
    <w:p w14:paraId="34D9FB45"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6136D2" w14:paraId="6C9E3A74" w14:textId="77777777" w:rsidTr="00440D7A">
        <w:trPr>
          <w:cantSplit/>
          <w:trHeight w:val="317"/>
        </w:trPr>
        <w:tc>
          <w:tcPr>
            <w:tcW w:w="2120" w:type="dxa"/>
            <w:shd w:val="clear" w:color="auto" w:fill="E6E6E6"/>
          </w:tcPr>
          <w:p w14:paraId="298963BA" w14:textId="77777777" w:rsidR="00C56B89" w:rsidRPr="00CD7217" w:rsidRDefault="00C56B89" w:rsidP="00C56B89">
            <w:pPr>
              <w:pStyle w:val="S8Gazettetableheading"/>
            </w:pPr>
            <w:r w:rsidRPr="00CD7217">
              <w:t>Application no</w:t>
            </w:r>
            <w:r>
              <w:t>.</w:t>
            </w:r>
            <w:r w:rsidRPr="00CD7217">
              <w:t>:</w:t>
            </w:r>
          </w:p>
        </w:tc>
        <w:tc>
          <w:tcPr>
            <w:tcW w:w="7506" w:type="dxa"/>
          </w:tcPr>
          <w:p w14:paraId="16C3B25C" w14:textId="77777777" w:rsidR="00C56B89" w:rsidRPr="00613D08" w:rsidRDefault="00C56B89" w:rsidP="00C56B89">
            <w:pPr>
              <w:pStyle w:val="S8Gazettetabletext"/>
              <w:rPr>
                <w:noProof/>
                <w:highlight w:val="yellow"/>
              </w:rPr>
            </w:pPr>
            <w:r>
              <w:t>131487</w:t>
            </w:r>
          </w:p>
        </w:tc>
      </w:tr>
      <w:tr w:rsidR="00C56B89" w:rsidRPr="006136D2" w14:paraId="380A52E3" w14:textId="77777777" w:rsidTr="00440D7A">
        <w:trPr>
          <w:cantSplit/>
          <w:trHeight w:val="317"/>
        </w:trPr>
        <w:tc>
          <w:tcPr>
            <w:tcW w:w="2120" w:type="dxa"/>
            <w:shd w:val="clear" w:color="auto" w:fill="E6E6E6"/>
          </w:tcPr>
          <w:p w14:paraId="0D35557A" w14:textId="77777777" w:rsidR="00C56B89" w:rsidRPr="00CD7217" w:rsidRDefault="00C56B89" w:rsidP="00C56B89">
            <w:pPr>
              <w:pStyle w:val="S8Gazettetableheading"/>
            </w:pPr>
            <w:r w:rsidRPr="00CD7217">
              <w:t>Product name:</w:t>
            </w:r>
          </w:p>
        </w:tc>
        <w:tc>
          <w:tcPr>
            <w:tcW w:w="7506" w:type="dxa"/>
          </w:tcPr>
          <w:p w14:paraId="521CDAFF" w14:textId="77777777" w:rsidR="00C56B89" w:rsidRPr="00F11E6E" w:rsidRDefault="00C56B89" w:rsidP="00C56B89">
            <w:pPr>
              <w:pStyle w:val="S8Gazettetabletext"/>
              <w:rPr>
                <w:highlight w:val="yellow"/>
              </w:rPr>
            </w:pPr>
            <w:r>
              <w:t>Tordon 75-D Herbicide</w:t>
            </w:r>
          </w:p>
        </w:tc>
      </w:tr>
      <w:tr w:rsidR="00C56B89" w:rsidRPr="006136D2" w14:paraId="47267464" w14:textId="77777777" w:rsidTr="00440D7A">
        <w:trPr>
          <w:cantSplit/>
          <w:trHeight w:val="317"/>
        </w:trPr>
        <w:tc>
          <w:tcPr>
            <w:tcW w:w="2120" w:type="dxa"/>
            <w:shd w:val="clear" w:color="auto" w:fill="E6E6E6"/>
          </w:tcPr>
          <w:p w14:paraId="7F1A97AB" w14:textId="77777777" w:rsidR="00C56B89" w:rsidRPr="00CD7217" w:rsidRDefault="00C56B89" w:rsidP="00C56B89">
            <w:pPr>
              <w:pStyle w:val="S8Gazettetableheading"/>
            </w:pPr>
            <w:r>
              <w:t>Active constituent</w:t>
            </w:r>
            <w:r w:rsidRPr="00CD7217">
              <w:t>s:</w:t>
            </w:r>
          </w:p>
        </w:tc>
        <w:tc>
          <w:tcPr>
            <w:tcW w:w="7506" w:type="dxa"/>
          </w:tcPr>
          <w:p w14:paraId="3A3966B8" w14:textId="77777777" w:rsidR="00C56B89" w:rsidRPr="00F11E6E" w:rsidRDefault="00C56B89" w:rsidP="00C56B89">
            <w:pPr>
              <w:pStyle w:val="S8Gazettetabletext"/>
              <w:rPr>
                <w:highlight w:val="yellow"/>
              </w:rPr>
            </w:pPr>
            <w:r>
              <w:t>300 g/L 2,4-d present as the triisopropanolamine salt, 75 g/l picloram present as the triisopropanolamine salt</w:t>
            </w:r>
          </w:p>
        </w:tc>
      </w:tr>
      <w:tr w:rsidR="00C56B89" w:rsidRPr="006136D2" w14:paraId="06F907FD" w14:textId="77777777" w:rsidTr="00440D7A">
        <w:trPr>
          <w:cantSplit/>
          <w:trHeight w:val="317"/>
        </w:trPr>
        <w:tc>
          <w:tcPr>
            <w:tcW w:w="2120" w:type="dxa"/>
            <w:shd w:val="clear" w:color="auto" w:fill="E6E6E6"/>
          </w:tcPr>
          <w:p w14:paraId="294BE81C" w14:textId="77777777" w:rsidR="00C56B89" w:rsidRPr="00CD7217" w:rsidRDefault="00C56B89" w:rsidP="00C56B89">
            <w:pPr>
              <w:pStyle w:val="S8Gazettetableheading"/>
            </w:pPr>
            <w:r w:rsidRPr="00CD7217">
              <w:t>Applicant name:</w:t>
            </w:r>
          </w:p>
        </w:tc>
        <w:tc>
          <w:tcPr>
            <w:tcW w:w="7506" w:type="dxa"/>
          </w:tcPr>
          <w:p w14:paraId="60145475" w14:textId="77777777" w:rsidR="00C56B89" w:rsidRPr="00F11E6E" w:rsidRDefault="00C56B89" w:rsidP="00C56B89">
            <w:pPr>
              <w:pStyle w:val="S8Gazettetabletext"/>
              <w:rPr>
                <w:highlight w:val="yellow"/>
              </w:rPr>
            </w:pPr>
            <w:r>
              <w:t>Corteva Agriscience Australia Pty Ltd</w:t>
            </w:r>
          </w:p>
        </w:tc>
      </w:tr>
      <w:tr w:rsidR="00C56B89" w:rsidRPr="006136D2" w14:paraId="305F265D" w14:textId="77777777" w:rsidTr="00440D7A">
        <w:trPr>
          <w:cantSplit/>
          <w:trHeight w:val="317"/>
        </w:trPr>
        <w:tc>
          <w:tcPr>
            <w:tcW w:w="2120" w:type="dxa"/>
            <w:shd w:val="clear" w:color="auto" w:fill="E6E6E6"/>
          </w:tcPr>
          <w:p w14:paraId="1AB43593" w14:textId="77777777" w:rsidR="00C56B89" w:rsidRPr="00CD7217" w:rsidRDefault="00C56B89" w:rsidP="00C56B89">
            <w:pPr>
              <w:pStyle w:val="S8Gazettetableheading"/>
            </w:pPr>
            <w:r w:rsidRPr="00CD7217">
              <w:t>Applicant ACN:</w:t>
            </w:r>
          </w:p>
        </w:tc>
        <w:tc>
          <w:tcPr>
            <w:tcW w:w="7506" w:type="dxa"/>
          </w:tcPr>
          <w:p w14:paraId="0E7818E1" w14:textId="77777777" w:rsidR="00C56B89" w:rsidRPr="00F11E6E" w:rsidRDefault="00C56B89" w:rsidP="00C56B89">
            <w:pPr>
              <w:pStyle w:val="S8Gazettetabletext"/>
              <w:rPr>
                <w:highlight w:val="yellow"/>
              </w:rPr>
            </w:pPr>
            <w:r>
              <w:t>003 771 659</w:t>
            </w:r>
          </w:p>
        </w:tc>
      </w:tr>
      <w:tr w:rsidR="00C56B89" w:rsidRPr="006136D2" w14:paraId="40660C31" w14:textId="77777777" w:rsidTr="00440D7A">
        <w:trPr>
          <w:cantSplit/>
          <w:trHeight w:val="317"/>
        </w:trPr>
        <w:tc>
          <w:tcPr>
            <w:tcW w:w="2120" w:type="dxa"/>
            <w:shd w:val="clear" w:color="auto" w:fill="E6E6E6"/>
          </w:tcPr>
          <w:p w14:paraId="4D4F8138" w14:textId="77777777" w:rsidR="00C56B89" w:rsidRPr="00CD7217" w:rsidRDefault="00C56B89" w:rsidP="00C56B89">
            <w:pPr>
              <w:pStyle w:val="S8Gazettetableheading"/>
            </w:pPr>
            <w:r w:rsidRPr="00CD7217">
              <w:t>Summary of variation:</w:t>
            </w:r>
          </w:p>
        </w:tc>
        <w:tc>
          <w:tcPr>
            <w:tcW w:w="7506" w:type="dxa"/>
          </w:tcPr>
          <w:p w14:paraId="7E1D2D76" w14:textId="77777777" w:rsidR="00C56B89" w:rsidRPr="00F11E6E" w:rsidRDefault="00C56B89" w:rsidP="00DA4CAD">
            <w:pPr>
              <w:pStyle w:val="S8Gazettetabletext"/>
              <w:rPr>
                <w:highlight w:val="yellow"/>
              </w:rPr>
            </w:pPr>
            <w:r>
              <w:t>To amend the product label in line with the 2,4-D reconsideration final regulatory decision and add the use</w:t>
            </w:r>
            <w:r w:rsidR="00DA4CAD">
              <w:t xml:space="preserve"> </w:t>
            </w:r>
            <w:r>
              <w:t>of agricultural non-crop areas, commercial and industrial areas, pastures, rights of way under the permit to label project</w:t>
            </w:r>
          </w:p>
        </w:tc>
      </w:tr>
      <w:tr w:rsidR="00C56B89" w:rsidRPr="006136D2" w14:paraId="5F4182E2" w14:textId="77777777" w:rsidTr="00440D7A">
        <w:trPr>
          <w:cantSplit/>
          <w:trHeight w:val="317"/>
        </w:trPr>
        <w:tc>
          <w:tcPr>
            <w:tcW w:w="2120" w:type="dxa"/>
            <w:shd w:val="clear" w:color="auto" w:fill="E6E6E6"/>
          </w:tcPr>
          <w:p w14:paraId="25EE8540" w14:textId="77777777" w:rsidR="00C56B89" w:rsidRPr="00CD7217" w:rsidRDefault="00C56B89" w:rsidP="00C56B89">
            <w:pPr>
              <w:pStyle w:val="S8Gazettetableheading"/>
            </w:pPr>
            <w:r w:rsidRPr="00CD7217">
              <w:t>Date of variation:</w:t>
            </w:r>
          </w:p>
        </w:tc>
        <w:tc>
          <w:tcPr>
            <w:tcW w:w="7506" w:type="dxa"/>
          </w:tcPr>
          <w:p w14:paraId="4A7AACBC" w14:textId="77777777" w:rsidR="00C56B89" w:rsidRPr="00F11E6E" w:rsidRDefault="00C56B89" w:rsidP="00C56B89">
            <w:pPr>
              <w:pStyle w:val="S8Gazettetabletext"/>
              <w:rPr>
                <w:highlight w:val="yellow"/>
              </w:rPr>
            </w:pPr>
            <w:r>
              <w:t>23 September 2021</w:t>
            </w:r>
          </w:p>
        </w:tc>
      </w:tr>
      <w:tr w:rsidR="00C56B89" w:rsidRPr="006136D2" w14:paraId="67F44062" w14:textId="77777777" w:rsidTr="00440D7A">
        <w:trPr>
          <w:cantSplit/>
          <w:trHeight w:val="317"/>
        </w:trPr>
        <w:tc>
          <w:tcPr>
            <w:tcW w:w="2120" w:type="dxa"/>
            <w:shd w:val="clear" w:color="auto" w:fill="E6E6E6"/>
          </w:tcPr>
          <w:p w14:paraId="6F470917" w14:textId="77777777" w:rsidR="00C56B89" w:rsidRPr="00CD7217" w:rsidRDefault="00C56B89" w:rsidP="00C56B89">
            <w:pPr>
              <w:pStyle w:val="S8Gazettetableheading"/>
            </w:pPr>
            <w:r w:rsidRPr="00CD7217">
              <w:t>Product registration no.:</w:t>
            </w:r>
          </w:p>
        </w:tc>
        <w:tc>
          <w:tcPr>
            <w:tcW w:w="7506" w:type="dxa"/>
          </w:tcPr>
          <w:p w14:paraId="1334B444" w14:textId="77777777" w:rsidR="00C56B89" w:rsidRPr="00F11E6E" w:rsidRDefault="00C56B89" w:rsidP="00C56B89">
            <w:pPr>
              <w:pStyle w:val="S8Gazettetabletext"/>
              <w:rPr>
                <w:highlight w:val="yellow"/>
              </w:rPr>
            </w:pPr>
            <w:r>
              <w:t>40487</w:t>
            </w:r>
          </w:p>
        </w:tc>
      </w:tr>
      <w:tr w:rsidR="00C56B89" w:rsidRPr="006136D2" w14:paraId="053FFF6A" w14:textId="77777777" w:rsidTr="00440D7A">
        <w:trPr>
          <w:cantSplit/>
          <w:trHeight w:val="317"/>
        </w:trPr>
        <w:tc>
          <w:tcPr>
            <w:tcW w:w="2120" w:type="dxa"/>
            <w:shd w:val="clear" w:color="auto" w:fill="E6E6E6"/>
          </w:tcPr>
          <w:p w14:paraId="2056EBD6" w14:textId="77777777" w:rsidR="00C56B89" w:rsidRPr="00CD7217" w:rsidRDefault="00C56B89" w:rsidP="00C56B89">
            <w:pPr>
              <w:pStyle w:val="S8Gazettetableheading"/>
            </w:pPr>
            <w:r w:rsidRPr="00CD7217">
              <w:t>Label approval no.:</w:t>
            </w:r>
          </w:p>
        </w:tc>
        <w:tc>
          <w:tcPr>
            <w:tcW w:w="7506" w:type="dxa"/>
          </w:tcPr>
          <w:p w14:paraId="41A22A5D" w14:textId="77777777" w:rsidR="00C56B89" w:rsidRPr="00F11E6E" w:rsidRDefault="00C56B89" w:rsidP="00C56B89">
            <w:pPr>
              <w:pStyle w:val="S8Gazettetabletext"/>
              <w:rPr>
                <w:highlight w:val="yellow"/>
              </w:rPr>
            </w:pPr>
            <w:r>
              <w:t>40487</w:t>
            </w:r>
            <w:r w:rsidRPr="008C76AB">
              <w:t>/</w:t>
            </w:r>
            <w:r>
              <w:t>131487</w:t>
            </w:r>
          </w:p>
        </w:tc>
      </w:tr>
    </w:tbl>
    <w:p w14:paraId="03363FE2" w14:textId="77777777" w:rsidR="00C56B89" w:rsidRDefault="00C56B89" w:rsidP="00C56B89">
      <w:pPr>
        <w:sectPr w:rsidR="00C56B89" w:rsidSect="00C56B89">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533D6152" w14:textId="77777777" w:rsidR="00C56B89" w:rsidRPr="00C56B89" w:rsidRDefault="00C56B89" w:rsidP="00C56B89">
      <w:pPr>
        <w:pStyle w:val="GazetteHeading1"/>
      </w:pPr>
      <w:bookmarkStart w:id="6" w:name="_Toc83911990"/>
      <w:r>
        <w:lastRenderedPageBreak/>
        <w:t>V</w:t>
      </w:r>
      <w:r w:rsidRPr="00C56B89">
        <w:t>eterinary chemical products and approved labels</w:t>
      </w:r>
      <w:bookmarkEnd w:id="6"/>
      <w:r w:rsidRPr="00C56B89">
        <w:t xml:space="preserve"> </w:t>
      </w:r>
    </w:p>
    <w:p w14:paraId="74CB64AC" w14:textId="77777777" w:rsidR="00C56B89" w:rsidRDefault="00C56B89" w:rsidP="00C56B89">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9E2222E" w14:textId="35103A7D" w:rsidR="00C56B89" w:rsidRPr="00017541" w:rsidRDefault="00C56B89" w:rsidP="00C56B89">
      <w:pPr>
        <w:pStyle w:val="Caption"/>
      </w:pPr>
      <w:bookmarkStart w:id="7" w:name="_Toc83028408"/>
      <w:bookmarkStart w:id="8" w:name="_Toc83911999"/>
      <w:r w:rsidRPr="00017541">
        <w:t xml:space="preserve">Table </w:t>
      </w:r>
      <w:fldSimple w:instr=" SEQ Table \* ARABIC ">
        <w:r w:rsidR="004F0498">
          <w:rPr>
            <w:noProof/>
          </w:rPr>
          <w:t>3</w:t>
        </w:r>
      </w:fldSimple>
      <w:r w:rsidRPr="00017541">
        <w:t>: Veterinary products based on existing active constituents</w:t>
      </w:r>
      <w:bookmarkEnd w:id="7"/>
      <w:bookmarkEnd w:id="8"/>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97B01" w14:paraId="1396FF35" w14:textId="77777777" w:rsidTr="00754D60">
        <w:trPr>
          <w:cantSplit/>
          <w:trHeight w:val="317"/>
        </w:trPr>
        <w:tc>
          <w:tcPr>
            <w:tcW w:w="2120" w:type="dxa"/>
            <w:shd w:val="clear" w:color="auto" w:fill="E6E6E6"/>
          </w:tcPr>
          <w:p w14:paraId="334616C1" w14:textId="77777777" w:rsidR="00C56B89" w:rsidRPr="00397B01" w:rsidRDefault="00C56B89" w:rsidP="00C56B89">
            <w:pPr>
              <w:pStyle w:val="S8Gazettetableheading"/>
            </w:pPr>
            <w:r w:rsidRPr="00397B01">
              <w:t>Application no:</w:t>
            </w:r>
          </w:p>
        </w:tc>
        <w:tc>
          <w:tcPr>
            <w:tcW w:w="7506" w:type="dxa"/>
          </w:tcPr>
          <w:p w14:paraId="22E3AE00" w14:textId="77777777" w:rsidR="00C56B89" w:rsidRPr="00397B01" w:rsidRDefault="00C56B89" w:rsidP="00C56B89">
            <w:pPr>
              <w:pStyle w:val="S8Gazettetabletext"/>
              <w:rPr>
                <w:noProof/>
                <w:highlight w:val="yellow"/>
              </w:rPr>
            </w:pPr>
            <w:r>
              <w:t>131005</w:t>
            </w:r>
          </w:p>
        </w:tc>
      </w:tr>
      <w:tr w:rsidR="00C56B89" w:rsidRPr="00397B01" w14:paraId="0287F5CA" w14:textId="77777777" w:rsidTr="00754D60">
        <w:trPr>
          <w:cantSplit/>
          <w:trHeight w:val="317"/>
        </w:trPr>
        <w:tc>
          <w:tcPr>
            <w:tcW w:w="2120" w:type="dxa"/>
            <w:shd w:val="clear" w:color="auto" w:fill="E6E6E6"/>
          </w:tcPr>
          <w:p w14:paraId="22C9597D" w14:textId="77777777" w:rsidR="00C56B89" w:rsidRPr="00397B01" w:rsidRDefault="00C56B89" w:rsidP="00C56B89">
            <w:pPr>
              <w:pStyle w:val="S8Gazettetableheading"/>
            </w:pPr>
            <w:r w:rsidRPr="00397B01">
              <w:t>Product name:</w:t>
            </w:r>
          </w:p>
        </w:tc>
        <w:tc>
          <w:tcPr>
            <w:tcW w:w="7506" w:type="dxa"/>
          </w:tcPr>
          <w:p w14:paraId="217AE3F5" w14:textId="77777777" w:rsidR="00C56B89" w:rsidRPr="00397B01" w:rsidRDefault="00C56B89" w:rsidP="00C56B89">
            <w:pPr>
              <w:pStyle w:val="S8Gazettetabletext"/>
              <w:rPr>
                <w:highlight w:val="yellow"/>
              </w:rPr>
            </w:pPr>
            <w:r w:rsidRPr="0067477A">
              <w:t>Moximax Long Acting Injection for Cattle</w:t>
            </w:r>
          </w:p>
        </w:tc>
      </w:tr>
      <w:tr w:rsidR="00C56B89" w:rsidRPr="00397B01" w14:paraId="2526B8F5" w14:textId="77777777" w:rsidTr="00754D60">
        <w:trPr>
          <w:cantSplit/>
          <w:trHeight w:val="317"/>
        </w:trPr>
        <w:tc>
          <w:tcPr>
            <w:tcW w:w="2120" w:type="dxa"/>
            <w:shd w:val="clear" w:color="auto" w:fill="E6E6E6"/>
          </w:tcPr>
          <w:p w14:paraId="34ECFA4F" w14:textId="77777777" w:rsidR="00C56B89" w:rsidRPr="00397B01" w:rsidRDefault="00C56B89" w:rsidP="00C56B89">
            <w:pPr>
              <w:pStyle w:val="S8Gazettetableheading"/>
            </w:pPr>
            <w:r w:rsidRPr="00397B01">
              <w:t>Active constituent/s:</w:t>
            </w:r>
          </w:p>
        </w:tc>
        <w:tc>
          <w:tcPr>
            <w:tcW w:w="7506" w:type="dxa"/>
          </w:tcPr>
          <w:p w14:paraId="024B7DD3" w14:textId="77777777" w:rsidR="00C56B89" w:rsidRPr="00397B01" w:rsidRDefault="00C56B89" w:rsidP="00C56B89">
            <w:pPr>
              <w:pStyle w:val="S8Gazettetabletext"/>
              <w:rPr>
                <w:highlight w:val="yellow"/>
              </w:rPr>
            </w:pPr>
            <w:r w:rsidRPr="00152854">
              <w:t>100</w:t>
            </w:r>
            <w:r>
              <w:t> </w:t>
            </w:r>
            <w:r w:rsidRPr="00152854">
              <w:t>mg/mL moxidectin</w:t>
            </w:r>
          </w:p>
        </w:tc>
      </w:tr>
      <w:tr w:rsidR="00C56B89" w:rsidRPr="00397B01" w14:paraId="3E210DA9" w14:textId="77777777" w:rsidTr="00754D60">
        <w:trPr>
          <w:cantSplit/>
          <w:trHeight w:val="317"/>
        </w:trPr>
        <w:tc>
          <w:tcPr>
            <w:tcW w:w="2120" w:type="dxa"/>
            <w:shd w:val="clear" w:color="auto" w:fill="E6E6E6"/>
          </w:tcPr>
          <w:p w14:paraId="59925669" w14:textId="77777777" w:rsidR="00C56B89" w:rsidRPr="00397B01" w:rsidRDefault="00C56B89" w:rsidP="00C56B89">
            <w:pPr>
              <w:pStyle w:val="S8Gazettetableheading"/>
            </w:pPr>
            <w:r w:rsidRPr="00397B01">
              <w:t>Applicant name:</w:t>
            </w:r>
          </w:p>
        </w:tc>
        <w:tc>
          <w:tcPr>
            <w:tcW w:w="7506" w:type="dxa"/>
          </w:tcPr>
          <w:p w14:paraId="5E09EEF5" w14:textId="77777777" w:rsidR="00C56B89" w:rsidRPr="00397B01" w:rsidRDefault="00C56B89" w:rsidP="00C56B89">
            <w:pPr>
              <w:pStyle w:val="S8Gazettetabletext"/>
              <w:rPr>
                <w:highlight w:val="yellow"/>
              </w:rPr>
            </w:pPr>
            <w:r w:rsidRPr="00152854">
              <w:t>Nutrien Ag Solutions Limited</w:t>
            </w:r>
          </w:p>
        </w:tc>
      </w:tr>
      <w:tr w:rsidR="00C56B89" w:rsidRPr="00397B01" w14:paraId="4A53A045" w14:textId="77777777" w:rsidTr="00754D60">
        <w:trPr>
          <w:cantSplit/>
          <w:trHeight w:val="317"/>
        </w:trPr>
        <w:tc>
          <w:tcPr>
            <w:tcW w:w="2120" w:type="dxa"/>
            <w:shd w:val="clear" w:color="auto" w:fill="E6E6E6"/>
          </w:tcPr>
          <w:p w14:paraId="1515F260" w14:textId="77777777" w:rsidR="00C56B89" w:rsidRPr="00397B01" w:rsidRDefault="00C56B89" w:rsidP="00C56B89">
            <w:pPr>
              <w:pStyle w:val="S8Gazettetableheading"/>
            </w:pPr>
            <w:r w:rsidRPr="00397B01">
              <w:t>Applicant ACN:</w:t>
            </w:r>
          </w:p>
        </w:tc>
        <w:tc>
          <w:tcPr>
            <w:tcW w:w="7506" w:type="dxa"/>
          </w:tcPr>
          <w:p w14:paraId="06000886" w14:textId="77777777" w:rsidR="00C56B89" w:rsidRPr="00397B01" w:rsidRDefault="00C56B89" w:rsidP="00C56B89">
            <w:pPr>
              <w:pStyle w:val="S8Gazettetabletext"/>
              <w:rPr>
                <w:highlight w:val="yellow"/>
              </w:rPr>
            </w:pPr>
            <w:r w:rsidRPr="00152854">
              <w:t>008 743 217</w:t>
            </w:r>
          </w:p>
        </w:tc>
      </w:tr>
      <w:tr w:rsidR="00C56B89" w:rsidRPr="00397B01" w14:paraId="01348166" w14:textId="77777777" w:rsidTr="00754D60">
        <w:trPr>
          <w:cantSplit/>
          <w:trHeight w:val="317"/>
        </w:trPr>
        <w:tc>
          <w:tcPr>
            <w:tcW w:w="2120" w:type="dxa"/>
            <w:shd w:val="clear" w:color="auto" w:fill="E6E6E6"/>
          </w:tcPr>
          <w:p w14:paraId="05385BA0" w14:textId="77777777" w:rsidR="00C56B89" w:rsidRPr="00397B01" w:rsidRDefault="00C56B89" w:rsidP="00C56B89">
            <w:pPr>
              <w:pStyle w:val="S8Gazettetableheading"/>
            </w:pPr>
            <w:r w:rsidRPr="00397B01">
              <w:t>Summary of use:</w:t>
            </w:r>
          </w:p>
        </w:tc>
        <w:tc>
          <w:tcPr>
            <w:tcW w:w="7506" w:type="dxa"/>
          </w:tcPr>
          <w:p w14:paraId="5E1FB375" w14:textId="77777777" w:rsidR="00C56B89" w:rsidRPr="00397B01" w:rsidRDefault="00C56B89" w:rsidP="00C56B89">
            <w:pPr>
              <w:pStyle w:val="S8Gazettetabletext"/>
              <w:rPr>
                <w:highlight w:val="yellow"/>
              </w:rPr>
            </w:pPr>
            <w:r w:rsidRPr="0067477A">
              <w:t>For the treatment and control of moxidectin sensitive internal and external parasites in cattle</w:t>
            </w:r>
          </w:p>
        </w:tc>
      </w:tr>
      <w:tr w:rsidR="00C56B89" w:rsidRPr="00397B01" w14:paraId="64B8A6DE" w14:textId="77777777" w:rsidTr="00754D60">
        <w:trPr>
          <w:cantSplit/>
          <w:trHeight w:val="317"/>
        </w:trPr>
        <w:tc>
          <w:tcPr>
            <w:tcW w:w="2120" w:type="dxa"/>
            <w:shd w:val="clear" w:color="auto" w:fill="E6E6E6"/>
          </w:tcPr>
          <w:p w14:paraId="5654DD20" w14:textId="77777777" w:rsidR="00C56B89" w:rsidRPr="00397B01" w:rsidRDefault="00C56B89" w:rsidP="00C56B89">
            <w:pPr>
              <w:pStyle w:val="S8Gazettetableheading"/>
            </w:pPr>
            <w:r w:rsidRPr="00397B01">
              <w:t>Date of registration:</w:t>
            </w:r>
          </w:p>
        </w:tc>
        <w:tc>
          <w:tcPr>
            <w:tcW w:w="7506" w:type="dxa"/>
          </w:tcPr>
          <w:p w14:paraId="10B401E0" w14:textId="77777777" w:rsidR="00C56B89" w:rsidRPr="00397B01" w:rsidRDefault="00C56B89" w:rsidP="00C56B89">
            <w:pPr>
              <w:pStyle w:val="S8Gazettetabletext"/>
              <w:rPr>
                <w:highlight w:val="yellow"/>
              </w:rPr>
            </w:pPr>
            <w:r>
              <w:t>15 September 2021</w:t>
            </w:r>
          </w:p>
        </w:tc>
      </w:tr>
      <w:tr w:rsidR="00C56B89" w:rsidRPr="00397B01" w14:paraId="07E1B272" w14:textId="77777777" w:rsidTr="00754D60">
        <w:trPr>
          <w:cantSplit/>
          <w:trHeight w:val="317"/>
        </w:trPr>
        <w:tc>
          <w:tcPr>
            <w:tcW w:w="2120" w:type="dxa"/>
            <w:shd w:val="clear" w:color="auto" w:fill="E6E6E6"/>
          </w:tcPr>
          <w:p w14:paraId="1AE69134" w14:textId="77777777" w:rsidR="00C56B89" w:rsidRPr="00397B01" w:rsidRDefault="00C56B89" w:rsidP="00C56B89">
            <w:pPr>
              <w:pStyle w:val="S8Gazettetableheading"/>
            </w:pPr>
            <w:r w:rsidRPr="00397B01">
              <w:t>Product registration no.:</w:t>
            </w:r>
          </w:p>
        </w:tc>
        <w:tc>
          <w:tcPr>
            <w:tcW w:w="7506" w:type="dxa"/>
          </w:tcPr>
          <w:p w14:paraId="1A5D49B7" w14:textId="77777777" w:rsidR="00C56B89" w:rsidRPr="00397B01" w:rsidRDefault="00C56B89" w:rsidP="00C56B89">
            <w:pPr>
              <w:pStyle w:val="S8Gazettetabletext"/>
              <w:rPr>
                <w:highlight w:val="yellow"/>
              </w:rPr>
            </w:pPr>
            <w:r>
              <w:t>91130</w:t>
            </w:r>
          </w:p>
        </w:tc>
      </w:tr>
      <w:tr w:rsidR="00C56B89" w:rsidRPr="00397B01" w14:paraId="0A0C40F6" w14:textId="77777777" w:rsidTr="00754D60">
        <w:trPr>
          <w:cantSplit/>
          <w:trHeight w:val="317"/>
        </w:trPr>
        <w:tc>
          <w:tcPr>
            <w:tcW w:w="2120" w:type="dxa"/>
            <w:shd w:val="clear" w:color="auto" w:fill="E6E6E6"/>
          </w:tcPr>
          <w:p w14:paraId="78878565" w14:textId="77777777" w:rsidR="00C56B89" w:rsidRPr="00397B01" w:rsidRDefault="00C56B89" w:rsidP="00C56B89">
            <w:pPr>
              <w:pStyle w:val="S8Gazettetableheading"/>
            </w:pPr>
            <w:r w:rsidRPr="00397B01">
              <w:t>Label approval no.:</w:t>
            </w:r>
          </w:p>
        </w:tc>
        <w:tc>
          <w:tcPr>
            <w:tcW w:w="7506" w:type="dxa"/>
          </w:tcPr>
          <w:p w14:paraId="02156690" w14:textId="77777777" w:rsidR="00C56B89" w:rsidRPr="00397B01" w:rsidRDefault="00C56B89" w:rsidP="00C56B89">
            <w:pPr>
              <w:pStyle w:val="S8Gazettetabletext"/>
              <w:rPr>
                <w:highlight w:val="yellow"/>
              </w:rPr>
            </w:pPr>
            <w:r w:rsidRPr="00152854">
              <w:t>91130/131005</w:t>
            </w:r>
          </w:p>
        </w:tc>
      </w:tr>
    </w:tbl>
    <w:p w14:paraId="1324DC03"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57294936" w14:textId="77777777" w:rsidTr="00440D7A">
        <w:trPr>
          <w:cantSplit/>
          <w:trHeight w:val="317"/>
        </w:trPr>
        <w:tc>
          <w:tcPr>
            <w:tcW w:w="2120" w:type="dxa"/>
            <w:shd w:val="clear" w:color="auto" w:fill="E6E6E6"/>
          </w:tcPr>
          <w:p w14:paraId="081923DE" w14:textId="77777777" w:rsidR="00C56B89" w:rsidRPr="00397B01" w:rsidRDefault="00C56B89" w:rsidP="00C56B89">
            <w:pPr>
              <w:pStyle w:val="S8Gazettetableheading"/>
            </w:pPr>
            <w:r w:rsidRPr="00397B01">
              <w:t>Application no</w:t>
            </w:r>
            <w:r>
              <w:t>.</w:t>
            </w:r>
            <w:r w:rsidRPr="00397B01">
              <w:t>:</w:t>
            </w:r>
          </w:p>
        </w:tc>
        <w:tc>
          <w:tcPr>
            <w:tcW w:w="7506" w:type="dxa"/>
          </w:tcPr>
          <w:p w14:paraId="4781BC80" w14:textId="77777777" w:rsidR="00C56B89" w:rsidRPr="00397B01" w:rsidRDefault="00C56B89" w:rsidP="00C56B89">
            <w:pPr>
              <w:pStyle w:val="S8Gazettetabletext"/>
              <w:rPr>
                <w:noProof/>
                <w:highlight w:val="yellow"/>
              </w:rPr>
            </w:pPr>
            <w:r>
              <w:t>130614</w:t>
            </w:r>
          </w:p>
        </w:tc>
      </w:tr>
      <w:tr w:rsidR="00C56B89" w:rsidRPr="003B6B4E" w14:paraId="78F38821" w14:textId="77777777" w:rsidTr="00440D7A">
        <w:trPr>
          <w:cantSplit/>
          <w:trHeight w:val="317"/>
        </w:trPr>
        <w:tc>
          <w:tcPr>
            <w:tcW w:w="2120" w:type="dxa"/>
            <w:shd w:val="clear" w:color="auto" w:fill="E6E6E6"/>
          </w:tcPr>
          <w:p w14:paraId="65EA8285" w14:textId="77777777" w:rsidR="00C56B89" w:rsidRPr="00397B01" w:rsidRDefault="00C56B89" w:rsidP="00C56B89">
            <w:pPr>
              <w:pStyle w:val="S8Gazettetableheading"/>
            </w:pPr>
            <w:r w:rsidRPr="00397B01">
              <w:t>Product name:</w:t>
            </w:r>
          </w:p>
        </w:tc>
        <w:tc>
          <w:tcPr>
            <w:tcW w:w="7506" w:type="dxa"/>
          </w:tcPr>
          <w:p w14:paraId="709E035A" w14:textId="77777777" w:rsidR="00C56B89" w:rsidRPr="00397B01" w:rsidRDefault="00C56B89" w:rsidP="00C56B89">
            <w:pPr>
              <w:pStyle w:val="S8Gazettetabletext"/>
              <w:rPr>
                <w:highlight w:val="yellow"/>
              </w:rPr>
            </w:pPr>
            <w:r w:rsidRPr="009F3727">
              <w:t>Fer</w:t>
            </w:r>
            <w:r>
              <w:t>rari Cyclosporin Oral Solution f</w:t>
            </w:r>
            <w:r w:rsidRPr="009F3727">
              <w:t>or Cats</w:t>
            </w:r>
          </w:p>
        </w:tc>
      </w:tr>
      <w:tr w:rsidR="00C56B89" w:rsidRPr="003B6B4E" w14:paraId="03CF52EA" w14:textId="77777777" w:rsidTr="00440D7A">
        <w:trPr>
          <w:cantSplit/>
          <w:trHeight w:val="317"/>
        </w:trPr>
        <w:tc>
          <w:tcPr>
            <w:tcW w:w="2120" w:type="dxa"/>
            <w:shd w:val="clear" w:color="auto" w:fill="E6E6E6"/>
          </w:tcPr>
          <w:p w14:paraId="31BA64AF" w14:textId="77777777" w:rsidR="00C56B89" w:rsidRPr="00397B01" w:rsidRDefault="00C56B89" w:rsidP="00C56B89">
            <w:pPr>
              <w:pStyle w:val="S8Gazettetableheading"/>
            </w:pPr>
            <w:r w:rsidRPr="00397B01">
              <w:t>Active constituent/s:</w:t>
            </w:r>
          </w:p>
        </w:tc>
        <w:tc>
          <w:tcPr>
            <w:tcW w:w="7506" w:type="dxa"/>
          </w:tcPr>
          <w:p w14:paraId="56B54971" w14:textId="77777777" w:rsidR="00C56B89" w:rsidRPr="00397B01" w:rsidRDefault="00C56B89" w:rsidP="00C56B89">
            <w:pPr>
              <w:pStyle w:val="S8Gazettetabletext"/>
              <w:rPr>
                <w:highlight w:val="yellow"/>
              </w:rPr>
            </w:pPr>
            <w:r w:rsidRPr="008C09C8">
              <w:t>100</w:t>
            </w:r>
            <w:r>
              <w:t> </w:t>
            </w:r>
            <w:r w:rsidRPr="008C09C8">
              <w:t xml:space="preserve">mg/mL </w:t>
            </w:r>
            <w:r>
              <w:t>cyclosporin</w:t>
            </w:r>
          </w:p>
        </w:tc>
      </w:tr>
      <w:tr w:rsidR="00C56B89" w:rsidRPr="003B6B4E" w14:paraId="1DF8DEA4" w14:textId="77777777" w:rsidTr="00440D7A">
        <w:trPr>
          <w:cantSplit/>
          <w:trHeight w:val="317"/>
        </w:trPr>
        <w:tc>
          <w:tcPr>
            <w:tcW w:w="2120" w:type="dxa"/>
            <w:shd w:val="clear" w:color="auto" w:fill="E6E6E6"/>
          </w:tcPr>
          <w:p w14:paraId="43AC8CD6" w14:textId="77777777" w:rsidR="00C56B89" w:rsidRPr="00397B01" w:rsidRDefault="00C56B89" w:rsidP="00C56B89">
            <w:pPr>
              <w:pStyle w:val="S8Gazettetableheading"/>
            </w:pPr>
            <w:r w:rsidRPr="00397B01">
              <w:t>Applicant name:</w:t>
            </w:r>
          </w:p>
        </w:tc>
        <w:tc>
          <w:tcPr>
            <w:tcW w:w="7506" w:type="dxa"/>
          </w:tcPr>
          <w:p w14:paraId="4DA3BF90" w14:textId="77777777" w:rsidR="00C56B89" w:rsidRPr="00397B01" w:rsidRDefault="00C56B89" w:rsidP="00C56B89">
            <w:pPr>
              <w:pStyle w:val="S8Gazettetabletext"/>
              <w:rPr>
                <w:highlight w:val="yellow"/>
              </w:rPr>
            </w:pPr>
            <w:r w:rsidRPr="009F3727">
              <w:t>Ferrari Animal Health Pty Ltd</w:t>
            </w:r>
          </w:p>
        </w:tc>
      </w:tr>
      <w:tr w:rsidR="00C56B89" w:rsidRPr="003B6B4E" w14:paraId="583D2DEF" w14:textId="77777777" w:rsidTr="00440D7A">
        <w:trPr>
          <w:cantSplit/>
          <w:trHeight w:val="317"/>
        </w:trPr>
        <w:tc>
          <w:tcPr>
            <w:tcW w:w="2120" w:type="dxa"/>
            <w:shd w:val="clear" w:color="auto" w:fill="E6E6E6"/>
          </w:tcPr>
          <w:p w14:paraId="6F81FF8F" w14:textId="77777777" w:rsidR="00C56B89" w:rsidRPr="00397B01" w:rsidRDefault="00C56B89" w:rsidP="00C56B89">
            <w:pPr>
              <w:pStyle w:val="S8Gazettetableheading"/>
            </w:pPr>
            <w:r w:rsidRPr="00397B01">
              <w:t>Applicant ACN:</w:t>
            </w:r>
          </w:p>
        </w:tc>
        <w:tc>
          <w:tcPr>
            <w:tcW w:w="7506" w:type="dxa"/>
          </w:tcPr>
          <w:p w14:paraId="693603D0" w14:textId="77777777" w:rsidR="00C56B89" w:rsidRPr="00397B01" w:rsidRDefault="00C56B89" w:rsidP="00C56B89">
            <w:pPr>
              <w:pStyle w:val="S8Gazettetabletext"/>
              <w:rPr>
                <w:highlight w:val="yellow"/>
              </w:rPr>
            </w:pPr>
            <w:r w:rsidRPr="008C09C8">
              <w:t>162 206 671</w:t>
            </w:r>
          </w:p>
        </w:tc>
      </w:tr>
      <w:tr w:rsidR="00C56B89" w:rsidRPr="003B6B4E" w14:paraId="0E359110" w14:textId="77777777" w:rsidTr="00440D7A">
        <w:trPr>
          <w:cantSplit/>
          <w:trHeight w:val="317"/>
        </w:trPr>
        <w:tc>
          <w:tcPr>
            <w:tcW w:w="2120" w:type="dxa"/>
            <w:shd w:val="clear" w:color="auto" w:fill="E6E6E6"/>
          </w:tcPr>
          <w:p w14:paraId="3E180ED4" w14:textId="77777777" w:rsidR="00C56B89" w:rsidRPr="00397B01" w:rsidRDefault="00C56B89" w:rsidP="00C56B89">
            <w:pPr>
              <w:pStyle w:val="S8Gazettetableheading"/>
            </w:pPr>
            <w:r w:rsidRPr="00397B01">
              <w:t>Summary of use:</w:t>
            </w:r>
          </w:p>
        </w:tc>
        <w:tc>
          <w:tcPr>
            <w:tcW w:w="7506" w:type="dxa"/>
          </w:tcPr>
          <w:p w14:paraId="3BFDAF29" w14:textId="77777777" w:rsidR="00C56B89" w:rsidRPr="00053F57" w:rsidRDefault="00C56B89" w:rsidP="00C56B89">
            <w:pPr>
              <w:pStyle w:val="S8Gazettetabletext"/>
              <w:rPr>
                <w:highlight w:val="yellow"/>
              </w:rPr>
            </w:pPr>
            <w:r w:rsidRPr="00053F57">
              <w:t>For the treatment of allergic dermatitis in cats</w:t>
            </w:r>
          </w:p>
        </w:tc>
      </w:tr>
      <w:tr w:rsidR="00C56B89" w:rsidRPr="003B6B4E" w14:paraId="47592272" w14:textId="77777777" w:rsidTr="00440D7A">
        <w:trPr>
          <w:cantSplit/>
          <w:trHeight w:val="317"/>
        </w:trPr>
        <w:tc>
          <w:tcPr>
            <w:tcW w:w="2120" w:type="dxa"/>
            <w:shd w:val="clear" w:color="auto" w:fill="E6E6E6"/>
          </w:tcPr>
          <w:p w14:paraId="380ACC22" w14:textId="77777777" w:rsidR="00C56B89" w:rsidRPr="00397B01" w:rsidRDefault="00C56B89" w:rsidP="00C56B89">
            <w:pPr>
              <w:pStyle w:val="S8Gazettetableheading"/>
            </w:pPr>
            <w:r w:rsidRPr="00397B01">
              <w:t>Date of registration:</w:t>
            </w:r>
          </w:p>
        </w:tc>
        <w:tc>
          <w:tcPr>
            <w:tcW w:w="7506" w:type="dxa"/>
          </w:tcPr>
          <w:p w14:paraId="11460C78" w14:textId="77777777" w:rsidR="00C56B89" w:rsidRPr="005161CA" w:rsidRDefault="00C56B89" w:rsidP="00C56B89">
            <w:pPr>
              <w:pStyle w:val="S8Gazettetabletext"/>
            </w:pPr>
            <w:r w:rsidRPr="005161CA">
              <w:t>20 September 2021</w:t>
            </w:r>
          </w:p>
        </w:tc>
      </w:tr>
      <w:tr w:rsidR="00C56B89" w:rsidRPr="003B6B4E" w14:paraId="48684237" w14:textId="77777777" w:rsidTr="00440D7A">
        <w:trPr>
          <w:cantSplit/>
          <w:trHeight w:val="317"/>
        </w:trPr>
        <w:tc>
          <w:tcPr>
            <w:tcW w:w="2120" w:type="dxa"/>
            <w:shd w:val="clear" w:color="auto" w:fill="E6E6E6"/>
          </w:tcPr>
          <w:p w14:paraId="418B5ADD" w14:textId="77777777" w:rsidR="00C56B89" w:rsidRPr="00397B01" w:rsidRDefault="00C56B89" w:rsidP="00C56B89">
            <w:pPr>
              <w:pStyle w:val="S8Gazettetableheading"/>
            </w:pPr>
            <w:r w:rsidRPr="00397B01">
              <w:t>Product registration no.:</w:t>
            </w:r>
          </w:p>
        </w:tc>
        <w:tc>
          <w:tcPr>
            <w:tcW w:w="7506" w:type="dxa"/>
          </w:tcPr>
          <w:p w14:paraId="1A2995E5" w14:textId="77777777" w:rsidR="00C56B89" w:rsidRPr="00397B01" w:rsidRDefault="00C56B89" w:rsidP="00C56B89">
            <w:pPr>
              <w:pStyle w:val="S8Gazettetabletext"/>
              <w:rPr>
                <w:highlight w:val="yellow"/>
              </w:rPr>
            </w:pPr>
            <w:r w:rsidRPr="008C09C8">
              <w:t>90969</w:t>
            </w:r>
          </w:p>
        </w:tc>
      </w:tr>
      <w:tr w:rsidR="00C56B89" w:rsidRPr="003B6B4E" w14:paraId="1627ED32" w14:textId="77777777" w:rsidTr="00440D7A">
        <w:trPr>
          <w:cantSplit/>
          <w:trHeight w:val="317"/>
        </w:trPr>
        <w:tc>
          <w:tcPr>
            <w:tcW w:w="2120" w:type="dxa"/>
            <w:shd w:val="clear" w:color="auto" w:fill="E6E6E6"/>
          </w:tcPr>
          <w:p w14:paraId="62C11185" w14:textId="77777777" w:rsidR="00C56B89" w:rsidRPr="00397B01" w:rsidRDefault="00C56B89" w:rsidP="00C56B89">
            <w:pPr>
              <w:pStyle w:val="S8Gazettetableheading"/>
            </w:pPr>
            <w:r w:rsidRPr="00397B01">
              <w:t>Label approval no.:</w:t>
            </w:r>
          </w:p>
        </w:tc>
        <w:tc>
          <w:tcPr>
            <w:tcW w:w="7506" w:type="dxa"/>
          </w:tcPr>
          <w:p w14:paraId="23C9F77B" w14:textId="77777777" w:rsidR="00C56B89" w:rsidRPr="00397B01" w:rsidRDefault="00C56B89" w:rsidP="00C56B89">
            <w:pPr>
              <w:pStyle w:val="S8Gazettetabletext"/>
              <w:rPr>
                <w:highlight w:val="yellow"/>
              </w:rPr>
            </w:pPr>
            <w:r w:rsidRPr="008C09C8">
              <w:t>90969</w:t>
            </w:r>
            <w:r w:rsidRPr="005B741F">
              <w:t>/</w:t>
            </w:r>
            <w:r w:rsidRPr="008C09C8">
              <w:t>130614</w:t>
            </w:r>
          </w:p>
        </w:tc>
      </w:tr>
    </w:tbl>
    <w:p w14:paraId="14C363E5"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B6B4E" w14:paraId="5CEF6522" w14:textId="77777777" w:rsidTr="00440D7A">
        <w:trPr>
          <w:cantSplit/>
          <w:trHeight w:val="317"/>
        </w:trPr>
        <w:tc>
          <w:tcPr>
            <w:tcW w:w="2120" w:type="dxa"/>
            <w:shd w:val="clear" w:color="auto" w:fill="E6E6E6"/>
          </w:tcPr>
          <w:p w14:paraId="26DBFBAB" w14:textId="77777777" w:rsidR="00C56B89" w:rsidRPr="00397B01" w:rsidRDefault="00C56B89" w:rsidP="00C56B89">
            <w:pPr>
              <w:pStyle w:val="S8Gazettetableheading"/>
            </w:pPr>
            <w:r w:rsidRPr="00397B01">
              <w:t>Application no:</w:t>
            </w:r>
          </w:p>
        </w:tc>
        <w:tc>
          <w:tcPr>
            <w:tcW w:w="7506" w:type="dxa"/>
          </w:tcPr>
          <w:p w14:paraId="6052A0CB" w14:textId="77777777" w:rsidR="00C56B89" w:rsidRPr="00397B01" w:rsidRDefault="00C56B89" w:rsidP="00C56B89">
            <w:pPr>
              <w:pStyle w:val="S8Gazettetabletext"/>
              <w:rPr>
                <w:noProof/>
                <w:highlight w:val="yellow"/>
              </w:rPr>
            </w:pPr>
            <w:r>
              <w:t>130917</w:t>
            </w:r>
          </w:p>
        </w:tc>
      </w:tr>
      <w:tr w:rsidR="00C56B89" w:rsidRPr="003B6B4E" w14:paraId="5D0F8650" w14:textId="77777777" w:rsidTr="00440D7A">
        <w:trPr>
          <w:cantSplit/>
          <w:trHeight w:val="317"/>
        </w:trPr>
        <w:tc>
          <w:tcPr>
            <w:tcW w:w="2120" w:type="dxa"/>
            <w:shd w:val="clear" w:color="auto" w:fill="E6E6E6"/>
          </w:tcPr>
          <w:p w14:paraId="6707BDF0" w14:textId="77777777" w:rsidR="00C56B89" w:rsidRPr="00397B01" w:rsidRDefault="00C56B89" w:rsidP="00C56B89">
            <w:pPr>
              <w:pStyle w:val="S8Gazettetableheading"/>
            </w:pPr>
            <w:r w:rsidRPr="00397B01">
              <w:t>Product name:</w:t>
            </w:r>
          </w:p>
        </w:tc>
        <w:tc>
          <w:tcPr>
            <w:tcW w:w="7506" w:type="dxa"/>
          </w:tcPr>
          <w:p w14:paraId="2F0E924E" w14:textId="77777777" w:rsidR="00C56B89" w:rsidRPr="00397B01" w:rsidRDefault="00C56B89" w:rsidP="00C56B89">
            <w:pPr>
              <w:pStyle w:val="S8Gazettetabletext"/>
              <w:rPr>
                <w:highlight w:val="yellow"/>
              </w:rPr>
            </w:pPr>
            <w:r>
              <w:t>Jurox GnRH Injection</w:t>
            </w:r>
          </w:p>
        </w:tc>
      </w:tr>
      <w:tr w:rsidR="00C56B89" w:rsidRPr="003B6B4E" w14:paraId="2E2F52F8" w14:textId="77777777" w:rsidTr="00440D7A">
        <w:trPr>
          <w:cantSplit/>
          <w:trHeight w:val="317"/>
        </w:trPr>
        <w:tc>
          <w:tcPr>
            <w:tcW w:w="2120" w:type="dxa"/>
            <w:shd w:val="clear" w:color="auto" w:fill="E6E6E6"/>
          </w:tcPr>
          <w:p w14:paraId="37A08BF2" w14:textId="77777777" w:rsidR="00C56B89" w:rsidRPr="00397B01" w:rsidRDefault="00C56B89" w:rsidP="00C56B89">
            <w:pPr>
              <w:pStyle w:val="S8Gazettetableheading"/>
            </w:pPr>
            <w:r w:rsidRPr="00397B01">
              <w:t>Active constituent/s:</w:t>
            </w:r>
          </w:p>
        </w:tc>
        <w:tc>
          <w:tcPr>
            <w:tcW w:w="7506" w:type="dxa"/>
          </w:tcPr>
          <w:p w14:paraId="2525976F" w14:textId="77777777" w:rsidR="00C56B89" w:rsidRPr="00397B01" w:rsidRDefault="00C56B89" w:rsidP="00C56B89">
            <w:pPr>
              <w:pStyle w:val="S8Gazettetabletext"/>
              <w:rPr>
                <w:highlight w:val="yellow"/>
              </w:rPr>
            </w:pPr>
            <w:r>
              <w:t>47.6 μg/mL gonadorelin equivalent to 50 μg/mL gonadorelin acetate</w:t>
            </w:r>
          </w:p>
        </w:tc>
      </w:tr>
      <w:tr w:rsidR="00C56B89" w:rsidRPr="003B6B4E" w14:paraId="501F3411" w14:textId="77777777" w:rsidTr="00440D7A">
        <w:trPr>
          <w:cantSplit/>
          <w:trHeight w:val="317"/>
        </w:trPr>
        <w:tc>
          <w:tcPr>
            <w:tcW w:w="2120" w:type="dxa"/>
            <w:shd w:val="clear" w:color="auto" w:fill="E6E6E6"/>
          </w:tcPr>
          <w:p w14:paraId="688EBF2B" w14:textId="77777777" w:rsidR="00C56B89" w:rsidRPr="00397B01" w:rsidRDefault="00C56B89" w:rsidP="00C56B89">
            <w:pPr>
              <w:pStyle w:val="S8Gazettetableheading"/>
            </w:pPr>
            <w:r w:rsidRPr="00397B01">
              <w:t>Applicant name:</w:t>
            </w:r>
          </w:p>
        </w:tc>
        <w:tc>
          <w:tcPr>
            <w:tcW w:w="7506" w:type="dxa"/>
          </w:tcPr>
          <w:p w14:paraId="4748D4F9" w14:textId="77777777" w:rsidR="00C56B89" w:rsidRPr="00397B01" w:rsidRDefault="00C56B89" w:rsidP="00C56B89">
            <w:pPr>
              <w:pStyle w:val="S8Gazettetabletext"/>
              <w:rPr>
                <w:highlight w:val="yellow"/>
              </w:rPr>
            </w:pPr>
            <w:r>
              <w:t>Jurox Pty Ltd</w:t>
            </w:r>
          </w:p>
        </w:tc>
      </w:tr>
      <w:tr w:rsidR="00C56B89" w:rsidRPr="003B6B4E" w14:paraId="798CA2B2" w14:textId="77777777" w:rsidTr="00440D7A">
        <w:trPr>
          <w:cantSplit/>
          <w:trHeight w:val="317"/>
        </w:trPr>
        <w:tc>
          <w:tcPr>
            <w:tcW w:w="2120" w:type="dxa"/>
            <w:shd w:val="clear" w:color="auto" w:fill="E6E6E6"/>
          </w:tcPr>
          <w:p w14:paraId="581D4152" w14:textId="77777777" w:rsidR="00C56B89" w:rsidRPr="00397B01" w:rsidRDefault="00C56B89" w:rsidP="00C56B89">
            <w:pPr>
              <w:pStyle w:val="S8Gazettetableheading"/>
            </w:pPr>
            <w:r w:rsidRPr="00397B01">
              <w:t>Applicant ACN:</w:t>
            </w:r>
          </w:p>
        </w:tc>
        <w:tc>
          <w:tcPr>
            <w:tcW w:w="7506" w:type="dxa"/>
          </w:tcPr>
          <w:p w14:paraId="755FDC20" w14:textId="77777777" w:rsidR="00C56B89" w:rsidRPr="00397B01" w:rsidRDefault="00C56B89" w:rsidP="00C56B89">
            <w:pPr>
              <w:pStyle w:val="S8Gazettetabletext"/>
              <w:rPr>
                <w:highlight w:val="yellow"/>
              </w:rPr>
            </w:pPr>
            <w:r>
              <w:t>000 932 230</w:t>
            </w:r>
          </w:p>
        </w:tc>
      </w:tr>
      <w:tr w:rsidR="00C56B89" w:rsidRPr="003B6B4E" w14:paraId="657F6352" w14:textId="77777777" w:rsidTr="00440D7A">
        <w:trPr>
          <w:cantSplit/>
          <w:trHeight w:val="317"/>
        </w:trPr>
        <w:tc>
          <w:tcPr>
            <w:tcW w:w="2120" w:type="dxa"/>
            <w:shd w:val="clear" w:color="auto" w:fill="E6E6E6"/>
          </w:tcPr>
          <w:p w14:paraId="234A763C" w14:textId="77777777" w:rsidR="00C56B89" w:rsidRPr="00397B01" w:rsidRDefault="00C56B89" w:rsidP="00C56B89">
            <w:pPr>
              <w:pStyle w:val="S8Gazettetableheading"/>
            </w:pPr>
            <w:r w:rsidRPr="00397B01">
              <w:t>Summary of use:</w:t>
            </w:r>
          </w:p>
        </w:tc>
        <w:tc>
          <w:tcPr>
            <w:tcW w:w="7506" w:type="dxa"/>
          </w:tcPr>
          <w:p w14:paraId="7AA6A11A" w14:textId="77777777" w:rsidR="00C56B89" w:rsidRPr="00397B01" w:rsidRDefault="00C56B89" w:rsidP="00C56B89">
            <w:pPr>
              <w:pStyle w:val="S8Gazettetabletext"/>
              <w:rPr>
                <w:highlight w:val="yellow"/>
              </w:rPr>
            </w:pPr>
            <w:r>
              <w:t>For use in oestrus synchronisation programs in combination with PGF2a; for the treatment of cystic ovaries, prevention of delayed ovulation and improvement of postpartum fertility in cattle</w:t>
            </w:r>
          </w:p>
        </w:tc>
      </w:tr>
      <w:tr w:rsidR="00C56B89" w:rsidRPr="003B6B4E" w14:paraId="0B3CAAAC" w14:textId="77777777" w:rsidTr="00440D7A">
        <w:trPr>
          <w:cantSplit/>
          <w:trHeight w:val="317"/>
        </w:trPr>
        <w:tc>
          <w:tcPr>
            <w:tcW w:w="2120" w:type="dxa"/>
            <w:shd w:val="clear" w:color="auto" w:fill="E6E6E6"/>
          </w:tcPr>
          <w:p w14:paraId="63122AD0" w14:textId="77777777" w:rsidR="00C56B89" w:rsidRPr="00397B01" w:rsidRDefault="00C56B89" w:rsidP="00C56B89">
            <w:pPr>
              <w:pStyle w:val="S8Gazettetableheading"/>
            </w:pPr>
            <w:r w:rsidRPr="00397B01">
              <w:t>Date of registration:</w:t>
            </w:r>
          </w:p>
        </w:tc>
        <w:tc>
          <w:tcPr>
            <w:tcW w:w="7506" w:type="dxa"/>
          </w:tcPr>
          <w:p w14:paraId="4B01483A" w14:textId="77777777" w:rsidR="00C56B89" w:rsidRPr="00397B01" w:rsidRDefault="00C56B89" w:rsidP="00C56B89">
            <w:pPr>
              <w:pStyle w:val="S8Gazettetabletext"/>
              <w:rPr>
                <w:highlight w:val="yellow"/>
              </w:rPr>
            </w:pPr>
            <w:r>
              <w:t>21 September 2021</w:t>
            </w:r>
          </w:p>
        </w:tc>
      </w:tr>
      <w:tr w:rsidR="00C56B89" w:rsidRPr="003B6B4E" w14:paraId="71634BD8" w14:textId="77777777" w:rsidTr="00440D7A">
        <w:trPr>
          <w:cantSplit/>
          <w:trHeight w:val="317"/>
        </w:trPr>
        <w:tc>
          <w:tcPr>
            <w:tcW w:w="2120" w:type="dxa"/>
            <w:shd w:val="clear" w:color="auto" w:fill="E6E6E6"/>
          </w:tcPr>
          <w:p w14:paraId="316C348B" w14:textId="77777777" w:rsidR="00C56B89" w:rsidRPr="00397B01" w:rsidRDefault="00C56B89" w:rsidP="00C56B89">
            <w:pPr>
              <w:pStyle w:val="S8Gazettetableheading"/>
            </w:pPr>
            <w:r w:rsidRPr="00397B01">
              <w:t>Product registration no.:</w:t>
            </w:r>
          </w:p>
        </w:tc>
        <w:tc>
          <w:tcPr>
            <w:tcW w:w="7506" w:type="dxa"/>
          </w:tcPr>
          <w:p w14:paraId="1F288AD8" w14:textId="77777777" w:rsidR="00C56B89" w:rsidRPr="00397B01" w:rsidRDefault="00C56B89" w:rsidP="00C56B89">
            <w:pPr>
              <w:pStyle w:val="S8Gazettetabletext"/>
              <w:rPr>
                <w:highlight w:val="yellow"/>
              </w:rPr>
            </w:pPr>
            <w:r>
              <w:t>91092</w:t>
            </w:r>
          </w:p>
        </w:tc>
      </w:tr>
      <w:tr w:rsidR="00C56B89" w:rsidRPr="003B6B4E" w14:paraId="52431FE1" w14:textId="77777777" w:rsidTr="00440D7A">
        <w:trPr>
          <w:cantSplit/>
          <w:trHeight w:val="317"/>
        </w:trPr>
        <w:tc>
          <w:tcPr>
            <w:tcW w:w="2120" w:type="dxa"/>
            <w:shd w:val="clear" w:color="auto" w:fill="E6E6E6"/>
          </w:tcPr>
          <w:p w14:paraId="09619356" w14:textId="77777777" w:rsidR="00C56B89" w:rsidRPr="00397B01" w:rsidRDefault="00C56B89" w:rsidP="00C56B89">
            <w:pPr>
              <w:pStyle w:val="S8Gazettetableheading"/>
            </w:pPr>
            <w:r w:rsidRPr="00397B01">
              <w:t>Label approval no.:</w:t>
            </w:r>
          </w:p>
        </w:tc>
        <w:tc>
          <w:tcPr>
            <w:tcW w:w="7506" w:type="dxa"/>
          </w:tcPr>
          <w:p w14:paraId="7F5DF313" w14:textId="77777777" w:rsidR="00C56B89" w:rsidRPr="00397B01" w:rsidRDefault="00C56B89" w:rsidP="00C56B89">
            <w:pPr>
              <w:pStyle w:val="S8Gazettetabletext"/>
              <w:rPr>
                <w:highlight w:val="yellow"/>
              </w:rPr>
            </w:pPr>
            <w:r>
              <w:t>91092</w:t>
            </w:r>
            <w:r w:rsidRPr="00397B01">
              <w:t>/</w:t>
            </w:r>
            <w:r>
              <w:t>130917</w:t>
            </w:r>
          </w:p>
        </w:tc>
      </w:tr>
    </w:tbl>
    <w:p w14:paraId="742ADDDE"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97B01" w14:paraId="500F9B60" w14:textId="77777777" w:rsidTr="00440D7A">
        <w:trPr>
          <w:cantSplit/>
          <w:trHeight w:val="317"/>
        </w:trPr>
        <w:tc>
          <w:tcPr>
            <w:tcW w:w="2120" w:type="dxa"/>
            <w:shd w:val="clear" w:color="auto" w:fill="E6E6E6"/>
          </w:tcPr>
          <w:p w14:paraId="2B8E7367" w14:textId="77777777" w:rsidR="00C56B89" w:rsidRPr="00397B01" w:rsidRDefault="00C56B89" w:rsidP="00C56B89">
            <w:pPr>
              <w:pStyle w:val="S8Gazettetableheading"/>
              <w:keepNext/>
              <w:widowControl w:val="0"/>
            </w:pPr>
            <w:r w:rsidRPr="00397B01">
              <w:lastRenderedPageBreak/>
              <w:t>Application no:</w:t>
            </w:r>
          </w:p>
        </w:tc>
        <w:tc>
          <w:tcPr>
            <w:tcW w:w="7506" w:type="dxa"/>
          </w:tcPr>
          <w:p w14:paraId="12EE03AC" w14:textId="77777777" w:rsidR="00C56B89" w:rsidRPr="00397B01" w:rsidRDefault="00C56B89" w:rsidP="00C56B89">
            <w:pPr>
              <w:pStyle w:val="S8Gazettetabletext"/>
              <w:keepNext/>
              <w:widowControl w:val="0"/>
              <w:rPr>
                <w:noProof/>
                <w:highlight w:val="yellow"/>
              </w:rPr>
            </w:pPr>
            <w:r>
              <w:t>126258</w:t>
            </w:r>
          </w:p>
        </w:tc>
      </w:tr>
      <w:tr w:rsidR="00C56B89" w:rsidRPr="00397B01" w14:paraId="5CECCC97" w14:textId="77777777" w:rsidTr="00440D7A">
        <w:trPr>
          <w:cantSplit/>
          <w:trHeight w:val="317"/>
        </w:trPr>
        <w:tc>
          <w:tcPr>
            <w:tcW w:w="2120" w:type="dxa"/>
            <w:shd w:val="clear" w:color="auto" w:fill="E6E6E6"/>
          </w:tcPr>
          <w:p w14:paraId="01C88D11" w14:textId="77777777" w:rsidR="00C56B89" w:rsidRPr="00397B01" w:rsidRDefault="00C56B89" w:rsidP="00C56B89">
            <w:pPr>
              <w:pStyle w:val="S8Gazettetableheading"/>
              <w:keepNext/>
              <w:widowControl w:val="0"/>
            </w:pPr>
            <w:r w:rsidRPr="00397B01">
              <w:t>Product name:</w:t>
            </w:r>
          </w:p>
        </w:tc>
        <w:tc>
          <w:tcPr>
            <w:tcW w:w="7506" w:type="dxa"/>
          </w:tcPr>
          <w:p w14:paraId="05D87AD4" w14:textId="77777777" w:rsidR="00C56B89" w:rsidRPr="00397B01" w:rsidRDefault="00C56B89" w:rsidP="00C56B89">
            <w:pPr>
              <w:pStyle w:val="S8Gazettetabletext"/>
              <w:keepNext/>
              <w:widowControl w:val="0"/>
              <w:rPr>
                <w:highlight w:val="yellow"/>
              </w:rPr>
            </w:pPr>
            <w:r>
              <w:t>Increxxa Injectable Solution</w:t>
            </w:r>
          </w:p>
        </w:tc>
      </w:tr>
      <w:tr w:rsidR="00C56B89" w:rsidRPr="00397B01" w14:paraId="7FD980FB" w14:textId="77777777" w:rsidTr="00440D7A">
        <w:trPr>
          <w:cantSplit/>
          <w:trHeight w:val="317"/>
        </w:trPr>
        <w:tc>
          <w:tcPr>
            <w:tcW w:w="2120" w:type="dxa"/>
            <w:shd w:val="clear" w:color="auto" w:fill="E6E6E6"/>
          </w:tcPr>
          <w:p w14:paraId="0371A8D2" w14:textId="77777777" w:rsidR="00C56B89" w:rsidRPr="00397B01" w:rsidRDefault="00C56B89" w:rsidP="00C56B89">
            <w:pPr>
              <w:pStyle w:val="S8Gazettetableheading"/>
              <w:keepNext/>
              <w:widowControl w:val="0"/>
            </w:pPr>
            <w:r w:rsidRPr="00397B01">
              <w:t>Active constituent/s:</w:t>
            </w:r>
          </w:p>
        </w:tc>
        <w:tc>
          <w:tcPr>
            <w:tcW w:w="7506" w:type="dxa"/>
          </w:tcPr>
          <w:p w14:paraId="3A664107" w14:textId="77777777" w:rsidR="00C56B89" w:rsidRPr="00397B01" w:rsidRDefault="00C56B89" w:rsidP="00C56B89">
            <w:pPr>
              <w:pStyle w:val="S8Gazettetabletext"/>
              <w:keepNext/>
              <w:widowControl w:val="0"/>
              <w:rPr>
                <w:highlight w:val="yellow"/>
              </w:rPr>
            </w:pPr>
            <w:r>
              <w:t>100 mg/mL tulathromycin</w:t>
            </w:r>
          </w:p>
        </w:tc>
      </w:tr>
      <w:tr w:rsidR="00C56B89" w:rsidRPr="00397B01" w14:paraId="3C5315C5" w14:textId="77777777" w:rsidTr="00440D7A">
        <w:trPr>
          <w:cantSplit/>
          <w:trHeight w:val="317"/>
        </w:trPr>
        <w:tc>
          <w:tcPr>
            <w:tcW w:w="2120" w:type="dxa"/>
            <w:shd w:val="clear" w:color="auto" w:fill="E6E6E6"/>
          </w:tcPr>
          <w:p w14:paraId="56361C69" w14:textId="77777777" w:rsidR="00C56B89" w:rsidRPr="00397B01" w:rsidRDefault="00C56B89" w:rsidP="00C56B89">
            <w:pPr>
              <w:pStyle w:val="S8Gazettetableheading"/>
              <w:keepNext/>
              <w:widowControl w:val="0"/>
            </w:pPr>
            <w:r w:rsidRPr="00397B01">
              <w:t>Applicant name:</w:t>
            </w:r>
          </w:p>
        </w:tc>
        <w:tc>
          <w:tcPr>
            <w:tcW w:w="7506" w:type="dxa"/>
          </w:tcPr>
          <w:p w14:paraId="74ECD277" w14:textId="77777777" w:rsidR="00C56B89" w:rsidRPr="00397B01" w:rsidRDefault="00C56B89" w:rsidP="00C56B89">
            <w:pPr>
              <w:pStyle w:val="S8Gazettetabletext"/>
              <w:keepNext/>
              <w:widowControl w:val="0"/>
              <w:rPr>
                <w:highlight w:val="yellow"/>
              </w:rPr>
            </w:pPr>
            <w:r>
              <w:t>Elanco Australasia Pty Ltd</w:t>
            </w:r>
          </w:p>
        </w:tc>
      </w:tr>
      <w:tr w:rsidR="00C56B89" w:rsidRPr="00397B01" w14:paraId="43F0FA65" w14:textId="77777777" w:rsidTr="00440D7A">
        <w:trPr>
          <w:cantSplit/>
          <w:trHeight w:val="317"/>
        </w:trPr>
        <w:tc>
          <w:tcPr>
            <w:tcW w:w="2120" w:type="dxa"/>
            <w:shd w:val="clear" w:color="auto" w:fill="E6E6E6"/>
          </w:tcPr>
          <w:p w14:paraId="5A76E7D4" w14:textId="77777777" w:rsidR="00C56B89" w:rsidRPr="00397B01" w:rsidRDefault="00C56B89" w:rsidP="00C56B89">
            <w:pPr>
              <w:pStyle w:val="S8Gazettetableheading"/>
              <w:keepNext/>
              <w:widowControl w:val="0"/>
            </w:pPr>
            <w:r w:rsidRPr="00397B01">
              <w:t>Applicant ACN:</w:t>
            </w:r>
          </w:p>
        </w:tc>
        <w:tc>
          <w:tcPr>
            <w:tcW w:w="7506" w:type="dxa"/>
          </w:tcPr>
          <w:p w14:paraId="1EA891E0" w14:textId="77777777" w:rsidR="00C56B89" w:rsidRPr="00397B01" w:rsidRDefault="00C56B89" w:rsidP="00C56B89">
            <w:pPr>
              <w:pStyle w:val="S8Gazettetabletext"/>
              <w:keepNext/>
              <w:widowControl w:val="0"/>
              <w:rPr>
                <w:highlight w:val="yellow"/>
              </w:rPr>
            </w:pPr>
            <w:r>
              <w:t>076 745 198</w:t>
            </w:r>
          </w:p>
        </w:tc>
      </w:tr>
      <w:tr w:rsidR="00C56B89" w:rsidRPr="00397B01" w14:paraId="6D7DFBF9" w14:textId="77777777" w:rsidTr="00440D7A">
        <w:trPr>
          <w:cantSplit/>
          <w:trHeight w:val="317"/>
        </w:trPr>
        <w:tc>
          <w:tcPr>
            <w:tcW w:w="2120" w:type="dxa"/>
            <w:shd w:val="clear" w:color="auto" w:fill="E6E6E6"/>
          </w:tcPr>
          <w:p w14:paraId="0EC2BB21" w14:textId="77777777" w:rsidR="00C56B89" w:rsidRPr="00397B01" w:rsidRDefault="00C56B89" w:rsidP="00C56B89">
            <w:pPr>
              <w:pStyle w:val="S8Gazettetableheading"/>
              <w:keepNext/>
              <w:widowControl w:val="0"/>
            </w:pPr>
            <w:r w:rsidRPr="00397B01">
              <w:t>Summary of use:</w:t>
            </w:r>
          </w:p>
        </w:tc>
        <w:tc>
          <w:tcPr>
            <w:tcW w:w="7506" w:type="dxa"/>
          </w:tcPr>
          <w:p w14:paraId="5F918A92" w14:textId="77777777" w:rsidR="00C56B89" w:rsidRPr="00397B01" w:rsidRDefault="00C56B89" w:rsidP="00C56B89">
            <w:pPr>
              <w:pStyle w:val="S8Gazettetabletext"/>
              <w:keepNext/>
              <w:widowControl w:val="0"/>
              <w:rPr>
                <w:highlight w:val="yellow"/>
              </w:rPr>
            </w:pPr>
            <w:r>
              <w:t>For the treatment of tulathromycin sensitive bacterial respiratory infections in pigs and in cattle, including dairy heifers up to the point of first mating</w:t>
            </w:r>
          </w:p>
        </w:tc>
      </w:tr>
      <w:tr w:rsidR="00C56B89" w:rsidRPr="00397B01" w14:paraId="405E3804" w14:textId="77777777" w:rsidTr="00440D7A">
        <w:trPr>
          <w:cantSplit/>
          <w:trHeight w:val="317"/>
        </w:trPr>
        <w:tc>
          <w:tcPr>
            <w:tcW w:w="2120" w:type="dxa"/>
            <w:shd w:val="clear" w:color="auto" w:fill="E6E6E6"/>
          </w:tcPr>
          <w:p w14:paraId="15385FBE" w14:textId="77777777" w:rsidR="00C56B89" w:rsidRPr="00397B01" w:rsidRDefault="00C56B89" w:rsidP="00C56B89">
            <w:pPr>
              <w:pStyle w:val="S8Gazettetableheading"/>
              <w:keepNext/>
              <w:widowControl w:val="0"/>
            </w:pPr>
            <w:r w:rsidRPr="00397B01">
              <w:t>Date of registration:</w:t>
            </w:r>
          </w:p>
        </w:tc>
        <w:tc>
          <w:tcPr>
            <w:tcW w:w="7506" w:type="dxa"/>
          </w:tcPr>
          <w:p w14:paraId="2EBDBF3C" w14:textId="77777777" w:rsidR="00C56B89" w:rsidRPr="00397B01" w:rsidRDefault="00C56B89" w:rsidP="00C56B89">
            <w:pPr>
              <w:pStyle w:val="S8Gazettetabletext"/>
              <w:keepNext/>
              <w:widowControl w:val="0"/>
              <w:rPr>
                <w:highlight w:val="yellow"/>
              </w:rPr>
            </w:pPr>
            <w:r>
              <w:t>23 September 2021</w:t>
            </w:r>
          </w:p>
        </w:tc>
      </w:tr>
      <w:tr w:rsidR="00C56B89" w:rsidRPr="00397B01" w14:paraId="3ABDC1D6" w14:textId="77777777" w:rsidTr="00440D7A">
        <w:trPr>
          <w:cantSplit/>
          <w:trHeight w:val="317"/>
        </w:trPr>
        <w:tc>
          <w:tcPr>
            <w:tcW w:w="2120" w:type="dxa"/>
            <w:shd w:val="clear" w:color="auto" w:fill="E6E6E6"/>
          </w:tcPr>
          <w:p w14:paraId="7997B569" w14:textId="77777777" w:rsidR="00C56B89" w:rsidRPr="00397B01" w:rsidRDefault="00C56B89" w:rsidP="00C56B89">
            <w:pPr>
              <w:pStyle w:val="S8Gazettetableheading"/>
              <w:keepNext/>
              <w:widowControl w:val="0"/>
            </w:pPr>
            <w:r w:rsidRPr="00397B01">
              <w:t>Product registration no.:</w:t>
            </w:r>
          </w:p>
        </w:tc>
        <w:tc>
          <w:tcPr>
            <w:tcW w:w="7506" w:type="dxa"/>
          </w:tcPr>
          <w:p w14:paraId="4C1773AE" w14:textId="77777777" w:rsidR="00C56B89" w:rsidRPr="00397B01" w:rsidRDefault="00C56B89" w:rsidP="00C56B89">
            <w:pPr>
              <w:pStyle w:val="S8Gazettetabletext"/>
              <w:keepNext/>
              <w:widowControl w:val="0"/>
              <w:rPr>
                <w:highlight w:val="yellow"/>
              </w:rPr>
            </w:pPr>
            <w:r>
              <w:t>89866</w:t>
            </w:r>
          </w:p>
        </w:tc>
      </w:tr>
      <w:tr w:rsidR="00C56B89" w:rsidRPr="00397B01" w14:paraId="121C8D2B" w14:textId="77777777" w:rsidTr="00440D7A">
        <w:trPr>
          <w:cantSplit/>
          <w:trHeight w:val="317"/>
        </w:trPr>
        <w:tc>
          <w:tcPr>
            <w:tcW w:w="2120" w:type="dxa"/>
            <w:shd w:val="clear" w:color="auto" w:fill="E6E6E6"/>
          </w:tcPr>
          <w:p w14:paraId="1CC2109A" w14:textId="77777777" w:rsidR="00C56B89" w:rsidRPr="00397B01" w:rsidRDefault="00C56B89" w:rsidP="00C56B89">
            <w:pPr>
              <w:pStyle w:val="S8Gazettetableheading"/>
              <w:keepNext/>
              <w:widowControl w:val="0"/>
            </w:pPr>
            <w:r w:rsidRPr="00397B01">
              <w:t>Label approval no.:</w:t>
            </w:r>
          </w:p>
        </w:tc>
        <w:tc>
          <w:tcPr>
            <w:tcW w:w="7506" w:type="dxa"/>
          </w:tcPr>
          <w:p w14:paraId="5C039FF6" w14:textId="77777777" w:rsidR="00C56B89" w:rsidRPr="00397B01" w:rsidRDefault="00C56B89" w:rsidP="00C56B89">
            <w:pPr>
              <w:pStyle w:val="S8Gazettetabletext"/>
              <w:keepNext/>
              <w:widowControl w:val="0"/>
              <w:rPr>
                <w:highlight w:val="yellow"/>
              </w:rPr>
            </w:pPr>
            <w:r>
              <w:t>89866</w:t>
            </w:r>
            <w:r w:rsidRPr="00397B01">
              <w:t>/</w:t>
            </w:r>
            <w:r>
              <w:t>126258</w:t>
            </w:r>
          </w:p>
        </w:tc>
      </w:tr>
    </w:tbl>
    <w:p w14:paraId="6C605434"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053F57" w14:paraId="44D9FF11" w14:textId="77777777" w:rsidTr="00440D7A">
        <w:trPr>
          <w:cantSplit/>
          <w:trHeight w:val="317"/>
        </w:trPr>
        <w:tc>
          <w:tcPr>
            <w:tcW w:w="2120" w:type="dxa"/>
            <w:shd w:val="clear" w:color="auto" w:fill="E6E6E6"/>
          </w:tcPr>
          <w:p w14:paraId="468B47D3" w14:textId="77777777" w:rsidR="00C56B89" w:rsidRPr="00053F57" w:rsidRDefault="00C56B89" w:rsidP="00C56B89">
            <w:pPr>
              <w:pStyle w:val="S8Gazettetableheading"/>
            </w:pPr>
            <w:r w:rsidRPr="00053F57">
              <w:t>Application no:</w:t>
            </w:r>
          </w:p>
        </w:tc>
        <w:tc>
          <w:tcPr>
            <w:tcW w:w="7506" w:type="dxa"/>
          </w:tcPr>
          <w:p w14:paraId="684F4A15" w14:textId="77777777" w:rsidR="00C56B89" w:rsidRPr="00053F57" w:rsidRDefault="00C56B89" w:rsidP="00C56B89">
            <w:pPr>
              <w:pStyle w:val="S8Gazettetabletext"/>
              <w:rPr>
                <w:noProof/>
              </w:rPr>
            </w:pPr>
            <w:r w:rsidRPr="00053F57">
              <w:t>126327</w:t>
            </w:r>
          </w:p>
        </w:tc>
      </w:tr>
      <w:tr w:rsidR="00C56B89" w:rsidRPr="00053F57" w14:paraId="733C2309" w14:textId="77777777" w:rsidTr="00440D7A">
        <w:trPr>
          <w:cantSplit/>
          <w:trHeight w:val="317"/>
        </w:trPr>
        <w:tc>
          <w:tcPr>
            <w:tcW w:w="2120" w:type="dxa"/>
            <w:shd w:val="clear" w:color="auto" w:fill="E6E6E6"/>
          </w:tcPr>
          <w:p w14:paraId="7A1AF72E" w14:textId="77777777" w:rsidR="00C56B89" w:rsidRPr="00053F57" w:rsidRDefault="00C56B89" w:rsidP="00C56B89">
            <w:pPr>
              <w:pStyle w:val="S8Gazettetableheading"/>
            </w:pPr>
            <w:r w:rsidRPr="00053F57">
              <w:t>Product name:</w:t>
            </w:r>
          </w:p>
        </w:tc>
        <w:tc>
          <w:tcPr>
            <w:tcW w:w="7506" w:type="dxa"/>
          </w:tcPr>
          <w:p w14:paraId="77898EE7" w14:textId="77777777" w:rsidR="00C56B89" w:rsidRPr="00053F57" w:rsidRDefault="00C56B89" w:rsidP="00C56B89">
            <w:pPr>
              <w:pStyle w:val="S8Gazettetabletext"/>
            </w:pPr>
            <w:r w:rsidRPr="00053F57">
              <w:t>DeLaval Prima</w:t>
            </w:r>
          </w:p>
        </w:tc>
      </w:tr>
      <w:tr w:rsidR="00C56B89" w:rsidRPr="00053F57" w14:paraId="06F153BD" w14:textId="77777777" w:rsidTr="00440D7A">
        <w:trPr>
          <w:cantSplit/>
          <w:trHeight w:val="317"/>
        </w:trPr>
        <w:tc>
          <w:tcPr>
            <w:tcW w:w="2120" w:type="dxa"/>
            <w:shd w:val="clear" w:color="auto" w:fill="E6E6E6"/>
          </w:tcPr>
          <w:p w14:paraId="6518F87E" w14:textId="77777777" w:rsidR="00C56B89" w:rsidRPr="00053F57" w:rsidRDefault="00C56B89" w:rsidP="00C56B89">
            <w:pPr>
              <w:pStyle w:val="S8Gazettetableheading"/>
            </w:pPr>
            <w:r w:rsidRPr="00053F57">
              <w:t>Active constituent/s:</w:t>
            </w:r>
          </w:p>
        </w:tc>
        <w:tc>
          <w:tcPr>
            <w:tcW w:w="7506" w:type="dxa"/>
          </w:tcPr>
          <w:p w14:paraId="0A01ED17" w14:textId="77777777" w:rsidR="00C56B89" w:rsidRPr="00053F57" w:rsidRDefault="00C56B89" w:rsidP="00C56B89">
            <w:pPr>
              <w:pStyle w:val="S8Gazettetabletext"/>
            </w:pPr>
            <w:r w:rsidRPr="00053F57">
              <w:t>102.9</w:t>
            </w:r>
            <w:r>
              <w:t> </w:t>
            </w:r>
            <w:r w:rsidRPr="00053F57">
              <w:t>g/L glycerine, 5.1</w:t>
            </w:r>
            <w:r>
              <w:t> </w:t>
            </w:r>
            <w:r w:rsidRPr="00053F57">
              <w:t>g/L hydrogen peroxide</w:t>
            </w:r>
          </w:p>
        </w:tc>
      </w:tr>
      <w:tr w:rsidR="00C56B89" w:rsidRPr="00053F57" w14:paraId="4FB44655" w14:textId="77777777" w:rsidTr="00440D7A">
        <w:trPr>
          <w:cantSplit/>
          <w:trHeight w:val="317"/>
        </w:trPr>
        <w:tc>
          <w:tcPr>
            <w:tcW w:w="2120" w:type="dxa"/>
            <w:shd w:val="clear" w:color="auto" w:fill="E6E6E6"/>
          </w:tcPr>
          <w:p w14:paraId="73263EF7" w14:textId="77777777" w:rsidR="00C56B89" w:rsidRPr="00053F57" w:rsidRDefault="00C56B89" w:rsidP="00C56B89">
            <w:pPr>
              <w:pStyle w:val="S8Gazettetableheading"/>
            </w:pPr>
            <w:r w:rsidRPr="00053F57">
              <w:t>Applicant name:</w:t>
            </w:r>
          </w:p>
        </w:tc>
        <w:tc>
          <w:tcPr>
            <w:tcW w:w="7506" w:type="dxa"/>
          </w:tcPr>
          <w:p w14:paraId="1D4A8A9C" w14:textId="77777777" w:rsidR="00C56B89" w:rsidRPr="00053F57" w:rsidRDefault="00C56B89" w:rsidP="00C56B89">
            <w:pPr>
              <w:pStyle w:val="S8Gazettetabletext"/>
            </w:pPr>
            <w:r w:rsidRPr="00053F57">
              <w:t>Delaval Pty Ltd</w:t>
            </w:r>
          </w:p>
        </w:tc>
      </w:tr>
      <w:tr w:rsidR="00C56B89" w:rsidRPr="00053F57" w14:paraId="60B5A623" w14:textId="77777777" w:rsidTr="00440D7A">
        <w:trPr>
          <w:cantSplit/>
          <w:trHeight w:val="317"/>
        </w:trPr>
        <w:tc>
          <w:tcPr>
            <w:tcW w:w="2120" w:type="dxa"/>
            <w:shd w:val="clear" w:color="auto" w:fill="E6E6E6"/>
          </w:tcPr>
          <w:p w14:paraId="51FB058B" w14:textId="77777777" w:rsidR="00C56B89" w:rsidRPr="00053F57" w:rsidRDefault="00C56B89" w:rsidP="00C56B89">
            <w:pPr>
              <w:pStyle w:val="S8Gazettetableheading"/>
            </w:pPr>
            <w:r w:rsidRPr="00053F57">
              <w:t>Applicant ACN:</w:t>
            </w:r>
          </w:p>
        </w:tc>
        <w:tc>
          <w:tcPr>
            <w:tcW w:w="7506" w:type="dxa"/>
          </w:tcPr>
          <w:p w14:paraId="26107718" w14:textId="77777777" w:rsidR="00C56B89" w:rsidRPr="00053F57" w:rsidRDefault="00C56B89" w:rsidP="00C56B89">
            <w:pPr>
              <w:pStyle w:val="S8Gazettetabletext"/>
            </w:pPr>
            <w:r w:rsidRPr="00053F57">
              <w:t>004 210 459</w:t>
            </w:r>
          </w:p>
        </w:tc>
      </w:tr>
      <w:tr w:rsidR="00C56B89" w:rsidRPr="00053F57" w14:paraId="23AB5352" w14:textId="77777777" w:rsidTr="00440D7A">
        <w:trPr>
          <w:cantSplit/>
          <w:trHeight w:val="317"/>
        </w:trPr>
        <w:tc>
          <w:tcPr>
            <w:tcW w:w="2120" w:type="dxa"/>
            <w:shd w:val="clear" w:color="auto" w:fill="E6E6E6"/>
          </w:tcPr>
          <w:p w14:paraId="33B3856D" w14:textId="77777777" w:rsidR="00C56B89" w:rsidRPr="00053F57" w:rsidRDefault="00C56B89" w:rsidP="00C56B89">
            <w:pPr>
              <w:pStyle w:val="S8Gazettetableheading"/>
            </w:pPr>
            <w:r w:rsidRPr="00053F57">
              <w:t>Summary of use:</w:t>
            </w:r>
          </w:p>
        </w:tc>
        <w:tc>
          <w:tcPr>
            <w:tcW w:w="7506" w:type="dxa"/>
          </w:tcPr>
          <w:p w14:paraId="091271FB" w14:textId="77777777" w:rsidR="00C56B89" w:rsidRPr="00053F57" w:rsidRDefault="00C56B89" w:rsidP="00C56B89">
            <w:pPr>
              <w:pStyle w:val="S8Gazettetabletext"/>
            </w:pPr>
            <w:r w:rsidRPr="00053F57">
              <w:t>For use as an aid in reducing the spread of mastitis-causing organisms in dairy cattle</w:t>
            </w:r>
          </w:p>
        </w:tc>
      </w:tr>
      <w:tr w:rsidR="00C56B89" w:rsidRPr="00053F57" w14:paraId="40D9DBFF" w14:textId="77777777" w:rsidTr="00440D7A">
        <w:trPr>
          <w:cantSplit/>
          <w:trHeight w:val="317"/>
        </w:trPr>
        <w:tc>
          <w:tcPr>
            <w:tcW w:w="2120" w:type="dxa"/>
            <w:shd w:val="clear" w:color="auto" w:fill="E6E6E6"/>
          </w:tcPr>
          <w:p w14:paraId="7EA83FE9" w14:textId="77777777" w:rsidR="00C56B89" w:rsidRPr="00053F57" w:rsidRDefault="00C56B89" w:rsidP="00C56B89">
            <w:pPr>
              <w:pStyle w:val="S8Gazettetableheading"/>
            </w:pPr>
            <w:r w:rsidRPr="00053F57">
              <w:t>Date of registration:</w:t>
            </w:r>
          </w:p>
        </w:tc>
        <w:tc>
          <w:tcPr>
            <w:tcW w:w="7506" w:type="dxa"/>
          </w:tcPr>
          <w:p w14:paraId="17A8C6A8" w14:textId="77777777" w:rsidR="00C56B89" w:rsidRPr="00053F57" w:rsidRDefault="00C56B89" w:rsidP="00C56B89">
            <w:pPr>
              <w:pStyle w:val="S8Gazettetabletext"/>
            </w:pPr>
            <w:r w:rsidRPr="00053F57">
              <w:t>27 September 2021</w:t>
            </w:r>
          </w:p>
        </w:tc>
      </w:tr>
      <w:tr w:rsidR="00C56B89" w:rsidRPr="00053F57" w14:paraId="629238A3" w14:textId="77777777" w:rsidTr="00440D7A">
        <w:trPr>
          <w:cantSplit/>
          <w:trHeight w:val="317"/>
        </w:trPr>
        <w:tc>
          <w:tcPr>
            <w:tcW w:w="2120" w:type="dxa"/>
            <w:shd w:val="clear" w:color="auto" w:fill="E6E6E6"/>
          </w:tcPr>
          <w:p w14:paraId="00D98BA0" w14:textId="77777777" w:rsidR="00C56B89" w:rsidRPr="00053F57" w:rsidRDefault="00C56B89" w:rsidP="00C56B89">
            <w:pPr>
              <w:pStyle w:val="S8Gazettetableheading"/>
            </w:pPr>
            <w:r w:rsidRPr="00053F57">
              <w:t>Product registration no.:</w:t>
            </w:r>
          </w:p>
        </w:tc>
        <w:tc>
          <w:tcPr>
            <w:tcW w:w="7506" w:type="dxa"/>
          </w:tcPr>
          <w:p w14:paraId="34CE1F44" w14:textId="77777777" w:rsidR="00C56B89" w:rsidRPr="00053F57" w:rsidRDefault="00C56B89" w:rsidP="00C56B89">
            <w:pPr>
              <w:pStyle w:val="S8Gazettetabletext"/>
            </w:pPr>
            <w:r w:rsidRPr="00053F57">
              <w:t>89910</w:t>
            </w:r>
          </w:p>
        </w:tc>
      </w:tr>
      <w:tr w:rsidR="00C56B89" w:rsidRPr="003B6B4E" w14:paraId="043CDCE6" w14:textId="77777777" w:rsidTr="00440D7A">
        <w:trPr>
          <w:cantSplit/>
          <w:trHeight w:val="317"/>
        </w:trPr>
        <w:tc>
          <w:tcPr>
            <w:tcW w:w="2120" w:type="dxa"/>
            <w:shd w:val="clear" w:color="auto" w:fill="E6E6E6"/>
          </w:tcPr>
          <w:p w14:paraId="1E93AEC1" w14:textId="77777777" w:rsidR="00C56B89" w:rsidRPr="00053F57" w:rsidRDefault="00C56B89" w:rsidP="00C56B89">
            <w:pPr>
              <w:pStyle w:val="S8Gazettetableheading"/>
            </w:pPr>
            <w:r w:rsidRPr="00053F57">
              <w:t>Label approval no.:</w:t>
            </w:r>
          </w:p>
        </w:tc>
        <w:tc>
          <w:tcPr>
            <w:tcW w:w="7506" w:type="dxa"/>
          </w:tcPr>
          <w:p w14:paraId="22A3E2B4" w14:textId="77777777" w:rsidR="00C56B89" w:rsidRPr="00053F57" w:rsidRDefault="00C56B89" w:rsidP="00C56B89">
            <w:pPr>
              <w:pStyle w:val="S8Gazettetabletext"/>
            </w:pPr>
            <w:r w:rsidRPr="00053F57">
              <w:t>89910/126327</w:t>
            </w:r>
          </w:p>
        </w:tc>
      </w:tr>
    </w:tbl>
    <w:p w14:paraId="2DF31E4D"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397B01" w14:paraId="416D526D" w14:textId="77777777" w:rsidTr="00440D7A">
        <w:trPr>
          <w:cantSplit/>
          <w:trHeight w:val="317"/>
        </w:trPr>
        <w:tc>
          <w:tcPr>
            <w:tcW w:w="2120" w:type="dxa"/>
            <w:shd w:val="clear" w:color="auto" w:fill="E6E6E6"/>
          </w:tcPr>
          <w:p w14:paraId="62DE3308" w14:textId="77777777" w:rsidR="00C56B89" w:rsidRPr="00397B01" w:rsidRDefault="00C56B89" w:rsidP="00C56B89">
            <w:pPr>
              <w:pStyle w:val="S8Gazettetableheading"/>
            </w:pPr>
            <w:r w:rsidRPr="00397B01">
              <w:t>Application no:</w:t>
            </w:r>
          </w:p>
        </w:tc>
        <w:tc>
          <w:tcPr>
            <w:tcW w:w="7506" w:type="dxa"/>
          </w:tcPr>
          <w:p w14:paraId="0158A98E" w14:textId="77777777" w:rsidR="00C56B89" w:rsidRPr="00397B01" w:rsidRDefault="00C56B89" w:rsidP="00C56B89">
            <w:pPr>
              <w:pStyle w:val="S8Gazettetabletext"/>
              <w:rPr>
                <w:noProof/>
                <w:highlight w:val="yellow"/>
              </w:rPr>
            </w:pPr>
            <w:r>
              <w:t>131602</w:t>
            </w:r>
          </w:p>
        </w:tc>
      </w:tr>
      <w:tr w:rsidR="00C56B89" w:rsidRPr="00397B01" w14:paraId="27036339" w14:textId="77777777" w:rsidTr="00440D7A">
        <w:trPr>
          <w:cantSplit/>
          <w:trHeight w:val="317"/>
        </w:trPr>
        <w:tc>
          <w:tcPr>
            <w:tcW w:w="2120" w:type="dxa"/>
            <w:shd w:val="clear" w:color="auto" w:fill="E6E6E6"/>
          </w:tcPr>
          <w:p w14:paraId="19FFEF07" w14:textId="77777777" w:rsidR="00C56B89" w:rsidRPr="00397B01" w:rsidRDefault="00C56B89" w:rsidP="00C56B89">
            <w:pPr>
              <w:pStyle w:val="S8Gazettetableheading"/>
            </w:pPr>
            <w:r w:rsidRPr="00397B01">
              <w:t>Product name:</w:t>
            </w:r>
          </w:p>
        </w:tc>
        <w:tc>
          <w:tcPr>
            <w:tcW w:w="7506" w:type="dxa"/>
          </w:tcPr>
          <w:p w14:paraId="0A818CCE" w14:textId="77777777" w:rsidR="00C56B89" w:rsidRPr="00397B01" w:rsidRDefault="00C56B89" w:rsidP="00C56B89">
            <w:pPr>
              <w:pStyle w:val="S8Gazettetabletext"/>
              <w:rPr>
                <w:highlight w:val="yellow"/>
              </w:rPr>
            </w:pPr>
            <w:r w:rsidRPr="005B741F">
              <w:t>Mectoguard Fly &amp; Lice Jetting Fluid</w:t>
            </w:r>
          </w:p>
        </w:tc>
      </w:tr>
      <w:tr w:rsidR="00C56B89" w:rsidRPr="00397B01" w14:paraId="0B3E8528" w14:textId="77777777" w:rsidTr="00440D7A">
        <w:trPr>
          <w:cantSplit/>
          <w:trHeight w:val="317"/>
        </w:trPr>
        <w:tc>
          <w:tcPr>
            <w:tcW w:w="2120" w:type="dxa"/>
            <w:shd w:val="clear" w:color="auto" w:fill="E6E6E6"/>
          </w:tcPr>
          <w:p w14:paraId="480257E0" w14:textId="77777777" w:rsidR="00C56B89" w:rsidRPr="00397B01" w:rsidRDefault="00C56B89" w:rsidP="00C56B89">
            <w:pPr>
              <w:pStyle w:val="S8Gazettetableheading"/>
            </w:pPr>
            <w:r w:rsidRPr="00397B01">
              <w:t>Active constituent/s:</w:t>
            </w:r>
          </w:p>
        </w:tc>
        <w:tc>
          <w:tcPr>
            <w:tcW w:w="7506" w:type="dxa"/>
          </w:tcPr>
          <w:p w14:paraId="1CF201DF" w14:textId="77777777" w:rsidR="00C56B89" w:rsidRPr="00397B01" w:rsidRDefault="00C56B89" w:rsidP="00C56B89">
            <w:pPr>
              <w:pStyle w:val="S8Gazettetabletext"/>
              <w:rPr>
                <w:highlight w:val="yellow"/>
              </w:rPr>
            </w:pPr>
            <w:r w:rsidRPr="005B741F">
              <w:t>16</w:t>
            </w:r>
            <w:r>
              <w:t> </w:t>
            </w:r>
            <w:r w:rsidRPr="005B741F">
              <w:t>g/L ivermectin</w:t>
            </w:r>
          </w:p>
        </w:tc>
      </w:tr>
      <w:tr w:rsidR="00C56B89" w:rsidRPr="00397B01" w14:paraId="2C5AB75A" w14:textId="77777777" w:rsidTr="00440D7A">
        <w:trPr>
          <w:cantSplit/>
          <w:trHeight w:val="317"/>
        </w:trPr>
        <w:tc>
          <w:tcPr>
            <w:tcW w:w="2120" w:type="dxa"/>
            <w:shd w:val="clear" w:color="auto" w:fill="E6E6E6"/>
          </w:tcPr>
          <w:p w14:paraId="78870B65" w14:textId="77777777" w:rsidR="00C56B89" w:rsidRPr="00397B01" w:rsidRDefault="00C56B89" w:rsidP="00C56B89">
            <w:pPr>
              <w:pStyle w:val="S8Gazettetableheading"/>
            </w:pPr>
            <w:r w:rsidRPr="00397B01">
              <w:t>Applicant name:</w:t>
            </w:r>
          </w:p>
        </w:tc>
        <w:tc>
          <w:tcPr>
            <w:tcW w:w="7506" w:type="dxa"/>
          </w:tcPr>
          <w:p w14:paraId="6FCD26E9" w14:textId="77777777" w:rsidR="00C56B89" w:rsidRPr="00397B01" w:rsidRDefault="00C56B89" w:rsidP="00C56B89">
            <w:pPr>
              <w:pStyle w:val="S8Gazettetabletext"/>
              <w:rPr>
                <w:highlight w:val="yellow"/>
              </w:rPr>
            </w:pPr>
            <w:r w:rsidRPr="005B741F">
              <w:t>Four Seasons Agribusiness Pty Ltd</w:t>
            </w:r>
          </w:p>
        </w:tc>
      </w:tr>
      <w:tr w:rsidR="00C56B89" w:rsidRPr="00397B01" w14:paraId="478785AC" w14:textId="77777777" w:rsidTr="00440D7A">
        <w:trPr>
          <w:cantSplit/>
          <w:trHeight w:val="317"/>
        </w:trPr>
        <w:tc>
          <w:tcPr>
            <w:tcW w:w="2120" w:type="dxa"/>
            <w:shd w:val="clear" w:color="auto" w:fill="E6E6E6"/>
          </w:tcPr>
          <w:p w14:paraId="2F38B12B" w14:textId="77777777" w:rsidR="00C56B89" w:rsidRPr="00397B01" w:rsidRDefault="00C56B89" w:rsidP="00C56B89">
            <w:pPr>
              <w:pStyle w:val="S8Gazettetableheading"/>
            </w:pPr>
            <w:r w:rsidRPr="00397B01">
              <w:t>Applicant ACN:</w:t>
            </w:r>
          </w:p>
        </w:tc>
        <w:tc>
          <w:tcPr>
            <w:tcW w:w="7506" w:type="dxa"/>
          </w:tcPr>
          <w:p w14:paraId="2CF17E50" w14:textId="77777777" w:rsidR="00C56B89" w:rsidRPr="00397B01" w:rsidRDefault="00C56B89" w:rsidP="00C56B89">
            <w:pPr>
              <w:pStyle w:val="S8Gazettetabletext"/>
              <w:rPr>
                <w:highlight w:val="yellow"/>
              </w:rPr>
            </w:pPr>
            <w:r w:rsidRPr="005B741F">
              <w:t>115 133 189</w:t>
            </w:r>
          </w:p>
        </w:tc>
      </w:tr>
      <w:tr w:rsidR="00C56B89" w:rsidRPr="00397B01" w14:paraId="5663A541" w14:textId="77777777" w:rsidTr="00440D7A">
        <w:trPr>
          <w:cantSplit/>
          <w:trHeight w:val="317"/>
        </w:trPr>
        <w:tc>
          <w:tcPr>
            <w:tcW w:w="2120" w:type="dxa"/>
            <w:shd w:val="clear" w:color="auto" w:fill="E6E6E6"/>
          </w:tcPr>
          <w:p w14:paraId="352003AF" w14:textId="77777777" w:rsidR="00C56B89" w:rsidRPr="00397B01" w:rsidRDefault="00C56B89" w:rsidP="00C56B89">
            <w:pPr>
              <w:pStyle w:val="S8Gazettetableheading"/>
            </w:pPr>
            <w:r w:rsidRPr="00397B01">
              <w:t>Summary of use:</w:t>
            </w:r>
          </w:p>
        </w:tc>
        <w:tc>
          <w:tcPr>
            <w:tcW w:w="7506" w:type="dxa"/>
          </w:tcPr>
          <w:p w14:paraId="283A0F24" w14:textId="77777777" w:rsidR="00C56B89" w:rsidRPr="00397B01" w:rsidRDefault="00C56B89" w:rsidP="00C56B89">
            <w:pPr>
              <w:pStyle w:val="S8Gazettetabletext"/>
              <w:rPr>
                <w:highlight w:val="yellow"/>
              </w:rPr>
            </w:pPr>
            <w:r w:rsidRPr="005B741F">
              <w:t>For the treatment of, and protection against, blowfly strike on sheep for up to 12 weeks under low to moderate fly pressure and treatment of biting lice b</w:t>
            </w:r>
            <w:r>
              <w:t>y jetting in long woolled sheep</w:t>
            </w:r>
          </w:p>
        </w:tc>
      </w:tr>
      <w:tr w:rsidR="00C56B89" w:rsidRPr="00397B01" w14:paraId="646F5AEC" w14:textId="77777777" w:rsidTr="00440D7A">
        <w:trPr>
          <w:cantSplit/>
          <w:trHeight w:val="317"/>
        </w:trPr>
        <w:tc>
          <w:tcPr>
            <w:tcW w:w="2120" w:type="dxa"/>
            <w:shd w:val="clear" w:color="auto" w:fill="E6E6E6"/>
          </w:tcPr>
          <w:p w14:paraId="47C78BE6" w14:textId="77777777" w:rsidR="00C56B89" w:rsidRPr="00397B01" w:rsidRDefault="00C56B89" w:rsidP="00C56B89">
            <w:pPr>
              <w:pStyle w:val="S8Gazettetableheading"/>
            </w:pPr>
            <w:r w:rsidRPr="00397B01">
              <w:t>Date of registration:</w:t>
            </w:r>
          </w:p>
        </w:tc>
        <w:tc>
          <w:tcPr>
            <w:tcW w:w="7506" w:type="dxa"/>
          </w:tcPr>
          <w:p w14:paraId="4D4ED5DD" w14:textId="77777777" w:rsidR="00C56B89" w:rsidRPr="00397B01" w:rsidRDefault="00C56B89" w:rsidP="00C56B89">
            <w:pPr>
              <w:pStyle w:val="S8Gazettetabletext"/>
              <w:rPr>
                <w:highlight w:val="yellow"/>
              </w:rPr>
            </w:pPr>
            <w:r>
              <w:t>27 September 2021</w:t>
            </w:r>
          </w:p>
        </w:tc>
      </w:tr>
      <w:tr w:rsidR="00C56B89" w:rsidRPr="00397B01" w14:paraId="0E827E18" w14:textId="77777777" w:rsidTr="00440D7A">
        <w:trPr>
          <w:cantSplit/>
          <w:trHeight w:val="317"/>
        </w:trPr>
        <w:tc>
          <w:tcPr>
            <w:tcW w:w="2120" w:type="dxa"/>
            <w:shd w:val="clear" w:color="auto" w:fill="E6E6E6"/>
          </w:tcPr>
          <w:p w14:paraId="1EFFEF32" w14:textId="77777777" w:rsidR="00C56B89" w:rsidRPr="00397B01" w:rsidRDefault="00C56B89" w:rsidP="00C56B89">
            <w:pPr>
              <w:pStyle w:val="S8Gazettetableheading"/>
            </w:pPr>
            <w:r w:rsidRPr="00397B01">
              <w:t>Product registration no.:</w:t>
            </w:r>
          </w:p>
        </w:tc>
        <w:tc>
          <w:tcPr>
            <w:tcW w:w="7506" w:type="dxa"/>
          </w:tcPr>
          <w:p w14:paraId="5B881460" w14:textId="77777777" w:rsidR="00C56B89" w:rsidRPr="00397B01" w:rsidRDefault="00C56B89" w:rsidP="00C56B89">
            <w:pPr>
              <w:pStyle w:val="S8Gazettetabletext"/>
              <w:rPr>
                <w:highlight w:val="yellow"/>
              </w:rPr>
            </w:pPr>
            <w:r>
              <w:t>91287</w:t>
            </w:r>
          </w:p>
        </w:tc>
      </w:tr>
      <w:tr w:rsidR="00C56B89" w:rsidRPr="00397B01" w14:paraId="4AAEC014" w14:textId="77777777" w:rsidTr="00440D7A">
        <w:trPr>
          <w:cantSplit/>
          <w:trHeight w:val="317"/>
        </w:trPr>
        <w:tc>
          <w:tcPr>
            <w:tcW w:w="2120" w:type="dxa"/>
            <w:shd w:val="clear" w:color="auto" w:fill="E6E6E6"/>
          </w:tcPr>
          <w:p w14:paraId="3F2C22AE" w14:textId="77777777" w:rsidR="00C56B89" w:rsidRPr="00397B01" w:rsidRDefault="00C56B89" w:rsidP="00C56B89">
            <w:pPr>
              <w:pStyle w:val="S8Gazettetableheading"/>
            </w:pPr>
            <w:r w:rsidRPr="00397B01">
              <w:t>Label approval no.:</w:t>
            </w:r>
          </w:p>
        </w:tc>
        <w:tc>
          <w:tcPr>
            <w:tcW w:w="7506" w:type="dxa"/>
          </w:tcPr>
          <w:p w14:paraId="1B3B3D63" w14:textId="77777777" w:rsidR="00C56B89" w:rsidRPr="00397B01" w:rsidRDefault="00C56B89" w:rsidP="00C56B89">
            <w:pPr>
              <w:pStyle w:val="S8Gazettetabletext"/>
              <w:rPr>
                <w:highlight w:val="yellow"/>
              </w:rPr>
            </w:pPr>
            <w:r w:rsidRPr="005B741F">
              <w:t>91287/131602</w:t>
            </w:r>
          </w:p>
        </w:tc>
      </w:tr>
    </w:tbl>
    <w:p w14:paraId="2D0B9330" w14:textId="77777777" w:rsidR="00C56B89" w:rsidRDefault="00C56B89" w:rsidP="00754D60">
      <w:pPr>
        <w:pStyle w:val="GazetteNormalText"/>
        <w:sectPr w:rsidR="00C56B89" w:rsidSect="00CB73E0">
          <w:pgSz w:w="11906" w:h="16838"/>
          <w:pgMar w:top="1440" w:right="1134" w:bottom="1440" w:left="1134" w:header="794" w:footer="737" w:gutter="0"/>
          <w:cols w:space="708"/>
          <w:docGrid w:linePitch="360"/>
        </w:sectPr>
      </w:pPr>
      <w:bookmarkStart w:id="9" w:name="_Toc83028409"/>
    </w:p>
    <w:p w14:paraId="301A5CB3" w14:textId="77371175" w:rsidR="00C56B89" w:rsidRPr="00017541" w:rsidRDefault="00C56B89" w:rsidP="00C56B89">
      <w:pPr>
        <w:pStyle w:val="Caption"/>
        <w:keepNext/>
        <w:widowControl w:val="0"/>
      </w:pPr>
      <w:bookmarkStart w:id="10" w:name="_Toc83912000"/>
      <w:r w:rsidRPr="00017541">
        <w:lastRenderedPageBreak/>
        <w:t xml:space="preserve">Table </w:t>
      </w:r>
      <w:fldSimple w:instr=" SEQ Table \* ARABIC ">
        <w:r w:rsidR="004F0498">
          <w:rPr>
            <w:noProof/>
          </w:rPr>
          <w:t>4</w:t>
        </w:r>
      </w:fldSimple>
      <w:r w:rsidRPr="00017541">
        <w:t>: Variations of registration</w:t>
      </w:r>
      <w:bookmarkEnd w:id="9"/>
      <w:bookmarkEnd w:id="1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4"/>
      </w:tblGrid>
      <w:tr w:rsidR="00C56B89" w:rsidRPr="00C56B89" w14:paraId="3EA3B4AA" w14:textId="77777777" w:rsidTr="00440D7A">
        <w:trPr>
          <w:cantSplit/>
          <w:trHeight w:val="317"/>
        </w:trPr>
        <w:tc>
          <w:tcPr>
            <w:tcW w:w="1102" w:type="pct"/>
            <w:shd w:val="clear" w:color="auto" w:fill="E6E6E6"/>
          </w:tcPr>
          <w:p w14:paraId="7E6304B5" w14:textId="77777777" w:rsidR="00C56B89" w:rsidRPr="00C56B89" w:rsidRDefault="00C56B89" w:rsidP="00C56B89">
            <w:pPr>
              <w:pStyle w:val="S8Gazettetableheading"/>
            </w:pPr>
            <w:r w:rsidRPr="00C56B89">
              <w:t>Application no.</w:t>
            </w:r>
          </w:p>
        </w:tc>
        <w:tc>
          <w:tcPr>
            <w:tcW w:w="3898" w:type="pct"/>
          </w:tcPr>
          <w:p w14:paraId="37B8911C" w14:textId="77777777" w:rsidR="00C56B89" w:rsidRPr="00C56B89" w:rsidRDefault="00C56B89" w:rsidP="00C56B89">
            <w:pPr>
              <w:pStyle w:val="S8Gazettetabletext"/>
            </w:pPr>
            <w:r w:rsidRPr="00C56B89">
              <w:t>132723</w:t>
            </w:r>
          </w:p>
        </w:tc>
      </w:tr>
      <w:tr w:rsidR="00C56B89" w:rsidRPr="00C56B89" w14:paraId="5A1904E6" w14:textId="77777777" w:rsidTr="00440D7A">
        <w:trPr>
          <w:cantSplit/>
          <w:trHeight w:val="317"/>
        </w:trPr>
        <w:tc>
          <w:tcPr>
            <w:tcW w:w="1102" w:type="pct"/>
            <w:shd w:val="clear" w:color="auto" w:fill="E6E6E6"/>
          </w:tcPr>
          <w:p w14:paraId="2956C144" w14:textId="77777777" w:rsidR="00C56B89" w:rsidRPr="00C56B89" w:rsidRDefault="00C56B89" w:rsidP="00C56B89">
            <w:pPr>
              <w:pStyle w:val="S8Gazettetableheading"/>
            </w:pPr>
            <w:r w:rsidRPr="00C56B89">
              <w:t>Product name</w:t>
            </w:r>
          </w:p>
        </w:tc>
        <w:tc>
          <w:tcPr>
            <w:tcW w:w="3898" w:type="pct"/>
          </w:tcPr>
          <w:p w14:paraId="00410993" w14:textId="77777777" w:rsidR="00C56B89" w:rsidRPr="00C56B89" w:rsidRDefault="00C56B89" w:rsidP="00C56B89">
            <w:pPr>
              <w:pStyle w:val="S8Gazettetabletext"/>
            </w:pPr>
            <w:r w:rsidRPr="00C56B89">
              <w:t>YP Amoxycillin soluble powder</w:t>
            </w:r>
          </w:p>
        </w:tc>
      </w:tr>
      <w:tr w:rsidR="00C56B89" w:rsidRPr="00C56B89" w14:paraId="7225E7BF" w14:textId="77777777" w:rsidTr="00440D7A">
        <w:trPr>
          <w:cantSplit/>
          <w:trHeight w:val="317"/>
        </w:trPr>
        <w:tc>
          <w:tcPr>
            <w:tcW w:w="1102" w:type="pct"/>
            <w:shd w:val="clear" w:color="auto" w:fill="E6E6E6"/>
          </w:tcPr>
          <w:p w14:paraId="0CDDC3C0" w14:textId="77777777" w:rsidR="00C56B89" w:rsidRPr="00C56B89" w:rsidRDefault="00C56B89" w:rsidP="00C56B89">
            <w:pPr>
              <w:pStyle w:val="S8Gazettetableheading"/>
            </w:pPr>
            <w:r w:rsidRPr="00C56B89">
              <w:t>Active constituent/s</w:t>
            </w:r>
          </w:p>
        </w:tc>
        <w:tc>
          <w:tcPr>
            <w:tcW w:w="3898" w:type="pct"/>
          </w:tcPr>
          <w:p w14:paraId="32AB5699" w14:textId="77777777" w:rsidR="00C56B89" w:rsidRPr="00C56B89" w:rsidRDefault="00C56B89" w:rsidP="00C56B89">
            <w:pPr>
              <w:pStyle w:val="S8Gazettetabletext"/>
            </w:pPr>
            <w:r w:rsidRPr="00C56B89">
              <w:t>870</w:t>
            </w:r>
            <w:r>
              <w:t> </w:t>
            </w:r>
            <w:r w:rsidRPr="00C56B89">
              <w:t>mg/g amoxycillin as amoxycillin trihydrate</w:t>
            </w:r>
          </w:p>
        </w:tc>
      </w:tr>
      <w:tr w:rsidR="00C56B89" w:rsidRPr="00C56B89" w14:paraId="33256628" w14:textId="77777777" w:rsidTr="00440D7A">
        <w:trPr>
          <w:cantSplit/>
          <w:trHeight w:val="317"/>
        </w:trPr>
        <w:tc>
          <w:tcPr>
            <w:tcW w:w="1102" w:type="pct"/>
            <w:shd w:val="clear" w:color="auto" w:fill="E6E6E6"/>
          </w:tcPr>
          <w:p w14:paraId="3338851F" w14:textId="77777777" w:rsidR="00C56B89" w:rsidRPr="00C56B89" w:rsidRDefault="00C56B89" w:rsidP="00C56B89">
            <w:pPr>
              <w:pStyle w:val="S8Gazettetableheading"/>
            </w:pPr>
            <w:r w:rsidRPr="00C56B89">
              <w:t>Applicant name</w:t>
            </w:r>
          </w:p>
        </w:tc>
        <w:tc>
          <w:tcPr>
            <w:tcW w:w="3898" w:type="pct"/>
          </w:tcPr>
          <w:p w14:paraId="1A57BE1F" w14:textId="77777777" w:rsidR="00C56B89" w:rsidRPr="00C56B89" w:rsidRDefault="00C56B89" w:rsidP="00C56B89">
            <w:pPr>
              <w:pStyle w:val="S8Gazettetabletext"/>
            </w:pPr>
            <w:r w:rsidRPr="00C56B89">
              <w:t>South Yarra Pharma Pty Ltd</w:t>
            </w:r>
          </w:p>
        </w:tc>
      </w:tr>
      <w:tr w:rsidR="00C56B89" w:rsidRPr="00C56B89" w14:paraId="4035C15E" w14:textId="77777777" w:rsidTr="00440D7A">
        <w:trPr>
          <w:cantSplit/>
          <w:trHeight w:val="317"/>
        </w:trPr>
        <w:tc>
          <w:tcPr>
            <w:tcW w:w="1102" w:type="pct"/>
            <w:shd w:val="clear" w:color="auto" w:fill="E6E6E6"/>
          </w:tcPr>
          <w:p w14:paraId="3CCCDD87" w14:textId="77777777" w:rsidR="00C56B89" w:rsidRPr="00C56B89" w:rsidRDefault="00C56B89" w:rsidP="00C56B89">
            <w:pPr>
              <w:pStyle w:val="S8Gazettetableheading"/>
            </w:pPr>
            <w:r w:rsidRPr="00C56B89">
              <w:t>Applicant ACN</w:t>
            </w:r>
          </w:p>
        </w:tc>
        <w:tc>
          <w:tcPr>
            <w:tcW w:w="3898" w:type="pct"/>
          </w:tcPr>
          <w:p w14:paraId="1A5B6B72" w14:textId="77777777" w:rsidR="00C56B89" w:rsidRPr="00C56B89" w:rsidRDefault="00C56B89" w:rsidP="00C56B89">
            <w:pPr>
              <w:pStyle w:val="S8Gazettetabletext"/>
            </w:pPr>
            <w:r w:rsidRPr="00C56B89">
              <w:t>629 173 351</w:t>
            </w:r>
          </w:p>
        </w:tc>
      </w:tr>
      <w:tr w:rsidR="00C56B89" w:rsidRPr="00C56B89" w14:paraId="74AA27FE" w14:textId="77777777" w:rsidTr="00440D7A">
        <w:trPr>
          <w:cantSplit/>
          <w:trHeight w:val="317"/>
        </w:trPr>
        <w:tc>
          <w:tcPr>
            <w:tcW w:w="1102" w:type="pct"/>
            <w:shd w:val="clear" w:color="auto" w:fill="E6E6E6"/>
          </w:tcPr>
          <w:p w14:paraId="6947FB87" w14:textId="77777777" w:rsidR="00C56B89" w:rsidRPr="00C56B89" w:rsidRDefault="00C56B89" w:rsidP="00C56B89">
            <w:pPr>
              <w:pStyle w:val="S8Gazettetableheading"/>
            </w:pPr>
            <w:r w:rsidRPr="00C56B89">
              <w:t>Summary of variation</w:t>
            </w:r>
          </w:p>
        </w:tc>
        <w:tc>
          <w:tcPr>
            <w:tcW w:w="3898" w:type="pct"/>
          </w:tcPr>
          <w:p w14:paraId="098955B8" w14:textId="77777777" w:rsidR="00C56B89" w:rsidRPr="00C56B89" w:rsidRDefault="00C56B89" w:rsidP="00C56B89">
            <w:pPr>
              <w:pStyle w:val="S8Gazettetabletext"/>
            </w:pPr>
            <w:r w:rsidRPr="00C56B89">
              <w:t>To vary the distinguishing product name and the name that appears on the label from 'Solu-cillin Soluble' to 'YP Amoxycillin soluble powder'</w:t>
            </w:r>
          </w:p>
        </w:tc>
      </w:tr>
      <w:tr w:rsidR="00C56B89" w:rsidRPr="00C56B89" w14:paraId="6A7FC1E5" w14:textId="77777777" w:rsidTr="00440D7A">
        <w:trPr>
          <w:cantSplit/>
          <w:trHeight w:val="317"/>
        </w:trPr>
        <w:tc>
          <w:tcPr>
            <w:tcW w:w="1102" w:type="pct"/>
            <w:shd w:val="clear" w:color="auto" w:fill="E6E6E6"/>
          </w:tcPr>
          <w:p w14:paraId="3ECD254C" w14:textId="77777777" w:rsidR="00C56B89" w:rsidRPr="00C56B89" w:rsidRDefault="00C56B89" w:rsidP="00C56B89">
            <w:pPr>
              <w:pStyle w:val="S8Gazettetableheading"/>
            </w:pPr>
            <w:r w:rsidRPr="00C56B89">
              <w:t>Date of variation</w:t>
            </w:r>
          </w:p>
        </w:tc>
        <w:tc>
          <w:tcPr>
            <w:tcW w:w="3898" w:type="pct"/>
          </w:tcPr>
          <w:p w14:paraId="5F1CAF59" w14:textId="77777777" w:rsidR="00C56B89" w:rsidRPr="00C56B89" w:rsidRDefault="00C56B89" w:rsidP="00C56B89">
            <w:pPr>
              <w:pStyle w:val="S8Gazettetabletext"/>
            </w:pPr>
            <w:r w:rsidRPr="00C56B89">
              <w:t>7 September 2021</w:t>
            </w:r>
          </w:p>
        </w:tc>
      </w:tr>
      <w:tr w:rsidR="00C56B89" w:rsidRPr="00C56B89" w14:paraId="70591803" w14:textId="77777777" w:rsidTr="00440D7A">
        <w:trPr>
          <w:cantSplit/>
          <w:trHeight w:val="317"/>
        </w:trPr>
        <w:tc>
          <w:tcPr>
            <w:tcW w:w="1102" w:type="pct"/>
            <w:shd w:val="clear" w:color="auto" w:fill="E6E6E6"/>
          </w:tcPr>
          <w:p w14:paraId="423E62DB" w14:textId="77777777" w:rsidR="00C56B89" w:rsidRPr="00C56B89" w:rsidRDefault="00C56B89" w:rsidP="00C56B89">
            <w:pPr>
              <w:pStyle w:val="S8Gazettetableheading"/>
            </w:pPr>
            <w:r w:rsidRPr="00C56B89">
              <w:t>Product registration no.</w:t>
            </w:r>
          </w:p>
        </w:tc>
        <w:tc>
          <w:tcPr>
            <w:tcW w:w="3898" w:type="pct"/>
          </w:tcPr>
          <w:p w14:paraId="6E633E47" w14:textId="77777777" w:rsidR="00C56B89" w:rsidRPr="00C56B89" w:rsidRDefault="00C56B89" w:rsidP="00C56B89">
            <w:pPr>
              <w:pStyle w:val="S8Gazettetabletext"/>
            </w:pPr>
            <w:r w:rsidRPr="00C56B89">
              <w:t>88291</w:t>
            </w:r>
          </w:p>
        </w:tc>
      </w:tr>
      <w:tr w:rsidR="00C56B89" w:rsidRPr="00C56B89" w14:paraId="18A55EAE" w14:textId="77777777" w:rsidTr="00440D7A">
        <w:trPr>
          <w:cantSplit/>
          <w:trHeight w:val="317"/>
        </w:trPr>
        <w:tc>
          <w:tcPr>
            <w:tcW w:w="1102" w:type="pct"/>
            <w:shd w:val="clear" w:color="auto" w:fill="E6E6E6"/>
          </w:tcPr>
          <w:p w14:paraId="24FB0C6C" w14:textId="77777777" w:rsidR="00C56B89" w:rsidRPr="00C56B89" w:rsidRDefault="00C56B89" w:rsidP="00C56B89">
            <w:pPr>
              <w:pStyle w:val="S8Gazettetableheading"/>
            </w:pPr>
            <w:r w:rsidRPr="00C56B89">
              <w:t>Label approval no.</w:t>
            </w:r>
          </w:p>
        </w:tc>
        <w:tc>
          <w:tcPr>
            <w:tcW w:w="3898" w:type="pct"/>
          </w:tcPr>
          <w:p w14:paraId="4E186346" w14:textId="77777777" w:rsidR="00C56B89" w:rsidRPr="00C56B89" w:rsidRDefault="00C56B89" w:rsidP="00C56B89">
            <w:pPr>
              <w:pStyle w:val="S8Gazettetabletext"/>
            </w:pPr>
            <w:r w:rsidRPr="00C56B89">
              <w:t>88291/132723</w:t>
            </w:r>
          </w:p>
        </w:tc>
      </w:tr>
    </w:tbl>
    <w:p w14:paraId="1B2E026B" w14:textId="77777777" w:rsidR="00C56B89" w:rsidRDefault="00C56B89" w:rsidP="00C56B89">
      <w:pPr>
        <w:pStyle w:val="S8Gazettetabletext"/>
        <w:rPr>
          <w:lang w:eastAsia="en-AU"/>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505"/>
      </w:tblGrid>
      <w:tr w:rsidR="00C56B89" w:rsidRPr="00613D08" w14:paraId="507F35D7" w14:textId="77777777" w:rsidTr="00440D7A">
        <w:trPr>
          <w:cantSplit/>
          <w:trHeight w:val="317"/>
        </w:trPr>
        <w:tc>
          <w:tcPr>
            <w:tcW w:w="1101" w:type="pct"/>
            <w:shd w:val="clear" w:color="auto" w:fill="E6E6E6"/>
          </w:tcPr>
          <w:p w14:paraId="4F1F881B" w14:textId="77777777" w:rsidR="00C56B89" w:rsidRPr="00CD7217" w:rsidRDefault="00C56B89" w:rsidP="00C56B89">
            <w:pPr>
              <w:pStyle w:val="S8Gazettetableheading"/>
              <w:keepNext/>
              <w:widowControl w:val="0"/>
            </w:pPr>
            <w:r w:rsidRPr="00CD7217">
              <w:t>Application no</w:t>
            </w:r>
            <w:r>
              <w:t>.</w:t>
            </w:r>
            <w:r w:rsidRPr="00CD7217">
              <w:t>:</w:t>
            </w:r>
          </w:p>
        </w:tc>
        <w:tc>
          <w:tcPr>
            <w:tcW w:w="3899" w:type="pct"/>
          </w:tcPr>
          <w:p w14:paraId="07B5475B" w14:textId="77777777" w:rsidR="00C56B89" w:rsidRPr="00613D08" w:rsidRDefault="00C56B89" w:rsidP="00C56B89">
            <w:pPr>
              <w:pStyle w:val="S8Gazettetabletext"/>
              <w:keepNext/>
              <w:widowControl w:val="0"/>
              <w:rPr>
                <w:noProof/>
                <w:highlight w:val="yellow"/>
              </w:rPr>
            </w:pPr>
            <w:r>
              <w:t>127002</w:t>
            </w:r>
          </w:p>
        </w:tc>
      </w:tr>
      <w:tr w:rsidR="00C56B89" w:rsidRPr="00F11E6E" w14:paraId="488FD23A" w14:textId="77777777" w:rsidTr="00440D7A">
        <w:trPr>
          <w:cantSplit/>
          <w:trHeight w:val="317"/>
        </w:trPr>
        <w:tc>
          <w:tcPr>
            <w:tcW w:w="1101" w:type="pct"/>
            <w:shd w:val="clear" w:color="auto" w:fill="E6E6E6"/>
          </w:tcPr>
          <w:p w14:paraId="3B415365" w14:textId="77777777" w:rsidR="00C56B89" w:rsidRPr="00CD7217" w:rsidRDefault="00C56B89" w:rsidP="00C56B89">
            <w:pPr>
              <w:pStyle w:val="S8Gazettetableheading"/>
              <w:keepNext/>
              <w:widowControl w:val="0"/>
            </w:pPr>
            <w:r w:rsidRPr="00CD7217">
              <w:t>Product name:</w:t>
            </w:r>
          </w:p>
        </w:tc>
        <w:tc>
          <w:tcPr>
            <w:tcW w:w="3899" w:type="pct"/>
          </w:tcPr>
          <w:p w14:paraId="54291ECF" w14:textId="77777777" w:rsidR="00C56B89" w:rsidRPr="00F11E6E" w:rsidRDefault="00C56B89" w:rsidP="00C56B89">
            <w:pPr>
              <w:pStyle w:val="S8Gazettetabletext"/>
              <w:keepNext/>
              <w:widowControl w:val="0"/>
              <w:rPr>
                <w:highlight w:val="yellow"/>
              </w:rPr>
            </w:pPr>
            <w:r>
              <w:t>Tri-Solfen P</w:t>
            </w:r>
          </w:p>
        </w:tc>
      </w:tr>
      <w:tr w:rsidR="00C56B89" w:rsidRPr="00867660" w14:paraId="36A1087C" w14:textId="77777777" w:rsidTr="00440D7A">
        <w:trPr>
          <w:cantSplit/>
          <w:trHeight w:val="317"/>
        </w:trPr>
        <w:tc>
          <w:tcPr>
            <w:tcW w:w="1101" w:type="pct"/>
            <w:shd w:val="clear" w:color="auto" w:fill="E6E6E6"/>
          </w:tcPr>
          <w:p w14:paraId="5080CB8B" w14:textId="77777777" w:rsidR="00C56B89" w:rsidRPr="00CD7217" w:rsidRDefault="00C56B89" w:rsidP="00C56B89">
            <w:pPr>
              <w:pStyle w:val="S8Gazettetableheading"/>
              <w:keepNext/>
              <w:widowControl w:val="0"/>
            </w:pPr>
            <w:r w:rsidRPr="00CD7217">
              <w:t>Active constituent/s:</w:t>
            </w:r>
          </w:p>
        </w:tc>
        <w:tc>
          <w:tcPr>
            <w:tcW w:w="3899" w:type="pct"/>
          </w:tcPr>
          <w:p w14:paraId="780D707B" w14:textId="77777777" w:rsidR="00C56B89" w:rsidRPr="00867660" w:rsidRDefault="00C56B89" w:rsidP="00C56B89">
            <w:pPr>
              <w:pStyle w:val="S8Gazettetabletext"/>
              <w:keepNext/>
              <w:widowControl w:val="0"/>
            </w:pPr>
            <w:r>
              <w:t>40.6 g/L lignocaine as hydrochloride, 24.8 mg/L adrenaline as acid tartrate, 5.0 g/L cetrimide, 4.2 g/L bupivacaine as hydrochloride</w:t>
            </w:r>
          </w:p>
        </w:tc>
      </w:tr>
      <w:tr w:rsidR="00C56B89" w:rsidRPr="00F11E6E" w14:paraId="066B8169" w14:textId="77777777" w:rsidTr="00440D7A">
        <w:trPr>
          <w:cantSplit/>
          <w:trHeight w:val="317"/>
        </w:trPr>
        <w:tc>
          <w:tcPr>
            <w:tcW w:w="1101" w:type="pct"/>
            <w:shd w:val="clear" w:color="auto" w:fill="E6E6E6"/>
          </w:tcPr>
          <w:p w14:paraId="5ACF42CE" w14:textId="77777777" w:rsidR="00C56B89" w:rsidRPr="00CD7217" w:rsidRDefault="00C56B89" w:rsidP="00C56B89">
            <w:pPr>
              <w:pStyle w:val="S8Gazettetableheading"/>
              <w:keepNext/>
              <w:widowControl w:val="0"/>
            </w:pPr>
            <w:r w:rsidRPr="00CD7217">
              <w:t>Applicant name:</w:t>
            </w:r>
          </w:p>
        </w:tc>
        <w:tc>
          <w:tcPr>
            <w:tcW w:w="3899" w:type="pct"/>
          </w:tcPr>
          <w:p w14:paraId="5C42B6CB" w14:textId="77777777" w:rsidR="00C56B89" w:rsidRPr="00F11E6E" w:rsidRDefault="00C56B89" w:rsidP="00C56B89">
            <w:pPr>
              <w:pStyle w:val="S8Gazettetabletext"/>
              <w:keepNext/>
              <w:widowControl w:val="0"/>
              <w:rPr>
                <w:szCs w:val="16"/>
                <w:highlight w:val="yellow"/>
              </w:rPr>
            </w:pPr>
            <w:r>
              <w:t>Dechra Veterinary Products (Australia) Pty. Ltd.</w:t>
            </w:r>
          </w:p>
        </w:tc>
      </w:tr>
      <w:tr w:rsidR="00C56B89" w:rsidRPr="00F11E6E" w14:paraId="195A0E3C" w14:textId="77777777" w:rsidTr="00440D7A">
        <w:trPr>
          <w:cantSplit/>
          <w:trHeight w:val="317"/>
        </w:trPr>
        <w:tc>
          <w:tcPr>
            <w:tcW w:w="1101" w:type="pct"/>
            <w:shd w:val="clear" w:color="auto" w:fill="E6E6E6"/>
          </w:tcPr>
          <w:p w14:paraId="65504FB1" w14:textId="77777777" w:rsidR="00C56B89" w:rsidRPr="00CD7217" w:rsidRDefault="00C56B89" w:rsidP="00C56B89">
            <w:pPr>
              <w:pStyle w:val="S8Gazettetableheading"/>
              <w:keepNext/>
              <w:widowControl w:val="0"/>
            </w:pPr>
            <w:r w:rsidRPr="00CD7217">
              <w:t>Applicant ACN:</w:t>
            </w:r>
          </w:p>
        </w:tc>
        <w:tc>
          <w:tcPr>
            <w:tcW w:w="3899" w:type="pct"/>
          </w:tcPr>
          <w:p w14:paraId="550E1C21" w14:textId="77777777" w:rsidR="00C56B89" w:rsidRPr="00F11E6E" w:rsidRDefault="00C56B89" w:rsidP="00C56B89">
            <w:pPr>
              <w:pStyle w:val="S8Gazettetabletext"/>
              <w:keepNext/>
              <w:widowControl w:val="0"/>
              <w:rPr>
                <w:szCs w:val="16"/>
                <w:highlight w:val="yellow"/>
              </w:rPr>
            </w:pPr>
            <w:r>
              <w:rPr>
                <w:szCs w:val="16"/>
              </w:rPr>
              <w:t>614 716 700</w:t>
            </w:r>
          </w:p>
        </w:tc>
      </w:tr>
      <w:tr w:rsidR="00C56B89" w:rsidRPr="00F11E6E" w14:paraId="2C6A5F5F" w14:textId="77777777" w:rsidTr="00440D7A">
        <w:trPr>
          <w:cantSplit/>
          <w:trHeight w:val="317"/>
        </w:trPr>
        <w:tc>
          <w:tcPr>
            <w:tcW w:w="1101" w:type="pct"/>
            <w:shd w:val="clear" w:color="auto" w:fill="E6E6E6"/>
          </w:tcPr>
          <w:p w14:paraId="2EE0CB05" w14:textId="77777777" w:rsidR="00C56B89" w:rsidRPr="00CD7217" w:rsidRDefault="00C56B89" w:rsidP="00C56B89">
            <w:pPr>
              <w:pStyle w:val="S8Gazettetableheading"/>
              <w:keepNext/>
              <w:widowControl w:val="0"/>
            </w:pPr>
            <w:r w:rsidRPr="00CD7217">
              <w:t>Summary of variation:</w:t>
            </w:r>
          </w:p>
        </w:tc>
        <w:tc>
          <w:tcPr>
            <w:tcW w:w="3899" w:type="pct"/>
          </w:tcPr>
          <w:p w14:paraId="00D953A4" w14:textId="77777777" w:rsidR="00C56B89" w:rsidRPr="00F11E6E" w:rsidRDefault="00C56B89" w:rsidP="00C56B89">
            <w:pPr>
              <w:pStyle w:val="S8Gazettetabletext"/>
              <w:keepNext/>
              <w:widowControl w:val="0"/>
              <w:rPr>
                <w:szCs w:val="16"/>
                <w:highlight w:val="yellow"/>
              </w:rPr>
            </w:pPr>
            <w:r>
              <w:t>To extend the claims to pigs and horses, add the pack sizes of 250 mL and 500 mL, add the WHP of 90 days for pigs and add a restraint statement for horses</w:t>
            </w:r>
          </w:p>
        </w:tc>
      </w:tr>
      <w:tr w:rsidR="00C56B89" w:rsidRPr="00F11E6E" w14:paraId="33122648" w14:textId="77777777" w:rsidTr="00440D7A">
        <w:trPr>
          <w:cantSplit/>
          <w:trHeight w:val="317"/>
        </w:trPr>
        <w:tc>
          <w:tcPr>
            <w:tcW w:w="1101" w:type="pct"/>
            <w:shd w:val="clear" w:color="auto" w:fill="E6E6E6"/>
          </w:tcPr>
          <w:p w14:paraId="07D97A1C" w14:textId="77777777" w:rsidR="00C56B89" w:rsidRPr="00CD7217" w:rsidRDefault="00C56B89" w:rsidP="00C56B89">
            <w:pPr>
              <w:pStyle w:val="S8Gazettetableheading"/>
              <w:keepNext/>
              <w:widowControl w:val="0"/>
            </w:pPr>
            <w:r w:rsidRPr="00CD7217">
              <w:t>Date of variation:</w:t>
            </w:r>
          </w:p>
        </w:tc>
        <w:tc>
          <w:tcPr>
            <w:tcW w:w="3899" w:type="pct"/>
          </w:tcPr>
          <w:p w14:paraId="3D2E44CC" w14:textId="77777777" w:rsidR="00C56B89" w:rsidRPr="00F11E6E" w:rsidRDefault="00C56B89" w:rsidP="00C56B89">
            <w:pPr>
              <w:pStyle w:val="S8Gazettetabletext"/>
              <w:keepNext/>
              <w:widowControl w:val="0"/>
              <w:rPr>
                <w:szCs w:val="16"/>
                <w:highlight w:val="yellow"/>
              </w:rPr>
            </w:pPr>
            <w:r>
              <w:rPr>
                <w:szCs w:val="16"/>
              </w:rPr>
              <w:t>15 September 2021</w:t>
            </w:r>
          </w:p>
        </w:tc>
      </w:tr>
      <w:tr w:rsidR="00C56B89" w:rsidRPr="00F11E6E" w14:paraId="5753F789" w14:textId="77777777" w:rsidTr="00440D7A">
        <w:trPr>
          <w:cantSplit/>
          <w:trHeight w:val="317"/>
        </w:trPr>
        <w:tc>
          <w:tcPr>
            <w:tcW w:w="1101" w:type="pct"/>
            <w:shd w:val="clear" w:color="auto" w:fill="E6E6E6"/>
          </w:tcPr>
          <w:p w14:paraId="5A5363FB" w14:textId="77777777" w:rsidR="00C56B89" w:rsidRPr="00CD7217" w:rsidRDefault="00C56B89" w:rsidP="00C56B89">
            <w:pPr>
              <w:pStyle w:val="S8Gazettetableheading"/>
              <w:keepNext/>
              <w:widowControl w:val="0"/>
            </w:pPr>
            <w:r w:rsidRPr="00CD7217">
              <w:t>Product registration no.:</w:t>
            </w:r>
          </w:p>
        </w:tc>
        <w:tc>
          <w:tcPr>
            <w:tcW w:w="3899" w:type="pct"/>
          </w:tcPr>
          <w:p w14:paraId="4C2F8D7E" w14:textId="77777777" w:rsidR="00C56B89" w:rsidRPr="00F11E6E" w:rsidRDefault="00C56B89" w:rsidP="00C56B89">
            <w:pPr>
              <w:pStyle w:val="S8Gazettetabletext"/>
              <w:keepNext/>
              <w:widowControl w:val="0"/>
              <w:rPr>
                <w:szCs w:val="16"/>
                <w:highlight w:val="yellow"/>
              </w:rPr>
            </w:pPr>
            <w:r>
              <w:t>88635</w:t>
            </w:r>
          </w:p>
        </w:tc>
      </w:tr>
      <w:tr w:rsidR="00C56B89" w:rsidRPr="00F11E6E" w14:paraId="1BF2E294" w14:textId="77777777" w:rsidTr="00440D7A">
        <w:trPr>
          <w:cantSplit/>
          <w:trHeight w:val="317"/>
        </w:trPr>
        <w:tc>
          <w:tcPr>
            <w:tcW w:w="1101" w:type="pct"/>
            <w:shd w:val="clear" w:color="auto" w:fill="E6E6E6"/>
          </w:tcPr>
          <w:p w14:paraId="4B4C17AA" w14:textId="77777777" w:rsidR="00C56B89" w:rsidRPr="00CD7217" w:rsidRDefault="00C56B89" w:rsidP="00C56B89">
            <w:pPr>
              <w:pStyle w:val="S8Gazettetableheading"/>
              <w:keepNext/>
              <w:widowControl w:val="0"/>
            </w:pPr>
            <w:r w:rsidRPr="00CD7217">
              <w:t>Label approval no.:</w:t>
            </w:r>
          </w:p>
        </w:tc>
        <w:tc>
          <w:tcPr>
            <w:tcW w:w="3899" w:type="pct"/>
          </w:tcPr>
          <w:p w14:paraId="4134A6E1" w14:textId="77777777" w:rsidR="00C56B89" w:rsidRPr="00F11E6E" w:rsidRDefault="00C56B89" w:rsidP="00C56B89">
            <w:pPr>
              <w:pStyle w:val="S8Gazettetabletext"/>
              <w:keepNext/>
              <w:widowControl w:val="0"/>
              <w:rPr>
                <w:szCs w:val="16"/>
                <w:highlight w:val="yellow"/>
              </w:rPr>
            </w:pPr>
            <w:r>
              <w:t>88635</w:t>
            </w:r>
            <w:r w:rsidRPr="008C76AB">
              <w:t>/</w:t>
            </w:r>
            <w:r>
              <w:t>127002</w:t>
            </w:r>
          </w:p>
        </w:tc>
      </w:tr>
    </w:tbl>
    <w:p w14:paraId="4FEAFD44" w14:textId="77777777" w:rsidR="00C56B89" w:rsidRDefault="00C56B89" w:rsidP="00C56B89">
      <w:pPr>
        <w:pStyle w:val="S8Gazettetabletext"/>
        <w:rPr>
          <w:lang w:eastAsia="en-AU"/>
        </w:rPr>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613D08" w14:paraId="4F330949" w14:textId="77777777" w:rsidTr="00440D7A">
        <w:trPr>
          <w:cantSplit/>
          <w:trHeight w:val="317"/>
        </w:trPr>
        <w:tc>
          <w:tcPr>
            <w:tcW w:w="2120" w:type="dxa"/>
            <w:shd w:val="clear" w:color="auto" w:fill="E6E6E6"/>
          </w:tcPr>
          <w:p w14:paraId="0502E7B5" w14:textId="77777777" w:rsidR="00C56B89" w:rsidRPr="00CD7217" w:rsidRDefault="00C56B89" w:rsidP="00C56B89">
            <w:pPr>
              <w:pStyle w:val="S8Gazettetableheading"/>
            </w:pPr>
            <w:r w:rsidRPr="00CD7217">
              <w:t>Application no</w:t>
            </w:r>
            <w:r>
              <w:t>.</w:t>
            </w:r>
            <w:r w:rsidRPr="00CD7217">
              <w:t>:</w:t>
            </w:r>
          </w:p>
        </w:tc>
        <w:tc>
          <w:tcPr>
            <w:tcW w:w="7506" w:type="dxa"/>
          </w:tcPr>
          <w:p w14:paraId="5B7FC19A" w14:textId="77777777" w:rsidR="00C56B89" w:rsidRPr="00613D08" w:rsidRDefault="00C56B89" w:rsidP="00C56B89">
            <w:pPr>
              <w:pStyle w:val="S8Gazettetabletext"/>
              <w:rPr>
                <w:noProof/>
                <w:highlight w:val="yellow"/>
              </w:rPr>
            </w:pPr>
            <w:r>
              <w:t>131429</w:t>
            </w:r>
          </w:p>
        </w:tc>
      </w:tr>
      <w:tr w:rsidR="00C56B89" w:rsidRPr="00F11E6E" w14:paraId="504E358B" w14:textId="77777777" w:rsidTr="00440D7A">
        <w:trPr>
          <w:cantSplit/>
          <w:trHeight w:val="317"/>
        </w:trPr>
        <w:tc>
          <w:tcPr>
            <w:tcW w:w="2120" w:type="dxa"/>
            <w:shd w:val="clear" w:color="auto" w:fill="E6E6E6"/>
          </w:tcPr>
          <w:p w14:paraId="73F81546" w14:textId="77777777" w:rsidR="00C56B89" w:rsidRPr="00CD7217" w:rsidRDefault="00C56B89" w:rsidP="00C56B89">
            <w:pPr>
              <w:pStyle w:val="S8Gazettetableheading"/>
            </w:pPr>
            <w:r w:rsidRPr="00CD7217">
              <w:t>Product name:</w:t>
            </w:r>
          </w:p>
        </w:tc>
        <w:tc>
          <w:tcPr>
            <w:tcW w:w="7506" w:type="dxa"/>
          </w:tcPr>
          <w:p w14:paraId="0F5523E1" w14:textId="77777777" w:rsidR="00C56B89" w:rsidRPr="00F11E6E" w:rsidRDefault="00C56B89" w:rsidP="00C56B89">
            <w:pPr>
              <w:pStyle w:val="S8Gazettetabletext"/>
              <w:rPr>
                <w:highlight w:val="yellow"/>
              </w:rPr>
            </w:pPr>
            <w:r>
              <w:t>Ultravac BEF Vaccine</w:t>
            </w:r>
          </w:p>
        </w:tc>
      </w:tr>
      <w:tr w:rsidR="00C56B89" w:rsidRPr="00F11E6E" w14:paraId="0CACB2FE" w14:textId="77777777" w:rsidTr="00440D7A">
        <w:trPr>
          <w:cantSplit/>
          <w:trHeight w:val="317"/>
        </w:trPr>
        <w:tc>
          <w:tcPr>
            <w:tcW w:w="2120" w:type="dxa"/>
            <w:shd w:val="clear" w:color="auto" w:fill="E6E6E6"/>
          </w:tcPr>
          <w:p w14:paraId="63690849" w14:textId="77777777" w:rsidR="00C56B89" w:rsidRPr="00CD7217" w:rsidRDefault="00C56B89" w:rsidP="00C56B89">
            <w:pPr>
              <w:pStyle w:val="S8Gazettetableheading"/>
            </w:pPr>
            <w:r w:rsidRPr="00CD7217">
              <w:t>Active constituent/s:</w:t>
            </w:r>
          </w:p>
        </w:tc>
        <w:tc>
          <w:tcPr>
            <w:tcW w:w="7506" w:type="dxa"/>
          </w:tcPr>
          <w:p w14:paraId="4F6FBCD9" w14:textId="77777777" w:rsidR="00C56B89" w:rsidRPr="00F11E6E" w:rsidRDefault="00C56B89" w:rsidP="00C56B89">
            <w:pPr>
              <w:pStyle w:val="S8Gazettetabletext"/>
              <w:rPr>
                <w:highlight w:val="yellow"/>
              </w:rPr>
            </w:pPr>
            <w:r>
              <w:t>Bovine Ephemeral Fever Standard Strain (BB2271-919) at ≥ 10</w:t>
            </w:r>
            <w:r w:rsidRPr="00AA71E1">
              <w:rPr>
                <w:vertAlign w:val="superscript"/>
              </w:rPr>
              <w:t>4.3</w:t>
            </w:r>
            <w:r>
              <w:t>TCID</w:t>
            </w:r>
            <w:r w:rsidRPr="00AA71E1">
              <w:rPr>
                <w:vertAlign w:val="subscript"/>
              </w:rPr>
              <w:t>50</w:t>
            </w:r>
            <w:r>
              <w:t>/2 mL dose</w:t>
            </w:r>
          </w:p>
        </w:tc>
      </w:tr>
      <w:tr w:rsidR="00C56B89" w:rsidRPr="00F11E6E" w14:paraId="24BDB778" w14:textId="77777777" w:rsidTr="00440D7A">
        <w:trPr>
          <w:cantSplit/>
          <w:trHeight w:val="317"/>
        </w:trPr>
        <w:tc>
          <w:tcPr>
            <w:tcW w:w="2120" w:type="dxa"/>
            <w:shd w:val="clear" w:color="auto" w:fill="E6E6E6"/>
          </w:tcPr>
          <w:p w14:paraId="585B6BCD" w14:textId="77777777" w:rsidR="00C56B89" w:rsidRPr="00CD7217" w:rsidRDefault="00C56B89" w:rsidP="00C56B89">
            <w:pPr>
              <w:pStyle w:val="S8Gazettetableheading"/>
            </w:pPr>
            <w:r w:rsidRPr="00CD7217">
              <w:t>Applicant name:</w:t>
            </w:r>
          </w:p>
        </w:tc>
        <w:tc>
          <w:tcPr>
            <w:tcW w:w="7506" w:type="dxa"/>
          </w:tcPr>
          <w:p w14:paraId="464373C9" w14:textId="77777777" w:rsidR="00C56B89" w:rsidRPr="00F11E6E" w:rsidRDefault="00C56B89" w:rsidP="00C56B89">
            <w:pPr>
              <w:pStyle w:val="S8Gazettetabletext"/>
              <w:rPr>
                <w:highlight w:val="yellow"/>
              </w:rPr>
            </w:pPr>
            <w:r>
              <w:t>Zoetis Australia Pty Ltd</w:t>
            </w:r>
          </w:p>
        </w:tc>
      </w:tr>
      <w:tr w:rsidR="00C56B89" w:rsidRPr="00F11E6E" w14:paraId="4CB6C430" w14:textId="77777777" w:rsidTr="00440D7A">
        <w:trPr>
          <w:cantSplit/>
          <w:trHeight w:val="317"/>
        </w:trPr>
        <w:tc>
          <w:tcPr>
            <w:tcW w:w="2120" w:type="dxa"/>
            <w:shd w:val="clear" w:color="auto" w:fill="E6E6E6"/>
          </w:tcPr>
          <w:p w14:paraId="1D343B15" w14:textId="77777777" w:rsidR="00C56B89" w:rsidRPr="00CD7217" w:rsidRDefault="00C56B89" w:rsidP="00C56B89">
            <w:pPr>
              <w:pStyle w:val="S8Gazettetableheading"/>
            </w:pPr>
            <w:r w:rsidRPr="00CD7217">
              <w:t>Applicant ACN:</w:t>
            </w:r>
          </w:p>
        </w:tc>
        <w:tc>
          <w:tcPr>
            <w:tcW w:w="7506" w:type="dxa"/>
          </w:tcPr>
          <w:p w14:paraId="77CB48DA" w14:textId="77777777" w:rsidR="00C56B89" w:rsidRPr="00F11E6E" w:rsidRDefault="00C56B89" w:rsidP="00C56B89">
            <w:pPr>
              <w:pStyle w:val="S8Gazettetabletext"/>
              <w:rPr>
                <w:highlight w:val="yellow"/>
              </w:rPr>
            </w:pPr>
            <w:r>
              <w:t>156 476 425</w:t>
            </w:r>
          </w:p>
        </w:tc>
      </w:tr>
      <w:tr w:rsidR="00C56B89" w:rsidRPr="00F11E6E" w14:paraId="1275736F" w14:textId="77777777" w:rsidTr="00440D7A">
        <w:trPr>
          <w:cantSplit/>
          <w:trHeight w:val="317"/>
        </w:trPr>
        <w:tc>
          <w:tcPr>
            <w:tcW w:w="2120" w:type="dxa"/>
            <w:shd w:val="clear" w:color="auto" w:fill="E6E6E6"/>
          </w:tcPr>
          <w:p w14:paraId="1A913BFB" w14:textId="77777777" w:rsidR="00C56B89" w:rsidRPr="00CD7217" w:rsidRDefault="00C56B89" w:rsidP="00C56B89">
            <w:pPr>
              <w:pStyle w:val="S8Gazettetableheading"/>
            </w:pPr>
            <w:r w:rsidRPr="00CD7217">
              <w:t>Summary of variation:</w:t>
            </w:r>
          </w:p>
        </w:tc>
        <w:tc>
          <w:tcPr>
            <w:tcW w:w="7506" w:type="dxa"/>
          </w:tcPr>
          <w:p w14:paraId="50B6DE28" w14:textId="77777777" w:rsidR="00C56B89" w:rsidRPr="00F11E6E" w:rsidRDefault="00C56B89" w:rsidP="00C56B89">
            <w:pPr>
              <w:pStyle w:val="S8Gazettetabletext"/>
              <w:rPr>
                <w:highlight w:val="yellow"/>
              </w:rPr>
            </w:pPr>
            <w:r>
              <w:t>To update the signal heading and to add an additional pack size</w:t>
            </w:r>
          </w:p>
        </w:tc>
      </w:tr>
      <w:tr w:rsidR="00C56B89" w:rsidRPr="00F11E6E" w14:paraId="37FA2DDA" w14:textId="77777777" w:rsidTr="00440D7A">
        <w:trPr>
          <w:cantSplit/>
          <w:trHeight w:val="317"/>
        </w:trPr>
        <w:tc>
          <w:tcPr>
            <w:tcW w:w="2120" w:type="dxa"/>
            <w:shd w:val="clear" w:color="auto" w:fill="E6E6E6"/>
          </w:tcPr>
          <w:p w14:paraId="3EDA2711" w14:textId="77777777" w:rsidR="00C56B89" w:rsidRPr="00CD7217" w:rsidRDefault="00C56B89" w:rsidP="00C56B89">
            <w:pPr>
              <w:pStyle w:val="S8Gazettetableheading"/>
            </w:pPr>
            <w:r w:rsidRPr="00CD7217">
              <w:t>Date of variation:</w:t>
            </w:r>
          </w:p>
        </w:tc>
        <w:tc>
          <w:tcPr>
            <w:tcW w:w="7506" w:type="dxa"/>
          </w:tcPr>
          <w:p w14:paraId="5219846D" w14:textId="77777777" w:rsidR="00C56B89" w:rsidRPr="00F11E6E" w:rsidRDefault="00C56B89" w:rsidP="00C56B89">
            <w:pPr>
              <w:pStyle w:val="S8Gazettetabletext"/>
              <w:rPr>
                <w:highlight w:val="yellow"/>
              </w:rPr>
            </w:pPr>
            <w:r>
              <w:t>15 September 2021</w:t>
            </w:r>
          </w:p>
        </w:tc>
      </w:tr>
      <w:tr w:rsidR="00C56B89" w:rsidRPr="00F11E6E" w14:paraId="197EF8FA" w14:textId="77777777" w:rsidTr="00440D7A">
        <w:trPr>
          <w:cantSplit/>
          <w:trHeight w:val="317"/>
        </w:trPr>
        <w:tc>
          <w:tcPr>
            <w:tcW w:w="2120" w:type="dxa"/>
            <w:shd w:val="clear" w:color="auto" w:fill="E6E6E6"/>
          </w:tcPr>
          <w:p w14:paraId="13BDDF63" w14:textId="77777777" w:rsidR="00C56B89" w:rsidRPr="00CD7217" w:rsidRDefault="00C56B89" w:rsidP="00C56B89">
            <w:pPr>
              <w:pStyle w:val="S8Gazettetableheading"/>
            </w:pPr>
            <w:r w:rsidRPr="00CD7217">
              <w:t>Product registration no.:</w:t>
            </w:r>
          </w:p>
        </w:tc>
        <w:tc>
          <w:tcPr>
            <w:tcW w:w="7506" w:type="dxa"/>
          </w:tcPr>
          <w:p w14:paraId="762F8E9C" w14:textId="77777777" w:rsidR="00C56B89" w:rsidRPr="00F11E6E" w:rsidRDefault="00C56B89" w:rsidP="00C56B89">
            <w:pPr>
              <w:pStyle w:val="S8Gazettetabletext"/>
              <w:rPr>
                <w:highlight w:val="yellow"/>
              </w:rPr>
            </w:pPr>
            <w:r>
              <w:t>41461</w:t>
            </w:r>
          </w:p>
        </w:tc>
      </w:tr>
      <w:tr w:rsidR="00C56B89" w:rsidRPr="00F11E6E" w14:paraId="4BC63D8B" w14:textId="77777777" w:rsidTr="00440D7A">
        <w:trPr>
          <w:cantSplit/>
          <w:trHeight w:val="317"/>
        </w:trPr>
        <w:tc>
          <w:tcPr>
            <w:tcW w:w="2120" w:type="dxa"/>
            <w:shd w:val="clear" w:color="auto" w:fill="E6E6E6"/>
          </w:tcPr>
          <w:p w14:paraId="37223D80" w14:textId="77777777" w:rsidR="00C56B89" w:rsidRPr="00CD7217" w:rsidRDefault="00C56B89" w:rsidP="00C56B89">
            <w:pPr>
              <w:pStyle w:val="S8Gazettetableheading"/>
            </w:pPr>
            <w:r w:rsidRPr="00CD7217">
              <w:t>Label approval no.:</w:t>
            </w:r>
          </w:p>
        </w:tc>
        <w:tc>
          <w:tcPr>
            <w:tcW w:w="7506" w:type="dxa"/>
          </w:tcPr>
          <w:p w14:paraId="379E378F" w14:textId="77777777" w:rsidR="00C56B89" w:rsidRPr="00F11E6E" w:rsidRDefault="00C56B89" w:rsidP="00C56B89">
            <w:pPr>
              <w:pStyle w:val="S8Gazettetabletext"/>
              <w:rPr>
                <w:highlight w:val="yellow"/>
              </w:rPr>
            </w:pPr>
            <w:r>
              <w:t>41461</w:t>
            </w:r>
            <w:r w:rsidRPr="008C76AB">
              <w:t>/</w:t>
            </w:r>
            <w:r>
              <w:t>131429</w:t>
            </w:r>
          </w:p>
        </w:tc>
      </w:tr>
    </w:tbl>
    <w:p w14:paraId="0F33DA1C" w14:textId="77777777" w:rsidR="00C56B89"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613D08" w14:paraId="205537C9" w14:textId="77777777" w:rsidTr="00440D7A">
        <w:trPr>
          <w:cantSplit/>
          <w:trHeight w:val="317"/>
        </w:trPr>
        <w:tc>
          <w:tcPr>
            <w:tcW w:w="2120" w:type="dxa"/>
            <w:shd w:val="clear" w:color="auto" w:fill="E6E6E6"/>
          </w:tcPr>
          <w:p w14:paraId="53432B21" w14:textId="77777777" w:rsidR="00C56B89" w:rsidRPr="00CD7217" w:rsidRDefault="00C56B89" w:rsidP="00C56B89">
            <w:pPr>
              <w:pStyle w:val="S8Gazettetableheading"/>
              <w:keepNext/>
              <w:widowControl w:val="0"/>
            </w:pPr>
            <w:r w:rsidRPr="00CD7217">
              <w:lastRenderedPageBreak/>
              <w:t>Application no</w:t>
            </w:r>
            <w:r>
              <w:t>.</w:t>
            </w:r>
            <w:r w:rsidRPr="00CD7217">
              <w:t>:</w:t>
            </w:r>
          </w:p>
        </w:tc>
        <w:tc>
          <w:tcPr>
            <w:tcW w:w="7506" w:type="dxa"/>
          </w:tcPr>
          <w:p w14:paraId="52DA6B5A" w14:textId="77777777" w:rsidR="00C56B89" w:rsidRPr="00613D08" w:rsidRDefault="00C56B89" w:rsidP="00C56B89">
            <w:pPr>
              <w:pStyle w:val="S8Gazettetabletext"/>
              <w:keepNext/>
              <w:widowControl w:val="0"/>
              <w:rPr>
                <w:noProof/>
                <w:highlight w:val="yellow"/>
              </w:rPr>
            </w:pPr>
            <w:r>
              <w:t>130697</w:t>
            </w:r>
          </w:p>
        </w:tc>
      </w:tr>
      <w:tr w:rsidR="00C56B89" w:rsidRPr="00F11E6E" w14:paraId="7886B55B" w14:textId="77777777" w:rsidTr="00440D7A">
        <w:trPr>
          <w:cantSplit/>
          <w:trHeight w:val="317"/>
        </w:trPr>
        <w:tc>
          <w:tcPr>
            <w:tcW w:w="2120" w:type="dxa"/>
            <w:shd w:val="clear" w:color="auto" w:fill="E6E6E6"/>
          </w:tcPr>
          <w:p w14:paraId="0049D691" w14:textId="77777777" w:rsidR="00C56B89" w:rsidRPr="00CD7217" w:rsidRDefault="00C56B89" w:rsidP="00C56B89">
            <w:pPr>
              <w:pStyle w:val="S8Gazettetableheading"/>
              <w:keepNext/>
              <w:widowControl w:val="0"/>
            </w:pPr>
            <w:r w:rsidRPr="00CD7217">
              <w:t>Product name:</w:t>
            </w:r>
          </w:p>
        </w:tc>
        <w:tc>
          <w:tcPr>
            <w:tcW w:w="7506" w:type="dxa"/>
          </w:tcPr>
          <w:p w14:paraId="2BB92329" w14:textId="77777777" w:rsidR="00C56B89" w:rsidRPr="00F11E6E" w:rsidRDefault="00C56B89" w:rsidP="00C56B89">
            <w:pPr>
              <w:pStyle w:val="S8Gazettetabletext"/>
              <w:keepNext/>
              <w:widowControl w:val="0"/>
              <w:rPr>
                <w:highlight w:val="yellow"/>
              </w:rPr>
            </w:pPr>
            <w:r>
              <w:t>Rhinogard Bovine Herpesvirus 1 Live Intranasal Vaccine For Cattle</w:t>
            </w:r>
          </w:p>
        </w:tc>
      </w:tr>
      <w:tr w:rsidR="00C56B89" w:rsidRPr="00F11E6E" w14:paraId="2D126223" w14:textId="77777777" w:rsidTr="00440D7A">
        <w:trPr>
          <w:cantSplit/>
          <w:trHeight w:val="317"/>
        </w:trPr>
        <w:tc>
          <w:tcPr>
            <w:tcW w:w="2120" w:type="dxa"/>
            <w:shd w:val="clear" w:color="auto" w:fill="E6E6E6"/>
          </w:tcPr>
          <w:p w14:paraId="62E86E00" w14:textId="77777777" w:rsidR="00C56B89" w:rsidRPr="00CD7217" w:rsidRDefault="00C56B89" w:rsidP="00C56B89">
            <w:pPr>
              <w:pStyle w:val="S8Gazettetableheading"/>
              <w:keepNext/>
              <w:widowControl w:val="0"/>
            </w:pPr>
            <w:r w:rsidRPr="00CD7217">
              <w:t>Active constituent/s:</w:t>
            </w:r>
          </w:p>
        </w:tc>
        <w:tc>
          <w:tcPr>
            <w:tcW w:w="7506" w:type="dxa"/>
          </w:tcPr>
          <w:p w14:paraId="09D0DF47" w14:textId="77777777" w:rsidR="00C56B89" w:rsidRPr="00F11E6E" w:rsidRDefault="00C56B89" w:rsidP="00C56B89">
            <w:pPr>
              <w:pStyle w:val="S8Gazettetabletext"/>
              <w:keepNext/>
              <w:widowControl w:val="0"/>
              <w:rPr>
                <w:highlight w:val="yellow"/>
              </w:rPr>
            </w:pPr>
            <w:r>
              <w:t>Contains ≥ 10</w:t>
            </w:r>
            <w:r w:rsidRPr="00DF53CD">
              <w:rPr>
                <w:vertAlign w:val="superscript"/>
              </w:rPr>
              <w:t>4</w:t>
            </w:r>
            <w:r>
              <w:t xml:space="preserve"> CCID</w:t>
            </w:r>
            <w:r w:rsidRPr="00DF53CD">
              <w:rPr>
                <w:vertAlign w:val="subscript"/>
              </w:rPr>
              <w:t>50</w:t>
            </w:r>
            <w:r>
              <w:t>/dose (2 mL) BHV1</w:t>
            </w:r>
          </w:p>
        </w:tc>
      </w:tr>
      <w:tr w:rsidR="00C56B89" w:rsidRPr="00F11E6E" w14:paraId="0B3ACC3E" w14:textId="77777777" w:rsidTr="00440D7A">
        <w:trPr>
          <w:cantSplit/>
          <w:trHeight w:val="317"/>
        </w:trPr>
        <w:tc>
          <w:tcPr>
            <w:tcW w:w="2120" w:type="dxa"/>
            <w:shd w:val="clear" w:color="auto" w:fill="E6E6E6"/>
          </w:tcPr>
          <w:p w14:paraId="354BAD29" w14:textId="77777777" w:rsidR="00C56B89" w:rsidRPr="00CD7217" w:rsidRDefault="00C56B89" w:rsidP="00C56B89">
            <w:pPr>
              <w:pStyle w:val="S8Gazettetableheading"/>
              <w:keepNext/>
              <w:widowControl w:val="0"/>
            </w:pPr>
            <w:r w:rsidRPr="00CD7217">
              <w:t>Applicant name:</w:t>
            </w:r>
          </w:p>
        </w:tc>
        <w:tc>
          <w:tcPr>
            <w:tcW w:w="7506" w:type="dxa"/>
          </w:tcPr>
          <w:p w14:paraId="333ECC92" w14:textId="77777777" w:rsidR="00C56B89" w:rsidRPr="00F11E6E" w:rsidRDefault="00C56B89" w:rsidP="00C56B89">
            <w:pPr>
              <w:pStyle w:val="S8Gazettetabletext"/>
              <w:keepNext/>
              <w:widowControl w:val="0"/>
              <w:rPr>
                <w:highlight w:val="yellow"/>
              </w:rPr>
            </w:pPr>
            <w:r>
              <w:t>Zoetis Australia Pty Ltd</w:t>
            </w:r>
          </w:p>
        </w:tc>
      </w:tr>
      <w:tr w:rsidR="00C56B89" w:rsidRPr="00F11E6E" w14:paraId="5951B933" w14:textId="77777777" w:rsidTr="00440D7A">
        <w:trPr>
          <w:cantSplit/>
          <w:trHeight w:val="317"/>
        </w:trPr>
        <w:tc>
          <w:tcPr>
            <w:tcW w:w="2120" w:type="dxa"/>
            <w:shd w:val="clear" w:color="auto" w:fill="E6E6E6"/>
          </w:tcPr>
          <w:p w14:paraId="69BA19C6" w14:textId="77777777" w:rsidR="00C56B89" w:rsidRPr="00CD7217" w:rsidRDefault="00C56B89" w:rsidP="00C56B89">
            <w:pPr>
              <w:pStyle w:val="S8Gazettetableheading"/>
              <w:keepNext/>
              <w:widowControl w:val="0"/>
            </w:pPr>
            <w:r w:rsidRPr="00CD7217">
              <w:t>Applicant ACN:</w:t>
            </w:r>
          </w:p>
        </w:tc>
        <w:tc>
          <w:tcPr>
            <w:tcW w:w="7506" w:type="dxa"/>
          </w:tcPr>
          <w:p w14:paraId="237BA410" w14:textId="77777777" w:rsidR="00C56B89" w:rsidRPr="00F11E6E" w:rsidRDefault="00C56B89" w:rsidP="00C56B89">
            <w:pPr>
              <w:pStyle w:val="S8Gazettetabletext"/>
              <w:keepNext/>
              <w:widowControl w:val="0"/>
              <w:rPr>
                <w:highlight w:val="yellow"/>
              </w:rPr>
            </w:pPr>
            <w:r>
              <w:t>156 476 425</w:t>
            </w:r>
          </w:p>
        </w:tc>
      </w:tr>
      <w:tr w:rsidR="00C56B89" w:rsidRPr="00F11E6E" w14:paraId="3C8B3E49" w14:textId="77777777" w:rsidTr="00440D7A">
        <w:trPr>
          <w:cantSplit/>
          <w:trHeight w:val="317"/>
        </w:trPr>
        <w:tc>
          <w:tcPr>
            <w:tcW w:w="2120" w:type="dxa"/>
            <w:shd w:val="clear" w:color="auto" w:fill="E6E6E6"/>
          </w:tcPr>
          <w:p w14:paraId="2F3ACCFE" w14:textId="77777777" w:rsidR="00C56B89" w:rsidRPr="00CD7217" w:rsidRDefault="00C56B89" w:rsidP="00C56B89">
            <w:pPr>
              <w:pStyle w:val="S8Gazettetableheading"/>
              <w:keepNext/>
              <w:widowControl w:val="0"/>
            </w:pPr>
            <w:r w:rsidRPr="00CD7217">
              <w:t>Summary of variation:</w:t>
            </w:r>
          </w:p>
        </w:tc>
        <w:tc>
          <w:tcPr>
            <w:tcW w:w="7506" w:type="dxa"/>
          </w:tcPr>
          <w:p w14:paraId="7DD70296" w14:textId="77777777" w:rsidR="00C56B89" w:rsidRPr="00F11E6E" w:rsidRDefault="00C56B89" w:rsidP="00C56B89">
            <w:pPr>
              <w:pStyle w:val="S8Gazettetabletext"/>
              <w:keepNext/>
              <w:widowControl w:val="0"/>
              <w:rPr>
                <w:highlight w:val="yellow"/>
              </w:rPr>
            </w:pPr>
            <w:r>
              <w:t xml:space="preserve">To vary the relevant particulars and label approval to change </w:t>
            </w:r>
            <w:r w:rsidR="00754D60">
              <w:t>the product name and amend the trade a</w:t>
            </w:r>
            <w:r>
              <w:t>dvice</w:t>
            </w:r>
          </w:p>
        </w:tc>
      </w:tr>
      <w:tr w:rsidR="00C56B89" w:rsidRPr="00F11E6E" w14:paraId="2134D6EC" w14:textId="77777777" w:rsidTr="00440D7A">
        <w:trPr>
          <w:cantSplit/>
          <w:trHeight w:val="317"/>
        </w:trPr>
        <w:tc>
          <w:tcPr>
            <w:tcW w:w="2120" w:type="dxa"/>
            <w:shd w:val="clear" w:color="auto" w:fill="E6E6E6"/>
          </w:tcPr>
          <w:p w14:paraId="44E151DB" w14:textId="77777777" w:rsidR="00C56B89" w:rsidRPr="00CD7217" w:rsidRDefault="00C56B89" w:rsidP="00C56B89">
            <w:pPr>
              <w:pStyle w:val="S8Gazettetableheading"/>
              <w:keepNext/>
              <w:widowControl w:val="0"/>
            </w:pPr>
            <w:r w:rsidRPr="00CD7217">
              <w:t>Date of variation:</w:t>
            </w:r>
          </w:p>
        </w:tc>
        <w:tc>
          <w:tcPr>
            <w:tcW w:w="7506" w:type="dxa"/>
          </w:tcPr>
          <w:p w14:paraId="130E2883" w14:textId="77777777" w:rsidR="00C56B89" w:rsidRPr="00F11E6E" w:rsidRDefault="00C56B89" w:rsidP="00C56B89">
            <w:pPr>
              <w:pStyle w:val="S8Gazettetabletext"/>
              <w:keepNext/>
              <w:widowControl w:val="0"/>
              <w:rPr>
                <w:highlight w:val="yellow"/>
              </w:rPr>
            </w:pPr>
            <w:r>
              <w:t>23 September 2021</w:t>
            </w:r>
          </w:p>
        </w:tc>
      </w:tr>
      <w:tr w:rsidR="00C56B89" w:rsidRPr="00F11E6E" w14:paraId="3B7C244F" w14:textId="77777777" w:rsidTr="00440D7A">
        <w:trPr>
          <w:cantSplit/>
          <w:trHeight w:val="317"/>
        </w:trPr>
        <w:tc>
          <w:tcPr>
            <w:tcW w:w="2120" w:type="dxa"/>
            <w:shd w:val="clear" w:color="auto" w:fill="E6E6E6"/>
          </w:tcPr>
          <w:p w14:paraId="0325F175" w14:textId="77777777" w:rsidR="00C56B89" w:rsidRPr="00CD7217" w:rsidRDefault="00C56B89" w:rsidP="00C56B89">
            <w:pPr>
              <w:pStyle w:val="S8Gazettetableheading"/>
              <w:keepNext/>
              <w:widowControl w:val="0"/>
            </w:pPr>
            <w:r w:rsidRPr="00CD7217">
              <w:t>Product registration no.:</w:t>
            </w:r>
          </w:p>
        </w:tc>
        <w:tc>
          <w:tcPr>
            <w:tcW w:w="7506" w:type="dxa"/>
          </w:tcPr>
          <w:p w14:paraId="61ACC12F" w14:textId="77777777" w:rsidR="00C56B89" w:rsidRPr="00F11E6E" w:rsidRDefault="00C56B89" w:rsidP="00C56B89">
            <w:pPr>
              <w:pStyle w:val="S8Gazettetabletext"/>
              <w:keepNext/>
              <w:widowControl w:val="0"/>
              <w:rPr>
                <w:highlight w:val="yellow"/>
              </w:rPr>
            </w:pPr>
            <w:r>
              <w:t>49679</w:t>
            </w:r>
          </w:p>
        </w:tc>
      </w:tr>
      <w:tr w:rsidR="00C56B89" w:rsidRPr="00F11E6E" w14:paraId="153ADEAD" w14:textId="77777777" w:rsidTr="00440D7A">
        <w:trPr>
          <w:cantSplit/>
          <w:trHeight w:val="317"/>
        </w:trPr>
        <w:tc>
          <w:tcPr>
            <w:tcW w:w="2120" w:type="dxa"/>
            <w:shd w:val="clear" w:color="auto" w:fill="E6E6E6"/>
          </w:tcPr>
          <w:p w14:paraId="2489BB53" w14:textId="77777777" w:rsidR="00C56B89" w:rsidRPr="00CD7217" w:rsidRDefault="00C56B89" w:rsidP="00C56B89">
            <w:pPr>
              <w:pStyle w:val="S8Gazettetableheading"/>
              <w:keepNext/>
              <w:widowControl w:val="0"/>
            </w:pPr>
            <w:r w:rsidRPr="00CD7217">
              <w:t>Label approval no.:</w:t>
            </w:r>
          </w:p>
        </w:tc>
        <w:tc>
          <w:tcPr>
            <w:tcW w:w="7506" w:type="dxa"/>
          </w:tcPr>
          <w:p w14:paraId="52E423B6" w14:textId="77777777" w:rsidR="00C56B89" w:rsidRPr="00F11E6E" w:rsidRDefault="00C56B89" w:rsidP="00C56B89">
            <w:pPr>
              <w:pStyle w:val="S8Gazettetabletext"/>
              <w:keepNext/>
              <w:widowControl w:val="0"/>
              <w:rPr>
                <w:highlight w:val="yellow"/>
              </w:rPr>
            </w:pPr>
            <w:r>
              <w:t>49679</w:t>
            </w:r>
            <w:r w:rsidRPr="008C76AB">
              <w:t>/</w:t>
            </w:r>
            <w:r>
              <w:t>130697</w:t>
            </w:r>
          </w:p>
        </w:tc>
      </w:tr>
    </w:tbl>
    <w:p w14:paraId="0E7D595C" w14:textId="47232231" w:rsidR="00C56B89" w:rsidRPr="00017541" w:rsidRDefault="00C56B89" w:rsidP="00C56B89">
      <w:pPr>
        <w:pStyle w:val="Caption"/>
      </w:pPr>
      <w:bookmarkStart w:id="11" w:name="_Toc83028407"/>
      <w:bookmarkStart w:id="12" w:name="_Toc83912001"/>
      <w:r w:rsidRPr="00017541">
        <w:t xml:space="preserve">Table </w:t>
      </w:r>
      <w:fldSimple w:instr=" SEQ Table \* ARABIC ">
        <w:r w:rsidR="004F0498">
          <w:rPr>
            <w:noProof/>
          </w:rPr>
          <w:t>5</w:t>
        </w:r>
      </w:fldSimple>
      <w:r w:rsidRPr="00017541">
        <w:t>: Variation of label approval</w:t>
      </w:r>
      <w:bookmarkEnd w:id="11"/>
      <w:bookmarkEnd w:id="12"/>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613D08" w14:paraId="1DB106CD" w14:textId="77777777" w:rsidTr="00440D7A">
        <w:trPr>
          <w:cantSplit/>
          <w:trHeight w:val="317"/>
        </w:trPr>
        <w:tc>
          <w:tcPr>
            <w:tcW w:w="2120" w:type="dxa"/>
            <w:shd w:val="clear" w:color="auto" w:fill="E6E6E6"/>
          </w:tcPr>
          <w:p w14:paraId="79D9CEF9" w14:textId="77777777" w:rsidR="00C56B89" w:rsidRPr="00CD7217" w:rsidRDefault="00C56B89" w:rsidP="00C56B89">
            <w:pPr>
              <w:pStyle w:val="S8Gazettetableheading"/>
            </w:pPr>
            <w:r w:rsidRPr="00CD7217">
              <w:t>Application no</w:t>
            </w:r>
            <w:r>
              <w:t>.</w:t>
            </w:r>
            <w:r w:rsidRPr="00CD7217">
              <w:t>:</w:t>
            </w:r>
          </w:p>
        </w:tc>
        <w:tc>
          <w:tcPr>
            <w:tcW w:w="7506" w:type="dxa"/>
          </w:tcPr>
          <w:p w14:paraId="33E61B45" w14:textId="77777777" w:rsidR="00C56B89" w:rsidRPr="00613D08" w:rsidRDefault="00C56B89" w:rsidP="00C56B89">
            <w:pPr>
              <w:pStyle w:val="S8Gazettetabletext"/>
              <w:rPr>
                <w:noProof/>
                <w:highlight w:val="yellow"/>
              </w:rPr>
            </w:pPr>
            <w:r>
              <w:t>130868</w:t>
            </w:r>
          </w:p>
        </w:tc>
      </w:tr>
      <w:tr w:rsidR="00C56B89" w:rsidRPr="00F11E6E" w14:paraId="2E344DCA" w14:textId="77777777" w:rsidTr="00440D7A">
        <w:trPr>
          <w:cantSplit/>
          <w:trHeight w:val="317"/>
        </w:trPr>
        <w:tc>
          <w:tcPr>
            <w:tcW w:w="2120" w:type="dxa"/>
            <w:shd w:val="clear" w:color="auto" w:fill="E6E6E6"/>
          </w:tcPr>
          <w:p w14:paraId="2B5EAD0F" w14:textId="77777777" w:rsidR="00C56B89" w:rsidRPr="00CD7217" w:rsidRDefault="00C56B89" w:rsidP="00C56B89">
            <w:pPr>
              <w:pStyle w:val="S8Gazettetableheading"/>
            </w:pPr>
            <w:r w:rsidRPr="00CD7217">
              <w:t>Product name:</w:t>
            </w:r>
          </w:p>
        </w:tc>
        <w:tc>
          <w:tcPr>
            <w:tcW w:w="7506" w:type="dxa"/>
          </w:tcPr>
          <w:p w14:paraId="6A21CFF8" w14:textId="77777777" w:rsidR="00C56B89" w:rsidRPr="00F11E6E" w:rsidRDefault="00C56B89" w:rsidP="00C56B89">
            <w:pPr>
              <w:pStyle w:val="S8Gazettetabletext"/>
              <w:rPr>
                <w:highlight w:val="yellow"/>
              </w:rPr>
            </w:pPr>
            <w:r>
              <w:t>Medetate Injection</w:t>
            </w:r>
          </w:p>
        </w:tc>
      </w:tr>
      <w:tr w:rsidR="00C56B89" w:rsidRPr="00F11E6E" w14:paraId="7105941C" w14:textId="77777777" w:rsidTr="00440D7A">
        <w:trPr>
          <w:cantSplit/>
          <w:trHeight w:val="317"/>
        </w:trPr>
        <w:tc>
          <w:tcPr>
            <w:tcW w:w="2120" w:type="dxa"/>
            <w:shd w:val="clear" w:color="auto" w:fill="E6E6E6"/>
          </w:tcPr>
          <w:p w14:paraId="2798F90E" w14:textId="77777777" w:rsidR="00C56B89" w:rsidRPr="00CD7217" w:rsidRDefault="00C56B89" w:rsidP="00C56B89">
            <w:pPr>
              <w:pStyle w:val="S8Gazettetableheading"/>
            </w:pPr>
            <w:r w:rsidRPr="00CD7217">
              <w:t>Active constituent/s:</w:t>
            </w:r>
          </w:p>
        </w:tc>
        <w:tc>
          <w:tcPr>
            <w:tcW w:w="7506" w:type="dxa"/>
          </w:tcPr>
          <w:p w14:paraId="32974A2E" w14:textId="77777777" w:rsidR="00C56B89" w:rsidRPr="00F11E6E" w:rsidRDefault="00C56B89" w:rsidP="00C56B89">
            <w:pPr>
              <w:pStyle w:val="S8Gazettetabletext"/>
              <w:rPr>
                <w:highlight w:val="yellow"/>
              </w:rPr>
            </w:pPr>
            <w:r>
              <w:t>1 mg/mL medetomidine hydrochloride</w:t>
            </w:r>
          </w:p>
        </w:tc>
      </w:tr>
      <w:tr w:rsidR="00C56B89" w:rsidRPr="00F11E6E" w14:paraId="3D7284C5" w14:textId="77777777" w:rsidTr="00440D7A">
        <w:trPr>
          <w:cantSplit/>
          <w:trHeight w:val="317"/>
        </w:trPr>
        <w:tc>
          <w:tcPr>
            <w:tcW w:w="2120" w:type="dxa"/>
            <w:shd w:val="clear" w:color="auto" w:fill="E6E6E6"/>
          </w:tcPr>
          <w:p w14:paraId="7E0FE85C" w14:textId="77777777" w:rsidR="00C56B89" w:rsidRPr="00CD7217" w:rsidRDefault="00C56B89" w:rsidP="00C56B89">
            <w:pPr>
              <w:pStyle w:val="S8Gazettetableheading"/>
            </w:pPr>
            <w:r w:rsidRPr="00CD7217">
              <w:t>Applicant name:</w:t>
            </w:r>
          </w:p>
        </w:tc>
        <w:tc>
          <w:tcPr>
            <w:tcW w:w="7506" w:type="dxa"/>
          </w:tcPr>
          <w:p w14:paraId="43520ABB" w14:textId="77777777" w:rsidR="00C56B89" w:rsidRPr="00F11E6E" w:rsidRDefault="00C56B89" w:rsidP="00C56B89">
            <w:pPr>
              <w:pStyle w:val="S8Gazettetabletext"/>
              <w:rPr>
                <w:highlight w:val="yellow"/>
              </w:rPr>
            </w:pPr>
            <w:r>
              <w:t>Jurox Pty Ltd</w:t>
            </w:r>
          </w:p>
        </w:tc>
      </w:tr>
      <w:tr w:rsidR="00C56B89" w:rsidRPr="00F11E6E" w14:paraId="40EAFCA7" w14:textId="77777777" w:rsidTr="00440D7A">
        <w:trPr>
          <w:cantSplit/>
          <w:trHeight w:val="317"/>
        </w:trPr>
        <w:tc>
          <w:tcPr>
            <w:tcW w:w="2120" w:type="dxa"/>
            <w:shd w:val="clear" w:color="auto" w:fill="E6E6E6"/>
          </w:tcPr>
          <w:p w14:paraId="6D5C556D" w14:textId="77777777" w:rsidR="00C56B89" w:rsidRPr="00CD7217" w:rsidRDefault="00C56B89" w:rsidP="00C56B89">
            <w:pPr>
              <w:pStyle w:val="S8Gazettetableheading"/>
            </w:pPr>
            <w:r w:rsidRPr="00CD7217">
              <w:t>Applicant ACN:</w:t>
            </w:r>
          </w:p>
        </w:tc>
        <w:tc>
          <w:tcPr>
            <w:tcW w:w="7506" w:type="dxa"/>
          </w:tcPr>
          <w:p w14:paraId="0A462AF7" w14:textId="77777777" w:rsidR="00C56B89" w:rsidRPr="00F11E6E" w:rsidRDefault="00C56B89" w:rsidP="00C56B89">
            <w:pPr>
              <w:pStyle w:val="S8Gazettetabletext"/>
              <w:rPr>
                <w:highlight w:val="yellow"/>
              </w:rPr>
            </w:pPr>
            <w:r>
              <w:t>000 932 230</w:t>
            </w:r>
          </w:p>
        </w:tc>
      </w:tr>
      <w:tr w:rsidR="00C56B89" w:rsidRPr="00F11E6E" w14:paraId="27DAEAF7" w14:textId="77777777" w:rsidTr="00440D7A">
        <w:trPr>
          <w:cantSplit/>
          <w:trHeight w:val="317"/>
        </w:trPr>
        <w:tc>
          <w:tcPr>
            <w:tcW w:w="2120" w:type="dxa"/>
            <w:shd w:val="clear" w:color="auto" w:fill="E6E6E6"/>
          </w:tcPr>
          <w:p w14:paraId="11EB71FB" w14:textId="77777777" w:rsidR="00C56B89" w:rsidRPr="00CD7217" w:rsidRDefault="00C56B89" w:rsidP="00C56B89">
            <w:pPr>
              <w:pStyle w:val="S8Gazettetableheading"/>
            </w:pPr>
            <w:r w:rsidRPr="00CD7217">
              <w:t>Summary of variation:</w:t>
            </w:r>
          </w:p>
        </w:tc>
        <w:tc>
          <w:tcPr>
            <w:tcW w:w="7506" w:type="dxa"/>
          </w:tcPr>
          <w:p w14:paraId="10805F76" w14:textId="77777777" w:rsidR="00C56B89" w:rsidRPr="00F11E6E" w:rsidRDefault="00C56B89" w:rsidP="00C56B89">
            <w:pPr>
              <w:pStyle w:val="S8Gazettetabletext"/>
              <w:rPr>
                <w:highlight w:val="yellow"/>
              </w:rPr>
            </w:pPr>
            <w:r>
              <w:t>To add additional pharmacology statements</w:t>
            </w:r>
          </w:p>
        </w:tc>
      </w:tr>
      <w:tr w:rsidR="00C56B89" w:rsidRPr="00F11E6E" w14:paraId="3F83F587" w14:textId="77777777" w:rsidTr="00440D7A">
        <w:trPr>
          <w:cantSplit/>
          <w:trHeight w:val="317"/>
        </w:trPr>
        <w:tc>
          <w:tcPr>
            <w:tcW w:w="2120" w:type="dxa"/>
            <w:shd w:val="clear" w:color="auto" w:fill="E6E6E6"/>
          </w:tcPr>
          <w:p w14:paraId="1474C8F2" w14:textId="77777777" w:rsidR="00C56B89" w:rsidRPr="00CD7217" w:rsidRDefault="00C56B89" w:rsidP="00C56B89">
            <w:pPr>
              <w:pStyle w:val="S8Gazettetableheading"/>
            </w:pPr>
            <w:r w:rsidRPr="00CD7217">
              <w:t>Date of variation:</w:t>
            </w:r>
          </w:p>
        </w:tc>
        <w:tc>
          <w:tcPr>
            <w:tcW w:w="7506" w:type="dxa"/>
          </w:tcPr>
          <w:p w14:paraId="5F4D9CC4" w14:textId="77777777" w:rsidR="00C56B89" w:rsidRPr="00F11E6E" w:rsidRDefault="00C56B89" w:rsidP="00C56B89">
            <w:pPr>
              <w:pStyle w:val="S8Gazettetabletext"/>
              <w:rPr>
                <w:highlight w:val="yellow"/>
              </w:rPr>
            </w:pPr>
            <w:r>
              <w:t>16 September 2021</w:t>
            </w:r>
          </w:p>
        </w:tc>
      </w:tr>
      <w:tr w:rsidR="00C56B89" w:rsidRPr="00F11E6E" w14:paraId="4057396D" w14:textId="77777777" w:rsidTr="00440D7A">
        <w:trPr>
          <w:cantSplit/>
          <w:trHeight w:val="317"/>
        </w:trPr>
        <w:tc>
          <w:tcPr>
            <w:tcW w:w="2120" w:type="dxa"/>
            <w:shd w:val="clear" w:color="auto" w:fill="E6E6E6"/>
          </w:tcPr>
          <w:p w14:paraId="446F0C37" w14:textId="77777777" w:rsidR="00C56B89" w:rsidRPr="00CD7217" w:rsidRDefault="00C56B89" w:rsidP="00C56B89">
            <w:pPr>
              <w:pStyle w:val="S8Gazettetableheading"/>
            </w:pPr>
            <w:r w:rsidRPr="00CD7217">
              <w:t>Product registration no.:</w:t>
            </w:r>
          </w:p>
        </w:tc>
        <w:tc>
          <w:tcPr>
            <w:tcW w:w="7506" w:type="dxa"/>
          </w:tcPr>
          <w:p w14:paraId="73348174" w14:textId="77777777" w:rsidR="00C56B89" w:rsidRPr="00F11E6E" w:rsidRDefault="00C56B89" w:rsidP="00C56B89">
            <w:pPr>
              <w:pStyle w:val="S8Gazettetabletext"/>
              <w:rPr>
                <w:highlight w:val="yellow"/>
              </w:rPr>
            </w:pPr>
            <w:r>
              <w:t>65829</w:t>
            </w:r>
          </w:p>
        </w:tc>
      </w:tr>
      <w:tr w:rsidR="00C56B89" w:rsidRPr="00F11E6E" w14:paraId="12597874" w14:textId="77777777" w:rsidTr="00440D7A">
        <w:trPr>
          <w:cantSplit/>
          <w:trHeight w:val="317"/>
        </w:trPr>
        <w:tc>
          <w:tcPr>
            <w:tcW w:w="2120" w:type="dxa"/>
            <w:shd w:val="clear" w:color="auto" w:fill="E6E6E6"/>
          </w:tcPr>
          <w:p w14:paraId="6D42CEDB" w14:textId="77777777" w:rsidR="00C56B89" w:rsidRPr="00CD7217" w:rsidRDefault="00C56B89" w:rsidP="00C56B89">
            <w:pPr>
              <w:pStyle w:val="S8Gazettetableheading"/>
            </w:pPr>
            <w:r w:rsidRPr="00CD7217">
              <w:t>Label approval no.:</w:t>
            </w:r>
          </w:p>
        </w:tc>
        <w:tc>
          <w:tcPr>
            <w:tcW w:w="7506" w:type="dxa"/>
          </w:tcPr>
          <w:p w14:paraId="3706939B" w14:textId="77777777" w:rsidR="00C56B89" w:rsidRPr="00F11E6E" w:rsidRDefault="00C56B89" w:rsidP="00C56B89">
            <w:pPr>
              <w:pStyle w:val="S8Gazettetabletext"/>
              <w:rPr>
                <w:highlight w:val="yellow"/>
              </w:rPr>
            </w:pPr>
            <w:r>
              <w:t>65829</w:t>
            </w:r>
            <w:r w:rsidRPr="008C76AB">
              <w:t>/</w:t>
            </w:r>
            <w:r>
              <w:t>130868</w:t>
            </w:r>
          </w:p>
        </w:tc>
      </w:tr>
    </w:tbl>
    <w:p w14:paraId="0D6EB723" w14:textId="77777777" w:rsidR="00C56B89" w:rsidRDefault="00C56B89" w:rsidP="00C56B89">
      <w:pPr>
        <w:pStyle w:val="S8Gazettetabletext"/>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9C09B6" w14:paraId="350FD970" w14:textId="77777777" w:rsidTr="00440D7A">
        <w:trPr>
          <w:cantSplit/>
          <w:trHeight w:val="317"/>
        </w:trPr>
        <w:tc>
          <w:tcPr>
            <w:tcW w:w="2120" w:type="dxa"/>
            <w:shd w:val="clear" w:color="auto" w:fill="E6E6E6"/>
          </w:tcPr>
          <w:p w14:paraId="6B7467A5" w14:textId="77777777" w:rsidR="00C56B89" w:rsidRPr="009C09B6" w:rsidRDefault="00C56B89" w:rsidP="00C56B89">
            <w:pPr>
              <w:pStyle w:val="S8Gazettetableheading"/>
            </w:pPr>
            <w:r w:rsidRPr="009C09B6">
              <w:t>Application no.:</w:t>
            </w:r>
          </w:p>
        </w:tc>
        <w:tc>
          <w:tcPr>
            <w:tcW w:w="7506" w:type="dxa"/>
          </w:tcPr>
          <w:p w14:paraId="6BB90C0A" w14:textId="77777777" w:rsidR="00C56B89" w:rsidRPr="009C09B6" w:rsidRDefault="00C56B89" w:rsidP="00C56B89">
            <w:pPr>
              <w:pStyle w:val="S8Gazettetabletext"/>
              <w:rPr>
                <w:noProof/>
              </w:rPr>
            </w:pPr>
            <w:r w:rsidRPr="009C09B6">
              <w:t>128307</w:t>
            </w:r>
          </w:p>
        </w:tc>
      </w:tr>
      <w:tr w:rsidR="00C56B89" w:rsidRPr="009C09B6" w14:paraId="015A1A30" w14:textId="77777777" w:rsidTr="00440D7A">
        <w:trPr>
          <w:cantSplit/>
          <w:trHeight w:val="317"/>
        </w:trPr>
        <w:tc>
          <w:tcPr>
            <w:tcW w:w="2120" w:type="dxa"/>
            <w:shd w:val="clear" w:color="auto" w:fill="E6E6E6"/>
          </w:tcPr>
          <w:p w14:paraId="3C1576A1" w14:textId="77777777" w:rsidR="00C56B89" w:rsidRPr="009C09B6" w:rsidRDefault="00C56B89" w:rsidP="00C56B89">
            <w:pPr>
              <w:pStyle w:val="S8Gazettetableheading"/>
            </w:pPr>
            <w:r w:rsidRPr="009C09B6">
              <w:t>Product name:</w:t>
            </w:r>
          </w:p>
        </w:tc>
        <w:tc>
          <w:tcPr>
            <w:tcW w:w="7506" w:type="dxa"/>
          </w:tcPr>
          <w:p w14:paraId="1E74C945" w14:textId="77777777" w:rsidR="00C56B89" w:rsidRPr="009C09B6" w:rsidRDefault="00C56B89" w:rsidP="00C56B89">
            <w:pPr>
              <w:pStyle w:val="S8Gazettetabletext"/>
            </w:pPr>
            <w:r w:rsidRPr="009C09B6">
              <w:t>Ilium Syntocin Injection of Synthetic Oxytocin</w:t>
            </w:r>
          </w:p>
        </w:tc>
      </w:tr>
      <w:tr w:rsidR="00C56B89" w:rsidRPr="009C09B6" w14:paraId="60F9A9B8" w14:textId="77777777" w:rsidTr="00440D7A">
        <w:trPr>
          <w:cantSplit/>
          <w:trHeight w:val="317"/>
        </w:trPr>
        <w:tc>
          <w:tcPr>
            <w:tcW w:w="2120" w:type="dxa"/>
            <w:shd w:val="clear" w:color="auto" w:fill="E6E6E6"/>
          </w:tcPr>
          <w:p w14:paraId="78AB46CD" w14:textId="77777777" w:rsidR="00C56B89" w:rsidRPr="009C09B6" w:rsidRDefault="00C56B89" w:rsidP="00C56B89">
            <w:pPr>
              <w:pStyle w:val="S8Gazettetableheading"/>
            </w:pPr>
            <w:r w:rsidRPr="009C09B6">
              <w:t>Active constituent/s:</w:t>
            </w:r>
          </w:p>
        </w:tc>
        <w:tc>
          <w:tcPr>
            <w:tcW w:w="7506" w:type="dxa"/>
          </w:tcPr>
          <w:p w14:paraId="5DC81C7C" w14:textId="77777777" w:rsidR="00C56B89" w:rsidRPr="009C09B6" w:rsidRDefault="00C56B89" w:rsidP="00C56B89">
            <w:pPr>
              <w:pStyle w:val="S8Gazettetabletext"/>
            </w:pPr>
            <w:r w:rsidRPr="009C09B6">
              <w:t>10 IU/</w:t>
            </w:r>
            <w:r>
              <w:t> </w:t>
            </w:r>
            <w:r w:rsidRPr="009C09B6">
              <w:t>mL oxytocin</w:t>
            </w:r>
          </w:p>
        </w:tc>
      </w:tr>
      <w:tr w:rsidR="00C56B89" w:rsidRPr="009C09B6" w14:paraId="162DA22F" w14:textId="77777777" w:rsidTr="00440D7A">
        <w:trPr>
          <w:cantSplit/>
          <w:trHeight w:val="317"/>
        </w:trPr>
        <w:tc>
          <w:tcPr>
            <w:tcW w:w="2120" w:type="dxa"/>
            <w:shd w:val="clear" w:color="auto" w:fill="E6E6E6"/>
          </w:tcPr>
          <w:p w14:paraId="64F0EE87" w14:textId="77777777" w:rsidR="00C56B89" w:rsidRPr="009C09B6" w:rsidRDefault="00C56B89" w:rsidP="00C56B89">
            <w:pPr>
              <w:pStyle w:val="S8Gazettetableheading"/>
            </w:pPr>
            <w:r w:rsidRPr="009C09B6">
              <w:t>Applicant name:</w:t>
            </w:r>
          </w:p>
        </w:tc>
        <w:tc>
          <w:tcPr>
            <w:tcW w:w="7506" w:type="dxa"/>
          </w:tcPr>
          <w:p w14:paraId="09FBA676" w14:textId="77777777" w:rsidR="00C56B89" w:rsidRPr="009C09B6" w:rsidRDefault="00C56B89" w:rsidP="00C56B89">
            <w:pPr>
              <w:pStyle w:val="S8Gazettetabletext"/>
            </w:pPr>
            <w:r w:rsidRPr="009C09B6">
              <w:t>Troy Laboratories Pty Ltd</w:t>
            </w:r>
          </w:p>
        </w:tc>
      </w:tr>
      <w:tr w:rsidR="00C56B89" w:rsidRPr="009C09B6" w14:paraId="00073700" w14:textId="77777777" w:rsidTr="00440D7A">
        <w:trPr>
          <w:cantSplit/>
          <w:trHeight w:val="317"/>
        </w:trPr>
        <w:tc>
          <w:tcPr>
            <w:tcW w:w="2120" w:type="dxa"/>
            <w:shd w:val="clear" w:color="auto" w:fill="E6E6E6"/>
          </w:tcPr>
          <w:p w14:paraId="6FB3AA15" w14:textId="77777777" w:rsidR="00C56B89" w:rsidRPr="009C09B6" w:rsidRDefault="00C56B89" w:rsidP="00C56B89">
            <w:pPr>
              <w:pStyle w:val="S8Gazettetableheading"/>
            </w:pPr>
            <w:r w:rsidRPr="009C09B6">
              <w:t>Applicant ACN:</w:t>
            </w:r>
          </w:p>
        </w:tc>
        <w:tc>
          <w:tcPr>
            <w:tcW w:w="7506" w:type="dxa"/>
          </w:tcPr>
          <w:p w14:paraId="5A90CCA2" w14:textId="77777777" w:rsidR="00C56B89" w:rsidRPr="009C09B6" w:rsidRDefault="00C56B89" w:rsidP="00C56B89">
            <w:pPr>
              <w:pStyle w:val="S8Gazettetabletext"/>
            </w:pPr>
            <w:r w:rsidRPr="009C09B6">
              <w:t>000 283 769</w:t>
            </w:r>
          </w:p>
        </w:tc>
      </w:tr>
      <w:tr w:rsidR="00C56B89" w:rsidRPr="009C09B6" w14:paraId="54F6F148" w14:textId="77777777" w:rsidTr="00440D7A">
        <w:trPr>
          <w:cantSplit/>
          <w:trHeight w:val="317"/>
        </w:trPr>
        <w:tc>
          <w:tcPr>
            <w:tcW w:w="2120" w:type="dxa"/>
            <w:shd w:val="clear" w:color="auto" w:fill="E6E6E6"/>
          </w:tcPr>
          <w:p w14:paraId="2FD5ADCD" w14:textId="77777777" w:rsidR="00C56B89" w:rsidRPr="009C09B6" w:rsidRDefault="00C56B89" w:rsidP="00C56B89">
            <w:pPr>
              <w:pStyle w:val="S8Gazettetableheading"/>
            </w:pPr>
            <w:r w:rsidRPr="009C09B6">
              <w:t>Summary of variation:</w:t>
            </w:r>
          </w:p>
        </w:tc>
        <w:tc>
          <w:tcPr>
            <w:tcW w:w="7506" w:type="dxa"/>
          </w:tcPr>
          <w:p w14:paraId="33797129" w14:textId="77777777" w:rsidR="00C56B89" w:rsidRPr="009C09B6" w:rsidRDefault="00C56B89" w:rsidP="00C56B89">
            <w:pPr>
              <w:pStyle w:val="S8Gazettetabletext"/>
            </w:pPr>
            <w:r w:rsidRPr="009C09B6">
              <w:t>To vary the in-use-shelf-life on the approved label</w:t>
            </w:r>
          </w:p>
        </w:tc>
      </w:tr>
      <w:tr w:rsidR="00C56B89" w:rsidRPr="009C09B6" w14:paraId="6FE4BEB1" w14:textId="77777777" w:rsidTr="00440D7A">
        <w:trPr>
          <w:cantSplit/>
          <w:trHeight w:val="317"/>
        </w:trPr>
        <w:tc>
          <w:tcPr>
            <w:tcW w:w="2120" w:type="dxa"/>
            <w:shd w:val="clear" w:color="auto" w:fill="E6E6E6"/>
          </w:tcPr>
          <w:p w14:paraId="20934A9F" w14:textId="77777777" w:rsidR="00C56B89" w:rsidRPr="009C09B6" w:rsidRDefault="00C56B89" w:rsidP="00C56B89">
            <w:pPr>
              <w:pStyle w:val="S8Gazettetableheading"/>
            </w:pPr>
            <w:r w:rsidRPr="009C09B6">
              <w:t>Date of variation:</w:t>
            </w:r>
          </w:p>
        </w:tc>
        <w:tc>
          <w:tcPr>
            <w:tcW w:w="7506" w:type="dxa"/>
          </w:tcPr>
          <w:p w14:paraId="4DA28C14" w14:textId="77777777" w:rsidR="00C56B89" w:rsidRPr="009C09B6" w:rsidRDefault="00C56B89" w:rsidP="00C56B89">
            <w:pPr>
              <w:pStyle w:val="S8Gazettetabletext"/>
            </w:pPr>
            <w:r w:rsidRPr="009C09B6">
              <w:t>16 September 2021</w:t>
            </w:r>
          </w:p>
        </w:tc>
      </w:tr>
      <w:tr w:rsidR="00C56B89" w:rsidRPr="009C09B6" w14:paraId="6290B6D2" w14:textId="77777777" w:rsidTr="00440D7A">
        <w:trPr>
          <w:cantSplit/>
          <w:trHeight w:val="317"/>
        </w:trPr>
        <w:tc>
          <w:tcPr>
            <w:tcW w:w="2120" w:type="dxa"/>
            <w:shd w:val="clear" w:color="auto" w:fill="E6E6E6"/>
          </w:tcPr>
          <w:p w14:paraId="35748DED" w14:textId="77777777" w:rsidR="00C56B89" w:rsidRPr="009C09B6" w:rsidRDefault="00C56B89" w:rsidP="00C56B89">
            <w:pPr>
              <w:pStyle w:val="S8Gazettetableheading"/>
            </w:pPr>
            <w:r w:rsidRPr="009C09B6">
              <w:t>Product registration no.:</w:t>
            </w:r>
          </w:p>
        </w:tc>
        <w:tc>
          <w:tcPr>
            <w:tcW w:w="7506" w:type="dxa"/>
          </w:tcPr>
          <w:p w14:paraId="5375A03A" w14:textId="77777777" w:rsidR="00C56B89" w:rsidRPr="009C09B6" w:rsidRDefault="00C56B89" w:rsidP="00C56B89">
            <w:pPr>
              <w:pStyle w:val="S8Gazettetabletext"/>
            </w:pPr>
            <w:r w:rsidRPr="009C09B6">
              <w:t>50435</w:t>
            </w:r>
          </w:p>
        </w:tc>
      </w:tr>
      <w:tr w:rsidR="00C56B89" w:rsidRPr="00F11E6E" w14:paraId="1EF76A65" w14:textId="77777777" w:rsidTr="00440D7A">
        <w:trPr>
          <w:cantSplit/>
          <w:trHeight w:val="317"/>
        </w:trPr>
        <w:tc>
          <w:tcPr>
            <w:tcW w:w="2120" w:type="dxa"/>
            <w:shd w:val="clear" w:color="auto" w:fill="E6E6E6"/>
          </w:tcPr>
          <w:p w14:paraId="64C289C0" w14:textId="77777777" w:rsidR="00C56B89" w:rsidRPr="009C09B6" w:rsidRDefault="00C56B89" w:rsidP="00C56B89">
            <w:pPr>
              <w:pStyle w:val="S8Gazettetableheading"/>
            </w:pPr>
            <w:r w:rsidRPr="009C09B6">
              <w:t>Label approval no.:</w:t>
            </w:r>
          </w:p>
        </w:tc>
        <w:tc>
          <w:tcPr>
            <w:tcW w:w="7506" w:type="dxa"/>
          </w:tcPr>
          <w:p w14:paraId="162B876F" w14:textId="77777777" w:rsidR="00C56B89" w:rsidRPr="009C09B6" w:rsidRDefault="00C56B89" w:rsidP="00C56B89">
            <w:pPr>
              <w:pStyle w:val="S8Gazettetabletext"/>
            </w:pPr>
            <w:r w:rsidRPr="009C09B6">
              <w:t>50435/128307</w:t>
            </w:r>
          </w:p>
        </w:tc>
      </w:tr>
    </w:tbl>
    <w:p w14:paraId="14B95998" w14:textId="77777777" w:rsidR="00C56B89" w:rsidRPr="009E19B2" w:rsidRDefault="00C56B89" w:rsidP="00C56B89">
      <w:pPr>
        <w:pStyle w:val="S8Gazettetabletext"/>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rsidRPr="00613D08" w14:paraId="78C8804A" w14:textId="77777777" w:rsidTr="00440D7A">
        <w:trPr>
          <w:cantSplit/>
          <w:trHeight w:val="317"/>
        </w:trPr>
        <w:tc>
          <w:tcPr>
            <w:tcW w:w="2120" w:type="dxa"/>
            <w:shd w:val="clear" w:color="auto" w:fill="E6E6E6"/>
          </w:tcPr>
          <w:p w14:paraId="25AED8D6" w14:textId="77777777" w:rsidR="00C56B89" w:rsidRPr="00CD7217" w:rsidRDefault="00C56B89" w:rsidP="00C56B89">
            <w:pPr>
              <w:pStyle w:val="S8Gazettetableheading"/>
            </w:pPr>
            <w:r w:rsidRPr="00CD7217">
              <w:t>Application no</w:t>
            </w:r>
            <w:r>
              <w:t>.</w:t>
            </w:r>
            <w:r w:rsidRPr="00CD7217">
              <w:t>:</w:t>
            </w:r>
          </w:p>
        </w:tc>
        <w:tc>
          <w:tcPr>
            <w:tcW w:w="7506" w:type="dxa"/>
          </w:tcPr>
          <w:p w14:paraId="3FC1618F" w14:textId="77777777" w:rsidR="00C56B89" w:rsidRPr="00613D08" w:rsidRDefault="00C56B89" w:rsidP="00C56B89">
            <w:pPr>
              <w:pStyle w:val="S8Gazettetabletext"/>
              <w:rPr>
                <w:noProof/>
                <w:highlight w:val="yellow"/>
              </w:rPr>
            </w:pPr>
            <w:r>
              <w:t>131558</w:t>
            </w:r>
          </w:p>
        </w:tc>
      </w:tr>
      <w:tr w:rsidR="00C56B89" w:rsidRPr="00F11E6E" w14:paraId="7E76971E" w14:textId="77777777" w:rsidTr="00440D7A">
        <w:trPr>
          <w:cantSplit/>
          <w:trHeight w:val="317"/>
        </w:trPr>
        <w:tc>
          <w:tcPr>
            <w:tcW w:w="2120" w:type="dxa"/>
            <w:shd w:val="clear" w:color="auto" w:fill="E6E6E6"/>
          </w:tcPr>
          <w:p w14:paraId="3EEE92D1" w14:textId="77777777" w:rsidR="00C56B89" w:rsidRPr="00CD7217" w:rsidRDefault="00C56B89" w:rsidP="00C56B89">
            <w:pPr>
              <w:pStyle w:val="S8Gazettetableheading"/>
            </w:pPr>
            <w:r w:rsidRPr="00CD7217">
              <w:t>Product name:</w:t>
            </w:r>
          </w:p>
        </w:tc>
        <w:tc>
          <w:tcPr>
            <w:tcW w:w="7506" w:type="dxa"/>
          </w:tcPr>
          <w:p w14:paraId="6183202F" w14:textId="77777777" w:rsidR="00C56B89" w:rsidRPr="00F11E6E" w:rsidRDefault="00C56B89" w:rsidP="00C56B89">
            <w:pPr>
              <w:pStyle w:val="S8Gazettetabletext"/>
              <w:rPr>
                <w:highlight w:val="yellow"/>
              </w:rPr>
            </w:pPr>
            <w:r>
              <w:t>Vanguard B-Oral Live Vaccine For Dogs</w:t>
            </w:r>
          </w:p>
        </w:tc>
      </w:tr>
      <w:tr w:rsidR="00C56B89" w:rsidRPr="00F11E6E" w14:paraId="0CA5A551" w14:textId="77777777" w:rsidTr="00440D7A">
        <w:trPr>
          <w:cantSplit/>
          <w:trHeight w:val="317"/>
        </w:trPr>
        <w:tc>
          <w:tcPr>
            <w:tcW w:w="2120" w:type="dxa"/>
            <w:shd w:val="clear" w:color="auto" w:fill="E6E6E6"/>
          </w:tcPr>
          <w:p w14:paraId="26905741" w14:textId="77777777" w:rsidR="00C56B89" w:rsidRPr="00CD7217" w:rsidRDefault="00C56B89" w:rsidP="00C56B89">
            <w:pPr>
              <w:pStyle w:val="S8Gazettetableheading"/>
            </w:pPr>
            <w:r w:rsidRPr="00CD7217">
              <w:t>Active constituent/s:</w:t>
            </w:r>
          </w:p>
        </w:tc>
        <w:tc>
          <w:tcPr>
            <w:tcW w:w="7506" w:type="dxa"/>
          </w:tcPr>
          <w:p w14:paraId="0A702E1C" w14:textId="77777777" w:rsidR="00C56B89" w:rsidRPr="00F11E6E" w:rsidRDefault="00C56B89" w:rsidP="00C56B89">
            <w:pPr>
              <w:pStyle w:val="S8Gazettetabletext"/>
              <w:rPr>
                <w:highlight w:val="yellow"/>
              </w:rPr>
            </w:pPr>
            <w:r>
              <w:t xml:space="preserve">Live attenuated </w:t>
            </w:r>
            <w:r>
              <w:rPr>
                <w:i/>
              </w:rPr>
              <w:t>B</w:t>
            </w:r>
            <w:r w:rsidRPr="002C263D">
              <w:rPr>
                <w:i/>
              </w:rPr>
              <w:t>ordetella</w:t>
            </w:r>
            <w:r>
              <w:t xml:space="preserve"> </w:t>
            </w:r>
            <w:r w:rsidRPr="002C263D">
              <w:rPr>
                <w:i/>
              </w:rPr>
              <w:t>bronchiseptica</w:t>
            </w:r>
            <w:r>
              <w:t xml:space="preserve"> ≥ 1.4 x </w:t>
            </w:r>
            <w:r w:rsidRPr="00643F1B">
              <w:t>10</w:t>
            </w:r>
            <w:r w:rsidRPr="00643F1B">
              <w:rPr>
                <w:vertAlign w:val="superscript"/>
              </w:rPr>
              <w:t>8</w:t>
            </w:r>
            <w:r w:rsidRPr="00643F1B">
              <w:t xml:space="preserve"> CFU/dose</w:t>
            </w:r>
          </w:p>
        </w:tc>
      </w:tr>
      <w:tr w:rsidR="00C56B89" w:rsidRPr="00F11E6E" w14:paraId="32496000" w14:textId="77777777" w:rsidTr="00440D7A">
        <w:trPr>
          <w:cantSplit/>
          <w:trHeight w:val="317"/>
        </w:trPr>
        <w:tc>
          <w:tcPr>
            <w:tcW w:w="2120" w:type="dxa"/>
            <w:shd w:val="clear" w:color="auto" w:fill="E6E6E6"/>
          </w:tcPr>
          <w:p w14:paraId="49C3D04B" w14:textId="77777777" w:rsidR="00C56B89" w:rsidRPr="00CD7217" w:rsidRDefault="00C56B89" w:rsidP="00C56B89">
            <w:pPr>
              <w:pStyle w:val="S8Gazettetableheading"/>
            </w:pPr>
            <w:r w:rsidRPr="00CD7217">
              <w:t>Applicant name:</w:t>
            </w:r>
          </w:p>
        </w:tc>
        <w:tc>
          <w:tcPr>
            <w:tcW w:w="7506" w:type="dxa"/>
          </w:tcPr>
          <w:p w14:paraId="781AAC1A" w14:textId="77777777" w:rsidR="00C56B89" w:rsidRPr="00F11E6E" w:rsidRDefault="00C56B89" w:rsidP="00C56B89">
            <w:pPr>
              <w:pStyle w:val="S8Gazettetabletext"/>
              <w:rPr>
                <w:highlight w:val="yellow"/>
              </w:rPr>
            </w:pPr>
            <w:r>
              <w:t>Zoetis Australia Pty Ltd</w:t>
            </w:r>
          </w:p>
        </w:tc>
      </w:tr>
      <w:tr w:rsidR="00C56B89" w:rsidRPr="00F11E6E" w14:paraId="0F6F5947" w14:textId="77777777" w:rsidTr="00440D7A">
        <w:trPr>
          <w:cantSplit/>
          <w:trHeight w:val="317"/>
        </w:trPr>
        <w:tc>
          <w:tcPr>
            <w:tcW w:w="2120" w:type="dxa"/>
            <w:shd w:val="clear" w:color="auto" w:fill="E6E6E6"/>
          </w:tcPr>
          <w:p w14:paraId="43F4B1E6" w14:textId="77777777" w:rsidR="00C56B89" w:rsidRPr="00CD7217" w:rsidRDefault="00C56B89" w:rsidP="00C56B89">
            <w:pPr>
              <w:pStyle w:val="S8Gazettetableheading"/>
            </w:pPr>
            <w:r w:rsidRPr="00CD7217">
              <w:t>Applicant ACN:</w:t>
            </w:r>
          </w:p>
        </w:tc>
        <w:tc>
          <w:tcPr>
            <w:tcW w:w="7506" w:type="dxa"/>
          </w:tcPr>
          <w:p w14:paraId="1D598C7D" w14:textId="77777777" w:rsidR="00C56B89" w:rsidRPr="008B5A39" w:rsidRDefault="00C56B89" w:rsidP="00C56B89">
            <w:pPr>
              <w:pStyle w:val="S8Gazettetabletext"/>
            </w:pPr>
            <w:r w:rsidRPr="008B5A39">
              <w:t>156 476 425</w:t>
            </w:r>
          </w:p>
        </w:tc>
      </w:tr>
      <w:tr w:rsidR="00C56B89" w:rsidRPr="00F11E6E" w14:paraId="6C3030F6" w14:textId="77777777" w:rsidTr="00440D7A">
        <w:trPr>
          <w:cantSplit/>
          <w:trHeight w:val="317"/>
        </w:trPr>
        <w:tc>
          <w:tcPr>
            <w:tcW w:w="2120" w:type="dxa"/>
            <w:shd w:val="clear" w:color="auto" w:fill="E6E6E6"/>
          </w:tcPr>
          <w:p w14:paraId="3DC09F4E" w14:textId="77777777" w:rsidR="00C56B89" w:rsidRPr="00CD7217" w:rsidRDefault="00C56B89" w:rsidP="00C56B89">
            <w:pPr>
              <w:pStyle w:val="S8Gazettetableheading"/>
            </w:pPr>
            <w:r w:rsidRPr="00CD7217">
              <w:t>Summary of variation:</w:t>
            </w:r>
          </w:p>
        </w:tc>
        <w:tc>
          <w:tcPr>
            <w:tcW w:w="7506" w:type="dxa"/>
          </w:tcPr>
          <w:p w14:paraId="21AC5B1D" w14:textId="77777777" w:rsidR="00C56B89" w:rsidRPr="008B5A39" w:rsidRDefault="00C56B89" w:rsidP="00C56B89">
            <w:pPr>
              <w:pStyle w:val="S8Gazettetabletext"/>
            </w:pPr>
            <w:r w:rsidRPr="008B5A39">
              <w:t>To vary the label to update the dosage and administration instructions</w:t>
            </w:r>
          </w:p>
        </w:tc>
      </w:tr>
      <w:tr w:rsidR="00C56B89" w:rsidRPr="00F11E6E" w14:paraId="360BC5F1" w14:textId="77777777" w:rsidTr="00440D7A">
        <w:trPr>
          <w:cantSplit/>
          <w:trHeight w:val="317"/>
        </w:trPr>
        <w:tc>
          <w:tcPr>
            <w:tcW w:w="2120" w:type="dxa"/>
            <w:shd w:val="clear" w:color="auto" w:fill="E6E6E6"/>
          </w:tcPr>
          <w:p w14:paraId="0FD34DDF" w14:textId="77777777" w:rsidR="00C56B89" w:rsidRPr="00CD7217" w:rsidRDefault="00C56B89" w:rsidP="00C56B89">
            <w:pPr>
              <w:pStyle w:val="S8Gazettetableheading"/>
            </w:pPr>
            <w:r w:rsidRPr="00CD7217">
              <w:t>Date of variation:</w:t>
            </w:r>
          </w:p>
        </w:tc>
        <w:tc>
          <w:tcPr>
            <w:tcW w:w="7506" w:type="dxa"/>
          </w:tcPr>
          <w:p w14:paraId="385F2B45" w14:textId="77777777" w:rsidR="00C56B89" w:rsidRPr="00F11E6E" w:rsidRDefault="00C56B89" w:rsidP="00C56B89">
            <w:pPr>
              <w:pStyle w:val="S8Gazettetabletext"/>
              <w:rPr>
                <w:highlight w:val="yellow"/>
              </w:rPr>
            </w:pPr>
            <w:r>
              <w:t>23 September 2021</w:t>
            </w:r>
          </w:p>
        </w:tc>
      </w:tr>
      <w:tr w:rsidR="00C56B89" w:rsidRPr="00F11E6E" w14:paraId="2467E02A" w14:textId="77777777" w:rsidTr="00440D7A">
        <w:trPr>
          <w:cantSplit/>
          <w:trHeight w:val="317"/>
        </w:trPr>
        <w:tc>
          <w:tcPr>
            <w:tcW w:w="2120" w:type="dxa"/>
            <w:shd w:val="clear" w:color="auto" w:fill="E6E6E6"/>
          </w:tcPr>
          <w:p w14:paraId="7CB57A26" w14:textId="77777777" w:rsidR="00C56B89" w:rsidRPr="00CD7217" w:rsidRDefault="00C56B89" w:rsidP="00C56B89">
            <w:pPr>
              <w:pStyle w:val="S8Gazettetableheading"/>
            </w:pPr>
            <w:r w:rsidRPr="00CD7217">
              <w:t>Product registration no.:</w:t>
            </w:r>
          </w:p>
        </w:tc>
        <w:tc>
          <w:tcPr>
            <w:tcW w:w="7506" w:type="dxa"/>
          </w:tcPr>
          <w:p w14:paraId="591C0E92" w14:textId="77777777" w:rsidR="00C56B89" w:rsidRPr="00F11E6E" w:rsidRDefault="00C56B89" w:rsidP="00C56B89">
            <w:pPr>
              <w:pStyle w:val="S8Gazettetabletext"/>
              <w:rPr>
                <w:highlight w:val="yellow"/>
              </w:rPr>
            </w:pPr>
            <w:r>
              <w:t>88237</w:t>
            </w:r>
          </w:p>
        </w:tc>
      </w:tr>
      <w:tr w:rsidR="00C56B89" w:rsidRPr="00F11E6E" w14:paraId="7DA7015B" w14:textId="77777777" w:rsidTr="00440D7A">
        <w:trPr>
          <w:cantSplit/>
          <w:trHeight w:val="317"/>
        </w:trPr>
        <w:tc>
          <w:tcPr>
            <w:tcW w:w="2120" w:type="dxa"/>
            <w:shd w:val="clear" w:color="auto" w:fill="E6E6E6"/>
          </w:tcPr>
          <w:p w14:paraId="400F7F07" w14:textId="77777777" w:rsidR="00C56B89" w:rsidRPr="00CD7217" w:rsidRDefault="00C56B89" w:rsidP="00C56B89">
            <w:pPr>
              <w:pStyle w:val="S8Gazettetableheading"/>
            </w:pPr>
            <w:r w:rsidRPr="00CD7217">
              <w:t>Label approval no.:</w:t>
            </w:r>
          </w:p>
        </w:tc>
        <w:tc>
          <w:tcPr>
            <w:tcW w:w="7506" w:type="dxa"/>
          </w:tcPr>
          <w:p w14:paraId="2D890C3B" w14:textId="77777777" w:rsidR="00C56B89" w:rsidRPr="00F11E6E" w:rsidRDefault="00C56B89" w:rsidP="00C56B89">
            <w:pPr>
              <w:pStyle w:val="S8Gazettetabletext"/>
              <w:rPr>
                <w:highlight w:val="yellow"/>
              </w:rPr>
            </w:pPr>
            <w:r>
              <w:t>88237</w:t>
            </w:r>
            <w:r w:rsidRPr="008C76AB">
              <w:t>/</w:t>
            </w:r>
            <w:r>
              <w:t>131558</w:t>
            </w:r>
          </w:p>
        </w:tc>
      </w:tr>
    </w:tbl>
    <w:p w14:paraId="0AEBFCAB" w14:textId="77777777" w:rsidR="00C56B89" w:rsidRDefault="00C56B89" w:rsidP="00C56B89">
      <w:pPr>
        <w:rPr>
          <w:rFonts w:cstheme="minorHAnsi"/>
          <w:b/>
          <w:lang w:eastAsia="en-AU"/>
        </w:rPr>
        <w:sectPr w:rsidR="00C56B89" w:rsidSect="00CB73E0">
          <w:pgSz w:w="11906" w:h="16838"/>
          <w:pgMar w:top="1440" w:right="1134" w:bottom="1440" w:left="1134" w:header="794" w:footer="737" w:gutter="0"/>
          <w:cols w:space="708"/>
          <w:docGrid w:linePitch="360"/>
        </w:sectPr>
      </w:pPr>
    </w:p>
    <w:p w14:paraId="1A48E24C" w14:textId="77777777" w:rsidR="00C56B89" w:rsidRPr="00C56B89" w:rsidRDefault="00C56B89" w:rsidP="00C56B89">
      <w:pPr>
        <w:pStyle w:val="GazetteHeading1"/>
      </w:pPr>
      <w:bookmarkStart w:id="13" w:name="_Toc234638536"/>
      <w:bookmarkStart w:id="14" w:name="_Toc83911991"/>
      <w:r>
        <w:lastRenderedPageBreak/>
        <w:t>A</w:t>
      </w:r>
      <w:r w:rsidRPr="00C56B89">
        <w:t>pproved active constituents</w:t>
      </w:r>
      <w:bookmarkEnd w:id="13"/>
      <w:bookmarkEnd w:id="14"/>
    </w:p>
    <w:p w14:paraId="791E3D98" w14:textId="77777777" w:rsidR="00C56B89" w:rsidRDefault="00C56B89" w:rsidP="00C56B89">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182DF512" w14:textId="1B532CC3" w:rsidR="00C56B89" w:rsidRPr="00017541" w:rsidRDefault="00C56B89" w:rsidP="00C56B89">
      <w:pPr>
        <w:pStyle w:val="Caption"/>
      </w:pPr>
      <w:bookmarkStart w:id="15" w:name="_Toc83028410"/>
      <w:bookmarkStart w:id="16" w:name="_Toc83912002"/>
      <w:bookmarkStart w:id="17" w:name="NewActiveGazette"/>
      <w:r w:rsidRPr="00017541">
        <w:t xml:space="preserve">Table </w:t>
      </w:r>
      <w:fldSimple w:instr=" SEQ Table \* ARABIC ">
        <w:r w:rsidR="004F0498">
          <w:rPr>
            <w:noProof/>
          </w:rPr>
          <w:t>6</w:t>
        </w:r>
      </w:fldSimple>
      <w:r w:rsidRPr="00017541">
        <w:t>: Active constituent</w:t>
      </w:r>
      <w:bookmarkEnd w:id="15"/>
      <w:bookmarkEnd w:id="16"/>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14:paraId="26AD242C" w14:textId="77777777" w:rsidTr="00440D7A">
        <w:trPr>
          <w:cantSplit/>
          <w:trHeight w:val="317"/>
        </w:trPr>
        <w:tc>
          <w:tcPr>
            <w:tcW w:w="2120" w:type="dxa"/>
            <w:shd w:val="clear" w:color="auto" w:fill="E6E6E6"/>
          </w:tcPr>
          <w:bookmarkEnd w:id="17"/>
          <w:p w14:paraId="361F68F7" w14:textId="77777777" w:rsidR="00C56B89" w:rsidRDefault="00C56B89" w:rsidP="00C56B89">
            <w:pPr>
              <w:pStyle w:val="S8Gazettetableheading"/>
            </w:pPr>
            <w:r>
              <w:t>Application no.:</w:t>
            </w:r>
          </w:p>
        </w:tc>
        <w:tc>
          <w:tcPr>
            <w:tcW w:w="7506" w:type="dxa"/>
          </w:tcPr>
          <w:p w14:paraId="6E0A92C3" w14:textId="77777777" w:rsidR="00C56B89" w:rsidRDefault="00C56B89" w:rsidP="00C56B89">
            <w:pPr>
              <w:pStyle w:val="S8Gazettetabletext"/>
            </w:pPr>
            <w:r>
              <w:t>127481</w:t>
            </w:r>
          </w:p>
        </w:tc>
      </w:tr>
      <w:tr w:rsidR="00C56B89" w14:paraId="5976792A" w14:textId="77777777" w:rsidTr="00440D7A">
        <w:trPr>
          <w:cantSplit/>
          <w:trHeight w:val="317"/>
        </w:trPr>
        <w:tc>
          <w:tcPr>
            <w:tcW w:w="2120" w:type="dxa"/>
            <w:shd w:val="clear" w:color="auto" w:fill="E6E6E6"/>
          </w:tcPr>
          <w:p w14:paraId="5B518406" w14:textId="77777777" w:rsidR="00C56B89" w:rsidRDefault="00C56B89" w:rsidP="00C56B89">
            <w:pPr>
              <w:pStyle w:val="S8Gazettetableheading"/>
            </w:pPr>
            <w:r>
              <w:t>Active constituent/s:</w:t>
            </w:r>
          </w:p>
        </w:tc>
        <w:tc>
          <w:tcPr>
            <w:tcW w:w="7506" w:type="dxa"/>
          </w:tcPr>
          <w:p w14:paraId="6142C46D" w14:textId="77777777" w:rsidR="00C56B89" w:rsidRDefault="00C56B89" w:rsidP="00C56B89">
            <w:pPr>
              <w:pStyle w:val="S8Gazettetabletext"/>
            </w:pPr>
            <w:r>
              <w:t>tulathromycin</w:t>
            </w:r>
          </w:p>
        </w:tc>
      </w:tr>
      <w:tr w:rsidR="00C56B89" w14:paraId="04EF8798" w14:textId="77777777" w:rsidTr="00440D7A">
        <w:trPr>
          <w:cantSplit/>
          <w:trHeight w:val="317"/>
        </w:trPr>
        <w:tc>
          <w:tcPr>
            <w:tcW w:w="2120" w:type="dxa"/>
            <w:shd w:val="clear" w:color="auto" w:fill="E6E6E6"/>
          </w:tcPr>
          <w:p w14:paraId="31132BDB" w14:textId="77777777" w:rsidR="00C56B89" w:rsidRDefault="00C56B89" w:rsidP="00C56B89">
            <w:pPr>
              <w:pStyle w:val="S8Gazettetableheading"/>
            </w:pPr>
            <w:r>
              <w:t>Applicant name:</w:t>
            </w:r>
          </w:p>
        </w:tc>
        <w:tc>
          <w:tcPr>
            <w:tcW w:w="7506" w:type="dxa"/>
          </w:tcPr>
          <w:p w14:paraId="4786441A" w14:textId="77777777" w:rsidR="00C56B89" w:rsidRDefault="00C56B89" w:rsidP="00C56B89">
            <w:pPr>
              <w:pStyle w:val="S8Gazettetabletext"/>
            </w:pPr>
            <w:r>
              <w:t>Elanco Australasia Pty Ltd</w:t>
            </w:r>
          </w:p>
        </w:tc>
      </w:tr>
      <w:tr w:rsidR="00C56B89" w14:paraId="6FDF6AF9" w14:textId="77777777" w:rsidTr="00440D7A">
        <w:trPr>
          <w:cantSplit/>
          <w:trHeight w:val="317"/>
        </w:trPr>
        <w:tc>
          <w:tcPr>
            <w:tcW w:w="2120" w:type="dxa"/>
            <w:shd w:val="clear" w:color="auto" w:fill="E6E6E6"/>
          </w:tcPr>
          <w:p w14:paraId="74318624" w14:textId="77777777" w:rsidR="00C56B89" w:rsidRDefault="00C56B89" w:rsidP="00C56B89">
            <w:pPr>
              <w:pStyle w:val="S8Gazettetableheading"/>
            </w:pPr>
            <w:r>
              <w:t>Applicant ACN:</w:t>
            </w:r>
          </w:p>
        </w:tc>
        <w:tc>
          <w:tcPr>
            <w:tcW w:w="7506" w:type="dxa"/>
          </w:tcPr>
          <w:p w14:paraId="2AF40E90" w14:textId="77777777" w:rsidR="00C56B89" w:rsidRDefault="00C56B89" w:rsidP="00C56B89">
            <w:pPr>
              <w:pStyle w:val="S8Gazettetabletext"/>
            </w:pPr>
            <w:r>
              <w:t>076 745 198</w:t>
            </w:r>
          </w:p>
        </w:tc>
      </w:tr>
      <w:tr w:rsidR="00C56B89" w14:paraId="10CAC3FA" w14:textId="77777777" w:rsidTr="00440D7A">
        <w:trPr>
          <w:cantSplit/>
          <w:trHeight w:val="317"/>
        </w:trPr>
        <w:tc>
          <w:tcPr>
            <w:tcW w:w="2120" w:type="dxa"/>
            <w:shd w:val="clear" w:color="auto" w:fill="E6E6E6"/>
          </w:tcPr>
          <w:p w14:paraId="6917C94B" w14:textId="77777777" w:rsidR="00C56B89" w:rsidRDefault="00C56B89" w:rsidP="00C56B89">
            <w:pPr>
              <w:pStyle w:val="S8Gazettetableheading"/>
            </w:pPr>
            <w:r>
              <w:t xml:space="preserve">Summary of use: </w:t>
            </w:r>
          </w:p>
        </w:tc>
        <w:tc>
          <w:tcPr>
            <w:tcW w:w="7506" w:type="dxa"/>
          </w:tcPr>
          <w:p w14:paraId="50921F62" w14:textId="77777777" w:rsidR="00C56B89" w:rsidRDefault="00C56B89" w:rsidP="00C56B89">
            <w:pPr>
              <w:pStyle w:val="S8Gazettetabletext"/>
            </w:pPr>
            <w:r>
              <w:t>For use in veterinary chemical products</w:t>
            </w:r>
          </w:p>
        </w:tc>
      </w:tr>
      <w:tr w:rsidR="00C56B89" w14:paraId="724F1AE4" w14:textId="77777777" w:rsidTr="00440D7A">
        <w:trPr>
          <w:cantSplit/>
          <w:trHeight w:val="317"/>
        </w:trPr>
        <w:tc>
          <w:tcPr>
            <w:tcW w:w="2120" w:type="dxa"/>
            <w:shd w:val="clear" w:color="auto" w:fill="E6E6E6"/>
          </w:tcPr>
          <w:p w14:paraId="4DCD0B56" w14:textId="77777777" w:rsidR="00C56B89" w:rsidRDefault="00C56B89" w:rsidP="00C56B89">
            <w:pPr>
              <w:pStyle w:val="S8Gazettetableheading"/>
            </w:pPr>
            <w:r>
              <w:t>Date of approval:</w:t>
            </w:r>
          </w:p>
        </w:tc>
        <w:tc>
          <w:tcPr>
            <w:tcW w:w="7506" w:type="dxa"/>
          </w:tcPr>
          <w:p w14:paraId="4E38C0F3" w14:textId="77777777" w:rsidR="00C56B89" w:rsidRDefault="00C56B89" w:rsidP="00C56B89">
            <w:pPr>
              <w:pStyle w:val="S8Gazettetabletext"/>
            </w:pPr>
            <w:r>
              <w:t>23 September 2021</w:t>
            </w:r>
          </w:p>
        </w:tc>
      </w:tr>
      <w:tr w:rsidR="00C56B89" w14:paraId="044EBD93" w14:textId="77777777" w:rsidTr="00440D7A">
        <w:trPr>
          <w:cantSplit/>
          <w:trHeight w:val="317"/>
        </w:trPr>
        <w:tc>
          <w:tcPr>
            <w:tcW w:w="2120" w:type="dxa"/>
            <w:shd w:val="clear" w:color="auto" w:fill="E6E6E6"/>
          </w:tcPr>
          <w:p w14:paraId="5FC79D41" w14:textId="77777777" w:rsidR="00C56B89" w:rsidRDefault="00C56B89" w:rsidP="00C56B89">
            <w:pPr>
              <w:pStyle w:val="S8Gazettetableheading"/>
            </w:pPr>
            <w:r>
              <w:t>Approval no.:</w:t>
            </w:r>
          </w:p>
        </w:tc>
        <w:tc>
          <w:tcPr>
            <w:tcW w:w="7506" w:type="dxa"/>
          </w:tcPr>
          <w:p w14:paraId="07E8AD58" w14:textId="77777777" w:rsidR="00C56B89" w:rsidRDefault="00C56B89" w:rsidP="00C56B89">
            <w:pPr>
              <w:pStyle w:val="S8Gazettetabletext"/>
            </w:pPr>
            <w:r>
              <w:t>90106</w:t>
            </w:r>
          </w:p>
        </w:tc>
      </w:tr>
    </w:tbl>
    <w:p w14:paraId="5BCB5125" w14:textId="03D27330" w:rsidR="00C56B89" w:rsidRPr="00017541" w:rsidRDefault="00C56B89" w:rsidP="00C56B89">
      <w:pPr>
        <w:pStyle w:val="Caption"/>
      </w:pPr>
      <w:bookmarkStart w:id="18" w:name="_Toc83028411"/>
      <w:bookmarkStart w:id="19" w:name="_Toc83912003"/>
      <w:r w:rsidRPr="00017541">
        <w:t xml:space="preserve">Table </w:t>
      </w:r>
      <w:fldSimple w:instr=" SEQ Table \* ARABIC ">
        <w:r w:rsidR="004F0498">
          <w:rPr>
            <w:noProof/>
          </w:rPr>
          <w:t>7</w:t>
        </w:r>
      </w:fldSimple>
      <w:r w:rsidRPr="00017541">
        <w:t>: Variations of active constituent</w:t>
      </w:r>
      <w:bookmarkEnd w:id="18"/>
      <w:bookmarkEnd w:id="19"/>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14:paraId="2D1AA44E" w14:textId="77777777" w:rsidTr="00440D7A">
        <w:trPr>
          <w:cantSplit/>
          <w:trHeight w:val="317"/>
        </w:trPr>
        <w:tc>
          <w:tcPr>
            <w:tcW w:w="2120" w:type="dxa"/>
            <w:shd w:val="clear" w:color="auto" w:fill="E6E6E6"/>
          </w:tcPr>
          <w:p w14:paraId="21F4E0BE" w14:textId="77777777" w:rsidR="00C56B89" w:rsidRDefault="00C56B89" w:rsidP="00C56B89">
            <w:pPr>
              <w:pStyle w:val="S8Gazettetableheading"/>
            </w:pPr>
            <w:bookmarkStart w:id="20" w:name="VariationGazette"/>
            <w:r>
              <w:t>Application no.:</w:t>
            </w:r>
          </w:p>
        </w:tc>
        <w:tc>
          <w:tcPr>
            <w:tcW w:w="7506" w:type="dxa"/>
          </w:tcPr>
          <w:p w14:paraId="4A5EACDE" w14:textId="77777777" w:rsidR="00C56B89" w:rsidRDefault="00C56B89" w:rsidP="00C56B89">
            <w:pPr>
              <w:pStyle w:val="S8Gazettetabletext"/>
            </w:pPr>
            <w:r>
              <w:t>127945</w:t>
            </w:r>
          </w:p>
        </w:tc>
      </w:tr>
      <w:tr w:rsidR="00C56B89" w14:paraId="6177F29A" w14:textId="77777777" w:rsidTr="00440D7A">
        <w:trPr>
          <w:cantSplit/>
          <w:trHeight w:val="317"/>
        </w:trPr>
        <w:tc>
          <w:tcPr>
            <w:tcW w:w="2120" w:type="dxa"/>
            <w:shd w:val="clear" w:color="auto" w:fill="E6E6E6"/>
          </w:tcPr>
          <w:p w14:paraId="721E0E23" w14:textId="77777777" w:rsidR="00C56B89" w:rsidRDefault="00C56B89" w:rsidP="00C56B89">
            <w:pPr>
              <w:pStyle w:val="S8Gazettetableheading"/>
            </w:pPr>
            <w:r>
              <w:t>Active constituent/s:</w:t>
            </w:r>
          </w:p>
        </w:tc>
        <w:tc>
          <w:tcPr>
            <w:tcW w:w="7506" w:type="dxa"/>
          </w:tcPr>
          <w:p w14:paraId="061151B3" w14:textId="77777777" w:rsidR="00C56B89" w:rsidRDefault="00C56B89" w:rsidP="00C56B89">
            <w:pPr>
              <w:pStyle w:val="S8Gazettetabletext"/>
            </w:pPr>
            <w:r w:rsidRPr="00C719BA">
              <w:rPr>
                <w:i/>
              </w:rPr>
              <w:t>Bacillus amyloliquefaciens</w:t>
            </w:r>
            <w:r>
              <w:t xml:space="preserve"> MBI 600</w:t>
            </w:r>
          </w:p>
        </w:tc>
      </w:tr>
      <w:tr w:rsidR="00C56B89" w14:paraId="0B8102B1" w14:textId="77777777" w:rsidTr="00440D7A">
        <w:trPr>
          <w:cantSplit/>
          <w:trHeight w:val="317"/>
        </w:trPr>
        <w:tc>
          <w:tcPr>
            <w:tcW w:w="2120" w:type="dxa"/>
            <w:shd w:val="clear" w:color="auto" w:fill="E6E6E6"/>
          </w:tcPr>
          <w:p w14:paraId="51A2EF16" w14:textId="77777777" w:rsidR="00C56B89" w:rsidRDefault="00C56B89" w:rsidP="00C56B89">
            <w:pPr>
              <w:pStyle w:val="S8Gazettetableheading"/>
            </w:pPr>
            <w:r>
              <w:t>Applicant name:</w:t>
            </w:r>
          </w:p>
        </w:tc>
        <w:tc>
          <w:tcPr>
            <w:tcW w:w="7506" w:type="dxa"/>
          </w:tcPr>
          <w:p w14:paraId="72BB0378" w14:textId="77777777" w:rsidR="00C56B89" w:rsidRDefault="00C56B89" w:rsidP="00C56B89">
            <w:pPr>
              <w:pStyle w:val="S8Gazettetabletext"/>
            </w:pPr>
            <w:r>
              <w:t>BASF Australia Ltd.</w:t>
            </w:r>
          </w:p>
        </w:tc>
      </w:tr>
      <w:tr w:rsidR="00C56B89" w14:paraId="2F6E9E24" w14:textId="77777777" w:rsidTr="00440D7A">
        <w:trPr>
          <w:cantSplit/>
          <w:trHeight w:val="317"/>
        </w:trPr>
        <w:tc>
          <w:tcPr>
            <w:tcW w:w="2120" w:type="dxa"/>
            <w:shd w:val="clear" w:color="auto" w:fill="E6E6E6"/>
          </w:tcPr>
          <w:p w14:paraId="6F50E995" w14:textId="77777777" w:rsidR="00C56B89" w:rsidRDefault="00C56B89" w:rsidP="00C56B89">
            <w:pPr>
              <w:pStyle w:val="S8Gazettetableheading"/>
            </w:pPr>
            <w:r>
              <w:t>Applicant ACN:</w:t>
            </w:r>
          </w:p>
        </w:tc>
        <w:tc>
          <w:tcPr>
            <w:tcW w:w="7506" w:type="dxa"/>
          </w:tcPr>
          <w:p w14:paraId="0E1DFC8E" w14:textId="77777777" w:rsidR="00C56B89" w:rsidRDefault="00C56B89" w:rsidP="00C56B89">
            <w:pPr>
              <w:pStyle w:val="S8Gazettetabletext"/>
            </w:pPr>
            <w:r>
              <w:t>008 437 867</w:t>
            </w:r>
          </w:p>
        </w:tc>
      </w:tr>
      <w:tr w:rsidR="00C56B89" w14:paraId="26DADD5E" w14:textId="77777777" w:rsidTr="00440D7A">
        <w:trPr>
          <w:cantSplit/>
          <w:trHeight w:val="317"/>
        </w:trPr>
        <w:tc>
          <w:tcPr>
            <w:tcW w:w="2120" w:type="dxa"/>
            <w:shd w:val="clear" w:color="auto" w:fill="E6E6E6"/>
          </w:tcPr>
          <w:p w14:paraId="41B59AA7" w14:textId="77777777" w:rsidR="00C56B89" w:rsidRDefault="00C56B89" w:rsidP="00C56B89">
            <w:pPr>
              <w:pStyle w:val="S8Gazettetableheading"/>
            </w:pPr>
            <w:r>
              <w:t>Summary of variation:</w:t>
            </w:r>
          </w:p>
        </w:tc>
        <w:tc>
          <w:tcPr>
            <w:tcW w:w="7506" w:type="dxa"/>
          </w:tcPr>
          <w:p w14:paraId="6EFACEC2" w14:textId="77777777" w:rsidR="00C56B89" w:rsidRDefault="00C56B89" w:rsidP="00C56B89">
            <w:pPr>
              <w:pStyle w:val="S8Gazettetabletext"/>
            </w:pPr>
            <w:r w:rsidRPr="00B805AC">
              <w:t>Variation of relevant particulars or conditions of an approved active constituent</w:t>
            </w:r>
          </w:p>
        </w:tc>
      </w:tr>
      <w:tr w:rsidR="00C56B89" w14:paraId="1BA26862" w14:textId="77777777" w:rsidTr="00440D7A">
        <w:trPr>
          <w:cantSplit/>
          <w:trHeight w:val="317"/>
        </w:trPr>
        <w:tc>
          <w:tcPr>
            <w:tcW w:w="2120" w:type="dxa"/>
            <w:shd w:val="clear" w:color="auto" w:fill="E6E6E6"/>
          </w:tcPr>
          <w:p w14:paraId="356B2069" w14:textId="77777777" w:rsidR="00C56B89" w:rsidRDefault="00C56B89" w:rsidP="00C56B89">
            <w:pPr>
              <w:pStyle w:val="S8Gazettetableheading"/>
            </w:pPr>
            <w:r>
              <w:t>Date of variation:</w:t>
            </w:r>
          </w:p>
        </w:tc>
        <w:tc>
          <w:tcPr>
            <w:tcW w:w="7506" w:type="dxa"/>
          </w:tcPr>
          <w:p w14:paraId="69C73E00" w14:textId="77777777" w:rsidR="00C56B89" w:rsidRDefault="00C56B89" w:rsidP="00C56B89">
            <w:pPr>
              <w:pStyle w:val="S8Gazettetabletext"/>
            </w:pPr>
            <w:r>
              <w:t>17 September 2021</w:t>
            </w:r>
          </w:p>
        </w:tc>
      </w:tr>
      <w:tr w:rsidR="00C56B89" w14:paraId="4569C9EA" w14:textId="77777777" w:rsidTr="00440D7A">
        <w:trPr>
          <w:cantSplit/>
          <w:trHeight w:val="317"/>
        </w:trPr>
        <w:tc>
          <w:tcPr>
            <w:tcW w:w="2120" w:type="dxa"/>
            <w:shd w:val="clear" w:color="auto" w:fill="E6E6E6"/>
          </w:tcPr>
          <w:p w14:paraId="408B3E09" w14:textId="77777777" w:rsidR="00C56B89" w:rsidRDefault="00C56B89" w:rsidP="00C56B89">
            <w:pPr>
              <w:pStyle w:val="S8Gazettetableheading"/>
            </w:pPr>
            <w:r>
              <w:t>Approval no.:</w:t>
            </w:r>
          </w:p>
        </w:tc>
        <w:tc>
          <w:tcPr>
            <w:tcW w:w="7506" w:type="dxa"/>
          </w:tcPr>
          <w:p w14:paraId="38D7AF38" w14:textId="77777777" w:rsidR="00C56B89" w:rsidRDefault="00C56B89" w:rsidP="00C56B89">
            <w:pPr>
              <w:pStyle w:val="S8Gazettetabletext"/>
            </w:pPr>
            <w:r>
              <w:t>83292</w:t>
            </w:r>
          </w:p>
        </w:tc>
      </w:tr>
      <w:bookmarkEnd w:id="20"/>
    </w:tbl>
    <w:p w14:paraId="0673F64B" w14:textId="77777777" w:rsidR="00C56B89" w:rsidRDefault="00C56B89" w:rsidP="00C56B89">
      <w:pPr>
        <w:pStyle w:val="S8Gazettetabletext"/>
        <w:rPr>
          <w:lang w:eastAsia="en-AU"/>
        </w:rPr>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506"/>
      </w:tblGrid>
      <w:tr w:rsidR="00C56B89" w14:paraId="01506448" w14:textId="77777777" w:rsidTr="00440D7A">
        <w:trPr>
          <w:cantSplit/>
          <w:trHeight w:val="317"/>
        </w:trPr>
        <w:tc>
          <w:tcPr>
            <w:tcW w:w="2120" w:type="dxa"/>
            <w:shd w:val="clear" w:color="auto" w:fill="E6E6E6"/>
          </w:tcPr>
          <w:p w14:paraId="29BC5E62" w14:textId="77777777" w:rsidR="00C56B89" w:rsidRDefault="00C56B89" w:rsidP="00C56B89">
            <w:pPr>
              <w:pStyle w:val="S8Gazettetableheading"/>
            </w:pPr>
            <w:r>
              <w:t>Application no.:</w:t>
            </w:r>
          </w:p>
        </w:tc>
        <w:tc>
          <w:tcPr>
            <w:tcW w:w="7506" w:type="dxa"/>
          </w:tcPr>
          <w:p w14:paraId="3A7DA5DA" w14:textId="77777777" w:rsidR="00C56B89" w:rsidRDefault="00C56B89" w:rsidP="00C56B89">
            <w:pPr>
              <w:pStyle w:val="S8Gazettetabletext"/>
            </w:pPr>
            <w:r>
              <w:t>131497</w:t>
            </w:r>
          </w:p>
        </w:tc>
      </w:tr>
      <w:tr w:rsidR="00C56B89" w14:paraId="60BB5D37" w14:textId="77777777" w:rsidTr="00440D7A">
        <w:trPr>
          <w:cantSplit/>
          <w:trHeight w:val="317"/>
        </w:trPr>
        <w:tc>
          <w:tcPr>
            <w:tcW w:w="2120" w:type="dxa"/>
            <w:shd w:val="clear" w:color="auto" w:fill="E6E6E6"/>
          </w:tcPr>
          <w:p w14:paraId="0423C798" w14:textId="77777777" w:rsidR="00C56B89" w:rsidRDefault="00C56B89" w:rsidP="00C56B89">
            <w:pPr>
              <w:pStyle w:val="S8Gazettetableheading"/>
            </w:pPr>
            <w:r>
              <w:t>Active constituent/s:</w:t>
            </w:r>
          </w:p>
        </w:tc>
        <w:tc>
          <w:tcPr>
            <w:tcW w:w="7506" w:type="dxa"/>
          </w:tcPr>
          <w:p w14:paraId="6BACD6DA" w14:textId="77777777" w:rsidR="00C56B89" w:rsidRDefault="00C56B89" w:rsidP="00C56B89">
            <w:pPr>
              <w:pStyle w:val="S8Gazettetabletext"/>
            </w:pPr>
            <w:r>
              <w:t>trilostane</w:t>
            </w:r>
          </w:p>
        </w:tc>
      </w:tr>
      <w:tr w:rsidR="00C56B89" w14:paraId="1BD6B79D" w14:textId="77777777" w:rsidTr="00440D7A">
        <w:trPr>
          <w:cantSplit/>
          <w:trHeight w:val="317"/>
        </w:trPr>
        <w:tc>
          <w:tcPr>
            <w:tcW w:w="2120" w:type="dxa"/>
            <w:shd w:val="clear" w:color="auto" w:fill="E6E6E6"/>
          </w:tcPr>
          <w:p w14:paraId="0EF3F6DA" w14:textId="77777777" w:rsidR="00C56B89" w:rsidRDefault="00C56B89" w:rsidP="00C56B89">
            <w:pPr>
              <w:pStyle w:val="S8Gazettetableheading"/>
            </w:pPr>
            <w:r>
              <w:t>Applicant name:</w:t>
            </w:r>
          </w:p>
        </w:tc>
        <w:tc>
          <w:tcPr>
            <w:tcW w:w="7506" w:type="dxa"/>
          </w:tcPr>
          <w:p w14:paraId="4051C3F0" w14:textId="77777777" w:rsidR="00C56B89" w:rsidRDefault="00C56B89" w:rsidP="00C56B89">
            <w:pPr>
              <w:pStyle w:val="S8Gazettetabletext"/>
            </w:pPr>
            <w:r>
              <w:t>Dechra Ltd</w:t>
            </w:r>
          </w:p>
        </w:tc>
      </w:tr>
      <w:tr w:rsidR="00C56B89" w14:paraId="146A25EA" w14:textId="77777777" w:rsidTr="00440D7A">
        <w:trPr>
          <w:cantSplit/>
          <w:trHeight w:val="317"/>
        </w:trPr>
        <w:tc>
          <w:tcPr>
            <w:tcW w:w="2120" w:type="dxa"/>
            <w:shd w:val="clear" w:color="auto" w:fill="E6E6E6"/>
          </w:tcPr>
          <w:p w14:paraId="174ECB51" w14:textId="77777777" w:rsidR="00C56B89" w:rsidRDefault="00C56B89" w:rsidP="00C56B89">
            <w:pPr>
              <w:pStyle w:val="S8Gazettetableheading"/>
            </w:pPr>
            <w:r>
              <w:t>Applicant ACN:</w:t>
            </w:r>
          </w:p>
        </w:tc>
        <w:tc>
          <w:tcPr>
            <w:tcW w:w="7506" w:type="dxa"/>
          </w:tcPr>
          <w:p w14:paraId="44DAAEA1" w14:textId="77777777" w:rsidR="00C56B89" w:rsidRDefault="00C56B89" w:rsidP="00C56B89">
            <w:pPr>
              <w:pStyle w:val="S8Gazettetabletext"/>
            </w:pPr>
            <w:r>
              <w:t>N/A</w:t>
            </w:r>
          </w:p>
        </w:tc>
      </w:tr>
      <w:tr w:rsidR="00C56B89" w14:paraId="2CCE410F" w14:textId="77777777" w:rsidTr="00440D7A">
        <w:trPr>
          <w:cantSplit/>
          <w:trHeight w:val="317"/>
        </w:trPr>
        <w:tc>
          <w:tcPr>
            <w:tcW w:w="2120" w:type="dxa"/>
            <w:shd w:val="clear" w:color="auto" w:fill="E6E6E6"/>
          </w:tcPr>
          <w:p w14:paraId="473D4A2A" w14:textId="77777777" w:rsidR="00C56B89" w:rsidRDefault="00C56B89" w:rsidP="00C56B89">
            <w:pPr>
              <w:pStyle w:val="S8Gazettetableheading"/>
            </w:pPr>
            <w:r>
              <w:t>Summary of variation:</w:t>
            </w:r>
          </w:p>
        </w:tc>
        <w:tc>
          <w:tcPr>
            <w:tcW w:w="7506" w:type="dxa"/>
          </w:tcPr>
          <w:p w14:paraId="15530407" w14:textId="77777777" w:rsidR="00C56B89" w:rsidRDefault="00C56B89" w:rsidP="00C56B89">
            <w:pPr>
              <w:pStyle w:val="S8Gazettetabletext"/>
            </w:pPr>
            <w:r w:rsidRPr="00B805AC">
              <w:t>Variation of relevant particulars or conditions of an approved active constituent</w:t>
            </w:r>
          </w:p>
        </w:tc>
      </w:tr>
      <w:tr w:rsidR="00C56B89" w14:paraId="28D5AB0E" w14:textId="77777777" w:rsidTr="00440D7A">
        <w:trPr>
          <w:cantSplit/>
          <w:trHeight w:val="317"/>
        </w:trPr>
        <w:tc>
          <w:tcPr>
            <w:tcW w:w="2120" w:type="dxa"/>
            <w:shd w:val="clear" w:color="auto" w:fill="E6E6E6"/>
          </w:tcPr>
          <w:p w14:paraId="7FA29EFB" w14:textId="77777777" w:rsidR="00C56B89" w:rsidRDefault="00C56B89" w:rsidP="00C56B89">
            <w:pPr>
              <w:pStyle w:val="S8Gazettetableheading"/>
            </w:pPr>
            <w:r>
              <w:t>Date of variation:</w:t>
            </w:r>
          </w:p>
        </w:tc>
        <w:tc>
          <w:tcPr>
            <w:tcW w:w="7506" w:type="dxa"/>
          </w:tcPr>
          <w:p w14:paraId="1CBA0EC7" w14:textId="77777777" w:rsidR="00C56B89" w:rsidRDefault="00C56B89" w:rsidP="00C56B89">
            <w:pPr>
              <w:pStyle w:val="S8Gazettetabletext"/>
            </w:pPr>
            <w:r>
              <w:t>23 September 2021</w:t>
            </w:r>
          </w:p>
        </w:tc>
      </w:tr>
      <w:tr w:rsidR="00C56B89" w14:paraId="443A17D0" w14:textId="77777777" w:rsidTr="00440D7A">
        <w:trPr>
          <w:cantSplit/>
          <w:trHeight w:val="317"/>
        </w:trPr>
        <w:tc>
          <w:tcPr>
            <w:tcW w:w="2120" w:type="dxa"/>
            <w:shd w:val="clear" w:color="auto" w:fill="E6E6E6"/>
          </w:tcPr>
          <w:p w14:paraId="28100BDC" w14:textId="77777777" w:rsidR="00C56B89" w:rsidRDefault="00C56B89" w:rsidP="00C56B89">
            <w:pPr>
              <w:pStyle w:val="S8Gazettetableheading"/>
            </w:pPr>
            <w:r>
              <w:t>Approval no.:</w:t>
            </w:r>
          </w:p>
        </w:tc>
        <w:tc>
          <w:tcPr>
            <w:tcW w:w="7506" w:type="dxa"/>
          </w:tcPr>
          <w:p w14:paraId="0AA3AD40" w14:textId="77777777" w:rsidR="00C56B89" w:rsidRDefault="00C56B89" w:rsidP="00C56B89">
            <w:pPr>
              <w:pStyle w:val="S8Gazettetabletext"/>
            </w:pPr>
            <w:r>
              <w:t>86002</w:t>
            </w:r>
          </w:p>
        </w:tc>
      </w:tr>
    </w:tbl>
    <w:p w14:paraId="03B05CCF" w14:textId="77777777" w:rsidR="00C56B89" w:rsidRDefault="00C56B89" w:rsidP="00C56B89">
      <w:pPr>
        <w:rPr>
          <w:lang w:eastAsia="en-AU"/>
        </w:rPr>
        <w:sectPr w:rsidR="00C56B89" w:rsidSect="00CB73E0">
          <w:pgSz w:w="11906" w:h="16838"/>
          <w:pgMar w:top="1440" w:right="1134" w:bottom="1440" w:left="1134" w:header="794" w:footer="737" w:gutter="0"/>
          <w:cols w:space="708"/>
          <w:docGrid w:linePitch="360"/>
        </w:sectPr>
      </w:pPr>
    </w:p>
    <w:p w14:paraId="1FE5274D" w14:textId="393C73F0" w:rsidR="00C56B89" w:rsidRPr="00C56B89" w:rsidRDefault="000A620E" w:rsidP="00C56B89">
      <w:pPr>
        <w:pStyle w:val="GazetteHeading1"/>
      </w:pPr>
      <w:bookmarkStart w:id="21" w:name="_Toc83911992"/>
      <w:r>
        <w:lastRenderedPageBreak/>
        <w:t>New active constituent: c</w:t>
      </w:r>
      <w:r w:rsidR="00C56B89" w:rsidRPr="00C56B89">
        <w:t>yflumetofen</w:t>
      </w:r>
      <w:bookmarkEnd w:id="21"/>
    </w:p>
    <w:p w14:paraId="35216DFE" w14:textId="77777777" w:rsidR="00C56B89" w:rsidRPr="00C56B89" w:rsidRDefault="00C56B89" w:rsidP="00C56B89">
      <w:pPr>
        <w:pStyle w:val="GazetteNormalText"/>
      </w:pPr>
      <w:r w:rsidRPr="00C56B89">
        <w:t>The APVMA has before it an application for the approval of a new active constituent, cyflumetofen.</w:t>
      </w:r>
    </w:p>
    <w:p w14:paraId="5E858BE1" w14:textId="70475EF3" w:rsidR="00C56B89" w:rsidRPr="00017541" w:rsidRDefault="00C56B89" w:rsidP="00C56B89">
      <w:pPr>
        <w:pStyle w:val="Caption"/>
      </w:pPr>
      <w:bookmarkStart w:id="22" w:name="_Toc83912004"/>
      <w:r w:rsidRPr="00017541">
        <w:t xml:space="preserve">Table </w:t>
      </w:r>
      <w:fldSimple w:instr=" SEQ Table \* ARABIC ">
        <w:r w:rsidR="004F0498">
          <w:rPr>
            <w:noProof/>
          </w:rPr>
          <w:t>8</w:t>
        </w:r>
      </w:fldSimple>
      <w:r w:rsidRPr="00017541">
        <w:t xml:space="preserve">: </w:t>
      </w:r>
      <w:r>
        <w:t>Particulars of the</w:t>
      </w:r>
      <w:r w:rsidRPr="00017541">
        <w:t xml:space="preserve"> active constituent</w:t>
      </w:r>
      <w:r>
        <w:t xml:space="preserve"> – c</w:t>
      </w:r>
      <w:r w:rsidRPr="00C56B89">
        <w:t>yflumetofen</w:t>
      </w:r>
      <w:bookmarkEnd w:id="22"/>
    </w:p>
    <w:tbl>
      <w:tblPr>
        <w:tblStyle w:val="TableGrid1"/>
        <w:tblW w:w="9626" w:type="dxa"/>
        <w:tblLook w:val="04A0" w:firstRow="1" w:lastRow="0" w:firstColumn="1" w:lastColumn="0" w:noHBand="0" w:noVBand="1"/>
        <w:tblCaption w:val="particulars of the application"/>
      </w:tblPr>
      <w:tblGrid>
        <w:gridCol w:w="2120"/>
        <w:gridCol w:w="7506"/>
      </w:tblGrid>
      <w:tr w:rsidR="00C56B89" w:rsidRPr="00C56B89" w14:paraId="6BFF1AE3" w14:textId="77777777" w:rsidTr="00754D60">
        <w:trPr>
          <w:trHeight w:val="317"/>
          <w:tblHeader/>
        </w:trPr>
        <w:tc>
          <w:tcPr>
            <w:tcW w:w="2120" w:type="dxa"/>
            <w:shd w:val="clear" w:color="auto" w:fill="E7E6E6" w:themeFill="background2"/>
          </w:tcPr>
          <w:p w14:paraId="44541213"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Common name</w:t>
            </w:r>
          </w:p>
        </w:tc>
        <w:tc>
          <w:tcPr>
            <w:tcW w:w="7506" w:type="dxa"/>
          </w:tcPr>
          <w:p w14:paraId="68464CD9"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lang w:val="en-GB"/>
              </w:rPr>
              <w:t>Cyflumetofen</w:t>
            </w:r>
          </w:p>
        </w:tc>
      </w:tr>
      <w:tr w:rsidR="00C56B89" w:rsidRPr="00C56B89" w14:paraId="5BF13826" w14:textId="77777777" w:rsidTr="00754D60">
        <w:trPr>
          <w:trHeight w:val="317"/>
          <w:tblHeader/>
        </w:trPr>
        <w:tc>
          <w:tcPr>
            <w:tcW w:w="2120" w:type="dxa"/>
            <w:shd w:val="clear" w:color="auto" w:fill="E7E6E6" w:themeFill="background2"/>
          </w:tcPr>
          <w:p w14:paraId="34B7728C"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IUPAC name</w:t>
            </w:r>
          </w:p>
        </w:tc>
        <w:tc>
          <w:tcPr>
            <w:tcW w:w="7506" w:type="dxa"/>
          </w:tcPr>
          <w:p w14:paraId="7CB236E7"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lang w:val="en-GB"/>
              </w:rPr>
              <w:t>2-methoxyethyl (2</w:t>
            </w:r>
            <w:r w:rsidRPr="00C56B89">
              <w:rPr>
                <w:rFonts w:eastAsia="Arial Unicode MS"/>
                <w:i/>
                <w:u w:color="000000"/>
                <w:bdr w:val="nil"/>
                <w:lang w:val="en-GB"/>
              </w:rPr>
              <w:t>RS</w:t>
            </w:r>
            <w:r w:rsidRPr="00C56B89">
              <w:rPr>
                <w:rFonts w:eastAsia="Arial Unicode MS"/>
                <w:u w:color="000000"/>
                <w:bdr w:val="nil"/>
                <w:lang w:val="en-GB"/>
              </w:rPr>
              <w:t>)-2-(4-</w:t>
            </w:r>
            <w:r w:rsidRPr="00C56B89">
              <w:rPr>
                <w:rFonts w:eastAsia="Arial Unicode MS"/>
                <w:i/>
                <w:u w:color="000000"/>
                <w:bdr w:val="nil"/>
                <w:lang w:val="en-GB"/>
              </w:rPr>
              <w:t>tert</w:t>
            </w:r>
            <w:r w:rsidRPr="00C56B89">
              <w:rPr>
                <w:rFonts w:eastAsia="Arial Unicode MS"/>
                <w:u w:color="000000"/>
                <w:bdr w:val="nil"/>
                <w:lang w:val="en-GB"/>
              </w:rPr>
              <w:t>-butylphenyl)-2-cyano-3-oxo-3-[2-(trifluoromethyl)phenyl]propanoate</w:t>
            </w:r>
          </w:p>
        </w:tc>
      </w:tr>
      <w:tr w:rsidR="00C56B89" w:rsidRPr="00C56B89" w14:paraId="4828D93D" w14:textId="77777777" w:rsidTr="00754D60">
        <w:trPr>
          <w:trHeight w:val="317"/>
          <w:tblHeader/>
        </w:trPr>
        <w:tc>
          <w:tcPr>
            <w:tcW w:w="2120" w:type="dxa"/>
            <w:shd w:val="clear" w:color="auto" w:fill="E7E6E6" w:themeFill="background2"/>
          </w:tcPr>
          <w:p w14:paraId="5003E9F0"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CAS name</w:t>
            </w:r>
          </w:p>
        </w:tc>
        <w:tc>
          <w:tcPr>
            <w:tcW w:w="7506" w:type="dxa"/>
          </w:tcPr>
          <w:p w14:paraId="413277C0" w14:textId="77777777" w:rsidR="00C56B89" w:rsidRPr="00C56B89" w:rsidRDefault="00C56B89" w:rsidP="00C56B89">
            <w:pPr>
              <w:pStyle w:val="S8Gazettetabletext"/>
              <w:rPr>
                <w:rFonts w:eastAsia="Arial Unicode MS" w:cs="Arial"/>
                <w:u w:color="000000"/>
                <w:bdr w:val="nil"/>
                <w:lang w:val="en-GB"/>
              </w:rPr>
            </w:pPr>
            <w:r w:rsidRPr="00C56B89">
              <w:rPr>
                <w:rFonts w:eastAsia="Arial Unicode MS" w:cs="Arial"/>
                <w:u w:color="000000"/>
                <w:bdr w:val="nil"/>
              </w:rPr>
              <w:t xml:space="preserve">2-methoxyethyl </w:t>
            </w:r>
            <w:r w:rsidRPr="00C56B89">
              <w:rPr>
                <w:rFonts w:eastAsia="Malgun Gothic Semilight" w:cs="Arial" w:hint="eastAsia"/>
                <w:u w:color="000000"/>
                <w:bdr w:val="nil"/>
              </w:rPr>
              <w:t>α</w:t>
            </w:r>
            <w:r w:rsidRPr="00C56B89">
              <w:rPr>
                <w:rFonts w:eastAsia="Arial Unicode MS" w:cs="Arial"/>
                <w:u w:color="000000"/>
                <w:bdr w:val="nil"/>
              </w:rPr>
              <w:t>-cyano-</w:t>
            </w:r>
            <w:r w:rsidRPr="00C56B89">
              <w:rPr>
                <w:rFonts w:eastAsia="Malgun Gothic Semilight" w:cs="Arial"/>
                <w:u w:color="000000"/>
                <w:bdr w:val="nil"/>
              </w:rPr>
              <w:t xml:space="preserve"> </w:t>
            </w:r>
            <w:r w:rsidRPr="00C56B89">
              <w:rPr>
                <w:rFonts w:eastAsia="Malgun Gothic Semilight" w:cs="Arial" w:hint="eastAsia"/>
                <w:u w:color="000000"/>
                <w:bdr w:val="nil"/>
              </w:rPr>
              <w:t>α</w:t>
            </w:r>
            <w:r w:rsidRPr="00C56B89">
              <w:rPr>
                <w:rFonts w:eastAsia="Malgun Gothic Semilight" w:cs="Arial"/>
                <w:u w:color="000000"/>
                <w:bdr w:val="nil"/>
              </w:rPr>
              <w:t>-[4-(1,1-dimethylethyl)phenyl]-</w:t>
            </w:r>
            <w:r w:rsidRPr="00C56B89">
              <w:rPr>
                <w:rFonts w:eastAsia="Malgun Gothic Semilight" w:cs="Arial" w:hint="eastAsia"/>
                <w:u w:color="000000"/>
                <w:bdr w:val="nil"/>
              </w:rPr>
              <w:t>β</w:t>
            </w:r>
            <w:r w:rsidRPr="00C56B89">
              <w:rPr>
                <w:rFonts w:eastAsia="Malgun Gothic Semilight" w:cs="Arial"/>
                <w:u w:color="000000"/>
                <w:bdr w:val="nil"/>
              </w:rPr>
              <w:t>-oxo-2-(trifluoromethyl)benzenepropanoate</w:t>
            </w:r>
          </w:p>
        </w:tc>
      </w:tr>
      <w:tr w:rsidR="00C56B89" w:rsidRPr="00C56B89" w14:paraId="2CD6D4E7" w14:textId="77777777" w:rsidTr="00754D60">
        <w:trPr>
          <w:trHeight w:val="317"/>
          <w:tblHeader/>
        </w:trPr>
        <w:tc>
          <w:tcPr>
            <w:tcW w:w="2120" w:type="dxa"/>
            <w:shd w:val="clear" w:color="auto" w:fill="E7E6E6" w:themeFill="background2"/>
          </w:tcPr>
          <w:p w14:paraId="6222E6DA"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CAS registry number</w:t>
            </w:r>
          </w:p>
        </w:tc>
        <w:tc>
          <w:tcPr>
            <w:tcW w:w="7506" w:type="dxa"/>
          </w:tcPr>
          <w:p w14:paraId="6FFF3666"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lang w:val="en-GB"/>
              </w:rPr>
              <w:t>400882-07-7</w:t>
            </w:r>
          </w:p>
        </w:tc>
      </w:tr>
      <w:tr w:rsidR="00C56B89" w:rsidRPr="00C56B89" w14:paraId="02F561FF" w14:textId="77777777" w:rsidTr="00754D60">
        <w:trPr>
          <w:trHeight w:val="317"/>
          <w:tblHeader/>
        </w:trPr>
        <w:tc>
          <w:tcPr>
            <w:tcW w:w="2120" w:type="dxa"/>
            <w:shd w:val="clear" w:color="auto" w:fill="E7E6E6" w:themeFill="background2"/>
          </w:tcPr>
          <w:p w14:paraId="48B2607C"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Manufacturer’s codes</w:t>
            </w:r>
          </w:p>
        </w:tc>
        <w:tc>
          <w:tcPr>
            <w:tcW w:w="7506" w:type="dxa"/>
          </w:tcPr>
          <w:p w14:paraId="7E2C4238"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lang w:val="en-GB"/>
              </w:rPr>
              <w:t>OK-5101</w:t>
            </w:r>
          </w:p>
        </w:tc>
      </w:tr>
      <w:tr w:rsidR="00C56B89" w:rsidRPr="00C56B89" w14:paraId="1A365E8F" w14:textId="77777777" w:rsidTr="00754D60">
        <w:trPr>
          <w:trHeight w:val="317"/>
          <w:tblHeader/>
        </w:trPr>
        <w:tc>
          <w:tcPr>
            <w:tcW w:w="2120" w:type="dxa"/>
            <w:shd w:val="clear" w:color="auto" w:fill="E7E6E6" w:themeFill="background2"/>
          </w:tcPr>
          <w:p w14:paraId="1ABD2CA9"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Minimum purity</w:t>
            </w:r>
          </w:p>
        </w:tc>
        <w:tc>
          <w:tcPr>
            <w:tcW w:w="7506" w:type="dxa"/>
          </w:tcPr>
          <w:p w14:paraId="66670BA3"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lang w:val="en-GB"/>
              </w:rPr>
              <w:t>975 g/kg</w:t>
            </w:r>
          </w:p>
        </w:tc>
      </w:tr>
      <w:tr w:rsidR="00C56B89" w:rsidRPr="00C56B89" w14:paraId="5BFBFC2D" w14:textId="77777777" w:rsidTr="00754D60">
        <w:trPr>
          <w:trHeight w:val="317"/>
          <w:tblHeader/>
        </w:trPr>
        <w:tc>
          <w:tcPr>
            <w:tcW w:w="2120" w:type="dxa"/>
            <w:shd w:val="clear" w:color="auto" w:fill="E7E6E6" w:themeFill="background2"/>
          </w:tcPr>
          <w:p w14:paraId="32D64E78"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Molecular formula</w:t>
            </w:r>
          </w:p>
        </w:tc>
        <w:tc>
          <w:tcPr>
            <w:tcW w:w="7506" w:type="dxa"/>
          </w:tcPr>
          <w:p w14:paraId="628D261C"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rPr>
              <w:t>C</w:t>
            </w:r>
            <w:r w:rsidRPr="00C56B89">
              <w:rPr>
                <w:rFonts w:eastAsia="Arial Unicode MS"/>
                <w:u w:color="000000"/>
                <w:bdr w:val="nil"/>
                <w:vertAlign w:val="subscript"/>
              </w:rPr>
              <w:t>24</w:t>
            </w:r>
            <w:r w:rsidRPr="00C56B89">
              <w:rPr>
                <w:rFonts w:eastAsia="Arial Unicode MS"/>
                <w:u w:color="000000"/>
                <w:bdr w:val="nil"/>
              </w:rPr>
              <w:t>H</w:t>
            </w:r>
            <w:r w:rsidRPr="00C56B89">
              <w:rPr>
                <w:rFonts w:eastAsia="Arial Unicode MS"/>
                <w:u w:color="000000"/>
                <w:bdr w:val="nil"/>
                <w:vertAlign w:val="subscript"/>
              </w:rPr>
              <w:t>24</w:t>
            </w:r>
            <w:r w:rsidRPr="00C56B89">
              <w:rPr>
                <w:rFonts w:eastAsia="Arial Unicode MS"/>
                <w:u w:color="000000"/>
                <w:bdr w:val="nil"/>
              </w:rPr>
              <w:t>F</w:t>
            </w:r>
            <w:r w:rsidRPr="00C56B89">
              <w:rPr>
                <w:rFonts w:eastAsia="Arial Unicode MS"/>
                <w:u w:color="000000"/>
                <w:bdr w:val="nil"/>
                <w:vertAlign w:val="subscript"/>
              </w:rPr>
              <w:t>3</w:t>
            </w:r>
            <w:r w:rsidRPr="00C56B89">
              <w:rPr>
                <w:rFonts w:eastAsia="Arial Unicode MS"/>
                <w:u w:color="000000"/>
                <w:bdr w:val="nil"/>
              </w:rPr>
              <w:t>NO</w:t>
            </w:r>
            <w:r w:rsidRPr="00C56B89">
              <w:rPr>
                <w:rFonts w:eastAsia="Arial Unicode MS"/>
                <w:u w:color="000000"/>
                <w:bdr w:val="nil"/>
                <w:vertAlign w:val="subscript"/>
              </w:rPr>
              <w:t>4</w:t>
            </w:r>
          </w:p>
        </w:tc>
      </w:tr>
      <w:tr w:rsidR="00C56B89" w:rsidRPr="00C56B89" w14:paraId="18D2B233" w14:textId="77777777" w:rsidTr="00754D60">
        <w:trPr>
          <w:trHeight w:val="317"/>
          <w:tblHeader/>
        </w:trPr>
        <w:tc>
          <w:tcPr>
            <w:tcW w:w="2120" w:type="dxa"/>
            <w:shd w:val="clear" w:color="auto" w:fill="E7E6E6" w:themeFill="background2"/>
          </w:tcPr>
          <w:p w14:paraId="6D063BC9"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Molecular weight</w:t>
            </w:r>
          </w:p>
        </w:tc>
        <w:tc>
          <w:tcPr>
            <w:tcW w:w="7506" w:type="dxa"/>
          </w:tcPr>
          <w:p w14:paraId="23308E60"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lang w:val="en-GB"/>
              </w:rPr>
              <w:t>447.45</w:t>
            </w:r>
            <w:r>
              <w:t> </w:t>
            </w:r>
            <w:r w:rsidRPr="00C56B89">
              <w:rPr>
                <w:rFonts w:eastAsia="Arial Unicode MS"/>
                <w:u w:color="000000"/>
                <w:bdr w:val="nil"/>
                <w:lang w:val="en-GB"/>
              </w:rPr>
              <w:t>g/mol</w:t>
            </w:r>
          </w:p>
        </w:tc>
      </w:tr>
      <w:tr w:rsidR="00C56B89" w:rsidRPr="00C56B89" w14:paraId="305F592D" w14:textId="77777777" w:rsidTr="00754D60">
        <w:trPr>
          <w:trHeight w:val="317"/>
          <w:tblHeader/>
        </w:trPr>
        <w:tc>
          <w:tcPr>
            <w:tcW w:w="2120" w:type="dxa"/>
            <w:shd w:val="clear" w:color="auto" w:fill="E7E6E6" w:themeFill="background2"/>
          </w:tcPr>
          <w:p w14:paraId="660B0047"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Structure</w:t>
            </w:r>
          </w:p>
        </w:tc>
        <w:tc>
          <w:tcPr>
            <w:tcW w:w="7506" w:type="dxa"/>
          </w:tcPr>
          <w:p w14:paraId="4F169502" w14:textId="77777777" w:rsidR="00C56B89" w:rsidRPr="00C56B89" w:rsidRDefault="00C56B89" w:rsidP="00C56B89">
            <w:pPr>
              <w:pStyle w:val="S8Gazettetabletext"/>
              <w:rPr>
                <w:rFonts w:eastAsia="Arial Unicode MS"/>
                <w:u w:color="000000"/>
                <w:bdr w:val="nil"/>
                <w:lang w:val="en-GB"/>
              </w:rPr>
            </w:pPr>
            <w:r w:rsidRPr="00C56B89">
              <w:rPr>
                <w:rFonts w:ascii="Times New Roman" w:hAnsi="Times New Roman"/>
                <w:noProof/>
                <w:sz w:val="24"/>
                <w:u w:color="000000"/>
                <w:lang w:eastAsia="en-AU"/>
              </w:rPr>
              <w:drawing>
                <wp:inline distT="0" distB="0" distL="0" distR="0" wp14:anchorId="77D3CFF7" wp14:editId="13DE2B19">
                  <wp:extent cx="3854810" cy="1534886"/>
                  <wp:effectExtent l="0" t="0" r="0" b="8255"/>
                  <wp:docPr id="7" name="Picture 7" title="Structure of cyflumeto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01415" cy="1553443"/>
                          </a:xfrm>
                          <a:prstGeom prst="rect">
                            <a:avLst/>
                          </a:prstGeom>
                        </pic:spPr>
                      </pic:pic>
                    </a:graphicData>
                  </a:graphic>
                </wp:inline>
              </w:drawing>
            </w:r>
          </w:p>
        </w:tc>
      </w:tr>
      <w:tr w:rsidR="00C56B89" w:rsidRPr="00C56B89" w14:paraId="07838916" w14:textId="77777777" w:rsidTr="00754D60">
        <w:trPr>
          <w:trHeight w:val="317"/>
          <w:tblHeader/>
        </w:trPr>
        <w:tc>
          <w:tcPr>
            <w:tcW w:w="2120" w:type="dxa"/>
            <w:shd w:val="clear" w:color="auto" w:fill="E7E6E6" w:themeFill="background2"/>
          </w:tcPr>
          <w:p w14:paraId="54ECD8F5"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Chemical family</w:t>
            </w:r>
          </w:p>
        </w:tc>
        <w:tc>
          <w:tcPr>
            <w:tcW w:w="7506" w:type="dxa"/>
          </w:tcPr>
          <w:p w14:paraId="1D4BFF08"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lang w:val="en-GB"/>
              </w:rPr>
              <w:t>Beta-ketonitrile derivatives</w:t>
            </w:r>
          </w:p>
        </w:tc>
      </w:tr>
      <w:tr w:rsidR="00C56B89" w:rsidRPr="00C56B89" w14:paraId="05A839B5" w14:textId="77777777" w:rsidTr="00754D60">
        <w:trPr>
          <w:trHeight w:val="317"/>
          <w:tblHeader/>
        </w:trPr>
        <w:tc>
          <w:tcPr>
            <w:tcW w:w="2120" w:type="dxa"/>
            <w:shd w:val="clear" w:color="auto" w:fill="E7E6E6" w:themeFill="background2"/>
          </w:tcPr>
          <w:p w14:paraId="5C2EC6CA" w14:textId="77777777" w:rsidR="00C56B89" w:rsidRPr="00C56B89" w:rsidRDefault="00C56B89" w:rsidP="00C56B89">
            <w:pPr>
              <w:pStyle w:val="S8Gazettetableheading"/>
              <w:rPr>
                <w:rFonts w:eastAsia="Arial Unicode MS"/>
                <w:u w:color="000000"/>
                <w:bdr w:val="nil"/>
                <w:lang w:val="en-GB"/>
              </w:rPr>
            </w:pPr>
            <w:r w:rsidRPr="00C56B89">
              <w:rPr>
                <w:rFonts w:eastAsia="Arial Unicode MS"/>
                <w:u w:color="000000"/>
                <w:bdr w:val="nil"/>
                <w:lang w:val="en-GB"/>
              </w:rPr>
              <w:t>Mode of action</w:t>
            </w:r>
          </w:p>
        </w:tc>
        <w:tc>
          <w:tcPr>
            <w:tcW w:w="7506" w:type="dxa"/>
          </w:tcPr>
          <w:p w14:paraId="098D1D43" w14:textId="77777777" w:rsidR="00C56B89" w:rsidRPr="00C56B89" w:rsidRDefault="00C56B89" w:rsidP="00C56B89">
            <w:pPr>
              <w:pStyle w:val="S8Gazettetabletext"/>
              <w:rPr>
                <w:rFonts w:eastAsia="Arial Unicode MS"/>
                <w:u w:color="000000"/>
                <w:bdr w:val="nil"/>
                <w:lang w:val="en-GB"/>
              </w:rPr>
            </w:pPr>
            <w:r w:rsidRPr="00C56B89">
              <w:rPr>
                <w:rFonts w:eastAsia="Arial Unicode MS"/>
                <w:u w:color="000000"/>
                <w:bdr w:val="nil"/>
                <w:lang w:val="en-GB"/>
              </w:rPr>
              <w:t>The mode of action of cyflumetofen involves the inhibition of mitochondrial electron transport, which facilitates the rapid knockdown of spider mites and phytophagous mites.</w:t>
            </w:r>
          </w:p>
        </w:tc>
      </w:tr>
    </w:tbl>
    <w:p w14:paraId="21BA883B" w14:textId="77777777" w:rsidR="00C56B89" w:rsidRPr="00754D60" w:rsidRDefault="00C56B89" w:rsidP="00754D60">
      <w:pPr>
        <w:pStyle w:val="GazetteHeading2"/>
      </w:pPr>
      <w:r w:rsidRPr="00754D60">
        <w:t>Summary of the APVMA’s evaluation of cyflumetofen active constituent</w:t>
      </w:r>
    </w:p>
    <w:p w14:paraId="0C09111C" w14:textId="77777777" w:rsidR="00C56B89" w:rsidRPr="00C56B89" w:rsidRDefault="00C56B89" w:rsidP="00C56B89">
      <w:pPr>
        <w:pStyle w:val="GazetteNormalText"/>
      </w:pPr>
      <w:r w:rsidRPr="00C56B89">
        <w:t>The APVMA has evaluated the chemistry aspects of cyflumetofen active constituent (physico-chemical properties, stability, manufacturing process, quality control procedures, batch analysis results and analytical methods) a</w:t>
      </w:r>
      <w:r w:rsidR="00754D60">
        <w:t>nd found them to be acceptable.</w:t>
      </w:r>
    </w:p>
    <w:p w14:paraId="52E21232" w14:textId="77777777" w:rsidR="00C56B89" w:rsidRPr="00C56B89" w:rsidRDefault="00C56B89" w:rsidP="00C56B89">
      <w:pPr>
        <w:pStyle w:val="GazetteNormalText"/>
      </w:pPr>
      <w:r w:rsidRPr="00C56B89">
        <w:t>The APVMA has completed a toxicological e</w:t>
      </w:r>
      <w:r w:rsidR="00754D60">
        <w:t>valuation of cyflumetofen. The a</w:t>
      </w:r>
      <w:r w:rsidRPr="00C56B89">
        <w:t xml:space="preserve">cceptable </w:t>
      </w:r>
      <w:r w:rsidR="00754D60">
        <w:t>daily i</w:t>
      </w:r>
      <w:r w:rsidRPr="00C56B89">
        <w:t>ntake (ADI) for cyflumetofen proposed by APVMA is 0.2</w:t>
      </w:r>
      <w:r>
        <w:t> </w:t>
      </w:r>
      <w:r w:rsidRPr="00C56B89">
        <w:t>mg/kg bw/d, based on a NOAEL of 16.5</w:t>
      </w:r>
      <w:r>
        <w:t> </w:t>
      </w:r>
      <w:r w:rsidRPr="00C56B89">
        <w:t>mg/kg bw/d from both the 90-day and the 2-year rat studies. The NOAEL was established based on observed increases in vacuolation of adrenal cortical cells. An uncertainty factor of 100 is applied to account for inter-species extrapolation and intra-s</w:t>
      </w:r>
      <w:r w:rsidR="00754D60">
        <w:t>pecies variability in response.</w:t>
      </w:r>
    </w:p>
    <w:p w14:paraId="45E0FCC1" w14:textId="77777777" w:rsidR="00C56B89" w:rsidRPr="00C56B89" w:rsidRDefault="00C56B89" w:rsidP="00C56B89">
      <w:pPr>
        <w:pStyle w:val="GazetteNormalText"/>
      </w:pPr>
      <w:r w:rsidRPr="00C56B89">
        <w:t xml:space="preserve">An </w:t>
      </w:r>
      <w:r w:rsidR="00754D60">
        <w:t>acute reference d</w:t>
      </w:r>
      <w:r w:rsidRPr="00C56B89">
        <w:t>ose (ARfD) is not considered ne</w:t>
      </w:r>
      <w:r w:rsidR="00754D60">
        <w:t>cessary for cyflumetofen.</w:t>
      </w:r>
    </w:p>
    <w:p w14:paraId="634D43DD" w14:textId="77777777" w:rsidR="00C56B89" w:rsidRPr="00C56B89" w:rsidRDefault="00C56B89" w:rsidP="00C56B89">
      <w:pPr>
        <w:pStyle w:val="GazetteNormalText"/>
      </w:pPr>
      <w:r w:rsidRPr="00C56B89">
        <w:t>The Scheduling Delegate of the Department of Health has made a final decision to include cyflumetofen in Schedule 5 of the Poisons Standard, with an impleme</w:t>
      </w:r>
      <w:r w:rsidR="00754D60">
        <w:t>ntation date of 1 October 2021.</w:t>
      </w:r>
    </w:p>
    <w:p w14:paraId="6156D469" w14:textId="77777777" w:rsidR="00A9429F" w:rsidRDefault="00C56B89" w:rsidP="00C56B89">
      <w:pPr>
        <w:pStyle w:val="GazetteNormalText"/>
        <w:sectPr w:rsidR="00A9429F" w:rsidSect="00365C51">
          <w:headerReference w:type="even" r:id="rId26"/>
          <w:pgSz w:w="11906" w:h="16838"/>
          <w:pgMar w:top="1440" w:right="1134" w:bottom="1440" w:left="1134" w:header="680" w:footer="737" w:gutter="0"/>
          <w:cols w:space="708"/>
          <w:docGrid w:linePitch="360"/>
        </w:sectPr>
      </w:pPr>
      <w:r w:rsidRPr="00C56B89">
        <w:t>The APVMA considers that there are no objections on toxicological grounds to the approval of the a</w:t>
      </w:r>
      <w:r w:rsidR="00754D60">
        <w:t>ctive constituent cyflumetofen.</w:t>
      </w:r>
    </w:p>
    <w:p w14:paraId="50614602" w14:textId="77777777" w:rsidR="00C56B89" w:rsidRPr="00C56B89" w:rsidRDefault="00C56B89" w:rsidP="00C56B89">
      <w:pPr>
        <w:pStyle w:val="GazetteNormalText"/>
      </w:pPr>
      <w:r w:rsidRPr="00C56B89">
        <w:lastRenderedPageBreak/>
        <w:t>Based on the data provided, and the toxicological assessment, it is proposed that the following APVMA Active Constituent Standard be established for cyflumetofen technical active constituent:</w:t>
      </w:r>
    </w:p>
    <w:tbl>
      <w:tblPr>
        <w:tblpPr w:leftFromText="180" w:rightFromText="180"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0"/>
        <w:gridCol w:w="7506"/>
      </w:tblGrid>
      <w:tr w:rsidR="00C56B89" w:rsidRPr="0047212B" w14:paraId="10DEE17D" w14:textId="77777777" w:rsidTr="00440D7A">
        <w:trPr>
          <w:trHeight w:val="317"/>
        </w:trPr>
        <w:tc>
          <w:tcPr>
            <w:tcW w:w="2120" w:type="dxa"/>
            <w:shd w:val="clear" w:color="auto" w:fill="D9D9D9"/>
          </w:tcPr>
          <w:p w14:paraId="3EC78F3F" w14:textId="77777777" w:rsidR="00C56B89" w:rsidRPr="0047212B" w:rsidRDefault="00C56B89" w:rsidP="00440D7A">
            <w:pPr>
              <w:pStyle w:val="S8Gazettetableheading"/>
              <w:rPr>
                <w:rFonts w:eastAsia="Arial Unicode MS"/>
                <w:u w:color="000000"/>
                <w:bdr w:val="nil"/>
                <w:lang w:eastAsia="en-AU"/>
              </w:rPr>
            </w:pPr>
            <w:r w:rsidRPr="0047212B">
              <w:rPr>
                <w:rFonts w:eastAsia="Arial Unicode MS"/>
                <w:u w:color="000000"/>
                <w:bdr w:val="nil"/>
                <w:lang w:eastAsia="en-AU"/>
              </w:rPr>
              <w:t>Constituent</w:t>
            </w:r>
          </w:p>
        </w:tc>
        <w:tc>
          <w:tcPr>
            <w:tcW w:w="7506" w:type="dxa"/>
            <w:shd w:val="clear" w:color="auto" w:fill="D9D9D9"/>
          </w:tcPr>
          <w:p w14:paraId="08CF3989" w14:textId="77777777" w:rsidR="00C56B89" w:rsidRPr="0047212B" w:rsidRDefault="00C56B89" w:rsidP="00440D7A">
            <w:pPr>
              <w:pStyle w:val="S8Gazettetableheading"/>
              <w:rPr>
                <w:rFonts w:eastAsia="Arial Unicode MS"/>
                <w:u w:color="000000"/>
                <w:bdr w:val="nil"/>
                <w:lang w:eastAsia="en-AU"/>
              </w:rPr>
            </w:pPr>
            <w:r w:rsidRPr="0047212B">
              <w:rPr>
                <w:rFonts w:eastAsia="Arial Unicode MS"/>
                <w:u w:color="000000"/>
                <w:bdr w:val="nil"/>
                <w:lang w:eastAsia="en-AU"/>
              </w:rPr>
              <w:t>Specification</w:t>
            </w:r>
          </w:p>
        </w:tc>
      </w:tr>
      <w:tr w:rsidR="00C56B89" w:rsidRPr="0047212B" w14:paraId="446C6CE3" w14:textId="77777777" w:rsidTr="00440D7A">
        <w:trPr>
          <w:trHeight w:val="317"/>
        </w:trPr>
        <w:tc>
          <w:tcPr>
            <w:tcW w:w="2120" w:type="dxa"/>
          </w:tcPr>
          <w:p w14:paraId="517D2C09" w14:textId="77777777" w:rsidR="00C56B89" w:rsidRPr="0047212B" w:rsidRDefault="00C56B89" w:rsidP="00440D7A">
            <w:pPr>
              <w:pStyle w:val="S8Gazettetabletext"/>
              <w:rPr>
                <w:rFonts w:eastAsia="Arial Unicode MS"/>
                <w:u w:color="000000"/>
                <w:bdr w:val="nil"/>
                <w:lang w:eastAsia="en-AU"/>
              </w:rPr>
            </w:pPr>
            <w:r w:rsidRPr="0047212B">
              <w:rPr>
                <w:rFonts w:eastAsia="Arial Unicode MS"/>
                <w:u w:color="000000"/>
                <w:bdr w:val="nil"/>
                <w:lang w:eastAsia="en-AU"/>
              </w:rPr>
              <w:t>Cyflumetofen</w:t>
            </w:r>
          </w:p>
        </w:tc>
        <w:tc>
          <w:tcPr>
            <w:tcW w:w="7506" w:type="dxa"/>
          </w:tcPr>
          <w:p w14:paraId="4A0F34E1" w14:textId="77777777" w:rsidR="00C56B89" w:rsidRPr="0047212B" w:rsidRDefault="00C56B89" w:rsidP="00440D7A">
            <w:pPr>
              <w:pStyle w:val="S8Gazettetabletext"/>
              <w:rPr>
                <w:rFonts w:eastAsia="Arial Unicode MS"/>
                <w:u w:color="000000"/>
                <w:bdr w:val="nil"/>
                <w:lang w:eastAsia="en-AU"/>
              </w:rPr>
            </w:pPr>
            <w:r>
              <w:rPr>
                <w:rFonts w:eastAsia="Arial Unicode MS"/>
                <w:u w:color="000000"/>
                <w:bdr w:val="nil"/>
                <w:lang w:eastAsia="en-AU"/>
              </w:rPr>
              <w:t>97</w:t>
            </w:r>
            <w:r w:rsidRPr="0047212B">
              <w:rPr>
                <w:rFonts w:eastAsia="Arial Unicode MS"/>
                <w:u w:color="000000"/>
                <w:bdr w:val="nil"/>
                <w:lang w:eastAsia="en-AU"/>
              </w:rPr>
              <w:t>5</w:t>
            </w:r>
            <w:r>
              <w:t> </w:t>
            </w:r>
            <w:r w:rsidRPr="0047212B">
              <w:rPr>
                <w:rFonts w:eastAsia="Arial Unicode MS"/>
                <w:u w:color="000000"/>
                <w:bdr w:val="nil"/>
                <w:lang w:eastAsia="en-AU"/>
              </w:rPr>
              <w:t>g/kg minimum</w:t>
            </w:r>
          </w:p>
        </w:tc>
      </w:tr>
    </w:tbl>
    <w:p w14:paraId="0E9A0F71" w14:textId="77777777" w:rsidR="00C56B89" w:rsidRDefault="00C56B89" w:rsidP="00C56B89">
      <w:pPr>
        <w:pStyle w:val="GazetteNormalText"/>
      </w:pPr>
      <w:r w:rsidRPr="0047212B">
        <w:t xml:space="preserve">Other compounds of toxicological significance are not expected to occur in </w:t>
      </w:r>
      <w:r>
        <w:t>cyflumetofen technical active constituent</w:t>
      </w:r>
      <w:r w:rsidRPr="0047212B">
        <w:t>.</w:t>
      </w:r>
    </w:p>
    <w:p w14:paraId="474F26C3" w14:textId="77777777" w:rsidR="00C56B89" w:rsidRDefault="00C56B89" w:rsidP="00C56B89">
      <w:pPr>
        <w:pStyle w:val="GazetteNormalText"/>
      </w:pPr>
      <w:r w:rsidRPr="0047212B">
        <w:t xml:space="preserve">The APVMA is satisfied that the proposed importation and use of </w:t>
      </w:r>
      <w:r>
        <w:t>cyflumetofen</w:t>
      </w:r>
      <w:r w:rsidRPr="0047212B">
        <w:t xml:space="preserve"> would not be an undue toxicological hazard to the safety of people exposed to it during its handling and use.</w:t>
      </w:r>
    </w:p>
    <w:p w14:paraId="428ECFF8" w14:textId="77777777" w:rsidR="00C56B89" w:rsidRPr="00C56B89" w:rsidRDefault="00C56B89" w:rsidP="00C56B89">
      <w:pPr>
        <w:pStyle w:val="GazetteHeading2"/>
      </w:pPr>
      <w:r w:rsidRPr="00C56B89">
        <w:t>Making a submission</w:t>
      </w:r>
    </w:p>
    <w:p w14:paraId="7BCD41B8" w14:textId="77777777" w:rsidR="00C56B89" w:rsidRDefault="00C56B89" w:rsidP="00C56B89">
      <w:pPr>
        <w:pStyle w:val="GazetteNormalText"/>
      </w:pPr>
      <w:r>
        <w:t xml:space="preserve">In accordance with section 12 of the Agvet Code, the APVMA invites any person to submit a relevant written submission as to </w:t>
      </w:r>
      <w:r w:rsidRPr="0047212B">
        <w:t>whether cyflumetofen should</w:t>
      </w:r>
      <w:r>
        <w:t xml:space="preserve"> be approved. Submissions should relate only to matters that are considered in determining whether the safety criteria set out in section 5A of the Agvet Code have been met. Submissions should state the grounds on which they are based.</w:t>
      </w:r>
    </w:p>
    <w:p w14:paraId="0C5F2DE0" w14:textId="77777777" w:rsidR="00C56B89" w:rsidRDefault="00C56B89" w:rsidP="00C56B89">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3A6FB1EF" w14:textId="77777777" w:rsidR="00C56B89" w:rsidRDefault="00C56B89" w:rsidP="00C56B89">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7" w:history="1">
        <w:r w:rsidRPr="00C56B89">
          <w:rPr>
            <w:rStyle w:val="Hyperlink"/>
          </w:rPr>
          <w:t>public submission coversheet</w:t>
        </w:r>
      </w:hyperlink>
      <w:r>
        <w:t xml:space="preserve">). </w:t>
      </w:r>
    </w:p>
    <w:p w14:paraId="6A09E335" w14:textId="77777777" w:rsidR="00C56B89" w:rsidRDefault="00C56B89" w:rsidP="00C56B89">
      <w:pPr>
        <w:pStyle w:val="GazetteNormalText"/>
      </w:pPr>
      <w:r>
        <w:t xml:space="preserve">Please lodge your submission with a </w:t>
      </w:r>
      <w:hyperlink r:id="rId28" w:history="1">
        <w:r w:rsidRPr="00C56B89">
          <w:rPr>
            <w:rStyle w:val="Hyperlink"/>
          </w:rPr>
          <w:t>public submission coversheet</w:t>
        </w:r>
      </w:hyperlink>
      <w:r>
        <w:t>, which provides options for how your submission will be published.</w:t>
      </w:r>
    </w:p>
    <w:p w14:paraId="185E49BD" w14:textId="77777777" w:rsidR="00C56B89" w:rsidRDefault="00C56B89" w:rsidP="00C56B89">
      <w:pPr>
        <w:pStyle w:val="GazetteNormalText"/>
      </w:pPr>
      <w:r>
        <w:t xml:space="preserve">Note that all APVMA documents are subject to the access provisions of the </w:t>
      </w:r>
      <w:r>
        <w:rPr>
          <w:i/>
          <w:iCs/>
        </w:rPr>
        <w:t xml:space="preserve">Freedom of Information Act 1982 </w:t>
      </w:r>
      <w:r>
        <w:t xml:space="preserve">and may be required to be released under that Act should a request for access be made. </w:t>
      </w:r>
    </w:p>
    <w:p w14:paraId="743F9732" w14:textId="77777777" w:rsidR="00C56B89" w:rsidRDefault="00C56B89" w:rsidP="00C56B89">
      <w:pPr>
        <w:pStyle w:val="GazetteNormalText"/>
      </w:pPr>
      <w:r>
        <w:t xml:space="preserve">Please send your written submission and </w:t>
      </w:r>
      <w:r w:rsidR="00754D60">
        <w:t>coversheet by email or post to:</w:t>
      </w:r>
    </w:p>
    <w:p w14:paraId="46985A91" w14:textId="77777777" w:rsidR="00C56B89" w:rsidRPr="00445D80" w:rsidRDefault="00C56B89" w:rsidP="00C56B89">
      <w:pPr>
        <w:pStyle w:val="GazetteContact"/>
      </w:pPr>
      <w:r>
        <w:t>Post:</w:t>
      </w:r>
    </w:p>
    <w:p w14:paraId="5DD73AD3" w14:textId="77777777" w:rsidR="00C56B89" w:rsidRDefault="00C56B89" w:rsidP="00C56B89">
      <w:pPr>
        <w:pStyle w:val="GazetteContact"/>
      </w:pPr>
      <w:r>
        <w:t>Director</w:t>
      </w:r>
      <w:r w:rsidR="00754D60">
        <w:t>,</w:t>
      </w:r>
      <w:r>
        <w:t xml:space="preserve"> Chemistry and Manufacture</w:t>
      </w:r>
    </w:p>
    <w:p w14:paraId="24F89BCD" w14:textId="77777777" w:rsidR="00C56B89" w:rsidRDefault="00C56B89" w:rsidP="00C56B89">
      <w:pPr>
        <w:pStyle w:val="GazetteContact"/>
      </w:pPr>
      <w:r>
        <w:t>Australian Pesticides and Veterinary Medicines Authority</w:t>
      </w:r>
    </w:p>
    <w:p w14:paraId="707DD792" w14:textId="77777777" w:rsidR="00C56B89" w:rsidRDefault="00C56B89" w:rsidP="00C56B89">
      <w:pPr>
        <w:pStyle w:val="GazetteContact"/>
      </w:pPr>
      <w:r>
        <w:t>GPO Box 3262</w:t>
      </w:r>
    </w:p>
    <w:p w14:paraId="26C3DC8C" w14:textId="77777777" w:rsidR="00C56B89" w:rsidRDefault="00C56B89" w:rsidP="00C56B89">
      <w:pPr>
        <w:pStyle w:val="GazetteContact"/>
      </w:pPr>
      <w:r>
        <w:t>Sydney NSW 2001</w:t>
      </w:r>
    </w:p>
    <w:p w14:paraId="42F0BEE6" w14:textId="77777777" w:rsidR="00754D60" w:rsidRDefault="00754D60" w:rsidP="00754D60">
      <w:pPr>
        <w:pStyle w:val="GazetteContact"/>
        <w:spacing w:before="240"/>
      </w:pPr>
      <w:r w:rsidRPr="007640E6">
        <w:t>Email:</w:t>
      </w:r>
      <w:r>
        <w:t xml:space="preserve"> </w:t>
      </w:r>
      <w:hyperlink r:id="rId29" w:history="1">
        <w:r w:rsidRPr="00C56B89">
          <w:rPr>
            <w:rStyle w:val="Hyperlink"/>
          </w:rPr>
          <w:t>enquiries@apvma.gov.au</w:t>
        </w:r>
      </w:hyperlink>
    </w:p>
    <w:p w14:paraId="28D867CE" w14:textId="77777777" w:rsidR="00C56B89" w:rsidRDefault="00C56B89" w:rsidP="00C56B89">
      <w:pPr>
        <w:pStyle w:val="GazetteHeading2"/>
        <w:rPr>
          <w:u w:color="000000"/>
        </w:rPr>
      </w:pPr>
      <w:r>
        <w:rPr>
          <w:u w:color="000000"/>
        </w:rPr>
        <w:t>Privacy</w:t>
      </w:r>
    </w:p>
    <w:p w14:paraId="7334B3AE" w14:textId="77777777" w:rsidR="00A9429F" w:rsidRDefault="00C56B89" w:rsidP="00C56B89">
      <w:pPr>
        <w:pStyle w:val="GazetteNormalText"/>
        <w:keepNext/>
        <w:widowControl w:val="0"/>
        <w:sectPr w:rsidR="00A9429F" w:rsidSect="00365C51">
          <w:pgSz w:w="11906" w:h="16838"/>
          <w:pgMar w:top="1440" w:right="1134" w:bottom="1440" w:left="1134" w:header="680" w:footer="737" w:gutter="0"/>
          <w:cols w:space="708"/>
          <w:docGrid w:linePitch="360"/>
        </w:sectPr>
      </w:pPr>
      <w:r w:rsidRPr="00107C36">
        <w:t xml:space="preserve">For information on how the APVMA manages personal information when you make a submission, see our </w:t>
      </w:r>
      <w:hyperlink r:id="rId30" w:history="1">
        <w:r w:rsidRPr="00C1643F">
          <w:rPr>
            <w:rStyle w:val="Hyperlink"/>
          </w:rPr>
          <w:t>Privacy Policy</w:t>
        </w:r>
      </w:hyperlink>
      <w:r>
        <w:t>.</w:t>
      </w:r>
    </w:p>
    <w:p w14:paraId="3D3574FB" w14:textId="45A437A2" w:rsidR="00C56B89" w:rsidRPr="00C56B89" w:rsidRDefault="000A620E" w:rsidP="00C56B89">
      <w:pPr>
        <w:pStyle w:val="GazetteHeading1"/>
      </w:pPr>
      <w:bookmarkStart w:id="23" w:name="_Toc83911993"/>
      <w:r>
        <w:lastRenderedPageBreak/>
        <w:t>New active constituent: i</w:t>
      </w:r>
      <w:r w:rsidRPr="00C56B89">
        <w:t>socycloseram</w:t>
      </w:r>
      <w:bookmarkEnd w:id="23"/>
    </w:p>
    <w:p w14:paraId="46D588F7" w14:textId="77777777" w:rsidR="00C56B89" w:rsidRPr="00C56B89" w:rsidRDefault="00C56B89" w:rsidP="00C56B89">
      <w:pPr>
        <w:pStyle w:val="GazetteNormalText"/>
      </w:pPr>
      <w:r w:rsidRPr="00C56B89">
        <w:t>The APVMA has before it an application for the approval of a new active constituent, isocycloseram.</w:t>
      </w:r>
    </w:p>
    <w:p w14:paraId="08F44606" w14:textId="7042B5A8" w:rsidR="00C56B89" w:rsidRPr="00017541" w:rsidRDefault="00C56B89" w:rsidP="00C56B89">
      <w:pPr>
        <w:pStyle w:val="Caption"/>
      </w:pPr>
      <w:bookmarkStart w:id="24" w:name="_Toc83912005"/>
      <w:r w:rsidRPr="00017541">
        <w:t xml:space="preserve">Table </w:t>
      </w:r>
      <w:fldSimple w:instr=" SEQ Table \* ARABIC ">
        <w:r w:rsidR="004F0498">
          <w:rPr>
            <w:noProof/>
          </w:rPr>
          <w:t>9</w:t>
        </w:r>
      </w:fldSimple>
      <w:r w:rsidRPr="00017541">
        <w:t xml:space="preserve">: </w:t>
      </w:r>
      <w:r>
        <w:t>Particulars of the</w:t>
      </w:r>
      <w:r w:rsidRPr="00017541">
        <w:t xml:space="preserve"> active constituent</w:t>
      </w:r>
      <w:r>
        <w:t xml:space="preserve"> –</w:t>
      </w:r>
      <w:r w:rsidRPr="00C56B89">
        <w:t xml:space="preserve"> </w:t>
      </w:r>
      <w:r>
        <w:t>i</w:t>
      </w:r>
      <w:r w:rsidRPr="00C56B89">
        <w:t>socycloseram</w:t>
      </w:r>
      <w:bookmarkEnd w:id="2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C56B89" w14:paraId="1C6C88AC" w14:textId="77777777" w:rsidTr="00440D7A">
        <w:trPr>
          <w:trHeight w:val="317"/>
          <w:tblHeader/>
        </w:trPr>
        <w:tc>
          <w:tcPr>
            <w:tcW w:w="2122" w:type="dxa"/>
            <w:shd w:val="clear" w:color="auto" w:fill="E7E6E6" w:themeFill="background2"/>
          </w:tcPr>
          <w:p w14:paraId="1E2F02F0" w14:textId="77777777" w:rsidR="00C56B89" w:rsidRDefault="00C56B89" w:rsidP="00C56B89">
            <w:pPr>
              <w:pStyle w:val="S8Gazettetableheading"/>
            </w:pPr>
            <w:r>
              <w:t>Common name</w:t>
            </w:r>
          </w:p>
        </w:tc>
        <w:tc>
          <w:tcPr>
            <w:tcW w:w="7506" w:type="dxa"/>
          </w:tcPr>
          <w:p w14:paraId="0C9071DB" w14:textId="77777777" w:rsidR="00C56B89" w:rsidRDefault="00C56B89" w:rsidP="00C56B89">
            <w:pPr>
              <w:pStyle w:val="S8Gazettetabletext"/>
            </w:pPr>
            <w:r>
              <w:t>Isocycloseram</w:t>
            </w:r>
          </w:p>
        </w:tc>
      </w:tr>
      <w:tr w:rsidR="00C56B89" w14:paraId="638AF46E" w14:textId="77777777" w:rsidTr="00440D7A">
        <w:trPr>
          <w:trHeight w:val="317"/>
        </w:trPr>
        <w:tc>
          <w:tcPr>
            <w:tcW w:w="2122" w:type="dxa"/>
            <w:shd w:val="clear" w:color="auto" w:fill="E7E6E6" w:themeFill="background2"/>
          </w:tcPr>
          <w:p w14:paraId="0AC3E51C" w14:textId="77777777" w:rsidR="00C56B89" w:rsidRDefault="00C56B89" w:rsidP="00C56B89">
            <w:pPr>
              <w:pStyle w:val="S8Gazettetableheading"/>
            </w:pPr>
            <w:r>
              <w:t>IUPAC name</w:t>
            </w:r>
          </w:p>
        </w:tc>
        <w:tc>
          <w:tcPr>
            <w:tcW w:w="7506" w:type="dxa"/>
          </w:tcPr>
          <w:p w14:paraId="1839269C" w14:textId="77777777" w:rsidR="00C56B89" w:rsidRDefault="00C56B89" w:rsidP="00C56B89">
            <w:pPr>
              <w:pStyle w:val="S8Gazettetabletext"/>
            </w:pPr>
            <w:r w:rsidRPr="00D5719A">
              <w:t>A mixture comprised of 80-100% 4-[(5</w:t>
            </w:r>
            <w:r w:rsidRPr="00D5719A">
              <w:rPr>
                <w:i/>
              </w:rPr>
              <w:t>S</w:t>
            </w:r>
            <w:r w:rsidRPr="00D5719A">
              <w:t>)-5-(3,5-dichloro-4-fluorophenyl)-5-(trifluoromethyl)-4,5-dihydro-1,2-oxazol-3-yl]-</w:t>
            </w:r>
            <w:r w:rsidRPr="00D5719A">
              <w:rPr>
                <w:i/>
              </w:rPr>
              <w:t>N</w:t>
            </w:r>
            <w:r w:rsidRPr="00D5719A">
              <w:t>-((4</w:t>
            </w:r>
            <w:r w:rsidRPr="00D5719A">
              <w:rPr>
                <w:i/>
              </w:rPr>
              <w:t>R</w:t>
            </w:r>
            <w:r w:rsidRPr="00D5719A">
              <w:t>)-2-ethyl-3-oxo-1,2-oxazolidin-4-yl)-2-methylbenzamide and 20-0% of the (5</w:t>
            </w:r>
            <w:r w:rsidRPr="00D5719A">
              <w:rPr>
                <w:i/>
              </w:rPr>
              <w:t>R</w:t>
            </w:r>
            <w:r w:rsidRPr="00D5719A">
              <w:t>,4</w:t>
            </w:r>
            <w:r w:rsidRPr="00D5719A">
              <w:rPr>
                <w:i/>
              </w:rPr>
              <w:t>R</w:t>
            </w:r>
            <w:r w:rsidRPr="00D5719A">
              <w:t>), (5</w:t>
            </w:r>
            <w:r w:rsidRPr="00D5719A">
              <w:rPr>
                <w:i/>
              </w:rPr>
              <w:t>R</w:t>
            </w:r>
            <w:r w:rsidRPr="00D5719A">
              <w:t>,4</w:t>
            </w:r>
            <w:r w:rsidRPr="00D5719A">
              <w:rPr>
                <w:i/>
              </w:rPr>
              <w:t>S</w:t>
            </w:r>
            <w:r w:rsidRPr="00D5719A">
              <w:t>) and (5</w:t>
            </w:r>
            <w:r w:rsidRPr="00D5719A">
              <w:rPr>
                <w:i/>
              </w:rPr>
              <w:t>S</w:t>
            </w:r>
            <w:r w:rsidRPr="00D5719A">
              <w:t>,4</w:t>
            </w:r>
            <w:r w:rsidRPr="00D5719A">
              <w:rPr>
                <w:i/>
              </w:rPr>
              <w:t>S</w:t>
            </w:r>
            <w:r>
              <w:t>) isomers</w:t>
            </w:r>
          </w:p>
        </w:tc>
      </w:tr>
      <w:tr w:rsidR="00C56B89" w14:paraId="1A9FC7D2" w14:textId="77777777" w:rsidTr="00440D7A">
        <w:trPr>
          <w:trHeight w:val="317"/>
        </w:trPr>
        <w:tc>
          <w:tcPr>
            <w:tcW w:w="2122" w:type="dxa"/>
            <w:shd w:val="clear" w:color="auto" w:fill="E7E6E6" w:themeFill="background2"/>
          </w:tcPr>
          <w:p w14:paraId="64CFFDEB" w14:textId="77777777" w:rsidR="00C56B89" w:rsidRDefault="00C56B89" w:rsidP="00C56B89">
            <w:pPr>
              <w:pStyle w:val="S8Gazettetableheading"/>
            </w:pPr>
            <w:r>
              <w:t>CAS name</w:t>
            </w:r>
          </w:p>
        </w:tc>
        <w:tc>
          <w:tcPr>
            <w:tcW w:w="7506" w:type="dxa"/>
          </w:tcPr>
          <w:p w14:paraId="1A4D1809" w14:textId="77777777" w:rsidR="00C56B89" w:rsidRPr="00703B0D" w:rsidRDefault="00C56B89" w:rsidP="00C56B89">
            <w:pPr>
              <w:pStyle w:val="S8Gazettetabletext"/>
              <w:rPr>
                <w:rFonts w:cs="Arial"/>
                <w:szCs w:val="16"/>
              </w:rPr>
            </w:pPr>
            <w:r w:rsidRPr="00703B0D">
              <w:rPr>
                <w:rFonts w:cs="Arial"/>
                <w:szCs w:val="16"/>
              </w:rPr>
              <w:t>Benzamide, 4-[5-(3,5-dichloro-4-fluorophenyl)-4,5-dihydro-5-(trifluoromethyl)-3-isoxazolyl]-</w:t>
            </w:r>
            <w:r w:rsidRPr="00703B0D">
              <w:rPr>
                <w:rFonts w:cs="Arial"/>
                <w:i/>
                <w:szCs w:val="16"/>
              </w:rPr>
              <w:t>N</w:t>
            </w:r>
            <w:r w:rsidRPr="00703B0D">
              <w:rPr>
                <w:rFonts w:cs="Arial"/>
                <w:szCs w:val="16"/>
              </w:rPr>
              <w:t>-(2-ethyl-3-oxo-4-isoxazolidinyl)-2-methyl-</w:t>
            </w:r>
          </w:p>
        </w:tc>
      </w:tr>
      <w:tr w:rsidR="00C56B89" w14:paraId="51A723CB" w14:textId="77777777" w:rsidTr="00440D7A">
        <w:trPr>
          <w:trHeight w:val="317"/>
        </w:trPr>
        <w:tc>
          <w:tcPr>
            <w:tcW w:w="2122" w:type="dxa"/>
            <w:shd w:val="clear" w:color="auto" w:fill="E7E6E6" w:themeFill="background2"/>
          </w:tcPr>
          <w:p w14:paraId="7EC17FC1" w14:textId="77777777" w:rsidR="00C56B89" w:rsidRDefault="00C56B89" w:rsidP="00C56B89">
            <w:pPr>
              <w:pStyle w:val="S8Gazettetableheading"/>
            </w:pPr>
            <w:r>
              <w:t>CAS registry number</w:t>
            </w:r>
          </w:p>
        </w:tc>
        <w:tc>
          <w:tcPr>
            <w:tcW w:w="7506" w:type="dxa"/>
          </w:tcPr>
          <w:p w14:paraId="604EFF5B" w14:textId="77777777" w:rsidR="00C56B89" w:rsidRDefault="00C56B89" w:rsidP="00C56B89">
            <w:pPr>
              <w:pStyle w:val="S8Gazettetabletext"/>
            </w:pPr>
            <w:r w:rsidRPr="00D5719A">
              <w:t>2061933-85-3</w:t>
            </w:r>
          </w:p>
        </w:tc>
      </w:tr>
      <w:tr w:rsidR="00C56B89" w14:paraId="3D6ED5A3" w14:textId="77777777" w:rsidTr="00440D7A">
        <w:trPr>
          <w:trHeight w:val="317"/>
        </w:trPr>
        <w:tc>
          <w:tcPr>
            <w:tcW w:w="2122" w:type="dxa"/>
            <w:shd w:val="clear" w:color="auto" w:fill="E7E6E6" w:themeFill="background2"/>
          </w:tcPr>
          <w:p w14:paraId="14150581" w14:textId="77777777" w:rsidR="00C56B89" w:rsidRDefault="00C56B89" w:rsidP="00C56B89">
            <w:pPr>
              <w:pStyle w:val="S8Gazettetableheading"/>
            </w:pPr>
            <w:r>
              <w:t>Manufacturer’s codes</w:t>
            </w:r>
          </w:p>
        </w:tc>
        <w:tc>
          <w:tcPr>
            <w:tcW w:w="7506" w:type="dxa"/>
          </w:tcPr>
          <w:p w14:paraId="0580E8C7" w14:textId="77777777" w:rsidR="00C56B89" w:rsidRDefault="00C56B89" w:rsidP="00C56B89">
            <w:pPr>
              <w:pStyle w:val="S8Gazettetabletext"/>
            </w:pPr>
            <w:r w:rsidRPr="00C17A1E">
              <w:t>SYN547407</w:t>
            </w:r>
          </w:p>
        </w:tc>
      </w:tr>
      <w:tr w:rsidR="00C56B89" w14:paraId="49C50DBD" w14:textId="77777777" w:rsidTr="00440D7A">
        <w:trPr>
          <w:trHeight w:val="317"/>
        </w:trPr>
        <w:tc>
          <w:tcPr>
            <w:tcW w:w="2122" w:type="dxa"/>
            <w:shd w:val="clear" w:color="auto" w:fill="E7E6E6" w:themeFill="background2"/>
          </w:tcPr>
          <w:p w14:paraId="6006A2A8" w14:textId="77777777" w:rsidR="00C56B89" w:rsidRDefault="00C56B89" w:rsidP="00C56B89">
            <w:pPr>
              <w:pStyle w:val="S8Gazettetableheading"/>
            </w:pPr>
            <w:r>
              <w:t>Minimum purity</w:t>
            </w:r>
          </w:p>
        </w:tc>
        <w:tc>
          <w:tcPr>
            <w:tcW w:w="7506" w:type="dxa"/>
          </w:tcPr>
          <w:p w14:paraId="799AFC11" w14:textId="77777777" w:rsidR="00C56B89" w:rsidRDefault="00C56B89" w:rsidP="00C56B89">
            <w:pPr>
              <w:pStyle w:val="S8Gazettetabletext"/>
            </w:pPr>
            <w:r>
              <w:t>960 </w:t>
            </w:r>
            <w:r w:rsidRPr="00C40518">
              <w:t>g/kg</w:t>
            </w:r>
          </w:p>
        </w:tc>
      </w:tr>
      <w:tr w:rsidR="00C56B89" w14:paraId="7FF76A97" w14:textId="77777777" w:rsidTr="00440D7A">
        <w:trPr>
          <w:trHeight w:val="317"/>
        </w:trPr>
        <w:tc>
          <w:tcPr>
            <w:tcW w:w="2122" w:type="dxa"/>
            <w:shd w:val="clear" w:color="auto" w:fill="E7E6E6" w:themeFill="background2"/>
          </w:tcPr>
          <w:p w14:paraId="27ACE55A" w14:textId="77777777" w:rsidR="00C56B89" w:rsidRDefault="00C56B89" w:rsidP="00C56B89">
            <w:pPr>
              <w:pStyle w:val="S8Gazettetableheading"/>
            </w:pPr>
            <w:r>
              <w:t>Molecular formula</w:t>
            </w:r>
          </w:p>
        </w:tc>
        <w:tc>
          <w:tcPr>
            <w:tcW w:w="7506" w:type="dxa"/>
          </w:tcPr>
          <w:p w14:paraId="2EE7716F" w14:textId="77777777" w:rsidR="00C56B89" w:rsidRDefault="00C56B89" w:rsidP="00C56B89">
            <w:pPr>
              <w:pStyle w:val="S8Gazettetabletext"/>
            </w:pPr>
            <w:r w:rsidRPr="00C17A1E">
              <w:rPr>
                <w:bCs/>
              </w:rPr>
              <w:t>C</w:t>
            </w:r>
            <w:r w:rsidRPr="00C17A1E">
              <w:rPr>
                <w:bCs/>
                <w:vertAlign w:val="subscript"/>
              </w:rPr>
              <w:t>23</w:t>
            </w:r>
            <w:r w:rsidRPr="00C17A1E">
              <w:rPr>
                <w:bCs/>
              </w:rPr>
              <w:t>H</w:t>
            </w:r>
            <w:r w:rsidRPr="00C17A1E">
              <w:rPr>
                <w:bCs/>
                <w:vertAlign w:val="subscript"/>
              </w:rPr>
              <w:t>19</w:t>
            </w:r>
            <w:r w:rsidRPr="00C17A1E">
              <w:rPr>
                <w:bCs/>
              </w:rPr>
              <w:t>Cl</w:t>
            </w:r>
            <w:r w:rsidRPr="00C17A1E">
              <w:rPr>
                <w:bCs/>
                <w:vertAlign w:val="subscript"/>
              </w:rPr>
              <w:t>2</w:t>
            </w:r>
            <w:r w:rsidRPr="00C17A1E">
              <w:rPr>
                <w:bCs/>
              </w:rPr>
              <w:t>F</w:t>
            </w:r>
            <w:r w:rsidRPr="00C17A1E">
              <w:rPr>
                <w:bCs/>
                <w:vertAlign w:val="subscript"/>
              </w:rPr>
              <w:t>4</w:t>
            </w:r>
            <w:r w:rsidRPr="00C17A1E">
              <w:rPr>
                <w:bCs/>
              </w:rPr>
              <w:t>N</w:t>
            </w:r>
            <w:r w:rsidRPr="00C17A1E">
              <w:rPr>
                <w:bCs/>
                <w:vertAlign w:val="subscript"/>
              </w:rPr>
              <w:t>3</w:t>
            </w:r>
            <w:r w:rsidRPr="00C17A1E">
              <w:rPr>
                <w:bCs/>
              </w:rPr>
              <w:t>O</w:t>
            </w:r>
            <w:r w:rsidRPr="00C17A1E">
              <w:rPr>
                <w:bCs/>
                <w:vertAlign w:val="subscript"/>
              </w:rPr>
              <w:t>4</w:t>
            </w:r>
          </w:p>
        </w:tc>
      </w:tr>
      <w:tr w:rsidR="00C56B89" w14:paraId="7D2FA66E" w14:textId="77777777" w:rsidTr="00440D7A">
        <w:trPr>
          <w:trHeight w:val="317"/>
        </w:trPr>
        <w:tc>
          <w:tcPr>
            <w:tcW w:w="2122" w:type="dxa"/>
            <w:shd w:val="clear" w:color="auto" w:fill="E7E6E6" w:themeFill="background2"/>
          </w:tcPr>
          <w:p w14:paraId="51C116B2" w14:textId="77777777" w:rsidR="00C56B89" w:rsidRDefault="00C56B89" w:rsidP="00C56B89">
            <w:pPr>
              <w:pStyle w:val="S8Gazettetableheading"/>
            </w:pPr>
            <w:r>
              <w:t>Molecular weight</w:t>
            </w:r>
          </w:p>
        </w:tc>
        <w:tc>
          <w:tcPr>
            <w:tcW w:w="7506" w:type="dxa"/>
          </w:tcPr>
          <w:p w14:paraId="77907D9B" w14:textId="77777777" w:rsidR="00C56B89" w:rsidRDefault="00C56B89" w:rsidP="00C56B89">
            <w:pPr>
              <w:pStyle w:val="S8Gazettetabletext"/>
            </w:pPr>
            <w:r>
              <w:t>548.3 </w:t>
            </w:r>
            <w:r w:rsidRPr="00C40518">
              <w:t>g/mol</w:t>
            </w:r>
          </w:p>
        </w:tc>
      </w:tr>
      <w:tr w:rsidR="00C56B89" w14:paraId="4602B0B8" w14:textId="77777777" w:rsidTr="00440D7A">
        <w:trPr>
          <w:trHeight w:val="317"/>
        </w:trPr>
        <w:tc>
          <w:tcPr>
            <w:tcW w:w="2122" w:type="dxa"/>
            <w:shd w:val="clear" w:color="auto" w:fill="E7E6E6" w:themeFill="background2"/>
          </w:tcPr>
          <w:p w14:paraId="2810C55F" w14:textId="77777777" w:rsidR="00C56B89" w:rsidRDefault="00C56B89" w:rsidP="00C56B89">
            <w:pPr>
              <w:pStyle w:val="S8Gazettetableheading"/>
            </w:pPr>
            <w:r>
              <w:t>Structure</w:t>
            </w:r>
          </w:p>
        </w:tc>
        <w:tc>
          <w:tcPr>
            <w:tcW w:w="7506" w:type="dxa"/>
          </w:tcPr>
          <w:p w14:paraId="26708749" w14:textId="77777777" w:rsidR="00C56B89" w:rsidRPr="00C17A1E" w:rsidRDefault="00C56B89" w:rsidP="00C56B89">
            <w:pPr>
              <w:pStyle w:val="S8Gazettetabletext"/>
              <w:rPr>
                <w:rFonts w:ascii="Times New Roman" w:hAnsi="Times New Roman"/>
                <w:noProof/>
                <w:color w:val="auto"/>
                <w:sz w:val="24"/>
              </w:rPr>
            </w:pPr>
            <w:r>
              <w:rPr>
                <w:rFonts w:ascii="Times New Roman" w:hAnsi="Times New Roman"/>
                <w:noProof/>
                <w:color w:val="auto"/>
                <w:sz w:val="24"/>
              </w:rPr>
              <w:drawing>
                <wp:inline distT="0" distB="0" distL="0" distR="0" wp14:anchorId="4D281501" wp14:editId="15BAA6AD">
                  <wp:extent cx="2603500" cy="920750"/>
                  <wp:effectExtent l="0" t="0" r="6350" b="0"/>
                  <wp:docPr id="8" name="Picture 8" title="Structure of isocyclose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03500" cy="920750"/>
                          </a:xfrm>
                          <a:prstGeom prst="rect">
                            <a:avLst/>
                          </a:prstGeom>
                          <a:noFill/>
                        </pic:spPr>
                      </pic:pic>
                    </a:graphicData>
                  </a:graphic>
                </wp:inline>
              </w:drawing>
            </w:r>
          </w:p>
        </w:tc>
      </w:tr>
      <w:tr w:rsidR="00C56B89" w14:paraId="48FA133E" w14:textId="77777777" w:rsidTr="00440D7A">
        <w:trPr>
          <w:trHeight w:val="317"/>
        </w:trPr>
        <w:tc>
          <w:tcPr>
            <w:tcW w:w="2122" w:type="dxa"/>
            <w:shd w:val="clear" w:color="auto" w:fill="E7E6E6" w:themeFill="background2"/>
          </w:tcPr>
          <w:p w14:paraId="70425B55" w14:textId="77777777" w:rsidR="00C56B89" w:rsidRDefault="00C56B89" w:rsidP="00C56B89">
            <w:pPr>
              <w:pStyle w:val="S8Gazettetableheading"/>
            </w:pPr>
            <w:r>
              <w:t>Chemical family</w:t>
            </w:r>
          </w:p>
        </w:tc>
        <w:tc>
          <w:tcPr>
            <w:tcW w:w="7506" w:type="dxa"/>
          </w:tcPr>
          <w:p w14:paraId="3CB6B993" w14:textId="77777777" w:rsidR="00C56B89" w:rsidRDefault="00C56B89" w:rsidP="00C56B89">
            <w:pPr>
              <w:pStyle w:val="S8Gazettetabletext"/>
            </w:pPr>
            <w:r w:rsidRPr="00C17A1E">
              <w:t>Isoxazoline</w:t>
            </w:r>
          </w:p>
        </w:tc>
      </w:tr>
      <w:tr w:rsidR="00C56B89" w14:paraId="5D9D92B3" w14:textId="77777777" w:rsidTr="00440D7A">
        <w:trPr>
          <w:trHeight w:val="317"/>
        </w:trPr>
        <w:tc>
          <w:tcPr>
            <w:tcW w:w="2122" w:type="dxa"/>
            <w:shd w:val="clear" w:color="auto" w:fill="E7E6E6" w:themeFill="background2"/>
          </w:tcPr>
          <w:p w14:paraId="3CC11F5E" w14:textId="77777777" w:rsidR="00C56B89" w:rsidRDefault="00C56B89" w:rsidP="00C56B89">
            <w:pPr>
              <w:pStyle w:val="S8Gazettetableheading"/>
            </w:pPr>
            <w:r>
              <w:t>Mode of action</w:t>
            </w:r>
          </w:p>
        </w:tc>
        <w:tc>
          <w:tcPr>
            <w:tcW w:w="7506" w:type="dxa"/>
          </w:tcPr>
          <w:p w14:paraId="57DD3DED" w14:textId="77777777" w:rsidR="00C56B89" w:rsidRDefault="00C56B89" w:rsidP="00C56B89">
            <w:pPr>
              <w:pStyle w:val="S8Gazettetabletext"/>
            </w:pPr>
            <w:r>
              <w:t>Insecticide with a</w:t>
            </w:r>
            <w:r w:rsidRPr="00C17A1E">
              <w:t xml:space="preserve"> novel GABA-gate chloride antagonist</w:t>
            </w:r>
            <w:r>
              <w:t xml:space="preserve"> mode of action</w:t>
            </w:r>
          </w:p>
        </w:tc>
      </w:tr>
    </w:tbl>
    <w:p w14:paraId="0111C28F" w14:textId="77777777" w:rsidR="00C56B89" w:rsidRPr="00C56B89" w:rsidRDefault="00C56B89" w:rsidP="00C56B89">
      <w:pPr>
        <w:pStyle w:val="GazetteHeading2"/>
      </w:pPr>
      <w:r w:rsidRPr="00C56B89">
        <w:t>Summary of the APVMA’s evaluation of isocycloseram active constituent</w:t>
      </w:r>
    </w:p>
    <w:p w14:paraId="2161A026" w14:textId="77777777" w:rsidR="00C56B89" w:rsidRPr="0047212B" w:rsidRDefault="00C56B89" w:rsidP="00C56B89">
      <w:pPr>
        <w:pStyle w:val="GazetteNormalText"/>
      </w:pPr>
      <w:r w:rsidRPr="0047212B">
        <w:t xml:space="preserve">The APVMA has evaluated the chemistry aspects of </w:t>
      </w:r>
      <w:r>
        <w:t>isocycloseram</w:t>
      </w:r>
      <w:r w:rsidRPr="0047212B">
        <w:t xml:space="preserve"> active constituent (</w:t>
      </w:r>
      <w:r>
        <w:t xml:space="preserve">physico-chemical properties, stability, </w:t>
      </w:r>
      <w:r w:rsidRPr="0047212B">
        <w:t>manufacturing process, quality control procedures, batch analysis results and analytical methods) a</w:t>
      </w:r>
      <w:r w:rsidR="00754D60">
        <w:t>nd found them to be acceptable.</w:t>
      </w:r>
    </w:p>
    <w:p w14:paraId="39498E20" w14:textId="77777777" w:rsidR="00C56B89" w:rsidRPr="0047212B" w:rsidRDefault="00C56B89" w:rsidP="00C56B89">
      <w:pPr>
        <w:pStyle w:val="GazetteNormalText"/>
      </w:pPr>
      <w:r w:rsidRPr="0047212B">
        <w:t xml:space="preserve">The APVMA has completed a toxicological evaluation of </w:t>
      </w:r>
      <w:r>
        <w:t>isocycloseram</w:t>
      </w:r>
      <w:r w:rsidRPr="0047212B">
        <w:t>.</w:t>
      </w:r>
      <w:r w:rsidR="00DA4CAD">
        <w:t xml:space="preserve"> </w:t>
      </w:r>
      <w:r w:rsidR="00754D60">
        <w:t>The acceptable daily i</w:t>
      </w:r>
      <w:r w:rsidRPr="0047212B">
        <w:t xml:space="preserve">ntake (ADI) for </w:t>
      </w:r>
      <w:r>
        <w:t>isocycloseram</w:t>
      </w:r>
      <w:r w:rsidRPr="0047212B">
        <w:t xml:space="preserve"> proposed by APVMA is 0.</w:t>
      </w:r>
      <w:r>
        <w:t>0</w:t>
      </w:r>
      <w:r w:rsidRPr="0047212B">
        <w:t>2</w:t>
      </w:r>
      <w:r>
        <w:t> </w:t>
      </w:r>
      <w:r w:rsidRPr="0047212B">
        <w:t xml:space="preserve">mg/kg bw/d, based on a NOAEL of </w:t>
      </w:r>
      <w:r>
        <w:t>1.7</w:t>
      </w:r>
      <w:r>
        <w:t> </w:t>
      </w:r>
      <w:r w:rsidRPr="0047212B">
        <w:t xml:space="preserve">mg/kg bw/d from </w:t>
      </w:r>
      <w:r w:rsidRPr="00C17A1E">
        <w:t>in male and 1.8</w:t>
      </w:r>
      <w:r>
        <w:t> </w:t>
      </w:r>
      <w:r w:rsidRPr="00C17A1E">
        <w:t>mg/kg bw/d in females in an 80-week dietary study in mice</w:t>
      </w:r>
      <w:r w:rsidRPr="0047212B">
        <w:t xml:space="preserve">. </w:t>
      </w:r>
      <w:r w:rsidRPr="00C17A1E">
        <w:t>The NOAEL was based on lymphatic and non-lymphatic plasmacytosis in males and females</w:t>
      </w:r>
      <w:r>
        <w:t xml:space="preserve"> at the next higher dose</w:t>
      </w:r>
      <w:r w:rsidRPr="0047212B">
        <w:t>. An uncertainty factor of 100 is applied to account for inter-species extrapolation and intra-s</w:t>
      </w:r>
      <w:r w:rsidR="00754D60">
        <w:t>pecies variability in response.</w:t>
      </w:r>
    </w:p>
    <w:p w14:paraId="55DE2911" w14:textId="77777777" w:rsidR="00C56B89" w:rsidRPr="00C17A1E" w:rsidRDefault="00C56B89" w:rsidP="00C56B89">
      <w:pPr>
        <w:pStyle w:val="GazetteNormalText"/>
      </w:pPr>
      <w:r w:rsidRPr="00C17A1E">
        <w:t>An acute reference dose (ARfD) has been established for isocycloseram at 0.08</w:t>
      </w:r>
      <w:r>
        <w:t> </w:t>
      </w:r>
      <w:r w:rsidRPr="00C17A1E">
        <w:t>mg/kg bw/d for women of child-bearing age based on a NOAEL of 7.5</w:t>
      </w:r>
      <w:r>
        <w:t> </w:t>
      </w:r>
      <w:r w:rsidRPr="00C17A1E">
        <w:t>mg/kg bw/d identified on the basis of an increased incidence of bifid sternum in rats which might be attributable to a single exposure to isocycloseram at 15</w:t>
      </w:r>
      <w:r>
        <w:t> </w:t>
      </w:r>
      <w:r w:rsidRPr="00C17A1E">
        <w:t>mg/kg bw/d in a rat developmental toxicity study. In the absence of any chemical specific data to adjust the uncertainty factor for extrapolation from laboratory animals to humans or take account of differences in human responses a default 100-fold uncertainty factor is ap</w:t>
      </w:r>
      <w:r w:rsidR="00754D60">
        <w:t>plied to the NOAEL.</w:t>
      </w:r>
    </w:p>
    <w:p w14:paraId="46DA659D" w14:textId="77777777" w:rsidR="00C56B89" w:rsidRPr="00C17A1E" w:rsidRDefault="00C56B89" w:rsidP="00C56B89">
      <w:pPr>
        <w:pStyle w:val="GazetteNormalText"/>
      </w:pPr>
      <w:r w:rsidRPr="00347BCC">
        <w:t xml:space="preserve">The Scheduling Delegate of the Department of Health has made a final decision to include </w:t>
      </w:r>
      <w:r>
        <w:t>isocycloseram in Schedule 6</w:t>
      </w:r>
      <w:r w:rsidRPr="00347BCC">
        <w:t xml:space="preserve"> of the Poisons Standard, </w:t>
      </w:r>
      <w:r w:rsidRPr="00C17A1E">
        <w:t>with no concentration cut-off. The implementation date is 1 October 2021.</w:t>
      </w:r>
    </w:p>
    <w:p w14:paraId="43791C37" w14:textId="77777777" w:rsidR="00C56B89" w:rsidRDefault="00C56B89" w:rsidP="00C56B89">
      <w:pPr>
        <w:pStyle w:val="GazetteNormalText"/>
      </w:pPr>
      <w:r w:rsidRPr="0047212B">
        <w:t xml:space="preserve">The </w:t>
      </w:r>
      <w:r>
        <w:t>APVMA considers</w:t>
      </w:r>
      <w:r w:rsidRPr="0047212B">
        <w:t xml:space="preserve"> that there are no objections on toxicological grounds to the approval of the active constituent </w:t>
      </w:r>
      <w:r>
        <w:t xml:space="preserve">isocycloseram. </w:t>
      </w:r>
    </w:p>
    <w:p w14:paraId="183C3E34" w14:textId="77777777" w:rsidR="00C56B89" w:rsidRDefault="00C56B89" w:rsidP="00C56B89">
      <w:pPr>
        <w:pStyle w:val="GazetteNormalText"/>
      </w:pPr>
      <w:r w:rsidRPr="0047212B">
        <w:lastRenderedPageBreak/>
        <w:t xml:space="preserve">Based on the data provided, and the toxicological assessment, it is proposed that the following APVMA Active Constituent Standard be established for </w:t>
      </w:r>
      <w:r>
        <w:t>isocycloseram</w:t>
      </w:r>
      <w:r w:rsidRPr="0047212B">
        <w:t xml:space="preserve"> </w:t>
      </w:r>
      <w:r>
        <w:t xml:space="preserve">technical </w:t>
      </w:r>
      <w:r w:rsidRPr="0047212B">
        <w:t>active constituent: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4169"/>
        <w:gridCol w:w="3197"/>
      </w:tblGrid>
      <w:tr w:rsidR="00C56B89" w:rsidRPr="00C17A1E" w14:paraId="4AF21278" w14:textId="77777777" w:rsidTr="00440D7A">
        <w:trPr>
          <w:trHeight w:val="317"/>
        </w:trPr>
        <w:tc>
          <w:tcPr>
            <w:tcW w:w="2262" w:type="dxa"/>
            <w:shd w:val="clear" w:color="auto" w:fill="D9D9D9"/>
          </w:tcPr>
          <w:p w14:paraId="5A2B0AA9" w14:textId="77777777" w:rsidR="00C56B89" w:rsidRPr="00C17A1E" w:rsidRDefault="00C56B89" w:rsidP="00C56B89">
            <w:pPr>
              <w:pStyle w:val="S8Gazettetableheading"/>
              <w:rPr>
                <w:rFonts w:eastAsia="Arial Unicode MS"/>
                <w:u w:color="000000"/>
                <w:bdr w:val="nil"/>
                <w:lang w:eastAsia="en-AU"/>
              </w:rPr>
            </w:pPr>
            <w:r w:rsidRPr="00C17A1E">
              <w:rPr>
                <w:rFonts w:eastAsia="Arial Unicode MS"/>
                <w:u w:color="000000"/>
                <w:bdr w:val="nil"/>
                <w:lang w:eastAsia="en-AU"/>
              </w:rPr>
              <w:t>Constituent</w:t>
            </w:r>
          </w:p>
        </w:tc>
        <w:tc>
          <w:tcPr>
            <w:tcW w:w="4169" w:type="dxa"/>
            <w:shd w:val="clear" w:color="auto" w:fill="D9D9D9"/>
          </w:tcPr>
          <w:p w14:paraId="4044D0F5" w14:textId="77777777" w:rsidR="00C56B89" w:rsidRPr="00C17A1E" w:rsidRDefault="00C56B89" w:rsidP="00C56B89">
            <w:pPr>
              <w:pStyle w:val="S8Gazettetableheading"/>
              <w:rPr>
                <w:rFonts w:eastAsia="Arial Unicode MS"/>
                <w:u w:color="000000"/>
                <w:bdr w:val="nil"/>
                <w:lang w:eastAsia="en-AU"/>
              </w:rPr>
            </w:pPr>
            <w:r w:rsidRPr="00C17A1E">
              <w:rPr>
                <w:rFonts w:eastAsia="Arial Unicode MS"/>
                <w:u w:color="000000"/>
                <w:bdr w:val="nil"/>
                <w:lang w:eastAsia="en-AU"/>
              </w:rPr>
              <w:t>Specification</w:t>
            </w:r>
          </w:p>
        </w:tc>
        <w:tc>
          <w:tcPr>
            <w:tcW w:w="3197" w:type="dxa"/>
            <w:shd w:val="clear" w:color="auto" w:fill="D9D9D9"/>
          </w:tcPr>
          <w:p w14:paraId="2B111F7F" w14:textId="77777777" w:rsidR="00C56B89" w:rsidRPr="00C17A1E" w:rsidRDefault="00C56B89" w:rsidP="00C56B89">
            <w:pPr>
              <w:pStyle w:val="S8Gazettetableheading"/>
              <w:rPr>
                <w:rFonts w:eastAsia="Arial Unicode MS"/>
                <w:u w:color="000000"/>
                <w:bdr w:val="nil"/>
                <w:lang w:eastAsia="en-AU"/>
              </w:rPr>
            </w:pPr>
            <w:r w:rsidRPr="00C17A1E">
              <w:rPr>
                <w:rFonts w:eastAsia="Arial Unicode MS"/>
                <w:u w:color="000000"/>
                <w:bdr w:val="nil"/>
                <w:lang w:eastAsia="en-AU"/>
              </w:rPr>
              <w:t>Level</w:t>
            </w:r>
          </w:p>
        </w:tc>
      </w:tr>
      <w:tr w:rsidR="00C56B89" w:rsidRPr="00C17A1E" w14:paraId="63F548A8" w14:textId="77777777" w:rsidTr="00440D7A">
        <w:trPr>
          <w:trHeight w:val="317"/>
        </w:trPr>
        <w:tc>
          <w:tcPr>
            <w:tcW w:w="2263" w:type="dxa"/>
            <w:vMerge w:val="restart"/>
          </w:tcPr>
          <w:p w14:paraId="43BB5C70"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Is</w:t>
            </w:r>
            <w:r w:rsidRPr="00440D7A">
              <w:rPr>
                <w:rFonts w:eastAsia="Arial Unicode MS"/>
                <w:u w:color="000000"/>
                <w:bdr w:val="nil"/>
                <w:lang w:eastAsia="en-AU"/>
              </w:rPr>
              <w:t>ocycloseram</w:t>
            </w:r>
          </w:p>
        </w:tc>
        <w:tc>
          <w:tcPr>
            <w:tcW w:w="4169" w:type="dxa"/>
          </w:tcPr>
          <w:p w14:paraId="05D5FC2C" w14:textId="77777777" w:rsidR="00C56B89" w:rsidRPr="00C17A1E" w:rsidRDefault="00C56B89" w:rsidP="00C56B89">
            <w:pPr>
              <w:pStyle w:val="S8Gazettetabletext"/>
              <w:rPr>
                <w:rFonts w:eastAsia="Arial Unicode MS"/>
                <w:u w:color="000000"/>
                <w:bdr w:val="nil"/>
                <w:lang w:eastAsia="en-AU"/>
              </w:rPr>
            </w:pPr>
            <w:r>
              <w:rPr>
                <w:rFonts w:eastAsia="Arial Unicode MS"/>
                <w:u w:color="000000"/>
                <w:bdr w:val="nil"/>
                <w:lang w:eastAsia="en-AU"/>
              </w:rPr>
              <w:t>I</w:t>
            </w:r>
            <w:r w:rsidRPr="00C17A1E">
              <w:rPr>
                <w:rFonts w:eastAsia="Arial Unicode MS"/>
                <w:u w:color="000000"/>
                <w:bdr w:val="nil"/>
                <w:lang w:eastAsia="en-AU"/>
              </w:rPr>
              <w:t>socycloseram [sum of 4 stereoisomers, (5</w:t>
            </w:r>
            <w:r w:rsidRPr="00C17A1E">
              <w:rPr>
                <w:rFonts w:eastAsia="Arial Unicode MS"/>
                <w:i/>
                <w:u w:color="000000"/>
                <w:bdr w:val="nil"/>
                <w:lang w:eastAsia="en-AU"/>
              </w:rPr>
              <w:t>S</w:t>
            </w:r>
            <w:r w:rsidRPr="00C17A1E">
              <w:rPr>
                <w:rFonts w:eastAsia="Arial Unicode MS"/>
                <w:u w:color="000000"/>
                <w:bdr w:val="nil"/>
                <w:lang w:eastAsia="en-AU"/>
              </w:rPr>
              <w:t>, 4</w:t>
            </w:r>
            <w:r w:rsidRPr="00C17A1E">
              <w:rPr>
                <w:rFonts w:eastAsia="Arial Unicode MS"/>
                <w:i/>
                <w:u w:color="000000"/>
                <w:bdr w:val="nil"/>
                <w:lang w:eastAsia="en-AU"/>
              </w:rPr>
              <w:t>R</w:t>
            </w:r>
            <w:r w:rsidRPr="00C17A1E">
              <w:rPr>
                <w:rFonts w:eastAsia="Arial Unicode MS"/>
                <w:u w:color="000000"/>
                <w:bdr w:val="nil"/>
                <w:lang w:eastAsia="en-AU"/>
              </w:rPr>
              <w:t>), (5</w:t>
            </w:r>
            <w:r w:rsidRPr="00C17A1E">
              <w:rPr>
                <w:rFonts w:eastAsia="Arial Unicode MS"/>
                <w:i/>
                <w:u w:color="000000"/>
                <w:bdr w:val="nil"/>
                <w:lang w:eastAsia="en-AU"/>
              </w:rPr>
              <w:t>S</w:t>
            </w:r>
            <w:r w:rsidRPr="00C17A1E">
              <w:rPr>
                <w:rFonts w:eastAsia="Arial Unicode MS"/>
                <w:u w:color="000000"/>
                <w:bdr w:val="nil"/>
                <w:lang w:eastAsia="en-AU"/>
              </w:rPr>
              <w:t>, 4</w:t>
            </w:r>
            <w:r w:rsidRPr="00C17A1E">
              <w:rPr>
                <w:rFonts w:eastAsia="Arial Unicode MS"/>
                <w:i/>
                <w:u w:color="000000"/>
                <w:bdr w:val="nil"/>
                <w:lang w:eastAsia="en-AU"/>
              </w:rPr>
              <w:t>S</w:t>
            </w:r>
            <w:r w:rsidRPr="00C17A1E">
              <w:rPr>
                <w:rFonts w:eastAsia="Arial Unicode MS"/>
                <w:u w:color="000000"/>
                <w:bdr w:val="nil"/>
                <w:lang w:eastAsia="en-AU"/>
              </w:rPr>
              <w:t>), (5</w:t>
            </w:r>
            <w:r w:rsidRPr="00C17A1E">
              <w:rPr>
                <w:rFonts w:eastAsia="Arial Unicode MS"/>
                <w:i/>
                <w:u w:color="000000"/>
                <w:bdr w:val="nil"/>
                <w:lang w:eastAsia="en-AU"/>
              </w:rPr>
              <w:t>R</w:t>
            </w:r>
            <w:r w:rsidRPr="00C17A1E">
              <w:rPr>
                <w:rFonts w:eastAsia="Arial Unicode MS"/>
                <w:u w:color="000000"/>
                <w:bdr w:val="nil"/>
                <w:lang w:eastAsia="en-AU"/>
              </w:rPr>
              <w:t>, 4</w:t>
            </w:r>
            <w:r w:rsidRPr="00C17A1E">
              <w:rPr>
                <w:rFonts w:eastAsia="Arial Unicode MS"/>
                <w:i/>
                <w:u w:color="000000"/>
                <w:bdr w:val="nil"/>
                <w:lang w:eastAsia="en-AU"/>
              </w:rPr>
              <w:t>R</w:t>
            </w:r>
            <w:r w:rsidRPr="00C17A1E">
              <w:rPr>
                <w:rFonts w:eastAsia="Arial Unicode MS"/>
                <w:u w:color="000000"/>
                <w:bdr w:val="nil"/>
                <w:lang w:eastAsia="en-AU"/>
              </w:rPr>
              <w:t>) and (5</w:t>
            </w:r>
            <w:r w:rsidRPr="00C17A1E">
              <w:rPr>
                <w:rFonts w:eastAsia="Arial Unicode MS"/>
                <w:i/>
                <w:u w:color="000000"/>
                <w:bdr w:val="nil"/>
                <w:lang w:eastAsia="en-AU"/>
              </w:rPr>
              <w:t>R</w:t>
            </w:r>
            <w:r w:rsidRPr="00C17A1E">
              <w:rPr>
                <w:rFonts w:eastAsia="Arial Unicode MS"/>
                <w:u w:color="000000"/>
                <w:bdr w:val="nil"/>
                <w:lang w:eastAsia="en-AU"/>
              </w:rPr>
              <w:t>, 4</w:t>
            </w:r>
            <w:r w:rsidRPr="00C17A1E">
              <w:rPr>
                <w:rFonts w:eastAsia="Arial Unicode MS"/>
                <w:i/>
                <w:u w:color="000000"/>
                <w:bdr w:val="nil"/>
                <w:lang w:eastAsia="en-AU"/>
              </w:rPr>
              <w:t>S</w:t>
            </w:r>
            <w:r w:rsidRPr="00C17A1E">
              <w:rPr>
                <w:rFonts w:eastAsia="Arial Unicode MS"/>
                <w:u w:color="000000"/>
                <w:bdr w:val="nil"/>
                <w:lang w:eastAsia="en-AU"/>
              </w:rPr>
              <w:t>)]</w:t>
            </w:r>
          </w:p>
        </w:tc>
        <w:tc>
          <w:tcPr>
            <w:tcW w:w="3197" w:type="dxa"/>
          </w:tcPr>
          <w:p w14:paraId="7D37E265"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960</w:t>
            </w:r>
            <w:r>
              <w:t> </w:t>
            </w:r>
            <w:r w:rsidRPr="00C17A1E">
              <w:rPr>
                <w:rFonts w:eastAsia="Arial Unicode MS"/>
                <w:u w:color="000000"/>
                <w:bdr w:val="nil"/>
                <w:lang w:eastAsia="en-AU"/>
              </w:rPr>
              <w:t>g/kg minimum</w:t>
            </w:r>
          </w:p>
        </w:tc>
      </w:tr>
      <w:tr w:rsidR="00C56B89" w:rsidRPr="00C17A1E" w14:paraId="7ECF3D95" w14:textId="77777777" w:rsidTr="00440D7A">
        <w:trPr>
          <w:trHeight w:val="317"/>
        </w:trPr>
        <w:tc>
          <w:tcPr>
            <w:tcW w:w="2262" w:type="dxa"/>
            <w:vMerge/>
          </w:tcPr>
          <w:p w14:paraId="53F13A8F" w14:textId="77777777" w:rsidR="00C56B89" w:rsidRPr="00C17A1E" w:rsidRDefault="00C56B89" w:rsidP="00C56B89">
            <w:pPr>
              <w:pStyle w:val="S8Gazettetabletext"/>
              <w:rPr>
                <w:rFonts w:eastAsia="Arial Unicode MS"/>
                <w:u w:color="000000"/>
                <w:bdr w:val="nil"/>
                <w:lang w:eastAsia="en-AU"/>
              </w:rPr>
            </w:pPr>
          </w:p>
        </w:tc>
        <w:tc>
          <w:tcPr>
            <w:tcW w:w="4169" w:type="dxa"/>
          </w:tcPr>
          <w:p w14:paraId="68605E82"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(5</w:t>
            </w:r>
            <w:r w:rsidRPr="00C17A1E">
              <w:rPr>
                <w:rFonts w:eastAsia="Arial Unicode MS"/>
                <w:i/>
                <w:u w:color="000000"/>
                <w:bdr w:val="nil"/>
                <w:lang w:eastAsia="en-AU"/>
              </w:rPr>
              <w:t>S</w:t>
            </w:r>
            <w:r w:rsidRPr="00C17A1E">
              <w:rPr>
                <w:rFonts w:eastAsia="Arial Unicode MS"/>
                <w:u w:color="000000"/>
                <w:bdr w:val="nil"/>
                <w:lang w:eastAsia="en-AU"/>
              </w:rPr>
              <w:t>, 4</w:t>
            </w:r>
            <w:r w:rsidRPr="00C17A1E">
              <w:rPr>
                <w:rFonts w:eastAsia="Arial Unicode MS"/>
                <w:i/>
                <w:u w:color="000000"/>
                <w:bdr w:val="nil"/>
                <w:lang w:eastAsia="en-AU"/>
              </w:rPr>
              <w:t>R</w:t>
            </w:r>
            <w:r w:rsidRPr="00C17A1E">
              <w:rPr>
                <w:rFonts w:eastAsia="Arial Unicode MS"/>
                <w:u w:color="000000"/>
                <w:bdr w:val="nil"/>
                <w:lang w:eastAsia="en-AU"/>
              </w:rPr>
              <w:t>) isomer</w:t>
            </w:r>
          </w:p>
        </w:tc>
        <w:tc>
          <w:tcPr>
            <w:tcW w:w="3197" w:type="dxa"/>
          </w:tcPr>
          <w:p w14:paraId="541683E8"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875</w:t>
            </w:r>
            <w:r>
              <w:t> </w:t>
            </w:r>
            <w:r w:rsidRPr="00C17A1E">
              <w:rPr>
                <w:rFonts w:eastAsia="Arial Unicode MS"/>
                <w:u w:color="000000"/>
                <w:bdr w:val="nil"/>
                <w:lang w:eastAsia="en-AU"/>
              </w:rPr>
              <w:t>g/kg minimum</w:t>
            </w:r>
          </w:p>
        </w:tc>
      </w:tr>
      <w:tr w:rsidR="00C56B89" w:rsidRPr="00C17A1E" w14:paraId="7C868076" w14:textId="77777777" w:rsidTr="00440D7A">
        <w:trPr>
          <w:trHeight w:val="317"/>
        </w:trPr>
        <w:tc>
          <w:tcPr>
            <w:tcW w:w="2262" w:type="dxa"/>
            <w:vMerge/>
          </w:tcPr>
          <w:p w14:paraId="6F7A8951" w14:textId="77777777" w:rsidR="00C56B89" w:rsidRPr="00C17A1E" w:rsidRDefault="00C56B89" w:rsidP="00C56B89">
            <w:pPr>
              <w:pStyle w:val="S8Gazettetabletext"/>
              <w:rPr>
                <w:rFonts w:eastAsia="Arial Unicode MS"/>
                <w:u w:color="000000"/>
                <w:bdr w:val="nil"/>
                <w:lang w:eastAsia="en-AU"/>
              </w:rPr>
            </w:pPr>
          </w:p>
        </w:tc>
        <w:tc>
          <w:tcPr>
            <w:tcW w:w="4169" w:type="dxa"/>
          </w:tcPr>
          <w:p w14:paraId="4AF2E2EF"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(5</w:t>
            </w:r>
            <w:r w:rsidRPr="00C17A1E">
              <w:rPr>
                <w:rFonts w:eastAsia="Arial Unicode MS"/>
                <w:i/>
                <w:u w:color="000000"/>
                <w:bdr w:val="nil"/>
                <w:lang w:eastAsia="en-AU"/>
              </w:rPr>
              <w:t>S</w:t>
            </w:r>
            <w:r w:rsidRPr="00C17A1E">
              <w:rPr>
                <w:rFonts w:eastAsia="Arial Unicode MS"/>
                <w:u w:color="000000"/>
                <w:bdr w:val="nil"/>
                <w:lang w:eastAsia="en-AU"/>
              </w:rPr>
              <w:t>, 4</w:t>
            </w:r>
            <w:r w:rsidRPr="00C17A1E">
              <w:rPr>
                <w:rFonts w:eastAsia="Arial Unicode MS"/>
                <w:i/>
                <w:u w:color="000000"/>
                <w:bdr w:val="nil"/>
                <w:lang w:eastAsia="en-AU"/>
              </w:rPr>
              <w:t>S</w:t>
            </w:r>
            <w:r w:rsidRPr="00C17A1E">
              <w:rPr>
                <w:rFonts w:eastAsia="Arial Unicode MS"/>
                <w:u w:color="000000"/>
                <w:bdr w:val="nil"/>
                <w:lang w:eastAsia="en-AU"/>
              </w:rPr>
              <w:t>) isomer</w:t>
            </w:r>
          </w:p>
        </w:tc>
        <w:tc>
          <w:tcPr>
            <w:tcW w:w="3197" w:type="dxa"/>
          </w:tcPr>
          <w:p w14:paraId="62F8C410"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30</w:t>
            </w:r>
            <w:r>
              <w:t> </w:t>
            </w:r>
            <w:r w:rsidRPr="00C17A1E">
              <w:rPr>
                <w:rFonts w:eastAsia="Arial Unicode MS"/>
                <w:u w:color="000000"/>
                <w:bdr w:val="nil"/>
                <w:lang w:eastAsia="en-AU"/>
              </w:rPr>
              <w:t>g/kg maximum</w:t>
            </w:r>
          </w:p>
        </w:tc>
      </w:tr>
      <w:tr w:rsidR="00C56B89" w:rsidRPr="00C17A1E" w14:paraId="2EB73107" w14:textId="77777777" w:rsidTr="00440D7A">
        <w:trPr>
          <w:trHeight w:val="317"/>
        </w:trPr>
        <w:tc>
          <w:tcPr>
            <w:tcW w:w="2262" w:type="dxa"/>
            <w:vMerge/>
          </w:tcPr>
          <w:p w14:paraId="4EFB2939" w14:textId="77777777" w:rsidR="00C56B89" w:rsidRPr="00C17A1E" w:rsidRDefault="00C56B89" w:rsidP="00C56B89">
            <w:pPr>
              <w:pStyle w:val="S8Gazettetabletext"/>
              <w:rPr>
                <w:rFonts w:eastAsia="Arial Unicode MS"/>
                <w:u w:color="000000"/>
                <w:bdr w:val="nil"/>
                <w:lang w:eastAsia="en-AU"/>
              </w:rPr>
            </w:pPr>
          </w:p>
        </w:tc>
        <w:tc>
          <w:tcPr>
            <w:tcW w:w="4169" w:type="dxa"/>
          </w:tcPr>
          <w:p w14:paraId="14696160"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(5</w:t>
            </w:r>
            <w:r w:rsidRPr="00C17A1E">
              <w:rPr>
                <w:rFonts w:eastAsia="Arial Unicode MS"/>
                <w:i/>
                <w:u w:color="000000"/>
                <w:bdr w:val="nil"/>
                <w:lang w:eastAsia="en-AU"/>
              </w:rPr>
              <w:t>R</w:t>
            </w:r>
            <w:r w:rsidRPr="00C17A1E">
              <w:rPr>
                <w:rFonts w:eastAsia="Arial Unicode MS"/>
                <w:u w:color="000000"/>
                <w:bdr w:val="nil"/>
                <w:lang w:eastAsia="en-AU"/>
              </w:rPr>
              <w:t>, 4</w:t>
            </w:r>
            <w:r w:rsidRPr="00C17A1E">
              <w:rPr>
                <w:rFonts w:eastAsia="Arial Unicode MS"/>
                <w:i/>
                <w:u w:color="000000"/>
                <w:bdr w:val="nil"/>
                <w:lang w:eastAsia="en-AU"/>
              </w:rPr>
              <w:t>R</w:t>
            </w:r>
            <w:r w:rsidRPr="00C17A1E">
              <w:rPr>
                <w:rFonts w:eastAsia="Arial Unicode MS"/>
                <w:u w:color="000000"/>
                <w:bdr w:val="nil"/>
                <w:lang w:eastAsia="en-AU"/>
              </w:rPr>
              <w:t>) isomer</w:t>
            </w:r>
          </w:p>
        </w:tc>
        <w:tc>
          <w:tcPr>
            <w:tcW w:w="3197" w:type="dxa"/>
          </w:tcPr>
          <w:p w14:paraId="29C96868"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55</w:t>
            </w:r>
            <w:r>
              <w:t> </w:t>
            </w:r>
            <w:r w:rsidRPr="00C17A1E">
              <w:rPr>
                <w:rFonts w:eastAsia="Arial Unicode MS"/>
                <w:u w:color="000000"/>
                <w:bdr w:val="nil"/>
                <w:lang w:eastAsia="en-AU"/>
              </w:rPr>
              <w:t>g/kg maximum</w:t>
            </w:r>
          </w:p>
        </w:tc>
      </w:tr>
      <w:tr w:rsidR="00C56B89" w:rsidRPr="00C17A1E" w14:paraId="5F5FA809" w14:textId="77777777" w:rsidTr="00440D7A">
        <w:trPr>
          <w:trHeight w:val="317"/>
        </w:trPr>
        <w:tc>
          <w:tcPr>
            <w:tcW w:w="2262" w:type="dxa"/>
            <w:vMerge/>
          </w:tcPr>
          <w:p w14:paraId="44E0ABD0" w14:textId="77777777" w:rsidR="00C56B89" w:rsidRPr="00C17A1E" w:rsidRDefault="00C56B89" w:rsidP="00C56B89">
            <w:pPr>
              <w:pStyle w:val="S8Gazettetabletext"/>
              <w:rPr>
                <w:rFonts w:eastAsia="Arial Unicode MS"/>
                <w:u w:color="000000"/>
                <w:bdr w:val="nil"/>
                <w:lang w:eastAsia="en-AU"/>
              </w:rPr>
            </w:pPr>
          </w:p>
        </w:tc>
        <w:tc>
          <w:tcPr>
            <w:tcW w:w="4169" w:type="dxa"/>
          </w:tcPr>
          <w:p w14:paraId="7A2C3555"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(5</w:t>
            </w:r>
            <w:r w:rsidRPr="00C17A1E">
              <w:rPr>
                <w:rFonts w:eastAsia="Arial Unicode MS"/>
                <w:i/>
                <w:u w:color="000000"/>
                <w:bdr w:val="nil"/>
                <w:lang w:eastAsia="en-AU"/>
              </w:rPr>
              <w:t>R</w:t>
            </w:r>
            <w:r w:rsidRPr="00C17A1E">
              <w:rPr>
                <w:rFonts w:eastAsia="Arial Unicode MS"/>
                <w:u w:color="000000"/>
                <w:bdr w:val="nil"/>
                <w:lang w:eastAsia="en-AU"/>
              </w:rPr>
              <w:t>, 4</w:t>
            </w:r>
            <w:r w:rsidRPr="00C17A1E">
              <w:rPr>
                <w:rFonts w:eastAsia="Arial Unicode MS"/>
                <w:i/>
                <w:u w:color="000000"/>
                <w:bdr w:val="nil"/>
                <w:lang w:eastAsia="en-AU"/>
              </w:rPr>
              <w:t>S</w:t>
            </w:r>
            <w:r w:rsidRPr="00C17A1E">
              <w:rPr>
                <w:rFonts w:eastAsia="Arial Unicode MS"/>
                <w:u w:color="000000"/>
                <w:bdr w:val="nil"/>
                <w:lang w:eastAsia="en-AU"/>
              </w:rPr>
              <w:t>) isomer</w:t>
            </w:r>
          </w:p>
        </w:tc>
        <w:tc>
          <w:tcPr>
            <w:tcW w:w="3197" w:type="dxa"/>
          </w:tcPr>
          <w:p w14:paraId="0D06F7DE" w14:textId="77777777" w:rsidR="00C56B89" w:rsidRPr="00C17A1E" w:rsidRDefault="00C56B89" w:rsidP="00C56B89">
            <w:pPr>
              <w:pStyle w:val="S8Gazettetabletext"/>
              <w:rPr>
                <w:rFonts w:eastAsia="Arial Unicode MS"/>
                <w:u w:color="000000"/>
                <w:bdr w:val="nil"/>
                <w:lang w:eastAsia="en-AU"/>
              </w:rPr>
            </w:pPr>
            <w:r w:rsidRPr="00C17A1E">
              <w:rPr>
                <w:rFonts w:eastAsia="Arial Unicode MS"/>
                <w:u w:color="000000"/>
                <w:bdr w:val="nil"/>
                <w:lang w:eastAsia="en-AU"/>
              </w:rPr>
              <w:t>1</w:t>
            </w:r>
            <w:r>
              <w:t> </w:t>
            </w:r>
            <w:r w:rsidRPr="00C17A1E">
              <w:rPr>
                <w:rFonts w:eastAsia="Arial Unicode MS"/>
                <w:u w:color="000000"/>
                <w:bdr w:val="nil"/>
                <w:lang w:eastAsia="en-AU"/>
              </w:rPr>
              <w:t>g/kg maximum</w:t>
            </w:r>
          </w:p>
        </w:tc>
      </w:tr>
    </w:tbl>
    <w:p w14:paraId="73BE376F" w14:textId="77777777" w:rsidR="00C56B89" w:rsidRDefault="00C56B89" w:rsidP="00C56B89">
      <w:pPr>
        <w:pStyle w:val="GazetteNormalText"/>
      </w:pPr>
      <w:r w:rsidRPr="0047212B">
        <w:t xml:space="preserve">Other compounds of toxicological significance are not expected to occur in </w:t>
      </w:r>
      <w:r>
        <w:t>isocycloseram technical active constituent</w:t>
      </w:r>
      <w:r w:rsidRPr="0047212B">
        <w:t>.</w:t>
      </w:r>
    </w:p>
    <w:p w14:paraId="6361992E" w14:textId="77777777" w:rsidR="00C56B89" w:rsidRDefault="00C56B89" w:rsidP="00C56B89">
      <w:pPr>
        <w:pStyle w:val="GazetteNormalText"/>
      </w:pPr>
      <w:r w:rsidRPr="0047212B">
        <w:t xml:space="preserve">The APVMA is satisfied that the proposed importation and use of </w:t>
      </w:r>
      <w:r>
        <w:t>isocycloseram</w:t>
      </w:r>
      <w:r w:rsidRPr="0047212B">
        <w:t xml:space="preserve"> would not be an undue toxicological hazard to the safety of people exposed to it during its handling and use.</w:t>
      </w:r>
    </w:p>
    <w:p w14:paraId="323E5D4B" w14:textId="77777777" w:rsidR="00C56B89" w:rsidRPr="00C56B89" w:rsidRDefault="00C56B89" w:rsidP="00C56B89">
      <w:pPr>
        <w:pStyle w:val="GazetteHeading2"/>
      </w:pPr>
      <w:r w:rsidRPr="00C56B89">
        <w:t>Making a submission</w:t>
      </w:r>
    </w:p>
    <w:p w14:paraId="1D8DC916" w14:textId="77777777" w:rsidR="00C56B89" w:rsidRPr="00C56B89" w:rsidRDefault="00C56B89" w:rsidP="00C56B89">
      <w:pPr>
        <w:pStyle w:val="GazetteNormalText"/>
      </w:pPr>
      <w:r w:rsidRPr="00C56B89">
        <w:t>In accordance with section 12 of the Agvet Code, the APVMA invites any person to submit a relevant written submission as to whether isocycloseram should be approved. Submissions should relate only to matters that are considered in determining whether the safety criteria set out in section 5A of the Agvet Code have been met. Submissions should state the grounds on which they are based.</w:t>
      </w:r>
    </w:p>
    <w:p w14:paraId="6368055D" w14:textId="77777777" w:rsidR="00C56B89" w:rsidRPr="00C56B89" w:rsidRDefault="00C56B89" w:rsidP="00C56B89">
      <w:pPr>
        <w:pStyle w:val="GazetteNormalText"/>
      </w:pPr>
      <w:r w:rsidRPr="00C56B89">
        <w:t>Submissions must be received by the APVMA within 28 days of the date of this notice and be directed to the contact listed below. All submissions to the APVMA will be acknowledged in writing via email or by post.</w:t>
      </w:r>
    </w:p>
    <w:p w14:paraId="28A2BFB7" w14:textId="77777777" w:rsidR="00C56B89" w:rsidRPr="00C56B89" w:rsidRDefault="00C56B89" w:rsidP="00C56B89">
      <w:pPr>
        <w:pStyle w:val="GazetteNormalText"/>
      </w:pPr>
      <w:r w:rsidRPr="00C56B89">
        <w:t>Please note: Submissions will be published on the APVMA</w:t>
      </w:r>
      <w:r w:rsidRPr="00C56B89">
        <w:t>’</w:t>
      </w:r>
      <w:r w:rsidRPr="00C56B89">
        <w:t xml:space="preserve">s website, unless you have asked for the submission to remain confidential (see </w:t>
      </w:r>
      <w:hyperlink r:id="rId32" w:history="1">
        <w:r w:rsidRPr="00C56B89">
          <w:rPr>
            <w:rStyle w:val="Hyperlink"/>
            <w:color w:val="000000"/>
            <w:u w:val="none"/>
          </w:rPr>
          <w:t>public submission coversheet</w:t>
        </w:r>
      </w:hyperlink>
      <w:r w:rsidRPr="00C56B89">
        <w:t xml:space="preserve">). </w:t>
      </w:r>
    </w:p>
    <w:p w14:paraId="06A19DC9" w14:textId="77777777" w:rsidR="00C56B89" w:rsidRPr="00C56B89" w:rsidRDefault="00C56B89" w:rsidP="00C56B89">
      <w:pPr>
        <w:pStyle w:val="GazetteNormalText"/>
      </w:pPr>
      <w:r w:rsidRPr="00C56B89">
        <w:t xml:space="preserve">Please lodge your submission with a </w:t>
      </w:r>
      <w:hyperlink r:id="rId33" w:history="1">
        <w:r w:rsidRPr="00C56B89">
          <w:rPr>
            <w:rStyle w:val="Hyperlink"/>
            <w:color w:val="000000"/>
            <w:u w:val="none"/>
          </w:rPr>
          <w:t>public submission coversheet</w:t>
        </w:r>
      </w:hyperlink>
      <w:r w:rsidRPr="00C56B89">
        <w:t>, which provides options for how your submission will be published.</w:t>
      </w:r>
    </w:p>
    <w:p w14:paraId="012ED462" w14:textId="77777777" w:rsidR="00C56B89" w:rsidRPr="00C56B89" w:rsidRDefault="00C56B89" w:rsidP="00C56B89">
      <w:pPr>
        <w:pStyle w:val="GazetteNormalText"/>
      </w:pPr>
      <w:r w:rsidRPr="00C56B89">
        <w:t xml:space="preserve">Note that all APVMA documents are subject to the access provisions of </w:t>
      </w:r>
      <w:r w:rsidRPr="00C56B89">
        <w:rPr>
          <w:i/>
        </w:rPr>
        <w:t>the Freedom of Information Act 1982</w:t>
      </w:r>
      <w:r w:rsidRPr="00C56B89">
        <w:t xml:space="preserve"> and may be required to be released under that Act should a request for access be made. </w:t>
      </w:r>
    </w:p>
    <w:p w14:paraId="7C965517" w14:textId="77777777" w:rsidR="00C56B89" w:rsidRPr="00C56B89" w:rsidRDefault="00C56B89" w:rsidP="00C56B89">
      <w:pPr>
        <w:pStyle w:val="GazetteNormalText"/>
      </w:pPr>
      <w:r w:rsidRPr="00C56B89">
        <w:t xml:space="preserve">Please send your written submission and coversheet by email or post to: </w:t>
      </w:r>
    </w:p>
    <w:p w14:paraId="2E4B5AFA" w14:textId="77777777" w:rsidR="00C56B89" w:rsidRPr="00C56B89" w:rsidRDefault="00C56B89" w:rsidP="00C56B89">
      <w:pPr>
        <w:pStyle w:val="GazetteContact"/>
      </w:pPr>
      <w:r w:rsidRPr="00C56B89">
        <w:t>Post:</w:t>
      </w:r>
    </w:p>
    <w:p w14:paraId="1BEE055C" w14:textId="77777777" w:rsidR="00C56B89" w:rsidRPr="00C56B89" w:rsidRDefault="00C56B89" w:rsidP="00C56B89">
      <w:pPr>
        <w:pStyle w:val="GazetteContact"/>
      </w:pPr>
      <w:r w:rsidRPr="00C56B89">
        <w:t>Director</w:t>
      </w:r>
      <w:r w:rsidR="00754D60">
        <w:t>,</w:t>
      </w:r>
      <w:r w:rsidRPr="00C56B89">
        <w:t xml:space="preserve"> Chemistry and Manufacture</w:t>
      </w:r>
    </w:p>
    <w:p w14:paraId="15505A6A" w14:textId="77777777" w:rsidR="00C56B89" w:rsidRPr="00C56B89" w:rsidRDefault="00C56B89" w:rsidP="00C56B89">
      <w:pPr>
        <w:pStyle w:val="GazetteContact"/>
      </w:pPr>
      <w:r w:rsidRPr="00C56B89">
        <w:t>Australian Pesticides and Veterinary Medicines Authority</w:t>
      </w:r>
    </w:p>
    <w:p w14:paraId="46A94CA1" w14:textId="77777777" w:rsidR="00C56B89" w:rsidRPr="00C56B89" w:rsidRDefault="00C56B89" w:rsidP="00C56B89">
      <w:pPr>
        <w:pStyle w:val="GazetteContact"/>
      </w:pPr>
      <w:r w:rsidRPr="00C56B89">
        <w:t>GPO Box 3262</w:t>
      </w:r>
    </w:p>
    <w:p w14:paraId="67ED9833" w14:textId="77777777" w:rsidR="00C56B89" w:rsidRDefault="00C56B89" w:rsidP="00C56B89">
      <w:pPr>
        <w:pStyle w:val="GazetteContact"/>
      </w:pPr>
      <w:r w:rsidRPr="00C56B89">
        <w:t>Sydney NSW 2001</w:t>
      </w:r>
    </w:p>
    <w:p w14:paraId="20F4C2F5" w14:textId="77777777" w:rsidR="00C56B89" w:rsidRPr="00C56B89" w:rsidRDefault="00C56B89" w:rsidP="00C56B89">
      <w:pPr>
        <w:pStyle w:val="GazetteContact"/>
        <w:spacing w:before="240"/>
      </w:pPr>
      <w:r w:rsidRPr="00C56B89">
        <w:t xml:space="preserve">Email: </w:t>
      </w:r>
      <w:hyperlink r:id="rId34" w:history="1">
        <w:r w:rsidRPr="00C56B89">
          <w:rPr>
            <w:rStyle w:val="Hyperlink"/>
          </w:rPr>
          <w:t>enquiries@apvma.gov.au</w:t>
        </w:r>
      </w:hyperlink>
    </w:p>
    <w:p w14:paraId="68E7F017" w14:textId="77777777" w:rsidR="00C56B89" w:rsidRDefault="00C56B89" w:rsidP="00C56B89">
      <w:pPr>
        <w:pStyle w:val="GazetteHeading2"/>
        <w:rPr>
          <w:u w:color="000000"/>
          <w:lang w:eastAsia="en-AU"/>
        </w:rPr>
      </w:pPr>
      <w:r>
        <w:rPr>
          <w:u w:color="000000"/>
          <w:lang w:eastAsia="en-AU"/>
        </w:rPr>
        <w:t>Privacy</w:t>
      </w:r>
    </w:p>
    <w:p w14:paraId="24F2A050" w14:textId="77777777" w:rsidR="00C56B89" w:rsidRDefault="00C56B89" w:rsidP="00754D60">
      <w:pPr>
        <w:pStyle w:val="GazetteNormalText"/>
        <w:sectPr w:rsidR="00C56B89" w:rsidSect="00365C51">
          <w:headerReference w:type="even" r:id="rId35"/>
          <w:pgSz w:w="11906" w:h="16838"/>
          <w:pgMar w:top="1440" w:right="1134" w:bottom="1440" w:left="1134" w:header="680" w:footer="737" w:gutter="0"/>
          <w:cols w:space="708"/>
          <w:docGrid w:linePitch="360"/>
        </w:sectPr>
      </w:pPr>
      <w:r w:rsidRPr="00107C36">
        <w:t xml:space="preserve">For information on how the APVMA manages personal information when you make a submission, see our </w:t>
      </w:r>
      <w:hyperlink r:id="rId36" w:history="1">
        <w:r w:rsidRPr="00C1643F">
          <w:rPr>
            <w:rStyle w:val="Hyperlink"/>
          </w:rPr>
          <w:t>Privacy Policy</w:t>
        </w:r>
      </w:hyperlink>
      <w:r>
        <w:t>.</w:t>
      </w:r>
    </w:p>
    <w:p w14:paraId="0AFCDD81" w14:textId="77777777" w:rsidR="00C56B89" w:rsidRPr="00C56B89" w:rsidRDefault="00C56B89" w:rsidP="00C56B89">
      <w:pPr>
        <w:pStyle w:val="GazetteHeading1"/>
      </w:pPr>
      <w:bookmarkStart w:id="25" w:name="_Toc83911994"/>
      <w:r>
        <w:lastRenderedPageBreak/>
        <w:t>P</w:t>
      </w:r>
      <w:r w:rsidRPr="00C56B89">
        <w:t>rescribed date for payment of levy</w:t>
      </w:r>
      <w:bookmarkEnd w:id="25"/>
    </w:p>
    <w:p w14:paraId="21CA596F" w14:textId="77777777" w:rsidR="00C56B89" w:rsidRPr="00C56B89" w:rsidRDefault="00C56B89" w:rsidP="00C56B89">
      <w:pPr>
        <w:pStyle w:val="GazetteNormalText"/>
      </w:pPr>
      <w:r w:rsidRPr="00C56B89">
        <w:t xml:space="preserve">Pursuant to section 6(1)(c) of the </w:t>
      </w:r>
      <w:r w:rsidRPr="00C56B89">
        <w:rPr>
          <w:i/>
        </w:rPr>
        <w:t>Agricultural and Veterinary Chemical Products (Collection of Levy) Act 1994</w:t>
      </w:r>
      <w:r w:rsidRPr="00C56B89">
        <w:t xml:space="preserve"> notice is hereby given that for the 2020</w:t>
      </w:r>
      <w:r>
        <w:t>–</w:t>
      </w:r>
      <w:r w:rsidRPr="00C56B89">
        <w:t>21 financial year the prescribed date for payment of any levy that is payable is 15</w:t>
      </w:r>
      <w:r w:rsidRPr="00C56B89">
        <w:t> </w:t>
      </w:r>
      <w:r w:rsidRPr="00C56B89">
        <w:t>January 2022.</w:t>
      </w:r>
    </w:p>
    <w:p w14:paraId="6AD5BA4F" w14:textId="77777777" w:rsidR="00C56B89" w:rsidRPr="00C56B89" w:rsidRDefault="00C56B89" w:rsidP="00C56B89">
      <w:pPr>
        <w:pStyle w:val="GazetteNormalText"/>
      </w:pPr>
      <w:r w:rsidRPr="00C56B89">
        <w:t>Pursuant to section 6(1</w:t>
      </w:r>
      <w:proofErr w:type="gramStart"/>
      <w:r w:rsidRPr="00C56B89">
        <w:t>)(</w:t>
      </w:r>
      <w:proofErr w:type="gramEnd"/>
      <w:r w:rsidRPr="00C56B89">
        <w:t xml:space="preserve">d) of the </w:t>
      </w:r>
      <w:r w:rsidRPr="00C56B89">
        <w:rPr>
          <w:i/>
        </w:rPr>
        <w:t>Agricultural and Veterinary Chemical Products (Collection of Levy) Act 1994</w:t>
      </w:r>
      <w:r w:rsidRPr="00C56B89">
        <w:t xml:space="preserve"> notice is hereby given, that the levy amount payable is the levy amount generated from the 2020</w:t>
      </w:r>
      <w:r>
        <w:t>–</w:t>
      </w:r>
      <w:r w:rsidR="00754D60">
        <w:t>21 sales declaration.</w:t>
      </w:r>
    </w:p>
    <w:p w14:paraId="24595160" w14:textId="77777777" w:rsidR="00C56B89" w:rsidRPr="00C56B89" w:rsidRDefault="00C56B89" w:rsidP="00C56B89">
      <w:pPr>
        <w:pStyle w:val="GazetteNormalText"/>
      </w:pPr>
      <w:r w:rsidRPr="00C56B89">
        <w:t>Further, it is directed under section 6(1</w:t>
      </w:r>
      <w:proofErr w:type="gramStart"/>
      <w:r w:rsidRPr="00C56B89">
        <w:t>)(</w:t>
      </w:r>
      <w:proofErr w:type="gramEnd"/>
      <w:r w:rsidRPr="00C56B89">
        <w:t>d) that interested persons have the option to make payment of the entire levy payable in full by 15 January 2022, or nominate to pay the levy amount in two instalments of 50% of the total levy, with the first instalment amount payable by 15 January 2022 and the second instalment amount payable by 15 June 2022. If payment of the levy is made by instalments by the specified dates then the levy will be taken to have been paid by the prescribed date for payment for the 2020</w:t>
      </w:r>
      <w:r>
        <w:t>–</w:t>
      </w:r>
      <w:r w:rsidRPr="00C56B89">
        <w:t>21 financial year.</w:t>
      </w:r>
    </w:p>
    <w:p w14:paraId="1193A047" w14:textId="77777777" w:rsidR="00C56B89" w:rsidRPr="00754D60" w:rsidRDefault="00C56B89" w:rsidP="00754D60">
      <w:pPr>
        <w:pStyle w:val="GazetteHeading2"/>
      </w:pPr>
      <w:bookmarkStart w:id="26" w:name="_Ref35500796"/>
      <w:r w:rsidRPr="00754D60">
        <w:t>APVMA contact</w:t>
      </w:r>
    </w:p>
    <w:p w14:paraId="67787372" w14:textId="77777777" w:rsidR="00C56B89" w:rsidRDefault="00C56B89" w:rsidP="00C56B89">
      <w:pPr>
        <w:pStyle w:val="GazetteNormalText"/>
      </w:pPr>
      <w:r>
        <w:t>For any enquiries or further information about this matter, please contact:</w:t>
      </w:r>
    </w:p>
    <w:bookmarkEnd w:id="26"/>
    <w:p w14:paraId="12F1CA56" w14:textId="77777777" w:rsidR="00C56B89" w:rsidRDefault="00C56B89" w:rsidP="00C56B89">
      <w:pPr>
        <w:pStyle w:val="GazetteContact"/>
      </w:pPr>
      <w:r>
        <w:t>Finance</w:t>
      </w:r>
    </w:p>
    <w:p w14:paraId="60EC0AA0" w14:textId="77777777" w:rsidR="00C56B89" w:rsidRDefault="00C56B89" w:rsidP="00C56B89">
      <w:pPr>
        <w:pStyle w:val="GazetteContact"/>
      </w:pPr>
      <w:r>
        <w:t>Australian Pesticides and Veterinary Medicines Authority</w:t>
      </w:r>
    </w:p>
    <w:p w14:paraId="5A607D9B" w14:textId="77777777" w:rsidR="00C56B89" w:rsidRDefault="00C56B89" w:rsidP="00C56B89">
      <w:pPr>
        <w:pStyle w:val="GazetteContact"/>
      </w:pPr>
      <w:r>
        <w:t>GPO Box 3262</w:t>
      </w:r>
    </w:p>
    <w:p w14:paraId="42BF8936" w14:textId="77777777" w:rsidR="00C56B89" w:rsidRDefault="00C56B89" w:rsidP="00C56B89">
      <w:pPr>
        <w:pStyle w:val="GazetteContact"/>
      </w:pPr>
      <w:r>
        <w:t>Sydney NSW 2001</w:t>
      </w:r>
    </w:p>
    <w:p w14:paraId="48FFB7A8" w14:textId="77777777" w:rsidR="00C56B89" w:rsidRDefault="00C56B89" w:rsidP="00C56B89">
      <w:pPr>
        <w:pStyle w:val="GazetteContact"/>
        <w:spacing w:before="300"/>
      </w:pPr>
      <w:r w:rsidRPr="00C56B89">
        <w:t>Phone:</w:t>
      </w:r>
      <w:r>
        <w:rPr>
          <w:b/>
        </w:rPr>
        <w:t xml:space="preserve"> </w:t>
      </w:r>
      <w:r>
        <w:t>+61</w:t>
      </w:r>
      <w:r>
        <w:rPr>
          <w:lang w:val="en-AU"/>
        </w:rPr>
        <w:t xml:space="preserve"> </w:t>
      </w:r>
      <w:r w:rsidRPr="0060474C">
        <w:rPr>
          <w:lang w:val="en-AU"/>
        </w:rPr>
        <w:t>2 6770 230</w:t>
      </w:r>
      <w:r>
        <w:rPr>
          <w:lang w:val="en-AU"/>
        </w:rPr>
        <w:t>0</w:t>
      </w:r>
    </w:p>
    <w:p w14:paraId="1535761C" w14:textId="77777777" w:rsidR="00C56B89" w:rsidRDefault="00C56B89" w:rsidP="00C56B89">
      <w:pPr>
        <w:pStyle w:val="GazetteContact"/>
      </w:pPr>
      <w:r w:rsidRPr="00C56B89">
        <w:t>Email:</w:t>
      </w:r>
      <w:r>
        <w:rPr>
          <w:b/>
        </w:rPr>
        <w:t xml:space="preserve"> </w:t>
      </w:r>
      <w:hyperlink r:id="rId37" w:history="1">
        <w:r>
          <w:rPr>
            <w:rStyle w:val="Hyperlink"/>
          </w:rPr>
          <w:t>finance</w:t>
        </w:r>
        <w:r w:rsidRPr="001807DB">
          <w:rPr>
            <w:rStyle w:val="Hyperlink"/>
          </w:rPr>
          <w:t>@apvma.gov.au</w:t>
        </w:r>
      </w:hyperlink>
    </w:p>
    <w:sectPr w:rsidR="00C56B89" w:rsidSect="00DA7265">
      <w:headerReference w:type="even" r:id="rId38"/>
      <w:headerReference w:type="default" r:id="rId39"/>
      <w:footerReference w:type="even" r:id="rId40"/>
      <w:footerReference w:type="default" r:id="rId41"/>
      <w:headerReference w:type="first" r:id="rId42"/>
      <w:footerReference w:type="first" r:id="rId43"/>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0DCAD" w14:textId="77777777" w:rsidR="00B366AB" w:rsidRDefault="00B366AB" w:rsidP="002C53E5">
      <w:r>
        <w:separator/>
      </w:r>
    </w:p>
  </w:endnote>
  <w:endnote w:type="continuationSeparator" w:id="0">
    <w:p w14:paraId="57CC7F7D" w14:textId="77777777" w:rsidR="00B366AB" w:rsidRDefault="00B366A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A96F"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706D"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2F7D"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A8E6A" w14:textId="77777777" w:rsidR="001807DB" w:rsidRDefault="00FC3B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CDCC" w14:textId="77777777" w:rsidR="001807DB" w:rsidRDefault="00FC3B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905A5" w14:textId="77777777" w:rsidR="001807DB" w:rsidRDefault="00FC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6341" w14:textId="77777777" w:rsidR="00B366AB" w:rsidRDefault="00B366AB" w:rsidP="002C53E5">
      <w:r>
        <w:separator/>
      </w:r>
    </w:p>
  </w:footnote>
  <w:footnote w:type="continuationSeparator" w:id="0">
    <w:p w14:paraId="1A01D12C" w14:textId="77777777" w:rsidR="00B366AB" w:rsidRDefault="00B366A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93C81"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5224" w14:textId="35BC4C20" w:rsidR="002C53E5" w:rsidRPr="00852D65" w:rsidRDefault="002C53E5" w:rsidP="00DA7265">
    <w:pPr>
      <w:pStyle w:val="GazetteHeaderOdd"/>
      <w:tabs>
        <w:tab w:val="clear" w:pos="4513"/>
        <w:tab w:val="clear" w:pos="9026"/>
      </w:tabs>
      <w:rPr>
        <w:i/>
      </w:rPr>
    </w:pPr>
    <w:r w:rsidRPr="002C53E5">
      <w:t>Commonwealth of Australia Gazette</w:t>
    </w:r>
    <w:r w:rsidR="00764031">
      <w:rPr>
        <w:i/>
      </w:rPr>
      <w:t xml:space="preserve"> </w:t>
    </w:r>
    <w:r w:rsidR="00764031">
      <w:rPr>
        <w:b/>
        <w:bCs/>
      </w:rPr>
      <w:fldChar w:fldCharType="begin"/>
    </w:r>
    <w:r w:rsidR="00764031">
      <w:rPr>
        <w:b/>
        <w:bCs/>
      </w:rPr>
      <w:instrText xml:space="preserve"> STYLEREF  "Gazette Cover H3"  \* MERGEFORMAT </w:instrText>
    </w:r>
    <w:r w:rsidR="00764031">
      <w:rPr>
        <w:b/>
        <w:bCs/>
      </w:rPr>
      <w:fldChar w:fldCharType="separate"/>
    </w:r>
    <w:r w:rsidR="00A9429F" w:rsidRPr="00A9429F">
      <w:rPr>
        <w:noProof/>
      </w:rPr>
      <w:t>No. APVMA 20, 5 October 2021</w:t>
    </w:r>
    <w:r w:rsidR="00764031">
      <w:rPr>
        <w:b/>
        <w:bCs/>
      </w:rPr>
      <w:fldChar w:fldCharType="end"/>
    </w:r>
    <w:r w:rsidRPr="002C53E5">
      <w:tab/>
    </w:r>
    <w:r w:rsidRPr="00C30B3D">
      <w:rPr>
        <w:rStyle w:val="PageNumber"/>
        <w:sz w:val="16"/>
      </w:rPr>
      <w:fldChar w:fldCharType="begin"/>
    </w:r>
    <w:r w:rsidRPr="00C30B3D">
      <w:rPr>
        <w:rStyle w:val="PageNumber"/>
        <w:sz w:val="16"/>
      </w:rPr>
      <w:instrText xml:space="preserve"> PAGE </w:instrText>
    </w:r>
    <w:r w:rsidRPr="00C30B3D">
      <w:rPr>
        <w:rStyle w:val="PageNumber"/>
        <w:sz w:val="16"/>
      </w:rPr>
      <w:fldChar w:fldCharType="separate"/>
    </w:r>
    <w:r w:rsidR="00A9429F">
      <w:rPr>
        <w:rStyle w:val="PageNumber"/>
        <w:noProof/>
        <w:sz w:val="16"/>
      </w:rPr>
      <w:t>19</w:t>
    </w:r>
    <w:r w:rsidRPr="00C30B3D">
      <w:rPr>
        <w:rStyle w:val="PageNumber"/>
        <w:sz w:val="16"/>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5181D" w14:textId="77777777" w:rsidR="001807DB" w:rsidRDefault="00FC3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8538" w14:textId="77777777" w:rsidR="00FD71D4" w:rsidRPr="003F2769" w:rsidRDefault="00FD71D4" w:rsidP="00FD71D4">
    <w:pPr>
      <w:pStyle w:val="Header"/>
      <w:rPr>
        <w:i/>
      </w:rPr>
    </w:pPr>
    <w:r w:rsidRPr="003F2769">
      <w:t>Commonwealth of Australia Gazette</w:t>
    </w:r>
  </w:p>
  <w:p w14:paraId="6CC39387" w14:textId="3352FB6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F0498">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E87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444569"/>
      <w:docPartObj>
        <w:docPartGallery w:val="Page Numbers (Top of Page)"/>
        <w:docPartUnique/>
      </w:docPartObj>
    </w:sdtPr>
    <w:sdtEndPr>
      <w:rPr>
        <w:noProof/>
      </w:rPr>
    </w:sdtEndPr>
    <w:sdtContent>
      <w:p w14:paraId="6960BCCB" w14:textId="01A15788" w:rsidR="00754D60" w:rsidRDefault="00754D60" w:rsidP="00754D60">
        <w:pPr>
          <w:pStyle w:val="Header"/>
          <w:pBdr>
            <w:bottom w:val="single" w:sz="4" w:space="1" w:color="auto"/>
          </w:pBdr>
          <w:jc w:val="right"/>
        </w:pPr>
        <w:r>
          <w:fldChar w:fldCharType="begin"/>
        </w:r>
        <w:r>
          <w:instrText xml:space="preserve"> PAGE   \* MERGEFORMAT </w:instrText>
        </w:r>
        <w:r>
          <w:fldChar w:fldCharType="separate"/>
        </w:r>
        <w:r w:rsidR="00FC3BF3">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8F368" w14:textId="5B1FB041" w:rsidR="00C56B89" w:rsidRPr="00C77DC6" w:rsidRDefault="00FC3BF3" w:rsidP="00C56B89">
    <w:pPr>
      <w:pStyle w:val="GazetteHeaderOdd"/>
    </w:pPr>
    <w:r>
      <w:fldChar w:fldCharType="begin"/>
    </w:r>
    <w:r>
      <w:instrText xml:space="preserve"> STYLEREF  "Gazette Heading 1"  \* MERGEFORMAT </w:instrText>
    </w:r>
    <w:r>
      <w:fldChar w:fldCharType="separate"/>
    </w:r>
    <w:r w:rsidRPr="00FC3BF3">
      <w:rPr>
        <w:noProof/>
        <w:lang w:val="en-US"/>
      </w:rPr>
      <w:t>Veterinary</w:t>
    </w:r>
    <w:r>
      <w:rPr>
        <w:noProof/>
      </w:rPr>
      <w:t xml:space="preserve"> chemical products and approved labels</w:t>
    </w:r>
    <w:r>
      <w:rPr>
        <w:noProof/>
      </w:rPr>
      <w:fldChar w:fldCharType="end"/>
    </w:r>
    <w:r w:rsidR="00DA4CAD">
      <w:rPr>
        <w:noProof/>
      </w:rPr>
      <w:tab/>
    </w:r>
    <w:r w:rsidR="00C56B89">
      <w:fldChar w:fldCharType="begin"/>
    </w:r>
    <w:r w:rsidR="00C56B89">
      <w:instrText xml:space="preserve"> PAGE   \* MERGEFORMAT </w:instrText>
    </w:r>
    <w:r w:rsidR="00C56B89">
      <w:fldChar w:fldCharType="separate"/>
    </w:r>
    <w:r>
      <w:rPr>
        <w:noProof/>
      </w:rPr>
      <w:t>12</w:t>
    </w:r>
    <w:r w:rsidR="00C56B8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624492"/>
      <w:docPartObj>
        <w:docPartGallery w:val="Page Numbers (Top of Page)"/>
        <w:docPartUnique/>
      </w:docPartObj>
    </w:sdtPr>
    <w:sdtEndPr>
      <w:rPr>
        <w:rFonts w:cs="Times New Roman"/>
        <w:noProof/>
        <w:sz w:val="18"/>
        <w:szCs w:val="24"/>
      </w:rPr>
    </w:sdtEndPr>
    <w:sdtContent>
      <w:sdt>
        <w:sdtPr>
          <w:id w:val="-1557859266"/>
          <w:docPartObj>
            <w:docPartGallery w:val="Page Numbers (Top of Page)"/>
            <w:docPartUnique/>
          </w:docPartObj>
        </w:sdtPr>
        <w:sdtEndPr>
          <w:rPr>
            <w:noProof/>
          </w:rPr>
        </w:sdtEndPr>
        <w:sdtContent>
          <w:p w14:paraId="52803866" w14:textId="466F53B8" w:rsidR="00712F84" w:rsidRPr="00C77DC6" w:rsidRDefault="00C56B89" w:rsidP="00C56B8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FC3BF3">
              <w:rPr>
                <w:noProof/>
              </w:rPr>
              <w:t>17</w:t>
            </w:r>
            <w:r>
              <w:rPr>
                <w:noProof/>
              </w:rPr>
              <w:fldChar w:fldCharType="end"/>
            </w:r>
            <w:r>
              <w:rPr>
                <w:noProof/>
              </w:rPr>
              <w:tab/>
            </w:r>
            <w:r w:rsidRPr="002C53E5">
              <w:t xml:space="preserve">Commonwealth of Australia </w:t>
            </w:r>
            <w:fldSimple w:instr=" STYLEREF  &quot;Gazette Cover H3&quot;  \* MERGEFORMAT ">
              <w:r w:rsidR="00FC3BF3">
                <w:rPr>
                  <w:noProof/>
                </w:rPr>
                <w:t>No. APVMA 20, 5 October 2021</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14AD" w14:textId="0ED39360" w:rsidR="00754D60" w:rsidRPr="00C77DC6" w:rsidRDefault="00B366AB" w:rsidP="00A9429F">
    <w:pPr>
      <w:pStyle w:val="GazetteHeaderOdd"/>
      <w:tabs>
        <w:tab w:val="clear" w:pos="4513"/>
        <w:tab w:val="center" w:pos="3402"/>
      </w:tabs>
    </w:pPr>
    <w:fldSimple w:instr=" STYLEREF  &quot;Gazette Heading 1&quot;  \* MERGEFORMAT ">
      <w:r w:rsidR="00FC3BF3" w:rsidRPr="00FC3BF3">
        <w:rPr>
          <w:noProof/>
          <w:lang w:val="en-US"/>
        </w:rPr>
        <w:t>New</w:t>
      </w:r>
      <w:r w:rsidR="00FC3BF3">
        <w:rPr>
          <w:noProof/>
        </w:rPr>
        <w:t xml:space="preserve"> active constituent: cyflumetofen</w:t>
      </w:r>
    </w:fldSimple>
    <w:r w:rsidR="00754D60">
      <w:rPr>
        <w:noProof/>
      </w:rPr>
      <w:tab/>
    </w:r>
    <w:r w:rsidR="00754D60">
      <w:fldChar w:fldCharType="begin"/>
    </w:r>
    <w:r w:rsidR="00754D60">
      <w:instrText xml:space="preserve"> PAGE   \* MERGEFORMAT </w:instrText>
    </w:r>
    <w:r w:rsidR="00754D60">
      <w:fldChar w:fldCharType="separate"/>
    </w:r>
    <w:r w:rsidR="00FC3BF3">
      <w:rPr>
        <w:noProof/>
      </w:rPr>
      <w:t>14</w:t>
    </w:r>
    <w:r w:rsidR="00754D60">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E2F2" w14:textId="381D45DB" w:rsidR="00A9429F" w:rsidRPr="00C77DC6" w:rsidRDefault="00A9429F" w:rsidP="00A9429F">
    <w:pPr>
      <w:pStyle w:val="GazetteHeaderOdd"/>
      <w:tabs>
        <w:tab w:val="clear" w:pos="4513"/>
        <w:tab w:val="center" w:pos="3402"/>
      </w:tabs>
    </w:pPr>
    <w:fldSimple w:instr=" STYLEREF  &quot;Gazette Heading 1&quot;  \* MERGEFORMAT ">
      <w:r w:rsidR="00FC3BF3" w:rsidRPr="00FC3BF3">
        <w:rPr>
          <w:noProof/>
          <w:lang w:val="en-US"/>
        </w:rPr>
        <w:t>New</w:t>
      </w:r>
      <w:r w:rsidR="00FC3BF3">
        <w:rPr>
          <w:noProof/>
        </w:rPr>
        <w:t xml:space="preserve"> active constituent: isocycloseram</w:t>
      </w:r>
    </w:fldSimple>
    <w:r>
      <w:rPr>
        <w:noProof/>
      </w:rPr>
      <w:tab/>
    </w:r>
    <w:r>
      <w:fldChar w:fldCharType="begin"/>
    </w:r>
    <w:r>
      <w:instrText xml:space="preserve"> PAGE   \* MERGEFORMAT </w:instrText>
    </w:r>
    <w:r>
      <w:fldChar w:fldCharType="separate"/>
    </w:r>
    <w:r w:rsidR="00FC3BF3">
      <w:rPr>
        <w:noProof/>
      </w:rPr>
      <w:t>16</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9C44" w14:textId="48712432" w:rsidR="00754D60" w:rsidRPr="00C77DC6" w:rsidRDefault="00B366AB" w:rsidP="00754D60">
    <w:pPr>
      <w:pStyle w:val="GazetteHeaderOdd"/>
      <w:tabs>
        <w:tab w:val="clear" w:pos="4513"/>
        <w:tab w:val="clear" w:pos="9026"/>
        <w:tab w:val="right" w:pos="3402"/>
      </w:tabs>
    </w:pPr>
    <w:fldSimple w:instr=" STYLEREF  &quot;Gazette Heading 1&quot;  \* MERGEFORMAT ">
      <w:r w:rsidR="00FC3BF3" w:rsidRPr="00FC3BF3">
        <w:rPr>
          <w:noProof/>
          <w:lang w:val="en-US"/>
        </w:rPr>
        <w:t>Prescribed</w:t>
      </w:r>
      <w:r w:rsidR="00FC3BF3">
        <w:rPr>
          <w:noProof/>
        </w:rPr>
        <w:t xml:space="preserve"> date for payment of levy</w:t>
      </w:r>
    </w:fldSimple>
    <w:r w:rsidR="00754D60">
      <w:rPr>
        <w:noProof/>
      </w:rPr>
      <w:tab/>
    </w:r>
    <w:r w:rsidR="00754D60">
      <w:fldChar w:fldCharType="begin"/>
    </w:r>
    <w:r w:rsidR="00754D60">
      <w:instrText xml:space="preserve"> PAGE   \* MERGEFORMAT </w:instrText>
    </w:r>
    <w:r w:rsidR="00754D60">
      <w:fldChar w:fldCharType="separate"/>
    </w:r>
    <w:r w:rsidR="00FC3BF3">
      <w:rPr>
        <w:noProof/>
      </w:rPr>
      <w:t>18</w:t>
    </w:r>
    <w:r w:rsidR="00754D6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8DCA9A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90D1FD9"/>
    <w:multiLevelType w:val="hybridMultilevel"/>
    <w:tmpl w:val="8698F1C6"/>
    <w:lvl w:ilvl="0" w:tplc="B740C28C">
      <w:start w:val="1"/>
      <w:numFmt w:val="decimal"/>
      <w:pStyle w:val="RegistrationHeading2"/>
      <w:lvlText w:val="%1."/>
      <w:lvlJc w:val="left"/>
      <w:pPr>
        <w:tabs>
          <w:tab w:val="num" w:pos="738"/>
        </w:tabs>
        <w:ind w:left="738"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1"/>
  </w:num>
  <w:num w:numId="3">
    <w:abstractNumId w:val="14"/>
  </w:num>
  <w:num w:numId="4">
    <w:abstractNumId w:val="6"/>
  </w:num>
  <w:num w:numId="5">
    <w:abstractNumId w:val="15"/>
  </w:num>
  <w:num w:numId="6">
    <w:abstractNumId w:val="13"/>
  </w:num>
  <w:num w:numId="7">
    <w:abstractNumId w:val="10"/>
  </w:num>
  <w:num w:numId="8">
    <w:abstractNumId w:val="12"/>
  </w:num>
  <w:num w:numId="9">
    <w:abstractNumId w:val="6"/>
    <w:lvlOverride w:ilvl="0">
      <w:startOverride w:val="1"/>
    </w:lvlOverride>
  </w:num>
  <w:num w:numId="10">
    <w:abstractNumId w:val="6"/>
    <w:lvlOverride w:ilvl="0">
      <w:startOverride w:val="1"/>
    </w:lvlOverride>
  </w:num>
  <w:num w:numId="11">
    <w:abstractNumId w:val="8"/>
  </w:num>
  <w:num w:numId="12">
    <w:abstractNumId w:val="5"/>
  </w:num>
  <w:num w:numId="13">
    <w:abstractNumId w:val="4"/>
  </w:num>
  <w:num w:numId="14">
    <w:abstractNumId w:val="3"/>
  </w:num>
  <w:num w:numId="15">
    <w:abstractNumId w:val="2"/>
  </w:num>
  <w:num w:numId="16">
    <w:abstractNumId w:val="1"/>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0A620E"/>
    <w:rsid w:val="00153604"/>
    <w:rsid w:val="00164325"/>
    <w:rsid w:val="0027119F"/>
    <w:rsid w:val="00271343"/>
    <w:rsid w:val="002760FD"/>
    <w:rsid w:val="002A01D5"/>
    <w:rsid w:val="002C53E5"/>
    <w:rsid w:val="00304C66"/>
    <w:rsid w:val="00336B4E"/>
    <w:rsid w:val="003636FE"/>
    <w:rsid w:val="003C1999"/>
    <w:rsid w:val="00423E6E"/>
    <w:rsid w:val="00427975"/>
    <w:rsid w:val="00435F2E"/>
    <w:rsid w:val="00440D7A"/>
    <w:rsid w:val="00442F77"/>
    <w:rsid w:val="004B2942"/>
    <w:rsid w:val="004E2DD3"/>
    <w:rsid w:val="004E4EB1"/>
    <w:rsid w:val="004F0498"/>
    <w:rsid w:val="00510E14"/>
    <w:rsid w:val="005340F9"/>
    <w:rsid w:val="00546A23"/>
    <w:rsid w:val="00553BB1"/>
    <w:rsid w:val="00557AEB"/>
    <w:rsid w:val="0056456A"/>
    <w:rsid w:val="00593D79"/>
    <w:rsid w:val="005C234E"/>
    <w:rsid w:val="0060035B"/>
    <w:rsid w:val="00610B1A"/>
    <w:rsid w:val="00610E13"/>
    <w:rsid w:val="00616EBE"/>
    <w:rsid w:val="006504C6"/>
    <w:rsid w:val="006512C6"/>
    <w:rsid w:val="00662C9E"/>
    <w:rsid w:val="006636BA"/>
    <w:rsid w:val="00674B10"/>
    <w:rsid w:val="00687110"/>
    <w:rsid w:val="006C67E0"/>
    <w:rsid w:val="00712F84"/>
    <w:rsid w:val="0072056F"/>
    <w:rsid w:val="007229E3"/>
    <w:rsid w:val="00731EFD"/>
    <w:rsid w:val="00754D60"/>
    <w:rsid w:val="00764031"/>
    <w:rsid w:val="007757F8"/>
    <w:rsid w:val="00790F1C"/>
    <w:rsid w:val="007D7059"/>
    <w:rsid w:val="00807954"/>
    <w:rsid w:val="008503EB"/>
    <w:rsid w:val="008F5C49"/>
    <w:rsid w:val="00903679"/>
    <w:rsid w:val="0090565F"/>
    <w:rsid w:val="009C0076"/>
    <w:rsid w:val="00A66AB1"/>
    <w:rsid w:val="00A9429F"/>
    <w:rsid w:val="00AE1D5C"/>
    <w:rsid w:val="00AF4D2A"/>
    <w:rsid w:val="00B04A06"/>
    <w:rsid w:val="00B366AB"/>
    <w:rsid w:val="00B44029"/>
    <w:rsid w:val="00B77C04"/>
    <w:rsid w:val="00BA2F5C"/>
    <w:rsid w:val="00BE17EF"/>
    <w:rsid w:val="00C56B89"/>
    <w:rsid w:val="00C95AA6"/>
    <w:rsid w:val="00CA3C84"/>
    <w:rsid w:val="00CA67F1"/>
    <w:rsid w:val="00CB73E0"/>
    <w:rsid w:val="00CF549E"/>
    <w:rsid w:val="00D34675"/>
    <w:rsid w:val="00D73255"/>
    <w:rsid w:val="00D83123"/>
    <w:rsid w:val="00DA4CAD"/>
    <w:rsid w:val="00DC3817"/>
    <w:rsid w:val="00DE6C25"/>
    <w:rsid w:val="00E73E38"/>
    <w:rsid w:val="00E73FCE"/>
    <w:rsid w:val="00E8531E"/>
    <w:rsid w:val="00EC1414"/>
    <w:rsid w:val="00EC50CE"/>
    <w:rsid w:val="00ED10BB"/>
    <w:rsid w:val="00ED5D1B"/>
    <w:rsid w:val="00F15AB6"/>
    <w:rsid w:val="00F768F2"/>
    <w:rsid w:val="00F83065"/>
    <w:rsid w:val="00FA4500"/>
    <w:rsid w:val="00FC3BF3"/>
    <w:rsid w:val="00FD34D7"/>
    <w:rsid w:val="00FD71D4"/>
    <w:rsid w:val="00FE034F"/>
    <w:rsid w:val="00FE1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222BF"/>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D60"/>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C56B89"/>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C56B89"/>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C56B89"/>
    <w:pPr>
      <w:spacing w:before="400" w:after="24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C56B89"/>
    <w:pPr>
      <w:spacing w:before="240" w:after="120" w:line="280" w:lineRule="exact"/>
    </w:pPr>
    <w:rPr>
      <w:rFonts w:ascii="Franklin Gothic Medium" w:hAnsi="Franklin Gothic Medium"/>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DA4CAD"/>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RegistrationFieldName">
    <w:name w:val="Registration Field Name"/>
    <w:basedOn w:val="Normal"/>
    <w:rsid w:val="00C56B89"/>
    <w:pPr>
      <w:keepNext/>
      <w:tabs>
        <w:tab w:val="left" w:pos="2700"/>
      </w:tabs>
      <w:spacing w:before="40"/>
    </w:pPr>
    <w:rPr>
      <w:sz w:val="16"/>
    </w:rPr>
  </w:style>
  <w:style w:type="paragraph" w:customStyle="1" w:styleId="RegistrationHeading2">
    <w:name w:val="Registration Heading 2"/>
    <w:basedOn w:val="Normal"/>
    <w:next w:val="Normal"/>
    <w:rsid w:val="00C56B89"/>
    <w:pPr>
      <w:keepNext/>
      <w:numPr>
        <w:numId w:val="17"/>
      </w:numPr>
      <w:tabs>
        <w:tab w:val="clear" w:pos="738"/>
        <w:tab w:val="num" w:pos="454"/>
      </w:tabs>
      <w:spacing w:before="240" w:after="240" w:line="280" w:lineRule="exact"/>
      <w:ind w:left="454"/>
    </w:pPr>
    <w:rPr>
      <w:rFonts w:ascii="Arial Bold" w:hAnsi="Arial Bold"/>
      <w:b/>
      <w:caps/>
      <w:szCs w:val="20"/>
    </w:rPr>
  </w:style>
  <w:style w:type="paragraph" w:customStyle="1" w:styleId="S8Gazettetableheading">
    <w:name w:val="S8 Gazette table heading"/>
    <w:basedOn w:val="Normal"/>
    <w:uiPriority w:val="98"/>
    <w:qFormat/>
    <w:rsid w:val="00C56B89"/>
    <w:pPr>
      <w:spacing w:before="60" w:after="60"/>
    </w:pPr>
    <w:rPr>
      <w:rFonts w:ascii="Franklin Gothic Medium" w:hAnsi="Franklin Gothic Medium" w:cs="Arial"/>
      <w:szCs w:val="20"/>
    </w:rPr>
  </w:style>
  <w:style w:type="paragraph" w:customStyle="1" w:styleId="S8Gazettetabletext">
    <w:name w:val="S8 Gazette table text"/>
    <w:basedOn w:val="S8Gazettetableheading"/>
    <w:uiPriority w:val="98"/>
    <w:rsid w:val="00C56B89"/>
    <w:rPr>
      <w:rFonts w:ascii="Arial" w:hAnsi="Arial" w:cs="Times New Roman"/>
      <w:color w:val="000000"/>
      <w:sz w:val="16"/>
      <w:szCs w:val="24"/>
    </w:rPr>
  </w:style>
  <w:style w:type="paragraph" w:styleId="Caption">
    <w:name w:val="caption"/>
    <w:basedOn w:val="Normal"/>
    <w:next w:val="Normal"/>
    <w:uiPriority w:val="35"/>
    <w:unhideWhenUsed/>
    <w:qFormat/>
    <w:rsid w:val="00C56B89"/>
    <w:pPr>
      <w:spacing w:before="400" w:after="200"/>
    </w:pPr>
    <w:rPr>
      <w:rFonts w:ascii="Franklin Gothic Medium" w:eastAsiaTheme="minorHAnsi" w:hAnsi="Franklin Gothic Medium" w:cstheme="minorBidi"/>
      <w:iCs/>
      <w:sz w:val="20"/>
      <w:szCs w:val="18"/>
    </w:rPr>
  </w:style>
  <w:style w:type="paragraph" w:customStyle="1" w:styleId="RegistrationProductDetails">
    <w:name w:val="Registration Product Details"/>
    <w:basedOn w:val="Normal"/>
    <w:rsid w:val="00C56B89"/>
    <w:pPr>
      <w:spacing w:before="40" w:after="40"/>
    </w:pPr>
    <w:rPr>
      <w:color w:val="000000"/>
      <w:spacing w:val="4"/>
      <w:sz w:val="16"/>
    </w:rPr>
  </w:style>
  <w:style w:type="table" w:customStyle="1" w:styleId="TableGrid1">
    <w:name w:val="Table Grid1"/>
    <w:basedOn w:val="TableNormal"/>
    <w:next w:val="TableGrid"/>
    <w:uiPriority w:val="39"/>
    <w:rsid w:val="00C5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C56B89"/>
    <w:pPr>
      <w:spacing w:after="40"/>
      <w:ind w:left="540"/>
    </w:pPr>
  </w:style>
  <w:style w:type="character" w:styleId="CommentReference">
    <w:name w:val="annotation reference"/>
    <w:basedOn w:val="DefaultParagraphFont"/>
    <w:uiPriority w:val="99"/>
    <w:semiHidden/>
    <w:unhideWhenUsed/>
    <w:rsid w:val="00754D60"/>
    <w:rPr>
      <w:sz w:val="16"/>
      <w:szCs w:val="16"/>
    </w:rPr>
  </w:style>
  <w:style w:type="paragraph" w:styleId="CommentText">
    <w:name w:val="annotation text"/>
    <w:basedOn w:val="Normal"/>
    <w:link w:val="CommentTextChar"/>
    <w:uiPriority w:val="99"/>
    <w:semiHidden/>
    <w:unhideWhenUsed/>
    <w:rsid w:val="00754D60"/>
    <w:rPr>
      <w:sz w:val="20"/>
      <w:szCs w:val="20"/>
    </w:rPr>
  </w:style>
  <w:style w:type="character" w:customStyle="1" w:styleId="CommentTextChar">
    <w:name w:val="Comment Text Char"/>
    <w:basedOn w:val="DefaultParagraphFont"/>
    <w:link w:val="CommentText"/>
    <w:uiPriority w:val="99"/>
    <w:semiHidden/>
    <w:rsid w:val="00754D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54D60"/>
    <w:rPr>
      <w:b/>
      <w:bCs/>
    </w:rPr>
  </w:style>
  <w:style w:type="character" w:customStyle="1" w:styleId="CommentSubjectChar">
    <w:name w:val="Comment Subject Char"/>
    <w:basedOn w:val="CommentTextChar"/>
    <w:link w:val="CommentSubject"/>
    <w:uiPriority w:val="99"/>
    <w:semiHidden/>
    <w:rsid w:val="00754D6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54D60"/>
    <w:rPr>
      <w:rFonts w:ascii="Segoe UI" w:hAnsi="Segoe UI" w:cs="Segoe UI"/>
      <w:szCs w:val="18"/>
    </w:rPr>
  </w:style>
  <w:style w:type="character" w:customStyle="1" w:styleId="BalloonTextChar">
    <w:name w:val="Balloon Text Char"/>
    <w:basedOn w:val="DefaultParagraphFont"/>
    <w:link w:val="BalloonText"/>
    <w:uiPriority w:val="99"/>
    <w:semiHidden/>
    <w:rsid w:val="00754D60"/>
    <w:rPr>
      <w:rFonts w:ascii="Segoe UI" w:eastAsia="Times New Roman" w:hAnsi="Segoe UI" w:cs="Segoe UI"/>
      <w:sz w:val="18"/>
      <w:szCs w:val="18"/>
    </w:rPr>
  </w:style>
  <w:style w:type="paragraph" w:styleId="Revision">
    <w:name w:val="Revision"/>
    <w:hidden/>
    <w:uiPriority w:val="99"/>
    <w:semiHidden/>
    <w:rsid w:val="00754D60"/>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eader" Target="header7.xml"/><Relationship Id="rId39"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yperlink" Target="mailto:enquiries@apvma.gov.au" TargetMode="External"/><Relationship Id="rId42"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image" Target="media/image3.png"/><Relationship Id="rId33" Type="http://schemas.openxmlformats.org/officeDocument/2006/relationships/hyperlink" Target="https://apvma.gov.au/node/72856" TargetMode="Externa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mailto:enquiries@apvma.gov.a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footer" Target="footer3.xml"/><Relationship Id="rId32" Type="http://schemas.openxmlformats.org/officeDocument/2006/relationships/hyperlink" Target="https://apvma.gov.au/node/72856" TargetMode="External"/><Relationship Id="rId37" Type="http://schemas.openxmlformats.org/officeDocument/2006/relationships/hyperlink" Target="mailto:finance@apvma.gov.au"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apvma.gov.au/node/72856" TargetMode="External"/><Relationship Id="rId36" Type="http://schemas.openxmlformats.org/officeDocument/2006/relationships/hyperlink" Target="https://apvma.gov.au/node/59876"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image" Target="media/image4.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yperlink" Target="https://apvma.gov.au/node/72856" TargetMode="External"/><Relationship Id="rId30" Type="http://schemas.openxmlformats.org/officeDocument/2006/relationships/hyperlink" Target="https://apvma.gov.au/node/59876" TargetMode="External"/><Relationship Id="rId35" Type="http://schemas.openxmlformats.org/officeDocument/2006/relationships/header" Target="header8.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A2202497</value>
    </field>
    <field name="Objective-Title">
      <value order="0">211005 20 Gazette</value>
    </field>
    <field name="Objective-Description">
      <value order="0"/>
    </field>
    <field name="Objective-CreationStamp">
      <value order="0">2021-09-29T01:24:44Z</value>
    </field>
    <field name="Objective-IsApproved">
      <value order="0">false</value>
    </field>
    <field name="Objective-IsPublished">
      <value order="0">false</value>
    </field>
    <field name="Objective-DatePublished">
      <value order="0"/>
    </field>
    <field name="Objective-ModificationStamp">
      <value order="0">2021-10-05T05:09:12Z</value>
    </field>
    <field name="Objective-Owner">
      <value order="0">Maudie Beissel</value>
    </field>
    <field name="Objective-Path">
      <value order="0">APVMA:PUBLIC AFFAIRS AND COMMUNICATION:01 - Public Affairs and Communications - Media and External Communications:02 - Media and External Communications - Gazette - 2021:20 Gazette - 5 October 2021:03 Compiled</value>
    </field>
    <field name="Objective-Parent">
      <value order="0">03 Compiled</value>
    </field>
    <field name="Objective-State">
      <value order="0">Being Drafted</value>
    </field>
    <field name="Objective-VersionId">
      <value order="0">vA3408952</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EB1781B0-B862-400D-9798-7500E2FE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5499</Words>
  <Characters>31349</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Gazette No 20, Tuesday 5 October 2021</vt:lpstr>
    </vt:vector>
  </TitlesOfParts>
  <Company>APVMA</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20, Tuesday 5 October 2021</dc:title>
  <dc:subject/>
  <dc:creator>APVMA</dc:creator>
  <cp:keywords/>
  <dc:description/>
  <cp:lastModifiedBy>BEISSEL, Maudie</cp:lastModifiedBy>
  <cp:revision>2</cp:revision>
  <cp:lastPrinted>2021-10-05T01:56:00Z</cp:lastPrinted>
  <dcterms:created xsi:type="dcterms:W3CDTF">2021-10-05T06:01:00Z</dcterms:created>
  <dcterms:modified xsi:type="dcterms:W3CDTF">2021-10-05T06:01:00Z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A2202497</vt:lpwstr>
  </property>
  <property fmtid="{D5CDD505-2E9C-101B-9397-08002B2CF9AE}" pid="4" name="Objective-Title">
    <vt:lpwstr>211005 20 Gazette</vt:lpwstr>
  </property>
  <property fmtid="{D5CDD505-2E9C-101B-9397-08002B2CF9AE}" pid="5" name="Objective-Description">
    <vt:lpwstr/>
  </property>
  <property fmtid="{D5CDD505-2E9C-101B-9397-08002B2CF9AE}" pid="6" name="Objective-CreationStamp">
    <vt:filetime>2021-09-29T01:25:40Z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2021-10-05T05:09:12Z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 Gazette - 5 October 2021:03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vA3408952</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