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859" w14:textId="77777777" w:rsidR="002F4591" w:rsidRDefault="002F4591" w:rsidP="009D0723">
      <w:pPr>
        <w:pStyle w:val="APVMACoverTitle"/>
        <w:spacing w:before="1440"/>
        <w:jc w:val="center"/>
      </w:pPr>
      <w:bookmarkStart w:id="0" w:name="_Toc168724484"/>
      <w:r w:rsidRPr="005D1A47">
        <w:rPr>
          <w:noProof/>
        </w:rPr>
        <w:drawing>
          <wp:inline distT="0" distB="0" distL="0" distR="0" wp14:anchorId="5C6E37C0" wp14:editId="23AE7580">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088C30B0" w14:textId="6767F4C1" w:rsidR="00771C13" w:rsidRDefault="007F6D92" w:rsidP="00771C13">
      <w:pPr>
        <w:pStyle w:val="APVMACoverSubtitle"/>
        <w:jc w:val="center"/>
      </w:pPr>
      <w:r>
        <w:t>o</w:t>
      </w:r>
      <w:r w:rsidR="006D36C8">
        <w:t>n</w:t>
      </w:r>
      <w:r w:rsidR="002F5D1B">
        <w:t xml:space="preserve"> the evaluation of the new</w:t>
      </w:r>
      <w:r w:rsidR="006D36C8">
        <w:t xml:space="preserve"> </w:t>
      </w:r>
      <w:r w:rsidR="00424637">
        <w:t xml:space="preserve">active </w:t>
      </w:r>
      <w:bookmarkStart w:id="1" w:name="_Hlk219893327"/>
      <w:r w:rsidR="00771C13">
        <w:t>glufosinate-P-ammonium in the product</w:t>
      </w:r>
      <w:r w:rsidR="00F634D5">
        <w:t>s</w:t>
      </w:r>
      <w:r w:rsidR="00771C13">
        <w:t xml:space="preserve"> Basta Ultra Herbicide and Liberty Ultra Herbicide</w:t>
      </w:r>
      <w:bookmarkEnd w:id="1"/>
    </w:p>
    <w:p w14:paraId="05348FB5" w14:textId="29B29F93" w:rsidR="00771C13" w:rsidRDefault="00771C13" w:rsidP="00771C13">
      <w:pPr>
        <w:pStyle w:val="APVMACoverSubtitle"/>
        <w:jc w:val="center"/>
      </w:pPr>
      <w:r>
        <w:t>APVMA product numbers 94734 and 94738</w:t>
      </w:r>
    </w:p>
    <w:p w14:paraId="69337BD1" w14:textId="44A854FB" w:rsidR="00193533" w:rsidRPr="00E41FED" w:rsidRDefault="00DD25CE" w:rsidP="00771C13">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February</w:t>
      </w:r>
      <w:r w:rsidR="00771C13">
        <w:t xml:space="preserve"> 202</w:t>
      </w:r>
      <w:r>
        <w:t>6</w:t>
      </w:r>
    </w:p>
    <w:p w14:paraId="7721F955" w14:textId="2A5ECB81" w:rsidR="00862E63" w:rsidRPr="005C0ACC" w:rsidRDefault="00862E63" w:rsidP="00CA5B2B">
      <w:pPr>
        <w:pStyle w:val="Copyrightpage"/>
      </w:pPr>
      <w:r w:rsidRPr="005C0ACC">
        <w:lastRenderedPageBreak/>
        <w:t xml:space="preserve">© Australian Pesticides and Veterinary Medicines </w:t>
      </w:r>
      <w:r w:rsidRPr="00E65A81">
        <w:t xml:space="preserve">Authority </w:t>
      </w:r>
      <w:r w:rsidR="00E65A81" w:rsidRPr="00E65A81">
        <w:t>2026</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7834FC54"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02240C" w:rsidRPr="0002240C">
        <w:t>GPO Box 574</w:t>
      </w:r>
      <w:r w:rsidR="0002240C">
        <w:br/>
      </w:r>
      <w:r w:rsidR="0002240C" w:rsidRPr="0002240C">
        <w:t>Canberra ACT 2601, Australia</w:t>
      </w:r>
    </w:p>
    <w:p w14:paraId="48994BC3" w14:textId="77777777" w:rsidR="00862E63" w:rsidRPr="005C0ACC" w:rsidRDefault="006110AE" w:rsidP="00CA5B2B">
      <w:pPr>
        <w:pStyle w:val="Copyrightpage"/>
      </w:pPr>
      <w:r>
        <w:t xml:space="preserve">Telephone: +61 2 </w:t>
      </w:r>
      <w:r w:rsidR="001F5D05">
        <w:t>6770 2300</w:t>
      </w:r>
    </w:p>
    <w:p w14:paraId="3BFC4D2F" w14:textId="77777777" w:rsidR="00862E63" w:rsidRPr="005C0ACC" w:rsidRDefault="00862E63" w:rsidP="00CA5B2B">
      <w:pPr>
        <w:pStyle w:val="Copyrightpage"/>
        <w:rPr>
          <w:color w:val="0000FF"/>
          <w:u w:val="single"/>
        </w:rPr>
      </w:pPr>
      <w:r w:rsidRPr="005C0ACC">
        <w:t xml:space="preserve">Email: </w:t>
      </w:r>
      <w:hyperlink r:id="rId18" w:history="1">
        <w:r w:rsidRPr="005C0ACC">
          <w:rPr>
            <w:color w:val="0000FF"/>
            <w:u w:val="single"/>
          </w:rPr>
          <w:t>communications@apvma.gov.au</w:t>
        </w:r>
      </w:hyperlink>
      <w:r>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285D9E15" w14:textId="1236936A" w:rsidR="0002240C"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22823661" w:history="1">
        <w:r w:rsidR="0002240C" w:rsidRPr="0026327C">
          <w:rPr>
            <w:rStyle w:val="Hyperlink"/>
          </w:rPr>
          <w:t>Preface</w:t>
        </w:r>
        <w:r w:rsidR="0002240C">
          <w:rPr>
            <w:webHidden/>
          </w:rPr>
          <w:tab/>
        </w:r>
        <w:r w:rsidR="0002240C">
          <w:rPr>
            <w:webHidden/>
          </w:rPr>
          <w:fldChar w:fldCharType="begin"/>
        </w:r>
        <w:r w:rsidR="0002240C">
          <w:rPr>
            <w:webHidden/>
          </w:rPr>
          <w:instrText xml:space="preserve"> PAGEREF _Toc222823661 \h </w:instrText>
        </w:r>
        <w:r w:rsidR="0002240C">
          <w:rPr>
            <w:webHidden/>
          </w:rPr>
        </w:r>
        <w:r w:rsidR="0002240C">
          <w:rPr>
            <w:webHidden/>
          </w:rPr>
          <w:fldChar w:fldCharType="separate"/>
        </w:r>
        <w:r w:rsidR="0002240C">
          <w:rPr>
            <w:webHidden/>
          </w:rPr>
          <w:t>1</w:t>
        </w:r>
        <w:r w:rsidR="0002240C">
          <w:rPr>
            <w:webHidden/>
          </w:rPr>
          <w:fldChar w:fldCharType="end"/>
        </w:r>
      </w:hyperlink>
    </w:p>
    <w:p w14:paraId="2A86470C" w14:textId="786651F5"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62" w:history="1">
        <w:r w:rsidRPr="0026327C">
          <w:rPr>
            <w:rStyle w:val="Hyperlink"/>
          </w:rPr>
          <w:t>About this document</w:t>
        </w:r>
        <w:r>
          <w:rPr>
            <w:webHidden/>
          </w:rPr>
          <w:tab/>
        </w:r>
        <w:r>
          <w:rPr>
            <w:webHidden/>
          </w:rPr>
          <w:fldChar w:fldCharType="begin"/>
        </w:r>
        <w:r>
          <w:rPr>
            <w:webHidden/>
          </w:rPr>
          <w:instrText xml:space="preserve"> PAGEREF _Toc222823662 \h </w:instrText>
        </w:r>
        <w:r>
          <w:rPr>
            <w:webHidden/>
          </w:rPr>
        </w:r>
        <w:r>
          <w:rPr>
            <w:webHidden/>
          </w:rPr>
          <w:fldChar w:fldCharType="separate"/>
        </w:r>
        <w:r>
          <w:rPr>
            <w:webHidden/>
          </w:rPr>
          <w:t>1</w:t>
        </w:r>
        <w:r>
          <w:rPr>
            <w:webHidden/>
          </w:rPr>
          <w:fldChar w:fldCharType="end"/>
        </w:r>
      </w:hyperlink>
    </w:p>
    <w:p w14:paraId="7C6072C5" w14:textId="5A7D0486"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63" w:history="1">
        <w:r w:rsidRPr="0026327C">
          <w:rPr>
            <w:rStyle w:val="Hyperlink"/>
          </w:rPr>
          <w:t>Making a submission</w:t>
        </w:r>
        <w:r>
          <w:rPr>
            <w:webHidden/>
          </w:rPr>
          <w:tab/>
        </w:r>
        <w:r>
          <w:rPr>
            <w:webHidden/>
          </w:rPr>
          <w:fldChar w:fldCharType="begin"/>
        </w:r>
        <w:r>
          <w:rPr>
            <w:webHidden/>
          </w:rPr>
          <w:instrText xml:space="preserve"> PAGEREF _Toc222823663 \h </w:instrText>
        </w:r>
        <w:r>
          <w:rPr>
            <w:webHidden/>
          </w:rPr>
        </w:r>
        <w:r>
          <w:rPr>
            <w:webHidden/>
          </w:rPr>
          <w:fldChar w:fldCharType="separate"/>
        </w:r>
        <w:r>
          <w:rPr>
            <w:webHidden/>
          </w:rPr>
          <w:t>1</w:t>
        </w:r>
        <w:r>
          <w:rPr>
            <w:webHidden/>
          </w:rPr>
          <w:fldChar w:fldCharType="end"/>
        </w:r>
      </w:hyperlink>
    </w:p>
    <w:p w14:paraId="1B1FE07C" w14:textId="2D6D7B27"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64" w:history="1">
        <w:r w:rsidRPr="0026327C">
          <w:rPr>
            <w:rStyle w:val="Hyperlink"/>
          </w:rPr>
          <w:t>Further information</w:t>
        </w:r>
        <w:r>
          <w:rPr>
            <w:webHidden/>
          </w:rPr>
          <w:tab/>
        </w:r>
        <w:r>
          <w:rPr>
            <w:webHidden/>
          </w:rPr>
          <w:fldChar w:fldCharType="begin"/>
        </w:r>
        <w:r>
          <w:rPr>
            <w:webHidden/>
          </w:rPr>
          <w:instrText xml:space="preserve"> PAGEREF _Toc222823664 \h </w:instrText>
        </w:r>
        <w:r>
          <w:rPr>
            <w:webHidden/>
          </w:rPr>
        </w:r>
        <w:r>
          <w:rPr>
            <w:webHidden/>
          </w:rPr>
          <w:fldChar w:fldCharType="separate"/>
        </w:r>
        <w:r>
          <w:rPr>
            <w:webHidden/>
          </w:rPr>
          <w:t>2</w:t>
        </w:r>
        <w:r>
          <w:rPr>
            <w:webHidden/>
          </w:rPr>
          <w:fldChar w:fldCharType="end"/>
        </w:r>
      </w:hyperlink>
    </w:p>
    <w:p w14:paraId="30F3C4B2" w14:textId="7AC63E5F"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665" w:history="1">
        <w:r w:rsidRPr="0026327C">
          <w:rPr>
            <w:rStyle w:val="Hyperlink"/>
          </w:rPr>
          <w:t>Introduction</w:t>
        </w:r>
        <w:r>
          <w:rPr>
            <w:webHidden/>
          </w:rPr>
          <w:tab/>
        </w:r>
        <w:r>
          <w:rPr>
            <w:webHidden/>
          </w:rPr>
          <w:fldChar w:fldCharType="begin"/>
        </w:r>
        <w:r>
          <w:rPr>
            <w:webHidden/>
          </w:rPr>
          <w:instrText xml:space="preserve"> PAGEREF _Toc222823665 \h </w:instrText>
        </w:r>
        <w:r>
          <w:rPr>
            <w:webHidden/>
          </w:rPr>
        </w:r>
        <w:r>
          <w:rPr>
            <w:webHidden/>
          </w:rPr>
          <w:fldChar w:fldCharType="separate"/>
        </w:r>
        <w:r>
          <w:rPr>
            <w:webHidden/>
          </w:rPr>
          <w:t>3</w:t>
        </w:r>
        <w:r>
          <w:rPr>
            <w:webHidden/>
          </w:rPr>
          <w:fldChar w:fldCharType="end"/>
        </w:r>
      </w:hyperlink>
    </w:p>
    <w:p w14:paraId="12CDBDBA" w14:textId="7F457C1F"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66" w:history="1">
        <w:r w:rsidRPr="0026327C">
          <w:rPr>
            <w:rStyle w:val="Hyperlink"/>
          </w:rPr>
          <w:t>Applicant</w:t>
        </w:r>
        <w:r>
          <w:rPr>
            <w:webHidden/>
          </w:rPr>
          <w:tab/>
        </w:r>
        <w:r>
          <w:rPr>
            <w:webHidden/>
          </w:rPr>
          <w:fldChar w:fldCharType="begin"/>
        </w:r>
        <w:r>
          <w:rPr>
            <w:webHidden/>
          </w:rPr>
          <w:instrText xml:space="preserve"> PAGEREF _Toc222823666 \h </w:instrText>
        </w:r>
        <w:r>
          <w:rPr>
            <w:webHidden/>
          </w:rPr>
        </w:r>
        <w:r>
          <w:rPr>
            <w:webHidden/>
          </w:rPr>
          <w:fldChar w:fldCharType="separate"/>
        </w:r>
        <w:r>
          <w:rPr>
            <w:webHidden/>
          </w:rPr>
          <w:t>3</w:t>
        </w:r>
        <w:r>
          <w:rPr>
            <w:webHidden/>
          </w:rPr>
          <w:fldChar w:fldCharType="end"/>
        </w:r>
      </w:hyperlink>
    </w:p>
    <w:p w14:paraId="79F452F9" w14:textId="4DBE0CF0"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67" w:history="1">
        <w:r w:rsidRPr="0026327C">
          <w:rPr>
            <w:rStyle w:val="Hyperlink"/>
          </w:rPr>
          <w:t>Purpose of application</w:t>
        </w:r>
        <w:r>
          <w:rPr>
            <w:webHidden/>
          </w:rPr>
          <w:tab/>
        </w:r>
        <w:r>
          <w:rPr>
            <w:webHidden/>
          </w:rPr>
          <w:fldChar w:fldCharType="begin"/>
        </w:r>
        <w:r>
          <w:rPr>
            <w:webHidden/>
          </w:rPr>
          <w:instrText xml:space="preserve"> PAGEREF _Toc222823667 \h </w:instrText>
        </w:r>
        <w:r>
          <w:rPr>
            <w:webHidden/>
          </w:rPr>
        </w:r>
        <w:r>
          <w:rPr>
            <w:webHidden/>
          </w:rPr>
          <w:fldChar w:fldCharType="separate"/>
        </w:r>
        <w:r>
          <w:rPr>
            <w:webHidden/>
          </w:rPr>
          <w:t>3</w:t>
        </w:r>
        <w:r>
          <w:rPr>
            <w:webHidden/>
          </w:rPr>
          <w:fldChar w:fldCharType="end"/>
        </w:r>
      </w:hyperlink>
    </w:p>
    <w:p w14:paraId="2D200275" w14:textId="0A6FB9DD"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68" w:history="1">
        <w:r w:rsidRPr="0026327C">
          <w:rPr>
            <w:rStyle w:val="Hyperlink"/>
          </w:rPr>
          <w:t>Proposed claims and use pattern</w:t>
        </w:r>
        <w:r>
          <w:rPr>
            <w:webHidden/>
          </w:rPr>
          <w:tab/>
        </w:r>
        <w:r>
          <w:rPr>
            <w:webHidden/>
          </w:rPr>
          <w:fldChar w:fldCharType="begin"/>
        </w:r>
        <w:r>
          <w:rPr>
            <w:webHidden/>
          </w:rPr>
          <w:instrText xml:space="preserve"> PAGEREF _Toc222823668 \h </w:instrText>
        </w:r>
        <w:r>
          <w:rPr>
            <w:webHidden/>
          </w:rPr>
        </w:r>
        <w:r>
          <w:rPr>
            <w:webHidden/>
          </w:rPr>
          <w:fldChar w:fldCharType="separate"/>
        </w:r>
        <w:r>
          <w:rPr>
            <w:webHidden/>
          </w:rPr>
          <w:t>3</w:t>
        </w:r>
        <w:r>
          <w:rPr>
            <w:webHidden/>
          </w:rPr>
          <w:fldChar w:fldCharType="end"/>
        </w:r>
      </w:hyperlink>
    </w:p>
    <w:p w14:paraId="400B20D7" w14:textId="79DAB2C3"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69" w:history="1">
        <w:r w:rsidRPr="0026327C">
          <w:rPr>
            <w:rStyle w:val="Hyperlink"/>
          </w:rPr>
          <w:t>Mode of action</w:t>
        </w:r>
        <w:r>
          <w:rPr>
            <w:webHidden/>
          </w:rPr>
          <w:tab/>
        </w:r>
        <w:r>
          <w:rPr>
            <w:webHidden/>
          </w:rPr>
          <w:fldChar w:fldCharType="begin"/>
        </w:r>
        <w:r>
          <w:rPr>
            <w:webHidden/>
          </w:rPr>
          <w:instrText xml:space="preserve"> PAGEREF _Toc222823669 \h </w:instrText>
        </w:r>
        <w:r>
          <w:rPr>
            <w:webHidden/>
          </w:rPr>
        </w:r>
        <w:r>
          <w:rPr>
            <w:webHidden/>
          </w:rPr>
          <w:fldChar w:fldCharType="separate"/>
        </w:r>
        <w:r>
          <w:rPr>
            <w:webHidden/>
          </w:rPr>
          <w:t>3</w:t>
        </w:r>
        <w:r>
          <w:rPr>
            <w:webHidden/>
          </w:rPr>
          <w:fldChar w:fldCharType="end"/>
        </w:r>
      </w:hyperlink>
    </w:p>
    <w:p w14:paraId="05F7A5E3" w14:textId="2CCFFC32"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70" w:history="1">
        <w:r w:rsidRPr="0026327C">
          <w:rPr>
            <w:rStyle w:val="Hyperlink"/>
          </w:rPr>
          <w:t>Overseas registrations</w:t>
        </w:r>
        <w:r>
          <w:rPr>
            <w:webHidden/>
          </w:rPr>
          <w:tab/>
        </w:r>
        <w:r>
          <w:rPr>
            <w:webHidden/>
          </w:rPr>
          <w:fldChar w:fldCharType="begin"/>
        </w:r>
        <w:r>
          <w:rPr>
            <w:webHidden/>
          </w:rPr>
          <w:instrText xml:space="preserve"> PAGEREF _Toc222823670 \h </w:instrText>
        </w:r>
        <w:r>
          <w:rPr>
            <w:webHidden/>
          </w:rPr>
        </w:r>
        <w:r>
          <w:rPr>
            <w:webHidden/>
          </w:rPr>
          <w:fldChar w:fldCharType="separate"/>
        </w:r>
        <w:r>
          <w:rPr>
            <w:webHidden/>
          </w:rPr>
          <w:t>3</w:t>
        </w:r>
        <w:r>
          <w:rPr>
            <w:webHidden/>
          </w:rPr>
          <w:fldChar w:fldCharType="end"/>
        </w:r>
      </w:hyperlink>
    </w:p>
    <w:p w14:paraId="08A39769" w14:textId="3311179E"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671" w:history="1">
        <w:r w:rsidRPr="0026327C">
          <w:rPr>
            <w:rStyle w:val="Hyperlink"/>
          </w:rPr>
          <w:t>Chemistry and manufacture</w:t>
        </w:r>
        <w:r>
          <w:rPr>
            <w:webHidden/>
          </w:rPr>
          <w:tab/>
        </w:r>
        <w:r>
          <w:rPr>
            <w:webHidden/>
          </w:rPr>
          <w:fldChar w:fldCharType="begin"/>
        </w:r>
        <w:r>
          <w:rPr>
            <w:webHidden/>
          </w:rPr>
          <w:instrText xml:space="preserve"> PAGEREF _Toc222823671 \h </w:instrText>
        </w:r>
        <w:r>
          <w:rPr>
            <w:webHidden/>
          </w:rPr>
        </w:r>
        <w:r>
          <w:rPr>
            <w:webHidden/>
          </w:rPr>
          <w:fldChar w:fldCharType="separate"/>
        </w:r>
        <w:r>
          <w:rPr>
            <w:webHidden/>
          </w:rPr>
          <w:t>4</w:t>
        </w:r>
        <w:r>
          <w:rPr>
            <w:webHidden/>
          </w:rPr>
          <w:fldChar w:fldCharType="end"/>
        </w:r>
      </w:hyperlink>
    </w:p>
    <w:p w14:paraId="06F4557D" w14:textId="43E1E34A"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72" w:history="1">
        <w:r w:rsidRPr="0026327C">
          <w:rPr>
            <w:rStyle w:val="Hyperlink"/>
          </w:rPr>
          <w:t>Active constituent</w:t>
        </w:r>
        <w:r>
          <w:rPr>
            <w:webHidden/>
          </w:rPr>
          <w:tab/>
        </w:r>
        <w:r>
          <w:rPr>
            <w:webHidden/>
          </w:rPr>
          <w:fldChar w:fldCharType="begin"/>
        </w:r>
        <w:r>
          <w:rPr>
            <w:webHidden/>
          </w:rPr>
          <w:instrText xml:space="preserve"> PAGEREF _Toc222823672 \h </w:instrText>
        </w:r>
        <w:r>
          <w:rPr>
            <w:webHidden/>
          </w:rPr>
        </w:r>
        <w:r>
          <w:rPr>
            <w:webHidden/>
          </w:rPr>
          <w:fldChar w:fldCharType="separate"/>
        </w:r>
        <w:r>
          <w:rPr>
            <w:webHidden/>
          </w:rPr>
          <w:t>4</w:t>
        </w:r>
        <w:r>
          <w:rPr>
            <w:webHidden/>
          </w:rPr>
          <w:fldChar w:fldCharType="end"/>
        </w:r>
      </w:hyperlink>
    </w:p>
    <w:p w14:paraId="668054AE" w14:textId="6BF1B275"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73" w:history="1">
        <w:r w:rsidRPr="0026327C">
          <w:rPr>
            <w:rStyle w:val="Hyperlink"/>
          </w:rPr>
          <w:t>Formulated products</w:t>
        </w:r>
        <w:r>
          <w:rPr>
            <w:webHidden/>
          </w:rPr>
          <w:tab/>
        </w:r>
        <w:r>
          <w:rPr>
            <w:webHidden/>
          </w:rPr>
          <w:fldChar w:fldCharType="begin"/>
        </w:r>
        <w:r>
          <w:rPr>
            <w:webHidden/>
          </w:rPr>
          <w:instrText xml:space="preserve"> PAGEREF _Toc222823673 \h </w:instrText>
        </w:r>
        <w:r>
          <w:rPr>
            <w:webHidden/>
          </w:rPr>
        </w:r>
        <w:r>
          <w:rPr>
            <w:webHidden/>
          </w:rPr>
          <w:fldChar w:fldCharType="separate"/>
        </w:r>
        <w:r>
          <w:rPr>
            <w:webHidden/>
          </w:rPr>
          <w:t>6</w:t>
        </w:r>
        <w:r>
          <w:rPr>
            <w:webHidden/>
          </w:rPr>
          <w:fldChar w:fldCharType="end"/>
        </w:r>
      </w:hyperlink>
    </w:p>
    <w:p w14:paraId="643D80DC" w14:textId="7B0E8D66"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74" w:history="1">
        <w:r w:rsidRPr="0026327C">
          <w:rPr>
            <w:rStyle w:val="Hyperlink"/>
          </w:rPr>
          <w:t>Recommendations</w:t>
        </w:r>
        <w:r>
          <w:rPr>
            <w:webHidden/>
          </w:rPr>
          <w:tab/>
        </w:r>
        <w:r>
          <w:rPr>
            <w:webHidden/>
          </w:rPr>
          <w:fldChar w:fldCharType="begin"/>
        </w:r>
        <w:r>
          <w:rPr>
            <w:webHidden/>
          </w:rPr>
          <w:instrText xml:space="preserve"> PAGEREF _Toc222823674 \h </w:instrText>
        </w:r>
        <w:r>
          <w:rPr>
            <w:webHidden/>
          </w:rPr>
        </w:r>
        <w:r>
          <w:rPr>
            <w:webHidden/>
          </w:rPr>
          <w:fldChar w:fldCharType="separate"/>
        </w:r>
        <w:r>
          <w:rPr>
            <w:webHidden/>
          </w:rPr>
          <w:t>7</w:t>
        </w:r>
        <w:r>
          <w:rPr>
            <w:webHidden/>
          </w:rPr>
          <w:fldChar w:fldCharType="end"/>
        </w:r>
      </w:hyperlink>
    </w:p>
    <w:p w14:paraId="2685561C" w14:textId="3643151A"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675" w:history="1">
        <w:r w:rsidRPr="0026327C">
          <w:rPr>
            <w:rStyle w:val="Hyperlink"/>
          </w:rPr>
          <w:t>Toxicological assessment</w:t>
        </w:r>
        <w:r>
          <w:rPr>
            <w:webHidden/>
          </w:rPr>
          <w:tab/>
        </w:r>
        <w:r>
          <w:rPr>
            <w:webHidden/>
          </w:rPr>
          <w:fldChar w:fldCharType="begin"/>
        </w:r>
        <w:r>
          <w:rPr>
            <w:webHidden/>
          </w:rPr>
          <w:instrText xml:space="preserve"> PAGEREF _Toc222823675 \h </w:instrText>
        </w:r>
        <w:r>
          <w:rPr>
            <w:webHidden/>
          </w:rPr>
        </w:r>
        <w:r>
          <w:rPr>
            <w:webHidden/>
          </w:rPr>
          <w:fldChar w:fldCharType="separate"/>
        </w:r>
        <w:r>
          <w:rPr>
            <w:webHidden/>
          </w:rPr>
          <w:t>8</w:t>
        </w:r>
        <w:r>
          <w:rPr>
            <w:webHidden/>
          </w:rPr>
          <w:fldChar w:fldCharType="end"/>
        </w:r>
      </w:hyperlink>
    </w:p>
    <w:p w14:paraId="64453002" w14:textId="374F323B"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76" w:history="1">
        <w:r w:rsidRPr="0026327C">
          <w:rPr>
            <w:rStyle w:val="Hyperlink"/>
          </w:rPr>
          <w:t>Evaluation of toxicology</w:t>
        </w:r>
        <w:r>
          <w:rPr>
            <w:webHidden/>
          </w:rPr>
          <w:tab/>
        </w:r>
        <w:r>
          <w:rPr>
            <w:webHidden/>
          </w:rPr>
          <w:fldChar w:fldCharType="begin"/>
        </w:r>
        <w:r>
          <w:rPr>
            <w:webHidden/>
          </w:rPr>
          <w:instrText xml:space="preserve"> PAGEREF _Toc222823676 \h </w:instrText>
        </w:r>
        <w:r>
          <w:rPr>
            <w:webHidden/>
          </w:rPr>
        </w:r>
        <w:r>
          <w:rPr>
            <w:webHidden/>
          </w:rPr>
          <w:fldChar w:fldCharType="separate"/>
        </w:r>
        <w:r>
          <w:rPr>
            <w:webHidden/>
          </w:rPr>
          <w:t>8</w:t>
        </w:r>
        <w:r>
          <w:rPr>
            <w:webHidden/>
          </w:rPr>
          <w:fldChar w:fldCharType="end"/>
        </w:r>
      </w:hyperlink>
    </w:p>
    <w:p w14:paraId="4D4FB3A3" w14:textId="595D4BE2"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77" w:history="1">
        <w:r w:rsidRPr="0026327C">
          <w:rPr>
            <w:rStyle w:val="Hyperlink"/>
          </w:rPr>
          <w:t>Recommendations</w:t>
        </w:r>
        <w:r>
          <w:rPr>
            <w:webHidden/>
          </w:rPr>
          <w:tab/>
        </w:r>
        <w:r>
          <w:rPr>
            <w:webHidden/>
          </w:rPr>
          <w:fldChar w:fldCharType="begin"/>
        </w:r>
        <w:r>
          <w:rPr>
            <w:webHidden/>
          </w:rPr>
          <w:instrText xml:space="preserve"> PAGEREF _Toc222823677 \h </w:instrText>
        </w:r>
        <w:r>
          <w:rPr>
            <w:webHidden/>
          </w:rPr>
        </w:r>
        <w:r>
          <w:rPr>
            <w:webHidden/>
          </w:rPr>
          <w:fldChar w:fldCharType="separate"/>
        </w:r>
        <w:r>
          <w:rPr>
            <w:webHidden/>
          </w:rPr>
          <w:t>12</w:t>
        </w:r>
        <w:r>
          <w:rPr>
            <w:webHidden/>
          </w:rPr>
          <w:fldChar w:fldCharType="end"/>
        </w:r>
      </w:hyperlink>
    </w:p>
    <w:p w14:paraId="05AB582C" w14:textId="6A094C30"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678" w:history="1">
        <w:r w:rsidRPr="0026327C">
          <w:rPr>
            <w:rStyle w:val="Hyperlink"/>
          </w:rPr>
          <w:t>Residues assessment</w:t>
        </w:r>
        <w:r>
          <w:rPr>
            <w:webHidden/>
          </w:rPr>
          <w:tab/>
        </w:r>
        <w:r>
          <w:rPr>
            <w:webHidden/>
          </w:rPr>
          <w:fldChar w:fldCharType="begin"/>
        </w:r>
        <w:r>
          <w:rPr>
            <w:webHidden/>
          </w:rPr>
          <w:instrText xml:space="preserve"> PAGEREF _Toc222823678 \h </w:instrText>
        </w:r>
        <w:r>
          <w:rPr>
            <w:webHidden/>
          </w:rPr>
        </w:r>
        <w:r>
          <w:rPr>
            <w:webHidden/>
          </w:rPr>
          <w:fldChar w:fldCharType="separate"/>
        </w:r>
        <w:r>
          <w:rPr>
            <w:webHidden/>
          </w:rPr>
          <w:t>13</w:t>
        </w:r>
        <w:r>
          <w:rPr>
            <w:webHidden/>
          </w:rPr>
          <w:fldChar w:fldCharType="end"/>
        </w:r>
      </w:hyperlink>
    </w:p>
    <w:p w14:paraId="19624F4D" w14:textId="3E2D97AC"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79" w:history="1">
        <w:r w:rsidRPr="0026327C">
          <w:rPr>
            <w:rStyle w:val="Hyperlink"/>
            <w:lang w:val="en-GB"/>
          </w:rPr>
          <w:t>Metabolism</w:t>
        </w:r>
        <w:r>
          <w:rPr>
            <w:webHidden/>
          </w:rPr>
          <w:tab/>
        </w:r>
        <w:r>
          <w:rPr>
            <w:webHidden/>
          </w:rPr>
          <w:fldChar w:fldCharType="begin"/>
        </w:r>
        <w:r>
          <w:rPr>
            <w:webHidden/>
          </w:rPr>
          <w:instrText xml:space="preserve"> PAGEREF _Toc222823679 \h </w:instrText>
        </w:r>
        <w:r>
          <w:rPr>
            <w:webHidden/>
          </w:rPr>
        </w:r>
        <w:r>
          <w:rPr>
            <w:webHidden/>
          </w:rPr>
          <w:fldChar w:fldCharType="separate"/>
        </w:r>
        <w:r>
          <w:rPr>
            <w:webHidden/>
          </w:rPr>
          <w:t>13</w:t>
        </w:r>
        <w:r>
          <w:rPr>
            <w:webHidden/>
          </w:rPr>
          <w:fldChar w:fldCharType="end"/>
        </w:r>
      </w:hyperlink>
    </w:p>
    <w:p w14:paraId="6B89031A" w14:textId="55565CC7"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80" w:history="1">
        <w:r w:rsidRPr="0026327C">
          <w:rPr>
            <w:rStyle w:val="Hyperlink"/>
            <w:lang w:val="en-GB"/>
          </w:rPr>
          <w:t>Analytical methods and storage stability</w:t>
        </w:r>
        <w:r>
          <w:rPr>
            <w:webHidden/>
          </w:rPr>
          <w:tab/>
        </w:r>
        <w:r>
          <w:rPr>
            <w:webHidden/>
          </w:rPr>
          <w:fldChar w:fldCharType="begin"/>
        </w:r>
        <w:r>
          <w:rPr>
            <w:webHidden/>
          </w:rPr>
          <w:instrText xml:space="preserve"> PAGEREF _Toc222823680 \h </w:instrText>
        </w:r>
        <w:r>
          <w:rPr>
            <w:webHidden/>
          </w:rPr>
        </w:r>
        <w:r>
          <w:rPr>
            <w:webHidden/>
          </w:rPr>
          <w:fldChar w:fldCharType="separate"/>
        </w:r>
        <w:r>
          <w:rPr>
            <w:webHidden/>
          </w:rPr>
          <w:t>13</w:t>
        </w:r>
        <w:r>
          <w:rPr>
            <w:webHidden/>
          </w:rPr>
          <w:fldChar w:fldCharType="end"/>
        </w:r>
      </w:hyperlink>
    </w:p>
    <w:p w14:paraId="0248FD40" w14:textId="36BA97AE"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81" w:history="1">
        <w:r w:rsidRPr="0026327C">
          <w:rPr>
            <w:rStyle w:val="Hyperlink"/>
            <w:lang w:val="en-GB"/>
          </w:rPr>
          <w:t>Residue definition</w:t>
        </w:r>
        <w:r>
          <w:rPr>
            <w:webHidden/>
          </w:rPr>
          <w:tab/>
        </w:r>
        <w:r>
          <w:rPr>
            <w:webHidden/>
          </w:rPr>
          <w:fldChar w:fldCharType="begin"/>
        </w:r>
        <w:r>
          <w:rPr>
            <w:webHidden/>
          </w:rPr>
          <w:instrText xml:space="preserve"> PAGEREF _Toc222823681 \h </w:instrText>
        </w:r>
        <w:r>
          <w:rPr>
            <w:webHidden/>
          </w:rPr>
        </w:r>
        <w:r>
          <w:rPr>
            <w:webHidden/>
          </w:rPr>
          <w:fldChar w:fldCharType="separate"/>
        </w:r>
        <w:r>
          <w:rPr>
            <w:webHidden/>
          </w:rPr>
          <w:t>14</w:t>
        </w:r>
        <w:r>
          <w:rPr>
            <w:webHidden/>
          </w:rPr>
          <w:fldChar w:fldCharType="end"/>
        </w:r>
      </w:hyperlink>
    </w:p>
    <w:p w14:paraId="45283D04" w14:textId="1EE7143B"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82" w:history="1">
        <w:r w:rsidRPr="0026327C">
          <w:rPr>
            <w:rStyle w:val="Hyperlink"/>
            <w:lang w:val="en-GB"/>
          </w:rPr>
          <w:t>Residues in food and animal feeds</w:t>
        </w:r>
        <w:r>
          <w:rPr>
            <w:webHidden/>
          </w:rPr>
          <w:tab/>
        </w:r>
        <w:r>
          <w:rPr>
            <w:webHidden/>
          </w:rPr>
          <w:fldChar w:fldCharType="begin"/>
        </w:r>
        <w:r>
          <w:rPr>
            <w:webHidden/>
          </w:rPr>
          <w:instrText xml:space="preserve"> PAGEREF _Toc222823682 \h </w:instrText>
        </w:r>
        <w:r>
          <w:rPr>
            <w:webHidden/>
          </w:rPr>
        </w:r>
        <w:r>
          <w:rPr>
            <w:webHidden/>
          </w:rPr>
          <w:fldChar w:fldCharType="separate"/>
        </w:r>
        <w:r>
          <w:rPr>
            <w:webHidden/>
          </w:rPr>
          <w:t>15</w:t>
        </w:r>
        <w:r>
          <w:rPr>
            <w:webHidden/>
          </w:rPr>
          <w:fldChar w:fldCharType="end"/>
        </w:r>
      </w:hyperlink>
    </w:p>
    <w:p w14:paraId="33B9A836" w14:textId="6E1ECD66"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83" w:history="1">
        <w:r w:rsidRPr="0026327C">
          <w:rPr>
            <w:rStyle w:val="Hyperlink"/>
            <w:lang w:val="en-GB"/>
          </w:rPr>
          <w:t>Crop rotation</w:t>
        </w:r>
        <w:r>
          <w:rPr>
            <w:webHidden/>
          </w:rPr>
          <w:tab/>
        </w:r>
        <w:r>
          <w:rPr>
            <w:webHidden/>
          </w:rPr>
          <w:fldChar w:fldCharType="begin"/>
        </w:r>
        <w:r>
          <w:rPr>
            <w:webHidden/>
          </w:rPr>
          <w:instrText xml:space="preserve"> PAGEREF _Toc222823683 \h </w:instrText>
        </w:r>
        <w:r>
          <w:rPr>
            <w:webHidden/>
          </w:rPr>
        </w:r>
        <w:r>
          <w:rPr>
            <w:webHidden/>
          </w:rPr>
          <w:fldChar w:fldCharType="separate"/>
        </w:r>
        <w:r>
          <w:rPr>
            <w:webHidden/>
          </w:rPr>
          <w:t>18</w:t>
        </w:r>
        <w:r>
          <w:rPr>
            <w:webHidden/>
          </w:rPr>
          <w:fldChar w:fldCharType="end"/>
        </w:r>
      </w:hyperlink>
    </w:p>
    <w:p w14:paraId="7476DD5B" w14:textId="4D3135EE"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84" w:history="1">
        <w:r w:rsidRPr="0026327C">
          <w:rPr>
            <w:rStyle w:val="Hyperlink"/>
            <w:lang w:val="en-GB"/>
          </w:rPr>
          <w:t>Residues in animal commodities</w:t>
        </w:r>
        <w:r>
          <w:rPr>
            <w:webHidden/>
          </w:rPr>
          <w:tab/>
        </w:r>
        <w:r>
          <w:rPr>
            <w:webHidden/>
          </w:rPr>
          <w:fldChar w:fldCharType="begin"/>
        </w:r>
        <w:r>
          <w:rPr>
            <w:webHidden/>
          </w:rPr>
          <w:instrText xml:space="preserve"> PAGEREF _Toc222823684 \h </w:instrText>
        </w:r>
        <w:r>
          <w:rPr>
            <w:webHidden/>
          </w:rPr>
        </w:r>
        <w:r>
          <w:rPr>
            <w:webHidden/>
          </w:rPr>
          <w:fldChar w:fldCharType="separate"/>
        </w:r>
        <w:r>
          <w:rPr>
            <w:webHidden/>
          </w:rPr>
          <w:t>18</w:t>
        </w:r>
        <w:r>
          <w:rPr>
            <w:webHidden/>
          </w:rPr>
          <w:fldChar w:fldCharType="end"/>
        </w:r>
      </w:hyperlink>
    </w:p>
    <w:p w14:paraId="0F16DFAD" w14:textId="2BF3F70C"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85" w:history="1">
        <w:r w:rsidRPr="0026327C">
          <w:rPr>
            <w:rStyle w:val="Hyperlink"/>
            <w:lang w:val="en-GB"/>
          </w:rPr>
          <w:t>Dietary risk assessment</w:t>
        </w:r>
        <w:r>
          <w:rPr>
            <w:webHidden/>
          </w:rPr>
          <w:tab/>
        </w:r>
        <w:r>
          <w:rPr>
            <w:webHidden/>
          </w:rPr>
          <w:fldChar w:fldCharType="begin"/>
        </w:r>
        <w:r>
          <w:rPr>
            <w:webHidden/>
          </w:rPr>
          <w:instrText xml:space="preserve"> PAGEREF _Toc222823685 \h </w:instrText>
        </w:r>
        <w:r>
          <w:rPr>
            <w:webHidden/>
          </w:rPr>
        </w:r>
        <w:r>
          <w:rPr>
            <w:webHidden/>
          </w:rPr>
          <w:fldChar w:fldCharType="separate"/>
        </w:r>
        <w:r>
          <w:rPr>
            <w:webHidden/>
          </w:rPr>
          <w:t>19</w:t>
        </w:r>
        <w:r>
          <w:rPr>
            <w:webHidden/>
          </w:rPr>
          <w:fldChar w:fldCharType="end"/>
        </w:r>
      </w:hyperlink>
    </w:p>
    <w:p w14:paraId="7B8FADCF" w14:textId="053D6FD7"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86" w:history="1">
        <w:r w:rsidRPr="0026327C">
          <w:rPr>
            <w:rStyle w:val="Hyperlink"/>
          </w:rPr>
          <w:t>Recommendations</w:t>
        </w:r>
        <w:r>
          <w:rPr>
            <w:webHidden/>
          </w:rPr>
          <w:tab/>
        </w:r>
        <w:r>
          <w:rPr>
            <w:webHidden/>
          </w:rPr>
          <w:fldChar w:fldCharType="begin"/>
        </w:r>
        <w:r>
          <w:rPr>
            <w:webHidden/>
          </w:rPr>
          <w:instrText xml:space="preserve"> PAGEREF _Toc222823686 \h </w:instrText>
        </w:r>
        <w:r>
          <w:rPr>
            <w:webHidden/>
          </w:rPr>
        </w:r>
        <w:r>
          <w:rPr>
            <w:webHidden/>
          </w:rPr>
          <w:fldChar w:fldCharType="separate"/>
        </w:r>
        <w:r>
          <w:rPr>
            <w:webHidden/>
          </w:rPr>
          <w:t>20</w:t>
        </w:r>
        <w:r>
          <w:rPr>
            <w:webHidden/>
          </w:rPr>
          <w:fldChar w:fldCharType="end"/>
        </w:r>
      </w:hyperlink>
    </w:p>
    <w:p w14:paraId="520BE6B8" w14:textId="6FA51EDE"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687" w:history="1">
        <w:r w:rsidRPr="0026327C">
          <w:rPr>
            <w:rStyle w:val="Hyperlink"/>
          </w:rPr>
          <w:t>Assessment of overseas trade aspects of residues in food</w:t>
        </w:r>
        <w:r>
          <w:rPr>
            <w:webHidden/>
          </w:rPr>
          <w:tab/>
        </w:r>
        <w:r>
          <w:rPr>
            <w:webHidden/>
          </w:rPr>
          <w:fldChar w:fldCharType="begin"/>
        </w:r>
        <w:r>
          <w:rPr>
            <w:webHidden/>
          </w:rPr>
          <w:instrText xml:space="preserve"> PAGEREF _Toc222823687 \h </w:instrText>
        </w:r>
        <w:r>
          <w:rPr>
            <w:webHidden/>
          </w:rPr>
        </w:r>
        <w:r>
          <w:rPr>
            <w:webHidden/>
          </w:rPr>
          <w:fldChar w:fldCharType="separate"/>
        </w:r>
        <w:r>
          <w:rPr>
            <w:webHidden/>
          </w:rPr>
          <w:t>22</w:t>
        </w:r>
        <w:r>
          <w:rPr>
            <w:webHidden/>
          </w:rPr>
          <w:fldChar w:fldCharType="end"/>
        </w:r>
      </w:hyperlink>
    </w:p>
    <w:p w14:paraId="2D9EF8E3" w14:textId="468930DD"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688" w:history="1">
        <w:r w:rsidRPr="0026327C">
          <w:rPr>
            <w:rStyle w:val="Hyperlink"/>
          </w:rPr>
          <w:t>Work health and safety and public health assessment</w:t>
        </w:r>
        <w:r>
          <w:rPr>
            <w:webHidden/>
          </w:rPr>
          <w:tab/>
        </w:r>
        <w:r>
          <w:rPr>
            <w:webHidden/>
          </w:rPr>
          <w:fldChar w:fldCharType="begin"/>
        </w:r>
        <w:r>
          <w:rPr>
            <w:webHidden/>
          </w:rPr>
          <w:instrText xml:space="preserve"> PAGEREF _Toc222823688 \h </w:instrText>
        </w:r>
        <w:r>
          <w:rPr>
            <w:webHidden/>
          </w:rPr>
        </w:r>
        <w:r>
          <w:rPr>
            <w:webHidden/>
          </w:rPr>
          <w:fldChar w:fldCharType="separate"/>
        </w:r>
        <w:r>
          <w:rPr>
            <w:webHidden/>
          </w:rPr>
          <w:t>23</w:t>
        </w:r>
        <w:r>
          <w:rPr>
            <w:webHidden/>
          </w:rPr>
          <w:fldChar w:fldCharType="end"/>
        </w:r>
      </w:hyperlink>
    </w:p>
    <w:p w14:paraId="46BEE05A" w14:textId="45A1DD7B"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89" w:history="1">
        <w:r w:rsidRPr="0026327C">
          <w:rPr>
            <w:rStyle w:val="Hyperlink"/>
          </w:rPr>
          <w:t>Health hazards</w:t>
        </w:r>
        <w:r>
          <w:rPr>
            <w:webHidden/>
          </w:rPr>
          <w:tab/>
        </w:r>
        <w:r>
          <w:rPr>
            <w:webHidden/>
          </w:rPr>
          <w:fldChar w:fldCharType="begin"/>
        </w:r>
        <w:r>
          <w:rPr>
            <w:webHidden/>
          </w:rPr>
          <w:instrText xml:space="preserve"> PAGEREF _Toc222823689 \h </w:instrText>
        </w:r>
        <w:r>
          <w:rPr>
            <w:webHidden/>
          </w:rPr>
        </w:r>
        <w:r>
          <w:rPr>
            <w:webHidden/>
          </w:rPr>
          <w:fldChar w:fldCharType="separate"/>
        </w:r>
        <w:r>
          <w:rPr>
            <w:webHidden/>
          </w:rPr>
          <w:t>23</w:t>
        </w:r>
        <w:r>
          <w:rPr>
            <w:webHidden/>
          </w:rPr>
          <w:fldChar w:fldCharType="end"/>
        </w:r>
      </w:hyperlink>
    </w:p>
    <w:p w14:paraId="23B1A5E7" w14:textId="29DDAE4F"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90" w:history="1">
        <w:r w:rsidRPr="0026327C">
          <w:rPr>
            <w:rStyle w:val="Hyperlink"/>
          </w:rPr>
          <w:t>Occupational exposure</w:t>
        </w:r>
        <w:r>
          <w:rPr>
            <w:webHidden/>
          </w:rPr>
          <w:tab/>
        </w:r>
        <w:r>
          <w:rPr>
            <w:webHidden/>
          </w:rPr>
          <w:fldChar w:fldCharType="begin"/>
        </w:r>
        <w:r>
          <w:rPr>
            <w:webHidden/>
          </w:rPr>
          <w:instrText xml:space="preserve"> PAGEREF _Toc222823690 \h </w:instrText>
        </w:r>
        <w:r>
          <w:rPr>
            <w:webHidden/>
          </w:rPr>
        </w:r>
        <w:r>
          <w:rPr>
            <w:webHidden/>
          </w:rPr>
          <w:fldChar w:fldCharType="separate"/>
        </w:r>
        <w:r>
          <w:rPr>
            <w:webHidden/>
          </w:rPr>
          <w:t>23</w:t>
        </w:r>
        <w:r>
          <w:rPr>
            <w:webHidden/>
          </w:rPr>
          <w:fldChar w:fldCharType="end"/>
        </w:r>
      </w:hyperlink>
    </w:p>
    <w:p w14:paraId="71365426" w14:textId="7697DAFE"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91" w:history="1">
        <w:r w:rsidRPr="0026327C">
          <w:rPr>
            <w:rStyle w:val="Hyperlink"/>
          </w:rPr>
          <w:t>Public exposure</w:t>
        </w:r>
        <w:r>
          <w:rPr>
            <w:webHidden/>
          </w:rPr>
          <w:tab/>
        </w:r>
        <w:r>
          <w:rPr>
            <w:webHidden/>
          </w:rPr>
          <w:fldChar w:fldCharType="begin"/>
        </w:r>
        <w:r>
          <w:rPr>
            <w:webHidden/>
          </w:rPr>
          <w:instrText xml:space="preserve"> PAGEREF _Toc222823691 \h </w:instrText>
        </w:r>
        <w:r>
          <w:rPr>
            <w:webHidden/>
          </w:rPr>
        </w:r>
        <w:r>
          <w:rPr>
            <w:webHidden/>
          </w:rPr>
          <w:fldChar w:fldCharType="separate"/>
        </w:r>
        <w:r>
          <w:rPr>
            <w:webHidden/>
          </w:rPr>
          <w:t>24</w:t>
        </w:r>
        <w:r>
          <w:rPr>
            <w:webHidden/>
          </w:rPr>
          <w:fldChar w:fldCharType="end"/>
        </w:r>
      </w:hyperlink>
    </w:p>
    <w:p w14:paraId="4C472FB6" w14:textId="6FE797B0"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92" w:history="1">
        <w:r w:rsidRPr="0026327C">
          <w:rPr>
            <w:rStyle w:val="Hyperlink"/>
          </w:rPr>
          <w:t>Recommendations</w:t>
        </w:r>
        <w:r>
          <w:rPr>
            <w:webHidden/>
          </w:rPr>
          <w:tab/>
        </w:r>
        <w:r>
          <w:rPr>
            <w:webHidden/>
          </w:rPr>
          <w:fldChar w:fldCharType="begin"/>
        </w:r>
        <w:r>
          <w:rPr>
            <w:webHidden/>
          </w:rPr>
          <w:instrText xml:space="preserve"> PAGEREF _Toc222823692 \h </w:instrText>
        </w:r>
        <w:r>
          <w:rPr>
            <w:webHidden/>
          </w:rPr>
        </w:r>
        <w:r>
          <w:rPr>
            <w:webHidden/>
          </w:rPr>
          <w:fldChar w:fldCharType="separate"/>
        </w:r>
        <w:r>
          <w:rPr>
            <w:webHidden/>
          </w:rPr>
          <w:t>24</w:t>
        </w:r>
        <w:r>
          <w:rPr>
            <w:webHidden/>
          </w:rPr>
          <w:fldChar w:fldCharType="end"/>
        </w:r>
      </w:hyperlink>
    </w:p>
    <w:p w14:paraId="61FE4756" w14:textId="4C367C58"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693" w:history="1">
        <w:r w:rsidRPr="0026327C">
          <w:rPr>
            <w:rStyle w:val="Hyperlink"/>
          </w:rPr>
          <w:t>Environmental assessment</w:t>
        </w:r>
        <w:r>
          <w:rPr>
            <w:webHidden/>
          </w:rPr>
          <w:tab/>
        </w:r>
        <w:r>
          <w:rPr>
            <w:webHidden/>
          </w:rPr>
          <w:fldChar w:fldCharType="begin"/>
        </w:r>
        <w:r>
          <w:rPr>
            <w:webHidden/>
          </w:rPr>
          <w:instrText xml:space="preserve"> PAGEREF _Toc222823693 \h </w:instrText>
        </w:r>
        <w:r>
          <w:rPr>
            <w:webHidden/>
          </w:rPr>
        </w:r>
        <w:r>
          <w:rPr>
            <w:webHidden/>
          </w:rPr>
          <w:fldChar w:fldCharType="separate"/>
        </w:r>
        <w:r>
          <w:rPr>
            <w:webHidden/>
          </w:rPr>
          <w:t>26</w:t>
        </w:r>
        <w:r>
          <w:rPr>
            <w:webHidden/>
          </w:rPr>
          <w:fldChar w:fldCharType="end"/>
        </w:r>
      </w:hyperlink>
    </w:p>
    <w:p w14:paraId="73038F7F" w14:textId="689A71B8"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94" w:history="1">
        <w:r w:rsidRPr="0026327C">
          <w:rPr>
            <w:rStyle w:val="Hyperlink"/>
            <w:lang w:val="en-GB"/>
          </w:rPr>
          <w:t>Fate and behaviour in the environment</w:t>
        </w:r>
        <w:r>
          <w:rPr>
            <w:webHidden/>
          </w:rPr>
          <w:tab/>
        </w:r>
        <w:r>
          <w:rPr>
            <w:webHidden/>
          </w:rPr>
          <w:fldChar w:fldCharType="begin"/>
        </w:r>
        <w:r>
          <w:rPr>
            <w:webHidden/>
          </w:rPr>
          <w:instrText xml:space="preserve"> PAGEREF _Toc222823694 \h </w:instrText>
        </w:r>
        <w:r>
          <w:rPr>
            <w:webHidden/>
          </w:rPr>
        </w:r>
        <w:r>
          <w:rPr>
            <w:webHidden/>
          </w:rPr>
          <w:fldChar w:fldCharType="separate"/>
        </w:r>
        <w:r>
          <w:rPr>
            <w:webHidden/>
          </w:rPr>
          <w:t>26</w:t>
        </w:r>
        <w:r>
          <w:rPr>
            <w:webHidden/>
          </w:rPr>
          <w:fldChar w:fldCharType="end"/>
        </w:r>
      </w:hyperlink>
    </w:p>
    <w:p w14:paraId="6AA4F27F" w14:textId="7045CC75"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95" w:history="1">
        <w:r w:rsidRPr="0026327C">
          <w:rPr>
            <w:rStyle w:val="Hyperlink"/>
            <w:lang w:val="en-GB"/>
          </w:rPr>
          <w:t>Effects and associated risks to non-target species</w:t>
        </w:r>
        <w:r>
          <w:rPr>
            <w:webHidden/>
          </w:rPr>
          <w:tab/>
        </w:r>
        <w:r>
          <w:rPr>
            <w:webHidden/>
          </w:rPr>
          <w:fldChar w:fldCharType="begin"/>
        </w:r>
        <w:r>
          <w:rPr>
            <w:webHidden/>
          </w:rPr>
          <w:instrText xml:space="preserve"> PAGEREF _Toc222823695 \h </w:instrText>
        </w:r>
        <w:r>
          <w:rPr>
            <w:webHidden/>
          </w:rPr>
        </w:r>
        <w:r>
          <w:rPr>
            <w:webHidden/>
          </w:rPr>
          <w:fldChar w:fldCharType="separate"/>
        </w:r>
        <w:r>
          <w:rPr>
            <w:webHidden/>
          </w:rPr>
          <w:t>26</w:t>
        </w:r>
        <w:r>
          <w:rPr>
            <w:webHidden/>
          </w:rPr>
          <w:fldChar w:fldCharType="end"/>
        </w:r>
      </w:hyperlink>
    </w:p>
    <w:p w14:paraId="54F7D99D" w14:textId="5D464331"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96" w:history="1">
        <w:r w:rsidRPr="0026327C">
          <w:rPr>
            <w:rStyle w:val="Hyperlink"/>
            <w:lang w:val="en-GB"/>
          </w:rPr>
          <w:t>Recommendations</w:t>
        </w:r>
        <w:r>
          <w:rPr>
            <w:webHidden/>
          </w:rPr>
          <w:tab/>
        </w:r>
        <w:r>
          <w:rPr>
            <w:webHidden/>
          </w:rPr>
          <w:fldChar w:fldCharType="begin"/>
        </w:r>
        <w:r>
          <w:rPr>
            <w:webHidden/>
          </w:rPr>
          <w:instrText xml:space="preserve"> PAGEREF _Toc222823696 \h </w:instrText>
        </w:r>
        <w:r>
          <w:rPr>
            <w:webHidden/>
          </w:rPr>
        </w:r>
        <w:r>
          <w:rPr>
            <w:webHidden/>
          </w:rPr>
          <w:fldChar w:fldCharType="separate"/>
        </w:r>
        <w:r>
          <w:rPr>
            <w:webHidden/>
          </w:rPr>
          <w:t>29</w:t>
        </w:r>
        <w:r>
          <w:rPr>
            <w:webHidden/>
          </w:rPr>
          <w:fldChar w:fldCharType="end"/>
        </w:r>
      </w:hyperlink>
    </w:p>
    <w:p w14:paraId="43642FF4" w14:textId="091AF07D"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697" w:history="1">
        <w:r w:rsidRPr="0026327C">
          <w:rPr>
            <w:rStyle w:val="Hyperlink"/>
          </w:rPr>
          <w:t>Efficacy and safety assessment</w:t>
        </w:r>
        <w:r>
          <w:rPr>
            <w:webHidden/>
          </w:rPr>
          <w:tab/>
        </w:r>
        <w:r>
          <w:rPr>
            <w:webHidden/>
          </w:rPr>
          <w:fldChar w:fldCharType="begin"/>
        </w:r>
        <w:r>
          <w:rPr>
            <w:webHidden/>
          </w:rPr>
          <w:instrText xml:space="preserve"> PAGEREF _Toc222823697 \h </w:instrText>
        </w:r>
        <w:r>
          <w:rPr>
            <w:webHidden/>
          </w:rPr>
        </w:r>
        <w:r>
          <w:rPr>
            <w:webHidden/>
          </w:rPr>
          <w:fldChar w:fldCharType="separate"/>
        </w:r>
        <w:r>
          <w:rPr>
            <w:webHidden/>
          </w:rPr>
          <w:t>30</w:t>
        </w:r>
        <w:r>
          <w:rPr>
            <w:webHidden/>
          </w:rPr>
          <w:fldChar w:fldCharType="end"/>
        </w:r>
      </w:hyperlink>
    </w:p>
    <w:p w14:paraId="75908E43" w14:textId="3767119B"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98" w:history="1">
        <w:r w:rsidRPr="0026327C">
          <w:rPr>
            <w:rStyle w:val="Hyperlink"/>
          </w:rPr>
          <w:t>Proposed product use pattern</w:t>
        </w:r>
        <w:r>
          <w:rPr>
            <w:webHidden/>
          </w:rPr>
          <w:tab/>
        </w:r>
        <w:r>
          <w:rPr>
            <w:webHidden/>
          </w:rPr>
          <w:fldChar w:fldCharType="begin"/>
        </w:r>
        <w:r>
          <w:rPr>
            <w:webHidden/>
          </w:rPr>
          <w:instrText xml:space="preserve"> PAGEREF _Toc222823698 \h </w:instrText>
        </w:r>
        <w:r>
          <w:rPr>
            <w:webHidden/>
          </w:rPr>
        </w:r>
        <w:r>
          <w:rPr>
            <w:webHidden/>
          </w:rPr>
          <w:fldChar w:fldCharType="separate"/>
        </w:r>
        <w:r>
          <w:rPr>
            <w:webHidden/>
          </w:rPr>
          <w:t>30</w:t>
        </w:r>
        <w:r>
          <w:rPr>
            <w:webHidden/>
          </w:rPr>
          <w:fldChar w:fldCharType="end"/>
        </w:r>
      </w:hyperlink>
    </w:p>
    <w:p w14:paraId="45AE8C63" w14:textId="1796AC61"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699" w:history="1">
        <w:r w:rsidRPr="0026327C">
          <w:rPr>
            <w:rStyle w:val="Hyperlink"/>
          </w:rPr>
          <w:t>Efficacy and target crop/animal safety</w:t>
        </w:r>
        <w:r>
          <w:rPr>
            <w:webHidden/>
          </w:rPr>
          <w:tab/>
        </w:r>
        <w:r>
          <w:rPr>
            <w:webHidden/>
          </w:rPr>
          <w:fldChar w:fldCharType="begin"/>
        </w:r>
        <w:r>
          <w:rPr>
            <w:webHidden/>
          </w:rPr>
          <w:instrText xml:space="preserve"> PAGEREF _Toc222823699 \h </w:instrText>
        </w:r>
        <w:r>
          <w:rPr>
            <w:webHidden/>
          </w:rPr>
        </w:r>
        <w:r>
          <w:rPr>
            <w:webHidden/>
          </w:rPr>
          <w:fldChar w:fldCharType="separate"/>
        </w:r>
        <w:r>
          <w:rPr>
            <w:webHidden/>
          </w:rPr>
          <w:t>30</w:t>
        </w:r>
        <w:r>
          <w:rPr>
            <w:webHidden/>
          </w:rPr>
          <w:fldChar w:fldCharType="end"/>
        </w:r>
      </w:hyperlink>
    </w:p>
    <w:p w14:paraId="544C891B" w14:textId="14805EB1"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00" w:history="1">
        <w:r w:rsidRPr="0026327C">
          <w:rPr>
            <w:rStyle w:val="Hyperlink"/>
          </w:rPr>
          <w:t>Recommendations</w:t>
        </w:r>
        <w:r>
          <w:rPr>
            <w:webHidden/>
          </w:rPr>
          <w:tab/>
        </w:r>
        <w:r>
          <w:rPr>
            <w:webHidden/>
          </w:rPr>
          <w:fldChar w:fldCharType="begin"/>
        </w:r>
        <w:r>
          <w:rPr>
            <w:webHidden/>
          </w:rPr>
          <w:instrText xml:space="preserve"> PAGEREF _Toc222823700 \h </w:instrText>
        </w:r>
        <w:r>
          <w:rPr>
            <w:webHidden/>
          </w:rPr>
        </w:r>
        <w:r>
          <w:rPr>
            <w:webHidden/>
          </w:rPr>
          <w:fldChar w:fldCharType="separate"/>
        </w:r>
        <w:r>
          <w:rPr>
            <w:webHidden/>
          </w:rPr>
          <w:t>31</w:t>
        </w:r>
        <w:r>
          <w:rPr>
            <w:webHidden/>
          </w:rPr>
          <w:fldChar w:fldCharType="end"/>
        </w:r>
      </w:hyperlink>
    </w:p>
    <w:p w14:paraId="1734B42B" w14:textId="4B8321CB"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701" w:history="1">
        <w:r w:rsidRPr="0026327C">
          <w:rPr>
            <w:rStyle w:val="Hyperlink"/>
          </w:rPr>
          <w:t>Spray drift assessment</w:t>
        </w:r>
        <w:r>
          <w:rPr>
            <w:webHidden/>
          </w:rPr>
          <w:tab/>
        </w:r>
        <w:r>
          <w:rPr>
            <w:webHidden/>
          </w:rPr>
          <w:fldChar w:fldCharType="begin"/>
        </w:r>
        <w:r>
          <w:rPr>
            <w:webHidden/>
          </w:rPr>
          <w:instrText xml:space="preserve"> PAGEREF _Toc222823701 \h </w:instrText>
        </w:r>
        <w:r>
          <w:rPr>
            <w:webHidden/>
          </w:rPr>
        </w:r>
        <w:r>
          <w:rPr>
            <w:webHidden/>
          </w:rPr>
          <w:fldChar w:fldCharType="separate"/>
        </w:r>
        <w:r>
          <w:rPr>
            <w:webHidden/>
          </w:rPr>
          <w:t>32</w:t>
        </w:r>
        <w:r>
          <w:rPr>
            <w:webHidden/>
          </w:rPr>
          <w:fldChar w:fldCharType="end"/>
        </w:r>
      </w:hyperlink>
    </w:p>
    <w:p w14:paraId="5BF0838D" w14:textId="1CA51A9A"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02" w:history="1">
        <w:r w:rsidRPr="0026327C">
          <w:rPr>
            <w:rStyle w:val="Hyperlink"/>
          </w:rPr>
          <w:t>Human health</w:t>
        </w:r>
        <w:r>
          <w:rPr>
            <w:webHidden/>
          </w:rPr>
          <w:tab/>
        </w:r>
        <w:r>
          <w:rPr>
            <w:webHidden/>
          </w:rPr>
          <w:fldChar w:fldCharType="begin"/>
        </w:r>
        <w:r>
          <w:rPr>
            <w:webHidden/>
          </w:rPr>
          <w:instrText xml:space="preserve"> PAGEREF _Toc222823702 \h </w:instrText>
        </w:r>
        <w:r>
          <w:rPr>
            <w:webHidden/>
          </w:rPr>
        </w:r>
        <w:r>
          <w:rPr>
            <w:webHidden/>
          </w:rPr>
          <w:fldChar w:fldCharType="separate"/>
        </w:r>
        <w:r>
          <w:rPr>
            <w:webHidden/>
          </w:rPr>
          <w:t>32</w:t>
        </w:r>
        <w:r>
          <w:rPr>
            <w:webHidden/>
          </w:rPr>
          <w:fldChar w:fldCharType="end"/>
        </w:r>
      </w:hyperlink>
    </w:p>
    <w:p w14:paraId="34F39F53" w14:textId="0E4043FF"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03" w:history="1">
        <w:r w:rsidRPr="0026327C">
          <w:rPr>
            <w:rStyle w:val="Hyperlink"/>
          </w:rPr>
          <w:t>Residues and trade</w:t>
        </w:r>
        <w:r>
          <w:rPr>
            <w:webHidden/>
          </w:rPr>
          <w:tab/>
        </w:r>
        <w:r>
          <w:rPr>
            <w:webHidden/>
          </w:rPr>
          <w:fldChar w:fldCharType="begin"/>
        </w:r>
        <w:r>
          <w:rPr>
            <w:webHidden/>
          </w:rPr>
          <w:instrText xml:space="preserve"> PAGEREF _Toc222823703 \h </w:instrText>
        </w:r>
        <w:r>
          <w:rPr>
            <w:webHidden/>
          </w:rPr>
        </w:r>
        <w:r>
          <w:rPr>
            <w:webHidden/>
          </w:rPr>
          <w:fldChar w:fldCharType="separate"/>
        </w:r>
        <w:r>
          <w:rPr>
            <w:webHidden/>
          </w:rPr>
          <w:t>32</w:t>
        </w:r>
        <w:r>
          <w:rPr>
            <w:webHidden/>
          </w:rPr>
          <w:fldChar w:fldCharType="end"/>
        </w:r>
      </w:hyperlink>
    </w:p>
    <w:p w14:paraId="01340A99" w14:textId="2D32F4DF"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04" w:history="1">
        <w:r w:rsidRPr="0026327C">
          <w:rPr>
            <w:rStyle w:val="Hyperlink"/>
          </w:rPr>
          <w:t>Environment</w:t>
        </w:r>
        <w:r>
          <w:rPr>
            <w:webHidden/>
          </w:rPr>
          <w:tab/>
        </w:r>
        <w:r>
          <w:rPr>
            <w:webHidden/>
          </w:rPr>
          <w:fldChar w:fldCharType="begin"/>
        </w:r>
        <w:r>
          <w:rPr>
            <w:webHidden/>
          </w:rPr>
          <w:instrText xml:space="preserve"> PAGEREF _Toc222823704 \h </w:instrText>
        </w:r>
        <w:r>
          <w:rPr>
            <w:webHidden/>
          </w:rPr>
        </w:r>
        <w:r>
          <w:rPr>
            <w:webHidden/>
          </w:rPr>
          <w:fldChar w:fldCharType="separate"/>
        </w:r>
        <w:r>
          <w:rPr>
            <w:webHidden/>
          </w:rPr>
          <w:t>32</w:t>
        </w:r>
        <w:r>
          <w:rPr>
            <w:webHidden/>
          </w:rPr>
          <w:fldChar w:fldCharType="end"/>
        </w:r>
      </w:hyperlink>
    </w:p>
    <w:p w14:paraId="44874215" w14:textId="0008E712"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705" w:history="1">
        <w:r w:rsidRPr="0026327C">
          <w:rPr>
            <w:rStyle w:val="Hyperlink"/>
          </w:rPr>
          <w:t>Labelling requirements</w:t>
        </w:r>
        <w:r>
          <w:rPr>
            <w:webHidden/>
          </w:rPr>
          <w:tab/>
        </w:r>
        <w:r>
          <w:rPr>
            <w:webHidden/>
          </w:rPr>
          <w:fldChar w:fldCharType="begin"/>
        </w:r>
        <w:r>
          <w:rPr>
            <w:webHidden/>
          </w:rPr>
          <w:instrText xml:space="preserve"> PAGEREF _Toc222823705 \h </w:instrText>
        </w:r>
        <w:r>
          <w:rPr>
            <w:webHidden/>
          </w:rPr>
        </w:r>
        <w:r>
          <w:rPr>
            <w:webHidden/>
          </w:rPr>
          <w:fldChar w:fldCharType="separate"/>
        </w:r>
        <w:r>
          <w:rPr>
            <w:webHidden/>
          </w:rPr>
          <w:t>35</w:t>
        </w:r>
        <w:r>
          <w:rPr>
            <w:webHidden/>
          </w:rPr>
          <w:fldChar w:fldCharType="end"/>
        </w:r>
      </w:hyperlink>
    </w:p>
    <w:p w14:paraId="13FF09CE" w14:textId="2A40C46A"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706" w:history="1">
        <w:r w:rsidRPr="0026327C">
          <w:rPr>
            <w:rStyle w:val="Hyperlink"/>
            <w:rFonts w:ascii="Arial Narrow" w:eastAsia="Arial Narrow" w:hAnsi="Arial Narrow" w:cs="Arial Narrow"/>
            <w:b/>
            <w:lang w:val="en-US"/>
          </w:rPr>
          <w:t>NOT</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TO</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BE</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USED</w:t>
        </w:r>
        <w:r w:rsidRPr="0026327C">
          <w:rPr>
            <w:rStyle w:val="Hyperlink"/>
            <w:rFonts w:ascii="Arial Narrow" w:eastAsia="Arial Narrow" w:hAnsi="Arial Narrow" w:cs="Arial Narrow"/>
            <w:b/>
            <w:spacing w:val="-13"/>
            <w:lang w:val="en-US"/>
          </w:rPr>
          <w:t xml:space="preserve"> </w:t>
        </w:r>
        <w:r w:rsidRPr="0026327C">
          <w:rPr>
            <w:rStyle w:val="Hyperlink"/>
            <w:rFonts w:ascii="Arial Narrow" w:eastAsia="Arial Narrow" w:hAnsi="Arial Narrow" w:cs="Arial Narrow"/>
            <w:b/>
            <w:lang w:val="en-US"/>
          </w:rPr>
          <w:t>FOR</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ANY</w:t>
        </w:r>
        <w:r w:rsidRPr="0026327C">
          <w:rPr>
            <w:rStyle w:val="Hyperlink"/>
            <w:rFonts w:ascii="Arial Narrow" w:eastAsia="Arial Narrow" w:hAnsi="Arial Narrow" w:cs="Arial Narrow"/>
            <w:b/>
            <w:spacing w:val="-13"/>
            <w:lang w:val="en-US"/>
          </w:rPr>
          <w:t xml:space="preserve"> </w:t>
        </w:r>
        <w:r w:rsidRPr="0026327C">
          <w:rPr>
            <w:rStyle w:val="Hyperlink"/>
            <w:rFonts w:ascii="Arial Narrow" w:eastAsia="Arial Narrow" w:hAnsi="Arial Narrow" w:cs="Arial Narrow"/>
            <w:b/>
            <w:lang w:val="en-US"/>
          </w:rPr>
          <w:t>PURPOSE,</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OR</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IN</w:t>
        </w:r>
        <w:r w:rsidRPr="0026327C">
          <w:rPr>
            <w:rStyle w:val="Hyperlink"/>
            <w:rFonts w:ascii="Arial Narrow" w:eastAsia="Arial Narrow" w:hAnsi="Arial Narrow" w:cs="Arial Narrow"/>
            <w:b/>
            <w:spacing w:val="-13"/>
            <w:lang w:val="en-US"/>
          </w:rPr>
          <w:t xml:space="preserve"> </w:t>
        </w:r>
        <w:r w:rsidRPr="0026327C">
          <w:rPr>
            <w:rStyle w:val="Hyperlink"/>
            <w:rFonts w:ascii="Arial Narrow" w:eastAsia="Arial Narrow" w:hAnsi="Arial Narrow" w:cs="Arial Narrow"/>
            <w:b/>
            <w:lang w:val="en-US"/>
          </w:rPr>
          <w:t>ANY</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MANNER,</w:t>
        </w:r>
        <w:r w:rsidRPr="0026327C">
          <w:rPr>
            <w:rStyle w:val="Hyperlink"/>
            <w:rFonts w:ascii="Arial Narrow" w:eastAsia="Arial Narrow" w:hAnsi="Arial Narrow" w:cs="Arial Narrow"/>
            <w:b/>
            <w:spacing w:val="-13"/>
            <w:lang w:val="en-US"/>
          </w:rPr>
          <w:t xml:space="preserve"> </w:t>
        </w:r>
        <w:r w:rsidRPr="0026327C">
          <w:rPr>
            <w:rStyle w:val="Hyperlink"/>
            <w:rFonts w:ascii="Arial Narrow" w:eastAsia="Arial Narrow" w:hAnsi="Arial Narrow" w:cs="Arial Narrow"/>
            <w:b/>
            <w:lang w:val="en-US"/>
          </w:rPr>
          <w:t>CONTRARY</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TO</w:t>
        </w:r>
        <w:r w:rsidRPr="0026327C">
          <w:rPr>
            <w:rStyle w:val="Hyperlink"/>
            <w:rFonts w:ascii="Arial Narrow" w:eastAsia="Arial Narrow" w:hAnsi="Arial Narrow" w:cs="Arial Narrow"/>
            <w:b/>
            <w:spacing w:val="-13"/>
            <w:lang w:val="en-US"/>
          </w:rPr>
          <w:t xml:space="preserve"> </w:t>
        </w:r>
        <w:r w:rsidRPr="0026327C">
          <w:rPr>
            <w:rStyle w:val="Hyperlink"/>
            <w:rFonts w:ascii="Arial Narrow" w:eastAsia="Arial Narrow" w:hAnsi="Arial Narrow" w:cs="Arial Narrow"/>
            <w:b/>
            <w:lang w:val="en-US"/>
          </w:rPr>
          <w:t>THIS</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LABEL</w:t>
        </w:r>
        <w:r w:rsidRPr="0026327C">
          <w:rPr>
            <w:rStyle w:val="Hyperlink"/>
            <w:rFonts w:ascii="Arial Narrow" w:eastAsia="Arial Narrow" w:hAnsi="Arial Narrow" w:cs="Arial Narrow"/>
            <w:b/>
            <w:spacing w:val="-13"/>
            <w:lang w:val="en-US"/>
          </w:rPr>
          <w:t xml:space="preserve"> </w:t>
        </w:r>
        <w:r w:rsidRPr="0026327C">
          <w:rPr>
            <w:rStyle w:val="Hyperlink"/>
            <w:rFonts w:ascii="Arial Narrow" w:eastAsia="Arial Narrow" w:hAnsi="Arial Narrow" w:cs="Arial Narrow"/>
            <w:b/>
            <w:lang w:val="en-US"/>
          </w:rPr>
          <w:t>UNLESS</w:t>
        </w:r>
        <w:r w:rsidRPr="0026327C">
          <w:rPr>
            <w:rStyle w:val="Hyperlink"/>
            <w:rFonts w:ascii="Arial Narrow" w:eastAsia="Arial Narrow" w:hAnsi="Arial Narrow" w:cs="Arial Narrow"/>
            <w:b/>
            <w:spacing w:val="-14"/>
            <w:lang w:val="en-US"/>
          </w:rPr>
          <w:t xml:space="preserve">   </w:t>
        </w:r>
        <w:r w:rsidRPr="0026327C">
          <w:rPr>
            <w:rStyle w:val="Hyperlink"/>
            <w:rFonts w:ascii="Arial Narrow" w:eastAsia="Arial Narrow" w:hAnsi="Arial Narrow" w:cs="Arial Narrow"/>
            <w:b/>
            <w:lang w:val="en-US"/>
          </w:rPr>
          <w:t>AUTHORISED UNDER APPROPRIATE LEGISLATION.</w:t>
        </w:r>
        <w:r>
          <w:rPr>
            <w:webHidden/>
          </w:rPr>
          <w:tab/>
        </w:r>
        <w:r>
          <w:rPr>
            <w:webHidden/>
          </w:rPr>
          <w:fldChar w:fldCharType="begin"/>
        </w:r>
        <w:r>
          <w:rPr>
            <w:webHidden/>
          </w:rPr>
          <w:instrText xml:space="preserve"> PAGEREF _Toc222823706 \h </w:instrText>
        </w:r>
        <w:r>
          <w:rPr>
            <w:webHidden/>
          </w:rPr>
        </w:r>
        <w:r>
          <w:rPr>
            <w:webHidden/>
          </w:rPr>
          <w:fldChar w:fldCharType="separate"/>
        </w:r>
        <w:r>
          <w:rPr>
            <w:webHidden/>
          </w:rPr>
          <w:t>44</w:t>
        </w:r>
        <w:r>
          <w:rPr>
            <w:webHidden/>
          </w:rPr>
          <w:fldChar w:fldCharType="end"/>
        </w:r>
      </w:hyperlink>
    </w:p>
    <w:p w14:paraId="3A27F18A" w14:textId="6F6B35BF"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07" w:history="1">
        <w:r w:rsidRPr="0026327C">
          <w:rPr>
            <w:rStyle w:val="Hyperlink"/>
            <w:rFonts w:ascii="Arial Narrow" w:eastAsia="Arial Narrow" w:hAnsi="Arial Narrow" w:cs="Arial Narrow"/>
            <w:bCs/>
            <w:lang w:val="en-US"/>
          </w:rPr>
          <w:t>Table</w:t>
        </w:r>
        <w:r w:rsidRPr="0026327C">
          <w:rPr>
            <w:rStyle w:val="Hyperlink"/>
            <w:rFonts w:ascii="Arial Narrow" w:eastAsia="Arial Narrow" w:hAnsi="Arial Narrow" w:cs="Arial Narrow"/>
            <w:bCs/>
            <w:spacing w:val="-5"/>
            <w:lang w:val="en-US"/>
          </w:rPr>
          <w:t xml:space="preserve"> </w:t>
        </w:r>
        <w:r w:rsidRPr="0026327C">
          <w:rPr>
            <w:rStyle w:val="Hyperlink"/>
            <w:rFonts w:ascii="Arial Narrow" w:eastAsia="Arial Narrow" w:hAnsi="Arial Narrow" w:cs="Arial Narrow"/>
            <w:bCs/>
            <w:lang w:val="en-US"/>
          </w:rPr>
          <w:t>1:</w:t>
        </w:r>
        <w:r w:rsidRPr="0026327C">
          <w:rPr>
            <w:rStyle w:val="Hyperlink"/>
            <w:rFonts w:ascii="Arial Narrow" w:eastAsia="Arial Narrow" w:hAnsi="Arial Narrow" w:cs="Arial Narrow"/>
            <w:bCs/>
            <w:spacing w:val="-3"/>
            <w:lang w:val="en-US"/>
          </w:rPr>
          <w:t xml:space="preserve"> </w:t>
        </w:r>
        <w:r w:rsidRPr="0026327C">
          <w:rPr>
            <w:rStyle w:val="Hyperlink"/>
            <w:rFonts w:ascii="Arial Narrow" w:eastAsia="Arial Narrow" w:hAnsi="Arial Narrow" w:cs="Arial Narrow"/>
            <w:bCs/>
            <w:lang w:val="en-US"/>
          </w:rPr>
          <w:t>List</w:t>
        </w:r>
        <w:r w:rsidRPr="0026327C">
          <w:rPr>
            <w:rStyle w:val="Hyperlink"/>
            <w:rFonts w:ascii="Arial Narrow" w:eastAsia="Arial Narrow" w:hAnsi="Arial Narrow" w:cs="Arial Narrow"/>
            <w:bCs/>
            <w:spacing w:val="-3"/>
            <w:lang w:val="en-US"/>
          </w:rPr>
          <w:t xml:space="preserve"> </w:t>
        </w:r>
        <w:r w:rsidRPr="0026327C">
          <w:rPr>
            <w:rStyle w:val="Hyperlink"/>
            <w:rFonts w:ascii="Arial Narrow" w:eastAsia="Arial Narrow" w:hAnsi="Arial Narrow" w:cs="Arial Narrow"/>
            <w:bCs/>
            <w:lang w:val="en-US"/>
          </w:rPr>
          <w:t>of</w:t>
        </w:r>
        <w:r w:rsidRPr="0026327C">
          <w:rPr>
            <w:rStyle w:val="Hyperlink"/>
            <w:rFonts w:ascii="Arial Narrow" w:eastAsia="Arial Narrow" w:hAnsi="Arial Narrow" w:cs="Arial Narrow"/>
            <w:bCs/>
            <w:spacing w:val="-6"/>
            <w:lang w:val="en-US"/>
          </w:rPr>
          <w:t xml:space="preserve"> </w:t>
        </w:r>
        <w:r w:rsidRPr="0026327C">
          <w:rPr>
            <w:rStyle w:val="Hyperlink"/>
            <w:rFonts w:ascii="Arial Narrow" w:eastAsia="Arial Narrow" w:hAnsi="Arial Narrow" w:cs="Arial Narrow"/>
            <w:bCs/>
            <w:lang w:val="en-US"/>
          </w:rPr>
          <w:t>weeds</w:t>
        </w:r>
        <w:r w:rsidRPr="0026327C">
          <w:rPr>
            <w:rStyle w:val="Hyperlink"/>
            <w:rFonts w:ascii="Arial Narrow" w:eastAsia="Arial Narrow" w:hAnsi="Arial Narrow" w:cs="Arial Narrow"/>
            <w:bCs/>
            <w:spacing w:val="-2"/>
            <w:lang w:val="en-US"/>
          </w:rPr>
          <w:t xml:space="preserve"> </w:t>
        </w:r>
        <w:r w:rsidRPr="0026327C">
          <w:rPr>
            <w:rStyle w:val="Hyperlink"/>
            <w:rFonts w:ascii="Arial Narrow" w:eastAsia="Arial Narrow" w:hAnsi="Arial Narrow" w:cs="Arial Narrow"/>
            <w:bCs/>
            <w:lang w:val="en-US"/>
          </w:rPr>
          <w:t>controlled</w:t>
        </w:r>
        <w:r w:rsidRPr="0026327C">
          <w:rPr>
            <w:rStyle w:val="Hyperlink"/>
            <w:rFonts w:ascii="Arial Narrow" w:eastAsia="Arial Narrow" w:hAnsi="Arial Narrow" w:cs="Arial Narrow"/>
            <w:bCs/>
            <w:spacing w:val="-3"/>
            <w:lang w:val="en-US"/>
          </w:rPr>
          <w:t xml:space="preserve"> </w:t>
        </w:r>
        <w:r w:rsidRPr="0026327C">
          <w:rPr>
            <w:rStyle w:val="Hyperlink"/>
            <w:rFonts w:ascii="Arial Narrow" w:eastAsia="Arial Narrow" w:hAnsi="Arial Narrow" w:cs="Arial Narrow"/>
            <w:bCs/>
            <w:lang w:val="en-US"/>
          </w:rPr>
          <w:t>with</w:t>
        </w:r>
        <w:r w:rsidRPr="0026327C">
          <w:rPr>
            <w:rStyle w:val="Hyperlink"/>
            <w:rFonts w:ascii="Arial Narrow" w:eastAsia="Arial Narrow" w:hAnsi="Arial Narrow" w:cs="Arial Narrow"/>
            <w:bCs/>
            <w:spacing w:val="-3"/>
            <w:lang w:val="en-US"/>
          </w:rPr>
          <w:t xml:space="preserve"> </w:t>
        </w:r>
        <w:r w:rsidRPr="0026327C">
          <w:rPr>
            <w:rStyle w:val="Hyperlink"/>
            <w:rFonts w:ascii="Arial Narrow" w:eastAsia="Arial Narrow" w:hAnsi="Arial Narrow" w:cs="Arial Narrow"/>
            <w:bCs/>
            <w:lang w:val="en-US"/>
          </w:rPr>
          <w:t>recommended</w:t>
        </w:r>
        <w:r w:rsidRPr="0026327C">
          <w:rPr>
            <w:rStyle w:val="Hyperlink"/>
            <w:rFonts w:ascii="Arial Narrow" w:eastAsia="Arial Narrow" w:hAnsi="Arial Narrow" w:cs="Arial Narrow"/>
            <w:bCs/>
            <w:spacing w:val="-3"/>
            <w:lang w:val="en-US"/>
          </w:rPr>
          <w:t xml:space="preserve"> </w:t>
        </w:r>
        <w:r w:rsidRPr="0026327C">
          <w:rPr>
            <w:rStyle w:val="Hyperlink"/>
            <w:rFonts w:ascii="Arial Narrow" w:eastAsia="Arial Narrow" w:hAnsi="Arial Narrow" w:cs="Arial Narrow"/>
            <w:bCs/>
            <w:lang w:val="en-US"/>
          </w:rPr>
          <w:t>application</w:t>
        </w:r>
        <w:r w:rsidRPr="0026327C">
          <w:rPr>
            <w:rStyle w:val="Hyperlink"/>
            <w:rFonts w:ascii="Arial Narrow" w:eastAsia="Arial Narrow" w:hAnsi="Arial Narrow" w:cs="Arial Narrow"/>
            <w:bCs/>
            <w:spacing w:val="-2"/>
            <w:lang w:val="en-US"/>
          </w:rPr>
          <w:t xml:space="preserve"> rate.</w:t>
        </w:r>
        <w:r>
          <w:rPr>
            <w:webHidden/>
          </w:rPr>
          <w:tab/>
        </w:r>
        <w:r>
          <w:rPr>
            <w:webHidden/>
          </w:rPr>
          <w:fldChar w:fldCharType="begin"/>
        </w:r>
        <w:r>
          <w:rPr>
            <w:webHidden/>
          </w:rPr>
          <w:instrText xml:space="preserve"> PAGEREF _Toc222823707 \h </w:instrText>
        </w:r>
        <w:r>
          <w:rPr>
            <w:webHidden/>
          </w:rPr>
        </w:r>
        <w:r>
          <w:rPr>
            <w:webHidden/>
          </w:rPr>
          <w:fldChar w:fldCharType="separate"/>
        </w:r>
        <w:r>
          <w:rPr>
            <w:webHidden/>
          </w:rPr>
          <w:t>44</w:t>
        </w:r>
        <w:r>
          <w:rPr>
            <w:webHidden/>
          </w:rPr>
          <w:fldChar w:fldCharType="end"/>
        </w:r>
      </w:hyperlink>
    </w:p>
    <w:p w14:paraId="2969FC79" w14:textId="516966C7"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08" w:history="1">
        <w:r w:rsidRPr="0026327C">
          <w:rPr>
            <w:rStyle w:val="Hyperlink"/>
            <w:rFonts w:ascii="Arial Narrow" w:eastAsia="Arial Narrow" w:hAnsi="Arial Narrow" w:cs="Arial Narrow"/>
            <w:bCs/>
            <w:spacing w:val="-4"/>
            <w:lang w:val="en-US"/>
          </w:rPr>
          <w:t>Soil</w:t>
        </w:r>
        <w:r w:rsidRPr="0026327C">
          <w:rPr>
            <w:rStyle w:val="Hyperlink"/>
            <w:rFonts w:ascii="Arial Narrow" w:eastAsia="Arial Narrow" w:hAnsi="Arial Narrow" w:cs="Arial Narrow"/>
            <w:bCs/>
            <w:spacing w:val="-9"/>
            <w:lang w:val="en-US"/>
          </w:rPr>
          <w:t xml:space="preserve"> </w:t>
        </w:r>
        <w:r w:rsidRPr="0026327C">
          <w:rPr>
            <w:rStyle w:val="Hyperlink"/>
            <w:rFonts w:ascii="Arial Narrow" w:eastAsia="Arial Narrow" w:hAnsi="Arial Narrow" w:cs="Arial Narrow"/>
            <w:bCs/>
            <w:spacing w:val="-4"/>
            <w:lang w:val="en-US"/>
          </w:rPr>
          <w:t>fumigation</w:t>
        </w:r>
        <w:r w:rsidRPr="0026327C">
          <w:rPr>
            <w:rStyle w:val="Hyperlink"/>
            <w:rFonts w:ascii="Arial Narrow" w:eastAsia="Arial Narrow" w:hAnsi="Arial Narrow" w:cs="Arial Narrow"/>
            <w:bCs/>
            <w:spacing w:val="-10"/>
            <w:lang w:val="en-US"/>
          </w:rPr>
          <w:t xml:space="preserve"> </w:t>
        </w:r>
        <w:r w:rsidRPr="0026327C">
          <w:rPr>
            <w:rStyle w:val="Hyperlink"/>
            <w:rFonts w:ascii="Arial Narrow" w:eastAsia="Arial Narrow" w:hAnsi="Arial Narrow" w:cs="Arial Narrow"/>
            <w:bCs/>
            <w:spacing w:val="-4"/>
            <w:lang w:val="en-US"/>
          </w:rPr>
          <w:t>/</w:t>
        </w:r>
        <w:r w:rsidRPr="0026327C">
          <w:rPr>
            <w:rStyle w:val="Hyperlink"/>
            <w:rFonts w:ascii="Arial Narrow" w:eastAsia="Arial Narrow" w:hAnsi="Arial Narrow" w:cs="Arial Narrow"/>
            <w:bCs/>
            <w:spacing w:val="-8"/>
            <w:lang w:val="en-US"/>
          </w:rPr>
          <w:t xml:space="preserve"> </w:t>
        </w:r>
        <w:r w:rsidRPr="0026327C">
          <w:rPr>
            <w:rStyle w:val="Hyperlink"/>
            <w:rFonts w:ascii="Arial Narrow" w:eastAsia="Arial Narrow" w:hAnsi="Arial Narrow" w:cs="Arial Narrow"/>
            <w:bCs/>
            <w:spacing w:val="-4"/>
            <w:lang w:val="en-US"/>
          </w:rPr>
          <w:t>sterilisation</w:t>
        </w:r>
        <w:r>
          <w:rPr>
            <w:webHidden/>
          </w:rPr>
          <w:tab/>
        </w:r>
        <w:r>
          <w:rPr>
            <w:webHidden/>
          </w:rPr>
          <w:fldChar w:fldCharType="begin"/>
        </w:r>
        <w:r>
          <w:rPr>
            <w:webHidden/>
          </w:rPr>
          <w:instrText xml:space="preserve"> PAGEREF _Toc222823708 \h </w:instrText>
        </w:r>
        <w:r>
          <w:rPr>
            <w:webHidden/>
          </w:rPr>
        </w:r>
        <w:r>
          <w:rPr>
            <w:webHidden/>
          </w:rPr>
          <w:fldChar w:fldCharType="separate"/>
        </w:r>
        <w:r>
          <w:rPr>
            <w:webHidden/>
          </w:rPr>
          <w:t>46</w:t>
        </w:r>
        <w:r>
          <w:rPr>
            <w:webHidden/>
          </w:rPr>
          <w:fldChar w:fldCharType="end"/>
        </w:r>
      </w:hyperlink>
    </w:p>
    <w:p w14:paraId="6207706B" w14:textId="24C200AE"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09" w:history="1">
        <w:r w:rsidRPr="0026327C">
          <w:rPr>
            <w:rStyle w:val="Hyperlink"/>
            <w:rFonts w:ascii="Arial Narrow" w:eastAsia="Arial Narrow" w:hAnsi="Arial Narrow" w:cs="Arial Narrow"/>
            <w:bCs/>
            <w:spacing w:val="-5"/>
            <w:lang w:val="en-US"/>
          </w:rPr>
          <w:t>Plastic</w:t>
        </w:r>
        <w:r w:rsidRPr="0026327C">
          <w:rPr>
            <w:rStyle w:val="Hyperlink"/>
            <w:rFonts w:ascii="Arial Narrow" w:eastAsia="Arial Narrow" w:hAnsi="Arial Narrow" w:cs="Arial Narrow"/>
            <w:bCs/>
            <w:spacing w:val="-4"/>
            <w:lang w:val="en-US"/>
          </w:rPr>
          <w:t xml:space="preserve"> </w:t>
        </w:r>
        <w:r w:rsidRPr="0026327C">
          <w:rPr>
            <w:rStyle w:val="Hyperlink"/>
            <w:rFonts w:ascii="Arial Narrow" w:eastAsia="Arial Narrow" w:hAnsi="Arial Narrow" w:cs="Arial Narrow"/>
            <w:bCs/>
            <w:spacing w:val="-2"/>
            <w:lang w:val="en-US"/>
          </w:rPr>
          <w:t>mulches</w:t>
        </w:r>
        <w:r>
          <w:rPr>
            <w:webHidden/>
          </w:rPr>
          <w:tab/>
        </w:r>
        <w:r>
          <w:rPr>
            <w:webHidden/>
          </w:rPr>
          <w:fldChar w:fldCharType="begin"/>
        </w:r>
        <w:r>
          <w:rPr>
            <w:webHidden/>
          </w:rPr>
          <w:instrText xml:space="preserve"> PAGEREF _Toc222823709 \h </w:instrText>
        </w:r>
        <w:r>
          <w:rPr>
            <w:webHidden/>
          </w:rPr>
        </w:r>
        <w:r>
          <w:rPr>
            <w:webHidden/>
          </w:rPr>
          <w:fldChar w:fldCharType="separate"/>
        </w:r>
        <w:r>
          <w:rPr>
            <w:webHidden/>
          </w:rPr>
          <w:t>46</w:t>
        </w:r>
        <w:r>
          <w:rPr>
            <w:webHidden/>
          </w:rPr>
          <w:fldChar w:fldCharType="end"/>
        </w:r>
      </w:hyperlink>
    </w:p>
    <w:p w14:paraId="52709721" w14:textId="54DE26F7"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10" w:history="1">
        <w:r w:rsidRPr="0026327C">
          <w:rPr>
            <w:rStyle w:val="Hyperlink"/>
            <w:rFonts w:ascii="Arial Narrow" w:eastAsia="Arial Narrow" w:hAnsi="Arial Narrow" w:cs="Arial Narrow"/>
            <w:bCs/>
            <w:spacing w:val="-2"/>
            <w:lang w:val="en-US"/>
          </w:rPr>
          <w:t>Mixing</w:t>
        </w:r>
        <w:r>
          <w:rPr>
            <w:webHidden/>
          </w:rPr>
          <w:tab/>
        </w:r>
        <w:r>
          <w:rPr>
            <w:webHidden/>
          </w:rPr>
          <w:fldChar w:fldCharType="begin"/>
        </w:r>
        <w:r>
          <w:rPr>
            <w:webHidden/>
          </w:rPr>
          <w:instrText xml:space="preserve"> PAGEREF _Toc222823710 \h </w:instrText>
        </w:r>
        <w:r>
          <w:rPr>
            <w:webHidden/>
          </w:rPr>
        </w:r>
        <w:r>
          <w:rPr>
            <w:webHidden/>
          </w:rPr>
          <w:fldChar w:fldCharType="separate"/>
        </w:r>
        <w:r>
          <w:rPr>
            <w:webHidden/>
          </w:rPr>
          <w:t>46</w:t>
        </w:r>
        <w:r>
          <w:rPr>
            <w:webHidden/>
          </w:rPr>
          <w:fldChar w:fldCharType="end"/>
        </w:r>
      </w:hyperlink>
    </w:p>
    <w:p w14:paraId="4462BA29" w14:textId="612BD5D9"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11" w:history="1">
        <w:r w:rsidRPr="0026327C">
          <w:rPr>
            <w:rStyle w:val="Hyperlink"/>
            <w:rFonts w:ascii="Arial Narrow" w:eastAsia="Arial Narrow" w:hAnsi="Arial Narrow" w:cs="Arial Narrow"/>
            <w:bCs/>
            <w:lang w:val="en-US"/>
          </w:rPr>
          <w:t>Sprayer</w:t>
        </w:r>
        <w:r w:rsidRPr="0026327C">
          <w:rPr>
            <w:rStyle w:val="Hyperlink"/>
            <w:rFonts w:ascii="Arial Narrow" w:eastAsia="Arial Narrow" w:hAnsi="Arial Narrow" w:cs="Arial Narrow"/>
            <w:bCs/>
            <w:spacing w:val="-4"/>
            <w:lang w:val="en-US"/>
          </w:rPr>
          <w:t xml:space="preserve"> </w:t>
        </w:r>
        <w:r w:rsidRPr="0026327C">
          <w:rPr>
            <w:rStyle w:val="Hyperlink"/>
            <w:rFonts w:ascii="Arial Narrow" w:eastAsia="Arial Narrow" w:hAnsi="Arial Narrow" w:cs="Arial Narrow"/>
            <w:bCs/>
            <w:lang w:val="en-US"/>
          </w:rPr>
          <w:t>clean-</w:t>
        </w:r>
        <w:r w:rsidRPr="0026327C">
          <w:rPr>
            <w:rStyle w:val="Hyperlink"/>
            <w:rFonts w:ascii="Arial Narrow" w:eastAsia="Arial Narrow" w:hAnsi="Arial Narrow" w:cs="Arial Narrow"/>
            <w:bCs/>
            <w:spacing w:val="-5"/>
            <w:lang w:val="en-US"/>
          </w:rPr>
          <w:t>up</w:t>
        </w:r>
        <w:r>
          <w:rPr>
            <w:webHidden/>
          </w:rPr>
          <w:tab/>
        </w:r>
        <w:r>
          <w:rPr>
            <w:webHidden/>
          </w:rPr>
          <w:fldChar w:fldCharType="begin"/>
        </w:r>
        <w:r>
          <w:rPr>
            <w:webHidden/>
          </w:rPr>
          <w:instrText xml:space="preserve"> PAGEREF _Toc222823711 \h </w:instrText>
        </w:r>
        <w:r>
          <w:rPr>
            <w:webHidden/>
          </w:rPr>
        </w:r>
        <w:r>
          <w:rPr>
            <w:webHidden/>
          </w:rPr>
          <w:fldChar w:fldCharType="separate"/>
        </w:r>
        <w:r>
          <w:rPr>
            <w:webHidden/>
          </w:rPr>
          <w:t>47</w:t>
        </w:r>
        <w:r>
          <w:rPr>
            <w:webHidden/>
          </w:rPr>
          <w:fldChar w:fldCharType="end"/>
        </w:r>
      </w:hyperlink>
    </w:p>
    <w:p w14:paraId="1A8C8353" w14:textId="4BB39EF6"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12" w:history="1">
        <w:r w:rsidRPr="0026327C">
          <w:rPr>
            <w:rStyle w:val="Hyperlink"/>
            <w:rFonts w:eastAsia="Arial Narrow" w:cs="Arial"/>
            <w:bCs/>
            <w:lang w:val="en-US"/>
          </w:rPr>
          <w:t>Climatic</w:t>
        </w:r>
        <w:r w:rsidRPr="0026327C">
          <w:rPr>
            <w:rStyle w:val="Hyperlink"/>
            <w:rFonts w:eastAsia="Arial Narrow" w:cs="Arial"/>
            <w:bCs/>
            <w:spacing w:val="-2"/>
            <w:lang w:val="en-US"/>
          </w:rPr>
          <w:t xml:space="preserve"> Conditions</w:t>
        </w:r>
        <w:r>
          <w:rPr>
            <w:webHidden/>
          </w:rPr>
          <w:tab/>
        </w:r>
        <w:r>
          <w:rPr>
            <w:webHidden/>
          </w:rPr>
          <w:fldChar w:fldCharType="begin"/>
        </w:r>
        <w:r>
          <w:rPr>
            <w:webHidden/>
          </w:rPr>
          <w:instrText xml:space="preserve"> PAGEREF _Toc222823712 \h </w:instrText>
        </w:r>
        <w:r>
          <w:rPr>
            <w:webHidden/>
          </w:rPr>
        </w:r>
        <w:r>
          <w:rPr>
            <w:webHidden/>
          </w:rPr>
          <w:fldChar w:fldCharType="separate"/>
        </w:r>
        <w:r>
          <w:rPr>
            <w:webHidden/>
          </w:rPr>
          <w:t>56</w:t>
        </w:r>
        <w:r>
          <w:rPr>
            <w:webHidden/>
          </w:rPr>
          <w:fldChar w:fldCharType="end"/>
        </w:r>
      </w:hyperlink>
    </w:p>
    <w:p w14:paraId="1B96C51F" w14:textId="4E42A629"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13" w:history="1">
        <w:r w:rsidRPr="0026327C">
          <w:rPr>
            <w:rStyle w:val="Hyperlink"/>
            <w:rFonts w:eastAsia="Arial Narrow" w:cs="Arial"/>
            <w:bCs/>
            <w:spacing w:val="-2"/>
            <w:lang w:val="en-US"/>
          </w:rPr>
          <w:t>Symptoms</w:t>
        </w:r>
        <w:r>
          <w:rPr>
            <w:webHidden/>
          </w:rPr>
          <w:tab/>
        </w:r>
        <w:r>
          <w:rPr>
            <w:webHidden/>
          </w:rPr>
          <w:fldChar w:fldCharType="begin"/>
        </w:r>
        <w:r>
          <w:rPr>
            <w:webHidden/>
          </w:rPr>
          <w:instrText xml:space="preserve"> PAGEREF _Toc222823713 \h </w:instrText>
        </w:r>
        <w:r>
          <w:rPr>
            <w:webHidden/>
          </w:rPr>
        </w:r>
        <w:r>
          <w:rPr>
            <w:webHidden/>
          </w:rPr>
          <w:fldChar w:fldCharType="separate"/>
        </w:r>
        <w:r>
          <w:rPr>
            <w:webHidden/>
          </w:rPr>
          <w:t>57</w:t>
        </w:r>
        <w:r>
          <w:rPr>
            <w:webHidden/>
          </w:rPr>
          <w:fldChar w:fldCharType="end"/>
        </w:r>
      </w:hyperlink>
    </w:p>
    <w:p w14:paraId="0214F20F" w14:textId="4737B0D8"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14" w:history="1">
        <w:r w:rsidRPr="0026327C">
          <w:rPr>
            <w:rStyle w:val="Hyperlink"/>
            <w:rFonts w:eastAsia="Arial Narrow" w:cs="Arial"/>
            <w:bCs/>
            <w:lang w:val="en-US"/>
          </w:rPr>
          <w:t>Mixing</w:t>
        </w:r>
        <w:r w:rsidRPr="0026327C">
          <w:rPr>
            <w:rStyle w:val="Hyperlink"/>
            <w:rFonts w:eastAsia="Arial Narrow" w:cs="Arial"/>
            <w:bCs/>
            <w:spacing w:val="-3"/>
            <w:lang w:val="en-US"/>
          </w:rPr>
          <w:t xml:space="preserve"> </w:t>
        </w:r>
        <w:r w:rsidRPr="0026327C">
          <w:rPr>
            <w:rStyle w:val="Hyperlink"/>
            <w:rFonts w:eastAsia="Arial Narrow" w:cs="Arial"/>
            <w:bCs/>
            <w:spacing w:val="-2"/>
            <w:lang w:val="en-US"/>
          </w:rPr>
          <w:t>Instructions</w:t>
        </w:r>
        <w:r>
          <w:rPr>
            <w:webHidden/>
          </w:rPr>
          <w:tab/>
        </w:r>
        <w:r>
          <w:rPr>
            <w:webHidden/>
          </w:rPr>
          <w:fldChar w:fldCharType="begin"/>
        </w:r>
        <w:r>
          <w:rPr>
            <w:webHidden/>
          </w:rPr>
          <w:instrText xml:space="preserve"> PAGEREF _Toc222823714 \h </w:instrText>
        </w:r>
        <w:r>
          <w:rPr>
            <w:webHidden/>
          </w:rPr>
        </w:r>
        <w:r>
          <w:rPr>
            <w:webHidden/>
          </w:rPr>
          <w:fldChar w:fldCharType="separate"/>
        </w:r>
        <w:r>
          <w:rPr>
            <w:webHidden/>
          </w:rPr>
          <w:t>57</w:t>
        </w:r>
        <w:r>
          <w:rPr>
            <w:webHidden/>
          </w:rPr>
          <w:fldChar w:fldCharType="end"/>
        </w:r>
      </w:hyperlink>
    </w:p>
    <w:p w14:paraId="7896DAF9" w14:textId="07823BC1"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15" w:history="1">
        <w:r w:rsidRPr="0026327C">
          <w:rPr>
            <w:rStyle w:val="Hyperlink"/>
            <w:rFonts w:ascii="Arial Narrow" w:eastAsia="Arial Narrow" w:hAnsi="Arial Narrow" w:cs="Arial Narrow"/>
            <w:lang w:val="en-US"/>
          </w:rPr>
          <w:t>5.</w:t>
        </w:r>
        <w:r>
          <w:rPr>
            <w:rFonts w:asciiTheme="minorHAnsi" w:eastAsiaTheme="minorEastAsia" w:hAnsiTheme="minorHAnsi" w:cstheme="minorBidi"/>
            <w:b w:val="0"/>
            <w:color w:val="auto"/>
            <w:kern w:val="2"/>
            <w:sz w:val="24"/>
            <w:lang w:eastAsia="en-AU"/>
            <w14:ligatures w14:val="standardContextual"/>
          </w:rPr>
          <w:tab/>
        </w:r>
        <w:r w:rsidRPr="0026327C">
          <w:rPr>
            <w:rStyle w:val="Hyperlink"/>
            <w:rFonts w:eastAsia="Arial Narrow" w:cs="Arial"/>
            <w:bCs/>
            <w:lang w:val="en-US"/>
          </w:rPr>
          <w:t>Add</w:t>
        </w:r>
        <w:r w:rsidRPr="0026327C">
          <w:rPr>
            <w:rStyle w:val="Hyperlink"/>
            <w:rFonts w:eastAsia="Arial Narrow" w:cs="Arial"/>
            <w:bCs/>
            <w:spacing w:val="-7"/>
            <w:lang w:val="en-US"/>
          </w:rPr>
          <w:t xml:space="preserve"> </w:t>
        </w:r>
        <w:r w:rsidRPr="0026327C">
          <w:rPr>
            <w:rStyle w:val="Hyperlink"/>
            <w:rFonts w:eastAsia="Arial Narrow" w:cs="Arial"/>
            <w:bCs/>
            <w:lang w:val="en-US"/>
          </w:rPr>
          <w:t>any</w:t>
        </w:r>
        <w:r w:rsidRPr="0026327C">
          <w:rPr>
            <w:rStyle w:val="Hyperlink"/>
            <w:rFonts w:eastAsia="Arial Narrow" w:cs="Arial"/>
            <w:bCs/>
            <w:spacing w:val="-3"/>
            <w:lang w:val="en-US"/>
          </w:rPr>
          <w:t xml:space="preserve"> </w:t>
        </w:r>
        <w:r w:rsidRPr="0026327C">
          <w:rPr>
            <w:rStyle w:val="Hyperlink"/>
            <w:rFonts w:eastAsia="Arial Narrow" w:cs="Arial"/>
            <w:bCs/>
            <w:lang w:val="en-US"/>
          </w:rPr>
          <w:t>Flowable</w:t>
        </w:r>
        <w:r w:rsidRPr="0026327C">
          <w:rPr>
            <w:rStyle w:val="Hyperlink"/>
            <w:rFonts w:eastAsia="Arial Narrow" w:cs="Arial"/>
            <w:bCs/>
            <w:spacing w:val="-3"/>
            <w:lang w:val="en-US"/>
          </w:rPr>
          <w:t xml:space="preserve"> </w:t>
        </w:r>
        <w:r w:rsidRPr="0026327C">
          <w:rPr>
            <w:rStyle w:val="Hyperlink"/>
            <w:rFonts w:eastAsia="Arial Narrow" w:cs="Arial"/>
            <w:bCs/>
            <w:lang w:val="en-US"/>
          </w:rPr>
          <w:t>Liquids</w:t>
        </w:r>
        <w:r w:rsidRPr="0026327C">
          <w:rPr>
            <w:rStyle w:val="Hyperlink"/>
            <w:rFonts w:eastAsia="Arial Narrow" w:cs="Arial"/>
            <w:bCs/>
            <w:spacing w:val="-3"/>
            <w:lang w:val="en-US"/>
          </w:rPr>
          <w:t xml:space="preserve"> </w:t>
        </w:r>
        <w:r w:rsidRPr="0026327C">
          <w:rPr>
            <w:rStyle w:val="Hyperlink"/>
            <w:rFonts w:eastAsia="Arial Narrow" w:cs="Arial"/>
            <w:bCs/>
            <w:lang w:val="en-US"/>
          </w:rPr>
          <w:t>(FL)</w:t>
        </w:r>
        <w:r w:rsidRPr="0026327C">
          <w:rPr>
            <w:rStyle w:val="Hyperlink"/>
            <w:rFonts w:eastAsia="Arial Narrow" w:cs="Arial"/>
            <w:bCs/>
            <w:spacing w:val="-1"/>
            <w:lang w:val="en-US"/>
          </w:rPr>
          <w:t xml:space="preserve"> </w:t>
        </w:r>
        <w:r w:rsidRPr="0026327C">
          <w:rPr>
            <w:rStyle w:val="Hyperlink"/>
            <w:rFonts w:eastAsia="Arial Narrow" w:cs="Arial"/>
            <w:bCs/>
            <w:lang w:val="en-US"/>
          </w:rPr>
          <w:t>or</w:t>
        </w:r>
        <w:r w:rsidRPr="0026327C">
          <w:rPr>
            <w:rStyle w:val="Hyperlink"/>
            <w:rFonts w:eastAsia="Arial Narrow" w:cs="Arial"/>
            <w:bCs/>
            <w:spacing w:val="-3"/>
            <w:lang w:val="en-US"/>
          </w:rPr>
          <w:t xml:space="preserve"> </w:t>
        </w:r>
        <w:r w:rsidRPr="0026327C">
          <w:rPr>
            <w:rStyle w:val="Hyperlink"/>
            <w:rFonts w:eastAsia="Arial Narrow" w:cs="Arial"/>
            <w:bCs/>
            <w:lang w:val="en-US"/>
          </w:rPr>
          <w:t>Suspension</w:t>
        </w:r>
        <w:r w:rsidRPr="0026327C">
          <w:rPr>
            <w:rStyle w:val="Hyperlink"/>
            <w:rFonts w:eastAsia="Arial Narrow" w:cs="Arial"/>
            <w:bCs/>
            <w:spacing w:val="-3"/>
            <w:lang w:val="en-US"/>
          </w:rPr>
          <w:t xml:space="preserve"> </w:t>
        </w:r>
        <w:r w:rsidRPr="0026327C">
          <w:rPr>
            <w:rStyle w:val="Hyperlink"/>
            <w:rFonts w:eastAsia="Arial Narrow" w:cs="Arial"/>
            <w:bCs/>
            <w:lang w:val="en-US"/>
          </w:rPr>
          <w:t>Concentrates</w:t>
        </w:r>
        <w:r w:rsidRPr="0026327C">
          <w:rPr>
            <w:rStyle w:val="Hyperlink"/>
            <w:rFonts w:eastAsia="Arial Narrow" w:cs="Arial"/>
            <w:bCs/>
            <w:spacing w:val="-3"/>
            <w:lang w:val="en-US"/>
          </w:rPr>
          <w:t xml:space="preserve"> </w:t>
        </w:r>
        <w:r w:rsidRPr="0026327C">
          <w:rPr>
            <w:rStyle w:val="Hyperlink"/>
            <w:rFonts w:eastAsia="Arial Narrow" w:cs="Arial"/>
            <w:bCs/>
            <w:spacing w:val="-2"/>
            <w:lang w:val="en-US"/>
          </w:rPr>
          <w:t>(SC).</w:t>
        </w:r>
        <w:r>
          <w:rPr>
            <w:webHidden/>
          </w:rPr>
          <w:tab/>
        </w:r>
        <w:r>
          <w:rPr>
            <w:webHidden/>
          </w:rPr>
          <w:fldChar w:fldCharType="begin"/>
        </w:r>
        <w:r>
          <w:rPr>
            <w:webHidden/>
          </w:rPr>
          <w:instrText xml:space="preserve"> PAGEREF _Toc222823715 \h </w:instrText>
        </w:r>
        <w:r>
          <w:rPr>
            <w:webHidden/>
          </w:rPr>
        </w:r>
        <w:r>
          <w:rPr>
            <w:webHidden/>
          </w:rPr>
          <w:fldChar w:fldCharType="separate"/>
        </w:r>
        <w:r>
          <w:rPr>
            <w:webHidden/>
          </w:rPr>
          <w:t>57</w:t>
        </w:r>
        <w:r>
          <w:rPr>
            <w:webHidden/>
          </w:rPr>
          <w:fldChar w:fldCharType="end"/>
        </w:r>
      </w:hyperlink>
    </w:p>
    <w:p w14:paraId="4E5B8522" w14:textId="39352B4D"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16" w:history="1">
        <w:r w:rsidRPr="0026327C">
          <w:rPr>
            <w:rStyle w:val="Hyperlink"/>
            <w:rFonts w:eastAsia="Arial Narrow" w:cs="Arial"/>
            <w:bCs/>
            <w:lang w:val="en-US"/>
          </w:rPr>
          <w:t>Use</w:t>
        </w:r>
        <w:r w:rsidRPr="0026327C">
          <w:rPr>
            <w:rStyle w:val="Hyperlink"/>
            <w:rFonts w:eastAsia="Arial Narrow" w:cs="Arial"/>
            <w:bCs/>
            <w:spacing w:val="-2"/>
            <w:lang w:val="en-US"/>
          </w:rPr>
          <w:t xml:space="preserve"> </w:t>
        </w:r>
        <w:r w:rsidRPr="0026327C">
          <w:rPr>
            <w:rStyle w:val="Hyperlink"/>
            <w:rFonts w:eastAsia="Arial Narrow" w:cs="Arial"/>
            <w:bCs/>
            <w:lang w:val="en-US"/>
          </w:rPr>
          <w:t>of</w:t>
        </w:r>
        <w:r w:rsidRPr="0026327C">
          <w:rPr>
            <w:rStyle w:val="Hyperlink"/>
            <w:rFonts w:eastAsia="Arial Narrow" w:cs="Arial"/>
            <w:bCs/>
            <w:spacing w:val="-3"/>
            <w:lang w:val="en-US"/>
          </w:rPr>
          <w:t xml:space="preserve"> </w:t>
        </w:r>
        <w:r w:rsidRPr="0026327C">
          <w:rPr>
            <w:rStyle w:val="Hyperlink"/>
            <w:rFonts w:eastAsia="Arial Narrow" w:cs="Arial"/>
            <w:bCs/>
            <w:lang w:val="en-US"/>
          </w:rPr>
          <w:t>Surfactant/Wetting</w:t>
        </w:r>
        <w:r w:rsidRPr="0026327C">
          <w:rPr>
            <w:rStyle w:val="Hyperlink"/>
            <w:rFonts w:eastAsia="Arial Narrow" w:cs="Arial"/>
            <w:bCs/>
            <w:spacing w:val="-5"/>
            <w:lang w:val="en-US"/>
          </w:rPr>
          <w:t xml:space="preserve"> </w:t>
        </w:r>
        <w:r w:rsidRPr="0026327C">
          <w:rPr>
            <w:rStyle w:val="Hyperlink"/>
            <w:rFonts w:eastAsia="Arial Narrow" w:cs="Arial"/>
            <w:bCs/>
            <w:spacing w:val="-2"/>
            <w:lang w:val="en-US"/>
          </w:rPr>
          <w:t>agent</w:t>
        </w:r>
        <w:r>
          <w:rPr>
            <w:webHidden/>
          </w:rPr>
          <w:tab/>
        </w:r>
        <w:r>
          <w:rPr>
            <w:webHidden/>
          </w:rPr>
          <w:fldChar w:fldCharType="begin"/>
        </w:r>
        <w:r>
          <w:rPr>
            <w:webHidden/>
          </w:rPr>
          <w:instrText xml:space="preserve"> PAGEREF _Toc222823716 \h </w:instrText>
        </w:r>
        <w:r>
          <w:rPr>
            <w:webHidden/>
          </w:rPr>
        </w:r>
        <w:r>
          <w:rPr>
            <w:webHidden/>
          </w:rPr>
          <w:fldChar w:fldCharType="separate"/>
        </w:r>
        <w:r>
          <w:rPr>
            <w:webHidden/>
          </w:rPr>
          <w:t>57</w:t>
        </w:r>
        <w:r>
          <w:rPr>
            <w:webHidden/>
          </w:rPr>
          <w:fldChar w:fldCharType="end"/>
        </w:r>
      </w:hyperlink>
    </w:p>
    <w:p w14:paraId="280F51E1" w14:textId="508E4A60"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17" w:history="1">
        <w:r w:rsidRPr="0026327C">
          <w:rPr>
            <w:rStyle w:val="Hyperlink"/>
            <w:rFonts w:eastAsia="Arial Narrow" w:cs="Arial"/>
            <w:bCs/>
            <w:lang w:val="en-US"/>
          </w:rPr>
          <w:t>Application</w:t>
        </w:r>
        <w:r w:rsidRPr="0026327C">
          <w:rPr>
            <w:rStyle w:val="Hyperlink"/>
            <w:rFonts w:eastAsia="Arial Narrow" w:cs="Arial"/>
            <w:bCs/>
            <w:spacing w:val="-2"/>
            <w:lang w:val="en-US"/>
          </w:rPr>
          <w:t xml:space="preserve"> Equipment</w:t>
        </w:r>
        <w:r>
          <w:rPr>
            <w:webHidden/>
          </w:rPr>
          <w:tab/>
        </w:r>
        <w:r>
          <w:rPr>
            <w:webHidden/>
          </w:rPr>
          <w:fldChar w:fldCharType="begin"/>
        </w:r>
        <w:r>
          <w:rPr>
            <w:webHidden/>
          </w:rPr>
          <w:instrText xml:space="preserve"> PAGEREF _Toc222823717 \h </w:instrText>
        </w:r>
        <w:r>
          <w:rPr>
            <w:webHidden/>
          </w:rPr>
        </w:r>
        <w:r>
          <w:rPr>
            <w:webHidden/>
          </w:rPr>
          <w:fldChar w:fldCharType="separate"/>
        </w:r>
        <w:r>
          <w:rPr>
            <w:webHidden/>
          </w:rPr>
          <w:t>57</w:t>
        </w:r>
        <w:r>
          <w:rPr>
            <w:webHidden/>
          </w:rPr>
          <w:fldChar w:fldCharType="end"/>
        </w:r>
      </w:hyperlink>
    </w:p>
    <w:p w14:paraId="6EC4E71F" w14:textId="00A86BA8"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18" w:history="1">
        <w:r w:rsidRPr="0026327C">
          <w:rPr>
            <w:rStyle w:val="Hyperlink"/>
            <w:rFonts w:eastAsia="Arial Narrow" w:cs="Arial"/>
            <w:bCs/>
            <w:lang w:val="en-US"/>
          </w:rPr>
          <w:t>Sprayer</w:t>
        </w:r>
        <w:r w:rsidRPr="0026327C">
          <w:rPr>
            <w:rStyle w:val="Hyperlink"/>
            <w:rFonts w:eastAsia="Arial Narrow" w:cs="Arial"/>
            <w:bCs/>
            <w:spacing w:val="-4"/>
            <w:lang w:val="en-US"/>
          </w:rPr>
          <w:t xml:space="preserve"> </w:t>
        </w:r>
        <w:r w:rsidRPr="0026327C">
          <w:rPr>
            <w:rStyle w:val="Hyperlink"/>
            <w:rFonts w:eastAsia="Arial Narrow" w:cs="Arial"/>
            <w:bCs/>
            <w:spacing w:val="-2"/>
            <w:lang w:val="en-US"/>
          </w:rPr>
          <w:t>cleanup</w:t>
        </w:r>
        <w:r>
          <w:rPr>
            <w:webHidden/>
          </w:rPr>
          <w:tab/>
        </w:r>
        <w:r>
          <w:rPr>
            <w:webHidden/>
          </w:rPr>
          <w:fldChar w:fldCharType="begin"/>
        </w:r>
        <w:r>
          <w:rPr>
            <w:webHidden/>
          </w:rPr>
          <w:instrText xml:space="preserve"> PAGEREF _Toc222823718 \h </w:instrText>
        </w:r>
        <w:r>
          <w:rPr>
            <w:webHidden/>
          </w:rPr>
        </w:r>
        <w:r>
          <w:rPr>
            <w:webHidden/>
          </w:rPr>
          <w:fldChar w:fldCharType="separate"/>
        </w:r>
        <w:r>
          <w:rPr>
            <w:webHidden/>
          </w:rPr>
          <w:t>57</w:t>
        </w:r>
        <w:r>
          <w:rPr>
            <w:webHidden/>
          </w:rPr>
          <w:fldChar w:fldCharType="end"/>
        </w:r>
      </w:hyperlink>
    </w:p>
    <w:p w14:paraId="12E38DEB" w14:textId="489FA16A"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719" w:history="1">
        <w:r w:rsidRPr="0026327C">
          <w:rPr>
            <w:rStyle w:val="Hyperlink"/>
            <w:rFonts w:eastAsia="Arial Narrow"/>
            <w:b/>
            <w:lang w:val="en-US"/>
          </w:rPr>
          <w:t>RECROPPING</w:t>
        </w:r>
        <w:r w:rsidRPr="0026327C">
          <w:rPr>
            <w:rStyle w:val="Hyperlink"/>
            <w:rFonts w:eastAsia="Arial Narrow"/>
            <w:b/>
            <w:spacing w:val="-2"/>
            <w:lang w:val="en-US"/>
          </w:rPr>
          <w:t xml:space="preserve"> INTERVALS</w:t>
        </w:r>
        <w:r>
          <w:rPr>
            <w:webHidden/>
          </w:rPr>
          <w:tab/>
        </w:r>
        <w:r>
          <w:rPr>
            <w:webHidden/>
          </w:rPr>
          <w:fldChar w:fldCharType="begin"/>
        </w:r>
        <w:r>
          <w:rPr>
            <w:webHidden/>
          </w:rPr>
          <w:instrText xml:space="preserve"> PAGEREF _Toc222823719 \h </w:instrText>
        </w:r>
        <w:r>
          <w:rPr>
            <w:webHidden/>
          </w:rPr>
        </w:r>
        <w:r>
          <w:rPr>
            <w:webHidden/>
          </w:rPr>
          <w:fldChar w:fldCharType="separate"/>
        </w:r>
        <w:r>
          <w:rPr>
            <w:webHidden/>
          </w:rPr>
          <w:t>57</w:t>
        </w:r>
        <w:r>
          <w:rPr>
            <w:webHidden/>
          </w:rPr>
          <w:fldChar w:fldCharType="end"/>
        </w:r>
      </w:hyperlink>
    </w:p>
    <w:p w14:paraId="3EC83B60" w14:textId="381D6C10" w:rsidR="0002240C" w:rsidRDefault="0002240C">
      <w:pPr>
        <w:pStyle w:val="TOC2"/>
        <w:rPr>
          <w:rFonts w:asciiTheme="minorHAnsi" w:eastAsiaTheme="minorEastAsia" w:hAnsiTheme="minorHAnsi" w:cstheme="minorBidi"/>
          <w:b w:val="0"/>
          <w:color w:val="auto"/>
          <w:kern w:val="2"/>
          <w:sz w:val="24"/>
          <w:lang w:eastAsia="en-AU"/>
          <w14:ligatures w14:val="standardContextual"/>
        </w:rPr>
      </w:pPr>
      <w:hyperlink w:anchor="_Toc222823720" w:history="1">
        <w:r w:rsidRPr="0026327C">
          <w:rPr>
            <w:rStyle w:val="Hyperlink"/>
            <w:rFonts w:eastAsia="Arial Narrow" w:cs="Arial"/>
            <w:bCs/>
            <w:spacing w:val="-4"/>
            <w:lang w:val="en-US"/>
          </w:rPr>
          <w:t>Crop</w:t>
        </w:r>
        <w:r>
          <w:rPr>
            <w:rFonts w:asciiTheme="minorHAnsi" w:eastAsiaTheme="minorEastAsia" w:hAnsiTheme="minorHAnsi" w:cstheme="minorBidi"/>
            <w:b w:val="0"/>
            <w:color w:val="auto"/>
            <w:kern w:val="2"/>
            <w:sz w:val="24"/>
            <w:lang w:eastAsia="en-AU"/>
            <w14:ligatures w14:val="standardContextual"/>
          </w:rPr>
          <w:tab/>
        </w:r>
        <w:r w:rsidRPr="0026327C">
          <w:rPr>
            <w:rStyle w:val="Hyperlink"/>
            <w:rFonts w:eastAsia="Arial Narrow" w:cs="Arial"/>
            <w:bCs/>
            <w:lang w:val="en-US"/>
          </w:rPr>
          <w:t>Minimum</w:t>
        </w:r>
        <w:r w:rsidRPr="0026327C">
          <w:rPr>
            <w:rStyle w:val="Hyperlink"/>
            <w:rFonts w:eastAsia="Arial Narrow" w:cs="Arial"/>
            <w:bCs/>
            <w:spacing w:val="-3"/>
            <w:lang w:val="en-US"/>
          </w:rPr>
          <w:t xml:space="preserve"> </w:t>
        </w:r>
        <w:r w:rsidRPr="0026327C">
          <w:rPr>
            <w:rStyle w:val="Hyperlink"/>
            <w:rFonts w:eastAsia="Arial Narrow" w:cs="Arial"/>
            <w:bCs/>
            <w:lang w:val="en-US"/>
          </w:rPr>
          <w:t>recropping</w:t>
        </w:r>
        <w:r w:rsidRPr="0026327C">
          <w:rPr>
            <w:rStyle w:val="Hyperlink"/>
            <w:rFonts w:eastAsia="Arial Narrow" w:cs="Arial"/>
            <w:bCs/>
            <w:spacing w:val="-1"/>
            <w:lang w:val="en-US"/>
          </w:rPr>
          <w:t xml:space="preserve"> </w:t>
        </w:r>
        <w:r w:rsidRPr="0026327C">
          <w:rPr>
            <w:rStyle w:val="Hyperlink"/>
            <w:rFonts w:eastAsia="Arial Narrow" w:cs="Arial"/>
            <w:bCs/>
            <w:spacing w:val="-2"/>
            <w:lang w:val="en-US"/>
          </w:rPr>
          <w:t>interval</w:t>
        </w:r>
        <w:r>
          <w:rPr>
            <w:webHidden/>
          </w:rPr>
          <w:tab/>
        </w:r>
        <w:r>
          <w:rPr>
            <w:webHidden/>
          </w:rPr>
          <w:fldChar w:fldCharType="begin"/>
        </w:r>
        <w:r>
          <w:rPr>
            <w:webHidden/>
          </w:rPr>
          <w:instrText xml:space="preserve"> PAGEREF _Toc222823720 \h </w:instrText>
        </w:r>
        <w:r>
          <w:rPr>
            <w:webHidden/>
          </w:rPr>
        </w:r>
        <w:r>
          <w:rPr>
            <w:webHidden/>
          </w:rPr>
          <w:fldChar w:fldCharType="separate"/>
        </w:r>
        <w:r>
          <w:rPr>
            <w:webHidden/>
          </w:rPr>
          <w:t>57</w:t>
        </w:r>
        <w:r>
          <w:rPr>
            <w:webHidden/>
          </w:rPr>
          <w:fldChar w:fldCharType="end"/>
        </w:r>
      </w:hyperlink>
    </w:p>
    <w:p w14:paraId="229AA4E6" w14:textId="0E63ECE7"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721" w:history="1">
        <w:r w:rsidRPr="0026327C">
          <w:rPr>
            <w:rStyle w:val="Hyperlink"/>
          </w:rPr>
          <w:t>Acronyms and abbreviations</w:t>
        </w:r>
        <w:r>
          <w:rPr>
            <w:webHidden/>
          </w:rPr>
          <w:tab/>
        </w:r>
        <w:r>
          <w:rPr>
            <w:webHidden/>
          </w:rPr>
          <w:fldChar w:fldCharType="begin"/>
        </w:r>
        <w:r>
          <w:rPr>
            <w:webHidden/>
          </w:rPr>
          <w:instrText xml:space="preserve"> PAGEREF _Toc222823721 \h </w:instrText>
        </w:r>
        <w:r>
          <w:rPr>
            <w:webHidden/>
          </w:rPr>
        </w:r>
        <w:r>
          <w:rPr>
            <w:webHidden/>
          </w:rPr>
          <w:fldChar w:fldCharType="separate"/>
        </w:r>
        <w:r>
          <w:rPr>
            <w:webHidden/>
          </w:rPr>
          <w:t>58</w:t>
        </w:r>
        <w:r>
          <w:rPr>
            <w:webHidden/>
          </w:rPr>
          <w:fldChar w:fldCharType="end"/>
        </w:r>
      </w:hyperlink>
    </w:p>
    <w:p w14:paraId="21B4C8EC" w14:textId="2A80A525"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722" w:history="1">
        <w:r w:rsidRPr="0026327C">
          <w:rPr>
            <w:rStyle w:val="Hyperlink"/>
            <w:lang w:val="en-GB"/>
          </w:rPr>
          <w:t>Glossary</w:t>
        </w:r>
        <w:r>
          <w:rPr>
            <w:webHidden/>
          </w:rPr>
          <w:tab/>
        </w:r>
        <w:r>
          <w:rPr>
            <w:webHidden/>
          </w:rPr>
          <w:fldChar w:fldCharType="begin"/>
        </w:r>
        <w:r>
          <w:rPr>
            <w:webHidden/>
          </w:rPr>
          <w:instrText xml:space="preserve"> PAGEREF _Toc222823722 \h </w:instrText>
        </w:r>
        <w:r>
          <w:rPr>
            <w:webHidden/>
          </w:rPr>
        </w:r>
        <w:r>
          <w:rPr>
            <w:webHidden/>
          </w:rPr>
          <w:fldChar w:fldCharType="separate"/>
        </w:r>
        <w:r>
          <w:rPr>
            <w:webHidden/>
          </w:rPr>
          <w:t>61</w:t>
        </w:r>
        <w:r>
          <w:rPr>
            <w:webHidden/>
          </w:rPr>
          <w:fldChar w:fldCharType="end"/>
        </w:r>
      </w:hyperlink>
    </w:p>
    <w:p w14:paraId="2F8CD682" w14:textId="1D2CD5A3" w:rsidR="0002240C" w:rsidRDefault="0002240C">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3723" w:history="1">
        <w:r w:rsidRPr="0026327C">
          <w:rPr>
            <w:rStyle w:val="Hyperlink"/>
          </w:rPr>
          <w:t>References</w:t>
        </w:r>
        <w:r>
          <w:rPr>
            <w:webHidden/>
          </w:rPr>
          <w:tab/>
        </w:r>
        <w:r>
          <w:rPr>
            <w:webHidden/>
          </w:rPr>
          <w:fldChar w:fldCharType="begin"/>
        </w:r>
        <w:r>
          <w:rPr>
            <w:webHidden/>
          </w:rPr>
          <w:instrText xml:space="preserve"> PAGEREF _Toc222823723 \h </w:instrText>
        </w:r>
        <w:r>
          <w:rPr>
            <w:webHidden/>
          </w:rPr>
        </w:r>
        <w:r>
          <w:rPr>
            <w:webHidden/>
          </w:rPr>
          <w:fldChar w:fldCharType="separate"/>
        </w:r>
        <w:r>
          <w:rPr>
            <w:webHidden/>
          </w:rPr>
          <w:t>62</w:t>
        </w:r>
        <w:r>
          <w:rPr>
            <w:webHidden/>
          </w:rPr>
          <w:fldChar w:fldCharType="end"/>
        </w:r>
      </w:hyperlink>
    </w:p>
    <w:p w14:paraId="4C86FE59" w14:textId="490E0BB9" w:rsidR="0002240C" w:rsidRDefault="000D124E" w:rsidP="002C6204">
      <w:pPr>
        <w:pStyle w:val="ToCH1"/>
        <w:spacing w:before="500"/>
        <w:rPr>
          <w:sz w:val="16"/>
          <w:szCs w:val="16"/>
          <w:lang w:eastAsia="en-AU"/>
        </w:rPr>
      </w:pPr>
      <w:r>
        <w:rPr>
          <w:sz w:val="16"/>
          <w:szCs w:val="16"/>
          <w:lang w:eastAsia="en-AU"/>
        </w:rPr>
        <w:lastRenderedPageBreak/>
        <w:fldChar w:fldCharType="end"/>
      </w:r>
    </w:p>
    <w:p w14:paraId="47BAD96A" w14:textId="4DD0562E" w:rsidR="002C6204" w:rsidRDefault="002C6204" w:rsidP="002C6204">
      <w:pPr>
        <w:pStyle w:val="ToCH1"/>
        <w:spacing w:before="500"/>
        <w:rPr>
          <w:noProof/>
        </w:rPr>
      </w:pPr>
      <w:r>
        <w:rPr>
          <w:noProof/>
        </w:rPr>
        <w:t>List of tables</w:t>
      </w:r>
    </w:p>
    <w:p w14:paraId="44D29EF0" w14:textId="2DF0EB4A" w:rsidR="0002240C"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222823724" w:history="1">
        <w:r w:rsidR="0002240C" w:rsidRPr="00DB101E">
          <w:rPr>
            <w:rStyle w:val="Hyperlink"/>
          </w:rPr>
          <w:t>Table 1: Nomenclature and structural formula of the active constituent glufosniate-P-ammonium</w:t>
        </w:r>
        <w:r w:rsidR="0002240C">
          <w:rPr>
            <w:webHidden/>
          </w:rPr>
          <w:tab/>
        </w:r>
        <w:r w:rsidR="0002240C">
          <w:rPr>
            <w:webHidden/>
          </w:rPr>
          <w:fldChar w:fldCharType="begin"/>
        </w:r>
        <w:r w:rsidR="0002240C">
          <w:rPr>
            <w:webHidden/>
          </w:rPr>
          <w:instrText xml:space="preserve"> PAGEREF _Toc222823724 \h </w:instrText>
        </w:r>
        <w:r w:rsidR="0002240C">
          <w:rPr>
            <w:webHidden/>
          </w:rPr>
        </w:r>
        <w:r w:rsidR="0002240C">
          <w:rPr>
            <w:webHidden/>
          </w:rPr>
          <w:fldChar w:fldCharType="separate"/>
        </w:r>
        <w:r w:rsidR="0002240C">
          <w:rPr>
            <w:webHidden/>
          </w:rPr>
          <w:t>4</w:t>
        </w:r>
        <w:r w:rsidR="0002240C">
          <w:rPr>
            <w:webHidden/>
          </w:rPr>
          <w:fldChar w:fldCharType="end"/>
        </w:r>
      </w:hyperlink>
    </w:p>
    <w:p w14:paraId="5F282D6F" w14:textId="457E39BE" w:rsidR="0002240C" w:rsidRDefault="0002240C">
      <w:pPr>
        <w:pStyle w:val="TableofFigures"/>
        <w:rPr>
          <w:rFonts w:asciiTheme="minorHAnsi" w:eastAsiaTheme="minorEastAsia" w:hAnsiTheme="minorHAnsi" w:cstheme="minorBidi"/>
          <w:kern w:val="2"/>
          <w:sz w:val="24"/>
          <w:lang w:eastAsia="en-AU"/>
          <w14:ligatures w14:val="standardContextual"/>
        </w:rPr>
      </w:pPr>
      <w:hyperlink w:anchor="_Toc222823725" w:history="1">
        <w:r w:rsidRPr="00DB101E">
          <w:rPr>
            <w:rStyle w:val="Hyperlink"/>
          </w:rPr>
          <w:t>Table 2: Key physicochemical properties of the active constituent glufosinate-P-ammonium</w:t>
        </w:r>
        <w:r>
          <w:rPr>
            <w:webHidden/>
          </w:rPr>
          <w:tab/>
        </w:r>
        <w:r>
          <w:rPr>
            <w:webHidden/>
          </w:rPr>
          <w:fldChar w:fldCharType="begin"/>
        </w:r>
        <w:r>
          <w:rPr>
            <w:webHidden/>
          </w:rPr>
          <w:instrText xml:space="preserve"> PAGEREF _Toc222823725 \h </w:instrText>
        </w:r>
        <w:r>
          <w:rPr>
            <w:webHidden/>
          </w:rPr>
        </w:r>
        <w:r>
          <w:rPr>
            <w:webHidden/>
          </w:rPr>
          <w:fldChar w:fldCharType="separate"/>
        </w:r>
        <w:r>
          <w:rPr>
            <w:webHidden/>
          </w:rPr>
          <w:t>5</w:t>
        </w:r>
        <w:r>
          <w:rPr>
            <w:webHidden/>
          </w:rPr>
          <w:fldChar w:fldCharType="end"/>
        </w:r>
      </w:hyperlink>
    </w:p>
    <w:p w14:paraId="2363E9C5" w14:textId="5FF758B3" w:rsidR="0002240C" w:rsidRDefault="0002240C">
      <w:pPr>
        <w:pStyle w:val="TableofFigures"/>
        <w:rPr>
          <w:rFonts w:asciiTheme="minorHAnsi" w:eastAsiaTheme="minorEastAsia" w:hAnsiTheme="minorHAnsi" w:cstheme="minorBidi"/>
          <w:kern w:val="2"/>
          <w:sz w:val="24"/>
          <w:lang w:eastAsia="en-AU"/>
          <w14:ligatures w14:val="standardContextual"/>
        </w:rPr>
      </w:pPr>
      <w:hyperlink w:anchor="_Toc222823726" w:history="1">
        <w:r w:rsidRPr="00DB101E">
          <w:rPr>
            <w:rStyle w:val="Hyperlink"/>
          </w:rPr>
          <w:t>Table 3: Key aspects of the formulation of the product Basta Ultra Herbicide and Liberty Ultra Herbicide</w:t>
        </w:r>
        <w:r>
          <w:rPr>
            <w:webHidden/>
          </w:rPr>
          <w:tab/>
        </w:r>
        <w:r>
          <w:rPr>
            <w:webHidden/>
          </w:rPr>
          <w:fldChar w:fldCharType="begin"/>
        </w:r>
        <w:r>
          <w:rPr>
            <w:webHidden/>
          </w:rPr>
          <w:instrText xml:space="preserve"> PAGEREF _Toc222823726 \h </w:instrText>
        </w:r>
        <w:r>
          <w:rPr>
            <w:webHidden/>
          </w:rPr>
        </w:r>
        <w:r>
          <w:rPr>
            <w:webHidden/>
          </w:rPr>
          <w:fldChar w:fldCharType="separate"/>
        </w:r>
        <w:r>
          <w:rPr>
            <w:webHidden/>
          </w:rPr>
          <w:t>7</w:t>
        </w:r>
        <w:r>
          <w:rPr>
            <w:webHidden/>
          </w:rPr>
          <w:fldChar w:fldCharType="end"/>
        </w:r>
      </w:hyperlink>
    </w:p>
    <w:p w14:paraId="4B0BFA5D" w14:textId="7D4AFC47" w:rsidR="0002240C" w:rsidRDefault="0002240C">
      <w:pPr>
        <w:pStyle w:val="TableofFigures"/>
        <w:rPr>
          <w:rFonts w:asciiTheme="minorHAnsi" w:eastAsiaTheme="minorEastAsia" w:hAnsiTheme="minorHAnsi" w:cstheme="minorBidi"/>
          <w:kern w:val="2"/>
          <w:sz w:val="24"/>
          <w:lang w:eastAsia="en-AU"/>
          <w14:ligatures w14:val="standardContextual"/>
        </w:rPr>
      </w:pPr>
      <w:hyperlink w:anchor="_Toc222823727" w:history="1">
        <w:r w:rsidRPr="00DB101E">
          <w:rPr>
            <w:rStyle w:val="Hyperlink"/>
          </w:rPr>
          <w:t>Table 4: Physicochemical properties of the products Basta Ultra Herbicide and Liberty Ultra Herbicide</w:t>
        </w:r>
        <w:r>
          <w:rPr>
            <w:webHidden/>
          </w:rPr>
          <w:tab/>
        </w:r>
        <w:r>
          <w:rPr>
            <w:webHidden/>
          </w:rPr>
          <w:fldChar w:fldCharType="begin"/>
        </w:r>
        <w:r>
          <w:rPr>
            <w:webHidden/>
          </w:rPr>
          <w:instrText xml:space="preserve"> PAGEREF _Toc222823727 \h </w:instrText>
        </w:r>
        <w:r>
          <w:rPr>
            <w:webHidden/>
          </w:rPr>
        </w:r>
        <w:r>
          <w:rPr>
            <w:webHidden/>
          </w:rPr>
          <w:fldChar w:fldCharType="separate"/>
        </w:r>
        <w:r>
          <w:rPr>
            <w:webHidden/>
          </w:rPr>
          <w:t>7</w:t>
        </w:r>
        <w:r>
          <w:rPr>
            <w:webHidden/>
          </w:rPr>
          <w:fldChar w:fldCharType="end"/>
        </w:r>
      </w:hyperlink>
    </w:p>
    <w:p w14:paraId="2590ACC9" w14:textId="33716C32" w:rsidR="0002240C" w:rsidRDefault="0002240C">
      <w:pPr>
        <w:pStyle w:val="TableofFigures"/>
        <w:rPr>
          <w:rFonts w:asciiTheme="minorHAnsi" w:eastAsiaTheme="minorEastAsia" w:hAnsiTheme="minorHAnsi" w:cstheme="minorBidi"/>
          <w:kern w:val="2"/>
          <w:sz w:val="24"/>
          <w:lang w:eastAsia="en-AU"/>
          <w14:ligatures w14:val="standardContextual"/>
        </w:rPr>
      </w:pPr>
      <w:hyperlink w:anchor="_Toc222823728" w:history="1">
        <w:r w:rsidRPr="00DB101E">
          <w:rPr>
            <w:rStyle w:val="Hyperlink"/>
          </w:rPr>
          <w:t xml:space="preserve">Table n: Amendments to the APVMA </w:t>
        </w:r>
        <w:r w:rsidRPr="00DB101E">
          <w:rPr>
            <w:rStyle w:val="Hyperlink"/>
            <w:bCs/>
          </w:rPr>
          <w:t>MRL Standard</w:t>
        </w:r>
        <w:r>
          <w:rPr>
            <w:webHidden/>
          </w:rPr>
          <w:tab/>
        </w:r>
        <w:r>
          <w:rPr>
            <w:webHidden/>
          </w:rPr>
          <w:fldChar w:fldCharType="begin"/>
        </w:r>
        <w:r>
          <w:rPr>
            <w:webHidden/>
          </w:rPr>
          <w:instrText xml:space="preserve"> PAGEREF _Toc222823728 \h </w:instrText>
        </w:r>
        <w:r>
          <w:rPr>
            <w:webHidden/>
          </w:rPr>
        </w:r>
        <w:r>
          <w:rPr>
            <w:webHidden/>
          </w:rPr>
          <w:fldChar w:fldCharType="separate"/>
        </w:r>
        <w:r>
          <w:rPr>
            <w:webHidden/>
          </w:rPr>
          <w:t>20</w:t>
        </w:r>
        <w:r>
          <w:rPr>
            <w:webHidden/>
          </w:rPr>
          <w:fldChar w:fldCharType="end"/>
        </w:r>
      </w:hyperlink>
    </w:p>
    <w:p w14:paraId="3A415D2F" w14:textId="2C11131D" w:rsidR="0002240C" w:rsidRDefault="0002240C">
      <w:pPr>
        <w:pStyle w:val="TableofFigures"/>
        <w:rPr>
          <w:rFonts w:asciiTheme="minorHAnsi" w:eastAsiaTheme="minorEastAsia" w:hAnsiTheme="minorHAnsi" w:cstheme="minorBidi"/>
          <w:kern w:val="2"/>
          <w:sz w:val="24"/>
          <w:lang w:eastAsia="en-AU"/>
          <w14:ligatures w14:val="standardContextual"/>
        </w:rPr>
      </w:pPr>
      <w:hyperlink w:anchor="_Toc222823729" w:history="1">
        <w:r w:rsidRPr="00DB101E">
          <w:rPr>
            <w:rStyle w:val="Hyperlink"/>
          </w:rPr>
          <w:t>Table 7: Summary of RALs for Basta Ultra Herbicide and Liberty Ultra Herbicide</w:t>
        </w:r>
        <w:r>
          <w:rPr>
            <w:webHidden/>
          </w:rPr>
          <w:tab/>
        </w:r>
        <w:r>
          <w:rPr>
            <w:webHidden/>
          </w:rPr>
          <w:fldChar w:fldCharType="begin"/>
        </w:r>
        <w:r>
          <w:rPr>
            <w:webHidden/>
          </w:rPr>
          <w:instrText xml:space="preserve"> PAGEREF _Toc222823729 \h </w:instrText>
        </w:r>
        <w:r>
          <w:rPr>
            <w:webHidden/>
          </w:rPr>
        </w:r>
        <w:r>
          <w:rPr>
            <w:webHidden/>
          </w:rPr>
          <w:fldChar w:fldCharType="separate"/>
        </w:r>
        <w:r>
          <w:rPr>
            <w:webHidden/>
          </w:rPr>
          <w:t>33</w:t>
        </w:r>
        <w:r>
          <w:rPr>
            <w:webHidden/>
          </w:rPr>
          <w:fldChar w:fldCharType="end"/>
        </w:r>
      </w:hyperlink>
    </w:p>
    <w:p w14:paraId="7E66E09D" w14:textId="78A09675" w:rsidR="00424637" w:rsidRDefault="002C6204" w:rsidP="002C6204">
      <w:pPr>
        <w:pStyle w:val="ToCH1"/>
        <w:spacing w:before="500"/>
        <w:rPr>
          <w:caps/>
          <w:noProof/>
        </w:rPr>
        <w:sectPr w:rsidR="00424637" w:rsidSect="00424637">
          <w:headerReference w:type="even" r:id="rId20"/>
          <w:headerReference w:type="default" r:id="rId21"/>
          <w:pgSz w:w="11906" w:h="16838" w:code="9"/>
          <w:pgMar w:top="2835" w:right="1134" w:bottom="1134" w:left="1134" w:header="1701" w:footer="680" w:gutter="0"/>
          <w:pgNumType w:fmt="lowerRoman"/>
          <w:cols w:space="708"/>
          <w:docGrid w:linePitch="360"/>
        </w:sectPr>
      </w:pPr>
      <w:r>
        <w:rPr>
          <w:caps/>
          <w:noProof/>
        </w:rPr>
        <w:fldChar w:fldCharType="end"/>
      </w:r>
      <w:bookmarkStart w:id="2" w:name="_Toc234063054"/>
      <w:bookmarkStart w:id="3" w:name="_Toc414373831"/>
      <w:bookmarkStart w:id="4" w:name="_Toc7561213"/>
    </w:p>
    <w:p w14:paraId="0A1F4403" w14:textId="1024FCBE" w:rsidR="002E20AC" w:rsidRPr="00424637" w:rsidRDefault="002E20AC" w:rsidP="00424637">
      <w:pPr>
        <w:pStyle w:val="Heading1"/>
      </w:pPr>
      <w:bookmarkStart w:id="5" w:name="_Toc222823661"/>
      <w:r w:rsidRPr="00424637">
        <w:lastRenderedPageBreak/>
        <w:t>Preface</w:t>
      </w:r>
      <w:bookmarkEnd w:id="2"/>
      <w:bookmarkEnd w:id="3"/>
      <w:bookmarkEnd w:id="4"/>
      <w:bookmarkEnd w:id="5"/>
    </w:p>
    <w:p w14:paraId="6C80D611" w14:textId="01B4540A" w:rsidR="002F5D1B" w:rsidRDefault="002F5D1B" w:rsidP="002F5D1B">
      <w:pPr>
        <w:pStyle w:val="APVMAText"/>
      </w:pPr>
      <w:bookmarkStart w:id="6"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7" w:name="_Toc7561214"/>
      <w:bookmarkStart w:id="8" w:name="_Toc222823662"/>
      <w:r>
        <w:t>About this document</w:t>
      </w:r>
      <w:bookmarkEnd w:id="6"/>
      <w:bookmarkEnd w:id="7"/>
      <w:bookmarkEnd w:id="8"/>
    </w:p>
    <w:p w14:paraId="4B18BC02" w14:textId="77777777" w:rsidR="002F5D1B" w:rsidRDefault="002853BD" w:rsidP="002F5D1B">
      <w:pPr>
        <w:pStyle w:val="APVMAText"/>
        <w:tabs>
          <w:tab w:val="left" w:pos="1361"/>
        </w:tabs>
      </w:pPr>
      <w:r>
        <w:t>This P</w:t>
      </w:r>
      <w:r>
        <w:rPr>
          <w:lang w:val="en-GB"/>
        </w:rPr>
        <w:t>ublic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9" w:name="_Toc7561215"/>
      <w:bookmarkStart w:id="10" w:name="_Toc222823663"/>
      <w:r>
        <w:t>Making a submission</w:t>
      </w:r>
      <w:bookmarkEnd w:id="9"/>
      <w:bookmarkEnd w:id="10"/>
    </w:p>
    <w:p w14:paraId="618C111D" w14:textId="567C919B"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CE4F07" w:rsidRPr="00EB5783">
        <w:t>Basta Ultra Herbicide</w:t>
      </w:r>
      <w:r w:rsidR="00CE4F07">
        <w:t xml:space="preserve"> and </w:t>
      </w:r>
      <w:r w:rsidR="00CE4F07" w:rsidRPr="00EB5783">
        <w:t>Liberty Ultra Herbicide</w:t>
      </w:r>
      <w:r w:rsidR="00CE4F07">
        <w:t xml:space="preserve"> </w:t>
      </w:r>
      <w:r w:rsidR="00D81C23">
        <w:t xml:space="preserve">should be granted. </w:t>
      </w:r>
      <w:r>
        <w:t xml:space="preserve">Submissions should relate only to matters that the APVMA is required, by legislation, to </w:t>
      </w:r>
      <w:proofErr w:type="gramStart"/>
      <w:r>
        <w:t>take into account</w:t>
      </w:r>
      <w:proofErr w:type="gramEnd"/>
      <w:r>
        <w:t xml:space="preserve">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77F7F014" w:rsidR="002F5D1B" w:rsidRDefault="002F5D1B" w:rsidP="002F5D1B">
      <w:pPr>
        <w:pStyle w:val="APVMAText"/>
      </w:pPr>
      <w:r>
        <w:lastRenderedPageBreak/>
        <w:t xml:space="preserve">Submissions must be received by the APVMA by close of business on </w:t>
      </w:r>
      <w:r w:rsidR="00CE4F07">
        <w:t>24</w:t>
      </w:r>
      <w:r w:rsidR="00930B7A">
        <w:t xml:space="preserve"> M</w:t>
      </w:r>
      <w:r w:rsidR="00EB5783">
        <w:t>arch</w:t>
      </w:r>
      <w:r w:rsidR="00930B7A">
        <w:t xml:space="preserve"> </w:t>
      </w:r>
      <w:r w:rsidR="00EB5783">
        <w:t>2026</w:t>
      </w:r>
      <w:r w:rsidR="00CA5B2B">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1F837EDF" w14:textId="46F46B81" w:rsidR="006D36C8" w:rsidRDefault="00705195" w:rsidP="005148C0">
      <w:pPr>
        <w:pStyle w:val="APVMAAddress"/>
        <w:tabs>
          <w:tab w:val="clear" w:pos="1361"/>
          <w:tab w:val="left" w:pos="851"/>
        </w:tabs>
        <w:ind w:left="0"/>
      </w:pPr>
      <w:r>
        <w:t xml:space="preserve">Case Management Team </w:t>
      </w:r>
      <w:r w:rsidR="00772458">
        <w:t>–</w:t>
      </w:r>
      <w:r>
        <w:t xml:space="preserve"> Pesticides</w:t>
      </w:r>
      <w:r w:rsidR="00F57C59">
        <w:br/>
      </w:r>
      <w:r w:rsidR="006D36C8">
        <w:t>Australian Pesticides and Veterinary Medicines Authority</w:t>
      </w:r>
      <w:r w:rsidR="00F57C59">
        <w:br/>
      </w:r>
      <w:r w:rsidR="0002240C" w:rsidRPr="0002240C">
        <w:t>GPO Box 574</w:t>
      </w:r>
      <w:r w:rsidR="0002240C">
        <w:br/>
      </w:r>
      <w:r w:rsidR="0002240C" w:rsidRPr="0002240C">
        <w:t>Canberra ACT 2601, Australia</w:t>
      </w:r>
    </w:p>
    <w:p w14:paraId="2847B932" w14:textId="15F56921" w:rsidR="006D36C8" w:rsidRPr="006D36C8" w:rsidRDefault="006D36C8" w:rsidP="00F57C59">
      <w:pPr>
        <w:pStyle w:val="APVMAAddress"/>
        <w:tabs>
          <w:tab w:val="clear" w:pos="1361"/>
          <w:tab w:val="left" w:pos="851"/>
        </w:tabs>
        <w:spacing w:before="240"/>
        <w:ind w:left="0"/>
      </w:pPr>
      <w:r>
        <w:rPr>
          <w:b/>
        </w:rPr>
        <w:t>Phone:</w:t>
      </w:r>
      <w:r>
        <w:tab/>
        <w:t xml:space="preserve">+61 2 </w:t>
      </w:r>
      <w:r w:rsidR="00913600">
        <w:t>6770 2300</w:t>
      </w:r>
      <w:r w:rsidR="00F57C59">
        <w:br/>
      </w:r>
      <w:r>
        <w:rPr>
          <w:b/>
        </w:rPr>
        <w:t>Email:</w:t>
      </w:r>
      <w:r>
        <w:tab/>
      </w:r>
      <w:hyperlink r:id="rId25" w:history="1">
        <w:r w:rsidR="00705195" w:rsidRPr="00772458">
          <w:rPr>
            <w:rStyle w:val="Hyperlink"/>
          </w:rPr>
          <w:t>casemanagement@apvma.gov.au</w:t>
        </w:r>
      </w:hyperlink>
      <w:r>
        <w:t>.</w:t>
      </w:r>
    </w:p>
    <w:p w14:paraId="62987759" w14:textId="77777777" w:rsidR="006D36C8" w:rsidRDefault="006D36C8" w:rsidP="00032787">
      <w:pPr>
        <w:pStyle w:val="APVMAPreliminariesH2"/>
      </w:pPr>
      <w:bookmarkStart w:id="11" w:name="_Toc2243844"/>
      <w:bookmarkStart w:id="12" w:name="_Toc7561216"/>
      <w:bookmarkStart w:id="13" w:name="_Toc222823664"/>
      <w:r>
        <w:t>Further information</w:t>
      </w:r>
      <w:bookmarkEnd w:id="11"/>
      <w:bookmarkEnd w:id="12"/>
      <w:bookmarkEnd w:id="13"/>
    </w:p>
    <w:p w14:paraId="0E27766A" w14:textId="77777777" w:rsidR="002F5D1B" w:rsidRDefault="002F5D1B" w:rsidP="002F5D1B">
      <w:pPr>
        <w:pStyle w:val="APVMAText"/>
      </w:pPr>
      <w:r>
        <w:t>Further information can be obtained via the contact details provided above.</w:t>
      </w:r>
    </w:p>
    <w:p w14:paraId="1AF67543"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3CA7B1E0" w14:textId="31A7919F" w:rsidR="00D22CCB" w:rsidRDefault="00E1009B" w:rsidP="00EA7005">
      <w:pPr>
        <w:pStyle w:val="APVMAText"/>
        <w:sectPr w:rsidR="00D22CCB" w:rsidSect="00424637">
          <w:headerReference w:type="default" r:id="rId26"/>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7"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4" w:name="_Toc7561217"/>
      <w:bookmarkStart w:id="15" w:name="_Toc222823665"/>
      <w:r>
        <w:lastRenderedPageBreak/>
        <w:t>I</w:t>
      </w:r>
      <w:r w:rsidR="006D36C8">
        <w:t>ntroduction</w:t>
      </w:r>
      <w:bookmarkEnd w:id="14"/>
      <w:bookmarkEnd w:id="15"/>
    </w:p>
    <w:p w14:paraId="0DF95F9D" w14:textId="6EF19000" w:rsidR="005A2957" w:rsidRDefault="005A2957" w:rsidP="005A2957">
      <w:pPr>
        <w:pStyle w:val="APVMAText"/>
      </w:pPr>
      <w:r>
        <w:t xml:space="preserve">This publication provides a summary of the data reviewed and an outline of the regulatory considerations for the proposed registration of </w:t>
      </w:r>
      <w:r w:rsidR="00CE4F07" w:rsidRPr="00EB5783">
        <w:t>Basta Ultra Herbicide</w:t>
      </w:r>
      <w:r w:rsidR="00CE4F07">
        <w:t xml:space="preserve"> and </w:t>
      </w:r>
      <w:r w:rsidR="00CE4F07" w:rsidRPr="00EB5783">
        <w:t>Liberty Ultra Herbicide</w:t>
      </w:r>
      <w:r>
        <w:t xml:space="preserve">, and approval of the new active constituent, </w:t>
      </w:r>
      <w:r w:rsidR="00CE4F07" w:rsidRPr="00EB5783">
        <w:rPr>
          <w:iCs/>
        </w:rPr>
        <w:t>Glufosinate-P-ammonium</w:t>
      </w:r>
      <w:r>
        <w:t>.</w:t>
      </w:r>
    </w:p>
    <w:p w14:paraId="32D5C8FA" w14:textId="77777777" w:rsidR="005A2957" w:rsidRDefault="005A2957" w:rsidP="005A2957">
      <w:pPr>
        <w:pStyle w:val="Heading2"/>
        <w:ind w:left="907" w:hanging="907"/>
      </w:pPr>
      <w:bookmarkStart w:id="16" w:name="_Toc461366927"/>
      <w:bookmarkStart w:id="17" w:name="_Toc531181066"/>
      <w:bookmarkStart w:id="18" w:name="_Toc7561218"/>
      <w:bookmarkStart w:id="19" w:name="_Toc222823666"/>
      <w:r>
        <w:t>Applicant</w:t>
      </w:r>
      <w:bookmarkEnd w:id="16"/>
      <w:bookmarkEnd w:id="17"/>
      <w:bookmarkEnd w:id="18"/>
      <w:bookmarkEnd w:id="19"/>
    </w:p>
    <w:p w14:paraId="4E8BE879" w14:textId="00912721" w:rsidR="005A2957" w:rsidRDefault="00EB5783" w:rsidP="005A2957">
      <w:pPr>
        <w:spacing w:before="240" w:after="240" w:line="280" w:lineRule="exact"/>
      </w:pPr>
      <w:bookmarkStart w:id="20" w:name="_Toc461366928"/>
      <w:r w:rsidRPr="00EB5783">
        <w:t>BASF AUSTRALIA LTD.</w:t>
      </w:r>
    </w:p>
    <w:p w14:paraId="68625900" w14:textId="77777777" w:rsidR="005A2957" w:rsidRPr="00002B5B" w:rsidRDefault="005A2957" w:rsidP="005A2957">
      <w:pPr>
        <w:pStyle w:val="Heading2"/>
        <w:ind w:left="907" w:hanging="907"/>
      </w:pPr>
      <w:bookmarkStart w:id="21" w:name="_Toc531181067"/>
      <w:bookmarkStart w:id="22" w:name="_Toc7561219"/>
      <w:bookmarkStart w:id="23" w:name="_Toc222823667"/>
      <w:bookmarkEnd w:id="20"/>
      <w:r>
        <w:t>Purpose of application</w:t>
      </w:r>
      <w:bookmarkEnd w:id="21"/>
      <w:bookmarkEnd w:id="22"/>
      <w:bookmarkEnd w:id="23"/>
    </w:p>
    <w:p w14:paraId="1FFD362F" w14:textId="07AC019F" w:rsidR="005A2957" w:rsidRDefault="00EB5783" w:rsidP="005A2957">
      <w:pPr>
        <w:pStyle w:val="APVMAText"/>
      </w:pPr>
      <w:r w:rsidRPr="00EB5783">
        <w:t>BASF AUSTRALIA LTD</w:t>
      </w:r>
      <w:r w:rsidR="005A2957">
        <w:t xml:space="preserve"> has applied to the APVMA for registration of the new product</w:t>
      </w:r>
      <w:r>
        <w:t>s</w:t>
      </w:r>
      <w:r w:rsidR="005A2957">
        <w:t xml:space="preserve"> </w:t>
      </w:r>
      <w:r w:rsidRPr="00EB5783">
        <w:t>Basta Ultra Herbicide</w:t>
      </w:r>
      <w:r>
        <w:t xml:space="preserve"> and </w:t>
      </w:r>
      <w:r w:rsidRPr="00EB5783">
        <w:t>Liberty Ultra Herbicide</w:t>
      </w:r>
      <w:r w:rsidR="005A2957">
        <w:t>, containing</w:t>
      </w:r>
      <w:r>
        <w:t xml:space="preserve"> </w:t>
      </w:r>
      <w:r w:rsidRPr="00EB5783">
        <w:t>211 g/L</w:t>
      </w:r>
      <w:r w:rsidR="005A2957">
        <w:t>, as a</w:t>
      </w:r>
      <w:r w:rsidRPr="00EB5783">
        <w:t xml:space="preserve"> Soluble Concentrate (SL)</w:t>
      </w:r>
      <w:r>
        <w:t xml:space="preserve"> </w:t>
      </w:r>
      <w:r w:rsidR="005A2957">
        <w:t xml:space="preserve">formulation of the new active constituent </w:t>
      </w:r>
      <w:r w:rsidRPr="00EB5783">
        <w:rPr>
          <w:iCs/>
        </w:rPr>
        <w:t>Glufosinate-P-ammonium</w:t>
      </w:r>
      <w:r w:rsidR="005A2957" w:rsidRPr="00F77DED">
        <w:t>.</w:t>
      </w:r>
    </w:p>
    <w:p w14:paraId="5014731A" w14:textId="0DFEC6EC" w:rsidR="005A2957" w:rsidRDefault="005A2957" w:rsidP="005A2957">
      <w:pPr>
        <w:pStyle w:val="APVMAText"/>
      </w:pPr>
      <w:r>
        <w:rPr>
          <w:szCs w:val="20"/>
        </w:rPr>
        <w:t>This publication provides a summary of the data reviewed and an outline of the regulatory considerations for the proposed registration of the product</w:t>
      </w:r>
      <w:r w:rsidR="00EB5783">
        <w:rPr>
          <w:szCs w:val="20"/>
        </w:rPr>
        <w:t>s</w:t>
      </w:r>
      <w:r>
        <w:rPr>
          <w:szCs w:val="20"/>
        </w:rPr>
        <w:t xml:space="preserve"> </w:t>
      </w:r>
      <w:r w:rsidR="00EB5783" w:rsidRPr="00EB5783">
        <w:t>Basta Ultra Herbicide</w:t>
      </w:r>
      <w:r w:rsidR="00EB5783">
        <w:t xml:space="preserve"> and </w:t>
      </w:r>
      <w:r w:rsidR="00EB5783" w:rsidRPr="00EB5783">
        <w:t>Liberty Ultra Herbicide</w:t>
      </w:r>
      <w:r>
        <w:rPr>
          <w:szCs w:val="20"/>
        </w:rPr>
        <w:t xml:space="preserve">, </w:t>
      </w:r>
      <w:r w:rsidR="00EB5783">
        <w:rPr>
          <w:szCs w:val="20"/>
        </w:rPr>
        <w:t>containing</w:t>
      </w:r>
      <w:r>
        <w:rPr>
          <w:szCs w:val="20"/>
        </w:rPr>
        <w:t xml:space="preserve"> the new active constituent </w:t>
      </w:r>
      <w:r w:rsidR="00EB5783" w:rsidRPr="00EB5783">
        <w:rPr>
          <w:iCs/>
        </w:rPr>
        <w:t>Glufosinate-P-ammonium</w:t>
      </w:r>
      <w:r>
        <w:rPr>
          <w:szCs w:val="20"/>
        </w:rPr>
        <w:t>.</w:t>
      </w:r>
    </w:p>
    <w:p w14:paraId="3B9097F8" w14:textId="77777777" w:rsidR="005A2957" w:rsidRDefault="005A2957" w:rsidP="005A2957">
      <w:pPr>
        <w:pStyle w:val="Heading2"/>
        <w:ind w:left="907" w:hanging="907"/>
      </w:pPr>
      <w:bookmarkStart w:id="24" w:name="_Toc531181068"/>
      <w:bookmarkStart w:id="25" w:name="_Toc7561220"/>
      <w:bookmarkStart w:id="26" w:name="_Toc461366929"/>
      <w:bookmarkStart w:id="27" w:name="_Toc222823668"/>
      <w:r>
        <w:t>Proposed claims and use pattern</w:t>
      </w:r>
      <w:bookmarkEnd w:id="24"/>
      <w:bookmarkEnd w:id="25"/>
      <w:bookmarkEnd w:id="27"/>
    </w:p>
    <w:p w14:paraId="3522D1AC" w14:textId="0D896A76" w:rsidR="005A2957" w:rsidRDefault="00323334" w:rsidP="005A2957">
      <w:pPr>
        <w:pStyle w:val="APVMAText"/>
      </w:pPr>
      <w:r w:rsidRPr="00EB5783">
        <w:t>Basta Ultra Herbicide</w:t>
      </w:r>
      <w:r>
        <w:t xml:space="preserve">: </w:t>
      </w:r>
      <w:r w:rsidRPr="00323334">
        <w:t>For non-residual control of broadleaf and grass weeds in various situations</w:t>
      </w:r>
      <w:r>
        <w:t>.</w:t>
      </w:r>
    </w:p>
    <w:p w14:paraId="5101967E" w14:textId="37C4C153" w:rsidR="00323334" w:rsidRPr="00F77DED" w:rsidRDefault="00323334" w:rsidP="005A2957">
      <w:pPr>
        <w:pStyle w:val="APVMAText"/>
      </w:pPr>
      <w:r w:rsidRPr="00EB5783">
        <w:t>Liberty Ultra Herbicide</w:t>
      </w:r>
      <w:r>
        <w:t xml:space="preserve">: </w:t>
      </w:r>
      <w:r w:rsidRPr="00323334">
        <w:t xml:space="preserve">For non-residual control of certain broadleaf and grass weeds in </w:t>
      </w:r>
      <w:proofErr w:type="spellStart"/>
      <w:r w:rsidRPr="00323334">
        <w:t>LibertyLink</w:t>
      </w:r>
      <w:proofErr w:type="spellEnd"/>
      <w:r w:rsidRPr="00323334">
        <w:t>® Canola varieties (with tolerance to Liberty® Ultra Herbicide), fallow and optical spot spray technologies (OSST)</w:t>
      </w:r>
      <w:r>
        <w:t>.</w:t>
      </w:r>
    </w:p>
    <w:p w14:paraId="13D27F64" w14:textId="77777777" w:rsidR="005A2957" w:rsidRDefault="005A2957" w:rsidP="005A2957">
      <w:pPr>
        <w:pStyle w:val="Heading2"/>
        <w:ind w:left="907" w:hanging="907"/>
      </w:pPr>
      <w:bookmarkStart w:id="28" w:name="_Toc531181069"/>
      <w:bookmarkStart w:id="29" w:name="_Toc7561221"/>
      <w:bookmarkStart w:id="30" w:name="_Toc222823669"/>
      <w:r>
        <w:t>Mode of action</w:t>
      </w:r>
      <w:bookmarkEnd w:id="28"/>
      <w:bookmarkEnd w:id="29"/>
      <w:bookmarkEnd w:id="30"/>
    </w:p>
    <w:p w14:paraId="0D6DD2E2" w14:textId="0DD4FF4F" w:rsidR="005A2957" w:rsidRPr="00C73E9F" w:rsidRDefault="00990A41" w:rsidP="005A2957">
      <w:pPr>
        <w:pStyle w:val="APVMAText"/>
      </w:pPr>
      <w:r w:rsidRPr="00990A41">
        <w:t>Glufosinate</w:t>
      </w:r>
      <w:r>
        <w:t>-P-</w:t>
      </w:r>
      <w:r w:rsidRPr="00990A41">
        <w:t>ammonium belongs to the phosphonic/</w:t>
      </w:r>
      <w:proofErr w:type="spellStart"/>
      <w:r w:rsidRPr="00990A41">
        <w:t>phosphinic</w:t>
      </w:r>
      <w:proofErr w:type="spellEnd"/>
      <w:r w:rsidRPr="00990A41">
        <w:t xml:space="preserve"> acids chemical class. In plants, it acts by inhibiting the enzyme glutamine synthetase, which leads to reduction in glutamine levels, accumulation of ammonia, plant tissue necrosis and plant death</w:t>
      </w:r>
      <w:r w:rsidR="00CA5B2B">
        <w:t>.</w:t>
      </w:r>
    </w:p>
    <w:p w14:paraId="493FDA61" w14:textId="77777777" w:rsidR="005A2957" w:rsidRDefault="005A2957" w:rsidP="005A2957">
      <w:pPr>
        <w:pStyle w:val="Heading2"/>
        <w:ind w:left="907" w:hanging="907"/>
      </w:pPr>
      <w:bookmarkStart w:id="31" w:name="_Toc531181070"/>
      <w:bookmarkStart w:id="32" w:name="_Toc7561222"/>
      <w:bookmarkStart w:id="33" w:name="_Toc222823670"/>
      <w:r>
        <w:t>Overseas registrations</w:t>
      </w:r>
      <w:bookmarkEnd w:id="26"/>
      <w:bookmarkEnd w:id="31"/>
      <w:bookmarkEnd w:id="32"/>
      <w:bookmarkEnd w:id="33"/>
    </w:p>
    <w:p w14:paraId="5E2F223F" w14:textId="4593C998" w:rsidR="00AF7046" w:rsidRDefault="00C34D80" w:rsidP="005A2957">
      <w:pPr>
        <w:pStyle w:val="APVMAText"/>
        <w:sectPr w:rsidR="00AF7046">
          <w:headerReference w:type="default" r:id="rId28"/>
          <w:pgSz w:w="11906" w:h="16838" w:code="9"/>
          <w:pgMar w:top="2835" w:right="1134" w:bottom="1134" w:left="1134" w:header="1701" w:footer="680" w:gutter="0"/>
          <w:cols w:space="708"/>
          <w:docGrid w:linePitch="360"/>
        </w:sectPr>
      </w:pPr>
      <w:r>
        <w:rPr>
          <w:szCs w:val="20"/>
        </w:rPr>
        <w:t>P</w:t>
      </w:r>
      <w:r w:rsidR="005A2957">
        <w:rPr>
          <w:szCs w:val="20"/>
        </w:rPr>
        <w:t>roduct</w:t>
      </w:r>
      <w:r>
        <w:rPr>
          <w:szCs w:val="20"/>
        </w:rPr>
        <w:t xml:space="preserve"> containing</w:t>
      </w:r>
      <w:r w:rsidR="004A4DD8">
        <w:rPr>
          <w:szCs w:val="20"/>
        </w:rPr>
        <w:t xml:space="preserve"> </w:t>
      </w:r>
      <w:r w:rsidR="004A4DD8" w:rsidRPr="004A4DD8">
        <w:rPr>
          <w:szCs w:val="20"/>
        </w:rPr>
        <w:t>glufosinate-p-ammonium</w:t>
      </w:r>
      <w:r w:rsidR="005A2957">
        <w:rPr>
          <w:szCs w:val="20"/>
        </w:rPr>
        <w:t xml:space="preserve"> </w:t>
      </w:r>
      <w:r w:rsidR="004A4DD8">
        <w:rPr>
          <w:szCs w:val="20"/>
        </w:rPr>
        <w:t xml:space="preserve">has recently been registered in the USA for </w:t>
      </w:r>
      <w:r w:rsidR="004A4DD8" w:rsidRPr="004A4DD8">
        <w:rPr>
          <w:szCs w:val="20"/>
        </w:rPr>
        <w:t>control</w:t>
      </w:r>
      <w:r w:rsidR="004A4DD8">
        <w:rPr>
          <w:szCs w:val="20"/>
        </w:rPr>
        <w:t xml:space="preserve"> of</w:t>
      </w:r>
      <w:r w:rsidR="004A4DD8" w:rsidRPr="004A4DD8">
        <w:rPr>
          <w:szCs w:val="20"/>
        </w:rPr>
        <w:t xml:space="preserve"> weeds in conventional and glufosinate-resistant field corn, sweet corn, soybean, cotton, and canola</w:t>
      </w:r>
      <w:r w:rsidR="00860934">
        <w:rPr>
          <w:szCs w:val="20"/>
        </w:rPr>
        <w:t>. An application has been submitted to other countries around the world, including submission in the NZ.</w:t>
      </w:r>
    </w:p>
    <w:p w14:paraId="5141A89F" w14:textId="5698D8E9" w:rsidR="006D36C8" w:rsidRDefault="00CA5B2B" w:rsidP="00032787">
      <w:pPr>
        <w:pStyle w:val="Heading1"/>
      </w:pPr>
      <w:bookmarkStart w:id="34" w:name="_Toc222823671"/>
      <w:r>
        <w:lastRenderedPageBreak/>
        <w:t>C</w:t>
      </w:r>
      <w:r w:rsidR="000C1518">
        <w:t>hemistry and manufacture</w:t>
      </w:r>
      <w:bookmarkEnd w:id="34"/>
    </w:p>
    <w:p w14:paraId="080FB73B" w14:textId="77777777" w:rsidR="006D36C8" w:rsidRDefault="000C1518" w:rsidP="00032787">
      <w:pPr>
        <w:pStyle w:val="Heading2"/>
      </w:pPr>
      <w:bookmarkStart w:id="35" w:name="_Toc222823672"/>
      <w:r>
        <w:t>Active constituent</w:t>
      </w:r>
      <w:bookmarkEnd w:id="35"/>
    </w:p>
    <w:p w14:paraId="5DF50DC6" w14:textId="4B22F810" w:rsidR="005A2957" w:rsidRDefault="005A2957" w:rsidP="005A2957">
      <w:pPr>
        <w:pStyle w:val="APVMAText"/>
        <w:rPr>
          <w:szCs w:val="20"/>
        </w:rPr>
      </w:pPr>
      <w:r>
        <w:t xml:space="preserve">The active constituent </w:t>
      </w:r>
      <w:r w:rsidR="00C844C1">
        <w:t>glufosinate-P-ammonium</w:t>
      </w:r>
      <w:r w:rsidR="00CA5B2B">
        <w:t xml:space="preserve"> is manufactured </w:t>
      </w:r>
      <w:r w:rsidR="00C844C1">
        <w:t>overseas</w:t>
      </w:r>
      <w:r>
        <w:t xml:space="preserve">. </w:t>
      </w:r>
      <w:r>
        <w:rPr>
          <w:szCs w:val="20"/>
        </w:rPr>
        <w:t xml:space="preserve">Details of the chemical name, structure, and physicochemical properties of </w:t>
      </w:r>
      <w:r w:rsidR="00C844C1" w:rsidRPr="00C844C1">
        <w:rPr>
          <w:szCs w:val="20"/>
        </w:rPr>
        <w:t xml:space="preserve">glufosinate-P-ammonium </w:t>
      </w:r>
      <w:r>
        <w:rPr>
          <w:szCs w:val="20"/>
        </w:rPr>
        <w:t>are</w:t>
      </w:r>
      <w:r w:rsidR="00CA5B2B">
        <w:rPr>
          <w:szCs w:val="20"/>
        </w:rPr>
        <w:t xml:space="preserve"> listed below </w:t>
      </w:r>
      <w:r w:rsidR="00772458">
        <w:rPr>
          <w:szCs w:val="20"/>
        </w:rPr>
        <w:t xml:space="preserve">in </w:t>
      </w:r>
      <w:r w:rsidR="00CA5B2B">
        <w:rPr>
          <w:szCs w:val="20"/>
        </w:rPr>
        <w:t xml:space="preserve">Tables 1 to </w:t>
      </w:r>
      <w:r>
        <w:rPr>
          <w:szCs w:val="20"/>
        </w:rPr>
        <w:t>2.</w:t>
      </w:r>
    </w:p>
    <w:p w14:paraId="314BA456" w14:textId="738E5F61" w:rsidR="006D36C8" w:rsidRDefault="00772458" w:rsidP="00772458">
      <w:pPr>
        <w:pStyle w:val="Caption"/>
      </w:pPr>
      <w:bookmarkStart w:id="36" w:name="_Toc252955166"/>
      <w:bookmarkStart w:id="37" w:name="_Toc56686265"/>
      <w:bookmarkStart w:id="38" w:name="_Toc56686278"/>
      <w:bookmarkStart w:id="39" w:name="_Hlk220927363"/>
      <w:bookmarkStart w:id="40" w:name="_Toc222823724"/>
      <w:r>
        <w:t xml:space="preserve">Table </w:t>
      </w:r>
      <w:r>
        <w:fldChar w:fldCharType="begin"/>
      </w:r>
      <w:r>
        <w:instrText xml:space="preserve"> SEQ Table \* ARABIC </w:instrText>
      </w:r>
      <w:r>
        <w:fldChar w:fldCharType="separate"/>
      </w:r>
      <w:r>
        <w:rPr>
          <w:noProof/>
        </w:rPr>
        <w:t>1</w:t>
      </w:r>
      <w:r>
        <w:rPr>
          <w:noProof/>
        </w:rPr>
        <w:fldChar w:fldCharType="end"/>
      </w:r>
      <w:r w:rsidR="006D36C8">
        <w:t>:</w:t>
      </w:r>
      <w:bookmarkEnd w:id="36"/>
      <w:r w:rsidR="007B322A">
        <w:t xml:space="preserve"> </w:t>
      </w:r>
      <w:r w:rsidR="005A2957">
        <w:t xml:space="preserve">Nomenclature and structural formula of the active constituent </w:t>
      </w:r>
      <w:bookmarkEnd w:id="37"/>
      <w:bookmarkEnd w:id="38"/>
      <w:proofErr w:type="spellStart"/>
      <w:r w:rsidR="00C844C1">
        <w:t>glufosniate</w:t>
      </w:r>
      <w:proofErr w:type="spellEnd"/>
      <w:r w:rsidR="00C844C1">
        <w:t>-P-ammonium</w:t>
      </w:r>
      <w:bookmarkEnd w:id="39"/>
      <w:bookmarkEnd w:id="4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7D7F6EA6" w:rsidR="005A2957" w:rsidRDefault="00B5416A" w:rsidP="005A2957">
            <w:pPr>
              <w:pStyle w:val="APVMATableText"/>
            </w:pPr>
            <w:r>
              <w:t>Glufosinate-P-ammonium</w:t>
            </w:r>
          </w:p>
        </w:tc>
      </w:tr>
      <w:tr w:rsidR="005A2957" w14:paraId="053B54BC" w14:textId="77777777" w:rsidTr="00424637">
        <w:trPr>
          <w:tblHeader/>
        </w:trPr>
        <w:tc>
          <w:tcPr>
            <w:tcW w:w="1580" w:type="pct"/>
            <w:shd w:val="clear" w:color="auto" w:fill="00747A" w:themeFill="background2"/>
          </w:tcPr>
          <w:p w14:paraId="271DBC38" w14:textId="77777777" w:rsidR="005A2957" w:rsidRDefault="005A2957" w:rsidP="00424637">
            <w:pPr>
              <w:pStyle w:val="APVMATableHead"/>
            </w:pPr>
            <w:r>
              <w:t>IUPAC name:</w:t>
            </w:r>
          </w:p>
        </w:tc>
        <w:tc>
          <w:tcPr>
            <w:tcW w:w="3420" w:type="pct"/>
          </w:tcPr>
          <w:p w14:paraId="3ACA7D72" w14:textId="34EB1A78" w:rsidR="005A2957" w:rsidRDefault="001B14D5" w:rsidP="005A2957">
            <w:pPr>
              <w:pStyle w:val="APVMATableText"/>
            </w:pPr>
            <w:r w:rsidRPr="001B14D5">
              <w:t>ammonium [(3</w:t>
            </w:r>
            <w:r w:rsidRPr="001B14D5">
              <w:rPr>
                <w:i/>
                <w:iCs/>
              </w:rPr>
              <w:t>S</w:t>
            </w:r>
            <w:r w:rsidRPr="001B14D5">
              <w:t>)-3-amino-3-carboxypropyl]</w:t>
            </w:r>
            <w:r w:rsidR="00216698">
              <w:t xml:space="preserve"> </w:t>
            </w:r>
            <w:proofErr w:type="spellStart"/>
            <w:r w:rsidRPr="001B14D5">
              <w:t>methylphosphinate</w:t>
            </w:r>
            <w:proofErr w:type="spellEnd"/>
          </w:p>
        </w:tc>
      </w:tr>
      <w:tr w:rsidR="005A2957" w14:paraId="7BD90356" w14:textId="77777777" w:rsidTr="00424637">
        <w:trPr>
          <w:tblHeader/>
        </w:trPr>
        <w:tc>
          <w:tcPr>
            <w:tcW w:w="1580" w:type="pct"/>
            <w:shd w:val="clear" w:color="auto" w:fill="00747A" w:themeFill="background2"/>
          </w:tcPr>
          <w:p w14:paraId="502E6D5D" w14:textId="77777777" w:rsidR="005A2957" w:rsidRDefault="005A2957" w:rsidP="00424637">
            <w:pPr>
              <w:pStyle w:val="APVMATableHead"/>
            </w:pPr>
            <w:r>
              <w:t>CAS registry number:</w:t>
            </w:r>
          </w:p>
        </w:tc>
        <w:tc>
          <w:tcPr>
            <w:tcW w:w="3420" w:type="pct"/>
          </w:tcPr>
          <w:p w14:paraId="2026640D" w14:textId="60A0BA24" w:rsidR="005A2957" w:rsidRDefault="00D11C13" w:rsidP="005A2957">
            <w:pPr>
              <w:pStyle w:val="APVMATableText"/>
            </w:pPr>
            <w:r w:rsidRPr="00D11C13">
              <w:t>73777-50-1</w:t>
            </w:r>
          </w:p>
        </w:tc>
      </w:tr>
      <w:tr w:rsidR="005A2957" w14:paraId="73492F55" w14:textId="77777777" w:rsidTr="00424637">
        <w:trPr>
          <w:tblHeader/>
        </w:trPr>
        <w:tc>
          <w:tcPr>
            <w:tcW w:w="1580" w:type="pct"/>
            <w:shd w:val="clear" w:color="auto" w:fill="00747A" w:themeFill="background2"/>
          </w:tcPr>
          <w:p w14:paraId="4F61F86C" w14:textId="77777777" w:rsidR="005A2957" w:rsidRDefault="005A2957" w:rsidP="00424637">
            <w:pPr>
              <w:pStyle w:val="APVMATableHead"/>
            </w:pPr>
            <w:r>
              <w:t>Molecular formula:</w:t>
            </w:r>
          </w:p>
        </w:tc>
        <w:tc>
          <w:tcPr>
            <w:tcW w:w="3420" w:type="pct"/>
          </w:tcPr>
          <w:p w14:paraId="7C841C93" w14:textId="76EC97D3" w:rsidR="005A2957" w:rsidRDefault="00D11C13" w:rsidP="005A2957">
            <w:pPr>
              <w:pStyle w:val="APVMATableText"/>
            </w:pPr>
            <w:r w:rsidRPr="00D11C13">
              <w:t>C</w:t>
            </w:r>
            <w:r w:rsidRPr="00B93F48">
              <w:rPr>
                <w:vertAlign w:val="subscript"/>
              </w:rPr>
              <w:t>5</w:t>
            </w:r>
            <w:r w:rsidRPr="00D11C13">
              <w:t>H</w:t>
            </w:r>
            <w:r w:rsidRPr="00B93F48">
              <w:rPr>
                <w:vertAlign w:val="subscript"/>
              </w:rPr>
              <w:t>15</w:t>
            </w:r>
            <w:r w:rsidRPr="00D11C13">
              <w:t>N</w:t>
            </w:r>
            <w:r w:rsidRPr="00B93F48">
              <w:rPr>
                <w:vertAlign w:val="subscript"/>
              </w:rPr>
              <w:t>2</w:t>
            </w:r>
            <w:r w:rsidRPr="00D11C13">
              <w:t>O</w:t>
            </w:r>
            <w:r w:rsidRPr="00B93F48">
              <w:rPr>
                <w:vertAlign w:val="subscript"/>
              </w:rPr>
              <w:t>4</w:t>
            </w:r>
            <w:r w:rsidRPr="00D11C13">
              <w:t>P</w:t>
            </w:r>
          </w:p>
        </w:tc>
      </w:tr>
      <w:tr w:rsidR="005A2957" w14:paraId="343F2DB9" w14:textId="77777777" w:rsidTr="00424637">
        <w:trPr>
          <w:tblHeader/>
        </w:trPr>
        <w:tc>
          <w:tcPr>
            <w:tcW w:w="1580" w:type="pct"/>
            <w:shd w:val="clear" w:color="auto" w:fill="00747A" w:themeFill="background2"/>
          </w:tcPr>
          <w:p w14:paraId="59A9BA80" w14:textId="77777777" w:rsidR="005A2957" w:rsidRDefault="005A2957" w:rsidP="00424637">
            <w:pPr>
              <w:pStyle w:val="APVMATableHead"/>
            </w:pPr>
            <w:r>
              <w:t>Molecular weight:</w:t>
            </w:r>
          </w:p>
        </w:tc>
        <w:tc>
          <w:tcPr>
            <w:tcW w:w="3420" w:type="pct"/>
          </w:tcPr>
          <w:p w14:paraId="5F64AC9F" w14:textId="44561BA6" w:rsidR="005A2957" w:rsidRDefault="00FE6EA5" w:rsidP="005A2957">
            <w:pPr>
              <w:pStyle w:val="APVMATableText"/>
            </w:pPr>
            <w:r w:rsidRPr="00FE6EA5">
              <w:t>198.1 g/mol</w:t>
            </w:r>
          </w:p>
        </w:tc>
      </w:tr>
      <w:tr w:rsidR="005A2957" w14:paraId="6B3C96C2" w14:textId="77777777" w:rsidTr="00424637">
        <w:trPr>
          <w:tblHeader/>
        </w:trPr>
        <w:tc>
          <w:tcPr>
            <w:tcW w:w="1580" w:type="pct"/>
            <w:shd w:val="clear" w:color="auto" w:fill="00747A" w:themeFill="background2"/>
          </w:tcPr>
          <w:p w14:paraId="76C9E380" w14:textId="77777777" w:rsidR="005A2957" w:rsidRDefault="005A2957" w:rsidP="00424637">
            <w:pPr>
              <w:pStyle w:val="APVMATableHead"/>
            </w:pPr>
            <w:r>
              <w:t>Structural formula:</w:t>
            </w:r>
          </w:p>
        </w:tc>
        <w:tc>
          <w:tcPr>
            <w:tcW w:w="3420" w:type="pct"/>
          </w:tcPr>
          <w:p w14:paraId="037C4FAB" w14:textId="77777777" w:rsidR="005A2957" w:rsidRDefault="005A2957" w:rsidP="005A2957">
            <w:pPr>
              <w:pStyle w:val="APVMATableText"/>
            </w:pPr>
          </w:p>
          <w:p w14:paraId="1B7756F5" w14:textId="77777777" w:rsidR="00FE6EA5" w:rsidRDefault="00FE6EA5" w:rsidP="005A2957">
            <w:pPr>
              <w:pStyle w:val="APVMATableText"/>
            </w:pPr>
          </w:p>
          <w:p w14:paraId="27416562" w14:textId="77777777" w:rsidR="00FE6EA5" w:rsidRDefault="00FE6EA5" w:rsidP="005A2957">
            <w:pPr>
              <w:pStyle w:val="APVMATableText"/>
            </w:pPr>
          </w:p>
          <w:p w14:paraId="7C97D2AA" w14:textId="77777777" w:rsidR="00FE6EA5" w:rsidRDefault="00FE6EA5" w:rsidP="005A2957">
            <w:pPr>
              <w:pStyle w:val="APVMATableText"/>
            </w:pPr>
          </w:p>
          <w:p w14:paraId="3A29A8C6" w14:textId="6779B19A" w:rsidR="00FE6EA5" w:rsidRDefault="00FE6EA5" w:rsidP="005A2957">
            <w:pPr>
              <w:pStyle w:val="APVMATableText"/>
            </w:pPr>
            <w:r w:rsidRPr="00FD7E41">
              <w:rPr>
                <w:noProof/>
                <w:sz w:val="24"/>
              </w:rPr>
              <w:drawing>
                <wp:inline distT="0" distB="0" distL="0" distR="0" wp14:anchorId="429F45E0" wp14:editId="2CD90A54">
                  <wp:extent cx="1828800" cy="8646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57613" cy="878272"/>
                          </a:xfrm>
                          <a:prstGeom prst="rect">
                            <a:avLst/>
                          </a:prstGeom>
                        </pic:spPr>
                      </pic:pic>
                    </a:graphicData>
                  </a:graphic>
                </wp:inline>
              </w:drawing>
            </w:r>
          </w:p>
        </w:tc>
      </w:tr>
    </w:tbl>
    <w:p w14:paraId="77B7CEF1" w14:textId="23F5BABD" w:rsidR="00F57C59" w:rsidRDefault="00F57C59" w:rsidP="00F57C59">
      <w:pPr>
        <w:pStyle w:val="APVMAText"/>
      </w:pPr>
      <w:bookmarkStart w:id="41" w:name="_Toc252955167"/>
      <w:r>
        <w:br w:type="page"/>
      </w:r>
    </w:p>
    <w:p w14:paraId="06B9EBCC" w14:textId="04C9A434" w:rsidR="00F57C59" w:rsidRPr="00F57C59" w:rsidRDefault="00F57C59" w:rsidP="00F57C59">
      <w:pPr>
        <w:pStyle w:val="Caption"/>
      </w:pPr>
      <w:bookmarkStart w:id="42" w:name="_Toc222823725"/>
      <w:r w:rsidRPr="00F57C59">
        <w:lastRenderedPageBreak/>
        <w:t xml:space="preserve">Table </w:t>
      </w:r>
      <w:r w:rsidRPr="00F57C59">
        <w:fldChar w:fldCharType="begin"/>
      </w:r>
      <w:r w:rsidRPr="00F57C59">
        <w:instrText xml:space="preserve"> SEQ Table \* ARABIC </w:instrText>
      </w:r>
      <w:r w:rsidRPr="00F57C59">
        <w:fldChar w:fldCharType="separate"/>
      </w:r>
      <w:r w:rsidRPr="00F57C59">
        <w:t>2</w:t>
      </w:r>
      <w:r w:rsidRPr="00F57C59">
        <w:fldChar w:fldCharType="end"/>
      </w:r>
      <w:r w:rsidRPr="00F57C59">
        <w:t xml:space="preserve">: Key physicochemical properties of the active constituent </w:t>
      </w:r>
      <w:proofErr w:type="spellStart"/>
      <w:r w:rsidRPr="00F57C59">
        <w:t>glufosinate</w:t>
      </w:r>
      <w:proofErr w:type="spellEnd"/>
      <w:r w:rsidRPr="00F57C59">
        <w:t>-P-ammonium</w:t>
      </w:r>
      <w:bookmarkEnd w:id="42"/>
    </w:p>
    <w:tbl>
      <w:tblPr>
        <w:tblpPr w:leftFromText="180" w:rightFromText="180" w:vertAnchor="text" w:horzAnchor="margin" w:tblpY="1818"/>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F57C59" w14:paraId="1860D20D" w14:textId="77777777" w:rsidTr="00F57C59">
        <w:tc>
          <w:tcPr>
            <w:tcW w:w="1580" w:type="pct"/>
            <w:shd w:val="clear" w:color="auto" w:fill="00747A" w:themeFill="background2"/>
          </w:tcPr>
          <w:p w14:paraId="62968821" w14:textId="77777777" w:rsidR="00F57C59" w:rsidRDefault="00F57C59" w:rsidP="00F57C59">
            <w:pPr>
              <w:pStyle w:val="APVMATableHead"/>
            </w:pPr>
            <w:bookmarkStart w:id="43" w:name="_Toc56686266"/>
            <w:bookmarkStart w:id="44" w:name="_Toc56686279"/>
            <w:r>
              <w:t>Physical form:</w:t>
            </w:r>
          </w:p>
        </w:tc>
        <w:tc>
          <w:tcPr>
            <w:tcW w:w="3420" w:type="pct"/>
          </w:tcPr>
          <w:p w14:paraId="43F13A92" w14:textId="77777777" w:rsidR="00F57C59" w:rsidRDefault="00F57C59" w:rsidP="00F57C59">
            <w:pPr>
              <w:pStyle w:val="APVMATableText"/>
            </w:pPr>
            <w:r>
              <w:t>Powder</w:t>
            </w:r>
          </w:p>
        </w:tc>
      </w:tr>
      <w:tr w:rsidR="00F57C59" w14:paraId="3D25A1FC" w14:textId="77777777" w:rsidTr="00F57C59">
        <w:tc>
          <w:tcPr>
            <w:tcW w:w="1580" w:type="pct"/>
            <w:shd w:val="clear" w:color="auto" w:fill="00747A" w:themeFill="background2"/>
          </w:tcPr>
          <w:p w14:paraId="5566FC7C" w14:textId="77777777" w:rsidR="00F57C59" w:rsidRDefault="00F57C59" w:rsidP="00F57C59">
            <w:pPr>
              <w:pStyle w:val="APVMATableHead"/>
            </w:pPr>
            <w:r>
              <w:t>Colour:</w:t>
            </w:r>
          </w:p>
        </w:tc>
        <w:tc>
          <w:tcPr>
            <w:tcW w:w="3420" w:type="pct"/>
          </w:tcPr>
          <w:p w14:paraId="6AF110FD" w14:textId="77777777" w:rsidR="00F57C59" w:rsidRDefault="00F57C59" w:rsidP="00F57C59">
            <w:pPr>
              <w:pStyle w:val="APVMATableText"/>
            </w:pPr>
            <w:r>
              <w:t>White</w:t>
            </w:r>
          </w:p>
        </w:tc>
      </w:tr>
      <w:tr w:rsidR="00F57C59" w14:paraId="0B810EC5" w14:textId="77777777" w:rsidTr="00F57C59">
        <w:tc>
          <w:tcPr>
            <w:tcW w:w="1580" w:type="pct"/>
            <w:shd w:val="clear" w:color="auto" w:fill="00747A" w:themeFill="background2"/>
          </w:tcPr>
          <w:p w14:paraId="67C425EC" w14:textId="77777777" w:rsidR="00F57C59" w:rsidRDefault="00F57C59" w:rsidP="00F57C59">
            <w:pPr>
              <w:pStyle w:val="APVMATableHead"/>
            </w:pPr>
            <w:r>
              <w:t>Odour:</w:t>
            </w:r>
          </w:p>
        </w:tc>
        <w:tc>
          <w:tcPr>
            <w:tcW w:w="3420" w:type="pct"/>
          </w:tcPr>
          <w:p w14:paraId="6AEFC5B8" w14:textId="77777777" w:rsidR="00F57C59" w:rsidRDefault="00F57C59" w:rsidP="00F57C59">
            <w:pPr>
              <w:pStyle w:val="APVMATableText"/>
            </w:pPr>
            <w:r>
              <w:t>Odourless</w:t>
            </w:r>
          </w:p>
        </w:tc>
      </w:tr>
      <w:tr w:rsidR="00F57C59" w14:paraId="7F5DC049" w14:textId="77777777" w:rsidTr="00F57C59">
        <w:tc>
          <w:tcPr>
            <w:tcW w:w="1580" w:type="pct"/>
            <w:shd w:val="clear" w:color="auto" w:fill="00747A" w:themeFill="background2"/>
          </w:tcPr>
          <w:p w14:paraId="712056D5" w14:textId="77777777" w:rsidR="00F57C59" w:rsidRDefault="00F57C59" w:rsidP="00F57C59">
            <w:pPr>
              <w:pStyle w:val="APVMATableHead"/>
            </w:pPr>
            <w:r>
              <w:t>Melting point:</w:t>
            </w:r>
          </w:p>
        </w:tc>
        <w:tc>
          <w:tcPr>
            <w:tcW w:w="3420" w:type="pct"/>
          </w:tcPr>
          <w:p w14:paraId="00B01D39" w14:textId="77777777" w:rsidR="00F57C59" w:rsidRDefault="00F57C59" w:rsidP="00F57C59">
            <w:pPr>
              <w:pStyle w:val="APVMATableText"/>
            </w:pPr>
            <w:r>
              <w:t>118-121 °C</w:t>
            </w:r>
          </w:p>
        </w:tc>
      </w:tr>
      <w:tr w:rsidR="00F57C59" w14:paraId="48A9B0F2" w14:textId="77777777" w:rsidTr="00F57C59">
        <w:tc>
          <w:tcPr>
            <w:tcW w:w="1580" w:type="pct"/>
            <w:shd w:val="clear" w:color="auto" w:fill="00747A" w:themeFill="background2"/>
          </w:tcPr>
          <w:p w14:paraId="4AA6B3A5" w14:textId="77777777" w:rsidR="00F57C59" w:rsidRDefault="00F57C59" w:rsidP="00F57C59">
            <w:pPr>
              <w:pStyle w:val="APVMATableHead"/>
            </w:pPr>
            <w:r>
              <w:t>Boiling point:</w:t>
            </w:r>
          </w:p>
        </w:tc>
        <w:tc>
          <w:tcPr>
            <w:tcW w:w="3420" w:type="pct"/>
          </w:tcPr>
          <w:p w14:paraId="7846A15F" w14:textId="77777777" w:rsidR="00F57C59" w:rsidRDefault="00F57C59" w:rsidP="00F57C59">
            <w:pPr>
              <w:pStyle w:val="APVMATableText"/>
            </w:pPr>
            <w:r w:rsidRPr="00210458">
              <w:t>No boiling point detectable before decomposition</w:t>
            </w:r>
            <w:r>
              <w:t xml:space="preserve"> at 212 ºC</w:t>
            </w:r>
          </w:p>
        </w:tc>
      </w:tr>
      <w:tr w:rsidR="00F57C59" w14:paraId="7613C068" w14:textId="77777777" w:rsidTr="00F57C59">
        <w:tc>
          <w:tcPr>
            <w:tcW w:w="1580" w:type="pct"/>
            <w:shd w:val="clear" w:color="auto" w:fill="00747A" w:themeFill="background2"/>
          </w:tcPr>
          <w:p w14:paraId="30F6226F" w14:textId="77777777" w:rsidR="00F57C59" w:rsidRDefault="00F57C59" w:rsidP="00F57C59">
            <w:pPr>
              <w:pStyle w:val="APVMATableHead"/>
            </w:pPr>
            <w:r>
              <w:t>Relative density</w:t>
            </w:r>
          </w:p>
        </w:tc>
        <w:tc>
          <w:tcPr>
            <w:tcW w:w="3420" w:type="pct"/>
          </w:tcPr>
          <w:p w14:paraId="6D93D317" w14:textId="77777777" w:rsidR="00F57C59" w:rsidRDefault="00F57C59" w:rsidP="00F57C59">
            <w:pPr>
              <w:pStyle w:val="APVMATableText"/>
            </w:pPr>
            <w:r>
              <w:t>1.415 (91.1% at 20 ºC)</w:t>
            </w:r>
          </w:p>
          <w:p w14:paraId="5B16003B" w14:textId="77777777" w:rsidR="00F57C59" w:rsidRPr="00EA7005" w:rsidRDefault="00F57C59" w:rsidP="00F57C59">
            <w:pPr>
              <w:pStyle w:val="APVMATableText"/>
            </w:pPr>
            <w:r>
              <w:t>1.511 (90.3% at 20 ºC)</w:t>
            </w:r>
          </w:p>
        </w:tc>
      </w:tr>
      <w:tr w:rsidR="00F57C59" w14:paraId="09680342" w14:textId="77777777" w:rsidTr="00F57C59">
        <w:trPr>
          <w:trHeight w:val="613"/>
        </w:trPr>
        <w:tc>
          <w:tcPr>
            <w:tcW w:w="1580" w:type="pct"/>
            <w:tcBorders>
              <w:bottom w:val="single" w:sz="4" w:space="0" w:color="auto"/>
            </w:tcBorders>
            <w:shd w:val="clear" w:color="auto" w:fill="00747A" w:themeFill="background2"/>
          </w:tcPr>
          <w:p w14:paraId="6EC941FA" w14:textId="77777777" w:rsidR="00F57C59" w:rsidRDefault="00F57C59" w:rsidP="00F57C59">
            <w:pPr>
              <w:pStyle w:val="APVMATableHead"/>
            </w:pPr>
            <w:r>
              <w:t>Stability:</w:t>
            </w:r>
          </w:p>
        </w:tc>
        <w:tc>
          <w:tcPr>
            <w:tcW w:w="3420" w:type="pct"/>
          </w:tcPr>
          <w:p w14:paraId="39F4F8C0" w14:textId="77777777" w:rsidR="00F57C59" w:rsidRDefault="00F57C59" w:rsidP="00F57C59">
            <w:pPr>
              <w:pStyle w:val="APVMATableText"/>
            </w:pPr>
            <w:r>
              <w:t>G</w:t>
            </w:r>
            <w:r w:rsidRPr="00E85F74">
              <w:t xml:space="preserve">lufosinate-P-ammonium is expected to remain in compliance with its specifications </w:t>
            </w:r>
            <w:r>
              <w:t xml:space="preserve">when stored </w:t>
            </w:r>
            <w:r w:rsidRPr="00E85F74">
              <w:t xml:space="preserve">under normal conditions </w:t>
            </w:r>
            <w:r>
              <w:t xml:space="preserve">for up to 2 years </w:t>
            </w:r>
            <w:r w:rsidRPr="00E85F74">
              <w:t xml:space="preserve">and </w:t>
            </w:r>
            <w:r>
              <w:t>is not</w:t>
            </w:r>
            <w:r w:rsidRPr="00E85F74">
              <w:t xml:space="preserve"> adversely affected by the presence of metals </w:t>
            </w:r>
            <w:r>
              <w:t>or</w:t>
            </w:r>
            <w:r w:rsidRPr="00E85F74">
              <w:t xml:space="preserve"> metal ions.</w:t>
            </w:r>
          </w:p>
          <w:p w14:paraId="05F7AB01" w14:textId="77777777" w:rsidR="00F57C59" w:rsidRPr="00EA7005" w:rsidRDefault="00F57C59" w:rsidP="00F57C59">
            <w:pPr>
              <w:pStyle w:val="APVMATableText"/>
            </w:pPr>
            <w:r w:rsidRPr="00E85F74">
              <w:t xml:space="preserve">Glufosinate-P-ammonium </w:t>
            </w:r>
            <w:r>
              <w:t>is</w:t>
            </w:r>
            <w:r w:rsidRPr="00E85F74">
              <w:t xml:space="preserve"> stable in the presence of aluminium acetate</w:t>
            </w:r>
            <w:r>
              <w:t xml:space="preserve"> and</w:t>
            </w:r>
            <w:r w:rsidRPr="00E85F74">
              <w:t xml:space="preserve"> iron (II) acetate, at 25 °C and 54 °C</w:t>
            </w:r>
            <w:r>
              <w:t>.</w:t>
            </w:r>
          </w:p>
        </w:tc>
      </w:tr>
      <w:tr w:rsidR="00F57C59" w14:paraId="37419BFC" w14:textId="77777777" w:rsidTr="00F57C59">
        <w:tc>
          <w:tcPr>
            <w:tcW w:w="1580" w:type="pct"/>
            <w:tcBorders>
              <w:bottom w:val="single" w:sz="4" w:space="0" w:color="auto"/>
            </w:tcBorders>
            <w:shd w:val="clear" w:color="auto" w:fill="00747A" w:themeFill="background2"/>
          </w:tcPr>
          <w:p w14:paraId="7651AFCC" w14:textId="77777777" w:rsidR="00F57C59" w:rsidRDefault="00F57C59" w:rsidP="00F57C59">
            <w:pPr>
              <w:pStyle w:val="APVMATableHead"/>
            </w:pPr>
            <w:r>
              <w:t>Safety properties:</w:t>
            </w:r>
          </w:p>
        </w:tc>
        <w:tc>
          <w:tcPr>
            <w:tcW w:w="3420" w:type="pct"/>
          </w:tcPr>
          <w:p w14:paraId="36D2277C" w14:textId="77777777" w:rsidR="00F57C59" w:rsidRPr="00EA7005" w:rsidRDefault="00F57C59" w:rsidP="00F57C59">
            <w:pPr>
              <w:pStyle w:val="APVMATableText"/>
            </w:pPr>
            <w:r>
              <w:t>Not flammable, not explosive, not corrosive to metals, no oxidising or reducing properties</w:t>
            </w:r>
          </w:p>
        </w:tc>
      </w:tr>
      <w:tr w:rsidR="00F57C59" w14:paraId="01205ACA" w14:textId="77777777" w:rsidTr="00F57C59">
        <w:tc>
          <w:tcPr>
            <w:tcW w:w="1580" w:type="pct"/>
            <w:tcBorders>
              <w:top w:val="single" w:sz="4" w:space="0" w:color="auto"/>
            </w:tcBorders>
            <w:shd w:val="clear" w:color="auto" w:fill="00747A" w:themeFill="background2"/>
          </w:tcPr>
          <w:p w14:paraId="6B09E783" w14:textId="77777777" w:rsidR="00F57C59" w:rsidRDefault="00F57C59" w:rsidP="00F57C59">
            <w:pPr>
              <w:pStyle w:val="APVMATableHead"/>
            </w:pPr>
            <w:r>
              <w:t>Solubility in water:</w:t>
            </w:r>
          </w:p>
        </w:tc>
        <w:tc>
          <w:tcPr>
            <w:tcW w:w="3420" w:type="pct"/>
          </w:tcPr>
          <w:p w14:paraId="76038C0A" w14:textId="77777777" w:rsidR="00F57C59" w:rsidRPr="00EA7005" w:rsidRDefault="00F57C59" w:rsidP="00F57C59">
            <w:pPr>
              <w:pStyle w:val="APVMATableText"/>
            </w:pPr>
            <w:r w:rsidRPr="002C00CD">
              <w:t xml:space="preserve">&gt;1000 g/L </w:t>
            </w:r>
            <w:r>
              <w:t xml:space="preserve">in </w:t>
            </w:r>
            <w:r w:rsidRPr="002C00CD">
              <w:t xml:space="preserve">pure water, </w:t>
            </w:r>
            <w:r>
              <w:t xml:space="preserve">at </w:t>
            </w:r>
            <w:r w:rsidRPr="002C00CD">
              <w:t xml:space="preserve">pH 4, pH 7 and pH 9, </w:t>
            </w:r>
            <w:r>
              <w:t xml:space="preserve">at </w:t>
            </w:r>
            <w:r w:rsidRPr="002C00CD">
              <w:t>20 °C</w:t>
            </w:r>
          </w:p>
        </w:tc>
      </w:tr>
      <w:tr w:rsidR="00F57C59" w14:paraId="7548C2A5" w14:textId="77777777" w:rsidTr="00F57C59">
        <w:tc>
          <w:tcPr>
            <w:tcW w:w="1580" w:type="pct"/>
            <w:shd w:val="clear" w:color="auto" w:fill="00747A" w:themeFill="background2"/>
          </w:tcPr>
          <w:p w14:paraId="5147B44C" w14:textId="77777777" w:rsidR="00F57C59" w:rsidRDefault="00F57C59" w:rsidP="00F57C59">
            <w:pPr>
              <w:pStyle w:val="APVMATableHead"/>
            </w:pPr>
            <w:r>
              <w:t>Organic solvent solubility:</w:t>
            </w:r>
          </w:p>
        </w:tc>
        <w:tc>
          <w:tcPr>
            <w:tcW w:w="3420" w:type="pct"/>
          </w:tcPr>
          <w:p w14:paraId="46DCBB4D" w14:textId="77777777" w:rsidR="00F57C59" w:rsidRDefault="00F57C59" w:rsidP="00F57C59">
            <w:pPr>
              <w:pStyle w:val="APVMATableText"/>
            </w:pPr>
            <w:r>
              <w:t>n-Heptane &lt;0.01 mg/L</w:t>
            </w:r>
          </w:p>
          <w:p w14:paraId="1D0A494C" w14:textId="77777777" w:rsidR="00F57C59" w:rsidRDefault="00F57C59" w:rsidP="00F57C59">
            <w:pPr>
              <w:pStyle w:val="APVMATableText"/>
            </w:pPr>
            <w:r>
              <w:t>Toluene &lt;0.01 mg/L</w:t>
            </w:r>
          </w:p>
          <w:p w14:paraId="2EAAB7A9" w14:textId="77777777" w:rsidR="00F57C59" w:rsidRDefault="00F57C59" w:rsidP="00F57C59">
            <w:pPr>
              <w:pStyle w:val="APVMATableText"/>
            </w:pPr>
            <w:r>
              <w:t>Dichloromethane &lt;0.01 mg/L</w:t>
            </w:r>
          </w:p>
          <w:p w14:paraId="66549A12" w14:textId="77777777" w:rsidR="00F57C59" w:rsidRDefault="00F57C59" w:rsidP="00F57C59">
            <w:pPr>
              <w:pStyle w:val="APVMATableText"/>
            </w:pPr>
            <w:r>
              <w:t>Acetone 0.037 mg/L</w:t>
            </w:r>
          </w:p>
          <w:p w14:paraId="56A78FE9" w14:textId="77777777" w:rsidR="00F57C59" w:rsidRPr="00EA7005" w:rsidRDefault="00F57C59" w:rsidP="00F57C59">
            <w:pPr>
              <w:pStyle w:val="APVMATableText"/>
            </w:pPr>
            <w:r>
              <w:t>Ethyl acetate &lt;0.01 mg/L</w:t>
            </w:r>
          </w:p>
        </w:tc>
      </w:tr>
      <w:tr w:rsidR="00F57C59" w14:paraId="66933F1A" w14:textId="77777777" w:rsidTr="00F57C59">
        <w:tc>
          <w:tcPr>
            <w:tcW w:w="1580" w:type="pct"/>
            <w:shd w:val="clear" w:color="auto" w:fill="00747A" w:themeFill="background2"/>
          </w:tcPr>
          <w:p w14:paraId="03602E74" w14:textId="77777777" w:rsidR="00F57C59" w:rsidRDefault="00F57C59" w:rsidP="00F57C59">
            <w:pPr>
              <w:pStyle w:val="APVMATableHead"/>
            </w:pPr>
            <w:r>
              <w:t>Dissociation constant (PK</w:t>
            </w:r>
            <w:r w:rsidRPr="00B75B0D">
              <w:rPr>
                <w:vertAlign w:val="subscript"/>
              </w:rPr>
              <w:t>a</w:t>
            </w:r>
            <w:r w:rsidRPr="009A5578">
              <w:t>)</w:t>
            </w:r>
            <w:r>
              <w:t>:</w:t>
            </w:r>
          </w:p>
        </w:tc>
        <w:tc>
          <w:tcPr>
            <w:tcW w:w="3420" w:type="pct"/>
          </w:tcPr>
          <w:p w14:paraId="1BE2CB05" w14:textId="77777777" w:rsidR="00F57C59" w:rsidRPr="00EA7005" w:rsidRDefault="00F57C59" w:rsidP="00F57C59">
            <w:pPr>
              <w:pStyle w:val="APVMATableText"/>
            </w:pPr>
            <w:r w:rsidRPr="002C00CD">
              <w:t xml:space="preserve">no </w:t>
            </w:r>
            <w:r>
              <w:t xml:space="preserve">measurable </w:t>
            </w:r>
            <w:r w:rsidRPr="002C00CD">
              <w:t>dissociation constant</w:t>
            </w:r>
          </w:p>
        </w:tc>
      </w:tr>
      <w:tr w:rsidR="00F57C59" w14:paraId="7C0C6706" w14:textId="77777777" w:rsidTr="00F57C59">
        <w:tc>
          <w:tcPr>
            <w:tcW w:w="1580" w:type="pct"/>
            <w:shd w:val="clear" w:color="auto" w:fill="00747A" w:themeFill="background2"/>
          </w:tcPr>
          <w:p w14:paraId="39E8C2CE" w14:textId="77777777" w:rsidR="00F57C59" w:rsidRDefault="00F57C59" w:rsidP="00F57C59">
            <w:pPr>
              <w:pStyle w:val="APVMATableHead"/>
            </w:pPr>
            <w:r>
              <w:t>PH:</w:t>
            </w:r>
          </w:p>
        </w:tc>
        <w:tc>
          <w:tcPr>
            <w:tcW w:w="3420" w:type="pct"/>
          </w:tcPr>
          <w:p w14:paraId="31862411" w14:textId="77777777" w:rsidR="00F57C59" w:rsidRDefault="00F57C59" w:rsidP="00F57C59">
            <w:pPr>
              <w:pStyle w:val="APVMATableText"/>
            </w:pPr>
            <w:r>
              <w:t>1.0% (w/w) in pure water: pH 6.9</w:t>
            </w:r>
          </w:p>
          <w:p w14:paraId="022261BE" w14:textId="77777777" w:rsidR="00F57C59" w:rsidRPr="00EA7005" w:rsidRDefault="00F57C59" w:rsidP="00F57C59">
            <w:pPr>
              <w:pStyle w:val="APVMATableText"/>
            </w:pPr>
            <w:r>
              <w:t>1.0% (w/w) in CIPAC water D: pH 6.8</w:t>
            </w:r>
          </w:p>
        </w:tc>
      </w:tr>
      <w:tr w:rsidR="00F57C59" w14:paraId="2A1BA724" w14:textId="77777777" w:rsidTr="00F57C59">
        <w:tc>
          <w:tcPr>
            <w:tcW w:w="1580" w:type="pct"/>
            <w:shd w:val="clear" w:color="auto" w:fill="00747A" w:themeFill="background2"/>
          </w:tcPr>
          <w:p w14:paraId="02D94972" w14:textId="77777777" w:rsidR="00F57C59" w:rsidRDefault="00F57C59" w:rsidP="00F57C59">
            <w:pPr>
              <w:pStyle w:val="APVMATableHead"/>
            </w:pPr>
            <w:r>
              <w:t>Octanol/water partition coefficient (Log K</w:t>
            </w:r>
            <w:r w:rsidRPr="00B75B0D">
              <w:rPr>
                <w:vertAlign w:val="subscript"/>
              </w:rPr>
              <w:t>ow</w:t>
            </w:r>
            <w:r>
              <w:t>/K</w:t>
            </w:r>
            <w:r w:rsidRPr="00B75B0D">
              <w:rPr>
                <w:vertAlign w:val="subscript"/>
              </w:rPr>
              <w:t>OW</w:t>
            </w:r>
            <w:r>
              <w:t>):</w:t>
            </w:r>
          </w:p>
        </w:tc>
        <w:tc>
          <w:tcPr>
            <w:tcW w:w="3420" w:type="pct"/>
          </w:tcPr>
          <w:p w14:paraId="64E352FC" w14:textId="77777777" w:rsidR="00F57C59" w:rsidRDefault="00F57C59" w:rsidP="00F57C59">
            <w:pPr>
              <w:pStyle w:val="APVMATableText"/>
            </w:pPr>
            <w:r>
              <w:t>Buffer pH 4: log P</w:t>
            </w:r>
            <w:r w:rsidRPr="00B92CAB">
              <w:rPr>
                <w:vertAlign w:val="subscript"/>
              </w:rPr>
              <w:t>OW</w:t>
            </w:r>
            <w:r>
              <w:t xml:space="preserve"> = -4.58 ± 0.112</w:t>
            </w:r>
          </w:p>
          <w:p w14:paraId="7FF36CB4" w14:textId="77777777" w:rsidR="00F57C59" w:rsidRDefault="00F57C59" w:rsidP="00F57C59">
            <w:pPr>
              <w:pStyle w:val="APVMATableText"/>
            </w:pPr>
            <w:r>
              <w:t>Buffer pH 7: log P</w:t>
            </w:r>
            <w:r w:rsidRPr="00B92CAB">
              <w:rPr>
                <w:vertAlign w:val="subscript"/>
              </w:rPr>
              <w:t>OW</w:t>
            </w:r>
            <w:r>
              <w:t xml:space="preserve"> = -5.26 ± 0.151</w:t>
            </w:r>
          </w:p>
          <w:p w14:paraId="389E4075" w14:textId="77777777" w:rsidR="00F57C59" w:rsidRPr="00EA7005" w:rsidRDefault="00F57C59" w:rsidP="00F57C59">
            <w:pPr>
              <w:pStyle w:val="APVMATableText"/>
            </w:pPr>
            <w:r>
              <w:t>Buffer pH 9: log P</w:t>
            </w:r>
            <w:r w:rsidRPr="00B92CAB">
              <w:rPr>
                <w:vertAlign w:val="subscript"/>
              </w:rPr>
              <w:t>OW</w:t>
            </w:r>
            <w:r>
              <w:t xml:space="preserve"> = -5.40 ± 0.15</w:t>
            </w:r>
          </w:p>
        </w:tc>
      </w:tr>
      <w:tr w:rsidR="00F57C59" w14:paraId="7E6B2F28" w14:textId="77777777" w:rsidTr="00F57C59">
        <w:tc>
          <w:tcPr>
            <w:tcW w:w="1580" w:type="pct"/>
            <w:shd w:val="clear" w:color="auto" w:fill="00747A" w:themeFill="background2"/>
          </w:tcPr>
          <w:p w14:paraId="01E7D35E" w14:textId="77777777" w:rsidR="00F57C59" w:rsidRDefault="00F57C59" w:rsidP="00F57C59">
            <w:pPr>
              <w:pStyle w:val="APVMATableHead"/>
            </w:pPr>
            <w:r>
              <w:t>Vapour pressure:</w:t>
            </w:r>
          </w:p>
        </w:tc>
        <w:tc>
          <w:tcPr>
            <w:tcW w:w="3420" w:type="pct"/>
          </w:tcPr>
          <w:p w14:paraId="35A474F9" w14:textId="77777777" w:rsidR="00F57C59" w:rsidRDefault="00F57C59" w:rsidP="00F57C59">
            <w:pPr>
              <w:pStyle w:val="APVMATableText"/>
            </w:pPr>
            <w:r>
              <w:t>p = 3.4 × 10</w:t>
            </w:r>
            <w:r w:rsidRPr="00933283">
              <w:rPr>
                <w:vertAlign w:val="superscript"/>
              </w:rPr>
              <w:t>-14</w:t>
            </w:r>
            <w:r>
              <w:t xml:space="preserve"> Pa (20 °C)</w:t>
            </w:r>
          </w:p>
          <w:p w14:paraId="0128344D" w14:textId="77777777" w:rsidR="00F57C59" w:rsidRPr="00EA7005" w:rsidRDefault="00F57C59" w:rsidP="00F57C59">
            <w:pPr>
              <w:pStyle w:val="APVMATableText"/>
            </w:pPr>
            <w:r>
              <w:t>p = 2.9 × 10</w:t>
            </w:r>
            <w:r w:rsidRPr="00933283">
              <w:rPr>
                <w:vertAlign w:val="superscript"/>
              </w:rPr>
              <w:t>-13</w:t>
            </w:r>
            <w:r>
              <w:t xml:space="preserve"> Pa (25 °C)</w:t>
            </w:r>
          </w:p>
        </w:tc>
      </w:tr>
      <w:tr w:rsidR="00F57C59" w14:paraId="537A9BFB" w14:textId="77777777" w:rsidTr="00F57C59">
        <w:trPr>
          <w:trHeight w:val="613"/>
        </w:trPr>
        <w:tc>
          <w:tcPr>
            <w:tcW w:w="1580" w:type="pct"/>
            <w:shd w:val="clear" w:color="auto" w:fill="00747A" w:themeFill="background2"/>
          </w:tcPr>
          <w:p w14:paraId="70FD12C8" w14:textId="77777777" w:rsidR="00F57C59" w:rsidRDefault="00F57C59" w:rsidP="00F57C59">
            <w:pPr>
              <w:pStyle w:val="APVMATableHead"/>
            </w:pPr>
            <w:r>
              <w:lastRenderedPageBreak/>
              <w:t>Henry’s law constant:</w:t>
            </w:r>
          </w:p>
        </w:tc>
        <w:tc>
          <w:tcPr>
            <w:tcW w:w="3420" w:type="pct"/>
          </w:tcPr>
          <w:p w14:paraId="37C674C6" w14:textId="77777777" w:rsidR="00F57C59" w:rsidRPr="00EA7005" w:rsidRDefault="00F57C59" w:rsidP="00F57C59">
            <w:pPr>
              <w:pStyle w:val="APVMATableText"/>
            </w:pPr>
            <w:r w:rsidRPr="00933283">
              <w:t>2.0 × 10</w:t>
            </w:r>
            <w:r w:rsidRPr="00933283">
              <w:rPr>
                <w:vertAlign w:val="superscript"/>
              </w:rPr>
              <w:t>-14</w:t>
            </w:r>
            <w:r w:rsidRPr="00933283">
              <w:t xml:space="preserve"> Pa·m</w:t>
            </w:r>
            <w:r w:rsidRPr="00933283">
              <w:rPr>
                <w:vertAlign w:val="superscript"/>
              </w:rPr>
              <w:t>3</w:t>
            </w:r>
            <w:r w:rsidRPr="00933283">
              <w:t>·mol</w:t>
            </w:r>
            <w:r w:rsidRPr="00933283">
              <w:rPr>
                <w:vertAlign w:val="superscript"/>
              </w:rPr>
              <w:t>-1</w:t>
            </w:r>
          </w:p>
        </w:tc>
      </w:tr>
      <w:tr w:rsidR="00F57C59" w14:paraId="16B9CF24" w14:textId="77777777" w:rsidTr="00F57C59">
        <w:trPr>
          <w:trHeight w:val="613"/>
        </w:trPr>
        <w:tc>
          <w:tcPr>
            <w:tcW w:w="1580" w:type="pct"/>
            <w:shd w:val="clear" w:color="auto" w:fill="00747A" w:themeFill="background2"/>
          </w:tcPr>
          <w:p w14:paraId="21BED409" w14:textId="77777777" w:rsidR="00F57C59" w:rsidRDefault="00F57C59" w:rsidP="00F57C59">
            <w:pPr>
              <w:pStyle w:val="APVMATableHead"/>
            </w:pPr>
            <w:r>
              <w:t>Optical purity</w:t>
            </w:r>
          </w:p>
        </w:tc>
        <w:tc>
          <w:tcPr>
            <w:tcW w:w="3420" w:type="pct"/>
          </w:tcPr>
          <w:p w14:paraId="30D92DAB" w14:textId="77777777" w:rsidR="00F57C59" w:rsidRPr="00933283" w:rsidRDefault="00F57C59" w:rsidP="00F57C59">
            <w:pPr>
              <w:pStyle w:val="APVMATableText"/>
            </w:pPr>
            <w:r w:rsidRPr="00BF51B7">
              <w:t>Specific rotation: +2.53 mL∙dm</w:t>
            </w:r>
            <w:r w:rsidRPr="00BF51B7">
              <w:rPr>
                <w:vertAlign w:val="superscript"/>
              </w:rPr>
              <w:t>-1</w:t>
            </w:r>
            <w:r w:rsidRPr="00BF51B7">
              <w:t>∙g</w:t>
            </w:r>
            <w:r w:rsidRPr="00BF51B7">
              <w:rPr>
                <w:vertAlign w:val="superscript"/>
              </w:rPr>
              <w:t>-1</w:t>
            </w:r>
            <w:r w:rsidRPr="00BF51B7">
              <w:t xml:space="preserve"> (in H</w:t>
            </w:r>
            <w:r w:rsidRPr="00BF51B7">
              <w:rPr>
                <w:vertAlign w:val="subscript"/>
              </w:rPr>
              <w:t>2</w:t>
            </w:r>
            <w:r w:rsidRPr="00BF51B7">
              <w:t>O at 589 nm and 20 °C)</w:t>
            </w:r>
          </w:p>
        </w:tc>
      </w:tr>
      <w:tr w:rsidR="00F57C59" w14:paraId="04B79D3F" w14:textId="77777777" w:rsidTr="00F57C59">
        <w:trPr>
          <w:trHeight w:val="613"/>
        </w:trPr>
        <w:tc>
          <w:tcPr>
            <w:tcW w:w="1580" w:type="pct"/>
            <w:shd w:val="clear" w:color="auto" w:fill="00747A" w:themeFill="background2"/>
          </w:tcPr>
          <w:p w14:paraId="714C5FA2" w14:textId="77777777" w:rsidR="00F57C59" w:rsidRDefault="00F57C59" w:rsidP="00F57C59">
            <w:pPr>
              <w:pStyle w:val="APVMATableHead"/>
            </w:pPr>
            <w:r>
              <w:t>UV/</w:t>
            </w:r>
            <w:proofErr w:type="gramStart"/>
            <w:r>
              <w:t>VIS</w:t>
            </w:r>
            <w:proofErr w:type="gramEnd"/>
            <w:r>
              <w:t xml:space="preserve"> absorption spectra:</w:t>
            </w:r>
          </w:p>
        </w:tc>
        <w:tc>
          <w:tcPr>
            <w:tcW w:w="3420" w:type="pct"/>
          </w:tcPr>
          <w:p w14:paraId="19FDB59A" w14:textId="77777777" w:rsidR="00F57C59" w:rsidRPr="00D314D4" w:rsidRDefault="00F57C59" w:rsidP="00F57C59">
            <w:pPr>
              <w:pStyle w:val="APVMATableText"/>
              <w:rPr>
                <w:szCs w:val="17"/>
              </w:rPr>
            </w:pPr>
            <w:r w:rsidRPr="00D314D4">
              <w:rPr>
                <w:szCs w:val="17"/>
              </w:rPr>
              <w:t>Molar extinction coefficients ε in L∙mol</w:t>
            </w:r>
            <w:r w:rsidRPr="00D314D4">
              <w:rPr>
                <w:szCs w:val="17"/>
                <w:vertAlign w:val="superscript"/>
              </w:rPr>
              <w:t>-1</w:t>
            </w:r>
            <w:r w:rsidRPr="00D314D4">
              <w:rPr>
                <w:szCs w:val="17"/>
              </w:rPr>
              <w:t>∙cm</w:t>
            </w:r>
            <w:r w:rsidRPr="00D314D4">
              <w:rPr>
                <w:szCs w:val="17"/>
                <w:vertAlign w:val="superscript"/>
              </w:rPr>
              <w:t>-1</w:t>
            </w:r>
            <w:r w:rsidRPr="00D314D4">
              <w:rPr>
                <w:szCs w:val="17"/>
              </w:rPr>
              <w:t xml:space="preserve"> (wavelength):</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50"/>
              <w:gridCol w:w="2125"/>
              <w:gridCol w:w="2125"/>
            </w:tblGrid>
            <w:tr w:rsidR="00F57C59" w:rsidRPr="00D314D4" w14:paraId="02A4DACD" w14:textId="77777777" w:rsidTr="000E31E4">
              <w:trPr>
                <w:trHeight w:val="382"/>
              </w:trPr>
              <w:tc>
                <w:tcPr>
                  <w:tcW w:w="1572" w:type="pct"/>
                </w:tcPr>
                <w:p w14:paraId="352C9037" w14:textId="77777777" w:rsidR="00F57C59" w:rsidRPr="00D314D4" w:rsidRDefault="00F57C59" w:rsidP="00F57C59">
                  <w:pPr>
                    <w:framePr w:hSpace="180" w:wrap="around" w:vAnchor="text" w:hAnchor="margin" w:y="1818"/>
                    <w:kinsoku w:val="0"/>
                    <w:overflowPunct w:val="0"/>
                    <w:autoSpaceDE w:val="0"/>
                    <w:autoSpaceDN w:val="0"/>
                    <w:adjustRightInd w:val="0"/>
                    <w:rPr>
                      <w:w w:val="105"/>
                      <w:sz w:val="17"/>
                      <w:szCs w:val="17"/>
                      <w:lang w:eastAsia="en-AU"/>
                    </w:rPr>
                  </w:pPr>
                  <w:r w:rsidRPr="00D314D4">
                    <w:rPr>
                      <w:w w:val="105"/>
                      <w:sz w:val="17"/>
                      <w:szCs w:val="17"/>
                      <w:lang w:eastAsia="en-AU"/>
                    </w:rPr>
                    <w:t>Distilled water (neutral)</w:t>
                  </w:r>
                </w:p>
              </w:tc>
              <w:tc>
                <w:tcPr>
                  <w:tcW w:w="1713" w:type="pct"/>
                </w:tcPr>
                <w:p w14:paraId="09A55B76" w14:textId="77777777" w:rsidR="00F57C59" w:rsidRPr="00D314D4" w:rsidRDefault="00F57C59" w:rsidP="00F57C59">
                  <w:pPr>
                    <w:framePr w:hSpace="180" w:wrap="around" w:vAnchor="text" w:hAnchor="margin" w:y="1818"/>
                    <w:kinsoku w:val="0"/>
                    <w:overflowPunct w:val="0"/>
                    <w:autoSpaceDE w:val="0"/>
                    <w:autoSpaceDN w:val="0"/>
                    <w:adjustRightInd w:val="0"/>
                    <w:rPr>
                      <w:w w:val="105"/>
                      <w:sz w:val="17"/>
                      <w:szCs w:val="17"/>
                      <w:lang w:eastAsia="en-AU"/>
                    </w:rPr>
                  </w:pPr>
                  <w:r w:rsidRPr="00D314D4">
                    <w:rPr>
                      <w:w w:val="105"/>
                      <w:sz w:val="17"/>
                      <w:szCs w:val="17"/>
                      <w:lang w:eastAsia="en-AU"/>
                    </w:rPr>
                    <w:t>0.1 N aqueous HCl</w:t>
                  </w:r>
                </w:p>
              </w:tc>
              <w:tc>
                <w:tcPr>
                  <w:tcW w:w="1714" w:type="pct"/>
                </w:tcPr>
                <w:p w14:paraId="27B26A4D" w14:textId="77777777" w:rsidR="00F57C59" w:rsidRPr="00D314D4" w:rsidRDefault="00F57C59" w:rsidP="00F57C59">
                  <w:pPr>
                    <w:framePr w:hSpace="180" w:wrap="around" w:vAnchor="text" w:hAnchor="margin" w:y="1818"/>
                    <w:kinsoku w:val="0"/>
                    <w:overflowPunct w:val="0"/>
                    <w:autoSpaceDE w:val="0"/>
                    <w:autoSpaceDN w:val="0"/>
                    <w:adjustRightInd w:val="0"/>
                    <w:rPr>
                      <w:w w:val="105"/>
                      <w:sz w:val="17"/>
                      <w:szCs w:val="17"/>
                      <w:lang w:eastAsia="en-AU"/>
                    </w:rPr>
                  </w:pPr>
                  <w:r w:rsidRPr="00D314D4">
                    <w:rPr>
                      <w:w w:val="105"/>
                      <w:sz w:val="17"/>
                      <w:szCs w:val="17"/>
                      <w:lang w:eastAsia="en-AU"/>
                    </w:rPr>
                    <w:t>0.1 N aqueous NaOH</w:t>
                  </w:r>
                </w:p>
              </w:tc>
            </w:tr>
            <w:tr w:rsidR="00F57C59" w:rsidRPr="00D314D4" w14:paraId="78810E8D" w14:textId="77777777" w:rsidTr="000E31E4">
              <w:trPr>
                <w:trHeight w:val="257"/>
              </w:trPr>
              <w:tc>
                <w:tcPr>
                  <w:tcW w:w="1572" w:type="pct"/>
                </w:tcPr>
                <w:p w14:paraId="096AA140" w14:textId="77777777" w:rsidR="00F57C59" w:rsidRPr="00D314D4" w:rsidRDefault="00F57C59" w:rsidP="00F57C59">
                  <w:pPr>
                    <w:framePr w:hSpace="180" w:wrap="around" w:vAnchor="text" w:hAnchor="margin" w:y="1818"/>
                    <w:kinsoku w:val="0"/>
                    <w:overflowPunct w:val="0"/>
                    <w:autoSpaceDE w:val="0"/>
                    <w:autoSpaceDN w:val="0"/>
                    <w:adjustRightInd w:val="0"/>
                    <w:rPr>
                      <w:w w:val="105"/>
                      <w:sz w:val="17"/>
                      <w:szCs w:val="17"/>
                      <w:lang w:eastAsia="en-AU"/>
                    </w:rPr>
                  </w:pPr>
                  <w:r w:rsidRPr="00D314D4">
                    <w:rPr>
                      <w:w w:val="105"/>
                      <w:sz w:val="17"/>
                      <w:szCs w:val="17"/>
                      <w:lang w:eastAsia="en-AU"/>
                    </w:rPr>
                    <w:t>382.02 (193.00 nm)</w:t>
                  </w:r>
                </w:p>
              </w:tc>
              <w:tc>
                <w:tcPr>
                  <w:tcW w:w="1713" w:type="pct"/>
                </w:tcPr>
                <w:p w14:paraId="5AB8BF43" w14:textId="77777777" w:rsidR="00F57C59" w:rsidRPr="00D314D4" w:rsidRDefault="00F57C59" w:rsidP="00F57C59">
                  <w:pPr>
                    <w:framePr w:hSpace="180" w:wrap="around" w:vAnchor="text" w:hAnchor="margin" w:y="1818"/>
                    <w:kinsoku w:val="0"/>
                    <w:overflowPunct w:val="0"/>
                    <w:autoSpaceDE w:val="0"/>
                    <w:autoSpaceDN w:val="0"/>
                    <w:adjustRightInd w:val="0"/>
                    <w:rPr>
                      <w:w w:val="105"/>
                      <w:sz w:val="17"/>
                      <w:szCs w:val="17"/>
                      <w:lang w:eastAsia="en-AU"/>
                    </w:rPr>
                  </w:pPr>
                  <w:r w:rsidRPr="00D314D4">
                    <w:rPr>
                      <w:w w:val="105"/>
                      <w:sz w:val="17"/>
                      <w:szCs w:val="17"/>
                      <w:lang w:eastAsia="en-AU"/>
                    </w:rPr>
                    <w:t>57.05 (207.25 nm)</w:t>
                  </w:r>
                </w:p>
              </w:tc>
              <w:tc>
                <w:tcPr>
                  <w:tcW w:w="1714" w:type="pct"/>
                </w:tcPr>
                <w:p w14:paraId="7C8E41D9" w14:textId="77777777" w:rsidR="00F57C59" w:rsidRPr="00D314D4" w:rsidRDefault="00F57C59" w:rsidP="00F57C59">
                  <w:pPr>
                    <w:framePr w:hSpace="180" w:wrap="around" w:vAnchor="text" w:hAnchor="margin" w:y="1818"/>
                    <w:kinsoku w:val="0"/>
                    <w:overflowPunct w:val="0"/>
                    <w:autoSpaceDE w:val="0"/>
                    <w:autoSpaceDN w:val="0"/>
                    <w:adjustRightInd w:val="0"/>
                    <w:rPr>
                      <w:w w:val="105"/>
                      <w:sz w:val="17"/>
                      <w:szCs w:val="17"/>
                      <w:lang w:eastAsia="en-AU"/>
                    </w:rPr>
                  </w:pPr>
                  <w:r w:rsidRPr="00D314D4">
                    <w:rPr>
                      <w:w w:val="105"/>
                      <w:sz w:val="17"/>
                      <w:szCs w:val="17"/>
                      <w:lang w:eastAsia="en-AU"/>
                    </w:rPr>
                    <w:t>108.67 (216.75 nm)</w:t>
                  </w:r>
                </w:p>
              </w:tc>
            </w:tr>
            <w:tr w:rsidR="00F57C59" w:rsidRPr="00D314D4" w14:paraId="4A4AB533" w14:textId="77777777" w:rsidTr="000E31E4">
              <w:trPr>
                <w:trHeight w:val="265"/>
              </w:trPr>
              <w:tc>
                <w:tcPr>
                  <w:tcW w:w="1572" w:type="pct"/>
                </w:tcPr>
                <w:p w14:paraId="0A1826A5" w14:textId="77777777" w:rsidR="00F57C59" w:rsidRPr="00D314D4" w:rsidRDefault="00F57C59" w:rsidP="00F57C59">
                  <w:pPr>
                    <w:framePr w:hSpace="180" w:wrap="around" w:vAnchor="text" w:hAnchor="margin" w:y="1818"/>
                    <w:kinsoku w:val="0"/>
                    <w:overflowPunct w:val="0"/>
                    <w:autoSpaceDE w:val="0"/>
                    <w:autoSpaceDN w:val="0"/>
                    <w:adjustRightInd w:val="0"/>
                    <w:rPr>
                      <w:w w:val="105"/>
                      <w:sz w:val="17"/>
                      <w:szCs w:val="17"/>
                      <w:lang w:eastAsia="en-AU"/>
                    </w:rPr>
                  </w:pPr>
                  <w:r w:rsidRPr="00D314D4">
                    <w:rPr>
                      <w:w w:val="105"/>
                      <w:sz w:val="17"/>
                      <w:szCs w:val="17"/>
                      <w:lang w:eastAsia="en-AU"/>
                    </w:rPr>
                    <w:t>3.12 (291.00 nm)</w:t>
                  </w:r>
                </w:p>
              </w:tc>
              <w:tc>
                <w:tcPr>
                  <w:tcW w:w="1713" w:type="pct"/>
                </w:tcPr>
                <w:p w14:paraId="5B8F3F50" w14:textId="77777777" w:rsidR="00F57C59" w:rsidRPr="00D314D4" w:rsidRDefault="00F57C59" w:rsidP="00F57C59">
                  <w:pPr>
                    <w:framePr w:hSpace="180" w:wrap="around" w:vAnchor="text" w:hAnchor="margin" w:y="1818"/>
                    <w:kinsoku w:val="0"/>
                    <w:overflowPunct w:val="0"/>
                    <w:autoSpaceDE w:val="0"/>
                    <w:autoSpaceDN w:val="0"/>
                    <w:adjustRightInd w:val="0"/>
                    <w:rPr>
                      <w:w w:val="105"/>
                      <w:sz w:val="17"/>
                      <w:szCs w:val="17"/>
                      <w:lang w:eastAsia="en-AU"/>
                    </w:rPr>
                  </w:pPr>
                  <w:r w:rsidRPr="00D314D4">
                    <w:rPr>
                      <w:w w:val="105"/>
                      <w:sz w:val="17"/>
                      <w:szCs w:val="17"/>
                      <w:lang w:eastAsia="en-AU"/>
                    </w:rPr>
                    <w:t>0.31 (291.00 nm)</w:t>
                  </w:r>
                </w:p>
              </w:tc>
              <w:tc>
                <w:tcPr>
                  <w:tcW w:w="1714" w:type="pct"/>
                </w:tcPr>
                <w:p w14:paraId="217CC2D2" w14:textId="77777777" w:rsidR="00F57C59" w:rsidRPr="00D314D4" w:rsidRDefault="00F57C59" w:rsidP="00F57C59">
                  <w:pPr>
                    <w:framePr w:hSpace="180" w:wrap="around" w:vAnchor="text" w:hAnchor="margin" w:y="1818"/>
                    <w:kinsoku w:val="0"/>
                    <w:overflowPunct w:val="0"/>
                    <w:autoSpaceDE w:val="0"/>
                    <w:autoSpaceDN w:val="0"/>
                    <w:adjustRightInd w:val="0"/>
                    <w:rPr>
                      <w:w w:val="105"/>
                      <w:sz w:val="17"/>
                      <w:szCs w:val="17"/>
                      <w:lang w:eastAsia="en-AU"/>
                    </w:rPr>
                  </w:pPr>
                  <w:r>
                    <w:rPr>
                      <w:w w:val="105"/>
                      <w:sz w:val="17"/>
                      <w:szCs w:val="17"/>
                      <w:lang w:eastAsia="en-AU"/>
                    </w:rPr>
                    <w:t xml:space="preserve"> </w:t>
                  </w:r>
                  <w:r w:rsidRPr="00D314D4">
                    <w:rPr>
                      <w:w w:val="105"/>
                      <w:sz w:val="17"/>
                      <w:szCs w:val="17"/>
                      <w:lang w:eastAsia="en-AU"/>
                    </w:rPr>
                    <w:t>* (291.00 nm)</w:t>
                  </w:r>
                </w:p>
              </w:tc>
            </w:tr>
          </w:tbl>
          <w:p w14:paraId="2F16473C" w14:textId="77777777" w:rsidR="00F57C59" w:rsidRPr="00EA7005" w:rsidRDefault="00F57C59" w:rsidP="00F57C59">
            <w:pPr>
              <w:pStyle w:val="APVMATableText"/>
            </w:pPr>
            <w:r w:rsidRPr="00D314D4">
              <w:rPr>
                <w:szCs w:val="17"/>
              </w:rPr>
              <w:t>*No absorption</w:t>
            </w:r>
          </w:p>
        </w:tc>
      </w:tr>
    </w:tbl>
    <w:p w14:paraId="7917E5D9" w14:textId="19D1BB64" w:rsidR="006D36C8" w:rsidRDefault="005A2957" w:rsidP="00032787">
      <w:pPr>
        <w:pStyle w:val="Heading2"/>
      </w:pPr>
      <w:bookmarkStart w:id="45" w:name="_Toc7561225"/>
      <w:bookmarkStart w:id="46" w:name="_Toc222823673"/>
      <w:bookmarkEnd w:id="41"/>
      <w:bookmarkEnd w:id="43"/>
      <w:bookmarkEnd w:id="44"/>
      <w:r>
        <w:t>Formulated product</w:t>
      </w:r>
      <w:bookmarkEnd w:id="45"/>
      <w:r w:rsidR="0096768C">
        <w:t>s</w:t>
      </w:r>
      <w:bookmarkEnd w:id="46"/>
    </w:p>
    <w:p w14:paraId="24D9BBE1" w14:textId="7F07EBBD" w:rsidR="005A2957" w:rsidRDefault="005A2957" w:rsidP="005A2957">
      <w:pPr>
        <w:pStyle w:val="APVMAText"/>
      </w:pPr>
      <w:r>
        <w:t>The product</w:t>
      </w:r>
      <w:r w:rsidR="003918E7">
        <w:t>s Basta Ultra Herbicide and Liberty Ultra Herbicide</w:t>
      </w:r>
      <w:r>
        <w:t xml:space="preserve"> </w:t>
      </w:r>
      <w:r w:rsidR="00FB4E5F">
        <w:t xml:space="preserve">have the same </w:t>
      </w:r>
      <w:r w:rsidR="003676E4" w:rsidRPr="003676E4">
        <w:t>physicochemical</w:t>
      </w:r>
      <w:r w:rsidR="00644D0E">
        <w:t xml:space="preserve"> </w:t>
      </w:r>
      <w:r w:rsidR="00FB4E5F">
        <w:t xml:space="preserve">properties. They </w:t>
      </w:r>
      <w:r w:rsidR="00CA5B2B">
        <w:t xml:space="preserve">will be manufactured </w:t>
      </w:r>
      <w:r w:rsidR="002B02F8">
        <w:t>in Australia and overseas.</w:t>
      </w:r>
      <w:r>
        <w:t xml:space="preserve"> Tables 3</w:t>
      </w:r>
      <w:r w:rsidR="00C844C1">
        <w:t xml:space="preserve"> and 4 </w:t>
      </w:r>
      <w:r>
        <w:t>outline some key aspects of the formulation and physicochemical properties of the product</w:t>
      </w:r>
      <w:r w:rsidR="002B02F8">
        <w:t>s</w:t>
      </w:r>
      <w:r>
        <w:t>.</w:t>
      </w:r>
    </w:p>
    <w:p w14:paraId="7B1BF205" w14:textId="6DF68B6A" w:rsidR="000016EC" w:rsidRPr="000016EC" w:rsidRDefault="000016EC" w:rsidP="005A2957">
      <w:pPr>
        <w:pStyle w:val="APVMAText"/>
        <w:rPr>
          <w:szCs w:val="20"/>
        </w:rPr>
      </w:pPr>
      <w:r w:rsidRPr="000016EC">
        <w:rPr>
          <w:szCs w:val="20"/>
        </w:rPr>
        <w:t xml:space="preserve">Basta Herbicide </w:t>
      </w:r>
      <w:r w:rsidR="002B02F8">
        <w:rPr>
          <w:szCs w:val="20"/>
        </w:rPr>
        <w:t>and Liberty Ultra Herbicides are</w:t>
      </w:r>
      <w:r w:rsidRPr="000016EC">
        <w:rPr>
          <w:szCs w:val="20"/>
        </w:rPr>
        <w:t xml:space="preserve"> </w:t>
      </w:r>
      <w:r w:rsidR="00871473">
        <w:rPr>
          <w:szCs w:val="20"/>
        </w:rPr>
        <w:t>aq</w:t>
      </w:r>
      <w:r w:rsidR="00056946">
        <w:rPr>
          <w:szCs w:val="20"/>
        </w:rPr>
        <w:t>ue</w:t>
      </w:r>
      <w:r w:rsidR="00871473">
        <w:rPr>
          <w:szCs w:val="20"/>
        </w:rPr>
        <w:t>ous</w:t>
      </w:r>
      <w:r w:rsidRPr="000016EC">
        <w:rPr>
          <w:szCs w:val="20"/>
        </w:rPr>
        <w:t xml:space="preserve"> soluble concentrate (SL) herbicide</w:t>
      </w:r>
      <w:r w:rsidR="002B02F8">
        <w:rPr>
          <w:szCs w:val="20"/>
        </w:rPr>
        <w:t>s</w:t>
      </w:r>
      <w:r w:rsidRPr="000016EC">
        <w:rPr>
          <w:szCs w:val="20"/>
        </w:rPr>
        <w:t xml:space="preserve"> containing 211 g/L of the active constituent glufosinate-P-ammonium. </w:t>
      </w:r>
      <w:r w:rsidR="002B02F8">
        <w:t>They</w:t>
      </w:r>
      <w:r>
        <w:t xml:space="preserve"> will be </w:t>
      </w:r>
      <w:r w:rsidR="00A56341">
        <w:t>su</w:t>
      </w:r>
      <w:r w:rsidR="003918E7">
        <w:t>p</w:t>
      </w:r>
      <w:r w:rsidR="00A56341">
        <w:t>plied</w:t>
      </w:r>
      <w:r>
        <w:t xml:space="preserve"> in </w:t>
      </w:r>
      <w:r w:rsidRPr="000016EC">
        <w:rPr>
          <w:szCs w:val="20"/>
        </w:rPr>
        <w:t>1–1000 L HDPE containers</w:t>
      </w:r>
      <w:r>
        <w:rPr>
          <w:szCs w:val="20"/>
        </w:rPr>
        <w:t>.</w:t>
      </w:r>
    </w:p>
    <w:p w14:paraId="0996AB7C" w14:textId="44E86652" w:rsidR="006D36C8" w:rsidRDefault="00772458" w:rsidP="00772458">
      <w:pPr>
        <w:pStyle w:val="Caption"/>
      </w:pPr>
      <w:bookmarkStart w:id="47" w:name="_Toc252955168"/>
      <w:bookmarkStart w:id="48" w:name="_Toc56686267"/>
      <w:bookmarkStart w:id="49" w:name="_Toc56686280"/>
      <w:bookmarkStart w:id="50" w:name="_Toc222823726"/>
      <w:r>
        <w:lastRenderedPageBreak/>
        <w:t xml:space="preserve">Table </w:t>
      </w:r>
      <w:r>
        <w:fldChar w:fldCharType="begin"/>
      </w:r>
      <w:r>
        <w:instrText xml:space="preserve"> SEQ Table \* ARABIC </w:instrText>
      </w:r>
      <w:r>
        <w:fldChar w:fldCharType="separate"/>
      </w:r>
      <w:r>
        <w:rPr>
          <w:noProof/>
        </w:rPr>
        <w:t>3</w:t>
      </w:r>
      <w:r>
        <w:rPr>
          <w:noProof/>
        </w:rPr>
        <w:fldChar w:fldCharType="end"/>
      </w:r>
      <w:r w:rsidR="006D36C8">
        <w:t>:</w:t>
      </w:r>
      <w:bookmarkEnd w:id="47"/>
      <w:r w:rsidR="007B322A">
        <w:t xml:space="preserve"> </w:t>
      </w:r>
      <w:r w:rsidR="005A2957">
        <w:t xml:space="preserve">Key aspects of the formulation of the product </w:t>
      </w:r>
      <w:bookmarkEnd w:id="48"/>
      <w:bookmarkEnd w:id="49"/>
      <w:r w:rsidR="00B237E4">
        <w:t>Basta Ultra Herbicide</w:t>
      </w:r>
      <w:r w:rsidR="00C844C1" w:rsidRPr="00C844C1">
        <w:t xml:space="preserve"> and Liberty Ultra Herbicide</w:t>
      </w:r>
      <w:bookmarkEnd w:id="50"/>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5C33B9" w14:paraId="3062EE28" w14:textId="77777777" w:rsidTr="00424637">
        <w:trPr>
          <w:tblHeader/>
        </w:trPr>
        <w:tc>
          <w:tcPr>
            <w:tcW w:w="1579" w:type="pct"/>
            <w:shd w:val="clear" w:color="auto" w:fill="00747A" w:themeFill="background2"/>
          </w:tcPr>
          <w:p w14:paraId="743D7A07" w14:textId="77777777" w:rsidR="005C33B9" w:rsidRDefault="005C33B9" w:rsidP="00424637">
            <w:pPr>
              <w:pStyle w:val="APVMATableHead"/>
            </w:pPr>
            <w:r>
              <w:t>Distinguishing name:</w:t>
            </w:r>
          </w:p>
        </w:tc>
        <w:tc>
          <w:tcPr>
            <w:tcW w:w="3421" w:type="pct"/>
          </w:tcPr>
          <w:p w14:paraId="757F5168" w14:textId="700377FD" w:rsidR="005C33B9" w:rsidRDefault="008D15F4" w:rsidP="00323CDE">
            <w:pPr>
              <w:pStyle w:val="APVMATableText"/>
            </w:pPr>
            <w:r w:rsidRPr="008D15F4">
              <w:t>Basta Ultra Herbicide</w:t>
            </w:r>
            <w:r w:rsidR="00C844C1">
              <w:t xml:space="preserve"> and Liberty Ultra Herbicide</w:t>
            </w:r>
          </w:p>
        </w:tc>
      </w:tr>
      <w:tr w:rsidR="005C33B9" w14:paraId="418C7C0B" w14:textId="77777777" w:rsidTr="00424637">
        <w:trPr>
          <w:tblHeader/>
        </w:trPr>
        <w:tc>
          <w:tcPr>
            <w:tcW w:w="1579" w:type="pct"/>
            <w:shd w:val="clear" w:color="auto" w:fill="00747A" w:themeFill="background2"/>
          </w:tcPr>
          <w:p w14:paraId="5E57333F" w14:textId="77777777" w:rsidR="005C33B9" w:rsidRDefault="005C33B9" w:rsidP="00424637">
            <w:pPr>
              <w:pStyle w:val="APVMATableHead"/>
            </w:pPr>
            <w:r>
              <w:t>Formulation type:</w:t>
            </w:r>
          </w:p>
        </w:tc>
        <w:tc>
          <w:tcPr>
            <w:tcW w:w="3421" w:type="pct"/>
          </w:tcPr>
          <w:p w14:paraId="5255D300" w14:textId="75CBBE1D" w:rsidR="005C33B9" w:rsidRDefault="008D15F4" w:rsidP="00323CDE">
            <w:pPr>
              <w:pStyle w:val="APVMATableText"/>
            </w:pPr>
            <w:r>
              <w:t>Soluble concentrate (SL)</w:t>
            </w:r>
          </w:p>
        </w:tc>
      </w:tr>
      <w:tr w:rsidR="005C33B9" w14:paraId="54B4AAD2" w14:textId="77777777" w:rsidTr="00424637">
        <w:trPr>
          <w:tblHeader/>
        </w:trPr>
        <w:tc>
          <w:tcPr>
            <w:tcW w:w="1579" w:type="pct"/>
            <w:shd w:val="clear" w:color="auto" w:fill="00747A" w:themeFill="background2"/>
          </w:tcPr>
          <w:p w14:paraId="457F920E" w14:textId="77777777" w:rsidR="005C33B9" w:rsidRDefault="005C33B9" w:rsidP="00424637">
            <w:pPr>
              <w:pStyle w:val="APVMATableHead"/>
            </w:pPr>
            <w:r>
              <w:t>Active constituent concentration/s:</w:t>
            </w:r>
          </w:p>
        </w:tc>
        <w:tc>
          <w:tcPr>
            <w:tcW w:w="3421" w:type="pct"/>
          </w:tcPr>
          <w:p w14:paraId="4A12F7AE" w14:textId="2968BBD4" w:rsidR="005C33B9" w:rsidRDefault="00A56341" w:rsidP="00323CDE">
            <w:pPr>
              <w:pStyle w:val="APVMATableText"/>
            </w:pPr>
            <w:r w:rsidRPr="00A56341">
              <w:t xml:space="preserve">211 g/L </w:t>
            </w:r>
            <w:r w:rsidR="008D15F4">
              <w:t>Glufosinate-P-ammonium</w:t>
            </w:r>
          </w:p>
        </w:tc>
      </w:tr>
    </w:tbl>
    <w:p w14:paraId="320A279C" w14:textId="1F09D1E4" w:rsidR="005C33B9" w:rsidRDefault="00772458" w:rsidP="00772458">
      <w:pPr>
        <w:pStyle w:val="Caption"/>
      </w:pPr>
      <w:bookmarkStart w:id="51" w:name="_Toc523995125"/>
      <w:bookmarkStart w:id="52" w:name="_Toc56686268"/>
      <w:bookmarkStart w:id="53" w:name="_Toc56686281"/>
      <w:bookmarkStart w:id="54" w:name="_Toc222823727"/>
      <w:r>
        <w:t xml:space="preserve">Table </w:t>
      </w:r>
      <w:r>
        <w:fldChar w:fldCharType="begin"/>
      </w:r>
      <w:r>
        <w:instrText xml:space="preserve"> SEQ Table \* ARABIC </w:instrText>
      </w:r>
      <w:r>
        <w:fldChar w:fldCharType="separate"/>
      </w:r>
      <w:r>
        <w:rPr>
          <w:noProof/>
        </w:rPr>
        <w:t>4</w:t>
      </w:r>
      <w:r>
        <w:rPr>
          <w:noProof/>
        </w:rPr>
        <w:fldChar w:fldCharType="end"/>
      </w:r>
      <w:r w:rsidR="005C33B9">
        <w:t>: Physicochemical properties of the product</w:t>
      </w:r>
      <w:r w:rsidR="00C844C1">
        <w:t>s</w:t>
      </w:r>
      <w:r w:rsidR="005C33B9">
        <w:t xml:space="preserve"> </w:t>
      </w:r>
      <w:bookmarkEnd w:id="51"/>
      <w:bookmarkEnd w:id="52"/>
      <w:bookmarkEnd w:id="53"/>
      <w:r w:rsidR="00B237E4" w:rsidRPr="00B237E4">
        <w:t>Basta Ultra Herbicide</w:t>
      </w:r>
      <w:r w:rsidR="00C844C1">
        <w:t xml:space="preserve"> and Liberty Ultra Herbicide</w:t>
      </w:r>
      <w:bookmarkEnd w:id="54"/>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5C33B9" w14:paraId="2CCDDCF7" w14:textId="77777777" w:rsidTr="00424637">
        <w:trPr>
          <w:tblHeader/>
        </w:trPr>
        <w:tc>
          <w:tcPr>
            <w:tcW w:w="1579" w:type="pct"/>
            <w:shd w:val="clear" w:color="auto" w:fill="00747A" w:themeFill="background2"/>
          </w:tcPr>
          <w:p w14:paraId="4A9E6609" w14:textId="77777777" w:rsidR="005C33B9" w:rsidRDefault="005C33B9" w:rsidP="00424637">
            <w:pPr>
              <w:pStyle w:val="APVMATableHead"/>
            </w:pPr>
            <w:r>
              <w:t>Physical form:</w:t>
            </w:r>
          </w:p>
        </w:tc>
        <w:tc>
          <w:tcPr>
            <w:tcW w:w="3421" w:type="pct"/>
          </w:tcPr>
          <w:p w14:paraId="39BD435B" w14:textId="5841039C" w:rsidR="005C33B9" w:rsidRDefault="00B237E4" w:rsidP="00323CDE">
            <w:pPr>
              <w:pStyle w:val="APVMATableText"/>
            </w:pPr>
            <w:r w:rsidRPr="00B237E4">
              <w:t>Clear magenta liquid</w:t>
            </w:r>
          </w:p>
        </w:tc>
      </w:tr>
      <w:tr w:rsidR="009F7E58" w14:paraId="71DF8629" w14:textId="77777777" w:rsidTr="00424637">
        <w:trPr>
          <w:tblHeader/>
        </w:trPr>
        <w:tc>
          <w:tcPr>
            <w:tcW w:w="1579" w:type="pct"/>
            <w:shd w:val="clear" w:color="auto" w:fill="00747A" w:themeFill="background2"/>
          </w:tcPr>
          <w:p w14:paraId="23AEEB1C" w14:textId="142C0B7A" w:rsidR="009F7E58" w:rsidRDefault="009F7E58" w:rsidP="00424637">
            <w:pPr>
              <w:pStyle w:val="APVMATableHead"/>
            </w:pPr>
            <w:r>
              <w:t>Odour:</w:t>
            </w:r>
          </w:p>
        </w:tc>
        <w:tc>
          <w:tcPr>
            <w:tcW w:w="3421" w:type="pct"/>
          </w:tcPr>
          <w:p w14:paraId="087E5715" w14:textId="38EC640C" w:rsidR="009F7E58" w:rsidRPr="00B237E4" w:rsidRDefault="009F7E58" w:rsidP="00EA7005">
            <w:pPr>
              <w:pStyle w:val="APVMATableText"/>
            </w:pPr>
            <w:r w:rsidRPr="009F7E58">
              <w:t>Faint ammonia odour</w:t>
            </w:r>
          </w:p>
        </w:tc>
      </w:tr>
      <w:tr w:rsidR="005C33B9" w14:paraId="0161F7C8" w14:textId="77777777" w:rsidTr="00424637">
        <w:trPr>
          <w:tblHeader/>
        </w:trPr>
        <w:tc>
          <w:tcPr>
            <w:tcW w:w="1579" w:type="pct"/>
            <w:shd w:val="clear" w:color="auto" w:fill="00747A" w:themeFill="background2"/>
          </w:tcPr>
          <w:p w14:paraId="70A2C093" w14:textId="77777777" w:rsidR="005C33B9" w:rsidRDefault="005C33B9" w:rsidP="00424637">
            <w:pPr>
              <w:pStyle w:val="APVMATableHead"/>
            </w:pPr>
            <w:r>
              <w:t>PH:</w:t>
            </w:r>
          </w:p>
        </w:tc>
        <w:tc>
          <w:tcPr>
            <w:tcW w:w="3421" w:type="pct"/>
          </w:tcPr>
          <w:p w14:paraId="2EC2C73B" w14:textId="2DCDF25A" w:rsidR="005C33B9" w:rsidRPr="00EA7005" w:rsidRDefault="00B237E4" w:rsidP="00EA7005">
            <w:pPr>
              <w:pStyle w:val="APVMATableText"/>
            </w:pPr>
            <w:r w:rsidRPr="00B237E4">
              <w:t>1.0% (w/w) in CIPAC water D</w:t>
            </w:r>
            <w:r>
              <w:t xml:space="preserve">: pH </w:t>
            </w:r>
            <w:r w:rsidRPr="00B237E4">
              <w:t>5 – 9</w:t>
            </w:r>
          </w:p>
        </w:tc>
      </w:tr>
      <w:tr w:rsidR="005C33B9" w14:paraId="59FD184D" w14:textId="77777777" w:rsidTr="00424637">
        <w:trPr>
          <w:tblHeader/>
        </w:trPr>
        <w:tc>
          <w:tcPr>
            <w:tcW w:w="1579" w:type="pct"/>
            <w:shd w:val="clear" w:color="auto" w:fill="00747A" w:themeFill="background2"/>
          </w:tcPr>
          <w:p w14:paraId="266B62DD" w14:textId="2FAF6CC9" w:rsidR="005C33B9" w:rsidRDefault="009D3438" w:rsidP="00424637">
            <w:pPr>
              <w:pStyle w:val="APVMATableHead"/>
            </w:pPr>
            <w:r>
              <w:t>D</w:t>
            </w:r>
            <w:r w:rsidR="005C33B9">
              <w:t>ensity:</w:t>
            </w:r>
          </w:p>
        </w:tc>
        <w:tc>
          <w:tcPr>
            <w:tcW w:w="3421" w:type="pct"/>
          </w:tcPr>
          <w:p w14:paraId="00BC7C66" w14:textId="483EA635" w:rsidR="005C33B9" w:rsidRPr="00EA7005" w:rsidRDefault="009D3438" w:rsidP="00EA7005">
            <w:pPr>
              <w:pStyle w:val="APVMATableText"/>
            </w:pPr>
            <w:r w:rsidRPr="009D3438">
              <w:t>1.11 – 1.15 g/mL</w:t>
            </w:r>
            <w:r w:rsidR="00C776CA">
              <w:t xml:space="preserve"> </w:t>
            </w:r>
            <w:r w:rsidR="00C776CA" w:rsidRPr="00C776CA">
              <w:t>at 20 ºC</w:t>
            </w:r>
          </w:p>
        </w:tc>
      </w:tr>
      <w:tr w:rsidR="005C33B9" w14:paraId="0920812F" w14:textId="77777777" w:rsidTr="00424637">
        <w:trPr>
          <w:trHeight w:val="373"/>
          <w:tblHeader/>
        </w:trPr>
        <w:tc>
          <w:tcPr>
            <w:tcW w:w="1579" w:type="pct"/>
            <w:shd w:val="clear" w:color="auto" w:fill="00747A" w:themeFill="background2"/>
          </w:tcPr>
          <w:p w14:paraId="0DD0931F" w14:textId="4DA0CA18" w:rsidR="005C33B9" w:rsidRDefault="002309C6" w:rsidP="00424637">
            <w:pPr>
              <w:pStyle w:val="APVMATableHead"/>
            </w:pPr>
            <w:r>
              <w:t>Persistent foam</w:t>
            </w:r>
            <w:r w:rsidR="005C33B9">
              <w:t>:</w:t>
            </w:r>
          </w:p>
        </w:tc>
        <w:tc>
          <w:tcPr>
            <w:tcW w:w="3421" w:type="pct"/>
          </w:tcPr>
          <w:p w14:paraId="15A8D5D8" w14:textId="781E02F6" w:rsidR="005C33B9" w:rsidRPr="00EA7005" w:rsidRDefault="002309C6" w:rsidP="00EA7005">
            <w:pPr>
              <w:pStyle w:val="APVMATableText"/>
            </w:pPr>
            <w:r w:rsidRPr="002309C6">
              <w:t>0.8% and 5.0% aqueous dilutions with and without 0.025 mL/L of an antifoaming agent: Maximum 60 mL foam after 1 minute</w:t>
            </w:r>
          </w:p>
        </w:tc>
      </w:tr>
      <w:tr w:rsidR="005C33B9" w14:paraId="65B610DA" w14:textId="77777777" w:rsidTr="00424637">
        <w:trPr>
          <w:trHeight w:val="493"/>
          <w:tblHeader/>
        </w:trPr>
        <w:tc>
          <w:tcPr>
            <w:tcW w:w="1579" w:type="pct"/>
            <w:shd w:val="clear" w:color="auto" w:fill="00747A" w:themeFill="background2"/>
          </w:tcPr>
          <w:p w14:paraId="3F08A704" w14:textId="56CA448F" w:rsidR="005C33B9" w:rsidRDefault="002309C6" w:rsidP="00424637">
            <w:pPr>
              <w:pStyle w:val="APVMATableHead"/>
            </w:pPr>
            <w:r w:rsidRPr="002309C6">
              <w:t>Dilution stability</w:t>
            </w:r>
            <w:r w:rsidR="005C33B9">
              <w:t>:</w:t>
            </w:r>
          </w:p>
        </w:tc>
        <w:tc>
          <w:tcPr>
            <w:tcW w:w="3421" w:type="pct"/>
          </w:tcPr>
          <w:p w14:paraId="49FC0E1B" w14:textId="50ABACEE" w:rsidR="005C33B9" w:rsidRPr="00EA7005" w:rsidRDefault="002309C6" w:rsidP="00EA7005">
            <w:pPr>
              <w:pStyle w:val="APVMATableText"/>
            </w:pPr>
            <w:r w:rsidRPr="002309C6">
              <w:t>0.8% and 5.0% aqueous dilutions in CIPAC water D</w:t>
            </w:r>
            <w:r>
              <w:t xml:space="preserve">: </w:t>
            </w:r>
            <w:r w:rsidRPr="002309C6">
              <w:t>After standing at 30 ± 2 °C for 24 hours, a clear or opalescent solution, free from more than a trace of sediment and visible solid particles</w:t>
            </w:r>
            <w:r>
              <w:t xml:space="preserve">. </w:t>
            </w:r>
            <w:r w:rsidRPr="002309C6">
              <w:t>Any visible sediment or particles produced shall pass through a 75 µm sieve</w:t>
            </w:r>
            <w:r>
              <w:t>.</w:t>
            </w:r>
          </w:p>
        </w:tc>
      </w:tr>
      <w:tr w:rsidR="005C33B9" w14:paraId="7A84510E" w14:textId="77777777" w:rsidTr="00424637">
        <w:trPr>
          <w:trHeight w:val="435"/>
          <w:tblHeader/>
        </w:trPr>
        <w:tc>
          <w:tcPr>
            <w:tcW w:w="1579" w:type="pct"/>
            <w:shd w:val="clear" w:color="auto" w:fill="00747A" w:themeFill="background2"/>
          </w:tcPr>
          <w:p w14:paraId="0DB4A0BA" w14:textId="77777777" w:rsidR="005C33B9" w:rsidRDefault="005C33B9" w:rsidP="00424637">
            <w:pPr>
              <w:pStyle w:val="APVMATableHead"/>
            </w:pPr>
            <w:r>
              <w:t>Safety properties:</w:t>
            </w:r>
          </w:p>
        </w:tc>
        <w:tc>
          <w:tcPr>
            <w:tcW w:w="3421" w:type="pct"/>
          </w:tcPr>
          <w:p w14:paraId="6586AC13" w14:textId="118788BB" w:rsidR="005C33B9" w:rsidRPr="00EA7005" w:rsidRDefault="00D4177C" w:rsidP="00EA7005">
            <w:pPr>
              <w:pStyle w:val="APVMATableText"/>
            </w:pPr>
            <w:r>
              <w:t xml:space="preserve">Not flammable, not explosive, no flash </w:t>
            </w:r>
            <w:proofErr w:type="gramStart"/>
            <w:r>
              <w:t>point</w:t>
            </w:r>
            <w:proofErr w:type="gramEnd"/>
            <w:r>
              <w:t xml:space="preserve"> up to 108 ºC. no oxidising properties</w:t>
            </w:r>
          </w:p>
        </w:tc>
      </w:tr>
      <w:tr w:rsidR="005C33B9" w14:paraId="5468122D" w14:textId="77777777" w:rsidTr="00424637">
        <w:trPr>
          <w:trHeight w:val="435"/>
          <w:tblHeader/>
        </w:trPr>
        <w:tc>
          <w:tcPr>
            <w:tcW w:w="1579" w:type="pct"/>
            <w:shd w:val="clear" w:color="auto" w:fill="00747A" w:themeFill="background2"/>
          </w:tcPr>
          <w:p w14:paraId="41268577" w14:textId="77777777" w:rsidR="005C33B9" w:rsidRDefault="005C33B9" w:rsidP="00424637">
            <w:pPr>
              <w:pStyle w:val="APVMATableHead"/>
            </w:pPr>
            <w:r>
              <w:t>Storage stability:</w:t>
            </w:r>
          </w:p>
        </w:tc>
        <w:tc>
          <w:tcPr>
            <w:tcW w:w="3421" w:type="pct"/>
          </w:tcPr>
          <w:p w14:paraId="7DDAF7F9" w14:textId="198A5BF5" w:rsidR="005C33B9" w:rsidRDefault="00D4177C" w:rsidP="00323CDE">
            <w:pPr>
              <w:pStyle w:val="APVMATableText"/>
              <w:rPr>
                <w:noProof/>
                <w:lang w:eastAsia="en-AU"/>
              </w:rPr>
            </w:pPr>
            <w:r>
              <w:rPr>
                <w:noProof/>
                <w:lang w:eastAsia="en-AU"/>
              </w:rPr>
              <w:t>The</w:t>
            </w:r>
            <w:r w:rsidRPr="009F7E58">
              <w:rPr>
                <w:noProof/>
                <w:lang w:eastAsia="en-AU"/>
              </w:rPr>
              <w:t xml:space="preserve"> product is expected to remain within specifications for at least 2 years when stored under normal conditions</w:t>
            </w:r>
            <w:r w:rsidR="000016EC">
              <w:rPr>
                <w:noProof/>
                <w:lang w:eastAsia="en-AU"/>
              </w:rPr>
              <w:t xml:space="preserve"> in HDPE containers.</w:t>
            </w:r>
          </w:p>
        </w:tc>
      </w:tr>
      <w:tr w:rsidR="009C332E" w14:paraId="578AABCB" w14:textId="77777777" w:rsidTr="00424637">
        <w:trPr>
          <w:trHeight w:val="435"/>
          <w:tblHeader/>
        </w:trPr>
        <w:tc>
          <w:tcPr>
            <w:tcW w:w="1579" w:type="pct"/>
            <w:shd w:val="clear" w:color="auto" w:fill="00747A" w:themeFill="background2"/>
          </w:tcPr>
          <w:p w14:paraId="1E2BA421" w14:textId="347A92EF" w:rsidR="009C332E" w:rsidRDefault="009C332E" w:rsidP="00424637">
            <w:pPr>
              <w:pStyle w:val="APVMATableHead"/>
            </w:pPr>
            <w:r>
              <w:t>Low temperature storage stability:</w:t>
            </w:r>
          </w:p>
        </w:tc>
        <w:tc>
          <w:tcPr>
            <w:tcW w:w="3421" w:type="pct"/>
          </w:tcPr>
          <w:p w14:paraId="0B445557" w14:textId="59C1EE30" w:rsidR="009C332E" w:rsidRDefault="009C332E" w:rsidP="00323CDE">
            <w:pPr>
              <w:pStyle w:val="APVMATableText"/>
              <w:rPr>
                <w:noProof/>
                <w:lang w:eastAsia="en-AU"/>
              </w:rPr>
            </w:pPr>
            <w:r w:rsidRPr="009C332E">
              <w:rPr>
                <w:noProof/>
                <w:lang w:eastAsia="en-AU"/>
              </w:rPr>
              <w:t>Stable at 0 ± 2 ºC</w:t>
            </w:r>
          </w:p>
        </w:tc>
      </w:tr>
    </w:tbl>
    <w:p w14:paraId="378E38F7" w14:textId="512FB199" w:rsidR="005C33B9" w:rsidRDefault="00783112" w:rsidP="00032787">
      <w:pPr>
        <w:pStyle w:val="Heading2"/>
      </w:pPr>
      <w:bookmarkStart w:id="55" w:name="_Toc7561226"/>
      <w:bookmarkStart w:id="56" w:name="_Toc222823674"/>
      <w:r>
        <w:t>Recommendations</w:t>
      </w:r>
      <w:bookmarkEnd w:id="55"/>
      <w:bookmarkEnd w:id="56"/>
    </w:p>
    <w:p w14:paraId="662C35CB" w14:textId="09B6A367" w:rsidR="008C0089" w:rsidRDefault="008C0089" w:rsidP="008C0089">
      <w:pPr>
        <w:pStyle w:val="APVMAText"/>
        <w:rPr>
          <w:szCs w:val="20"/>
        </w:rPr>
      </w:pPr>
      <w:bookmarkStart w:id="57" w:name="_Hlk220508516"/>
      <w:r w:rsidRPr="00AF1470">
        <w:t xml:space="preserve">The </w:t>
      </w:r>
      <w:r>
        <w:t>APVMA Chemistry section h</w:t>
      </w:r>
      <w:r w:rsidRPr="00AF1470">
        <w:t xml:space="preserve">as evaluated the chemistry of </w:t>
      </w:r>
      <w:r>
        <w:t xml:space="preserve">the </w:t>
      </w:r>
      <w:r w:rsidR="00921480">
        <w:t xml:space="preserve">new </w:t>
      </w:r>
      <w:r w:rsidRPr="00AF1470">
        <w:t xml:space="preserve">active constituent </w:t>
      </w:r>
      <w:r w:rsidR="00921480">
        <w:rPr>
          <w:szCs w:val="20"/>
        </w:rPr>
        <w:t>glufosinate-P-ammonium</w:t>
      </w:r>
      <w:r>
        <w:rPr>
          <w:szCs w:val="20"/>
        </w:rPr>
        <w:t xml:space="preserve"> </w:t>
      </w:r>
      <w:r>
        <w:t>and associated product</w:t>
      </w:r>
      <w:r w:rsidR="00921480">
        <w:t>s</w:t>
      </w:r>
      <w:r>
        <w:t xml:space="preserve"> </w:t>
      </w:r>
      <w:r w:rsidR="00921480">
        <w:t>Basta Ultra Herbicide and Liberty Ultra Herbicide</w:t>
      </w:r>
      <w:r>
        <w:t>,</w:t>
      </w:r>
      <w:r w:rsidRPr="00AF1470">
        <w:t xml:space="preserve"> </w:t>
      </w:r>
      <w:r>
        <w:t xml:space="preserve">including the </w:t>
      </w:r>
      <w:r w:rsidRPr="00AF1470">
        <w:t>manufacturing process</w:t>
      </w:r>
      <w:r w:rsidR="00921480">
        <w:t>es</w:t>
      </w:r>
      <w:r w:rsidRPr="00AF1470">
        <w:t xml:space="preserve">, quality control procedures, </w:t>
      </w:r>
      <w:r>
        <w:t xml:space="preserve">stability, </w:t>
      </w:r>
      <w:r w:rsidRPr="00AF1470">
        <w:t>batch analysis results and analytical methods</w:t>
      </w:r>
      <w:r>
        <w:t>,</w:t>
      </w:r>
      <w:r w:rsidRPr="00AF1470">
        <w:t xml:space="preserve"> and found them to be acceptable.</w:t>
      </w:r>
      <w:r>
        <w:t xml:space="preserve"> </w:t>
      </w:r>
      <w:r>
        <w:rPr>
          <w:szCs w:val="20"/>
        </w:rPr>
        <w:t>The available storage stability data indicate that the formulated product</w:t>
      </w:r>
      <w:r w:rsidR="00921480">
        <w:rPr>
          <w:szCs w:val="20"/>
        </w:rPr>
        <w:t>s are</w:t>
      </w:r>
      <w:r>
        <w:rPr>
          <w:szCs w:val="20"/>
        </w:rPr>
        <w:t xml:space="preserve"> expected to remain stable for at least </w:t>
      </w:r>
      <w:r w:rsidR="00921480">
        <w:rPr>
          <w:szCs w:val="20"/>
        </w:rPr>
        <w:t xml:space="preserve">2 </w:t>
      </w:r>
      <w:r>
        <w:rPr>
          <w:szCs w:val="20"/>
        </w:rPr>
        <w:t>years when stored under normal conditions.</w:t>
      </w:r>
    </w:p>
    <w:p w14:paraId="4ED8A42E" w14:textId="78237ADC" w:rsidR="006D36C8" w:rsidRDefault="008C0089" w:rsidP="00EA7005">
      <w:pPr>
        <w:pStyle w:val="APVMAText"/>
        <w:sectPr w:rsidR="006D36C8">
          <w:headerReference w:type="default" r:id="rId30"/>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r w:rsidR="00921480" w:rsidRPr="00921480">
        <w:t>Basta Ultra Herbicide and Liberty Ultra Herbicide</w:t>
      </w:r>
      <w:r w:rsidR="00921480">
        <w:t xml:space="preserve">, </w:t>
      </w:r>
      <w:r>
        <w:rPr>
          <w:szCs w:val="20"/>
        </w:rPr>
        <w:t xml:space="preserve">and approval of the active constituent </w:t>
      </w:r>
      <w:r w:rsidR="00921480">
        <w:rPr>
          <w:szCs w:val="20"/>
        </w:rPr>
        <w:t>glufosinate-P-ammonium</w:t>
      </w:r>
      <w:r>
        <w:rPr>
          <w:szCs w:val="20"/>
        </w:rPr>
        <w:t>, are supported from a chemistry perspective.</w:t>
      </w:r>
    </w:p>
    <w:p w14:paraId="681F480F" w14:textId="3886A71C" w:rsidR="002E20AC" w:rsidRDefault="00CA5B2B" w:rsidP="00032787">
      <w:pPr>
        <w:pStyle w:val="Heading1"/>
      </w:pPr>
      <w:bookmarkStart w:id="58" w:name="_Toc7561227"/>
      <w:bookmarkStart w:id="59" w:name="_Toc222823675"/>
      <w:bookmarkEnd w:id="57"/>
      <w:r>
        <w:lastRenderedPageBreak/>
        <w:t>T</w:t>
      </w:r>
      <w:r w:rsidR="008C0089">
        <w:t>oxicological assessment</w:t>
      </w:r>
      <w:bookmarkEnd w:id="58"/>
      <w:bookmarkEnd w:id="59"/>
    </w:p>
    <w:p w14:paraId="79757661" w14:textId="561BEA16" w:rsidR="008072E0" w:rsidRDefault="00261302" w:rsidP="00391490">
      <w:pPr>
        <w:pStyle w:val="APVMAText"/>
      </w:pPr>
      <w:bookmarkStart w:id="60" w:name="_Hlk220434995"/>
      <w:r>
        <w:t>G</w:t>
      </w:r>
      <w:r w:rsidR="008072E0" w:rsidRPr="00BF6669">
        <w:t xml:space="preserve">lufosinate-P-ammonium </w:t>
      </w:r>
      <w:bookmarkEnd w:id="60"/>
      <w:r w:rsidR="008072E0" w:rsidRPr="00BF6669">
        <w:t>(the S-enantiomer)</w:t>
      </w:r>
      <w:r w:rsidR="008072E0">
        <w:t xml:space="preserve"> </w:t>
      </w:r>
      <w:r w:rsidR="00687099">
        <w:t>was</w:t>
      </w:r>
      <w:r w:rsidR="008072E0">
        <w:t xml:space="preserve"> approved</w:t>
      </w:r>
      <w:r>
        <w:t xml:space="preserve"> by the APVMA in March 2024</w:t>
      </w:r>
      <w:r w:rsidR="008072E0" w:rsidRPr="00BF6669">
        <w:t>.</w:t>
      </w:r>
      <w:r w:rsidR="00077423" w:rsidRPr="00077423">
        <w:t xml:space="preserve"> </w:t>
      </w:r>
      <w:r w:rsidR="00687099">
        <w:t xml:space="preserve">The APVMA has previously approved (2015) the technical grade active constituent, glufosinate ammonium, a racemic mixture of the S- and R-enantiomers (1:1). </w:t>
      </w:r>
      <w:r w:rsidR="00077423">
        <w:t xml:space="preserve">In this PRS only studies considered relevant in determining whether Basta and Liberty, as the first products to be registered containing solely the S-enantiomer, have different hazard profiles to racemic </w:t>
      </w:r>
      <w:r w:rsidR="00077423" w:rsidRPr="00450D69">
        <w:t>glufosinate</w:t>
      </w:r>
      <w:r w:rsidR="00077423">
        <w:t xml:space="preserve"> </w:t>
      </w:r>
      <w:r w:rsidR="00077423" w:rsidRPr="00450D69">
        <w:t>ammonium</w:t>
      </w:r>
      <w:r w:rsidR="00077423">
        <w:t>.</w:t>
      </w:r>
    </w:p>
    <w:p w14:paraId="400F8DE3" w14:textId="01654D48" w:rsidR="008C0089" w:rsidRDefault="008C0089" w:rsidP="008C0089">
      <w:pPr>
        <w:pStyle w:val="Heading2"/>
        <w:ind w:left="907" w:hanging="907"/>
      </w:pPr>
      <w:bookmarkStart w:id="61" w:name="_Toc531181076"/>
      <w:bookmarkStart w:id="62" w:name="_Toc7561228"/>
      <w:bookmarkStart w:id="63" w:name="_Toc222823676"/>
      <w:r>
        <w:t>Evaluation of toxicology</w:t>
      </w:r>
      <w:bookmarkEnd w:id="61"/>
      <w:bookmarkEnd w:id="62"/>
      <w:bookmarkEnd w:id="63"/>
    </w:p>
    <w:p w14:paraId="45AF0A3D" w14:textId="7E74B14D" w:rsidR="00077423" w:rsidRPr="00077423" w:rsidRDefault="00077423" w:rsidP="00391490">
      <w:pPr>
        <w:pStyle w:val="APVMAText"/>
      </w:pPr>
      <w:r>
        <w:t>The acute and repeat-dose inhalation toxicity studies</w:t>
      </w:r>
      <w:r w:rsidRPr="00450D69">
        <w:t xml:space="preserve"> with glufosinate-P-ammonium (the S-enantiomer) have shown that it is generally no more toxic that the racemic parent compound</w:t>
      </w:r>
      <w:r w:rsidR="00687099">
        <w:t>,</w:t>
      </w:r>
      <w:r w:rsidR="00261302">
        <w:t xml:space="preserve"> </w:t>
      </w:r>
      <w:proofErr w:type="spellStart"/>
      <w:r w:rsidR="00261302">
        <w:t>glufosinate</w:t>
      </w:r>
      <w:proofErr w:type="spellEnd"/>
      <w:r w:rsidR="00261302">
        <w:t xml:space="preserve"> ammonium</w:t>
      </w:r>
      <w:r w:rsidRPr="00450D69">
        <w:t>.</w:t>
      </w:r>
    </w:p>
    <w:p w14:paraId="6C47A726" w14:textId="26BE4C3F" w:rsidR="008C0089" w:rsidRDefault="008C0089" w:rsidP="008C0089">
      <w:pPr>
        <w:pStyle w:val="Heading3"/>
      </w:pPr>
      <w:bookmarkStart w:id="64" w:name="_Toc7561229"/>
      <w:r>
        <w:t>Chemical class</w:t>
      </w:r>
      <w:bookmarkEnd w:id="64"/>
      <w:r w:rsidR="0054163C">
        <w:t xml:space="preserve"> and </w:t>
      </w:r>
      <w:r w:rsidR="00961890">
        <w:t>critical effect</w:t>
      </w:r>
      <w:r w:rsidR="00E14DFD">
        <w:t>s</w:t>
      </w:r>
    </w:p>
    <w:p w14:paraId="0829E940" w14:textId="5DC2D11B" w:rsidR="00232641" w:rsidRPr="00232641" w:rsidRDefault="0054163C" w:rsidP="00391490">
      <w:pPr>
        <w:pStyle w:val="NormalText"/>
        <w:rPr>
          <w:sz w:val="20"/>
          <w:szCs w:val="20"/>
        </w:rPr>
      </w:pPr>
      <w:bookmarkStart w:id="65" w:name="_Hlk220889248"/>
      <w:bookmarkStart w:id="66" w:name="_Toc7561230"/>
      <w:r w:rsidRPr="00077969">
        <w:rPr>
          <w:sz w:val="20"/>
          <w:szCs w:val="20"/>
        </w:rPr>
        <w:t>Glufosinate ammonium belongs to the phosphonic/</w:t>
      </w:r>
      <w:proofErr w:type="spellStart"/>
      <w:r w:rsidRPr="00077969">
        <w:rPr>
          <w:sz w:val="20"/>
          <w:szCs w:val="20"/>
        </w:rPr>
        <w:t>phosphinic</w:t>
      </w:r>
      <w:proofErr w:type="spellEnd"/>
      <w:r w:rsidRPr="00077969">
        <w:rPr>
          <w:sz w:val="20"/>
          <w:szCs w:val="20"/>
        </w:rPr>
        <w:t xml:space="preserve"> acids chemical class. In plants</w:t>
      </w:r>
      <w:r w:rsidR="0042004D" w:rsidRPr="00077969">
        <w:rPr>
          <w:sz w:val="20"/>
          <w:szCs w:val="20"/>
        </w:rPr>
        <w:t>,</w:t>
      </w:r>
      <w:r w:rsidRPr="00077969">
        <w:rPr>
          <w:sz w:val="20"/>
          <w:szCs w:val="20"/>
        </w:rPr>
        <w:t xml:space="preserve"> it acts by inhibiting the enzyme glutamine synthetase (GS), which leads to </w:t>
      </w:r>
      <w:r w:rsidR="006C3725" w:rsidRPr="00077969">
        <w:rPr>
          <w:sz w:val="20"/>
          <w:szCs w:val="20"/>
        </w:rPr>
        <w:t xml:space="preserve">reduction in glutamine levels, accumulation of </w:t>
      </w:r>
      <w:r w:rsidRPr="00077969">
        <w:rPr>
          <w:sz w:val="20"/>
          <w:szCs w:val="20"/>
        </w:rPr>
        <w:t xml:space="preserve">ammonia, </w:t>
      </w:r>
      <w:r w:rsidR="006C3725" w:rsidRPr="00077969">
        <w:rPr>
          <w:sz w:val="20"/>
          <w:szCs w:val="20"/>
        </w:rPr>
        <w:t>plant tissue necrosis and</w:t>
      </w:r>
      <w:r w:rsidRPr="00077969">
        <w:rPr>
          <w:sz w:val="20"/>
          <w:szCs w:val="20"/>
        </w:rPr>
        <w:t xml:space="preserve"> plant death</w:t>
      </w:r>
      <w:bookmarkEnd w:id="65"/>
      <w:r w:rsidRPr="00077969">
        <w:rPr>
          <w:sz w:val="20"/>
          <w:szCs w:val="20"/>
        </w:rPr>
        <w:t xml:space="preserve">. </w:t>
      </w:r>
      <w:r w:rsidR="00232641" w:rsidRPr="00232641">
        <w:rPr>
          <w:sz w:val="20"/>
          <w:szCs w:val="20"/>
        </w:rPr>
        <w:t xml:space="preserve">In mammals, glutamine synthetase is an important enzyme involved in the maintenance of nitrogen homeostasis. </w:t>
      </w:r>
      <w:r w:rsidRPr="00077969">
        <w:rPr>
          <w:sz w:val="20"/>
          <w:szCs w:val="20"/>
        </w:rPr>
        <w:t>In mammals</w:t>
      </w:r>
      <w:r w:rsidR="00077969">
        <w:rPr>
          <w:sz w:val="20"/>
          <w:szCs w:val="20"/>
        </w:rPr>
        <w:t>,</w:t>
      </w:r>
      <w:r w:rsidRPr="00077969">
        <w:rPr>
          <w:sz w:val="20"/>
          <w:szCs w:val="20"/>
        </w:rPr>
        <w:t xml:space="preserve"> </w:t>
      </w:r>
      <w:r w:rsidR="00B65143" w:rsidRPr="00077969">
        <w:rPr>
          <w:sz w:val="20"/>
          <w:szCs w:val="20"/>
        </w:rPr>
        <w:t>g</w:t>
      </w:r>
      <w:r w:rsidR="006D0B7F" w:rsidRPr="00077969">
        <w:rPr>
          <w:sz w:val="20"/>
          <w:szCs w:val="20"/>
        </w:rPr>
        <w:t xml:space="preserve">lufosinate ammonium </w:t>
      </w:r>
      <w:r w:rsidRPr="00077969">
        <w:rPr>
          <w:sz w:val="20"/>
          <w:szCs w:val="20"/>
        </w:rPr>
        <w:t>has been shown to inhibit GS activity in the brain, liver and kidneys</w:t>
      </w:r>
      <w:r w:rsidR="00C14C53" w:rsidRPr="00077969">
        <w:rPr>
          <w:sz w:val="20"/>
          <w:szCs w:val="20"/>
        </w:rPr>
        <w:t>.</w:t>
      </w:r>
    </w:p>
    <w:p w14:paraId="39DC928B" w14:textId="0E3FA78A" w:rsidR="008C0089" w:rsidRDefault="008C0089" w:rsidP="008C0089">
      <w:pPr>
        <w:pStyle w:val="Heading3"/>
      </w:pPr>
      <w:r>
        <w:t>Pharmacokinetics</w:t>
      </w:r>
      <w:bookmarkEnd w:id="66"/>
    </w:p>
    <w:p w14:paraId="5723BCAE" w14:textId="2D0BA7C3" w:rsidR="00961890" w:rsidRPr="00961890" w:rsidRDefault="00961890" w:rsidP="00961890">
      <w:pPr>
        <w:pStyle w:val="NormalText"/>
        <w:rPr>
          <w:sz w:val="20"/>
          <w:szCs w:val="20"/>
        </w:rPr>
      </w:pPr>
      <w:bookmarkStart w:id="67" w:name="_Toc7561231"/>
      <w:r w:rsidRPr="00961890">
        <w:rPr>
          <w:sz w:val="20"/>
          <w:szCs w:val="20"/>
        </w:rPr>
        <w:t>No additional data was provided for glufosinate-P-ammoniu</w:t>
      </w:r>
      <w:r w:rsidR="004F26E2">
        <w:rPr>
          <w:sz w:val="20"/>
          <w:szCs w:val="20"/>
        </w:rPr>
        <w:t>m</w:t>
      </w:r>
      <w:r>
        <w:rPr>
          <w:sz w:val="20"/>
          <w:szCs w:val="20"/>
        </w:rPr>
        <w:t>.</w:t>
      </w:r>
    </w:p>
    <w:p w14:paraId="2728CF30" w14:textId="55E1EBE6" w:rsidR="008C0089" w:rsidRDefault="008C0089" w:rsidP="008C0089">
      <w:pPr>
        <w:pStyle w:val="Heading3"/>
      </w:pPr>
      <w:r>
        <w:t>Acute toxicity (active constituent)</w:t>
      </w:r>
      <w:bookmarkEnd w:id="67"/>
    </w:p>
    <w:p w14:paraId="188A266F" w14:textId="6CDE405A" w:rsidR="00FD4365" w:rsidRPr="00BF6669" w:rsidRDefault="00C73EA4" w:rsidP="00391490">
      <w:pPr>
        <w:pStyle w:val="NormalText"/>
        <w:rPr>
          <w:sz w:val="20"/>
          <w:szCs w:val="20"/>
        </w:rPr>
      </w:pPr>
      <w:bookmarkStart w:id="68" w:name="_Hlk220406321"/>
      <w:bookmarkStart w:id="69" w:name="_Toc7561232"/>
      <w:r>
        <w:rPr>
          <w:sz w:val="20"/>
          <w:szCs w:val="20"/>
        </w:rPr>
        <w:t>Gl</w:t>
      </w:r>
      <w:r w:rsidR="00FD4365" w:rsidRPr="00BF6669">
        <w:rPr>
          <w:sz w:val="20"/>
          <w:szCs w:val="20"/>
        </w:rPr>
        <w:t xml:space="preserve">ufosinate-P-ammonium </w:t>
      </w:r>
      <w:bookmarkEnd w:id="68"/>
      <w:r>
        <w:rPr>
          <w:sz w:val="20"/>
          <w:szCs w:val="20"/>
        </w:rPr>
        <w:t xml:space="preserve">has </w:t>
      </w:r>
      <w:r w:rsidR="00FD4365" w:rsidRPr="00BF6669">
        <w:rPr>
          <w:sz w:val="20"/>
          <w:szCs w:val="20"/>
        </w:rPr>
        <w:t xml:space="preserve">low toxicity by the oral, dermal and inhalation routes. </w:t>
      </w:r>
      <w:r>
        <w:rPr>
          <w:sz w:val="20"/>
          <w:szCs w:val="20"/>
        </w:rPr>
        <w:t xml:space="preserve">It </w:t>
      </w:r>
      <w:r w:rsidR="00FD4365" w:rsidRPr="00BF6669">
        <w:rPr>
          <w:sz w:val="20"/>
          <w:szCs w:val="20"/>
        </w:rPr>
        <w:t>is not irritating to the skin but is slightly irritating to the eyes of rabbits. In a local lymph node assay (LLNA) in mice</w:t>
      </w:r>
      <w:r w:rsidR="00EF5635">
        <w:rPr>
          <w:sz w:val="20"/>
          <w:szCs w:val="20"/>
        </w:rPr>
        <w:t>,</w:t>
      </w:r>
      <w:r w:rsidR="00FD4365" w:rsidRPr="00BF6669">
        <w:rPr>
          <w:sz w:val="20"/>
          <w:szCs w:val="20"/>
        </w:rPr>
        <w:t xml:space="preserve"> there was no evidence of any skin sensitisation.</w:t>
      </w:r>
    </w:p>
    <w:p w14:paraId="38BCFF8C" w14:textId="4BD3D473" w:rsidR="008C0089" w:rsidRPr="002C36C4" w:rsidRDefault="008C0089" w:rsidP="008C0089">
      <w:pPr>
        <w:pStyle w:val="Heading3"/>
      </w:pPr>
      <w:r>
        <w:t>Acute toxicity (product)</w:t>
      </w:r>
      <w:bookmarkEnd w:id="69"/>
    </w:p>
    <w:p w14:paraId="4D00400F" w14:textId="15DCD5A6" w:rsidR="00FD4365" w:rsidRPr="00BF6669" w:rsidRDefault="00FD4365" w:rsidP="00391490">
      <w:pPr>
        <w:pStyle w:val="NormalText"/>
        <w:rPr>
          <w:sz w:val="20"/>
          <w:szCs w:val="20"/>
        </w:rPr>
      </w:pPr>
      <w:bookmarkStart w:id="70" w:name="_Toc7561233"/>
      <w:r w:rsidRPr="00BF6669">
        <w:rPr>
          <w:sz w:val="20"/>
          <w:szCs w:val="20"/>
        </w:rPr>
        <w:t xml:space="preserve">Basta Ultra Herbicide and Liberty Ultra Herbicide have very low toxicity by the oral route, low toxicity by the dermal and inhalation routes, are severely irritating to the eyes and have moderate skin irritation </w:t>
      </w:r>
      <w:r w:rsidR="00EF5635" w:rsidRPr="00BF6669">
        <w:rPr>
          <w:sz w:val="20"/>
          <w:szCs w:val="20"/>
        </w:rPr>
        <w:t>potential</w:t>
      </w:r>
      <w:r w:rsidR="00EF5635">
        <w:rPr>
          <w:sz w:val="20"/>
          <w:szCs w:val="20"/>
        </w:rPr>
        <w:t xml:space="preserve"> but</w:t>
      </w:r>
      <w:r w:rsidRPr="00BF6669">
        <w:rPr>
          <w:sz w:val="20"/>
          <w:szCs w:val="20"/>
        </w:rPr>
        <w:t xml:space="preserve"> are not skin sensitisers in the mouse LLNA test.</w:t>
      </w:r>
    </w:p>
    <w:p w14:paraId="5154826A" w14:textId="13736542" w:rsidR="008C0089" w:rsidRDefault="008C0089" w:rsidP="008C0089">
      <w:pPr>
        <w:pStyle w:val="Heading3"/>
      </w:pPr>
      <w:r>
        <w:t>Repeat-dose toxicity</w:t>
      </w:r>
      <w:bookmarkEnd w:id="70"/>
    </w:p>
    <w:p w14:paraId="5CE444FA" w14:textId="77777777" w:rsidR="00DF4051" w:rsidRPr="0042004D" w:rsidRDefault="00DF4051" w:rsidP="00391490">
      <w:pPr>
        <w:pStyle w:val="NormalText"/>
        <w:rPr>
          <w:sz w:val="20"/>
          <w:szCs w:val="20"/>
        </w:rPr>
      </w:pPr>
      <w:bookmarkStart w:id="71" w:name="_Toc7561234"/>
      <w:r w:rsidRPr="008F0BA7">
        <w:rPr>
          <w:sz w:val="20"/>
          <w:szCs w:val="20"/>
        </w:rPr>
        <w:t xml:space="preserve">In a 5-day range-finding inhalation study (6 h/d), rats readily tolerated daily exposures (nose-only) to an average </w:t>
      </w:r>
      <w:bookmarkStart w:id="72" w:name="_Hlk220420913"/>
      <w:r w:rsidRPr="008F0BA7">
        <w:rPr>
          <w:sz w:val="20"/>
          <w:szCs w:val="20"/>
        </w:rPr>
        <w:t xml:space="preserve">glufosinate-P-ammonium </w:t>
      </w:r>
      <w:bookmarkEnd w:id="72"/>
      <w:r w:rsidRPr="008F0BA7">
        <w:rPr>
          <w:sz w:val="20"/>
          <w:szCs w:val="20"/>
        </w:rPr>
        <w:t>aerosol concentration of 100 mg/m</w:t>
      </w:r>
      <w:r w:rsidRPr="008F0BA7">
        <w:rPr>
          <w:sz w:val="20"/>
          <w:szCs w:val="20"/>
          <w:vertAlign w:val="superscript"/>
        </w:rPr>
        <w:t>3</w:t>
      </w:r>
      <w:r w:rsidRPr="008F0BA7">
        <w:rPr>
          <w:sz w:val="20"/>
          <w:szCs w:val="20"/>
        </w:rPr>
        <w:t xml:space="preserve">. In a follow-up study at 28-days, there were no adverse effects, and the NOAEC was </w:t>
      </w:r>
      <w:r>
        <w:rPr>
          <w:sz w:val="20"/>
          <w:szCs w:val="20"/>
        </w:rPr>
        <w:t xml:space="preserve">determined to be </w:t>
      </w:r>
      <w:r w:rsidRPr="008F0BA7">
        <w:rPr>
          <w:sz w:val="20"/>
          <w:szCs w:val="20"/>
        </w:rPr>
        <w:t>300 mg/m</w:t>
      </w:r>
      <w:r w:rsidRPr="008F0BA7">
        <w:rPr>
          <w:sz w:val="20"/>
          <w:szCs w:val="20"/>
          <w:vertAlign w:val="superscript"/>
        </w:rPr>
        <w:t>3</w:t>
      </w:r>
      <w:r w:rsidRPr="008F0BA7">
        <w:rPr>
          <w:sz w:val="20"/>
          <w:szCs w:val="20"/>
        </w:rPr>
        <w:t>, the highest concentration tested.</w:t>
      </w:r>
      <w:r w:rsidRPr="0042004D">
        <w:rPr>
          <w:sz w:val="20"/>
          <w:szCs w:val="20"/>
        </w:rPr>
        <w:t xml:space="preserve"> </w:t>
      </w:r>
      <w:r w:rsidRPr="008F0BA7">
        <w:rPr>
          <w:sz w:val="20"/>
          <w:szCs w:val="20"/>
        </w:rPr>
        <w:t>GS activity was not measured.</w:t>
      </w:r>
    </w:p>
    <w:p w14:paraId="3D08F12F" w14:textId="77777777" w:rsidR="00DF4051" w:rsidRDefault="00DF4051" w:rsidP="00391490">
      <w:pPr>
        <w:pStyle w:val="NormalText"/>
        <w:rPr>
          <w:sz w:val="20"/>
          <w:szCs w:val="20"/>
        </w:rPr>
      </w:pPr>
      <w:r w:rsidRPr="008F0BA7">
        <w:rPr>
          <w:sz w:val="20"/>
          <w:szCs w:val="20"/>
        </w:rPr>
        <w:lastRenderedPageBreak/>
        <w:t>In a 5-day dermal toxicity study, rats showed no signs of systemic toxicity or skin irritation at doses up to 1000 mg/kg bw/d. GS activity was not measured.</w:t>
      </w:r>
    </w:p>
    <w:p w14:paraId="514051BC" w14:textId="78BA2B58" w:rsidR="00961890" w:rsidRPr="008F0BA7" w:rsidRDefault="00961890" w:rsidP="00391490">
      <w:pPr>
        <w:pStyle w:val="NormalText"/>
        <w:rPr>
          <w:sz w:val="20"/>
          <w:szCs w:val="20"/>
        </w:rPr>
      </w:pPr>
      <w:r w:rsidRPr="008F0BA7">
        <w:rPr>
          <w:sz w:val="20"/>
          <w:szCs w:val="20"/>
        </w:rPr>
        <w:t>In a 4-week dietary study</w:t>
      </w:r>
      <w:r w:rsidR="008F0BA7">
        <w:rPr>
          <w:sz w:val="20"/>
          <w:szCs w:val="20"/>
        </w:rPr>
        <w:t xml:space="preserve"> in mice</w:t>
      </w:r>
      <w:r w:rsidRPr="008F0BA7">
        <w:rPr>
          <w:sz w:val="20"/>
          <w:szCs w:val="20"/>
        </w:rPr>
        <w:t>, GS activity in the brain was inhibited by more than 10%</w:t>
      </w:r>
      <w:r w:rsidR="008F0BA7">
        <w:rPr>
          <w:sz w:val="20"/>
          <w:szCs w:val="20"/>
        </w:rPr>
        <w:t>,</w:t>
      </w:r>
      <w:r w:rsidRPr="008F0BA7">
        <w:rPr>
          <w:sz w:val="20"/>
          <w:szCs w:val="20"/>
        </w:rPr>
        <w:t xml:space="preserve"> following exposure at 40 ppm </w:t>
      </w:r>
      <w:r w:rsidR="008F0BA7">
        <w:rPr>
          <w:sz w:val="20"/>
          <w:szCs w:val="20"/>
        </w:rPr>
        <w:t>(</w:t>
      </w:r>
      <w:r w:rsidRPr="008F0BA7">
        <w:rPr>
          <w:sz w:val="20"/>
          <w:szCs w:val="20"/>
        </w:rPr>
        <w:t>13.4 mg/kg bw/d</w:t>
      </w:r>
      <w:r w:rsidR="008F0BA7">
        <w:rPr>
          <w:sz w:val="20"/>
          <w:szCs w:val="20"/>
        </w:rPr>
        <w:t>) and</w:t>
      </w:r>
      <w:r w:rsidRPr="008F0BA7">
        <w:rPr>
          <w:sz w:val="20"/>
          <w:szCs w:val="20"/>
        </w:rPr>
        <w:t xml:space="preserve"> a NOAEL could not be established. However, in a subsequent 90-day dietary study, GS activity in the brain was only inhibited </w:t>
      </w:r>
      <w:r w:rsidR="008F0BA7">
        <w:rPr>
          <w:sz w:val="20"/>
          <w:szCs w:val="20"/>
        </w:rPr>
        <w:t>at</w:t>
      </w:r>
      <w:r w:rsidRPr="008F0BA7">
        <w:rPr>
          <w:sz w:val="20"/>
          <w:szCs w:val="20"/>
        </w:rPr>
        <w:t xml:space="preserve"> dose</w:t>
      </w:r>
      <w:r w:rsidR="008F0BA7">
        <w:rPr>
          <w:sz w:val="20"/>
          <w:szCs w:val="20"/>
        </w:rPr>
        <w:t>s</w:t>
      </w:r>
      <w:r w:rsidRPr="008F0BA7">
        <w:rPr>
          <w:sz w:val="20"/>
          <w:szCs w:val="20"/>
        </w:rPr>
        <w:t xml:space="preserve"> </w:t>
      </w:r>
      <w:r w:rsidR="008F0BA7">
        <w:rPr>
          <w:sz w:val="20"/>
          <w:szCs w:val="20"/>
        </w:rPr>
        <w:t xml:space="preserve">greater than </w:t>
      </w:r>
      <w:r w:rsidRPr="008F0BA7">
        <w:rPr>
          <w:sz w:val="20"/>
          <w:szCs w:val="20"/>
        </w:rPr>
        <w:t>53 mg/kg bw/d</w:t>
      </w:r>
      <w:r w:rsidR="008F0BA7">
        <w:rPr>
          <w:sz w:val="20"/>
          <w:szCs w:val="20"/>
        </w:rPr>
        <w:t>.</w:t>
      </w:r>
    </w:p>
    <w:p w14:paraId="2B8C7BFB" w14:textId="332B5CCE" w:rsidR="00961890" w:rsidRPr="008F0BA7" w:rsidRDefault="00961890" w:rsidP="00391490">
      <w:pPr>
        <w:pStyle w:val="NormalText"/>
        <w:rPr>
          <w:sz w:val="20"/>
          <w:szCs w:val="20"/>
        </w:rPr>
      </w:pPr>
      <w:r w:rsidRPr="008F0BA7">
        <w:rPr>
          <w:sz w:val="20"/>
          <w:szCs w:val="20"/>
        </w:rPr>
        <w:t>In 4-week</w:t>
      </w:r>
      <w:r w:rsidR="00770B40">
        <w:rPr>
          <w:sz w:val="20"/>
          <w:szCs w:val="20"/>
        </w:rPr>
        <w:t xml:space="preserve"> (range finding)</w:t>
      </w:r>
      <w:r w:rsidRPr="008F0BA7">
        <w:rPr>
          <w:sz w:val="20"/>
          <w:szCs w:val="20"/>
        </w:rPr>
        <w:t xml:space="preserve"> then 14-week dietary exposure studies in rats, </w:t>
      </w:r>
      <w:r w:rsidR="008F0BA7">
        <w:rPr>
          <w:sz w:val="20"/>
          <w:szCs w:val="20"/>
        </w:rPr>
        <w:t>a</w:t>
      </w:r>
      <w:r w:rsidRPr="008F0BA7">
        <w:rPr>
          <w:sz w:val="20"/>
          <w:szCs w:val="20"/>
        </w:rPr>
        <w:t xml:space="preserve"> NOAEL of 250 ppm (18.5 mg/kg bw/d) was </w:t>
      </w:r>
      <w:r w:rsidR="008F0BA7">
        <w:rPr>
          <w:sz w:val="20"/>
          <w:szCs w:val="20"/>
        </w:rPr>
        <w:t xml:space="preserve">determined based on </w:t>
      </w:r>
      <w:r w:rsidRPr="008F0BA7">
        <w:rPr>
          <w:sz w:val="20"/>
          <w:szCs w:val="20"/>
        </w:rPr>
        <w:t>reductions in several haematological parameters (ie. RBC, Hb and MCHC) together with increases in plasma and urinary ammonia levels at higher doses.</w:t>
      </w:r>
      <w:r w:rsidR="008F0BA7" w:rsidRPr="008F0BA7">
        <w:rPr>
          <w:sz w:val="20"/>
          <w:szCs w:val="20"/>
        </w:rPr>
        <w:t xml:space="preserve"> GS activity was not measured.</w:t>
      </w:r>
    </w:p>
    <w:p w14:paraId="7A13F80C" w14:textId="53FCF6CD" w:rsidR="0042004D" w:rsidRDefault="00961890" w:rsidP="00391490">
      <w:pPr>
        <w:pStyle w:val="NormalText"/>
        <w:rPr>
          <w:sz w:val="20"/>
          <w:szCs w:val="20"/>
        </w:rPr>
      </w:pPr>
      <w:r w:rsidRPr="0042004D">
        <w:rPr>
          <w:sz w:val="20"/>
          <w:szCs w:val="20"/>
        </w:rPr>
        <w:t xml:space="preserve">In </w:t>
      </w:r>
      <w:r w:rsidR="0042004D">
        <w:rPr>
          <w:sz w:val="20"/>
          <w:szCs w:val="20"/>
        </w:rPr>
        <w:t>a</w:t>
      </w:r>
      <w:r w:rsidRPr="0042004D">
        <w:rPr>
          <w:sz w:val="20"/>
          <w:szCs w:val="20"/>
        </w:rPr>
        <w:t xml:space="preserve"> </w:t>
      </w:r>
      <w:r w:rsidR="0042004D" w:rsidRPr="0042004D">
        <w:rPr>
          <w:sz w:val="20"/>
          <w:szCs w:val="20"/>
        </w:rPr>
        <w:t>13</w:t>
      </w:r>
      <w:r w:rsidR="0042004D">
        <w:rPr>
          <w:sz w:val="20"/>
          <w:szCs w:val="20"/>
        </w:rPr>
        <w:t>-</w:t>
      </w:r>
      <w:r w:rsidR="0042004D" w:rsidRPr="0042004D">
        <w:rPr>
          <w:sz w:val="20"/>
          <w:szCs w:val="20"/>
        </w:rPr>
        <w:t xml:space="preserve">week dietary </w:t>
      </w:r>
      <w:r w:rsidRPr="0042004D">
        <w:rPr>
          <w:sz w:val="20"/>
          <w:szCs w:val="20"/>
        </w:rPr>
        <w:t xml:space="preserve">study </w:t>
      </w:r>
      <w:r w:rsidR="0042004D">
        <w:rPr>
          <w:sz w:val="20"/>
          <w:szCs w:val="20"/>
        </w:rPr>
        <w:t>in dogs</w:t>
      </w:r>
      <w:r w:rsidRPr="0042004D">
        <w:rPr>
          <w:sz w:val="20"/>
          <w:szCs w:val="20"/>
        </w:rPr>
        <w:t xml:space="preserve">, reductions in GS activity in the brain were </w:t>
      </w:r>
      <w:proofErr w:type="gramStart"/>
      <w:r w:rsidRPr="0042004D">
        <w:rPr>
          <w:sz w:val="20"/>
          <w:szCs w:val="20"/>
        </w:rPr>
        <w:t>in excess of</w:t>
      </w:r>
      <w:proofErr w:type="gramEnd"/>
      <w:r w:rsidRPr="0042004D">
        <w:rPr>
          <w:sz w:val="20"/>
          <w:szCs w:val="20"/>
        </w:rPr>
        <w:t xml:space="preserve"> 10% at all tested doses, so a NOAEL could not be established. The lowest tested dose was </w:t>
      </w:r>
      <w:r w:rsidR="004344FB">
        <w:rPr>
          <w:sz w:val="20"/>
          <w:szCs w:val="20"/>
        </w:rPr>
        <w:t>85 ppm (</w:t>
      </w:r>
      <w:r w:rsidRPr="0042004D">
        <w:rPr>
          <w:sz w:val="20"/>
          <w:szCs w:val="20"/>
        </w:rPr>
        <w:t xml:space="preserve">2 mg/kg </w:t>
      </w:r>
      <w:proofErr w:type="spellStart"/>
      <w:r w:rsidRPr="0042004D">
        <w:rPr>
          <w:sz w:val="20"/>
          <w:szCs w:val="20"/>
        </w:rPr>
        <w:t>bw</w:t>
      </w:r>
      <w:proofErr w:type="spellEnd"/>
      <w:r w:rsidRPr="0042004D">
        <w:rPr>
          <w:sz w:val="20"/>
          <w:szCs w:val="20"/>
        </w:rPr>
        <w:t>/d</w:t>
      </w:r>
      <w:r w:rsidR="004344FB">
        <w:rPr>
          <w:sz w:val="20"/>
          <w:szCs w:val="20"/>
        </w:rPr>
        <w:t>)</w:t>
      </w:r>
      <w:r w:rsidRPr="0042004D">
        <w:rPr>
          <w:sz w:val="20"/>
          <w:szCs w:val="20"/>
        </w:rPr>
        <w:t>.</w:t>
      </w:r>
    </w:p>
    <w:p w14:paraId="11F1463A" w14:textId="77777777" w:rsidR="006D0B7F" w:rsidRDefault="006D0B7F" w:rsidP="006D0B7F">
      <w:pPr>
        <w:pStyle w:val="Heading3"/>
      </w:pPr>
      <w:r>
        <w:t>Genotoxicity</w:t>
      </w:r>
    </w:p>
    <w:p w14:paraId="701FC728" w14:textId="218A6455" w:rsidR="006D0B7F" w:rsidRPr="00443DBD" w:rsidRDefault="006D0B7F" w:rsidP="00391490">
      <w:pPr>
        <w:pStyle w:val="NormalText"/>
        <w:rPr>
          <w:sz w:val="20"/>
          <w:szCs w:val="20"/>
        </w:rPr>
      </w:pPr>
      <w:r w:rsidRPr="00443DBD">
        <w:rPr>
          <w:sz w:val="20"/>
          <w:szCs w:val="20"/>
        </w:rPr>
        <w:t>No evidence for genotoxicity was observed in any</w:t>
      </w:r>
      <w:r w:rsidR="00443DBD">
        <w:rPr>
          <w:sz w:val="20"/>
          <w:szCs w:val="20"/>
        </w:rPr>
        <w:t xml:space="preserve"> </w:t>
      </w:r>
      <w:r w:rsidR="00443DBD" w:rsidRPr="00443DBD">
        <w:rPr>
          <w:sz w:val="20"/>
          <w:szCs w:val="20"/>
        </w:rPr>
        <w:t xml:space="preserve">of </w:t>
      </w:r>
      <w:r w:rsidR="00443DBD">
        <w:rPr>
          <w:sz w:val="20"/>
          <w:szCs w:val="20"/>
        </w:rPr>
        <w:t xml:space="preserve">the </w:t>
      </w:r>
      <w:r w:rsidR="00443DBD" w:rsidRPr="00443DBD">
        <w:rPr>
          <w:sz w:val="20"/>
          <w:szCs w:val="20"/>
        </w:rPr>
        <w:t>guideline-compliant assays</w:t>
      </w:r>
      <w:r w:rsidR="00443DBD">
        <w:rPr>
          <w:sz w:val="20"/>
          <w:szCs w:val="20"/>
        </w:rPr>
        <w:t xml:space="preserve"> on glufosinate-P-ammonium</w:t>
      </w:r>
      <w:r w:rsidRPr="00443DBD">
        <w:rPr>
          <w:sz w:val="20"/>
          <w:szCs w:val="20"/>
        </w:rPr>
        <w:t>.</w:t>
      </w:r>
    </w:p>
    <w:p w14:paraId="772DD5D6" w14:textId="43145BAC" w:rsidR="008C0089" w:rsidRPr="00C876F1" w:rsidRDefault="008C0089" w:rsidP="00961890">
      <w:pPr>
        <w:pStyle w:val="Heading3"/>
      </w:pPr>
      <w:r w:rsidRPr="00C876F1">
        <w:t>Chronic toxicity and carcinogenicity</w:t>
      </w:r>
      <w:bookmarkEnd w:id="71"/>
    </w:p>
    <w:p w14:paraId="7D3BE3BF" w14:textId="2D87C19E" w:rsidR="006D0B7F" w:rsidRPr="006D0B7F" w:rsidRDefault="006D0B7F" w:rsidP="00391490">
      <w:pPr>
        <w:pStyle w:val="NormalText"/>
        <w:rPr>
          <w:sz w:val="20"/>
          <w:szCs w:val="20"/>
        </w:rPr>
      </w:pPr>
      <w:bookmarkStart w:id="73" w:name="_Toc7561235"/>
      <w:r w:rsidRPr="006D0B7F">
        <w:rPr>
          <w:sz w:val="20"/>
          <w:szCs w:val="20"/>
        </w:rPr>
        <w:t>No additional data was provided for glufosinate-P-ammonium.</w:t>
      </w:r>
      <w:r w:rsidRPr="006D0B7F">
        <w:t xml:space="preserve"> </w:t>
      </w:r>
      <w:r w:rsidRPr="006D0B7F">
        <w:rPr>
          <w:sz w:val="20"/>
          <w:szCs w:val="20"/>
        </w:rPr>
        <w:t>In view of the lack of genotoxicity and the absence of carcinogenicity in mice and rats</w:t>
      </w:r>
      <w:r w:rsidR="00BD4060">
        <w:rPr>
          <w:sz w:val="20"/>
          <w:szCs w:val="20"/>
        </w:rPr>
        <w:t xml:space="preserve"> </w:t>
      </w:r>
      <w:r w:rsidR="00770B40">
        <w:rPr>
          <w:sz w:val="20"/>
          <w:szCs w:val="20"/>
        </w:rPr>
        <w:t xml:space="preserve">in chronic studies </w:t>
      </w:r>
      <w:r w:rsidR="00BD4060">
        <w:rPr>
          <w:sz w:val="20"/>
          <w:szCs w:val="20"/>
        </w:rPr>
        <w:t>with racemic</w:t>
      </w:r>
      <w:r w:rsidRPr="006D0B7F">
        <w:rPr>
          <w:sz w:val="20"/>
          <w:szCs w:val="20"/>
        </w:rPr>
        <w:t xml:space="preserve"> </w:t>
      </w:r>
      <w:r w:rsidRPr="008F0BA7">
        <w:rPr>
          <w:sz w:val="20"/>
          <w:szCs w:val="20"/>
        </w:rPr>
        <w:t>glufosinate</w:t>
      </w:r>
      <w:r>
        <w:rPr>
          <w:sz w:val="20"/>
          <w:szCs w:val="20"/>
        </w:rPr>
        <w:t xml:space="preserve"> </w:t>
      </w:r>
      <w:r w:rsidRPr="008F0BA7">
        <w:rPr>
          <w:sz w:val="20"/>
          <w:szCs w:val="20"/>
        </w:rPr>
        <w:t>ammonium</w:t>
      </w:r>
      <w:r w:rsidR="00BD4060">
        <w:rPr>
          <w:sz w:val="20"/>
          <w:szCs w:val="20"/>
        </w:rPr>
        <w:t xml:space="preserve">, </w:t>
      </w:r>
      <w:r w:rsidRPr="006D0B7F">
        <w:rPr>
          <w:sz w:val="20"/>
          <w:szCs w:val="20"/>
        </w:rPr>
        <w:t xml:space="preserve">glufosinate-P-ammonium </w:t>
      </w:r>
      <w:r w:rsidR="00BD4060">
        <w:rPr>
          <w:sz w:val="20"/>
          <w:szCs w:val="20"/>
        </w:rPr>
        <w:t>is</w:t>
      </w:r>
      <w:r w:rsidRPr="006D0B7F">
        <w:rPr>
          <w:sz w:val="20"/>
          <w:szCs w:val="20"/>
        </w:rPr>
        <w:t xml:space="preserve"> unlikely to pose a carcinogenic risk.</w:t>
      </w:r>
    </w:p>
    <w:p w14:paraId="7CCCBCD5" w14:textId="4C7D47E4" w:rsidR="008C0089" w:rsidRDefault="008C0089" w:rsidP="008C0089">
      <w:pPr>
        <w:pStyle w:val="Heading3"/>
      </w:pPr>
      <w:r>
        <w:t>Reproductive and developmental toxicity</w:t>
      </w:r>
      <w:bookmarkEnd w:id="73"/>
    </w:p>
    <w:p w14:paraId="0ED2EA69" w14:textId="4E693641" w:rsidR="003B5642" w:rsidRPr="00A9320A" w:rsidRDefault="003B5642" w:rsidP="00391490">
      <w:pPr>
        <w:pStyle w:val="NormalText"/>
        <w:jc w:val="both"/>
        <w:rPr>
          <w:sz w:val="20"/>
          <w:szCs w:val="20"/>
        </w:rPr>
      </w:pPr>
      <w:bookmarkStart w:id="74" w:name="_Toc7561236"/>
      <w:r w:rsidRPr="002C055D">
        <w:rPr>
          <w:sz w:val="20"/>
          <w:szCs w:val="20"/>
        </w:rPr>
        <w:t>In a developmental study in rabbits, the NOAEL for maternal toxicity was 1.25 mg/kg bw/d, based on deaths, reduced feed consumption, increased kidney weight or an increased number of abortions 2.5 mg/kg bw/d. Similarly, the NOAEL for foetal toxicity was 1.25 mg/kg bw/d, based on a dose-related increase in post-implantation losses and a dose-related reduction in the number of live foetuses from 2.5 mg/kg bw/d</w:t>
      </w:r>
      <w:r>
        <w:rPr>
          <w:sz w:val="20"/>
          <w:szCs w:val="20"/>
        </w:rPr>
        <w:t xml:space="preserve">. </w:t>
      </w:r>
      <w:bookmarkStart w:id="75" w:name="_Hlk220426733"/>
      <w:r w:rsidR="00E74218" w:rsidRPr="002C055D">
        <w:rPr>
          <w:sz w:val="20"/>
          <w:szCs w:val="20"/>
        </w:rPr>
        <w:t xml:space="preserve">Glufosinate-P-ammonium </w:t>
      </w:r>
      <w:bookmarkEnd w:id="75"/>
      <w:r w:rsidR="00E74218" w:rsidRPr="002C055D">
        <w:rPr>
          <w:sz w:val="20"/>
          <w:szCs w:val="20"/>
        </w:rPr>
        <w:t xml:space="preserve">did not induce any embryotoxic or teratogenic effects </w:t>
      </w:r>
      <w:r w:rsidR="00E74218">
        <w:rPr>
          <w:sz w:val="20"/>
          <w:szCs w:val="20"/>
        </w:rPr>
        <w:t xml:space="preserve">in rats </w:t>
      </w:r>
      <w:r w:rsidR="00E74218" w:rsidRPr="002C055D">
        <w:rPr>
          <w:sz w:val="20"/>
          <w:szCs w:val="20"/>
        </w:rPr>
        <w:t>up to and including 125 mg/kg bw/d</w:t>
      </w:r>
      <w:r w:rsidR="00E74218" w:rsidRPr="00A9320A">
        <w:rPr>
          <w:sz w:val="20"/>
          <w:szCs w:val="20"/>
        </w:rPr>
        <w:t xml:space="preserve">. </w:t>
      </w:r>
      <w:r w:rsidR="002F7CDD" w:rsidRPr="00A9320A">
        <w:rPr>
          <w:sz w:val="20"/>
          <w:szCs w:val="20"/>
        </w:rPr>
        <w:t xml:space="preserve">Findings were consistent with studies in rats and rabbits on the racemate. </w:t>
      </w:r>
      <w:r w:rsidRPr="00A9320A">
        <w:rPr>
          <w:sz w:val="20"/>
          <w:szCs w:val="20"/>
        </w:rPr>
        <w:t>Glufosinate-P-ammonium is not classified as a developmental toxicant.</w:t>
      </w:r>
    </w:p>
    <w:p w14:paraId="3AA6F400" w14:textId="37F95366" w:rsidR="002F7CDD" w:rsidRPr="002C055D" w:rsidRDefault="00BF6669" w:rsidP="00391490">
      <w:pPr>
        <w:pStyle w:val="NormalText"/>
        <w:jc w:val="both"/>
        <w:rPr>
          <w:sz w:val="20"/>
          <w:szCs w:val="20"/>
        </w:rPr>
      </w:pPr>
      <w:r w:rsidRPr="00A9320A">
        <w:rPr>
          <w:sz w:val="20"/>
          <w:szCs w:val="20"/>
        </w:rPr>
        <w:t xml:space="preserve">In a one-generation reproductive </w:t>
      </w:r>
      <w:r w:rsidR="00C14C53" w:rsidRPr="00A9320A">
        <w:rPr>
          <w:sz w:val="20"/>
          <w:szCs w:val="20"/>
        </w:rPr>
        <w:t>study</w:t>
      </w:r>
      <w:r w:rsidRPr="00A9320A">
        <w:rPr>
          <w:sz w:val="20"/>
          <w:szCs w:val="20"/>
        </w:rPr>
        <w:t xml:space="preserve"> </w:t>
      </w:r>
      <w:r w:rsidR="00C14C53" w:rsidRPr="00A9320A">
        <w:rPr>
          <w:sz w:val="20"/>
          <w:szCs w:val="20"/>
        </w:rPr>
        <w:t xml:space="preserve">with glufosinate-P-ammonium </w:t>
      </w:r>
      <w:r w:rsidRPr="00A9320A">
        <w:rPr>
          <w:sz w:val="20"/>
          <w:szCs w:val="20"/>
        </w:rPr>
        <w:t xml:space="preserve">in rats, the NOAEL for parental toxicity was 1000 ppm (88 mg/kg bw/d), the highest tested dose </w:t>
      </w:r>
      <w:r w:rsidR="00770B40" w:rsidRPr="00A9320A">
        <w:rPr>
          <w:sz w:val="20"/>
          <w:szCs w:val="20"/>
        </w:rPr>
        <w:t>with an</w:t>
      </w:r>
      <w:r w:rsidRPr="00A9320A">
        <w:rPr>
          <w:sz w:val="20"/>
          <w:szCs w:val="20"/>
        </w:rPr>
        <w:t xml:space="preserve"> absence of any systemic findings. The reproductive LOAEL </w:t>
      </w:r>
      <w:r w:rsidR="006D0B7F" w:rsidRPr="00A9320A">
        <w:rPr>
          <w:sz w:val="20"/>
          <w:szCs w:val="20"/>
        </w:rPr>
        <w:t>was</w:t>
      </w:r>
      <w:r w:rsidRPr="00A9320A">
        <w:rPr>
          <w:sz w:val="20"/>
          <w:szCs w:val="20"/>
        </w:rPr>
        <w:t xml:space="preserve"> 1000 ppm based on increased gestation length and increased pre-and post-implantation loss. The offspring </w:t>
      </w:r>
      <w:r w:rsidR="00241808" w:rsidRPr="00A9320A">
        <w:rPr>
          <w:sz w:val="20"/>
          <w:szCs w:val="20"/>
        </w:rPr>
        <w:t xml:space="preserve">NOAEL was 180 ppm (15.5 mg/kg bw/d) based on a reduction in pup viability at </w:t>
      </w:r>
      <w:r w:rsidRPr="00A9320A">
        <w:rPr>
          <w:sz w:val="20"/>
          <w:szCs w:val="20"/>
        </w:rPr>
        <w:t>1000 ppm.</w:t>
      </w:r>
      <w:r w:rsidR="00BD4060" w:rsidRPr="00A9320A">
        <w:rPr>
          <w:sz w:val="20"/>
          <w:szCs w:val="20"/>
        </w:rPr>
        <w:t xml:space="preserve"> </w:t>
      </w:r>
      <w:r w:rsidR="002F7CDD" w:rsidRPr="00A9320A">
        <w:rPr>
          <w:sz w:val="20"/>
          <w:szCs w:val="20"/>
        </w:rPr>
        <w:t>In a two-generation study of reproductive toxicity in rats with the racemate, the overall NOAEL for parental toxicity was 500 ppm (equal to 44 mg/kg bw/d). The overall NOAEL for reproductive toxicity was 120 ppm (equal to 8.7 mg/kg bw/day), based on reduced litter sizes in all litters at 360 ppm (equal to 18 mg/kg bw/d). Glufosinate-P-ammonium is classified as a reproductive toxicant.</w:t>
      </w:r>
    </w:p>
    <w:p w14:paraId="00341C1F" w14:textId="31EB803D" w:rsidR="00BF6669" w:rsidRDefault="00BF6669" w:rsidP="002C055D">
      <w:pPr>
        <w:pStyle w:val="NormalText"/>
        <w:jc w:val="both"/>
        <w:rPr>
          <w:sz w:val="20"/>
          <w:szCs w:val="20"/>
        </w:rPr>
      </w:pPr>
    </w:p>
    <w:p w14:paraId="7C2EC69B" w14:textId="58964C5C" w:rsidR="00BF6669" w:rsidRPr="002C055D" w:rsidRDefault="00EC0207" w:rsidP="00F57C59">
      <w:pPr>
        <w:pStyle w:val="NormalText"/>
        <w:rPr>
          <w:sz w:val="20"/>
          <w:szCs w:val="20"/>
        </w:rPr>
      </w:pPr>
      <w:r w:rsidRPr="002C055D">
        <w:rPr>
          <w:sz w:val="20"/>
          <w:szCs w:val="20"/>
        </w:rPr>
        <w:lastRenderedPageBreak/>
        <w:t xml:space="preserve">The essential role of GS in implantation of mouse embryos has been recognised in </w:t>
      </w:r>
      <w:r w:rsidRPr="002C055D">
        <w:rPr>
          <w:i/>
          <w:iCs/>
          <w:sz w:val="20"/>
          <w:szCs w:val="20"/>
        </w:rPr>
        <w:t xml:space="preserve">in vitro </w:t>
      </w:r>
      <w:r w:rsidRPr="002C055D">
        <w:rPr>
          <w:sz w:val="20"/>
          <w:szCs w:val="20"/>
        </w:rPr>
        <w:t xml:space="preserve">and </w:t>
      </w:r>
      <w:r w:rsidRPr="002C055D">
        <w:rPr>
          <w:i/>
          <w:iCs/>
          <w:sz w:val="20"/>
          <w:szCs w:val="20"/>
        </w:rPr>
        <w:t>in vivo</w:t>
      </w:r>
      <w:r w:rsidRPr="002C055D">
        <w:rPr>
          <w:sz w:val="20"/>
          <w:szCs w:val="20"/>
        </w:rPr>
        <w:t xml:space="preserve"> studies. </w:t>
      </w:r>
      <w:r w:rsidRPr="002C055D">
        <w:rPr>
          <w:sz w:val="20"/>
          <w:szCs w:val="20"/>
          <w:lang w:eastAsia="en-AU"/>
        </w:rPr>
        <w:t>In submitted studies on reproduction in rats, daily exposure to</w:t>
      </w:r>
      <w:r w:rsidRPr="002C055D">
        <w:rPr>
          <w:sz w:val="20"/>
          <w:szCs w:val="20"/>
        </w:rPr>
        <w:t xml:space="preserve"> glufosinate ammonium </w:t>
      </w:r>
      <w:r w:rsidRPr="002C055D">
        <w:rPr>
          <w:sz w:val="20"/>
          <w:szCs w:val="20"/>
          <w:lang w:eastAsia="en-AU"/>
        </w:rPr>
        <w:t xml:space="preserve">had no detectable effect on the earliest stages of the reproductive sequence including gametogenesis, ovulation, mating and conception. However, </w:t>
      </w:r>
      <w:r w:rsidRPr="002C055D">
        <w:rPr>
          <w:sz w:val="20"/>
          <w:szCs w:val="20"/>
        </w:rPr>
        <w:t>glufosinate ammonium</w:t>
      </w:r>
      <w:r w:rsidRPr="002C055D">
        <w:rPr>
          <w:sz w:val="20"/>
          <w:szCs w:val="20"/>
          <w:lang w:eastAsia="en-AU"/>
        </w:rPr>
        <w:t xml:space="preserve"> did interfere with rat gestation before and at the stage of blastocyst implantation into the uterus, resulting in overall litter loss. After implantation, no further effects were observed on prenatal and post-natal development</w:t>
      </w:r>
      <w:r w:rsidR="00185958">
        <w:rPr>
          <w:sz w:val="20"/>
          <w:szCs w:val="20"/>
          <w:lang w:eastAsia="en-AU"/>
        </w:rPr>
        <w:t>.</w:t>
      </w:r>
    </w:p>
    <w:p w14:paraId="1536CB9E" w14:textId="08389E17" w:rsidR="008C0089" w:rsidRDefault="008C0089" w:rsidP="008C0089">
      <w:pPr>
        <w:pStyle w:val="Heading3"/>
      </w:pPr>
      <w:bookmarkStart w:id="76" w:name="_Toc7561237"/>
      <w:bookmarkEnd w:id="74"/>
      <w:r>
        <w:t>Neurotoxicity</w:t>
      </w:r>
      <w:bookmarkEnd w:id="76"/>
    </w:p>
    <w:p w14:paraId="43232551" w14:textId="02A28DCA" w:rsidR="00FE308A" w:rsidRPr="00443DBD" w:rsidRDefault="009936E4" w:rsidP="00F57C59">
      <w:pPr>
        <w:pStyle w:val="NormalText"/>
        <w:rPr>
          <w:sz w:val="20"/>
          <w:szCs w:val="20"/>
          <w:lang w:eastAsia="en-AU"/>
        </w:rPr>
      </w:pPr>
      <w:bookmarkStart w:id="77" w:name="_Toc7561238"/>
      <w:r w:rsidRPr="00443DBD">
        <w:rPr>
          <w:sz w:val="20"/>
          <w:szCs w:val="20"/>
        </w:rPr>
        <w:t xml:space="preserve">No additional data was provided for </w:t>
      </w:r>
      <w:bookmarkStart w:id="78" w:name="_Hlk220429643"/>
      <w:r w:rsidRPr="00443DBD">
        <w:rPr>
          <w:sz w:val="20"/>
          <w:szCs w:val="20"/>
        </w:rPr>
        <w:t>glufosinate-P-ammonium</w:t>
      </w:r>
      <w:bookmarkEnd w:id="78"/>
      <w:r w:rsidR="00FE308A" w:rsidRPr="00443DBD">
        <w:rPr>
          <w:sz w:val="20"/>
          <w:szCs w:val="20"/>
        </w:rPr>
        <w:t>.</w:t>
      </w:r>
      <w:r w:rsidR="00FE308A" w:rsidRPr="00443DBD">
        <w:rPr>
          <w:sz w:val="20"/>
          <w:szCs w:val="20"/>
          <w:lang w:eastAsia="en-AU"/>
        </w:rPr>
        <w:t xml:space="preserve"> In an acute gavage study o</w:t>
      </w:r>
      <w:r w:rsidR="00865413" w:rsidRPr="00443DBD">
        <w:rPr>
          <w:sz w:val="20"/>
          <w:szCs w:val="20"/>
          <w:lang w:eastAsia="en-AU"/>
        </w:rPr>
        <w:t>n</w:t>
      </w:r>
      <w:r w:rsidR="00FE308A" w:rsidRPr="00443DBD">
        <w:rPr>
          <w:sz w:val="20"/>
          <w:szCs w:val="20"/>
          <w:lang w:eastAsia="en-AU"/>
        </w:rPr>
        <w:t xml:space="preserve"> </w:t>
      </w:r>
      <w:r w:rsidR="00865413" w:rsidRPr="00443DBD">
        <w:rPr>
          <w:sz w:val="20"/>
          <w:szCs w:val="20"/>
        </w:rPr>
        <w:t>glufosinate ammonium</w:t>
      </w:r>
      <w:r w:rsidR="00865413" w:rsidRPr="00443DBD">
        <w:rPr>
          <w:sz w:val="20"/>
          <w:szCs w:val="20"/>
          <w:lang w:eastAsia="en-AU"/>
        </w:rPr>
        <w:t xml:space="preserve"> </w:t>
      </w:r>
      <w:r w:rsidR="00FE308A" w:rsidRPr="00443DBD">
        <w:rPr>
          <w:sz w:val="20"/>
          <w:szCs w:val="20"/>
          <w:lang w:eastAsia="en-AU"/>
        </w:rPr>
        <w:t>neurotoxicity in rats, the NOAEL was 100 mg/kg bw, based on clinical signs at 500 mg/kg bw</w:t>
      </w:r>
      <w:r w:rsidR="005139E3" w:rsidRPr="00443DBD">
        <w:rPr>
          <w:sz w:val="20"/>
          <w:szCs w:val="20"/>
          <w:lang w:eastAsia="en-AU"/>
        </w:rPr>
        <w:t>,</w:t>
      </w:r>
      <w:r w:rsidR="005139E3" w:rsidRPr="00443DBD">
        <w:rPr>
          <w:iCs/>
          <w:sz w:val="20"/>
          <w:szCs w:val="20"/>
          <w:lang w:eastAsia="en-AU"/>
        </w:rPr>
        <w:t xml:space="preserve"> a dose that produced ptosis, tachypnoea, hunched posture, and piloerection in functional observation battery (FOB) tests</w:t>
      </w:r>
      <w:r w:rsidR="00FE308A" w:rsidRPr="00443DBD">
        <w:rPr>
          <w:sz w:val="20"/>
          <w:szCs w:val="20"/>
          <w:lang w:eastAsia="en-AU"/>
        </w:rPr>
        <w:t>.</w:t>
      </w:r>
    </w:p>
    <w:p w14:paraId="365B5A7C" w14:textId="0EE820AC" w:rsidR="00FE308A" w:rsidRPr="00443DBD" w:rsidRDefault="00FE308A" w:rsidP="00F57C59">
      <w:pPr>
        <w:pStyle w:val="NormalText"/>
        <w:rPr>
          <w:sz w:val="20"/>
          <w:szCs w:val="20"/>
          <w:lang w:eastAsia="en-AU"/>
        </w:rPr>
      </w:pPr>
      <w:r w:rsidRPr="00443DBD">
        <w:rPr>
          <w:sz w:val="20"/>
          <w:szCs w:val="20"/>
          <w:lang w:eastAsia="en-AU"/>
        </w:rPr>
        <w:t xml:space="preserve">In a dietary </w:t>
      </w:r>
      <w:r w:rsidR="00770B40" w:rsidRPr="00443DBD">
        <w:rPr>
          <w:sz w:val="20"/>
          <w:szCs w:val="20"/>
          <w:lang w:eastAsia="en-AU"/>
        </w:rPr>
        <w:t>3</w:t>
      </w:r>
      <w:r w:rsidRPr="00443DBD">
        <w:rPr>
          <w:sz w:val="20"/>
          <w:szCs w:val="20"/>
          <w:lang w:eastAsia="en-AU"/>
        </w:rPr>
        <w:t>8-day neurotoxicity study in rats and a 90-day dietary study investigating brain and liver GS inhibition in rats, the overall NOAEL was 6.2 mg/kg bw/d, based on a greater than 50% reduction in GS activity in the liver in males 15 mg/kg bw/day.</w:t>
      </w:r>
      <w:r w:rsidR="00770B40" w:rsidRPr="00443DBD">
        <w:rPr>
          <w:sz w:val="20"/>
          <w:szCs w:val="20"/>
        </w:rPr>
        <w:t xml:space="preserve"> </w:t>
      </w:r>
      <w:r w:rsidR="005A5963" w:rsidRPr="00443DBD">
        <w:rPr>
          <w:sz w:val="20"/>
          <w:szCs w:val="20"/>
        </w:rPr>
        <w:t>In a 28-day dietary range-finding and two 13-week dietary studies in rats, the overall NOAEL was 263 mg/kg bw/day, based on neurological effects in both sexes. GS activity was not measured in these studies.</w:t>
      </w:r>
    </w:p>
    <w:p w14:paraId="69AB1A84" w14:textId="35485C18" w:rsidR="00FE308A" w:rsidRPr="00443DBD" w:rsidRDefault="00FE308A" w:rsidP="00F57C59">
      <w:pPr>
        <w:pStyle w:val="NormalText"/>
        <w:rPr>
          <w:sz w:val="20"/>
          <w:szCs w:val="20"/>
          <w:lang w:eastAsia="en-AU"/>
        </w:rPr>
      </w:pPr>
      <w:r w:rsidRPr="00443DBD">
        <w:rPr>
          <w:sz w:val="20"/>
          <w:szCs w:val="20"/>
          <w:lang w:eastAsia="en-AU"/>
        </w:rPr>
        <w:t>In a dietary developmental neurotoxicity study in rats, the NOAEL for maternal toxicity was</w:t>
      </w:r>
      <w:r w:rsidR="00A9320A">
        <w:rPr>
          <w:sz w:val="20"/>
          <w:szCs w:val="20"/>
          <w:lang w:eastAsia="en-AU"/>
        </w:rPr>
        <w:t xml:space="preserve"> </w:t>
      </w:r>
      <w:r w:rsidRPr="00443DBD">
        <w:rPr>
          <w:sz w:val="20"/>
          <w:szCs w:val="20"/>
          <w:lang w:eastAsia="en-AU"/>
        </w:rPr>
        <w:t>69 mg/kg bw/d, based on decreased body weight gain and feed consumption at 292 mg/kg bw/d. The NOAEL for offspring toxicity was 14 mg/kg bw/d, based on reduced body weight gain during the preweaning period, effects on motor activity at postnatal days 17, 21 and 62, and hippocampal pathology in males at 69 mg/kg bw/d.</w:t>
      </w:r>
    </w:p>
    <w:p w14:paraId="058AEBA3" w14:textId="18FC5751" w:rsidR="000254AF" w:rsidRPr="000254AF" w:rsidRDefault="000B2038" w:rsidP="00F57C59">
      <w:pPr>
        <w:pStyle w:val="NormalText"/>
        <w:rPr>
          <w:szCs w:val="20"/>
        </w:rPr>
      </w:pPr>
      <w:r w:rsidRPr="00443DBD">
        <w:rPr>
          <w:sz w:val="20"/>
          <w:szCs w:val="20"/>
        </w:rPr>
        <w:t>Dogs appear to be the most sensitive species to the neurotoxic effects of glufosinate ammonium.</w:t>
      </w:r>
      <w:r w:rsidRPr="00443DBD">
        <w:rPr>
          <w:kern w:val="0"/>
          <w:sz w:val="20"/>
          <w:szCs w:val="20"/>
          <w:lang w:eastAsia="en-AU"/>
        </w:rPr>
        <w:t xml:space="preserve"> Convulsions followed by death, were observed at a dietary concentration equal to a dose of 10-16 mg/kg bw/d after 10</w:t>
      </w:r>
      <w:r w:rsidR="00865413" w:rsidRPr="00443DBD">
        <w:rPr>
          <w:kern w:val="0"/>
          <w:sz w:val="20"/>
          <w:szCs w:val="20"/>
          <w:lang w:eastAsia="en-AU"/>
        </w:rPr>
        <w:t>-</w:t>
      </w:r>
      <w:r w:rsidRPr="00443DBD">
        <w:rPr>
          <w:kern w:val="0"/>
          <w:sz w:val="20"/>
          <w:szCs w:val="20"/>
          <w:lang w:eastAsia="en-AU"/>
        </w:rPr>
        <w:t xml:space="preserve">14 days exposure. </w:t>
      </w:r>
      <w:r w:rsidR="00865413" w:rsidRPr="00443DBD">
        <w:rPr>
          <w:kern w:val="0"/>
          <w:sz w:val="20"/>
          <w:szCs w:val="20"/>
          <w:lang w:eastAsia="en-AU"/>
        </w:rPr>
        <w:t xml:space="preserve">A </w:t>
      </w:r>
      <w:r w:rsidR="00865413" w:rsidRPr="00443DBD">
        <w:rPr>
          <w:iCs/>
          <w:sz w:val="20"/>
          <w:szCs w:val="20"/>
          <w:lang w:eastAsia="en-AU"/>
        </w:rPr>
        <w:t xml:space="preserve">28-day </w:t>
      </w:r>
      <w:r w:rsidR="009936E4" w:rsidRPr="00443DBD">
        <w:rPr>
          <w:iCs/>
          <w:sz w:val="20"/>
          <w:szCs w:val="20"/>
          <w:lang w:eastAsia="en-AU"/>
        </w:rPr>
        <w:t>dog</w:t>
      </w:r>
      <w:r w:rsidR="00865413" w:rsidRPr="00443DBD">
        <w:rPr>
          <w:iCs/>
          <w:sz w:val="20"/>
          <w:szCs w:val="20"/>
          <w:lang w:eastAsia="en-AU"/>
        </w:rPr>
        <w:t xml:space="preserve"> </w:t>
      </w:r>
      <w:r w:rsidR="009936E4" w:rsidRPr="00443DBD">
        <w:rPr>
          <w:iCs/>
          <w:sz w:val="20"/>
          <w:szCs w:val="20"/>
          <w:lang w:eastAsia="en-AU"/>
        </w:rPr>
        <w:t>s</w:t>
      </w:r>
      <w:r w:rsidR="00865413" w:rsidRPr="00443DBD">
        <w:rPr>
          <w:iCs/>
          <w:sz w:val="20"/>
          <w:szCs w:val="20"/>
          <w:lang w:eastAsia="en-AU"/>
        </w:rPr>
        <w:t>tudy</w:t>
      </w:r>
      <w:r w:rsidR="009936E4" w:rsidRPr="00443DBD">
        <w:rPr>
          <w:iCs/>
          <w:sz w:val="20"/>
          <w:szCs w:val="20"/>
          <w:lang w:eastAsia="en-AU"/>
        </w:rPr>
        <w:t xml:space="preserve"> </w:t>
      </w:r>
      <w:r w:rsidR="00865413" w:rsidRPr="00443DBD">
        <w:rPr>
          <w:iCs/>
          <w:sz w:val="20"/>
          <w:szCs w:val="20"/>
          <w:lang w:eastAsia="en-AU"/>
        </w:rPr>
        <w:t>showed</w:t>
      </w:r>
      <w:r w:rsidR="009936E4" w:rsidRPr="00443DBD">
        <w:rPr>
          <w:iCs/>
          <w:sz w:val="20"/>
          <w:szCs w:val="20"/>
          <w:lang w:eastAsia="en-AU"/>
        </w:rPr>
        <w:t xml:space="preserve"> significant changes in a range of </w:t>
      </w:r>
      <w:r w:rsidR="00DD3EEA" w:rsidRPr="00443DBD">
        <w:rPr>
          <w:iCs/>
          <w:sz w:val="20"/>
          <w:szCs w:val="20"/>
          <w:lang w:eastAsia="en-AU"/>
        </w:rPr>
        <w:t xml:space="preserve">brain </w:t>
      </w:r>
      <w:r w:rsidR="009936E4" w:rsidRPr="00443DBD">
        <w:rPr>
          <w:iCs/>
          <w:sz w:val="20"/>
          <w:szCs w:val="20"/>
          <w:lang w:eastAsia="en-AU"/>
        </w:rPr>
        <w:t xml:space="preserve">biogenic amines associated with </w:t>
      </w:r>
      <w:r w:rsidR="008A2E2C" w:rsidRPr="00443DBD">
        <w:rPr>
          <w:iCs/>
          <w:sz w:val="20"/>
          <w:szCs w:val="20"/>
          <w:lang w:eastAsia="en-AU"/>
        </w:rPr>
        <w:t>decreased</w:t>
      </w:r>
      <w:r w:rsidR="000B430F" w:rsidRPr="00443DBD">
        <w:rPr>
          <w:iCs/>
          <w:sz w:val="20"/>
          <w:szCs w:val="20"/>
          <w:lang w:eastAsia="en-AU"/>
        </w:rPr>
        <w:t xml:space="preserve"> </w:t>
      </w:r>
      <w:r w:rsidR="00865413" w:rsidRPr="00443DBD">
        <w:rPr>
          <w:sz w:val="20"/>
          <w:szCs w:val="20"/>
        </w:rPr>
        <w:t>glutamine synthetase (</w:t>
      </w:r>
      <w:r w:rsidR="00C14C53" w:rsidRPr="00443DBD">
        <w:rPr>
          <w:sz w:val="20"/>
          <w:szCs w:val="20"/>
        </w:rPr>
        <w:t>GS</w:t>
      </w:r>
      <w:r w:rsidR="00865413" w:rsidRPr="00443DBD">
        <w:rPr>
          <w:sz w:val="20"/>
          <w:szCs w:val="20"/>
        </w:rPr>
        <w:t>)</w:t>
      </w:r>
      <w:r w:rsidR="008A2E2C" w:rsidRPr="00443DBD">
        <w:rPr>
          <w:sz w:val="20"/>
          <w:szCs w:val="20"/>
        </w:rPr>
        <w:t xml:space="preserve"> activity,</w:t>
      </w:r>
      <w:r w:rsidR="00C14C53" w:rsidRPr="00443DBD">
        <w:rPr>
          <w:sz w:val="20"/>
          <w:szCs w:val="20"/>
        </w:rPr>
        <w:t xml:space="preserve"> </w:t>
      </w:r>
      <w:r w:rsidR="005139E3" w:rsidRPr="00443DBD">
        <w:rPr>
          <w:sz w:val="20"/>
          <w:szCs w:val="20"/>
        </w:rPr>
        <w:t xml:space="preserve">with abnormal gait </w:t>
      </w:r>
      <w:r w:rsidR="00C14C53" w:rsidRPr="00443DBD">
        <w:rPr>
          <w:iCs/>
          <w:sz w:val="20"/>
          <w:szCs w:val="20"/>
          <w:lang w:eastAsia="en-AU"/>
        </w:rPr>
        <w:t xml:space="preserve">following </w:t>
      </w:r>
      <w:r w:rsidR="009936E4" w:rsidRPr="00443DBD">
        <w:rPr>
          <w:iCs/>
          <w:sz w:val="20"/>
          <w:szCs w:val="20"/>
          <w:lang w:eastAsia="en-AU"/>
        </w:rPr>
        <w:t xml:space="preserve">administration of </w:t>
      </w:r>
      <w:r w:rsidR="00C14C53" w:rsidRPr="00443DBD">
        <w:rPr>
          <w:sz w:val="20"/>
          <w:szCs w:val="20"/>
        </w:rPr>
        <w:t>glufosinate ammonium</w:t>
      </w:r>
      <w:r w:rsidR="009936E4" w:rsidRPr="00443DBD">
        <w:rPr>
          <w:iCs/>
          <w:sz w:val="20"/>
          <w:szCs w:val="20"/>
          <w:lang w:eastAsia="en-AU"/>
        </w:rPr>
        <w:t xml:space="preserve"> at 8 mg/kg bw</w:t>
      </w:r>
      <w:r w:rsidR="00865413" w:rsidRPr="00443DBD">
        <w:rPr>
          <w:iCs/>
          <w:sz w:val="20"/>
          <w:szCs w:val="20"/>
          <w:lang w:eastAsia="en-AU"/>
        </w:rPr>
        <w:t>/d</w:t>
      </w:r>
      <w:r w:rsidR="00185958">
        <w:rPr>
          <w:iCs/>
          <w:sz w:val="20"/>
          <w:szCs w:val="20"/>
          <w:lang w:eastAsia="en-AU"/>
        </w:rPr>
        <w:t>.</w:t>
      </w:r>
      <w:r w:rsidR="000254AF">
        <w:rPr>
          <w:iCs/>
          <w:sz w:val="20"/>
          <w:szCs w:val="20"/>
          <w:lang w:eastAsia="en-AU"/>
        </w:rPr>
        <w:t xml:space="preserve"> </w:t>
      </w:r>
      <w:r w:rsidR="003B5642">
        <w:rPr>
          <w:iCs/>
          <w:sz w:val="20"/>
          <w:szCs w:val="20"/>
          <w:lang w:eastAsia="en-AU"/>
        </w:rPr>
        <w:t>Mechanistic evidence reviewed by</w:t>
      </w:r>
      <w:r w:rsidR="001D5BEA">
        <w:rPr>
          <w:iCs/>
          <w:sz w:val="20"/>
          <w:szCs w:val="20"/>
          <w:lang w:eastAsia="en-AU"/>
        </w:rPr>
        <w:t xml:space="preserve"> JMPR</w:t>
      </w:r>
      <w:r w:rsidR="003B5642">
        <w:rPr>
          <w:iCs/>
          <w:sz w:val="20"/>
          <w:szCs w:val="20"/>
          <w:lang w:eastAsia="en-AU"/>
        </w:rPr>
        <w:t xml:space="preserve"> in 2012,</w:t>
      </w:r>
      <w:r w:rsidR="001D5BEA">
        <w:rPr>
          <w:iCs/>
          <w:sz w:val="20"/>
          <w:szCs w:val="20"/>
          <w:lang w:eastAsia="en-AU"/>
        </w:rPr>
        <w:t xml:space="preserve"> </w:t>
      </w:r>
      <w:r w:rsidR="003B5642">
        <w:rPr>
          <w:iCs/>
          <w:sz w:val="20"/>
          <w:szCs w:val="20"/>
          <w:lang w:eastAsia="en-AU"/>
        </w:rPr>
        <w:t xml:space="preserve">indicated that </w:t>
      </w:r>
      <w:r w:rsidR="000254AF">
        <w:rPr>
          <w:iCs/>
          <w:sz w:val="20"/>
          <w:szCs w:val="20"/>
          <w:lang w:eastAsia="en-AU"/>
        </w:rPr>
        <w:t xml:space="preserve">a statistically </w:t>
      </w:r>
      <w:r w:rsidR="000254AF" w:rsidRPr="00443DBD">
        <w:rPr>
          <w:sz w:val="20"/>
          <w:szCs w:val="20"/>
        </w:rPr>
        <w:t>significant inhibition of GS activity in the brain of more than 10% should be considered to be an adverse effect on brain biochemistry and animal behaviour</w:t>
      </w:r>
      <w:r w:rsidR="000254AF">
        <w:rPr>
          <w:sz w:val="20"/>
          <w:szCs w:val="20"/>
        </w:rPr>
        <w:t xml:space="preserve">. </w:t>
      </w:r>
      <w:r w:rsidR="00544AC5" w:rsidRPr="00A9320A">
        <w:rPr>
          <w:sz w:val="20"/>
          <w:szCs w:val="20"/>
        </w:rPr>
        <w:t xml:space="preserve">Based on this criterion, the APVMA </w:t>
      </w:r>
      <w:r w:rsidR="00544AC5" w:rsidRPr="00A9320A">
        <w:rPr>
          <w:szCs w:val="20"/>
        </w:rPr>
        <w:t xml:space="preserve">ADI and </w:t>
      </w:r>
      <w:proofErr w:type="spellStart"/>
      <w:r w:rsidR="00544AC5" w:rsidRPr="00A9320A">
        <w:rPr>
          <w:szCs w:val="20"/>
        </w:rPr>
        <w:t>ARfD</w:t>
      </w:r>
      <w:proofErr w:type="spellEnd"/>
      <w:r w:rsidR="00544AC5" w:rsidRPr="00A9320A">
        <w:rPr>
          <w:szCs w:val="20"/>
        </w:rPr>
        <w:t xml:space="preserve"> for </w:t>
      </w:r>
      <w:proofErr w:type="spellStart"/>
      <w:r w:rsidR="00544AC5" w:rsidRPr="00A9320A">
        <w:rPr>
          <w:szCs w:val="20"/>
        </w:rPr>
        <w:t>glufosinate</w:t>
      </w:r>
      <w:proofErr w:type="spellEnd"/>
      <w:r w:rsidR="00544AC5" w:rsidRPr="00A9320A">
        <w:rPr>
          <w:szCs w:val="20"/>
        </w:rPr>
        <w:t xml:space="preserve">-ammonium were </w:t>
      </w:r>
      <w:r w:rsidR="00CE7D53" w:rsidRPr="00A9320A">
        <w:rPr>
          <w:szCs w:val="20"/>
        </w:rPr>
        <w:t xml:space="preserve">both </w:t>
      </w:r>
      <w:r w:rsidR="00544AC5" w:rsidRPr="00A9320A">
        <w:rPr>
          <w:szCs w:val="20"/>
        </w:rPr>
        <w:t xml:space="preserve">revised downwards to 0.01 mg/kg </w:t>
      </w:r>
      <w:proofErr w:type="spellStart"/>
      <w:r w:rsidR="00544AC5" w:rsidRPr="00A9320A">
        <w:rPr>
          <w:szCs w:val="20"/>
        </w:rPr>
        <w:t>bw</w:t>
      </w:r>
      <w:proofErr w:type="spellEnd"/>
      <w:r w:rsidR="00544AC5" w:rsidRPr="00A9320A">
        <w:rPr>
          <w:szCs w:val="20"/>
        </w:rPr>
        <w:t>/d in 2024.</w:t>
      </w:r>
    </w:p>
    <w:p w14:paraId="6F5B7C9A" w14:textId="41D258ED" w:rsidR="008C0089" w:rsidRDefault="008C0089" w:rsidP="008C0089">
      <w:pPr>
        <w:pStyle w:val="Heading3"/>
      </w:pPr>
      <w:r>
        <w:t>Mode of action (toxicology)</w:t>
      </w:r>
      <w:bookmarkEnd w:id="77"/>
    </w:p>
    <w:p w14:paraId="67CFCD55" w14:textId="2A950AD7" w:rsidR="00C14C53" w:rsidRPr="00E105C7" w:rsidRDefault="00050543" w:rsidP="00391490">
      <w:pPr>
        <w:pStyle w:val="NormalText"/>
        <w:rPr>
          <w:sz w:val="20"/>
          <w:szCs w:val="20"/>
        </w:rPr>
      </w:pPr>
      <w:r>
        <w:rPr>
          <w:sz w:val="20"/>
          <w:szCs w:val="20"/>
        </w:rPr>
        <w:t>T</w:t>
      </w:r>
      <w:r w:rsidRPr="00E105C7">
        <w:rPr>
          <w:sz w:val="20"/>
          <w:szCs w:val="20"/>
        </w:rPr>
        <w:t>he following adverse outcome pathway (AOP)</w:t>
      </w:r>
      <w:r>
        <w:rPr>
          <w:sz w:val="20"/>
          <w:szCs w:val="20"/>
        </w:rPr>
        <w:t xml:space="preserve"> </w:t>
      </w:r>
      <w:r w:rsidR="00467532" w:rsidRPr="00E105C7">
        <w:rPr>
          <w:sz w:val="20"/>
          <w:szCs w:val="20"/>
        </w:rPr>
        <w:t>for the critical effect (neurotoxicity) caused by glufosinate ammonium in mammals has been postulated</w:t>
      </w:r>
      <w:r>
        <w:rPr>
          <w:sz w:val="20"/>
          <w:szCs w:val="20"/>
        </w:rPr>
        <w:t>:</w:t>
      </w:r>
    </w:p>
    <w:p w14:paraId="2B4A89B4" w14:textId="354E421E" w:rsidR="00467532" w:rsidRPr="00054993" w:rsidRDefault="00367FAE" w:rsidP="00E105C7">
      <w:pPr>
        <w:pStyle w:val="NormalText"/>
        <w:ind w:left="567"/>
        <w:rPr>
          <w:sz w:val="20"/>
          <w:szCs w:val="20"/>
        </w:rPr>
      </w:pPr>
      <w:r w:rsidRPr="00054993">
        <w:rPr>
          <w:b/>
          <w:bCs/>
          <w:sz w:val="20"/>
          <w:szCs w:val="20"/>
        </w:rPr>
        <w:t>Molecular initiating event:</w:t>
      </w:r>
      <w:r w:rsidRPr="00054993">
        <w:rPr>
          <w:sz w:val="20"/>
          <w:szCs w:val="20"/>
        </w:rPr>
        <w:t xml:space="preserve"> Glutamine synthetase </w:t>
      </w:r>
      <w:r w:rsidR="00054993" w:rsidRPr="00054993">
        <w:rPr>
          <w:sz w:val="20"/>
          <w:szCs w:val="20"/>
        </w:rPr>
        <w:t xml:space="preserve">(GS) </w:t>
      </w:r>
      <w:r w:rsidRPr="00054993">
        <w:rPr>
          <w:sz w:val="20"/>
          <w:szCs w:val="20"/>
        </w:rPr>
        <w:t>binding</w:t>
      </w:r>
    </w:p>
    <w:p w14:paraId="30A2F9CA" w14:textId="6619FEA6" w:rsidR="00367FAE" w:rsidRPr="00054993" w:rsidRDefault="00367FAE" w:rsidP="00E105C7">
      <w:pPr>
        <w:pStyle w:val="NormalText"/>
        <w:ind w:left="567"/>
        <w:rPr>
          <w:sz w:val="20"/>
          <w:szCs w:val="20"/>
        </w:rPr>
      </w:pPr>
      <w:r w:rsidRPr="00054993">
        <w:rPr>
          <w:b/>
          <w:bCs/>
          <w:sz w:val="20"/>
          <w:szCs w:val="20"/>
        </w:rPr>
        <w:t>Key events:</w:t>
      </w:r>
      <w:r w:rsidRPr="00054993">
        <w:rPr>
          <w:sz w:val="20"/>
          <w:szCs w:val="20"/>
        </w:rPr>
        <w:t xml:space="preserve"> Glutamine reduction / </w:t>
      </w:r>
      <w:r w:rsidR="009E09D8" w:rsidRPr="00054993">
        <w:rPr>
          <w:sz w:val="20"/>
          <w:szCs w:val="20"/>
        </w:rPr>
        <w:t>effects on</w:t>
      </w:r>
      <w:r w:rsidRPr="00054993">
        <w:rPr>
          <w:sz w:val="20"/>
          <w:szCs w:val="20"/>
        </w:rPr>
        <w:t xml:space="preserve"> GABA</w:t>
      </w:r>
      <w:r w:rsidR="009E09D8" w:rsidRPr="00054993">
        <w:rPr>
          <w:sz w:val="20"/>
          <w:szCs w:val="20"/>
        </w:rPr>
        <w:t>-glutamate shunt</w:t>
      </w:r>
      <w:r w:rsidRPr="00054993">
        <w:rPr>
          <w:sz w:val="20"/>
          <w:szCs w:val="20"/>
        </w:rPr>
        <w:t xml:space="preserve"> / </w:t>
      </w:r>
      <w:r w:rsidR="00DD3EEA" w:rsidRPr="00054993">
        <w:rPr>
          <w:sz w:val="20"/>
          <w:szCs w:val="20"/>
        </w:rPr>
        <w:t xml:space="preserve">activation of </w:t>
      </w:r>
      <w:r w:rsidR="00DD3EEA" w:rsidRPr="00054993">
        <w:rPr>
          <w:kern w:val="0"/>
          <w:sz w:val="20"/>
          <w:szCs w:val="20"/>
          <w:lang w:eastAsia="en-AU"/>
        </w:rPr>
        <w:t xml:space="preserve">N-methyl-D-aspartate (NMDA) / </w:t>
      </w:r>
      <w:r w:rsidRPr="00054993">
        <w:rPr>
          <w:sz w:val="20"/>
          <w:szCs w:val="20"/>
        </w:rPr>
        <w:t>increased intracellular ammoni</w:t>
      </w:r>
      <w:r w:rsidR="00DD3EEA" w:rsidRPr="00054993">
        <w:rPr>
          <w:sz w:val="20"/>
          <w:szCs w:val="20"/>
        </w:rPr>
        <w:t>um</w:t>
      </w:r>
    </w:p>
    <w:p w14:paraId="247A1AFE" w14:textId="6BDDCC7C" w:rsidR="00C14C53" w:rsidRPr="00054993" w:rsidRDefault="00367FAE" w:rsidP="00E105C7">
      <w:pPr>
        <w:pStyle w:val="NormalText"/>
        <w:ind w:left="567"/>
        <w:rPr>
          <w:sz w:val="20"/>
          <w:szCs w:val="20"/>
        </w:rPr>
      </w:pPr>
      <w:r w:rsidRPr="00054993">
        <w:rPr>
          <w:b/>
          <w:bCs/>
          <w:sz w:val="20"/>
          <w:szCs w:val="20"/>
        </w:rPr>
        <w:t>Adverse outcomes:</w:t>
      </w:r>
      <w:r w:rsidRPr="00054993">
        <w:rPr>
          <w:sz w:val="20"/>
          <w:szCs w:val="20"/>
        </w:rPr>
        <w:t xml:space="preserve"> </w:t>
      </w:r>
      <w:r w:rsidR="000B430F" w:rsidRPr="00054993">
        <w:rPr>
          <w:sz w:val="20"/>
          <w:szCs w:val="20"/>
        </w:rPr>
        <w:t xml:space="preserve">Impaired brain biochemistry </w:t>
      </w:r>
      <w:r w:rsidR="00054993" w:rsidRPr="00054993">
        <w:rPr>
          <w:sz w:val="20"/>
          <w:szCs w:val="20"/>
        </w:rPr>
        <w:t>(</w:t>
      </w:r>
      <w:r w:rsidR="00054993" w:rsidRPr="00054993">
        <w:rPr>
          <w:iCs/>
          <w:kern w:val="0"/>
          <w:sz w:val="20"/>
          <w:szCs w:val="20"/>
          <w:lang w:eastAsia="en-AU"/>
        </w:rPr>
        <w:t>excitatory and inhibitory neurotransmission)</w:t>
      </w:r>
      <w:r w:rsidR="00054993" w:rsidRPr="00054993">
        <w:rPr>
          <w:sz w:val="20"/>
          <w:szCs w:val="20"/>
        </w:rPr>
        <w:t xml:space="preserve"> </w:t>
      </w:r>
      <w:r w:rsidR="000B430F" w:rsidRPr="00054993">
        <w:rPr>
          <w:sz w:val="20"/>
          <w:szCs w:val="20"/>
        </w:rPr>
        <w:t>/ b</w:t>
      </w:r>
      <w:r w:rsidRPr="00054993">
        <w:rPr>
          <w:sz w:val="20"/>
          <w:szCs w:val="20"/>
        </w:rPr>
        <w:t>ehavioural effects / cytotoxicity</w:t>
      </w:r>
      <w:r w:rsidR="009E09D8" w:rsidRPr="00054993">
        <w:rPr>
          <w:sz w:val="20"/>
          <w:szCs w:val="20"/>
        </w:rPr>
        <w:t xml:space="preserve"> </w:t>
      </w:r>
      <w:r w:rsidRPr="00054993">
        <w:rPr>
          <w:sz w:val="20"/>
          <w:szCs w:val="20"/>
        </w:rPr>
        <w:t>(</w:t>
      </w:r>
      <w:r w:rsidR="00E105C7" w:rsidRPr="00054993">
        <w:rPr>
          <w:sz w:val="20"/>
          <w:szCs w:val="20"/>
        </w:rPr>
        <w:t>neuroinflammation/neurodegeneration</w:t>
      </w:r>
      <w:r w:rsidRPr="00054993">
        <w:rPr>
          <w:sz w:val="20"/>
          <w:szCs w:val="20"/>
        </w:rPr>
        <w:t>)</w:t>
      </w:r>
    </w:p>
    <w:p w14:paraId="506099B9" w14:textId="77777777" w:rsidR="008C0089" w:rsidRDefault="008C0089" w:rsidP="008C0089">
      <w:pPr>
        <w:pStyle w:val="Heading3"/>
      </w:pPr>
      <w:bookmarkStart w:id="79" w:name="_Toc7561239"/>
      <w:r>
        <w:lastRenderedPageBreak/>
        <w:t>Toxicity of metabolites and/or impurities</w:t>
      </w:r>
      <w:bookmarkEnd w:id="79"/>
    </w:p>
    <w:p w14:paraId="24F62846" w14:textId="2242ED0A" w:rsidR="008C0089" w:rsidRPr="00443DBD" w:rsidRDefault="00470C9C" w:rsidP="00391490">
      <w:pPr>
        <w:pStyle w:val="APVMAText"/>
        <w:rPr>
          <w:szCs w:val="20"/>
        </w:rPr>
      </w:pPr>
      <w:r w:rsidRPr="00443DBD">
        <w:rPr>
          <w:szCs w:val="20"/>
        </w:rPr>
        <w:t xml:space="preserve">The main metabolites of </w:t>
      </w:r>
      <w:proofErr w:type="spellStart"/>
      <w:r w:rsidRPr="00443DBD">
        <w:rPr>
          <w:szCs w:val="20"/>
        </w:rPr>
        <w:t>glufosinate</w:t>
      </w:r>
      <w:proofErr w:type="spellEnd"/>
      <w:r w:rsidRPr="00443DBD">
        <w:rPr>
          <w:szCs w:val="20"/>
        </w:rPr>
        <w:t>-P-ammonium are methyl-</w:t>
      </w:r>
      <w:proofErr w:type="spellStart"/>
      <w:r w:rsidRPr="00443DBD">
        <w:rPr>
          <w:szCs w:val="20"/>
        </w:rPr>
        <w:t>phosphinico</w:t>
      </w:r>
      <w:proofErr w:type="spellEnd"/>
      <w:r w:rsidRPr="00443DBD">
        <w:rPr>
          <w:szCs w:val="20"/>
        </w:rPr>
        <w:t>-propionic acid (MPP) and 2-methylphosphinico-acetic acid (MPA). N-</w:t>
      </w:r>
      <w:proofErr w:type="spellStart"/>
      <w:r w:rsidRPr="00443DBD">
        <w:rPr>
          <w:szCs w:val="20"/>
        </w:rPr>
        <w:t>acetylglufosinate</w:t>
      </w:r>
      <w:proofErr w:type="spellEnd"/>
      <w:r w:rsidRPr="00443DBD">
        <w:rPr>
          <w:szCs w:val="20"/>
        </w:rPr>
        <w:t xml:space="preserve"> (NAG) is only found in crop residues.</w:t>
      </w:r>
    </w:p>
    <w:p w14:paraId="2ECF9A0E" w14:textId="5EAF18CF" w:rsidR="00010EE4" w:rsidRPr="00443DBD" w:rsidRDefault="00010EE4" w:rsidP="00391490">
      <w:pPr>
        <w:autoSpaceDE w:val="0"/>
        <w:autoSpaceDN w:val="0"/>
        <w:adjustRightInd w:val="0"/>
        <w:spacing w:before="120" w:after="120" w:line="240" w:lineRule="auto"/>
        <w:rPr>
          <w:rFonts w:cs="Arial"/>
          <w:color w:val="000000"/>
          <w:szCs w:val="20"/>
          <w:lang w:eastAsia="en-AU"/>
        </w:rPr>
      </w:pPr>
      <w:r w:rsidRPr="00443DBD">
        <w:rPr>
          <w:rFonts w:cs="Arial"/>
          <w:color w:val="000000"/>
          <w:szCs w:val="20"/>
          <w:lang w:eastAsia="en-AU"/>
        </w:rPr>
        <w:t>The acute oral toxicity of MPP is low in rats. MPP is not a skin sensitiser in guinea pigs (GPMT)</w:t>
      </w:r>
      <w:r w:rsidRPr="00443DBD">
        <w:rPr>
          <w:rFonts w:cs="Arial"/>
          <w:szCs w:val="20"/>
          <w:lang w:eastAsia="en-AU"/>
        </w:rPr>
        <w:t>.</w:t>
      </w:r>
    </w:p>
    <w:p w14:paraId="0697B88A" w14:textId="32CD90F4" w:rsidR="00010EE4" w:rsidRPr="00443DBD" w:rsidRDefault="002F3842" w:rsidP="00391490">
      <w:pPr>
        <w:pStyle w:val="NormalText"/>
        <w:rPr>
          <w:sz w:val="20"/>
          <w:szCs w:val="20"/>
          <w:lang w:eastAsia="en-AU"/>
        </w:rPr>
      </w:pPr>
      <w:r w:rsidRPr="00443DBD">
        <w:rPr>
          <w:sz w:val="20"/>
          <w:szCs w:val="20"/>
          <w:lang w:eastAsia="en-AU"/>
        </w:rPr>
        <w:t>In a short-term study</w:t>
      </w:r>
      <w:r w:rsidR="00702458" w:rsidRPr="00443DBD">
        <w:rPr>
          <w:sz w:val="20"/>
          <w:szCs w:val="20"/>
          <w:lang w:eastAsia="en-AU"/>
        </w:rPr>
        <w:t xml:space="preserve"> with MPP</w:t>
      </w:r>
      <w:r w:rsidRPr="00443DBD">
        <w:rPr>
          <w:sz w:val="20"/>
          <w:szCs w:val="20"/>
          <w:lang w:eastAsia="en-AU"/>
        </w:rPr>
        <w:t xml:space="preserve"> in rats, GS activity in liver was not affected at doses up to 554 mg/kg bw/d. </w:t>
      </w:r>
      <w:r w:rsidR="00010EE4" w:rsidRPr="00443DBD">
        <w:rPr>
          <w:sz w:val="20"/>
          <w:szCs w:val="20"/>
          <w:lang w:eastAsia="en-AU"/>
        </w:rPr>
        <w:t xml:space="preserve">In sub-chronic dietary studies in rats (up to 546 mg/kg bw/d) and dogs (up to 103 mg/kg bw/d), no toxicity was observed. No evidence for genotoxicity was observed </w:t>
      </w:r>
      <w:r w:rsidR="00392162" w:rsidRPr="00443DBD">
        <w:rPr>
          <w:sz w:val="20"/>
          <w:szCs w:val="20"/>
          <w:lang w:eastAsia="en-AU"/>
        </w:rPr>
        <w:t>for MPP</w:t>
      </w:r>
      <w:r w:rsidR="00010EE4" w:rsidRPr="00443DBD">
        <w:rPr>
          <w:sz w:val="20"/>
          <w:szCs w:val="20"/>
          <w:lang w:eastAsia="en-AU"/>
        </w:rPr>
        <w:t xml:space="preserve"> in a limited range of studies </w:t>
      </w:r>
      <w:r w:rsidR="00010EE4" w:rsidRPr="00443DBD">
        <w:rPr>
          <w:i/>
          <w:iCs/>
          <w:sz w:val="20"/>
          <w:szCs w:val="20"/>
          <w:lang w:eastAsia="en-AU"/>
        </w:rPr>
        <w:t>in vitro</w:t>
      </w:r>
      <w:r w:rsidR="00010EE4" w:rsidRPr="00443DBD">
        <w:rPr>
          <w:sz w:val="20"/>
          <w:szCs w:val="20"/>
          <w:lang w:eastAsia="en-AU"/>
        </w:rPr>
        <w:t>.</w:t>
      </w:r>
    </w:p>
    <w:p w14:paraId="03BD8E9B" w14:textId="7A62AB14" w:rsidR="00010EE4" w:rsidRPr="00443DBD" w:rsidRDefault="00010EE4" w:rsidP="00391490">
      <w:pPr>
        <w:pStyle w:val="NormalText"/>
        <w:rPr>
          <w:sz w:val="20"/>
          <w:szCs w:val="20"/>
          <w:lang w:eastAsia="en-AU"/>
        </w:rPr>
      </w:pPr>
      <w:r w:rsidRPr="00443DBD">
        <w:rPr>
          <w:sz w:val="20"/>
          <w:szCs w:val="20"/>
          <w:lang w:eastAsia="en-AU"/>
        </w:rPr>
        <w:t xml:space="preserve">In a developmental toxicity study in rats, the NOAEL for maternal toxicity was 300 mg/kg bw/d, </w:t>
      </w:r>
      <w:proofErr w:type="gramStart"/>
      <w:r w:rsidRPr="00443DBD">
        <w:rPr>
          <w:sz w:val="20"/>
          <w:szCs w:val="20"/>
          <w:lang w:eastAsia="en-AU"/>
        </w:rPr>
        <w:t>on the basis of</w:t>
      </w:r>
      <w:proofErr w:type="gramEnd"/>
      <w:r w:rsidRPr="00443DBD">
        <w:rPr>
          <w:sz w:val="20"/>
          <w:szCs w:val="20"/>
          <w:lang w:eastAsia="en-AU"/>
        </w:rPr>
        <w:t xml:space="preserve"> one death out of 20 animals, clinical signs of toxicity and reduced body weight gain and feed consumption observed at 900 mg/kg bw/d. The NOAEL for f</w:t>
      </w:r>
      <w:r w:rsidR="00392162" w:rsidRPr="00443DBD">
        <w:rPr>
          <w:sz w:val="20"/>
          <w:szCs w:val="20"/>
          <w:lang w:eastAsia="en-AU"/>
        </w:rPr>
        <w:t>o</w:t>
      </w:r>
      <w:r w:rsidRPr="00443DBD">
        <w:rPr>
          <w:sz w:val="20"/>
          <w:szCs w:val="20"/>
          <w:lang w:eastAsia="en-AU"/>
        </w:rPr>
        <w:t xml:space="preserve">etal toxicity was 300 mg/kg bw/d, </w:t>
      </w:r>
      <w:proofErr w:type="gramStart"/>
      <w:r w:rsidRPr="00443DBD">
        <w:rPr>
          <w:sz w:val="20"/>
          <w:szCs w:val="20"/>
          <w:lang w:eastAsia="en-AU"/>
        </w:rPr>
        <w:t>on the basis of</w:t>
      </w:r>
      <w:proofErr w:type="gramEnd"/>
      <w:r w:rsidRPr="00443DBD">
        <w:rPr>
          <w:sz w:val="20"/>
          <w:szCs w:val="20"/>
          <w:lang w:eastAsia="en-AU"/>
        </w:rPr>
        <w:t xml:space="preserve"> 3 dams out of 20 with total litter loss at 900 mg/kg bw/d.</w:t>
      </w:r>
      <w:r w:rsidR="00392162" w:rsidRPr="00443DBD">
        <w:rPr>
          <w:sz w:val="20"/>
          <w:szCs w:val="20"/>
          <w:lang w:eastAsia="en-AU"/>
        </w:rPr>
        <w:t xml:space="preserve"> </w:t>
      </w:r>
      <w:r w:rsidRPr="00443DBD">
        <w:rPr>
          <w:sz w:val="20"/>
          <w:szCs w:val="20"/>
          <w:lang w:eastAsia="en-AU"/>
        </w:rPr>
        <w:t xml:space="preserve">In a developmental toxicity study in rabbits, the NOAEL for maternal toxicity was 50 mg/kg bw/d, </w:t>
      </w:r>
      <w:proofErr w:type="gramStart"/>
      <w:r w:rsidRPr="00443DBD">
        <w:rPr>
          <w:sz w:val="20"/>
          <w:szCs w:val="20"/>
          <w:lang w:eastAsia="en-AU"/>
        </w:rPr>
        <w:t>on the basis of</w:t>
      </w:r>
      <w:proofErr w:type="gramEnd"/>
      <w:r w:rsidRPr="00443DBD">
        <w:rPr>
          <w:sz w:val="20"/>
          <w:szCs w:val="20"/>
          <w:lang w:eastAsia="en-AU"/>
        </w:rPr>
        <w:t xml:space="preserve"> one death out of 15 animals, one abortion, clinical signs of toxicity and reduced body weight gain and feed consumption observed at 100 mg/kg bw/d. The NOAEL for f</w:t>
      </w:r>
      <w:r w:rsidR="00392162" w:rsidRPr="00443DBD">
        <w:rPr>
          <w:sz w:val="20"/>
          <w:szCs w:val="20"/>
          <w:lang w:eastAsia="en-AU"/>
        </w:rPr>
        <w:t>o</w:t>
      </w:r>
      <w:r w:rsidRPr="00443DBD">
        <w:rPr>
          <w:sz w:val="20"/>
          <w:szCs w:val="20"/>
          <w:lang w:eastAsia="en-AU"/>
        </w:rPr>
        <w:t xml:space="preserve">etal toxicity was 50 mg/kg bw/d, </w:t>
      </w:r>
      <w:proofErr w:type="gramStart"/>
      <w:r w:rsidRPr="00443DBD">
        <w:rPr>
          <w:sz w:val="20"/>
          <w:szCs w:val="20"/>
          <w:lang w:eastAsia="en-AU"/>
        </w:rPr>
        <w:t>on the basis of</w:t>
      </w:r>
      <w:proofErr w:type="gramEnd"/>
      <w:r w:rsidRPr="00443DBD">
        <w:rPr>
          <w:sz w:val="20"/>
          <w:szCs w:val="20"/>
          <w:lang w:eastAsia="en-AU"/>
        </w:rPr>
        <w:t xml:space="preserve"> one dam with seven conceptuses undergoing resorption at 100 mg/kg bw/d. Based on the</w:t>
      </w:r>
      <w:r w:rsidR="00392162" w:rsidRPr="00443DBD">
        <w:rPr>
          <w:sz w:val="20"/>
          <w:szCs w:val="20"/>
          <w:lang w:eastAsia="en-AU"/>
        </w:rPr>
        <w:t>se</w:t>
      </w:r>
      <w:r w:rsidRPr="00443DBD">
        <w:rPr>
          <w:sz w:val="20"/>
          <w:szCs w:val="20"/>
          <w:lang w:eastAsia="en-AU"/>
        </w:rPr>
        <w:t xml:space="preserve"> results</w:t>
      </w:r>
      <w:r w:rsidR="00392162" w:rsidRPr="00443DBD">
        <w:rPr>
          <w:sz w:val="20"/>
          <w:szCs w:val="20"/>
          <w:lang w:eastAsia="en-AU"/>
        </w:rPr>
        <w:t xml:space="preserve">, </w:t>
      </w:r>
      <w:r w:rsidRPr="00443DBD">
        <w:rPr>
          <w:sz w:val="20"/>
          <w:szCs w:val="20"/>
          <w:lang w:eastAsia="en-AU"/>
        </w:rPr>
        <w:t xml:space="preserve">MPP is not </w:t>
      </w:r>
      <w:r w:rsidR="00392162" w:rsidRPr="00443DBD">
        <w:rPr>
          <w:sz w:val="20"/>
          <w:szCs w:val="20"/>
          <w:lang w:eastAsia="en-AU"/>
        </w:rPr>
        <w:t xml:space="preserve">considered to be </w:t>
      </w:r>
      <w:r w:rsidRPr="00443DBD">
        <w:rPr>
          <w:sz w:val="20"/>
          <w:szCs w:val="20"/>
          <w:lang w:eastAsia="en-AU"/>
        </w:rPr>
        <w:t>teratogenic.</w:t>
      </w:r>
    </w:p>
    <w:p w14:paraId="62BA5876" w14:textId="1F065FC2" w:rsidR="00010EE4" w:rsidRPr="00443DBD" w:rsidRDefault="00010EE4" w:rsidP="00391490">
      <w:pPr>
        <w:pStyle w:val="NormalText"/>
        <w:rPr>
          <w:sz w:val="20"/>
          <w:szCs w:val="20"/>
        </w:rPr>
      </w:pPr>
      <w:r w:rsidRPr="00443DBD">
        <w:rPr>
          <w:sz w:val="20"/>
          <w:szCs w:val="20"/>
          <w:lang w:eastAsia="en-AU"/>
        </w:rPr>
        <w:t xml:space="preserve">The acute oral toxicity of MPA in rats was low. In a 90-day dietary study in rats, the NOAEL was 684 mg/kg bw/d, the highest dose tested. GS activity was not measured, but in view of the structural similarity between MPA and MPP, it seems unlikely that MPA would inhibit this enzyme. MPA was not genotoxic in genotoxicity tests </w:t>
      </w:r>
      <w:r w:rsidRPr="00443DBD">
        <w:rPr>
          <w:i/>
          <w:iCs/>
          <w:sz w:val="20"/>
          <w:szCs w:val="20"/>
          <w:lang w:eastAsia="en-AU"/>
        </w:rPr>
        <w:t>in vitro.</w:t>
      </w:r>
    </w:p>
    <w:p w14:paraId="122CB130" w14:textId="54E3EB8A" w:rsidR="00FE308A" w:rsidRPr="00443DBD" w:rsidRDefault="00FE308A" w:rsidP="00391490">
      <w:pPr>
        <w:pStyle w:val="NormalText"/>
        <w:rPr>
          <w:sz w:val="20"/>
          <w:szCs w:val="20"/>
        </w:rPr>
      </w:pPr>
      <w:r w:rsidRPr="00443DBD">
        <w:rPr>
          <w:sz w:val="20"/>
          <w:szCs w:val="20"/>
          <w:lang w:eastAsia="en-AU"/>
        </w:rPr>
        <w:t>The oral acute toxicity of NAG is low in rats and mice. NAG is not a skin sensitiser in guinea pigs (GPMT).</w:t>
      </w:r>
      <w:r w:rsidRPr="00443DBD">
        <w:rPr>
          <w:rFonts w:cs="Times New Roman"/>
          <w:sz w:val="20"/>
          <w:szCs w:val="20"/>
        </w:rPr>
        <w:t xml:space="preserve"> In a </w:t>
      </w:r>
      <w:r w:rsidR="00054993" w:rsidRPr="00443DBD">
        <w:rPr>
          <w:rFonts w:cs="Times New Roman"/>
          <w:sz w:val="20"/>
          <w:szCs w:val="20"/>
        </w:rPr>
        <w:t xml:space="preserve">rat </w:t>
      </w:r>
      <w:r w:rsidRPr="00443DBD">
        <w:rPr>
          <w:rFonts w:cs="Times New Roman"/>
          <w:sz w:val="20"/>
          <w:szCs w:val="20"/>
        </w:rPr>
        <w:t>neurotoxicity study, no effects on GS and neurotoxicity parameters were observed at doses up to 159 mg/kg bw/d, the highest dose tested.</w:t>
      </w:r>
      <w:r w:rsidR="00054993" w:rsidRPr="00443DBD">
        <w:rPr>
          <w:sz w:val="20"/>
          <w:szCs w:val="20"/>
        </w:rPr>
        <w:t xml:space="preserve"> </w:t>
      </w:r>
      <w:r w:rsidR="00054993" w:rsidRPr="00443DBD">
        <w:rPr>
          <w:rFonts w:cs="Times New Roman"/>
          <w:sz w:val="20"/>
          <w:szCs w:val="20"/>
        </w:rPr>
        <w:t xml:space="preserve">In a 13-week dietary study in dogs, the NOAEL was 20 mg/kg bw/d, based on a reduction in brain GS activity (≥ 16%) at </w:t>
      </w:r>
      <w:r w:rsidR="00297CEC" w:rsidRPr="00297CEC">
        <w:rPr>
          <w:rFonts w:cs="Times New Roman"/>
          <w:sz w:val="20"/>
          <w:szCs w:val="20"/>
        </w:rPr>
        <w:t>76 mg/kg bw/day</w:t>
      </w:r>
      <w:r w:rsidR="00054993" w:rsidRPr="00443DBD">
        <w:rPr>
          <w:rFonts w:cs="Times New Roman"/>
          <w:sz w:val="20"/>
          <w:szCs w:val="20"/>
        </w:rPr>
        <w:t>. NAG has previously been shown to be non-genotoxic with no evidence of carcinogenicity in rats and mice. NAG is neither a reproductive nor developmental toxicant.</w:t>
      </w:r>
    </w:p>
    <w:p w14:paraId="1273C5A5" w14:textId="77777777" w:rsidR="008C0089" w:rsidRDefault="008C0089" w:rsidP="008C0089">
      <w:pPr>
        <w:pStyle w:val="Heading3"/>
      </w:pPr>
      <w:bookmarkStart w:id="80" w:name="_Toc7561240"/>
      <w:r>
        <w:t>Reports related to human toxicity</w:t>
      </w:r>
      <w:bookmarkEnd w:id="80"/>
    </w:p>
    <w:p w14:paraId="66C25604" w14:textId="2ADC69F3" w:rsidR="008C0089" w:rsidRPr="00443DBD" w:rsidRDefault="00AB77A6" w:rsidP="00391490">
      <w:pPr>
        <w:pStyle w:val="NormalText"/>
        <w:rPr>
          <w:sz w:val="20"/>
          <w:szCs w:val="20"/>
        </w:rPr>
      </w:pPr>
      <w:bookmarkStart w:id="81" w:name="_Toc7561243"/>
      <w:r w:rsidRPr="00443DBD">
        <w:rPr>
          <w:sz w:val="20"/>
          <w:szCs w:val="20"/>
        </w:rPr>
        <w:t xml:space="preserve">Although </w:t>
      </w:r>
      <w:proofErr w:type="gramStart"/>
      <w:r w:rsidRPr="00443DBD">
        <w:rPr>
          <w:sz w:val="20"/>
          <w:szCs w:val="20"/>
        </w:rPr>
        <w:t>a number of</w:t>
      </w:r>
      <w:proofErr w:type="gramEnd"/>
      <w:r w:rsidRPr="00443DBD">
        <w:rPr>
          <w:sz w:val="20"/>
          <w:szCs w:val="20"/>
        </w:rPr>
        <w:t xml:space="preserve"> reports on human poisoning </w:t>
      </w:r>
      <w:r w:rsidR="002C055D" w:rsidRPr="00443DBD">
        <w:rPr>
          <w:sz w:val="20"/>
          <w:szCs w:val="20"/>
        </w:rPr>
        <w:t>from</w:t>
      </w:r>
      <w:r w:rsidRPr="00443DBD">
        <w:rPr>
          <w:sz w:val="20"/>
          <w:szCs w:val="20"/>
        </w:rPr>
        <w:t xml:space="preserve"> intentional ingestion </w:t>
      </w:r>
      <w:r w:rsidR="00865413" w:rsidRPr="00443DBD">
        <w:rPr>
          <w:sz w:val="20"/>
          <w:szCs w:val="20"/>
        </w:rPr>
        <w:t xml:space="preserve">of glufosinate ammonium </w:t>
      </w:r>
      <w:r w:rsidRPr="00443DBD">
        <w:rPr>
          <w:sz w:val="20"/>
          <w:szCs w:val="20"/>
        </w:rPr>
        <w:t xml:space="preserve">appear in the literature, no reports on adverse effects related to </w:t>
      </w:r>
      <w:r w:rsidR="00865413" w:rsidRPr="00443DBD">
        <w:rPr>
          <w:sz w:val="20"/>
          <w:szCs w:val="20"/>
        </w:rPr>
        <w:t>incidental</w:t>
      </w:r>
      <w:r w:rsidRPr="00443DBD">
        <w:rPr>
          <w:sz w:val="20"/>
          <w:szCs w:val="20"/>
        </w:rPr>
        <w:t xml:space="preserve"> exposure were found in a PubMed literature search.</w:t>
      </w:r>
      <w:bookmarkEnd w:id="81"/>
      <w:r w:rsidR="004D52B1">
        <w:rPr>
          <w:sz w:val="20"/>
          <w:szCs w:val="20"/>
        </w:rPr>
        <w:t xml:space="preserve"> </w:t>
      </w:r>
      <w:r w:rsidR="004D52B1" w:rsidRPr="00A9320A">
        <w:rPr>
          <w:sz w:val="20"/>
          <w:szCs w:val="20"/>
        </w:rPr>
        <w:t xml:space="preserve">No reports were available on levels of GS activity following poisoning cases. The results of an </w:t>
      </w:r>
      <w:r w:rsidR="004D52B1" w:rsidRPr="00A9320A">
        <w:rPr>
          <w:i/>
          <w:iCs/>
          <w:sz w:val="20"/>
          <w:szCs w:val="20"/>
        </w:rPr>
        <w:t>in silico</w:t>
      </w:r>
      <w:r w:rsidR="004D52B1" w:rsidRPr="00A9320A">
        <w:rPr>
          <w:sz w:val="20"/>
          <w:szCs w:val="20"/>
        </w:rPr>
        <w:t xml:space="preserve"> PBPK modelling study concluded that C</w:t>
      </w:r>
      <w:r w:rsidR="004D52B1" w:rsidRPr="00A9320A">
        <w:rPr>
          <w:sz w:val="20"/>
          <w:szCs w:val="20"/>
          <w:vertAlign w:val="subscript"/>
        </w:rPr>
        <w:t>max</w:t>
      </w:r>
      <w:r w:rsidR="004D52B1" w:rsidRPr="00A9320A">
        <w:rPr>
          <w:sz w:val="20"/>
          <w:szCs w:val="20"/>
        </w:rPr>
        <w:t xml:space="preserve"> and AUC values for </w:t>
      </w:r>
      <w:r w:rsidR="00297CEC">
        <w:rPr>
          <w:sz w:val="20"/>
          <w:szCs w:val="20"/>
        </w:rPr>
        <w:t>glufosinate ammonium</w:t>
      </w:r>
      <w:r w:rsidR="004D52B1" w:rsidRPr="00A9320A">
        <w:rPr>
          <w:sz w:val="20"/>
          <w:szCs w:val="20"/>
        </w:rPr>
        <w:t xml:space="preserve"> in the dog brain was </w:t>
      </w:r>
      <w:r w:rsidR="00DE0310">
        <w:rPr>
          <w:sz w:val="20"/>
          <w:szCs w:val="20"/>
        </w:rPr>
        <w:t xml:space="preserve">significantly </w:t>
      </w:r>
      <w:r w:rsidR="004D52B1" w:rsidRPr="00A9320A">
        <w:rPr>
          <w:sz w:val="20"/>
          <w:szCs w:val="20"/>
        </w:rPr>
        <w:t>higher than in rats and humans (dosed 5-100 mg/kg bw/d)</w:t>
      </w:r>
      <w:r w:rsidR="006708AB" w:rsidRPr="00A9320A">
        <w:rPr>
          <w:sz w:val="20"/>
          <w:szCs w:val="20"/>
        </w:rPr>
        <w:t xml:space="preserve">, indicating dogs may be more sensitive to the effects from </w:t>
      </w:r>
      <w:r w:rsidR="00297CEC">
        <w:rPr>
          <w:sz w:val="20"/>
          <w:szCs w:val="20"/>
        </w:rPr>
        <w:t>glufosinate ammonium</w:t>
      </w:r>
      <w:r w:rsidR="006708AB" w:rsidRPr="00A9320A">
        <w:rPr>
          <w:sz w:val="20"/>
          <w:szCs w:val="20"/>
        </w:rPr>
        <w:t xml:space="preserve"> than humans</w:t>
      </w:r>
      <w:r w:rsidR="004D52B1" w:rsidRPr="00A9320A">
        <w:rPr>
          <w:sz w:val="20"/>
          <w:szCs w:val="20"/>
        </w:rPr>
        <w:t>.</w:t>
      </w:r>
    </w:p>
    <w:p w14:paraId="486ACA3E" w14:textId="265CEE4E" w:rsidR="008C0089" w:rsidRDefault="00CA5B2B" w:rsidP="008C0089">
      <w:pPr>
        <w:pStyle w:val="Heading3"/>
      </w:pPr>
      <w:bookmarkStart w:id="82" w:name="_Toc7561245"/>
      <w:r>
        <w:t>Poisons S</w:t>
      </w:r>
      <w:r w:rsidR="008C0089">
        <w:t>tandard</w:t>
      </w:r>
      <w:bookmarkEnd w:id="82"/>
    </w:p>
    <w:p w14:paraId="459C9468" w14:textId="133EB8FC" w:rsidR="00737E68" w:rsidRPr="00737E68" w:rsidRDefault="00737E68" w:rsidP="00391490">
      <w:pPr>
        <w:pStyle w:val="NormalText"/>
        <w:rPr>
          <w:sz w:val="20"/>
          <w:szCs w:val="20"/>
        </w:rPr>
      </w:pPr>
      <w:bookmarkStart w:id="83" w:name="_Toc7561246"/>
      <w:r w:rsidRPr="00737E68">
        <w:rPr>
          <w:sz w:val="20"/>
          <w:szCs w:val="20"/>
        </w:rPr>
        <w:t>Glufosinate</w:t>
      </w:r>
      <w:r w:rsidR="00702458">
        <w:rPr>
          <w:sz w:val="20"/>
          <w:szCs w:val="20"/>
        </w:rPr>
        <w:t xml:space="preserve"> </w:t>
      </w:r>
      <w:r w:rsidRPr="00737E68">
        <w:rPr>
          <w:sz w:val="20"/>
          <w:szCs w:val="20"/>
        </w:rPr>
        <w:t>ammonium, which captures glufosinate-P-ammonium, is listed in Schedule 5 of the SUSMP with</w:t>
      </w:r>
      <w:r w:rsidR="00443DBD">
        <w:rPr>
          <w:sz w:val="20"/>
          <w:szCs w:val="20"/>
        </w:rPr>
        <w:t xml:space="preserve"> no</w:t>
      </w:r>
      <w:r w:rsidRPr="00737E68">
        <w:rPr>
          <w:sz w:val="20"/>
          <w:szCs w:val="20"/>
        </w:rPr>
        <w:t xml:space="preserve"> </w:t>
      </w:r>
      <w:r w:rsidR="00443DBD">
        <w:rPr>
          <w:sz w:val="20"/>
          <w:szCs w:val="20"/>
        </w:rPr>
        <w:t>exempt</w:t>
      </w:r>
      <w:r w:rsidR="00AD1AB3">
        <w:rPr>
          <w:sz w:val="20"/>
          <w:szCs w:val="20"/>
        </w:rPr>
        <w:t>ion</w:t>
      </w:r>
      <w:r w:rsidRPr="00737E68">
        <w:rPr>
          <w:sz w:val="20"/>
          <w:szCs w:val="20"/>
        </w:rPr>
        <w:t xml:space="preserve"> (Health 2025). None of the excipients </w:t>
      </w:r>
      <w:r>
        <w:rPr>
          <w:sz w:val="20"/>
          <w:szCs w:val="20"/>
        </w:rPr>
        <w:t xml:space="preserve">in </w:t>
      </w:r>
      <w:r w:rsidRPr="00737E68">
        <w:rPr>
          <w:sz w:val="20"/>
          <w:szCs w:val="20"/>
        </w:rPr>
        <w:t>Basta Ultra Herbicide and Liberty Ultra Herbicide are scheduled.</w:t>
      </w:r>
      <w:r>
        <w:rPr>
          <w:sz w:val="20"/>
          <w:szCs w:val="20"/>
        </w:rPr>
        <w:t xml:space="preserve"> As </w:t>
      </w:r>
      <w:r w:rsidRPr="00737E68">
        <w:rPr>
          <w:sz w:val="20"/>
          <w:szCs w:val="20"/>
        </w:rPr>
        <w:t>Schedule 5 poison</w:t>
      </w:r>
      <w:r>
        <w:rPr>
          <w:sz w:val="20"/>
          <w:szCs w:val="20"/>
        </w:rPr>
        <w:t>s</w:t>
      </w:r>
      <w:r w:rsidR="00865413">
        <w:rPr>
          <w:sz w:val="20"/>
          <w:szCs w:val="20"/>
        </w:rPr>
        <w:t>,</w:t>
      </w:r>
      <w:r w:rsidRPr="00737E68">
        <w:rPr>
          <w:sz w:val="20"/>
          <w:szCs w:val="20"/>
        </w:rPr>
        <w:t xml:space="preserve"> </w:t>
      </w:r>
      <w:r>
        <w:rPr>
          <w:sz w:val="20"/>
          <w:szCs w:val="20"/>
        </w:rPr>
        <w:t>both products</w:t>
      </w:r>
      <w:r w:rsidRPr="00737E68">
        <w:rPr>
          <w:sz w:val="20"/>
          <w:szCs w:val="20"/>
        </w:rPr>
        <w:t xml:space="preserve"> require a CAUTION signal header on their labels.</w:t>
      </w:r>
    </w:p>
    <w:p w14:paraId="260ADD5A" w14:textId="652E8B22" w:rsidR="008C0089" w:rsidRDefault="008C0089" w:rsidP="00737E68">
      <w:pPr>
        <w:pStyle w:val="Heading3"/>
      </w:pPr>
      <w:r>
        <w:lastRenderedPageBreak/>
        <w:t>Health-based guidance values</w:t>
      </w:r>
      <w:bookmarkEnd w:id="83"/>
    </w:p>
    <w:p w14:paraId="09DA9D97" w14:textId="505FB7DC" w:rsidR="008C0089" w:rsidRDefault="008C0089" w:rsidP="008C0089">
      <w:pPr>
        <w:pStyle w:val="Heading4"/>
      </w:pPr>
      <w:r>
        <w:t xml:space="preserve">Acceptable </w:t>
      </w:r>
      <w:r w:rsidR="007F6D92">
        <w:t xml:space="preserve">daily </w:t>
      </w:r>
      <w:r w:rsidR="007F6D92" w:rsidRPr="00424637">
        <w:t>intake</w:t>
      </w:r>
    </w:p>
    <w:p w14:paraId="6F9AB476" w14:textId="4493C814" w:rsidR="00737E68" w:rsidRPr="00A06E4C" w:rsidRDefault="00737E68" w:rsidP="00391490">
      <w:pPr>
        <w:pStyle w:val="NormalText"/>
        <w:rPr>
          <w:rFonts w:eastAsia="Calibri"/>
          <w:sz w:val="20"/>
          <w:szCs w:val="20"/>
        </w:rPr>
      </w:pPr>
      <w:r w:rsidRPr="00737E68">
        <w:rPr>
          <w:rFonts w:eastAsia="Calibri"/>
          <w:sz w:val="20"/>
          <w:szCs w:val="20"/>
        </w:rPr>
        <w:t>The acceptable daily intake (ADI) for glufosinate</w:t>
      </w:r>
      <w:r w:rsidR="00050543">
        <w:rPr>
          <w:rFonts w:eastAsia="Calibri"/>
          <w:sz w:val="20"/>
          <w:szCs w:val="20"/>
        </w:rPr>
        <w:t xml:space="preserve"> </w:t>
      </w:r>
      <w:r w:rsidRPr="00737E68">
        <w:rPr>
          <w:rFonts w:eastAsia="Calibri"/>
          <w:sz w:val="20"/>
          <w:szCs w:val="20"/>
        </w:rPr>
        <w:t>ammonium (all isomers) is 0.01 mg/kg bw/d based</w:t>
      </w:r>
      <w:r w:rsidR="00934E8B">
        <w:rPr>
          <w:rFonts w:eastAsia="Calibri"/>
          <w:sz w:val="20"/>
          <w:szCs w:val="20"/>
        </w:rPr>
        <w:t>,</w:t>
      </w:r>
      <w:r w:rsidRPr="00737E68">
        <w:rPr>
          <w:rFonts w:eastAsia="Calibri"/>
          <w:sz w:val="20"/>
          <w:szCs w:val="20"/>
        </w:rPr>
        <w:t xml:space="preserve"> on a No Observed Adverse Effect Level (NOAEL) of 1 mg/kg bw/d in a 28-day capsule study </w:t>
      </w:r>
      <w:r w:rsidR="00A06E4C" w:rsidRPr="00A06E4C">
        <w:rPr>
          <w:rFonts w:eastAsia="Calibri"/>
          <w:sz w:val="20"/>
          <w:szCs w:val="20"/>
        </w:rPr>
        <w:t>in dogs</w:t>
      </w:r>
      <w:r w:rsidR="00A06E4C">
        <w:rPr>
          <w:rFonts w:eastAsia="Calibri"/>
          <w:sz w:val="20"/>
          <w:szCs w:val="20"/>
        </w:rPr>
        <w:t xml:space="preserve">, </w:t>
      </w:r>
      <w:r w:rsidR="00A06E4C" w:rsidRPr="00A06E4C">
        <w:rPr>
          <w:rFonts w:eastAsia="Calibri"/>
          <w:sz w:val="20"/>
          <w:szCs w:val="20"/>
        </w:rPr>
        <w:t>based on an increase in spontaneous motor activity, together with a &gt;10% reduction in glutamine synthetase (GS) activity in the brain at the next higher dose. This is supported by a 90-day dietary study in dogs with glufosinate-P-ammonium that measured GS and had a LOAEL of 2 mg/kg bw/d (lowest tested dose) and a developmental study in rabbits, where deaths, increased kidney weight and an increased number of abortions were observed in the absence of GS monitoring at 2.5 mg/kg/bw/d (NOAEL of 1.25 mg/kg/bw/d).</w:t>
      </w:r>
      <w:r w:rsidRPr="00737E68">
        <w:rPr>
          <w:rFonts w:eastAsia="Calibri"/>
          <w:sz w:val="20"/>
          <w:szCs w:val="20"/>
        </w:rPr>
        <w:t xml:space="preserve"> The ADI includes two metabolites, N-acetyl-</w:t>
      </w:r>
      <w:proofErr w:type="spellStart"/>
      <w:r w:rsidRPr="00737E68">
        <w:rPr>
          <w:rFonts w:eastAsia="Calibri"/>
          <w:sz w:val="20"/>
          <w:szCs w:val="20"/>
        </w:rPr>
        <w:t>glufosinate</w:t>
      </w:r>
      <w:proofErr w:type="spellEnd"/>
      <w:r w:rsidRPr="00737E68">
        <w:rPr>
          <w:rFonts w:eastAsia="Calibri"/>
          <w:sz w:val="20"/>
          <w:szCs w:val="20"/>
        </w:rPr>
        <w:t xml:space="preserve"> (NAG), and methyl-</w:t>
      </w:r>
      <w:proofErr w:type="spellStart"/>
      <w:r w:rsidRPr="00737E68">
        <w:rPr>
          <w:rFonts w:eastAsia="Calibri"/>
          <w:sz w:val="20"/>
          <w:szCs w:val="20"/>
        </w:rPr>
        <w:t>phosphinico</w:t>
      </w:r>
      <w:proofErr w:type="spellEnd"/>
      <w:r w:rsidRPr="00737E68">
        <w:rPr>
          <w:rFonts w:eastAsia="Calibri"/>
          <w:sz w:val="20"/>
          <w:szCs w:val="20"/>
        </w:rPr>
        <w:t>-propionic acid (MPP).</w:t>
      </w:r>
    </w:p>
    <w:p w14:paraId="7B543348" w14:textId="4D0D0055" w:rsidR="008C0089" w:rsidRPr="00391490" w:rsidRDefault="008C0089" w:rsidP="00391490">
      <w:pPr>
        <w:pStyle w:val="Heading4"/>
      </w:pPr>
      <w:r w:rsidRPr="00391490">
        <w:t xml:space="preserve">Acute </w:t>
      </w:r>
      <w:r w:rsidR="007F6D92" w:rsidRPr="00391490">
        <w:t>reference dose</w:t>
      </w:r>
    </w:p>
    <w:p w14:paraId="23F79EBF" w14:textId="70864EF5" w:rsidR="00A06E4C" w:rsidRPr="00A06E4C" w:rsidRDefault="00A06E4C" w:rsidP="00391490">
      <w:pPr>
        <w:pStyle w:val="NormalText"/>
        <w:rPr>
          <w:sz w:val="20"/>
          <w:szCs w:val="20"/>
        </w:rPr>
      </w:pPr>
      <w:bookmarkStart w:id="84" w:name="_Toc531181078"/>
      <w:bookmarkStart w:id="85" w:name="_Toc7561247"/>
      <w:r w:rsidRPr="00A06E4C">
        <w:rPr>
          <w:sz w:val="20"/>
          <w:szCs w:val="20"/>
        </w:rPr>
        <w:t>The acute reference dose (</w:t>
      </w:r>
      <w:proofErr w:type="spellStart"/>
      <w:r w:rsidRPr="00A06E4C">
        <w:rPr>
          <w:sz w:val="20"/>
          <w:szCs w:val="20"/>
        </w:rPr>
        <w:t>ARfD</w:t>
      </w:r>
      <w:proofErr w:type="spellEnd"/>
      <w:r w:rsidRPr="00A06E4C">
        <w:rPr>
          <w:sz w:val="20"/>
          <w:szCs w:val="20"/>
        </w:rPr>
        <w:t xml:space="preserve">) for </w:t>
      </w:r>
      <w:proofErr w:type="spellStart"/>
      <w:r w:rsidRPr="00A06E4C">
        <w:rPr>
          <w:sz w:val="20"/>
          <w:szCs w:val="20"/>
        </w:rPr>
        <w:t>glufosinate</w:t>
      </w:r>
      <w:proofErr w:type="spellEnd"/>
      <w:r w:rsidRPr="00A06E4C">
        <w:rPr>
          <w:sz w:val="20"/>
          <w:szCs w:val="20"/>
        </w:rPr>
        <w:t xml:space="preserve"> ammonium (all isomers) is 0.01 mg/kg bw/d</w:t>
      </w:r>
      <w:r w:rsidR="00934E8B">
        <w:rPr>
          <w:sz w:val="20"/>
          <w:szCs w:val="20"/>
        </w:rPr>
        <w:t>,</w:t>
      </w:r>
      <w:r w:rsidRPr="00A06E4C">
        <w:rPr>
          <w:sz w:val="20"/>
          <w:szCs w:val="20"/>
        </w:rPr>
        <w:t xml:space="preserve"> based on a No Observed Adverse Effect Level (NOAEL) of 1 mg/kg bw/d in </w:t>
      </w:r>
      <w:r>
        <w:rPr>
          <w:sz w:val="20"/>
          <w:szCs w:val="20"/>
        </w:rPr>
        <w:t xml:space="preserve">a </w:t>
      </w:r>
      <w:r w:rsidRPr="00A06E4C">
        <w:rPr>
          <w:sz w:val="20"/>
          <w:szCs w:val="20"/>
        </w:rPr>
        <w:t>28-day capsule study in dogs based on an increase in spontaneous motor activity, together with a &gt;10% reduction in glutamine synthetase (GS) activity in the brain at the next higher dose. This is supported by a 90-day dietary study in dogs with glufosinate-P-ammonium that measured GS and had a LOAEL of 2 mg/kg bw/d (lowest tested dose). GS inhibition occurred after a single exposure.</w:t>
      </w:r>
    </w:p>
    <w:p w14:paraId="476D2FC8" w14:textId="77777777" w:rsidR="008C0089" w:rsidRDefault="008C0089" w:rsidP="00CA5B2B">
      <w:pPr>
        <w:pStyle w:val="Heading2"/>
        <w:ind w:left="907" w:hanging="907"/>
      </w:pPr>
      <w:bookmarkStart w:id="86" w:name="_Toc222823677"/>
      <w:r>
        <w:t>Recommendations</w:t>
      </w:r>
      <w:bookmarkEnd w:id="84"/>
      <w:bookmarkEnd w:id="85"/>
      <w:bookmarkEnd w:id="86"/>
    </w:p>
    <w:p w14:paraId="79A080FF" w14:textId="77777777" w:rsidR="00391490" w:rsidRDefault="00934E8B" w:rsidP="00391490">
      <w:pPr>
        <w:pStyle w:val="NormalText"/>
        <w:rPr>
          <w:rFonts w:eastAsia="Calibri"/>
          <w:sz w:val="20"/>
          <w:szCs w:val="20"/>
        </w:rPr>
        <w:sectPr w:rsidR="00391490">
          <w:headerReference w:type="default" r:id="rId31"/>
          <w:pgSz w:w="11906" w:h="16838" w:code="9"/>
          <w:pgMar w:top="2835" w:right="1134" w:bottom="1134" w:left="1134" w:header="1701" w:footer="680" w:gutter="0"/>
          <w:cols w:space="708"/>
          <w:docGrid w:linePitch="360"/>
        </w:sectPr>
      </w:pPr>
      <w:r w:rsidRPr="009F6CDD">
        <w:rPr>
          <w:sz w:val="20"/>
          <w:szCs w:val="20"/>
        </w:rPr>
        <w:t>The APVMA</w:t>
      </w:r>
      <w:r w:rsidR="005431A5">
        <w:rPr>
          <w:sz w:val="20"/>
          <w:szCs w:val="20"/>
        </w:rPr>
        <w:t xml:space="preserve"> </w:t>
      </w:r>
      <w:r w:rsidRPr="009F6CDD">
        <w:rPr>
          <w:sz w:val="20"/>
          <w:szCs w:val="20"/>
        </w:rPr>
        <w:t xml:space="preserve">has evaluated the toxicology of the new active constituent glufosinate-P-ammonium and associated products Basta Ultra Herbicide and Liberty Ultra Herbicide, including acute and repeat dose toxicity and current health-based guidance values. </w:t>
      </w:r>
      <w:r w:rsidR="009F6CDD" w:rsidRPr="009F6CDD">
        <w:rPr>
          <w:rFonts w:eastAsia="Calibri"/>
          <w:sz w:val="20"/>
          <w:szCs w:val="20"/>
        </w:rPr>
        <w:t>After consideration of the toxicological profile and likely human exposure associated with the use of Basta Ultra Herbicide and Liberty Ultra Herbicide</w:t>
      </w:r>
      <w:r w:rsidR="009F6CDD" w:rsidRPr="009F6CDD">
        <w:rPr>
          <w:sz w:val="20"/>
          <w:szCs w:val="20"/>
        </w:rPr>
        <w:t xml:space="preserve">, </w:t>
      </w:r>
      <w:r w:rsidR="009F6CDD" w:rsidRPr="009F6CDD">
        <w:rPr>
          <w:rFonts w:eastAsia="Calibri"/>
          <w:sz w:val="20"/>
          <w:szCs w:val="20"/>
        </w:rPr>
        <w:t xml:space="preserve">the APVMA </w:t>
      </w:r>
      <w:r w:rsidR="005431A5">
        <w:rPr>
          <w:rFonts w:eastAsia="Calibri"/>
          <w:sz w:val="20"/>
          <w:szCs w:val="20"/>
        </w:rPr>
        <w:t xml:space="preserve">concludes that the human health risk </w:t>
      </w:r>
      <w:r w:rsidR="006708AB">
        <w:rPr>
          <w:rFonts w:eastAsia="Calibri"/>
          <w:sz w:val="20"/>
          <w:szCs w:val="20"/>
        </w:rPr>
        <w:t>is</w:t>
      </w:r>
      <w:r w:rsidR="005431A5">
        <w:rPr>
          <w:rFonts w:eastAsia="Calibri"/>
          <w:sz w:val="20"/>
          <w:szCs w:val="20"/>
        </w:rPr>
        <w:t xml:space="preserve"> acceptable according to the criteria stipulated in Section 5A of the Agricultural and Veterinary Chemicals Code Act (1994) for all proposed application methods</w:t>
      </w:r>
      <w:r w:rsidR="009F6CDD">
        <w:rPr>
          <w:rFonts w:eastAsia="Calibri"/>
          <w:sz w:val="20"/>
          <w:szCs w:val="20"/>
        </w:rPr>
        <w:t>,</w:t>
      </w:r>
      <w:r w:rsidR="009F6CDD" w:rsidRPr="009F6CDD">
        <w:rPr>
          <w:rFonts w:eastAsia="Calibri"/>
          <w:sz w:val="20"/>
          <w:szCs w:val="20"/>
        </w:rPr>
        <w:t xml:space="preserve"> when used in accordance with the directions for use (DFU) and adhering to the recommended </w:t>
      </w:r>
      <w:r w:rsidR="002C055D">
        <w:rPr>
          <w:rFonts w:eastAsia="Calibri"/>
          <w:sz w:val="20"/>
          <w:szCs w:val="20"/>
        </w:rPr>
        <w:t xml:space="preserve">first aid instructions and </w:t>
      </w:r>
      <w:r w:rsidR="009F6CDD" w:rsidRPr="009F6CDD">
        <w:rPr>
          <w:rFonts w:eastAsia="Calibri"/>
          <w:sz w:val="20"/>
          <w:szCs w:val="20"/>
        </w:rPr>
        <w:t>safety directions</w:t>
      </w:r>
      <w:r w:rsidR="009F6CDD">
        <w:rPr>
          <w:rFonts w:eastAsia="Calibri"/>
          <w:sz w:val="20"/>
          <w:szCs w:val="20"/>
        </w:rPr>
        <w:t xml:space="preserve"> and restraints/restrictions </w:t>
      </w:r>
      <w:r w:rsidR="009F6CDD" w:rsidRPr="009F6CDD">
        <w:rPr>
          <w:rFonts w:eastAsia="Calibri"/>
          <w:sz w:val="20"/>
          <w:szCs w:val="20"/>
        </w:rPr>
        <w:t xml:space="preserve">(Refer to </w:t>
      </w:r>
      <w:r w:rsidR="009F6CDD" w:rsidRPr="00990A41">
        <w:rPr>
          <w:i/>
          <w:iCs/>
          <w:sz w:val="20"/>
          <w:szCs w:val="20"/>
        </w:rPr>
        <w:t>Work health and safety and public health assessment</w:t>
      </w:r>
      <w:r w:rsidR="009F6CDD" w:rsidRPr="009F6CDD">
        <w:rPr>
          <w:sz w:val="20"/>
          <w:szCs w:val="20"/>
        </w:rPr>
        <w:t>)</w:t>
      </w:r>
      <w:r w:rsidR="009F6CDD" w:rsidRPr="009F6CDD">
        <w:rPr>
          <w:rFonts w:eastAsia="Calibri"/>
          <w:sz w:val="20"/>
          <w:szCs w:val="20"/>
        </w:rPr>
        <w:t>.</w:t>
      </w:r>
    </w:p>
    <w:p w14:paraId="2E6A3C65" w14:textId="77777777" w:rsidR="00302D38" w:rsidRPr="00391490" w:rsidRDefault="00302D38" w:rsidP="00391490">
      <w:pPr>
        <w:pStyle w:val="Heading1"/>
      </w:pPr>
      <w:bookmarkStart w:id="87" w:name="_Toc231963188"/>
      <w:bookmarkStart w:id="88" w:name="_Toc531181079"/>
      <w:bookmarkStart w:id="89" w:name="_Toc7561248"/>
      <w:bookmarkStart w:id="90" w:name="_Toc222823678"/>
      <w:r w:rsidRPr="00391490">
        <w:lastRenderedPageBreak/>
        <w:t>Residues assessment</w:t>
      </w:r>
      <w:bookmarkEnd w:id="87"/>
      <w:bookmarkEnd w:id="88"/>
      <w:bookmarkEnd w:id="89"/>
      <w:bookmarkEnd w:id="90"/>
    </w:p>
    <w:p w14:paraId="36B61DF3" w14:textId="684B54F1" w:rsidR="00812899" w:rsidRDefault="00812899" w:rsidP="00391490">
      <w:pPr>
        <w:pStyle w:val="NormalText"/>
        <w:rPr>
          <w:lang w:val="en-GB"/>
        </w:rPr>
      </w:pPr>
      <w:r w:rsidRPr="00812899">
        <w:rPr>
          <w:lang w:val="en-GB"/>
        </w:rPr>
        <w:t>The applicant has submitted residue trial data, analytical methodology, fate in storage and processing data, and residues in trade information</w:t>
      </w:r>
      <w:r>
        <w:rPr>
          <w:lang w:val="en-GB"/>
        </w:rPr>
        <w:t xml:space="preserve"> in support of the proposed products.</w:t>
      </w:r>
    </w:p>
    <w:p w14:paraId="0103D482" w14:textId="5731F5E3" w:rsidR="00812899" w:rsidRDefault="00812899" w:rsidP="00391490">
      <w:pPr>
        <w:pStyle w:val="NormalText"/>
        <w:rPr>
          <w:lang w:val="en-GB"/>
        </w:rPr>
      </w:pPr>
      <w:r>
        <w:rPr>
          <w:lang w:val="en-GB"/>
        </w:rPr>
        <w:t>The proposed use of Basta Ultra Herbicide is largely in</w:t>
      </w:r>
      <w:r w:rsidRPr="00812899">
        <w:rPr>
          <w:lang w:val="en-GB"/>
        </w:rPr>
        <w:t xml:space="preserve"> the same situations as currently registered for Basta Non-Selective Herbicide (P39118), excluding the summer fallow situations (the fallow use pattern has been applied for under Liberty Ultra Herbicide). </w:t>
      </w:r>
      <w:r w:rsidR="004426F7" w:rsidRPr="004426F7">
        <w:rPr>
          <w:lang w:val="en-GB"/>
        </w:rPr>
        <w:t xml:space="preserve">Application rates target </w:t>
      </w:r>
      <w:r w:rsidR="004426F7">
        <w:rPr>
          <w:lang w:val="en-GB"/>
        </w:rPr>
        <w:t xml:space="preserve">approximately </w:t>
      </w:r>
      <w:r w:rsidR="004426F7" w:rsidRPr="004426F7">
        <w:rPr>
          <w:lang w:val="en-GB"/>
        </w:rPr>
        <w:t>60% of the current registered rate for the racemic mixture of the 2 stereoisomers</w:t>
      </w:r>
      <w:r w:rsidR="004426F7">
        <w:rPr>
          <w:lang w:val="en-GB"/>
        </w:rPr>
        <w:t>.</w:t>
      </w:r>
      <w:r w:rsidR="004426F7" w:rsidRPr="004426F7">
        <w:rPr>
          <w:lang w:val="en-GB"/>
        </w:rPr>
        <w:t xml:space="preserve"> </w:t>
      </w:r>
      <w:r w:rsidRPr="00812899">
        <w:rPr>
          <w:lang w:val="en-GB"/>
        </w:rPr>
        <w:t>A new use in coffee is also proposed on the label under the ‘plantations, vineyards and other row crops’ section. Basta Ultra Herbicide is the same formulation type as Basta Non-Selective Herbicide (SL) but contains only the active L-isomer of glufosinate instead of a racemic mixture.</w:t>
      </w:r>
    </w:p>
    <w:p w14:paraId="58C7FA4F" w14:textId="3137A20A" w:rsidR="00812899" w:rsidRPr="00812899" w:rsidRDefault="00812899" w:rsidP="00391490">
      <w:pPr>
        <w:pStyle w:val="NormalText"/>
        <w:rPr>
          <w:lang w:val="en-GB"/>
        </w:rPr>
      </w:pPr>
      <w:r w:rsidRPr="00812899">
        <w:rPr>
          <w:lang w:val="en-GB"/>
        </w:rPr>
        <w:t xml:space="preserve">The proposed use pattern for Liberty Ultra Herbicide on </w:t>
      </w:r>
      <w:proofErr w:type="spellStart"/>
      <w:r w:rsidRPr="00812899">
        <w:rPr>
          <w:lang w:val="en-GB"/>
        </w:rPr>
        <w:t>LibertyLink</w:t>
      </w:r>
      <w:proofErr w:type="spellEnd"/>
      <w:r w:rsidRPr="00812899">
        <w:rPr>
          <w:lang w:val="en-GB"/>
        </w:rPr>
        <w:t xml:space="preserve"> Canola largely replicates that of Liberty Herbicide (P53595), with the application rate adjusted to </w:t>
      </w:r>
      <w:r w:rsidR="004426F7">
        <w:rPr>
          <w:lang w:val="en-GB"/>
        </w:rPr>
        <w:t>approximately 60</w:t>
      </w:r>
      <w:r w:rsidRPr="00812899">
        <w:rPr>
          <w:lang w:val="en-GB"/>
        </w:rPr>
        <w:t>% active ingredient applied on an ai/ha basis as compared to Liberty Herbicide to account for only the active isomer of glufosinate being applied. The applicant proposes to set a grazing withholding period (WHP) at 6 weeks for canola (compared to 10 weeks on Liberty Herbicide) and remove the current grazing restriction that relates to dairy animals producing milk for human consumption. Label instructions are proposed to prevent canola grown for seed production (for re-planting) from being grazed. For the fallow use pattern, a minimum 1-day re-planting interval has been proposed (rather than the 14 days currently registered for Basta Non-Selective Herbicide, P39118).</w:t>
      </w:r>
      <w:r>
        <w:rPr>
          <w:lang w:val="en-GB"/>
        </w:rPr>
        <w:t xml:space="preserve"> </w:t>
      </w:r>
      <w:r w:rsidRPr="00812899">
        <w:rPr>
          <w:lang w:val="en-GB"/>
        </w:rPr>
        <w:t>In conjunction with the new fallow use, BASF also propose a new use for Optical Spot Spray Technologies (OSST).</w:t>
      </w:r>
    </w:p>
    <w:p w14:paraId="7A255074" w14:textId="77777777" w:rsidR="00302D38" w:rsidRDefault="00302D38" w:rsidP="00302D38">
      <w:pPr>
        <w:pStyle w:val="Heading2"/>
        <w:ind w:left="907" w:hanging="907"/>
        <w:rPr>
          <w:lang w:val="en-GB"/>
        </w:rPr>
      </w:pPr>
      <w:bookmarkStart w:id="91" w:name="_Toc531181080"/>
      <w:bookmarkStart w:id="92" w:name="_Toc7561249"/>
      <w:bookmarkStart w:id="93" w:name="_Toc222823679"/>
      <w:r>
        <w:rPr>
          <w:lang w:val="en-GB"/>
        </w:rPr>
        <w:t>Metabolism</w:t>
      </w:r>
      <w:bookmarkEnd w:id="91"/>
      <w:bookmarkEnd w:id="92"/>
      <w:bookmarkEnd w:id="93"/>
    </w:p>
    <w:p w14:paraId="11D00BDE" w14:textId="2D0680A3" w:rsidR="00F02476" w:rsidRDefault="004426F7" w:rsidP="004426F7">
      <w:pPr>
        <w:pStyle w:val="APVMAText"/>
        <w:rPr>
          <w:lang w:val="en-GB"/>
        </w:rPr>
      </w:pPr>
      <w:r w:rsidRPr="004426F7">
        <w:rPr>
          <w:lang w:val="en-GB"/>
        </w:rPr>
        <w:t>The metabolism of glufosinate (mixture of isomers) in plants and animals has been previously evaluated. No additional metabolism studies were submitted with the current application, and no further consideration of glufosinate metabolism is required.</w:t>
      </w:r>
    </w:p>
    <w:p w14:paraId="19B55B08" w14:textId="77777777" w:rsidR="00302D38" w:rsidRDefault="00302D38" w:rsidP="00302D38">
      <w:pPr>
        <w:pStyle w:val="Heading2"/>
        <w:ind w:left="907" w:hanging="907"/>
        <w:rPr>
          <w:lang w:val="en-GB"/>
        </w:rPr>
      </w:pPr>
      <w:bookmarkStart w:id="94" w:name="_Toc531181081"/>
      <w:bookmarkStart w:id="95" w:name="_Toc7561250"/>
      <w:bookmarkStart w:id="96" w:name="_Toc222823680"/>
      <w:r>
        <w:rPr>
          <w:lang w:val="en-GB"/>
        </w:rPr>
        <w:t>Analytical methods and storage stability</w:t>
      </w:r>
      <w:bookmarkEnd w:id="94"/>
      <w:bookmarkEnd w:id="95"/>
      <w:bookmarkEnd w:id="96"/>
    </w:p>
    <w:p w14:paraId="6F824774" w14:textId="2F035D70" w:rsidR="0048388B" w:rsidRDefault="0048388B" w:rsidP="0048388B">
      <w:pPr>
        <w:pStyle w:val="Heading3"/>
        <w:rPr>
          <w:lang w:val="en-GB"/>
        </w:rPr>
      </w:pPr>
      <w:r>
        <w:rPr>
          <w:lang w:val="en-GB"/>
        </w:rPr>
        <w:t>Plant commodities</w:t>
      </w:r>
    </w:p>
    <w:p w14:paraId="0C3140B2" w14:textId="1E2AACD7" w:rsidR="004426F7" w:rsidRPr="003B36D2" w:rsidRDefault="004426F7" w:rsidP="004426F7">
      <w:pPr>
        <w:pStyle w:val="APVMAText"/>
        <w:rPr>
          <w:lang w:val="en-GB"/>
        </w:rPr>
      </w:pPr>
      <w:r w:rsidRPr="003B36D2">
        <w:rPr>
          <w:lang w:val="en-GB"/>
        </w:rPr>
        <w:t>In the Australian residue trials provided in support of the application, glufosinate-ammonium and its metabolite residues were extracted with water</w:t>
      </w:r>
      <w:r w:rsidR="003A63D9">
        <w:rPr>
          <w:lang w:val="en-GB"/>
        </w:rPr>
        <w:t xml:space="preserve"> with the addition of</w:t>
      </w:r>
      <w:r w:rsidRPr="003B36D2">
        <w:rPr>
          <w:lang w:val="en-GB"/>
        </w:rPr>
        <w:t xml:space="preserve"> methanol and dichloromethane </w:t>
      </w:r>
      <w:r w:rsidR="003A63D9">
        <w:rPr>
          <w:lang w:val="en-GB"/>
        </w:rPr>
        <w:t>in some cases</w:t>
      </w:r>
      <w:r w:rsidRPr="003B36D2">
        <w:rPr>
          <w:lang w:val="en-GB"/>
        </w:rPr>
        <w:t xml:space="preserve">. For </w:t>
      </w:r>
      <w:r w:rsidR="00325D50" w:rsidRPr="003B36D2">
        <w:rPr>
          <w:lang w:val="en-GB"/>
        </w:rPr>
        <w:t>3-[hydroxy(methyl)-</w:t>
      </w:r>
      <w:proofErr w:type="spellStart"/>
      <w:r w:rsidR="00325D50" w:rsidRPr="003B36D2">
        <w:rPr>
          <w:lang w:val="en-GB"/>
        </w:rPr>
        <w:t>phosphinoyl</w:t>
      </w:r>
      <w:proofErr w:type="spellEnd"/>
      <w:r w:rsidR="00325D50" w:rsidRPr="003B36D2">
        <w:rPr>
          <w:lang w:val="en-GB"/>
        </w:rPr>
        <w:t>] propionic acid (</w:t>
      </w:r>
      <w:r w:rsidRPr="003B36D2">
        <w:rPr>
          <w:lang w:val="en-GB"/>
        </w:rPr>
        <w:t>MPP</w:t>
      </w:r>
      <w:r w:rsidR="00325D50" w:rsidRPr="003B36D2">
        <w:rPr>
          <w:lang w:val="en-GB"/>
        </w:rPr>
        <w:t>)</w:t>
      </w:r>
      <w:r w:rsidRPr="003B36D2">
        <w:rPr>
          <w:lang w:val="en-GB"/>
        </w:rPr>
        <w:t xml:space="preserve"> and </w:t>
      </w:r>
      <w:r w:rsidR="00325D50" w:rsidRPr="003B36D2">
        <w:rPr>
          <w:lang w:val="en-GB"/>
        </w:rPr>
        <w:t>N-acetyl glufosinate (</w:t>
      </w:r>
      <w:r w:rsidRPr="003B36D2">
        <w:rPr>
          <w:lang w:val="en-GB"/>
        </w:rPr>
        <w:t>NAG</w:t>
      </w:r>
      <w:r w:rsidR="00325D50" w:rsidRPr="003B36D2">
        <w:rPr>
          <w:lang w:val="en-GB"/>
        </w:rPr>
        <w:t>)</w:t>
      </w:r>
      <w:r w:rsidR="003A63D9">
        <w:rPr>
          <w:lang w:val="en-GB"/>
        </w:rPr>
        <w:t>, the filtered extract was analysed</w:t>
      </w:r>
      <w:r w:rsidRPr="003B36D2">
        <w:rPr>
          <w:lang w:val="en-GB"/>
        </w:rPr>
        <w:t xml:space="preserve"> by liquid chromatography coupled with a tandem mass spectrometer (LC/MS/MS), using external matrix standards.</w:t>
      </w:r>
      <w:r w:rsidR="0048388B" w:rsidRPr="003B36D2">
        <w:rPr>
          <w:lang w:val="en-GB"/>
        </w:rPr>
        <w:t xml:space="preserve"> </w:t>
      </w:r>
      <w:r w:rsidRPr="003B36D2">
        <w:rPr>
          <w:lang w:val="en-GB"/>
        </w:rPr>
        <w:t xml:space="preserve">For glufosinate-ammonium residues, </w:t>
      </w:r>
      <w:r w:rsidR="003A63D9">
        <w:rPr>
          <w:lang w:val="en-GB"/>
        </w:rPr>
        <w:t>the filtered extract</w:t>
      </w:r>
      <w:r w:rsidRPr="003B36D2">
        <w:rPr>
          <w:lang w:val="en-GB"/>
        </w:rPr>
        <w:t xml:space="preserve"> was derivatised, using 9-flurenylmethyl-chloroformate (FMOC) in borate buffer, before analysis by LC/MS/MS, using external matrix standards. In some cases, glufosinate could be quantified without derivatisation.</w:t>
      </w:r>
    </w:p>
    <w:p w14:paraId="588BB3FF" w14:textId="35DBF288" w:rsidR="004426F7" w:rsidRPr="003B36D2" w:rsidRDefault="004426F7" w:rsidP="004426F7">
      <w:pPr>
        <w:pStyle w:val="APVMAText"/>
        <w:rPr>
          <w:lang w:val="en-GB"/>
        </w:rPr>
      </w:pPr>
      <w:r w:rsidRPr="003B36D2">
        <w:rPr>
          <w:lang w:val="en-GB"/>
        </w:rPr>
        <w:t xml:space="preserve">The </w:t>
      </w:r>
      <w:r w:rsidR="00325D50" w:rsidRPr="003B36D2">
        <w:rPr>
          <w:lang w:val="en-GB"/>
        </w:rPr>
        <w:t>Limit of Quantitation (</w:t>
      </w:r>
      <w:r w:rsidRPr="003B36D2">
        <w:rPr>
          <w:lang w:val="en-GB"/>
        </w:rPr>
        <w:t>LOQ</w:t>
      </w:r>
      <w:r w:rsidR="00325D50" w:rsidRPr="003B36D2">
        <w:rPr>
          <w:lang w:val="en-GB"/>
        </w:rPr>
        <w:t>)</w:t>
      </w:r>
      <w:r w:rsidRPr="003B36D2">
        <w:rPr>
          <w:lang w:val="en-GB"/>
        </w:rPr>
        <w:t xml:space="preserve"> was </w:t>
      </w:r>
      <w:r w:rsidR="007D41EE" w:rsidRPr="003B36D2">
        <w:rPr>
          <w:lang w:val="en-GB"/>
        </w:rPr>
        <w:t xml:space="preserve">generally </w:t>
      </w:r>
      <w:r w:rsidRPr="003B36D2">
        <w:rPr>
          <w:lang w:val="en-GB"/>
        </w:rPr>
        <w:t xml:space="preserve">0.01 mg/kg for glufosinate ammonium and each of its metabolites. The </w:t>
      </w:r>
      <w:r w:rsidR="00325D50" w:rsidRPr="003B36D2">
        <w:rPr>
          <w:lang w:val="en-GB"/>
        </w:rPr>
        <w:t>Limit of Detection (</w:t>
      </w:r>
      <w:r w:rsidRPr="003B36D2">
        <w:rPr>
          <w:lang w:val="en-GB"/>
        </w:rPr>
        <w:t>LOD</w:t>
      </w:r>
      <w:r w:rsidR="00325D50" w:rsidRPr="003B36D2">
        <w:rPr>
          <w:lang w:val="en-GB"/>
        </w:rPr>
        <w:t>)</w:t>
      </w:r>
      <w:r w:rsidRPr="003B36D2">
        <w:rPr>
          <w:lang w:val="en-GB"/>
        </w:rPr>
        <w:t xml:space="preserve"> was </w:t>
      </w:r>
      <w:r w:rsidR="007D41EE" w:rsidRPr="003B36D2">
        <w:rPr>
          <w:lang w:val="en-GB"/>
        </w:rPr>
        <w:t xml:space="preserve">generally </w:t>
      </w:r>
      <w:r w:rsidRPr="003B36D2">
        <w:rPr>
          <w:lang w:val="en-GB"/>
        </w:rPr>
        <w:t xml:space="preserve">0.003 mg/kg for each analyte. </w:t>
      </w:r>
      <w:r w:rsidR="007D41EE" w:rsidRPr="003B36D2">
        <w:rPr>
          <w:lang w:val="en-GB"/>
        </w:rPr>
        <w:t xml:space="preserve">For the canola study, LOQs ranged from 0.1 to 0.5 mg/kg. </w:t>
      </w:r>
      <w:r w:rsidRPr="003B36D2">
        <w:rPr>
          <w:lang w:val="en-GB"/>
        </w:rPr>
        <w:t>Recoveries from fortified control samples were generally within acceptable limits.</w:t>
      </w:r>
    </w:p>
    <w:p w14:paraId="0285147C" w14:textId="5507284C" w:rsidR="004426F7" w:rsidRPr="003B36D2" w:rsidRDefault="004426F7" w:rsidP="004426F7">
      <w:pPr>
        <w:pStyle w:val="APVMAText"/>
        <w:rPr>
          <w:lang w:val="en-GB"/>
        </w:rPr>
      </w:pPr>
      <w:r w:rsidRPr="003B36D2">
        <w:rPr>
          <w:lang w:val="en-GB"/>
        </w:rPr>
        <w:lastRenderedPageBreak/>
        <w:t xml:space="preserve">In overseas coffee trials, total glufosinate residues were extracted from coffee green beans with water. </w:t>
      </w:r>
      <w:r w:rsidR="003A63D9">
        <w:rPr>
          <w:lang w:val="en-GB"/>
        </w:rPr>
        <w:t>I</w:t>
      </w:r>
      <w:r w:rsidRPr="003B36D2">
        <w:rPr>
          <w:lang w:val="en-GB"/>
        </w:rPr>
        <w:t>sotopically labelled internal standards</w:t>
      </w:r>
      <w:r w:rsidR="003A63D9">
        <w:rPr>
          <w:lang w:val="en-GB"/>
        </w:rPr>
        <w:t xml:space="preserve"> were added</w:t>
      </w:r>
      <w:r w:rsidR="00290438">
        <w:rPr>
          <w:lang w:val="en-GB"/>
        </w:rPr>
        <w:t xml:space="preserve"> </w:t>
      </w:r>
      <w:r w:rsidR="003A63D9">
        <w:rPr>
          <w:lang w:val="en-GB"/>
        </w:rPr>
        <w:t>and the extract</w:t>
      </w:r>
      <w:r w:rsidRPr="003B36D2">
        <w:rPr>
          <w:lang w:val="en-GB"/>
        </w:rPr>
        <w:t xml:space="preserve"> purified through a strong anion exchange (SAX) column. </w:t>
      </w:r>
      <w:r w:rsidR="003A63D9">
        <w:rPr>
          <w:lang w:val="en-GB"/>
        </w:rPr>
        <w:t>Analysis was</w:t>
      </w:r>
      <w:r w:rsidRPr="003B36D2">
        <w:rPr>
          <w:lang w:val="en-GB"/>
        </w:rPr>
        <w:t xml:space="preserve"> </w:t>
      </w:r>
      <w:r w:rsidR="0003134E">
        <w:rPr>
          <w:lang w:val="en-GB"/>
        </w:rPr>
        <w:t xml:space="preserve">by </w:t>
      </w:r>
      <w:r w:rsidRPr="003B36D2">
        <w:rPr>
          <w:lang w:val="en-GB"/>
        </w:rPr>
        <w:t xml:space="preserve">LC/MS/MS. </w:t>
      </w:r>
      <w:r w:rsidR="0048388B" w:rsidRPr="003B36D2">
        <w:rPr>
          <w:lang w:val="en-GB"/>
        </w:rPr>
        <w:t xml:space="preserve">The LOQ was 0.01 mg/kg for each analyte. </w:t>
      </w:r>
      <w:r w:rsidRPr="003B36D2">
        <w:rPr>
          <w:lang w:val="en-GB"/>
        </w:rPr>
        <w:t>Similar procedures were used in a coffee bean processing study.</w:t>
      </w:r>
    </w:p>
    <w:p w14:paraId="3DAE820A" w14:textId="2938D869" w:rsidR="004426F7" w:rsidRPr="003B36D2" w:rsidRDefault="004426F7" w:rsidP="004426F7">
      <w:pPr>
        <w:pStyle w:val="APVMAText"/>
        <w:rPr>
          <w:lang w:val="en-GB"/>
        </w:rPr>
      </w:pPr>
      <w:r w:rsidRPr="003B36D2">
        <w:rPr>
          <w:lang w:val="en-GB"/>
        </w:rPr>
        <w:t>Recoveries from fortified control samples of coffee green beans, roasted coffee beans and instant coffee were within acceptable limits.</w:t>
      </w:r>
    </w:p>
    <w:p w14:paraId="5D7212FA" w14:textId="31E493D2" w:rsidR="00302D38" w:rsidRPr="003B36D2" w:rsidRDefault="0048388B" w:rsidP="0048388B">
      <w:pPr>
        <w:pStyle w:val="Heading3"/>
        <w:rPr>
          <w:lang w:val="en-GB"/>
        </w:rPr>
      </w:pPr>
      <w:r w:rsidRPr="003B36D2">
        <w:rPr>
          <w:lang w:val="en-GB"/>
        </w:rPr>
        <w:t>Animal commodities</w:t>
      </w:r>
    </w:p>
    <w:p w14:paraId="36626162" w14:textId="7BAB130A" w:rsidR="0048388B" w:rsidRPr="003B36D2" w:rsidRDefault="0048388B" w:rsidP="0078014E">
      <w:pPr>
        <w:pStyle w:val="NormalText"/>
        <w:rPr>
          <w:lang w:val="en-GB"/>
        </w:rPr>
      </w:pPr>
      <w:r w:rsidRPr="003B36D2">
        <w:rPr>
          <w:lang w:val="en-GB"/>
        </w:rPr>
        <w:t xml:space="preserve">In the NAG dairy cattle transfer study provided with this submission, tissue and milk samples were analysed for glufosinate ammonium (GA), 3-methyl-phosphinico-propinoic acid (MPP), and N-acetyl-glufosinate (NAG) by high performance liquid chromatography-electrospray ionization / tandem mass spectrometry (HPLC-MS/MS) using isotopically labelled internal standards. </w:t>
      </w:r>
      <w:r w:rsidR="0078014E">
        <w:rPr>
          <w:lang w:val="en-GB"/>
        </w:rPr>
        <w:t>For extraction the</w:t>
      </w:r>
      <w:r w:rsidRPr="003B36D2">
        <w:rPr>
          <w:lang w:val="en-GB"/>
        </w:rPr>
        <w:t xml:space="preserve"> methods use</w:t>
      </w:r>
      <w:r w:rsidR="0078014E">
        <w:rPr>
          <w:lang w:val="en-GB"/>
        </w:rPr>
        <w:t>d</w:t>
      </w:r>
      <w:r w:rsidRPr="003B36D2">
        <w:rPr>
          <w:lang w:val="en-GB"/>
        </w:rPr>
        <w:t xml:space="preserve"> a mixture of ethanol/water</w:t>
      </w:r>
      <w:r w:rsidR="0078014E">
        <w:rPr>
          <w:lang w:val="en-GB"/>
        </w:rPr>
        <w:t xml:space="preserve"> for MPP and NAG or just water for GA</w:t>
      </w:r>
      <w:r w:rsidRPr="003B36D2">
        <w:rPr>
          <w:lang w:val="en-GB"/>
        </w:rPr>
        <w:t xml:space="preserve">. </w:t>
      </w:r>
      <w:r w:rsidR="0078014E">
        <w:rPr>
          <w:lang w:val="en-GB"/>
        </w:rPr>
        <w:t>T</w:t>
      </w:r>
      <w:r w:rsidRPr="003B36D2">
        <w:rPr>
          <w:lang w:val="en-GB"/>
        </w:rPr>
        <w:t>he LOQ was 0.01 mg/kg for each analyte.</w:t>
      </w:r>
      <w:r w:rsidR="00BD2E2F" w:rsidRPr="003B36D2">
        <w:rPr>
          <w:lang w:val="en-GB"/>
        </w:rPr>
        <w:t xml:space="preserve"> </w:t>
      </w:r>
      <w:r w:rsidRPr="003B36D2">
        <w:rPr>
          <w:lang w:val="en-GB"/>
        </w:rPr>
        <w:t>Concurrent recoveries were generally within acceptable limits</w:t>
      </w:r>
      <w:r w:rsidR="0078014E">
        <w:rPr>
          <w:lang w:val="en-GB"/>
        </w:rPr>
        <w:t xml:space="preserve"> when the appropriate extraction solvent was used</w:t>
      </w:r>
      <w:r w:rsidRPr="003B36D2">
        <w:rPr>
          <w:lang w:val="en-GB"/>
        </w:rPr>
        <w:t>.</w:t>
      </w:r>
    </w:p>
    <w:p w14:paraId="31610983" w14:textId="06383B9C" w:rsidR="00BD2E2F" w:rsidRPr="003B36D2" w:rsidRDefault="00BD2E2F" w:rsidP="00BD2E2F">
      <w:pPr>
        <w:pStyle w:val="Heading3"/>
        <w:rPr>
          <w:lang w:val="en-GB"/>
        </w:rPr>
      </w:pPr>
      <w:r w:rsidRPr="003B36D2">
        <w:rPr>
          <w:lang w:val="en-GB"/>
        </w:rPr>
        <w:t>Storage stability</w:t>
      </w:r>
    </w:p>
    <w:p w14:paraId="2D449B28" w14:textId="77777777" w:rsidR="00BD2E2F" w:rsidRPr="003B36D2" w:rsidRDefault="00BD2E2F" w:rsidP="00BD2E2F">
      <w:pPr>
        <w:pStyle w:val="NormalText"/>
        <w:rPr>
          <w:lang w:val="en-GB"/>
        </w:rPr>
      </w:pPr>
      <w:r w:rsidRPr="003B36D2">
        <w:rPr>
          <w:lang w:val="en-GB"/>
        </w:rPr>
        <w:t>The applicant has provided a new storage stability study showing that L-Glufosinate and D-Glufosinate were stable (&lt; 30% decomposition) in all crop matrices tested during ~37 months of frozen storage at &lt;-20°C. The plant matrices tested were grape (high acid content representative), corn forage (high water content representative), corn grain (high starch content representative), dry bean seed (high protein content representative), cotton seed and soybean seed (high oil content representatives).</w:t>
      </w:r>
    </w:p>
    <w:p w14:paraId="3C0106ED" w14:textId="6D81B3F2" w:rsidR="00BD2E2F" w:rsidRPr="003B36D2" w:rsidRDefault="00BD2E2F" w:rsidP="00BD2E2F">
      <w:pPr>
        <w:pStyle w:val="NormalText"/>
        <w:rPr>
          <w:lang w:val="en-GB"/>
        </w:rPr>
      </w:pPr>
      <w:r w:rsidRPr="003B36D2">
        <w:rPr>
          <w:lang w:val="en-GB"/>
        </w:rPr>
        <w:t>Storage stability of residues racemic glufosinate and its metabolites has been demonstrated to be satisfactory in previous evaluations. The 2012 JMPR concluded that glufosinate, NAG and MPP residues are stable for at least 24 months in tolerant sugar beet roots and tops and for at least 9 months in sugar beet processed fractions, for at least 24 months in soya bean seed and hay and at least 12 months for soya bean processed fractions, at least 23 months for rape seed, at least 24 months in maize forage and grain and at least 12 months in maize processed fractions, at least 26 months for sweet corn forage, at least 30 months for sweet corn ears, and at least 12 months for rice grain.</w:t>
      </w:r>
    </w:p>
    <w:p w14:paraId="778CEB2F" w14:textId="4B7DB70F" w:rsidR="00BD2E2F" w:rsidRPr="003B36D2" w:rsidRDefault="00BD2E2F" w:rsidP="00BD2E2F">
      <w:pPr>
        <w:pStyle w:val="NormalText"/>
        <w:rPr>
          <w:lang w:val="en-GB"/>
        </w:rPr>
      </w:pPr>
      <w:r w:rsidRPr="003B36D2">
        <w:rPr>
          <w:lang w:val="en-GB"/>
        </w:rPr>
        <w:t>In the new residue trials submitted, all samples were maintained under freezer conditions, (i.e.–18°C) prior to analysis and tested within 31 months of collection. This is acceptable for the purposes of the current application, noting also that the submitted residue trials were mostly side by side bridging trials comparing the proposed product with a racemic product, so any effects of storage on residues should be the same within each trial.</w:t>
      </w:r>
    </w:p>
    <w:p w14:paraId="7C4EEF30" w14:textId="77777777" w:rsidR="00302D38" w:rsidRPr="003B36D2" w:rsidRDefault="00302D38" w:rsidP="00302D38">
      <w:pPr>
        <w:pStyle w:val="Heading2"/>
        <w:ind w:left="907" w:hanging="907"/>
        <w:rPr>
          <w:lang w:val="en-GB"/>
        </w:rPr>
      </w:pPr>
      <w:bookmarkStart w:id="97" w:name="_Toc531181082"/>
      <w:bookmarkStart w:id="98" w:name="_Toc7561251"/>
      <w:bookmarkStart w:id="99" w:name="_Toc222823681"/>
      <w:r w:rsidRPr="003B36D2">
        <w:rPr>
          <w:lang w:val="en-GB"/>
        </w:rPr>
        <w:t>Residue definition</w:t>
      </w:r>
      <w:bookmarkEnd w:id="97"/>
      <w:bookmarkEnd w:id="98"/>
      <w:bookmarkEnd w:id="99"/>
    </w:p>
    <w:p w14:paraId="5F2F2CCA" w14:textId="799A3A61" w:rsidR="00BD2E2F" w:rsidRPr="003B36D2" w:rsidRDefault="00BD2E2F" w:rsidP="00BD2E2F">
      <w:pPr>
        <w:pStyle w:val="APVMAText"/>
        <w:rPr>
          <w:lang w:val="en-GB"/>
        </w:rPr>
      </w:pPr>
      <w:r w:rsidRPr="003B36D2">
        <w:rPr>
          <w:lang w:val="en-GB"/>
        </w:rPr>
        <w:t>No changes to the components in the residue definition for glufosinate are required, noting also it would not be appropriate to change the residue definition while racemic products are still registered. However, a change has been proposed to the expression of the residue definition to bring it into line with that in the E</w:t>
      </w:r>
      <w:r w:rsidR="00325D50" w:rsidRPr="003B36D2">
        <w:rPr>
          <w:lang w:val="en-GB"/>
        </w:rPr>
        <w:t>uropean Union (E</w:t>
      </w:r>
      <w:r w:rsidRPr="003B36D2">
        <w:rPr>
          <w:lang w:val="en-GB"/>
        </w:rPr>
        <w:t>U</w:t>
      </w:r>
      <w:r w:rsidR="00325D50" w:rsidRPr="003B36D2">
        <w:rPr>
          <w:lang w:val="en-GB"/>
        </w:rPr>
        <w:t>)</w:t>
      </w:r>
      <w:r w:rsidRPr="003B36D2">
        <w:rPr>
          <w:lang w:val="en-GB"/>
        </w:rPr>
        <w:t xml:space="preserve"> which covers the same components but is more explicit. The recommended definition is:</w:t>
      </w:r>
    </w:p>
    <w:p w14:paraId="2FD6214B" w14:textId="77777777" w:rsidR="00BD2E2F" w:rsidRPr="003B36D2" w:rsidRDefault="00BD2E2F" w:rsidP="00BD2E2F">
      <w:pPr>
        <w:pStyle w:val="APVMAText"/>
        <w:rPr>
          <w:i/>
          <w:iCs/>
          <w:lang w:val="en-GB"/>
        </w:rPr>
      </w:pPr>
      <w:r w:rsidRPr="003B36D2">
        <w:rPr>
          <w:i/>
          <w:iCs/>
          <w:lang w:val="en-GB"/>
        </w:rPr>
        <w:lastRenderedPageBreak/>
        <w:t>Sum of glufosinate isomers, their salts and metabolites 3-[hydroxy(methyl)</w:t>
      </w:r>
      <w:proofErr w:type="spellStart"/>
      <w:proofErr w:type="gramStart"/>
      <w:r w:rsidRPr="003B36D2">
        <w:rPr>
          <w:i/>
          <w:iCs/>
          <w:lang w:val="en-GB"/>
        </w:rPr>
        <w:t>phosphinoyl</w:t>
      </w:r>
      <w:proofErr w:type="spellEnd"/>
      <w:r w:rsidRPr="003B36D2">
        <w:rPr>
          <w:i/>
          <w:iCs/>
          <w:lang w:val="en-GB"/>
        </w:rPr>
        <w:t>]propionic</w:t>
      </w:r>
      <w:proofErr w:type="gramEnd"/>
      <w:r w:rsidRPr="003B36D2">
        <w:rPr>
          <w:i/>
          <w:iCs/>
          <w:lang w:val="en-GB"/>
        </w:rPr>
        <w:t xml:space="preserve"> acid (MPP) and N-acetyl-glufosinate (NAG), expressed as glufosinate</w:t>
      </w:r>
    </w:p>
    <w:p w14:paraId="7B3AF3A1" w14:textId="23C6ADF3" w:rsidR="00302D38" w:rsidRPr="003B36D2" w:rsidRDefault="00BD2E2F" w:rsidP="00302D38">
      <w:pPr>
        <w:pStyle w:val="APVMAText"/>
        <w:rPr>
          <w:lang w:val="en-GB"/>
        </w:rPr>
      </w:pPr>
      <w:r w:rsidRPr="003B36D2">
        <w:rPr>
          <w:lang w:val="en-GB"/>
        </w:rPr>
        <w:t>It is also recommended that the MRL Standard listing for the active should be changed to “</w:t>
      </w:r>
      <w:r w:rsidRPr="003B36D2">
        <w:rPr>
          <w:i/>
          <w:iCs/>
          <w:lang w:val="en-GB"/>
        </w:rPr>
        <w:t>Glufosinate, Glufosinate-ammonium and Glufosinate-P-ammonium</w:t>
      </w:r>
      <w:r w:rsidRPr="003B36D2">
        <w:rPr>
          <w:lang w:val="en-GB"/>
        </w:rPr>
        <w:t>” in Tables 1, 3 and 4.</w:t>
      </w:r>
    </w:p>
    <w:p w14:paraId="1FA1569C" w14:textId="77777777" w:rsidR="00302D38" w:rsidRPr="003B36D2" w:rsidRDefault="00302D38" w:rsidP="00302D38">
      <w:pPr>
        <w:pStyle w:val="Heading2"/>
        <w:ind w:left="907" w:hanging="907"/>
        <w:rPr>
          <w:lang w:val="en-GB"/>
        </w:rPr>
      </w:pPr>
      <w:bookmarkStart w:id="100" w:name="_Toc531181083"/>
      <w:bookmarkStart w:id="101" w:name="_Toc7561252"/>
      <w:bookmarkStart w:id="102" w:name="_Toc222823682"/>
      <w:r w:rsidRPr="003B36D2">
        <w:rPr>
          <w:lang w:val="en-GB"/>
        </w:rPr>
        <w:t>Residues in food and animal feeds</w:t>
      </w:r>
      <w:bookmarkEnd w:id="100"/>
      <w:bookmarkEnd w:id="101"/>
      <w:bookmarkEnd w:id="102"/>
    </w:p>
    <w:p w14:paraId="0B84608A" w14:textId="6C9FEF36" w:rsidR="00302D38" w:rsidRPr="003B36D2" w:rsidRDefault="001F6663" w:rsidP="00BD2E2F">
      <w:pPr>
        <w:pStyle w:val="Heading3"/>
      </w:pPr>
      <w:r w:rsidRPr="003B36D2">
        <w:t xml:space="preserve">Basta Ultra Herbicide - </w:t>
      </w:r>
      <w:r w:rsidR="00BD2E2F" w:rsidRPr="003B36D2">
        <w:t>Coffee</w:t>
      </w:r>
    </w:p>
    <w:p w14:paraId="42FBA220" w14:textId="77777777" w:rsidR="00BD2E2F" w:rsidRPr="003B36D2" w:rsidRDefault="00BD2E2F" w:rsidP="00BD2E2F">
      <w:pPr>
        <w:pStyle w:val="NormalText"/>
      </w:pPr>
      <w:r w:rsidRPr="003B36D2">
        <w:t>For the new use on coffee the proposed application rate is up to 591 g ai/ha as a directed or shielded spray. A harvest withholding period for coffee has not been specified on the label but would assume the intention is “Not required when used as directed” as for the other commodities with this use pattern. The proposed grazing withholding period is 8 weeks as for “all other crops”.</w:t>
      </w:r>
    </w:p>
    <w:p w14:paraId="4A8770C7" w14:textId="454F57E8" w:rsidR="00BD2E2F" w:rsidRPr="003B36D2" w:rsidRDefault="00BD2E2F" w:rsidP="00BD2E2F">
      <w:pPr>
        <w:pStyle w:val="NormalText"/>
      </w:pPr>
      <w:r w:rsidRPr="003B36D2">
        <w:t xml:space="preserve">The applicant has provided full details of an overseas </w:t>
      </w:r>
      <w:r w:rsidR="00AF27E7" w:rsidRPr="003B36D2">
        <w:t>Good Laboratory Practice (</w:t>
      </w:r>
      <w:r w:rsidRPr="003B36D2">
        <w:t>GLP</w:t>
      </w:r>
      <w:r w:rsidR="00AF27E7" w:rsidRPr="003B36D2">
        <w:t>)</w:t>
      </w:r>
      <w:r w:rsidRPr="003B36D2">
        <w:t xml:space="preserve"> residue study on coffee.</w:t>
      </w:r>
    </w:p>
    <w:p w14:paraId="48FE6340" w14:textId="77777777" w:rsidR="00BD2E2F" w:rsidRPr="003B36D2" w:rsidRDefault="00BD2E2F" w:rsidP="00BD2E2F">
      <w:pPr>
        <w:pStyle w:val="NormalText"/>
      </w:pPr>
      <w:r w:rsidRPr="003B36D2">
        <w:t>Ten field residue trials (6 harvest and 4 decline trials) were conducted to measure the magnitude of glufosinate (the free acid form of glufosinate-ammonium) residues in/on coffee following ground directed spray applications of glufosinate-ammonium.</w:t>
      </w:r>
    </w:p>
    <w:p w14:paraId="623269BC" w14:textId="77777777" w:rsidR="00BD2E2F" w:rsidRPr="003B36D2" w:rsidRDefault="00BD2E2F" w:rsidP="00BD2E2F">
      <w:pPr>
        <w:pStyle w:val="NormalText"/>
      </w:pPr>
      <w:r w:rsidRPr="003B36D2">
        <w:t>Twenty days after application at 0.59 to 0.62 kg glufosinate-ammonium/ha (approximately the proposed rate for the active isomer only) total glufosinate residues in coffee beans were &lt;0.03 mg/kg (n = 5). The highest total glufosinate residue in coffee beans after 3 applications each at 0.44 to 0.46 kg glufosinate-ammonium/ha (0.74 – 0.76× proposed rate for the active isomer only) for a total seasonal application rate from 1.3 to 1.4 kg glufosinate-ammonium/ha) was 0.054 mg/kg.</w:t>
      </w:r>
    </w:p>
    <w:p w14:paraId="14248E66" w14:textId="0FEC3839" w:rsidR="00BD2E2F" w:rsidRPr="003B36D2" w:rsidRDefault="00BD2E2F" w:rsidP="00BD2E2F">
      <w:pPr>
        <w:pStyle w:val="NormalText"/>
      </w:pPr>
      <w:r w:rsidRPr="003B36D2">
        <w:t xml:space="preserve">Given the proposed use pattern is for a directed or shielded spray the residue potential for coffee beans should be low. However, the available coffee trials suggest there is some potential for low residues in coffee beans in some instances. While the trials do not closely reflect the proposed GAP in terms of the application rate of the active isomer, it is considered that a </w:t>
      </w:r>
      <w:r w:rsidR="00AF27E7" w:rsidRPr="003B36D2">
        <w:t>Maximum Residue Limit (</w:t>
      </w:r>
      <w:r w:rsidRPr="003B36D2">
        <w:t>MRL</w:t>
      </w:r>
      <w:r w:rsidR="00AF27E7" w:rsidRPr="003B36D2">
        <w:t>)</w:t>
      </w:r>
      <w:r w:rsidRPr="003B36D2">
        <w:t xml:space="preserve"> of 0.1 mg/kg for glufosinate on coffee beans should be appropriately conservative to cover the proposed use. This should replace the current MRL of T*0.05 mg/kg for SB 0716 Coffee beans to cover the use allowed under permit. The supported harvest withholding period is “Not required when used as directed”.</w:t>
      </w:r>
    </w:p>
    <w:p w14:paraId="4CA9625D" w14:textId="17331BC1" w:rsidR="00BD2E2F" w:rsidRPr="003B36D2" w:rsidRDefault="00BD2E2F" w:rsidP="00BD2E2F">
      <w:pPr>
        <w:pStyle w:val="Heading3"/>
      </w:pPr>
      <w:r w:rsidRPr="003B36D2">
        <w:t>Other uses o</w:t>
      </w:r>
      <w:r w:rsidR="001F6663" w:rsidRPr="003B36D2">
        <w:t>f</w:t>
      </w:r>
      <w:r w:rsidRPr="003B36D2">
        <w:t xml:space="preserve"> Basta Ultra Herbicide</w:t>
      </w:r>
    </w:p>
    <w:p w14:paraId="34BD0FA4" w14:textId="77777777" w:rsidR="00BD2E2F" w:rsidRPr="003B36D2" w:rsidRDefault="00BD2E2F" w:rsidP="00BD2E2F">
      <w:pPr>
        <w:pStyle w:val="NormalText"/>
      </w:pPr>
      <w:r w:rsidRPr="003B36D2">
        <w:t>The other proposed uses of glufosinate-P-ammonium are in the same situations as currently registered for Basta Non-Selective Herbicide (P39118), excluding the summer fallow situations. Application rates target 60% of the current registered rate for the racemic mixture of the 2 stereoisomers, therefore MRLs are expected to remain appropriate. To confirm this is the case a series of bridging residue trials comparing the proposed glufosinate-P-ammonium product with the registered glufosinate-ammonium product have been provided.</w:t>
      </w:r>
    </w:p>
    <w:p w14:paraId="540DDDF2" w14:textId="23E136BD" w:rsidR="00BD2E2F" w:rsidRPr="003B36D2" w:rsidRDefault="00BD2E2F" w:rsidP="00BD2E2F">
      <w:pPr>
        <w:pStyle w:val="NormalText"/>
      </w:pPr>
      <w:r w:rsidRPr="003B36D2">
        <w:t xml:space="preserve">Given the use pattern as a directed or shielded spray, the residue potential should be low. While there were some low detections in the trials, residues were generally below quantifiable limits. For the samples with low detections </w:t>
      </w:r>
      <w:r w:rsidRPr="003B36D2">
        <w:lastRenderedPageBreak/>
        <w:t xml:space="preserve">there was no significant difference for those from the glufosinate-P-ammonium product compared to those from the </w:t>
      </w:r>
      <w:proofErr w:type="spellStart"/>
      <w:r w:rsidRPr="003B36D2">
        <w:t>glufosinate</w:t>
      </w:r>
      <w:proofErr w:type="spellEnd"/>
      <w:r w:rsidRPr="003B36D2">
        <w:t>-ammonium product.</w:t>
      </w:r>
    </w:p>
    <w:p w14:paraId="33085ED0" w14:textId="77777777" w:rsidR="00BD2E2F" w:rsidRPr="003B36D2" w:rsidRDefault="00BD2E2F" w:rsidP="00BD2E2F">
      <w:pPr>
        <w:pStyle w:val="NormalText"/>
        <w:rPr>
          <w:i/>
          <w:iCs/>
        </w:rPr>
      </w:pPr>
      <w:r w:rsidRPr="003B36D2">
        <w:rPr>
          <w:i/>
          <w:iCs/>
        </w:rPr>
        <w:t>Tropical and sub-tropical fruit</w:t>
      </w:r>
    </w:p>
    <w:p w14:paraId="632A197E" w14:textId="77777777" w:rsidR="00BD2E2F" w:rsidRPr="003B36D2" w:rsidRDefault="00BD2E2F" w:rsidP="00BD2E2F">
      <w:pPr>
        <w:pStyle w:val="NormalText"/>
      </w:pPr>
      <w:r w:rsidRPr="003B36D2">
        <w:t>All total residues for both treatments were below the current MRL of 0.2 mg/kg for glufosinate on FI 0030 Assorted tropical and sub-tropical fruits – inedible peel, even the HR of 0.14 mg/kg which was in a contaminated untreated lychee control sample.</w:t>
      </w:r>
    </w:p>
    <w:p w14:paraId="6120DEFF" w14:textId="77777777" w:rsidR="00BD2E2F" w:rsidRPr="00BD2E2F" w:rsidRDefault="00BD2E2F" w:rsidP="00BD2E2F">
      <w:pPr>
        <w:pStyle w:val="NormalText"/>
        <w:rPr>
          <w:i/>
          <w:iCs/>
        </w:rPr>
      </w:pPr>
      <w:r w:rsidRPr="003B36D2">
        <w:rPr>
          <w:i/>
          <w:iCs/>
        </w:rPr>
        <w:t>Citrus, pome fruit, stone fruit, olives, tree nuts</w:t>
      </w:r>
    </w:p>
    <w:p w14:paraId="4517CFE0" w14:textId="77777777" w:rsidR="00BD2E2F" w:rsidRDefault="00BD2E2F" w:rsidP="00BD2E2F">
      <w:pPr>
        <w:pStyle w:val="NormalText"/>
      </w:pPr>
      <w:r>
        <w:t>All total residues for both treatments were below current MRLs at 0.1 mg/kg for FC 0001 Citrus fruits, *0.1 mg/kg for FP 0009 Pome fruits, *0.05 mg/kg for FS 0012 Stone fruits, *0.1 mg/kg for FT 0305 Olives and 0.1 mg/kg for TN 0085 Tree nuts.</w:t>
      </w:r>
    </w:p>
    <w:p w14:paraId="3D8EAC27" w14:textId="77777777" w:rsidR="00BD2E2F" w:rsidRPr="00BD2E2F" w:rsidRDefault="00BD2E2F" w:rsidP="00BD2E2F">
      <w:pPr>
        <w:pStyle w:val="NormalText"/>
        <w:rPr>
          <w:i/>
          <w:iCs/>
        </w:rPr>
      </w:pPr>
      <w:r w:rsidRPr="00BD2E2F">
        <w:rPr>
          <w:i/>
          <w:iCs/>
        </w:rPr>
        <w:t>Berries and other small fruit</w:t>
      </w:r>
    </w:p>
    <w:p w14:paraId="256F1D9A" w14:textId="77777777" w:rsidR="00BD2E2F" w:rsidRDefault="00BD2E2F" w:rsidP="00BD2E2F">
      <w:pPr>
        <w:pStyle w:val="NormalText"/>
      </w:pPr>
      <w:r>
        <w:t>All total residues for both treatments were below the current MRL of 0.1 mg/kg for FB 0018 Berries and other small fruits.</w:t>
      </w:r>
    </w:p>
    <w:p w14:paraId="32CF50B9" w14:textId="77777777" w:rsidR="00BD2E2F" w:rsidRPr="00BD2E2F" w:rsidRDefault="00BD2E2F" w:rsidP="00BD2E2F">
      <w:pPr>
        <w:pStyle w:val="NormalText"/>
        <w:rPr>
          <w:i/>
          <w:iCs/>
        </w:rPr>
      </w:pPr>
      <w:r w:rsidRPr="00BD2E2F">
        <w:rPr>
          <w:i/>
          <w:iCs/>
        </w:rPr>
        <w:t>Sugarcane</w:t>
      </w:r>
    </w:p>
    <w:p w14:paraId="74E9C39C" w14:textId="2CBE98F8" w:rsidR="008E530A" w:rsidRDefault="00BD2E2F" w:rsidP="00BD2E2F">
      <w:pPr>
        <w:pStyle w:val="NormalText"/>
      </w:pPr>
      <w:r>
        <w:t xml:space="preserve">Residues in sugarcane stems (billets) and foliage (tops) were all below quantifiable limits for both treatments which is as expected for a directed or shielded spray in conjunction with a </w:t>
      </w:r>
      <w:proofErr w:type="gramStart"/>
      <w:r>
        <w:t>16 week</w:t>
      </w:r>
      <w:proofErr w:type="gramEnd"/>
      <w:r>
        <w:t xml:space="preserve"> harvest and grazing withholding period. Current MRLs of *0.2 mg/kg for GS 0659 Sugar cane, *0.2 mg/kg for AM 0659 Sugar cane fodder and *0.2 mg/kg for AV 0659 Sugarcane forage should remain appropriate for the proposed use.</w:t>
      </w:r>
    </w:p>
    <w:p w14:paraId="6A711A58" w14:textId="3D10F25B" w:rsidR="00ED44B4" w:rsidRDefault="00ED44B4" w:rsidP="008E530A">
      <w:pPr>
        <w:pStyle w:val="Heading3"/>
      </w:pPr>
      <w:r>
        <w:t>Uses o</w:t>
      </w:r>
      <w:r w:rsidR="001F6663">
        <w:t>f</w:t>
      </w:r>
      <w:r w:rsidR="008E530A">
        <w:t xml:space="preserve"> </w:t>
      </w:r>
      <w:r>
        <w:t>Liberty Ultra Herbic</w:t>
      </w:r>
      <w:r w:rsidR="008E530A">
        <w:t>i</w:t>
      </w:r>
      <w:r>
        <w:t>de</w:t>
      </w:r>
    </w:p>
    <w:p w14:paraId="65027D07" w14:textId="77777777" w:rsidR="008E530A" w:rsidRPr="008E530A" w:rsidRDefault="008E530A" w:rsidP="008E530A">
      <w:pPr>
        <w:pStyle w:val="NormalText"/>
        <w:rPr>
          <w:i/>
          <w:iCs/>
        </w:rPr>
      </w:pPr>
      <w:r w:rsidRPr="008E530A">
        <w:rPr>
          <w:i/>
          <w:iCs/>
        </w:rPr>
        <w:t>Canola</w:t>
      </w:r>
    </w:p>
    <w:p w14:paraId="2B8356A7" w14:textId="77777777" w:rsidR="008E530A" w:rsidRDefault="008E530A" w:rsidP="008E530A">
      <w:pPr>
        <w:pStyle w:val="NormalText"/>
      </w:pPr>
      <w:r>
        <w:t>The maximum rate for canola will be for canola for seed production, i.e. seed for re-planting only so will not enter the food chain. In addition, the following grazing restraint has been proposed for canola grown for seed production: “DO NOT graze or cut for stock feed”.</w:t>
      </w:r>
    </w:p>
    <w:p w14:paraId="68A007BA" w14:textId="0AE73335" w:rsidR="008E530A" w:rsidRDefault="008E530A" w:rsidP="008E530A">
      <w:pPr>
        <w:pStyle w:val="NormalText"/>
      </w:pPr>
      <w:r>
        <w:t xml:space="preserve">The critical GAP for canola will therefore be for 2 applications each at 337.6 g ai/ha applied with a 7 – </w:t>
      </w:r>
      <w:proofErr w:type="gramStart"/>
      <w:r>
        <w:t>14 day</w:t>
      </w:r>
      <w:proofErr w:type="gramEnd"/>
      <w:r>
        <w:t xml:space="preserve"> re-treatment interval from the </w:t>
      </w:r>
      <w:r w:rsidR="004B6CBC">
        <w:t>2-leaf</w:t>
      </w:r>
      <w:r>
        <w:t xml:space="preserve"> stage to early bolting (BBCH 12 to BBCH 33). The proposed harvest withholding period is “Not required when used as directed”. The proposed grazing withholding period is 6 weeks (compared to 10 weeks on the label for Liberty Herbicide which also has a grazing restraint for livestock producing milk for human consumption). It is noted that the critical GAP on the label for Liberty Herbicide is for 2 applications at 600 g ai/ha. The proposed use of glufosinate-P-ammonium is therefore 0.56× the registered rate for total glufosinate for the racemic product.</w:t>
      </w:r>
    </w:p>
    <w:p w14:paraId="5E555A36" w14:textId="4D376D3D" w:rsidR="008E530A" w:rsidRDefault="008E530A" w:rsidP="008E530A">
      <w:pPr>
        <w:pStyle w:val="NormalText"/>
      </w:pPr>
      <w:r>
        <w:t>Total glufosinate residues in canola forage at 6 weeks (or more if residues increased) after 1-2 applications of glufosinate-P-ammonium targeted to 337.6 g ai/ha made between BBCH 16 – 33 were 2.27, 3.97, 4.19, 5.39, 5.91, 5.9</w:t>
      </w:r>
      <w:r w:rsidR="00301901">
        <w:t>2</w:t>
      </w:r>
      <w:r>
        <w:t xml:space="preserve"> and 8.79 mg/kg on a dry weight basis. The </w:t>
      </w:r>
      <w:r w:rsidR="00325D50">
        <w:t>Organisation for Economic Cooperation and Development (</w:t>
      </w:r>
      <w:r>
        <w:t>OECD</w:t>
      </w:r>
      <w:r w:rsidR="00325D50">
        <w:t>)</w:t>
      </w:r>
      <w:r>
        <w:t xml:space="preserve"> MRL Calculator recommends an MRL of 20 mg/kg (</w:t>
      </w:r>
      <w:r w:rsidR="00325D50">
        <w:t xml:space="preserve">Supervised Trial Median Residue </w:t>
      </w:r>
      <w:r>
        <w:t xml:space="preserve">STMR = 5.39 </w:t>
      </w:r>
      <w:r>
        <w:lastRenderedPageBreak/>
        <w:t xml:space="preserve">mg/kg, n = 7). No changes are required to the current MRL of 40 mg/kg for glufosinate and glufosinate ammonium on Rape seed [canola] forage and fodder to cover the proposed use of glufosinate-P-ammonium in conjunction with a </w:t>
      </w:r>
      <w:r w:rsidR="004B6CBC">
        <w:t>6-week</w:t>
      </w:r>
      <w:r>
        <w:t xml:space="preserve"> grazing withholding period.</w:t>
      </w:r>
    </w:p>
    <w:p w14:paraId="0B72BC30" w14:textId="77777777" w:rsidR="008E530A" w:rsidRDefault="008E530A" w:rsidP="008E530A">
      <w:pPr>
        <w:pStyle w:val="NormalText"/>
      </w:pPr>
      <w:r>
        <w:t>Total glufosinate residues in canola grain at harvest after 1-2 applications of glufosinate-P-ammonium targeted to 337.6 g ai/ha made between BBCH 16 – 33 were &lt;LOD (5) and &lt;LOQ (2) mg/kg (Total LOD = 0.165 mg/kg, Total LOQ = 0.373 mg/kg). No changes are required to the current MRL of 0.5 mg/kg for glufosinate and glufosinate ammonium on SO 0495 Rape seed [canola] to cover the proposed use of glufosinate-P-ammonium in conjunction with a harvest withholding period of “Not required when used as directed”.</w:t>
      </w:r>
    </w:p>
    <w:p w14:paraId="4BAA267F" w14:textId="2DA8D33D" w:rsidR="008E530A" w:rsidRDefault="008E530A" w:rsidP="008E530A">
      <w:pPr>
        <w:pStyle w:val="NormalText"/>
      </w:pPr>
      <w:r>
        <w:t>Total glufosinate residues in canola straw at harvest after 1-2 applications of glufosinate-P-ammonium targeted to 337.6 g ai/ha made between BBCH 16 – 33 were &lt;LOD (0.451), 1.10, 1.3</w:t>
      </w:r>
      <w:r w:rsidR="00301901">
        <w:t>9</w:t>
      </w:r>
      <w:r>
        <w:t>, 3.02, 3.90, 4.17 and 4.53 mg/kg on a dry weight basis. The OECD MRL Calculator recommends an MRL of 10 mg/kg (STMR = 3.02 mg/kg, n = 7). No changes are required to the current MRL of 40 mg/kg for glufosinate and glufosinate ammonium on Rape seed [canola] forage and fodder to cover the proposed use of glufosinate-P-ammonium in conjunction with a harvest withholding period of “Not required when used as directed”.</w:t>
      </w:r>
    </w:p>
    <w:p w14:paraId="14EC37CD" w14:textId="77777777" w:rsidR="008E530A" w:rsidRPr="008E530A" w:rsidRDefault="008E530A" w:rsidP="008E530A">
      <w:pPr>
        <w:pStyle w:val="NormalText"/>
        <w:rPr>
          <w:i/>
          <w:iCs/>
        </w:rPr>
      </w:pPr>
      <w:r w:rsidRPr="008E530A">
        <w:rPr>
          <w:i/>
          <w:iCs/>
        </w:rPr>
        <w:t>Fallow</w:t>
      </w:r>
    </w:p>
    <w:p w14:paraId="452573FC" w14:textId="77777777" w:rsidR="008E530A" w:rsidRDefault="008E530A" w:rsidP="008E530A">
      <w:pPr>
        <w:pStyle w:val="NormalText"/>
      </w:pPr>
      <w:r>
        <w:t>Basta Non-Selective Herbicide (product no. 39118) is currently registered for summer fallow weed control prior to planting cereals, pulses and oilseeds. Up to 3 applications are permitted at 3.75 L/ ha (750 g ai/ha) in a minimum of 100 L water, with a minimum replant interval of 14 days (the applicant indicates that this re-plant interval was added for efficacy reasons only).</w:t>
      </w:r>
    </w:p>
    <w:p w14:paraId="48DF7372" w14:textId="1856B452" w:rsidR="008E530A" w:rsidRDefault="008E530A" w:rsidP="008E530A">
      <w:pPr>
        <w:pStyle w:val="NormalText"/>
      </w:pPr>
      <w:r>
        <w:t xml:space="preserve">The proposed use of glufosinate-P-ammonium on summer fallow is for application at 422 g ai/ha (0.56× registered rate for the racemic mixture) in a minimum of 100 L water. However, a </w:t>
      </w:r>
      <w:r w:rsidR="008A3C1F">
        <w:t>1-day</w:t>
      </w:r>
      <w:r>
        <w:t xml:space="preserve"> minimum replant interval has been proposed. </w:t>
      </w:r>
    </w:p>
    <w:p w14:paraId="3F5CC1A4" w14:textId="77777777" w:rsidR="008E530A" w:rsidRDefault="008E530A" w:rsidP="008E530A">
      <w:pPr>
        <w:pStyle w:val="NormalText"/>
      </w:pPr>
      <w:r>
        <w:t>For both Basta and the proposed product the harvest withholding period is “Not required when used as directed”, the grazing withholding period is 6 weeks after sowing.</w:t>
      </w:r>
    </w:p>
    <w:p w14:paraId="647D99A0" w14:textId="77777777" w:rsidR="008E530A" w:rsidRDefault="008E530A" w:rsidP="008E530A">
      <w:pPr>
        <w:pStyle w:val="NormalText"/>
      </w:pPr>
      <w:r>
        <w:t>The applicant has provided a bridging residue study conducted on chickpea and sorghum grown after a fallow treatment.</w:t>
      </w:r>
    </w:p>
    <w:p w14:paraId="417B824A" w14:textId="77777777" w:rsidR="008E530A" w:rsidRDefault="008E530A" w:rsidP="008E530A">
      <w:pPr>
        <w:pStyle w:val="NormalText"/>
      </w:pPr>
      <w:r>
        <w:t>Total residues in grain were not detectable for both treatments for both chickpea and sorghum, while for straw the total residues were all below the combined LOQ. For chickpea forage the combined total residue at 6 weeks after sowing was slightly higher for the glufosinate-P-ammonium product compared to the racemic mixture (0.55 mg/kg compared to 0.52 mg/kg), with the opposite result at 4 weeks (0.30 mg/kg compared to 0.42 mg/kg). For sorghum forage all results for both products were below the combined LOQ.</w:t>
      </w:r>
    </w:p>
    <w:p w14:paraId="3A4231B1" w14:textId="77777777" w:rsidR="008E530A" w:rsidRDefault="008E530A" w:rsidP="008E530A">
      <w:pPr>
        <w:pStyle w:val="NormalText"/>
      </w:pPr>
      <w:r>
        <w:t>The limited bridging dataset do not appear to suggest there will be any greater residue potential for the proposed product compared to the registered racemic product noting also that the rate of total glufosinate will be reduced by 0.56× for the proposed product.</w:t>
      </w:r>
    </w:p>
    <w:p w14:paraId="187920DB" w14:textId="77777777" w:rsidR="008E530A" w:rsidRDefault="008E530A" w:rsidP="008E530A">
      <w:pPr>
        <w:pStyle w:val="NormalText"/>
      </w:pPr>
      <w:r>
        <w:t>In support of the proposed reduction in the re-planting interval from 14 days to 1 day the applicant has re-submitted some of the original residue studies considered when the fallow use was first supported. These studies include re-planting intervals from 0 days.</w:t>
      </w:r>
    </w:p>
    <w:p w14:paraId="79EE24F5" w14:textId="3AE0AF5D" w:rsidR="008E530A" w:rsidRDefault="008E530A" w:rsidP="008E530A">
      <w:pPr>
        <w:pStyle w:val="NormalText"/>
      </w:pPr>
      <w:r>
        <w:lastRenderedPageBreak/>
        <w:t>In the Australian trials in barley, maize, soya bean, mung bean and chickpea, which were conducted in accordance with the proposed GAP, residues of parent, NAG and MPP were below the LOQ (0.10 mg/kg for each analyte) in all forage, straw, stubble, grain and seed samples, with the exception of a single soya bean stubble sample containing a low level of MPP (0.14 mg/kg).</w:t>
      </w:r>
    </w:p>
    <w:p w14:paraId="4397DC20" w14:textId="77777777" w:rsidR="008E530A" w:rsidRDefault="008E530A" w:rsidP="008E530A">
      <w:pPr>
        <w:pStyle w:val="NormalText"/>
      </w:pPr>
      <w:r>
        <w:t>As this data was considered previously when current MRLs for cereals, pulses and oilseeds were established, the proposal to reduce the re-plant interval to 1-day is acceptable from a Residue and Trade perspective.</w:t>
      </w:r>
    </w:p>
    <w:p w14:paraId="61ECBC91" w14:textId="77777777" w:rsidR="008E530A" w:rsidRPr="008E530A" w:rsidRDefault="008E530A" w:rsidP="008E530A">
      <w:pPr>
        <w:pStyle w:val="NormalText"/>
        <w:rPr>
          <w:i/>
          <w:iCs/>
        </w:rPr>
      </w:pPr>
      <w:r w:rsidRPr="008E530A">
        <w:rPr>
          <w:i/>
          <w:iCs/>
        </w:rPr>
        <w:t>Fallow pasture grazing</w:t>
      </w:r>
    </w:p>
    <w:p w14:paraId="520AE7A2" w14:textId="13825AC5" w:rsidR="008E530A" w:rsidRDefault="008E530A" w:rsidP="008E530A">
      <w:pPr>
        <w:pStyle w:val="NormalText"/>
      </w:pPr>
      <w:r>
        <w:t xml:space="preserve">The applicant has proposed an </w:t>
      </w:r>
      <w:r w:rsidR="004B6CBC">
        <w:t>8-week</w:t>
      </w:r>
      <w:r>
        <w:t xml:space="preserve"> grazing withholding period for grazing on treated fallow. This is the same as currently on the label for Basta Non-Selective Herbicide (P39118). Noting the lower residue potential for the proposed product which will be applied at 0.56× the registered rate for total glufosinate for the racemic product and the bridging residue data provided by BASF for this product and for Basta Ultra Herbicide showing the total residue potential should not increase the proposed 8 week grazing withholding period is acceptable.</w:t>
      </w:r>
    </w:p>
    <w:p w14:paraId="4ABD9421" w14:textId="77777777" w:rsidR="008E530A" w:rsidRPr="008E530A" w:rsidRDefault="008E530A" w:rsidP="008E530A">
      <w:pPr>
        <w:pStyle w:val="NormalText"/>
        <w:rPr>
          <w:i/>
          <w:iCs/>
        </w:rPr>
      </w:pPr>
      <w:r w:rsidRPr="008E530A">
        <w:rPr>
          <w:i/>
          <w:iCs/>
        </w:rPr>
        <w:t>Optical spot spray technologies in fallow</w:t>
      </w:r>
    </w:p>
    <w:p w14:paraId="65E88170" w14:textId="2938CABB" w:rsidR="008E530A" w:rsidRDefault="008E530A" w:rsidP="008E530A">
      <w:pPr>
        <w:pStyle w:val="NormalText"/>
      </w:pPr>
      <w:r>
        <w:t>In conjunction with the new fallow use for Liberty Ultra Herbicide, it is proposed to also include an additional use (in fallow) using Optical Spot Spray Technologies (OSST). OSST is a precision spray technology that allows for the targeted control of weeds in fallow situations thereby significantly reducing the overall quantity of herbicide that needs to be applied. The proposed use would permit the use of a higher concentration spray for target weed control (5.4 L/100L water); however, this would also include the label instructions to (</w:t>
      </w:r>
      <w:proofErr w:type="spellStart"/>
      <w:r>
        <w:t>i</w:t>
      </w:r>
      <w:proofErr w:type="spellEnd"/>
      <w:r>
        <w:t>): Calibrate the sprayer to spray the equivalent of 100 L/ha and (ii) not apply greater than 37 L of spray mixture per hectare through OSST equipment (which equates to 2</w:t>
      </w:r>
      <w:r w:rsidR="00082D6F">
        <w:t xml:space="preserve"> </w:t>
      </w:r>
      <w:r>
        <w:t>L of product per hectare). As such, the maximum application rate on a per hectare basis is identical for all fallow uses.</w:t>
      </w:r>
    </w:p>
    <w:p w14:paraId="2DBE64E3" w14:textId="49F99352" w:rsidR="008E530A" w:rsidRPr="008E530A" w:rsidRDefault="008E530A" w:rsidP="008E530A">
      <w:pPr>
        <w:pStyle w:val="NormalText"/>
      </w:pPr>
      <w:r>
        <w:t>The proposed treatment of fallow by optical spot spray technologies should not result in a greater overall residue potential than the conventional fallow treatment considered above.</w:t>
      </w:r>
    </w:p>
    <w:p w14:paraId="707834A5" w14:textId="77777777" w:rsidR="00302D38" w:rsidRDefault="00302D38" w:rsidP="00302D38">
      <w:pPr>
        <w:pStyle w:val="Heading2"/>
        <w:ind w:left="907" w:hanging="907"/>
        <w:rPr>
          <w:lang w:val="en-GB"/>
        </w:rPr>
      </w:pPr>
      <w:bookmarkStart w:id="103" w:name="_Toc531181084"/>
      <w:bookmarkStart w:id="104" w:name="_Toc7561253"/>
      <w:bookmarkStart w:id="105" w:name="_Toc222823683"/>
      <w:r>
        <w:rPr>
          <w:lang w:val="en-GB"/>
        </w:rPr>
        <w:t>Crop rotation</w:t>
      </w:r>
      <w:bookmarkEnd w:id="103"/>
      <w:bookmarkEnd w:id="104"/>
      <w:bookmarkEnd w:id="105"/>
    </w:p>
    <w:p w14:paraId="4E8885B7" w14:textId="08E85884" w:rsidR="00302D38" w:rsidRPr="00642A09" w:rsidRDefault="008E530A" w:rsidP="00302D38">
      <w:pPr>
        <w:pStyle w:val="APVMAText"/>
        <w:rPr>
          <w:lang w:val="en-GB"/>
        </w:rPr>
      </w:pPr>
      <w:r w:rsidRPr="008E530A">
        <w:rPr>
          <w:lang w:val="en-GB"/>
        </w:rPr>
        <w:t>The potential for residues in rotational crops is less than currently exists noting the lower overall residue potential for the proposed product compared to the currently registered uses of racemic products.</w:t>
      </w:r>
    </w:p>
    <w:p w14:paraId="667EAD59" w14:textId="77777777" w:rsidR="00302D38" w:rsidRDefault="00302D38" w:rsidP="00302D38">
      <w:pPr>
        <w:pStyle w:val="Heading2"/>
        <w:ind w:left="907" w:hanging="907"/>
        <w:rPr>
          <w:lang w:val="en-GB"/>
        </w:rPr>
      </w:pPr>
      <w:bookmarkStart w:id="106" w:name="_Toc531181085"/>
      <w:bookmarkStart w:id="107" w:name="_Toc7561254"/>
      <w:bookmarkStart w:id="108" w:name="_Toc222823684"/>
      <w:r>
        <w:rPr>
          <w:lang w:val="en-GB"/>
        </w:rPr>
        <w:t>Residues in animal commodities</w:t>
      </w:r>
      <w:bookmarkEnd w:id="106"/>
      <w:bookmarkEnd w:id="107"/>
      <w:bookmarkEnd w:id="108"/>
    </w:p>
    <w:p w14:paraId="3EC13E99" w14:textId="77777777" w:rsidR="008E530A" w:rsidRPr="008E530A" w:rsidRDefault="008E530A" w:rsidP="008E530A">
      <w:pPr>
        <w:pStyle w:val="APVMAText"/>
        <w:rPr>
          <w:lang w:val="en-GB"/>
        </w:rPr>
      </w:pPr>
      <w:r w:rsidRPr="008E530A">
        <w:rPr>
          <w:lang w:val="en-GB"/>
        </w:rPr>
        <w:t>As a worst case it will be assumed that canola forage can form 100% of the diet for both beef and dairy cattle to give a maximum dietary exposure of 8.8 ppm for this product containing only the active isomer. It is noted that the highest Table 4 entry for glufosinate and glufosinate-ammonium is 40 mg/kg for Rape seed [canola] forage and fodder to cover residues from the racemic product Liberty Herbicide which has a grazing restraint for livestock producing milk for human consumption.</w:t>
      </w:r>
    </w:p>
    <w:p w14:paraId="168B3BF7" w14:textId="77777777" w:rsidR="008E530A" w:rsidRDefault="008E530A" w:rsidP="008E530A">
      <w:pPr>
        <w:pStyle w:val="APVMAText"/>
        <w:rPr>
          <w:lang w:val="en-GB"/>
        </w:rPr>
      </w:pPr>
      <w:r w:rsidRPr="008E530A">
        <w:rPr>
          <w:lang w:val="en-GB"/>
        </w:rPr>
        <w:t xml:space="preserve">The applicant has provided full details of a dairy cattle transfer study involving dosing with N-acetyl glufosinate. A previously submitted study involving dosing with a </w:t>
      </w:r>
      <w:r w:rsidRPr="00253B00">
        <w:rPr>
          <w:lang w:val="en-GB"/>
        </w:rPr>
        <w:t>mixture of glufosinate ammonium and N-acetyl-glufosinate</w:t>
      </w:r>
      <w:r>
        <w:rPr>
          <w:lang w:val="en-GB"/>
        </w:rPr>
        <w:t xml:space="preserve"> was also considered.</w:t>
      </w:r>
    </w:p>
    <w:p w14:paraId="76883809" w14:textId="4B97F295" w:rsidR="008E530A" w:rsidRPr="008E530A" w:rsidRDefault="008E530A" w:rsidP="008E530A">
      <w:pPr>
        <w:pStyle w:val="APVMAText"/>
        <w:rPr>
          <w:lang w:val="en-GB"/>
        </w:rPr>
      </w:pPr>
      <w:r w:rsidRPr="008E530A">
        <w:rPr>
          <w:lang w:val="en-GB"/>
        </w:rPr>
        <w:lastRenderedPageBreak/>
        <w:t>The dietary burden for beef cattle should not increase compared to that for current registrations, noting the lower residue potential compared to that for racemic products. The removal of the grazing restraint for dairy cattle for this product requires further consideration as below. It is noted that MPP residues in canola forage in the relevant residue trials were &lt;LOD, while NAG is specific to genetically modified glufosinate-tolerant crops and represents the major portion of the residue in these crops.</w:t>
      </w:r>
    </w:p>
    <w:p w14:paraId="62DAB225" w14:textId="77777777" w:rsidR="008E530A" w:rsidRDefault="008E530A" w:rsidP="008E530A"/>
    <w:p w14:paraId="7AF11F76" w14:textId="77777777" w:rsidR="008E530A" w:rsidRPr="009E56CD" w:rsidRDefault="008E530A" w:rsidP="008E530A">
      <w:pPr>
        <w:rPr>
          <w:rFonts w:eastAsiaTheme="minorEastAsia"/>
          <w:i/>
        </w:rPr>
      </w:pPr>
      <w:r>
        <w:rPr>
          <w:rFonts w:eastAsiaTheme="minorEastAsia"/>
          <w:i/>
        </w:rPr>
        <w:t xml:space="preserve">Dairy </w:t>
      </w:r>
      <w:r w:rsidRPr="009E56CD">
        <w:rPr>
          <w:rFonts w:eastAsiaTheme="minorEastAsia"/>
          <w:i/>
        </w:rPr>
        <w:t xml:space="preserve">Cattle </w:t>
      </w:r>
    </w:p>
    <w:tbl>
      <w:tblPr>
        <w:tblW w:w="0" w:type="auto"/>
        <w:tblLayout w:type="fixed"/>
        <w:tblLook w:val="00A0" w:firstRow="1" w:lastRow="0" w:firstColumn="1" w:lastColumn="0" w:noHBand="0" w:noVBand="0"/>
      </w:tblPr>
      <w:tblGrid>
        <w:gridCol w:w="2268"/>
        <w:gridCol w:w="1167"/>
        <w:gridCol w:w="1167"/>
        <w:gridCol w:w="1167"/>
        <w:gridCol w:w="1167"/>
        <w:gridCol w:w="1168"/>
      </w:tblGrid>
      <w:tr w:rsidR="008E530A" w:rsidRPr="009E56CD" w14:paraId="65741397" w14:textId="77777777" w:rsidTr="00C31BEA">
        <w:trPr>
          <w:tblHeader/>
        </w:trPr>
        <w:tc>
          <w:tcPr>
            <w:tcW w:w="2268" w:type="dxa"/>
            <w:vMerge w:val="restart"/>
            <w:tcBorders>
              <w:top w:val="single" w:sz="4" w:space="0" w:color="auto"/>
              <w:left w:val="single" w:sz="4" w:space="0" w:color="auto"/>
            </w:tcBorders>
            <w:shd w:val="clear" w:color="auto" w:fill="00747A" w:themeFill="background2"/>
            <w:vAlign w:val="center"/>
          </w:tcPr>
          <w:p w14:paraId="0F50F2E6" w14:textId="77777777" w:rsidR="008E530A" w:rsidRPr="00391490" w:rsidRDefault="008E530A" w:rsidP="00C31BEA">
            <w:pPr>
              <w:pStyle w:val="BODYTEXT"/>
              <w:rPr>
                <w:color w:val="FFFFFF"/>
                <w:sz w:val="20"/>
              </w:rPr>
            </w:pPr>
            <w:r w:rsidRPr="00391490">
              <w:rPr>
                <w:color w:val="FFFFFF"/>
                <w:sz w:val="20"/>
              </w:rPr>
              <w:t>Feeding level (compounds) (ppm)</w:t>
            </w:r>
          </w:p>
        </w:tc>
        <w:tc>
          <w:tcPr>
            <w:tcW w:w="1167" w:type="dxa"/>
            <w:tcBorders>
              <w:top w:val="single" w:sz="4" w:space="0" w:color="auto"/>
            </w:tcBorders>
            <w:shd w:val="clear" w:color="auto" w:fill="00747A" w:themeFill="background2"/>
          </w:tcPr>
          <w:p w14:paraId="2F830CF1" w14:textId="77777777" w:rsidR="008E530A" w:rsidRPr="00391490" w:rsidRDefault="008E530A" w:rsidP="00C31BEA">
            <w:pPr>
              <w:pStyle w:val="BODYTEXT"/>
              <w:jc w:val="center"/>
              <w:rPr>
                <w:color w:val="FFFFFF"/>
                <w:sz w:val="20"/>
              </w:rPr>
            </w:pPr>
            <w:r w:rsidRPr="00391490">
              <w:rPr>
                <w:color w:val="FFFFFF"/>
                <w:sz w:val="20"/>
              </w:rPr>
              <w:t>Milk</w:t>
            </w:r>
          </w:p>
        </w:tc>
        <w:tc>
          <w:tcPr>
            <w:tcW w:w="1167" w:type="dxa"/>
            <w:tcBorders>
              <w:top w:val="single" w:sz="4" w:space="0" w:color="auto"/>
            </w:tcBorders>
            <w:shd w:val="clear" w:color="auto" w:fill="00747A" w:themeFill="background2"/>
          </w:tcPr>
          <w:p w14:paraId="5194338B" w14:textId="77777777" w:rsidR="008E530A" w:rsidRPr="00391490" w:rsidRDefault="008E530A" w:rsidP="00C31BEA">
            <w:pPr>
              <w:pStyle w:val="BODYTEXT"/>
              <w:jc w:val="center"/>
              <w:rPr>
                <w:color w:val="FFFFFF"/>
                <w:sz w:val="20"/>
              </w:rPr>
            </w:pPr>
            <w:r w:rsidRPr="00391490">
              <w:rPr>
                <w:color w:val="FFFFFF"/>
                <w:sz w:val="20"/>
              </w:rPr>
              <w:t>Muscle</w:t>
            </w:r>
          </w:p>
        </w:tc>
        <w:tc>
          <w:tcPr>
            <w:tcW w:w="1167" w:type="dxa"/>
            <w:tcBorders>
              <w:top w:val="single" w:sz="4" w:space="0" w:color="auto"/>
            </w:tcBorders>
            <w:shd w:val="clear" w:color="auto" w:fill="00747A" w:themeFill="background2"/>
          </w:tcPr>
          <w:p w14:paraId="3D8A4BF7" w14:textId="77777777" w:rsidR="008E530A" w:rsidRPr="00391490" w:rsidRDefault="008E530A" w:rsidP="00C31BEA">
            <w:pPr>
              <w:pStyle w:val="BODYTEXT"/>
              <w:jc w:val="center"/>
              <w:rPr>
                <w:color w:val="FFFFFF"/>
                <w:sz w:val="20"/>
              </w:rPr>
            </w:pPr>
            <w:r w:rsidRPr="00391490">
              <w:rPr>
                <w:color w:val="FFFFFF"/>
                <w:sz w:val="20"/>
              </w:rPr>
              <w:t>Liver</w:t>
            </w:r>
          </w:p>
        </w:tc>
        <w:tc>
          <w:tcPr>
            <w:tcW w:w="1167" w:type="dxa"/>
            <w:tcBorders>
              <w:top w:val="single" w:sz="4" w:space="0" w:color="auto"/>
            </w:tcBorders>
            <w:shd w:val="clear" w:color="auto" w:fill="00747A" w:themeFill="background2"/>
          </w:tcPr>
          <w:p w14:paraId="7D910EDB" w14:textId="77777777" w:rsidR="008E530A" w:rsidRPr="00391490" w:rsidRDefault="008E530A" w:rsidP="00C31BEA">
            <w:pPr>
              <w:pStyle w:val="BODYTEXT"/>
              <w:jc w:val="center"/>
              <w:rPr>
                <w:color w:val="FFFFFF"/>
                <w:sz w:val="20"/>
              </w:rPr>
            </w:pPr>
            <w:r w:rsidRPr="00391490">
              <w:rPr>
                <w:color w:val="FFFFFF"/>
                <w:sz w:val="20"/>
              </w:rPr>
              <w:t>Kidney</w:t>
            </w:r>
          </w:p>
        </w:tc>
        <w:tc>
          <w:tcPr>
            <w:tcW w:w="1168" w:type="dxa"/>
            <w:tcBorders>
              <w:top w:val="single" w:sz="4" w:space="0" w:color="auto"/>
              <w:right w:val="single" w:sz="4" w:space="0" w:color="auto"/>
            </w:tcBorders>
            <w:shd w:val="clear" w:color="auto" w:fill="00747A" w:themeFill="background2"/>
          </w:tcPr>
          <w:p w14:paraId="40F3D661" w14:textId="77777777" w:rsidR="008E530A" w:rsidRPr="00391490" w:rsidRDefault="008E530A" w:rsidP="00C31BEA">
            <w:pPr>
              <w:pStyle w:val="BODYTEXT"/>
              <w:jc w:val="center"/>
              <w:rPr>
                <w:color w:val="FFFFFF"/>
                <w:sz w:val="20"/>
              </w:rPr>
            </w:pPr>
            <w:r w:rsidRPr="00391490">
              <w:rPr>
                <w:color w:val="FFFFFF"/>
                <w:sz w:val="20"/>
              </w:rPr>
              <w:t>Fat</w:t>
            </w:r>
          </w:p>
        </w:tc>
      </w:tr>
      <w:tr w:rsidR="008E530A" w:rsidRPr="009E56CD" w14:paraId="6D1D1C7E" w14:textId="77777777" w:rsidTr="00C31BEA">
        <w:trPr>
          <w:tblHeader/>
        </w:trPr>
        <w:tc>
          <w:tcPr>
            <w:tcW w:w="2268" w:type="dxa"/>
            <w:vMerge/>
            <w:tcBorders>
              <w:left w:val="single" w:sz="4" w:space="0" w:color="auto"/>
              <w:bottom w:val="single" w:sz="6" w:space="0" w:color="000000"/>
            </w:tcBorders>
            <w:shd w:val="clear" w:color="auto" w:fill="00747A" w:themeFill="background2"/>
          </w:tcPr>
          <w:p w14:paraId="31206538" w14:textId="77777777" w:rsidR="008E530A" w:rsidRPr="00391490" w:rsidRDefault="008E530A" w:rsidP="00C31BEA">
            <w:pPr>
              <w:keepNext/>
              <w:keepLines/>
              <w:suppressAutoHyphens/>
              <w:spacing w:before="60" w:after="60" w:line="240" w:lineRule="exact"/>
              <w:rPr>
                <w:rFonts w:ascii="Trebuchet MS" w:hAnsi="Trebuchet MS" w:cs="Arial"/>
                <w:b/>
                <w:bCs/>
                <w:caps/>
                <w:color w:val="FFFFFF"/>
                <w:spacing w:val="6"/>
                <w:sz w:val="18"/>
                <w:u w:color="000000"/>
              </w:rPr>
            </w:pPr>
          </w:p>
        </w:tc>
        <w:tc>
          <w:tcPr>
            <w:tcW w:w="5836" w:type="dxa"/>
            <w:gridSpan w:val="5"/>
            <w:tcBorders>
              <w:bottom w:val="single" w:sz="6" w:space="0" w:color="000000"/>
              <w:right w:val="single" w:sz="4" w:space="0" w:color="auto"/>
            </w:tcBorders>
            <w:shd w:val="clear" w:color="auto" w:fill="00747A" w:themeFill="background2"/>
          </w:tcPr>
          <w:p w14:paraId="42D7D542" w14:textId="77777777" w:rsidR="008E530A" w:rsidRPr="00391490" w:rsidRDefault="008E530A" w:rsidP="00C31BEA">
            <w:pPr>
              <w:pStyle w:val="BODYTEXT"/>
              <w:jc w:val="center"/>
              <w:rPr>
                <w:color w:val="FFFFFF"/>
                <w:sz w:val="20"/>
              </w:rPr>
            </w:pPr>
            <w:r w:rsidRPr="00391490">
              <w:rPr>
                <w:color w:val="FFFFFF"/>
                <w:sz w:val="20"/>
              </w:rPr>
              <w:t>Total glufosinate residue (mg/kg)</w:t>
            </w:r>
          </w:p>
        </w:tc>
      </w:tr>
      <w:tr w:rsidR="008E530A" w:rsidRPr="009E56CD" w14:paraId="5CD685D7" w14:textId="77777777" w:rsidTr="00C31BEA">
        <w:trPr>
          <w:trHeight w:val="340"/>
        </w:trPr>
        <w:tc>
          <w:tcPr>
            <w:tcW w:w="2268" w:type="dxa"/>
            <w:tcBorders>
              <w:left w:val="single" w:sz="4" w:space="0" w:color="auto"/>
            </w:tcBorders>
          </w:tcPr>
          <w:p w14:paraId="10DAED9C" w14:textId="77777777" w:rsidR="008E530A" w:rsidRPr="009E56CD" w:rsidRDefault="008E530A" w:rsidP="00C31BEA">
            <w:pPr>
              <w:suppressAutoHyphens/>
              <w:spacing w:before="120" w:line="210" w:lineRule="exact"/>
              <w:jc w:val="both"/>
              <w:rPr>
                <w:rFonts w:cs="Arial"/>
                <w:spacing w:val="6"/>
                <w:sz w:val="17"/>
                <w:szCs w:val="20"/>
                <w:u w:color="000000"/>
                <w:lang w:val="en-GB"/>
              </w:rPr>
            </w:pPr>
            <w:r w:rsidRPr="009E56CD">
              <w:rPr>
                <w:rFonts w:cs="Arial"/>
                <w:spacing w:val="6"/>
                <w:sz w:val="17"/>
                <w:szCs w:val="20"/>
                <w:u w:color="000000"/>
                <w:lang w:val="en-GB"/>
              </w:rPr>
              <w:t>9.1</w:t>
            </w:r>
            <w:r>
              <w:rPr>
                <w:rFonts w:cs="Arial"/>
                <w:spacing w:val="6"/>
                <w:sz w:val="17"/>
                <w:szCs w:val="20"/>
                <w:u w:color="000000"/>
                <w:lang w:val="en-GB"/>
              </w:rPr>
              <w:t xml:space="preserve"> (GA + NAG)</w:t>
            </w:r>
          </w:p>
        </w:tc>
        <w:tc>
          <w:tcPr>
            <w:tcW w:w="1167" w:type="dxa"/>
          </w:tcPr>
          <w:p w14:paraId="39DA3970"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&lt;0.02</w:t>
            </w:r>
          </w:p>
        </w:tc>
        <w:tc>
          <w:tcPr>
            <w:tcW w:w="1167" w:type="dxa"/>
          </w:tcPr>
          <w:p w14:paraId="03DA4745"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&lt;0.05</w:t>
            </w:r>
          </w:p>
        </w:tc>
        <w:tc>
          <w:tcPr>
            <w:tcW w:w="1167" w:type="dxa"/>
          </w:tcPr>
          <w:p w14:paraId="67ECE3C7"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&lt;0.10</w:t>
            </w:r>
          </w:p>
        </w:tc>
        <w:tc>
          <w:tcPr>
            <w:tcW w:w="1167" w:type="dxa"/>
          </w:tcPr>
          <w:p w14:paraId="05EB2E9A"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&lt;0.10</w:t>
            </w:r>
          </w:p>
        </w:tc>
        <w:tc>
          <w:tcPr>
            <w:tcW w:w="1168" w:type="dxa"/>
            <w:tcBorders>
              <w:right w:val="single" w:sz="4" w:space="0" w:color="auto"/>
            </w:tcBorders>
          </w:tcPr>
          <w:p w14:paraId="2A676D3D"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&lt;0.05</w:t>
            </w:r>
          </w:p>
        </w:tc>
      </w:tr>
      <w:tr w:rsidR="008E530A" w:rsidRPr="009E56CD" w14:paraId="0B1DE105" w14:textId="77777777" w:rsidTr="00C31BEA">
        <w:trPr>
          <w:trHeight w:val="340"/>
        </w:trPr>
        <w:tc>
          <w:tcPr>
            <w:tcW w:w="2268" w:type="dxa"/>
            <w:tcBorders>
              <w:left w:val="single" w:sz="4" w:space="0" w:color="auto"/>
            </w:tcBorders>
          </w:tcPr>
          <w:p w14:paraId="2CD96A4A" w14:textId="77777777" w:rsidR="008E530A" w:rsidRPr="009E56CD" w:rsidRDefault="008E530A" w:rsidP="00C31BEA">
            <w:pPr>
              <w:suppressAutoHyphens/>
              <w:spacing w:before="120" w:line="210" w:lineRule="exact"/>
              <w:jc w:val="both"/>
              <w:rPr>
                <w:rFonts w:cs="Arial"/>
                <w:spacing w:val="6"/>
                <w:sz w:val="17"/>
                <w:szCs w:val="20"/>
                <w:u w:color="000000"/>
                <w:lang w:val="en-GB"/>
              </w:rPr>
            </w:pPr>
            <w:r w:rsidRPr="009E56CD">
              <w:rPr>
                <w:rFonts w:cs="Arial"/>
                <w:spacing w:val="6"/>
                <w:sz w:val="17"/>
                <w:szCs w:val="20"/>
                <w:u w:color="000000"/>
                <w:lang w:val="en-GB"/>
              </w:rPr>
              <w:t>27.3</w:t>
            </w:r>
            <w:r>
              <w:rPr>
                <w:rFonts w:cs="Arial"/>
                <w:spacing w:val="6"/>
                <w:sz w:val="17"/>
                <w:szCs w:val="20"/>
                <w:u w:color="000000"/>
                <w:lang w:val="en-GB"/>
              </w:rPr>
              <w:t xml:space="preserve"> (GA + NAG)</w:t>
            </w:r>
          </w:p>
        </w:tc>
        <w:tc>
          <w:tcPr>
            <w:tcW w:w="1167" w:type="dxa"/>
          </w:tcPr>
          <w:p w14:paraId="2BCF62EA"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0.024</w:t>
            </w:r>
          </w:p>
        </w:tc>
        <w:tc>
          <w:tcPr>
            <w:tcW w:w="1167" w:type="dxa"/>
          </w:tcPr>
          <w:p w14:paraId="4E12702B"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&lt;0.05</w:t>
            </w:r>
          </w:p>
        </w:tc>
        <w:tc>
          <w:tcPr>
            <w:tcW w:w="1167" w:type="dxa"/>
          </w:tcPr>
          <w:p w14:paraId="3465EE33"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&lt;0.10</w:t>
            </w:r>
          </w:p>
        </w:tc>
        <w:tc>
          <w:tcPr>
            <w:tcW w:w="1167" w:type="dxa"/>
          </w:tcPr>
          <w:p w14:paraId="456FE66E"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&lt;0.10</w:t>
            </w:r>
          </w:p>
        </w:tc>
        <w:tc>
          <w:tcPr>
            <w:tcW w:w="1168" w:type="dxa"/>
            <w:tcBorders>
              <w:right w:val="single" w:sz="4" w:space="0" w:color="auto"/>
            </w:tcBorders>
          </w:tcPr>
          <w:p w14:paraId="70E7E3DF"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&lt;0.05</w:t>
            </w:r>
          </w:p>
        </w:tc>
      </w:tr>
      <w:tr w:rsidR="008E530A" w:rsidRPr="009E56CD" w14:paraId="30CCA64E" w14:textId="77777777" w:rsidTr="00C31BEA">
        <w:trPr>
          <w:trHeight w:val="340"/>
        </w:trPr>
        <w:tc>
          <w:tcPr>
            <w:tcW w:w="2268" w:type="dxa"/>
            <w:tcBorders>
              <w:left w:val="single" w:sz="4" w:space="0" w:color="auto"/>
            </w:tcBorders>
          </w:tcPr>
          <w:p w14:paraId="144E2BCD" w14:textId="77777777" w:rsidR="008E530A" w:rsidRPr="009E56CD" w:rsidRDefault="008E530A" w:rsidP="00C31BEA">
            <w:pPr>
              <w:suppressAutoHyphens/>
              <w:spacing w:before="120" w:line="210" w:lineRule="exact"/>
              <w:jc w:val="both"/>
              <w:rPr>
                <w:rFonts w:cs="Arial"/>
                <w:spacing w:val="6"/>
                <w:sz w:val="17"/>
                <w:szCs w:val="20"/>
                <w:u w:color="000000"/>
                <w:lang w:val="en-GB"/>
              </w:rPr>
            </w:pPr>
            <w:r>
              <w:rPr>
                <w:rFonts w:cs="Arial"/>
                <w:spacing w:val="6"/>
                <w:sz w:val="17"/>
                <w:szCs w:val="20"/>
                <w:u w:color="000000"/>
                <w:lang w:val="en-GB"/>
              </w:rPr>
              <w:t>9.0 (NAG)</w:t>
            </w:r>
          </w:p>
        </w:tc>
        <w:tc>
          <w:tcPr>
            <w:tcW w:w="1167" w:type="dxa"/>
          </w:tcPr>
          <w:p w14:paraId="15F306AE"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&lt;0.03</w:t>
            </w:r>
          </w:p>
        </w:tc>
        <w:tc>
          <w:tcPr>
            <w:tcW w:w="1167" w:type="dxa"/>
          </w:tcPr>
          <w:p w14:paraId="27540553"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&lt;0.03</w:t>
            </w:r>
          </w:p>
        </w:tc>
        <w:tc>
          <w:tcPr>
            <w:tcW w:w="1167" w:type="dxa"/>
          </w:tcPr>
          <w:p w14:paraId="5D5CF8E6"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0.035</w:t>
            </w:r>
          </w:p>
        </w:tc>
        <w:tc>
          <w:tcPr>
            <w:tcW w:w="1167" w:type="dxa"/>
          </w:tcPr>
          <w:p w14:paraId="52C56ECA"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0.051</w:t>
            </w:r>
          </w:p>
        </w:tc>
        <w:tc>
          <w:tcPr>
            <w:tcW w:w="1168" w:type="dxa"/>
            <w:tcBorders>
              <w:right w:val="single" w:sz="4" w:space="0" w:color="auto"/>
            </w:tcBorders>
          </w:tcPr>
          <w:p w14:paraId="7B38100C"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&lt;0.03</w:t>
            </w:r>
          </w:p>
        </w:tc>
      </w:tr>
      <w:tr w:rsidR="008E530A" w:rsidRPr="009E56CD" w14:paraId="70140560" w14:textId="77777777" w:rsidTr="00C31BEA">
        <w:trPr>
          <w:trHeight w:val="338"/>
        </w:trPr>
        <w:tc>
          <w:tcPr>
            <w:tcW w:w="2268" w:type="dxa"/>
            <w:tcBorders>
              <w:left w:val="single" w:sz="4" w:space="0" w:color="auto"/>
              <w:bottom w:val="single" w:sz="4" w:space="0" w:color="auto"/>
            </w:tcBorders>
          </w:tcPr>
          <w:p w14:paraId="3614C13F" w14:textId="77777777" w:rsidR="008E530A" w:rsidRPr="009E56CD" w:rsidRDefault="008E530A" w:rsidP="00C31BEA">
            <w:pPr>
              <w:suppressAutoHyphens/>
              <w:spacing w:before="120" w:line="210" w:lineRule="exact"/>
              <w:rPr>
                <w:rFonts w:cs="Arial"/>
                <w:spacing w:val="6"/>
                <w:sz w:val="17"/>
                <w:szCs w:val="20"/>
                <w:u w:color="000000"/>
                <w:lang w:val="en-GB"/>
              </w:rPr>
            </w:pPr>
            <w:r>
              <w:rPr>
                <w:rFonts w:cs="Arial"/>
                <w:spacing w:val="6"/>
                <w:sz w:val="17"/>
                <w:szCs w:val="20"/>
                <w:u w:color="000000"/>
                <w:lang w:val="en-GB"/>
              </w:rPr>
              <w:t>8.8</w:t>
            </w:r>
            <w:r w:rsidRPr="009E56CD">
              <w:rPr>
                <w:rFonts w:cs="Arial"/>
                <w:spacing w:val="6"/>
                <w:sz w:val="17"/>
                <w:szCs w:val="20"/>
                <w:u w:color="000000"/>
                <w:lang w:val="en-GB"/>
              </w:rPr>
              <w:t xml:space="preserve"> – dairy, estimated burden</w:t>
            </w:r>
          </w:p>
        </w:tc>
        <w:tc>
          <w:tcPr>
            <w:tcW w:w="1167" w:type="dxa"/>
            <w:tcBorders>
              <w:bottom w:val="single" w:sz="4" w:space="0" w:color="auto"/>
            </w:tcBorders>
          </w:tcPr>
          <w:p w14:paraId="55466F98"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&lt;0.03</w:t>
            </w:r>
          </w:p>
        </w:tc>
        <w:tc>
          <w:tcPr>
            <w:tcW w:w="1167" w:type="dxa"/>
            <w:tcBorders>
              <w:bottom w:val="single" w:sz="4" w:space="0" w:color="auto"/>
            </w:tcBorders>
          </w:tcPr>
          <w:p w14:paraId="0A33EEAB"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&lt;0.05</w:t>
            </w:r>
          </w:p>
        </w:tc>
        <w:tc>
          <w:tcPr>
            <w:tcW w:w="1167" w:type="dxa"/>
            <w:tcBorders>
              <w:bottom w:val="single" w:sz="4" w:space="0" w:color="auto"/>
            </w:tcBorders>
          </w:tcPr>
          <w:p w14:paraId="0557BE70"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&lt;0.10</w:t>
            </w:r>
          </w:p>
        </w:tc>
        <w:tc>
          <w:tcPr>
            <w:tcW w:w="1167" w:type="dxa"/>
            <w:tcBorders>
              <w:bottom w:val="single" w:sz="4" w:space="0" w:color="auto"/>
            </w:tcBorders>
          </w:tcPr>
          <w:p w14:paraId="12317787"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&lt;0.10</w:t>
            </w:r>
          </w:p>
        </w:tc>
        <w:tc>
          <w:tcPr>
            <w:tcW w:w="1168" w:type="dxa"/>
            <w:tcBorders>
              <w:bottom w:val="single" w:sz="4" w:space="0" w:color="auto"/>
              <w:right w:val="single" w:sz="4" w:space="0" w:color="auto"/>
            </w:tcBorders>
          </w:tcPr>
          <w:p w14:paraId="0EC3294C"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&lt;0.05</w:t>
            </w:r>
          </w:p>
        </w:tc>
      </w:tr>
      <w:tr w:rsidR="008E530A" w:rsidRPr="009E56CD" w14:paraId="08C76493" w14:textId="77777777" w:rsidTr="00C31BEA">
        <w:trPr>
          <w:trHeight w:val="338"/>
        </w:trPr>
        <w:tc>
          <w:tcPr>
            <w:tcW w:w="2268" w:type="dxa"/>
            <w:tcBorders>
              <w:top w:val="single" w:sz="4" w:space="0" w:color="auto"/>
              <w:left w:val="single" w:sz="4" w:space="0" w:color="auto"/>
              <w:bottom w:val="dotted" w:sz="4" w:space="0" w:color="auto"/>
            </w:tcBorders>
          </w:tcPr>
          <w:p w14:paraId="4B1F19A1" w14:textId="77777777" w:rsidR="008E530A" w:rsidRPr="009E56CD" w:rsidRDefault="008E530A" w:rsidP="00C31BEA">
            <w:pPr>
              <w:suppressAutoHyphens/>
              <w:spacing w:before="120" w:line="210" w:lineRule="exact"/>
              <w:jc w:val="both"/>
              <w:rPr>
                <w:rFonts w:cs="Arial"/>
                <w:spacing w:val="6"/>
                <w:sz w:val="17"/>
                <w:szCs w:val="20"/>
                <w:u w:color="000000"/>
                <w:lang w:val="en-GB"/>
              </w:rPr>
            </w:pPr>
            <w:r w:rsidRPr="009E56CD">
              <w:rPr>
                <w:rFonts w:cs="Arial"/>
                <w:spacing w:val="6"/>
                <w:sz w:val="17"/>
                <w:szCs w:val="20"/>
                <w:u w:color="000000"/>
                <w:lang w:val="en-GB"/>
              </w:rPr>
              <w:t>Established MRLs</w:t>
            </w:r>
          </w:p>
        </w:tc>
        <w:tc>
          <w:tcPr>
            <w:tcW w:w="1167" w:type="dxa"/>
            <w:tcBorders>
              <w:top w:val="single" w:sz="4" w:space="0" w:color="auto"/>
              <w:bottom w:val="dotted" w:sz="4" w:space="0" w:color="auto"/>
            </w:tcBorders>
          </w:tcPr>
          <w:p w14:paraId="032702BE"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*0.0</w:t>
            </w:r>
            <w:r>
              <w:rPr>
                <w:rFonts w:cs="Arial"/>
                <w:spacing w:val="6"/>
                <w:sz w:val="17"/>
                <w:szCs w:val="20"/>
                <w:u w:color="000000"/>
                <w:lang w:val="en-GB"/>
              </w:rPr>
              <w:t>5</w:t>
            </w:r>
            <w:r w:rsidRPr="009E56CD">
              <w:rPr>
                <w:rFonts w:cs="Arial"/>
                <w:spacing w:val="6"/>
                <w:sz w:val="17"/>
                <w:szCs w:val="20"/>
                <w:u w:color="000000"/>
                <w:lang w:val="en-GB"/>
              </w:rPr>
              <w:t xml:space="preserve"> (milks)</w:t>
            </w:r>
          </w:p>
        </w:tc>
        <w:tc>
          <w:tcPr>
            <w:tcW w:w="1167" w:type="dxa"/>
            <w:tcBorders>
              <w:top w:val="single" w:sz="4" w:space="0" w:color="auto"/>
              <w:bottom w:val="dotted" w:sz="4" w:space="0" w:color="auto"/>
            </w:tcBorders>
          </w:tcPr>
          <w:p w14:paraId="0AA0F0EB"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0.1 (meat)</w:t>
            </w:r>
          </w:p>
        </w:tc>
        <w:tc>
          <w:tcPr>
            <w:tcW w:w="2334" w:type="dxa"/>
            <w:gridSpan w:val="2"/>
            <w:tcBorders>
              <w:top w:val="single" w:sz="4" w:space="0" w:color="auto"/>
              <w:bottom w:val="dotted" w:sz="4" w:space="0" w:color="auto"/>
            </w:tcBorders>
          </w:tcPr>
          <w:p w14:paraId="5B471C32"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5 (offal)</w:t>
            </w:r>
          </w:p>
        </w:tc>
        <w:tc>
          <w:tcPr>
            <w:tcW w:w="1168" w:type="dxa"/>
            <w:tcBorders>
              <w:top w:val="single" w:sz="4" w:space="0" w:color="auto"/>
              <w:bottom w:val="dotted" w:sz="4" w:space="0" w:color="auto"/>
              <w:right w:val="single" w:sz="4" w:space="0" w:color="auto"/>
            </w:tcBorders>
          </w:tcPr>
          <w:p w14:paraId="52119D2B"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0.1 (meat)</w:t>
            </w:r>
          </w:p>
        </w:tc>
      </w:tr>
      <w:tr w:rsidR="008E530A" w:rsidRPr="009E56CD" w14:paraId="43A588FA" w14:textId="77777777" w:rsidTr="00C31BEA">
        <w:trPr>
          <w:trHeight w:val="338"/>
        </w:trPr>
        <w:tc>
          <w:tcPr>
            <w:tcW w:w="2268" w:type="dxa"/>
            <w:tcBorders>
              <w:top w:val="dotted" w:sz="4" w:space="0" w:color="auto"/>
              <w:left w:val="single" w:sz="4" w:space="0" w:color="auto"/>
              <w:bottom w:val="single" w:sz="4" w:space="0" w:color="auto"/>
            </w:tcBorders>
          </w:tcPr>
          <w:p w14:paraId="646A08BB" w14:textId="77777777" w:rsidR="008E530A" w:rsidRPr="009E56CD" w:rsidRDefault="008E530A" w:rsidP="00C31BEA">
            <w:pPr>
              <w:suppressAutoHyphens/>
              <w:spacing w:before="120" w:line="210" w:lineRule="exact"/>
              <w:jc w:val="both"/>
              <w:rPr>
                <w:rFonts w:cs="Arial"/>
                <w:spacing w:val="6"/>
                <w:sz w:val="17"/>
                <w:szCs w:val="20"/>
                <w:u w:color="000000"/>
                <w:lang w:val="en-GB"/>
              </w:rPr>
            </w:pPr>
            <w:r w:rsidRPr="009E56CD">
              <w:rPr>
                <w:rFonts w:cs="Arial"/>
                <w:spacing w:val="6"/>
                <w:sz w:val="17"/>
                <w:szCs w:val="20"/>
                <w:u w:color="000000"/>
                <w:lang w:val="en-GB"/>
              </w:rPr>
              <w:t>Recommended MRLs</w:t>
            </w:r>
          </w:p>
        </w:tc>
        <w:tc>
          <w:tcPr>
            <w:tcW w:w="1167" w:type="dxa"/>
            <w:tcBorders>
              <w:top w:val="dotted" w:sz="4" w:space="0" w:color="auto"/>
              <w:bottom w:val="single" w:sz="4" w:space="0" w:color="auto"/>
            </w:tcBorders>
          </w:tcPr>
          <w:p w14:paraId="52DDEA04"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No change</w:t>
            </w:r>
          </w:p>
        </w:tc>
        <w:tc>
          <w:tcPr>
            <w:tcW w:w="1167" w:type="dxa"/>
            <w:tcBorders>
              <w:top w:val="dotted" w:sz="4" w:space="0" w:color="auto"/>
              <w:bottom w:val="single" w:sz="4" w:space="0" w:color="auto"/>
            </w:tcBorders>
          </w:tcPr>
          <w:p w14:paraId="26676D80"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No change</w:t>
            </w:r>
          </w:p>
        </w:tc>
        <w:tc>
          <w:tcPr>
            <w:tcW w:w="2334" w:type="dxa"/>
            <w:gridSpan w:val="2"/>
            <w:tcBorders>
              <w:top w:val="dotted" w:sz="4" w:space="0" w:color="auto"/>
              <w:bottom w:val="single" w:sz="4" w:space="0" w:color="auto"/>
            </w:tcBorders>
          </w:tcPr>
          <w:p w14:paraId="68E09D5E"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No change</w:t>
            </w:r>
          </w:p>
        </w:tc>
        <w:tc>
          <w:tcPr>
            <w:tcW w:w="1168" w:type="dxa"/>
            <w:tcBorders>
              <w:top w:val="dotted" w:sz="4" w:space="0" w:color="auto"/>
              <w:bottom w:val="single" w:sz="4" w:space="0" w:color="auto"/>
              <w:right w:val="single" w:sz="4" w:space="0" w:color="auto"/>
            </w:tcBorders>
          </w:tcPr>
          <w:p w14:paraId="0C01FF23" w14:textId="77777777" w:rsidR="008E530A" w:rsidRPr="009E56CD" w:rsidRDefault="008E530A" w:rsidP="00C31BEA">
            <w:pPr>
              <w:suppressAutoHyphens/>
              <w:spacing w:before="120" w:line="210" w:lineRule="exact"/>
              <w:jc w:val="center"/>
              <w:rPr>
                <w:rFonts w:cs="Arial"/>
                <w:spacing w:val="6"/>
                <w:sz w:val="17"/>
                <w:szCs w:val="20"/>
                <w:u w:color="000000"/>
                <w:lang w:val="en-GB"/>
              </w:rPr>
            </w:pPr>
            <w:r w:rsidRPr="009E56CD">
              <w:rPr>
                <w:rFonts w:cs="Arial"/>
                <w:spacing w:val="6"/>
                <w:sz w:val="17"/>
                <w:szCs w:val="20"/>
                <w:u w:color="000000"/>
                <w:lang w:val="en-GB"/>
              </w:rPr>
              <w:t>No change</w:t>
            </w:r>
          </w:p>
        </w:tc>
      </w:tr>
    </w:tbl>
    <w:p w14:paraId="4084BF8E" w14:textId="77777777" w:rsidR="008E530A" w:rsidRDefault="008E530A" w:rsidP="008E530A"/>
    <w:p w14:paraId="3FB5712B" w14:textId="77777777" w:rsidR="008E530A" w:rsidRPr="008E530A" w:rsidRDefault="008E530A" w:rsidP="008E530A">
      <w:pPr>
        <w:pStyle w:val="APVMAText"/>
        <w:rPr>
          <w:lang w:val="en-GB"/>
        </w:rPr>
      </w:pPr>
      <w:r w:rsidRPr="008E530A">
        <w:rPr>
          <w:lang w:val="en-GB"/>
        </w:rPr>
        <w:t>The removal of the grazing restraint for dairy cattle is supported for the proposed product with no changes required to the current MRL of *0.05 mg/kg for glufosinate and glufosinate ammonium in milk.</w:t>
      </w:r>
    </w:p>
    <w:p w14:paraId="2EC35C82" w14:textId="77777777" w:rsidR="008E530A" w:rsidRPr="008E530A" w:rsidRDefault="008E530A" w:rsidP="008E530A">
      <w:pPr>
        <w:pStyle w:val="APVMAText"/>
        <w:rPr>
          <w:lang w:val="en-GB"/>
        </w:rPr>
      </w:pPr>
    </w:p>
    <w:p w14:paraId="17C0B18F" w14:textId="77777777" w:rsidR="008E530A" w:rsidRPr="008E530A" w:rsidRDefault="008E530A" w:rsidP="008E530A">
      <w:pPr>
        <w:pStyle w:val="APVMAText"/>
        <w:rPr>
          <w:i/>
          <w:iCs/>
          <w:lang w:val="en-GB"/>
        </w:rPr>
      </w:pPr>
      <w:r w:rsidRPr="008E530A">
        <w:rPr>
          <w:i/>
          <w:iCs/>
          <w:lang w:val="en-GB"/>
        </w:rPr>
        <w:t>Poultry</w:t>
      </w:r>
    </w:p>
    <w:p w14:paraId="24CD1071" w14:textId="7995B8B1" w:rsidR="00302D38" w:rsidRDefault="008E530A" w:rsidP="00302D38">
      <w:pPr>
        <w:pStyle w:val="APVMAText"/>
        <w:rPr>
          <w:lang w:val="en-GB"/>
        </w:rPr>
      </w:pPr>
      <w:r w:rsidRPr="008E530A">
        <w:rPr>
          <w:lang w:val="en-GB"/>
        </w:rPr>
        <w:t>No changes have been proposed to the MRLs for glufosinate and glufosinate ammonium on canola grain and meal, or for other grain crops. The maximum livestock dietary burden for poultry should remain unchanged and current poultry commodity MRLs should remain appropriate, noting the lower overall residue potential for the proposed product compared to registered racemic products.</w:t>
      </w:r>
    </w:p>
    <w:p w14:paraId="1C872D21" w14:textId="77777777" w:rsidR="00302D38" w:rsidRDefault="00302D38" w:rsidP="00302D38">
      <w:pPr>
        <w:pStyle w:val="Heading2"/>
        <w:ind w:left="907" w:hanging="907"/>
        <w:rPr>
          <w:lang w:val="en-GB"/>
        </w:rPr>
      </w:pPr>
      <w:bookmarkStart w:id="109" w:name="_Toc531181087"/>
      <w:bookmarkStart w:id="110" w:name="_Toc7561256"/>
      <w:bookmarkStart w:id="111" w:name="_Toc222823685"/>
      <w:r>
        <w:rPr>
          <w:lang w:val="en-GB"/>
        </w:rPr>
        <w:t>Dietary risk assessment</w:t>
      </w:r>
      <w:bookmarkEnd w:id="109"/>
      <w:bookmarkEnd w:id="110"/>
      <w:bookmarkEnd w:id="111"/>
    </w:p>
    <w:p w14:paraId="08DB1A6A" w14:textId="02C62B73" w:rsidR="009D452E" w:rsidRDefault="008E530A" w:rsidP="00772458">
      <w:pPr>
        <w:pStyle w:val="APVMAText"/>
      </w:pPr>
      <w:r w:rsidRPr="008E530A">
        <w:t>The chronic dietary exposure to glufosinate-ammonium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The NEDI for glufosinate-ammonium is equivalent to &lt;30% of the ADI. It is concluded that the chronic dietary exposure to glufosinate-ammonium is acceptable.</w:t>
      </w:r>
    </w:p>
    <w:p w14:paraId="512D6E1E" w14:textId="077D8125" w:rsidR="008E530A" w:rsidRDefault="008E530A" w:rsidP="00772458">
      <w:pPr>
        <w:pStyle w:val="APVMAText"/>
      </w:pPr>
      <w:r w:rsidRPr="008E530A">
        <w:t xml:space="preserve">The acute dietary exposure is estimated by the National Estimated </w:t>
      </w:r>
      <w:proofErr w:type="gramStart"/>
      <w:r w:rsidRPr="008E530A">
        <w:t>Short Term</w:t>
      </w:r>
      <w:proofErr w:type="gramEnd"/>
      <w:r w:rsidRPr="008E530A">
        <w:t xml:space="preserve"> Intake (NESTI) calculation. The NESTI calculations are made in accordance with the deterministic method used by the JMPR with 97.5th percentile food consumption data derived primarily from the 2011-12 National Nutritional and Physical Activity Survey. NESTI calculations are conservative estimates of short-term exposure (</w:t>
      </w:r>
      <w:proofErr w:type="gramStart"/>
      <w:r w:rsidRPr="008E530A">
        <w:t>24 hour</w:t>
      </w:r>
      <w:proofErr w:type="gramEnd"/>
      <w:r w:rsidRPr="008E530A">
        <w:t xml:space="preserve"> period) to </w:t>
      </w:r>
      <w:r w:rsidRPr="008E530A">
        <w:lastRenderedPageBreak/>
        <w:t>chemical residues in food. The highest acute dietary intake was estimated at 41% of the ARfD. It is concluded that the acute dietary exposure is acceptable.</w:t>
      </w:r>
    </w:p>
    <w:p w14:paraId="58911CAA" w14:textId="77777777" w:rsidR="00302D38" w:rsidRDefault="00302D38" w:rsidP="00302D38">
      <w:pPr>
        <w:pStyle w:val="Heading2"/>
        <w:ind w:left="907" w:hanging="907"/>
      </w:pPr>
      <w:bookmarkStart w:id="112" w:name="_Toc531181088"/>
      <w:bookmarkStart w:id="113" w:name="_Toc7561257"/>
      <w:bookmarkStart w:id="114" w:name="_Toc222823686"/>
      <w:r>
        <w:t>Recommendations</w:t>
      </w:r>
      <w:bookmarkEnd w:id="112"/>
      <w:bookmarkEnd w:id="113"/>
      <w:bookmarkEnd w:id="114"/>
    </w:p>
    <w:p w14:paraId="52057C86" w14:textId="1DC9790F" w:rsidR="00302D38" w:rsidRDefault="00302D38" w:rsidP="00302D38">
      <w:pPr>
        <w:pStyle w:val="APVMAText"/>
        <w:rPr>
          <w:szCs w:val="20"/>
        </w:rPr>
      </w:pPr>
      <w:r>
        <w:rPr>
          <w:szCs w:val="20"/>
        </w:rPr>
        <w:t xml:space="preserve">The following amendments are required to be made to the APVMA MRL Standard (Table </w:t>
      </w:r>
      <w:r w:rsidR="008E530A">
        <w:rPr>
          <w:szCs w:val="20"/>
        </w:rPr>
        <w:t>n</w:t>
      </w:r>
      <w:r>
        <w:rPr>
          <w:szCs w:val="20"/>
        </w:rPr>
        <w:t>).</w:t>
      </w:r>
    </w:p>
    <w:p w14:paraId="4A7C63BE" w14:textId="77777777" w:rsidR="008E530A" w:rsidRDefault="008E530A" w:rsidP="008E530A">
      <w:pPr>
        <w:pStyle w:val="Caption"/>
      </w:pPr>
      <w:bookmarkStart w:id="115" w:name="_Toc222823728"/>
      <w:r>
        <w:t>Table n:</w:t>
      </w:r>
      <w:r w:rsidRPr="001D4D17">
        <w:t xml:space="preserve"> </w:t>
      </w:r>
      <w:r>
        <w:t xml:space="preserve">Amendments to the APVMA </w:t>
      </w:r>
      <w:r>
        <w:rPr>
          <w:bCs/>
        </w:rPr>
        <w:t>MRL Standard</w:t>
      </w:r>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8E530A" w14:paraId="4779C7D7" w14:textId="77777777" w:rsidTr="00C31BEA">
        <w:tc>
          <w:tcPr>
            <w:tcW w:w="5000" w:type="pct"/>
            <w:gridSpan w:val="3"/>
            <w:tcBorders>
              <w:top w:val="single" w:sz="4" w:space="0" w:color="auto"/>
              <w:left w:val="nil"/>
              <w:bottom w:val="single" w:sz="4" w:space="0" w:color="auto"/>
              <w:right w:val="nil"/>
            </w:tcBorders>
            <w:shd w:val="clear" w:color="auto" w:fill="00747A" w:themeFill="background2"/>
          </w:tcPr>
          <w:p w14:paraId="210B3EED" w14:textId="77777777" w:rsidR="008E530A" w:rsidRDefault="008E530A" w:rsidP="00C31BEA">
            <w:pPr>
              <w:pStyle w:val="APVMATableHead"/>
            </w:pPr>
            <w:r>
              <w:t>Amendments to Table 1</w:t>
            </w:r>
          </w:p>
        </w:tc>
      </w:tr>
      <w:tr w:rsidR="008E530A" w14:paraId="45F17A43" w14:textId="77777777" w:rsidTr="00C31BEA">
        <w:tc>
          <w:tcPr>
            <w:tcW w:w="1613" w:type="pct"/>
            <w:tcBorders>
              <w:top w:val="single" w:sz="4" w:space="0" w:color="auto"/>
              <w:left w:val="nil"/>
              <w:bottom w:val="single" w:sz="4" w:space="0" w:color="auto"/>
              <w:right w:val="nil"/>
            </w:tcBorders>
            <w:shd w:val="clear" w:color="auto" w:fill="00747A" w:themeFill="background2"/>
          </w:tcPr>
          <w:p w14:paraId="25F4505C" w14:textId="77777777" w:rsidR="008E530A" w:rsidRDefault="008E530A" w:rsidP="00C31BEA">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28BB9750" w14:textId="77777777" w:rsidR="008E530A" w:rsidRDefault="008E530A" w:rsidP="00C31BEA">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3FA8B340" w14:textId="77777777" w:rsidR="008E530A" w:rsidRDefault="008E530A" w:rsidP="00C31BEA">
            <w:pPr>
              <w:pStyle w:val="APVMATableHeadRight"/>
            </w:pPr>
            <w:r>
              <w:t>MRL (mg/kg)</w:t>
            </w:r>
          </w:p>
        </w:tc>
      </w:tr>
      <w:tr w:rsidR="00664888" w:rsidRPr="00664888" w14:paraId="1037D0C4" w14:textId="77777777" w:rsidTr="00C31BEA">
        <w:tc>
          <w:tcPr>
            <w:tcW w:w="5000" w:type="pct"/>
            <w:gridSpan w:val="3"/>
            <w:tcBorders>
              <w:top w:val="single" w:sz="4" w:space="0" w:color="auto"/>
              <w:left w:val="nil"/>
              <w:bottom w:val="nil"/>
              <w:right w:val="nil"/>
            </w:tcBorders>
          </w:tcPr>
          <w:p w14:paraId="5BEC3847" w14:textId="77777777" w:rsidR="008E530A" w:rsidRPr="00664888" w:rsidRDefault="008E530A" w:rsidP="00C31BEA">
            <w:pPr>
              <w:pStyle w:val="APVMATableText"/>
            </w:pPr>
            <w:r w:rsidRPr="00664888">
              <w:t>Delete:</w:t>
            </w:r>
          </w:p>
        </w:tc>
      </w:tr>
      <w:tr w:rsidR="00664888" w:rsidRPr="00664888" w14:paraId="5B4736F8" w14:textId="77777777" w:rsidTr="00C31BEA">
        <w:tc>
          <w:tcPr>
            <w:tcW w:w="1613" w:type="pct"/>
            <w:tcBorders>
              <w:top w:val="nil"/>
              <w:left w:val="nil"/>
              <w:bottom w:val="nil"/>
              <w:right w:val="nil"/>
            </w:tcBorders>
          </w:tcPr>
          <w:p w14:paraId="4850A1EE" w14:textId="77777777" w:rsidR="008E530A" w:rsidRDefault="008E530A" w:rsidP="00C31BEA">
            <w:pPr>
              <w:pStyle w:val="MRLActiveName"/>
            </w:pPr>
            <w:r w:rsidRPr="009A47EE">
              <w:t>Glufosinate and Glufosinate ammonium</w:t>
            </w:r>
          </w:p>
        </w:tc>
        <w:tc>
          <w:tcPr>
            <w:tcW w:w="2392" w:type="pct"/>
            <w:tcBorders>
              <w:top w:val="nil"/>
              <w:left w:val="nil"/>
              <w:bottom w:val="nil"/>
              <w:right w:val="nil"/>
            </w:tcBorders>
          </w:tcPr>
          <w:p w14:paraId="5861002D" w14:textId="77777777" w:rsidR="008E530A" w:rsidRPr="00664888" w:rsidRDefault="008E530A" w:rsidP="00C31BEA">
            <w:pPr>
              <w:pStyle w:val="APVMATableText"/>
            </w:pPr>
          </w:p>
        </w:tc>
        <w:tc>
          <w:tcPr>
            <w:tcW w:w="995" w:type="pct"/>
            <w:tcBorders>
              <w:top w:val="nil"/>
              <w:left w:val="nil"/>
              <w:bottom w:val="nil"/>
              <w:right w:val="nil"/>
            </w:tcBorders>
          </w:tcPr>
          <w:p w14:paraId="1C509A96" w14:textId="77777777" w:rsidR="008E530A" w:rsidRPr="00664888" w:rsidRDefault="008E530A" w:rsidP="00C31BEA">
            <w:pPr>
              <w:pStyle w:val="APVMATableTextRight"/>
            </w:pPr>
          </w:p>
        </w:tc>
      </w:tr>
      <w:tr w:rsidR="00664888" w:rsidRPr="00664888" w14:paraId="71247685" w14:textId="77777777" w:rsidTr="00C31BEA">
        <w:tc>
          <w:tcPr>
            <w:tcW w:w="1613" w:type="pct"/>
            <w:tcBorders>
              <w:top w:val="nil"/>
              <w:left w:val="nil"/>
              <w:bottom w:val="nil"/>
              <w:right w:val="nil"/>
            </w:tcBorders>
          </w:tcPr>
          <w:p w14:paraId="5614B710" w14:textId="77777777" w:rsidR="008E530A" w:rsidRDefault="008E530A" w:rsidP="00C31BEA">
            <w:pPr>
              <w:pStyle w:val="APVMATableText"/>
            </w:pPr>
            <w:r>
              <w:t>Add:</w:t>
            </w:r>
          </w:p>
        </w:tc>
        <w:tc>
          <w:tcPr>
            <w:tcW w:w="2392" w:type="pct"/>
            <w:tcBorders>
              <w:top w:val="nil"/>
              <w:left w:val="nil"/>
              <w:bottom w:val="nil"/>
              <w:right w:val="nil"/>
            </w:tcBorders>
          </w:tcPr>
          <w:p w14:paraId="73BFBB06" w14:textId="77777777" w:rsidR="008E530A" w:rsidRPr="00664888" w:rsidRDefault="008E530A" w:rsidP="00C31BEA">
            <w:pPr>
              <w:pStyle w:val="APVMATableText"/>
            </w:pPr>
          </w:p>
        </w:tc>
        <w:tc>
          <w:tcPr>
            <w:tcW w:w="995" w:type="pct"/>
            <w:tcBorders>
              <w:top w:val="nil"/>
              <w:left w:val="nil"/>
              <w:bottom w:val="nil"/>
              <w:right w:val="nil"/>
            </w:tcBorders>
          </w:tcPr>
          <w:p w14:paraId="1D76C9B2" w14:textId="77777777" w:rsidR="008E530A" w:rsidRPr="00664888" w:rsidRDefault="008E530A" w:rsidP="00C31BEA">
            <w:pPr>
              <w:pStyle w:val="APVMATableTextRight"/>
            </w:pPr>
          </w:p>
        </w:tc>
      </w:tr>
      <w:tr w:rsidR="00664888" w:rsidRPr="00664888" w14:paraId="188C5E7B" w14:textId="77777777" w:rsidTr="00C31BEA">
        <w:tc>
          <w:tcPr>
            <w:tcW w:w="1613" w:type="pct"/>
            <w:tcBorders>
              <w:top w:val="nil"/>
              <w:left w:val="nil"/>
              <w:bottom w:val="nil"/>
              <w:right w:val="nil"/>
            </w:tcBorders>
          </w:tcPr>
          <w:p w14:paraId="1EE3C9C0" w14:textId="77777777" w:rsidR="008E530A" w:rsidRDefault="008E530A" w:rsidP="00C31BEA">
            <w:pPr>
              <w:pStyle w:val="MRLActiveName"/>
            </w:pPr>
            <w:r w:rsidRPr="009A47EE">
              <w:t>Glufosinate, Glufosinate ammonium and Glufosinate-P-ammonium</w:t>
            </w:r>
          </w:p>
        </w:tc>
        <w:tc>
          <w:tcPr>
            <w:tcW w:w="2392" w:type="pct"/>
            <w:tcBorders>
              <w:top w:val="nil"/>
              <w:left w:val="nil"/>
              <w:bottom w:val="nil"/>
              <w:right w:val="nil"/>
            </w:tcBorders>
          </w:tcPr>
          <w:p w14:paraId="23BF80ED" w14:textId="77777777" w:rsidR="008E530A" w:rsidRPr="00664888" w:rsidRDefault="008E530A" w:rsidP="00C31BEA">
            <w:pPr>
              <w:pStyle w:val="APVMATableText"/>
            </w:pPr>
          </w:p>
        </w:tc>
        <w:tc>
          <w:tcPr>
            <w:tcW w:w="995" w:type="pct"/>
            <w:tcBorders>
              <w:top w:val="nil"/>
              <w:left w:val="nil"/>
              <w:bottom w:val="nil"/>
              <w:right w:val="nil"/>
            </w:tcBorders>
          </w:tcPr>
          <w:p w14:paraId="04C1C417" w14:textId="77777777" w:rsidR="008E530A" w:rsidRPr="00664888" w:rsidRDefault="008E530A" w:rsidP="00C31BEA">
            <w:pPr>
              <w:pStyle w:val="APVMATableTextRight"/>
            </w:pPr>
          </w:p>
        </w:tc>
      </w:tr>
      <w:tr w:rsidR="00664888" w:rsidRPr="00664888" w14:paraId="5BE55D8D" w14:textId="77777777" w:rsidTr="00C31BEA">
        <w:tc>
          <w:tcPr>
            <w:tcW w:w="1613" w:type="pct"/>
            <w:tcBorders>
              <w:top w:val="nil"/>
              <w:left w:val="nil"/>
              <w:bottom w:val="nil"/>
              <w:right w:val="nil"/>
            </w:tcBorders>
          </w:tcPr>
          <w:p w14:paraId="696389CF" w14:textId="77777777" w:rsidR="008E530A" w:rsidRPr="009A47EE" w:rsidRDefault="008E530A" w:rsidP="0025368E">
            <w:pPr>
              <w:pStyle w:val="APVMATableText"/>
            </w:pPr>
          </w:p>
        </w:tc>
        <w:tc>
          <w:tcPr>
            <w:tcW w:w="2392" w:type="pct"/>
            <w:tcBorders>
              <w:top w:val="nil"/>
              <w:left w:val="nil"/>
              <w:bottom w:val="nil"/>
              <w:right w:val="nil"/>
            </w:tcBorders>
          </w:tcPr>
          <w:p w14:paraId="2AAABD84" w14:textId="77777777" w:rsidR="008E530A" w:rsidRPr="00664888" w:rsidRDefault="008E530A" w:rsidP="00C31BEA">
            <w:pPr>
              <w:pStyle w:val="APVMATableText"/>
            </w:pPr>
          </w:p>
        </w:tc>
        <w:tc>
          <w:tcPr>
            <w:tcW w:w="995" w:type="pct"/>
            <w:tcBorders>
              <w:top w:val="nil"/>
              <w:left w:val="nil"/>
              <w:bottom w:val="nil"/>
              <w:right w:val="nil"/>
            </w:tcBorders>
          </w:tcPr>
          <w:p w14:paraId="73353955" w14:textId="77777777" w:rsidR="008E530A" w:rsidRPr="00664888" w:rsidRDefault="008E530A" w:rsidP="00C31BEA">
            <w:pPr>
              <w:pStyle w:val="APVMATableTextRight"/>
            </w:pPr>
          </w:p>
        </w:tc>
      </w:tr>
      <w:tr w:rsidR="00664888" w:rsidRPr="00664888" w14:paraId="3DC4AF5A" w14:textId="77777777" w:rsidTr="00C31BEA">
        <w:tc>
          <w:tcPr>
            <w:tcW w:w="1613" w:type="pct"/>
            <w:tcBorders>
              <w:top w:val="nil"/>
              <w:left w:val="nil"/>
              <w:bottom w:val="nil"/>
              <w:right w:val="nil"/>
            </w:tcBorders>
          </w:tcPr>
          <w:p w14:paraId="27D2B1F1" w14:textId="293409F5" w:rsidR="008E530A" w:rsidRPr="009A47EE" w:rsidRDefault="008E530A" w:rsidP="00C31BEA">
            <w:pPr>
              <w:pStyle w:val="MRLActiveName"/>
            </w:pPr>
            <w:r w:rsidRPr="009A47EE">
              <w:t>Glufosinate, Glufosinate ammonium and Glufosinate-P-ammonium</w:t>
            </w:r>
          </w:p>
        </w:tc>
        <w:tc>
          <w:tcPr>
            <w:tcW w:w="2392" w:type="pct"/>
            <w:tcBorders>
              <w:top w:val="nil"/>
              <w:left w:val="nil"/>
              <w:bottom w:val="nil"/>
              <w:right w:val="nil"/>
            </w:tcBorders>
          </w:tcPr>
          <w:p w14:paraId="59013973" w14:textId="77777777" w:rsidR="008E530A" w:rsidRPr="00664888" w:rsidRDefault="008E530A" w:rsidP="00C31BEA">
            <w:pPr>
              <w:pStyle w:val="APVMATableText"/>
            </w:pPr>
          </w:p>
        </w:tc>
        <w:tc>
          <w:tcPr>
            <w:tcW w:w="995" w:type="pct"/>
            <w:tcBorders>
              <w:top w:val="nil"/>
              <w:left w:val="nil"/>
              <w:bottom w:val="nil"/>
              <w:right w:val="nil"/>
            </w:tcBorders>
          </w:tcPr>
          <w:p w14:paraId="1F05D4E2" w14:textId="77777777" w:rsidR="008E530A" w:rsidRPr="00664888" w:rsidRDefault="008E530A" w:rsidP="00C31BEA">
            <w:pPr>
              <w:pStyle w:val="APVMATableTextRight"/>
            </w:pPr>
          </w:p>
        </w:tc>
      </w:tr>
      <w:tr w:rsidR="008E530A" w14:paraId="63BE5A0E" w14:textId="77777777" w:rsidTr="00C31BEA">
        <w:tc>
          <w:tcPr>
            <w:tcW w:w="1613" w:type="pct"/>
            <w:tcBorders>
              <w:top w:val="nil"/>
              <w:left w:val="nil"/>
              <w:bottom w:val="nil"/>
              <w:right w:val="nil"/>
            </w:tcBorders>
          </w:tcPr>
          <w:p w14:paraId="63BFD1D3" w14:textId="377547BE" w:rsidR="008E530A" w:rsidRPr="009A47EE" w:rsidRDefault="008E530A" w:rsidP="008E530A">
            <w:pPr>
              <w:pStyle w:val="APVMATableText"/>
            </w:pPr>
            <w:r>
              <w:t>Delete:</w:t>
            </w:r>
          </w:p>
        </w:tc>
        <w:tc>
          <w:tcPr>
            <w:tcW w:w="2392" w:type="pct"/>
            <w:tcBorders>
              <w:top w:val="nil"/>
              <w:left w:val="nil"/>
              <w:bottom w:val="nil"/>
              <w:right w:val="nil"/>
            </w:tcBorders>
          </w:tcPr>
          <w:p w14:paraId="50E16B7C" w14:textId="77777777" w:rsidR="008E530A" w:rsidRDefault="008E530A" w:rsidP="00C31BEA">
            <w:pPr>
              <w:pStyle w:val="APVMATableText"/>
            </w:pPr>
          </w:p>
        </w:tc>
        <w:tc>
          <w:tcPr>
            <w:tcW w:w="995" w:type="pct"/>
            <w:tcBorders>
              <w:top w:val="nil"/>
              <w:left w:val="nil"/>
              <w:bottom w:val="nil"/>
              <w:right w:val="nil"/>
            </w:tcBorders>
          </w:tcPr>
          <w:p w14:paraId="72E55A19" w14:textId="77777777" w:rsidR="008E530A" w:rsidRDefault="008E530A" w:rsidP="00C31BEA">
            <w:pPr>
              <w:pStyle w:val="APVMATableTextRight"/>
            </w:pPr>
          </w:p>
        </w:tc>
      </w:tr>
      <w:tr w:rsidR="008E530A" w14:paraId="7512DFDD" w14:textId="77777777" w:rsidTr="00D81BA2">
        <w:tc>
          <w:tcPr>
            <w:tcW w:w="1613" w:type="pct"/>
            <w:tcBorders>
              <w:top w:val="nil"/>
              <w:left w:val="nil"/>
              <w:bottom w:val="nil"/>
              <w:right w:val="nil"/>
            </w:tcBorders>
            <w:vAlign w:val="bottom"/>
          </w:tcPr>
          <w:p w14:paraId="2D85B730" w14:textId="3EF044AF" w:rsidR="008E530A" w:rsidRPr="0025368E" w:rsidRDefault="008E530A" w:rsidP="008E530A">
            <w:pPr>
              <w:pStyle w:val="APVMATableText"/>
              <w:rPr>
                <w:szCs w:val="17"/>
              </w:rPr>
            </w:pPr>
            <w:r w:rsidRPr="0025368E">
              <w:rPr>
                <w:rFonts w:eastAsia="Calibri"/>
                <w:szCs w:val="17"/>
              </w:rPr>
              <w:t>SB 0716</w:t>
            </w:r>
          </w:p>
        </w:tc>
        <w:tc>
          <w:tcPr>
            <w:tcW w:w="2392" w:type="pct"/>
            <w:tcBorders>
              <w:top w:val="nil"/>
              <w:left w:val="nil"/>
              <w:bottom w:val="nil"/>
              <w:right w:val="nil"/>
            </w:tcBorders>
            <w:vAlign w:val="bottom"/>
          </w:tcPr>
          <w:p w14:paraId="7DD188E5" w14:textId="2287C611" w:rsidR="008E530A" w:rsidRPr="0025368E" w:rsidRDefault="008E530A" w:rsidP="008E530A">
            <w:pPr>
              <w:pStyle w:val="APVMATableText"/>
              <w:rPr>
                <w:szCs w:val="17"/>
              </w:rPr>
            </w:pPr>
            <w:r w:rsidRPr="0025368E">
              <w:rPr>
                <w:rFonts w:eastAsia="Calibri"/>
                <w:szCs w:val="17"/>
              </w:rPr>
              <w:t>Coffee beans</w:t>
            </w:r>
          </w:p>
        </w:tc>
        <w:tc>
          <w:tcPr>
            <w:tcW w:w="995" w:type="pct"/>
            <w:tcBorders>
              <w:top w:val="nil"/>
              <w:left w:val="nil"/>
              <w:bottom w:val="nil"/>
              <w:right w:val="nil"/>
            </w:tcBorders>
            <w:vAlign w:val="bottom"/>
          </w:tcPr>
          <w:p w14:paraId="6A7DBEF0" w14:textId="4DC64182" w:rsidR="008E530A" w:rsidRPr="0025368E" w:rsidRDefault="008E530A" w:rsidP="008E530A">
            <w:pPr>
              <w:pStyle w:val="APVMATableTextRight"/>
              <w:rPr>
                <w:szCs w:val="17"/>
              </w:rPr>
            </w:pPr>
            <w:r w:rsidRPr="0025368E">
              <w:rPr>
                <w:rFonts w:eastAsia="Calibri"/>
                <w:szCs w:val="17"/>
              </w:rPr>
              <w:t>T*0.05</w:t>
            </w:r>
          </w:p>
        </w:tc>
      </w:tr>
      <w:tr w:rsidR="008E530A" w14:paraId="7A4108E0" w14:textId="77777777" w:rsidTr="00C31BEA">
        <w:tc>
          <w:tcPr>
            <w:tcW w:w="1613" w:type="pct"/>
            <w:tcBorders>
              <w:top w:val="nil"/>
              <w:left w:val="nil"/>
              <w:bottom w:val="nil"/>
              <w:right w:val="nil"/>
            </w:tcBorders>
          </w:tcPr>
          <w:p w14:paraId="757C0457" w14:textId="685CB5D2" w:rsidR="008E530A" w:rsidRPr="009A47EE" w:rsidRDefault="008E530A" w:rsidP="008E530A">
            <w:pPr>
              <w:pStyle w:val="APVMATableText"/>
            </w:pPr>
            <w:r>
              <w:t>Add:</w:t>
            </w:r>
          </w:p>
        </w:tc>
        <w:tc>
          <w:tcPr>
            <w:tcW w:w="2392" w:type="pct"/>
            <w:tcBorders>
              <w:top w:val="nil"/>
              <w:left w:val="nil"/>
              <w:bottom w:val="nil"/>
              <w:right w:val="nil"/>
            </w:tcBorders>
          </w:tcPr>
          <w:p w14:paraId="31BF80BB" w14:textId="77777777" w:rsidR="008E530A" w:rsidRDefault="008E530A" w:rsidP="00C31BEA">
            <w:pPr>
              <w:pStyle w:val="APVMATableText"/>
            </w:pPr>
          </w:p>
        </w:tc>
        <w:tc>
          <w:tcPr>
            <w:tcW w:w="995" w:type="pct"/>
            <w:tcBorders>
              <w:top w:val="nil"/>
              <w:left w:val="nil"/>
              <w:bottom w:val="nil"/>
              <w:right w:val="nil"/>
            </w:tcBorders>
          </w:tcPr>
          <w:p w14:paraId="1ABA5AFB" w14:textId="77777777" w:rsidR="008E530A" w:rsidRDefault="008E530A" w:rsidP="00C31BEA">
            <w:pPr>
              <w:pStyle w:val="APVMATableTextRight"/>
            </w:pPr>
          </w:p>
        </w:tc>
      </w:tr>
      <w:tr w:rsidR="008E530A" w14:paraId="70497C2B" w14:textId="77777777" w:rsidTr="00EE23EC">
        <w:tc>
          <w:tcPr>
            <w:tcW w:w="1613" w:type="pct"/>
            <w:tcBorders>
              <w:top w:val="nil"/>
              <w:left w:val="nil"/>
              <w:bottom w:val="nil"/>
              <w:right w:val="nil"/>
            </w:tcBorders>
            <w:vAlign w:val="bottom"/>
          </w:tcPr>
          <w:p w14:paraId="6AA25F75" w14:textId="59ABD082" w:rsidR="008E530A" w:rsidRPr="0025368E" w:rsidRDefault="008E530A" w:rsidP="008E530A">
            <w:pPr>
              <w:pStyle w:val="APVMATableText"/>
              <w:rPr>
                <w:szCs w:val="17"/>
              </w:rPr>
            </w:pPr>
            <w:r w:rsidRPr="0025368E">
              <w:rPr>
                <w:rFonts w:eastAsia="Calibri"/>
                <w:szCs w:val="17"/>
              </w:rPr>
              <w:t>SB 0716</w:t>
            </w:r>
          </w:p>
        </w:tc>
        <w:tc>
          <w:tcPr>
            <w:tcW w:w="2392" w:type="pct"/>
            <w:tcBorders>
              <w:top w:val="nil"/>
              <w:left w:val="nil"/>
              <w:bottom w:val="nil"/>
              <w:right w:val="nil"/>
            </w:tcBorders>
            <w:vAlign w:val="bottom"/>
          </w:tcPr>
          <w:p w14:paraId="723506D5" w14:textId="2F6AF5DA" w:rsidR="008E530A" w:rsidRPr="0025368E" w:rsidRDefault="008E530A" w:rsidP="008E530A">
            <w:pPr>
              <w:pStyle w:val="APVMATableText"/>
              <w:rPr>
                <w:szCs w:val="17"/>
              </w:rPr>
            </w:pPr>
            <w:r w:rsidRPr="0025368E">
              <w:rPr>
                <w:rFonts w:eastAsia="Calibri"/>
                <w:szCs w:val="17"/>
              </w:rPr>
              <w:t>Coffee beans</w:t>
            </w:r>
          </w:p>
        </w:tc>
        <w:tc>
          <w:tcPr>
            <w:tcW w:w="995" w:type="pct"/>
            <w:tcBorders>
              <w:top w:val="nil"/>
              <w:left w:val="nil"/>
              <w:bottom w:val="nil"/>
              <w:right w:val="nil"/>
            </w:tcBorders>
            <w:vAlign w:val="bottom"/>
          </w:tcPr>
          <w:p w14:paraId="775418D4" w14:textId="356671E1" w:rsidR="008E530A" w:rsidRPr="0025368E" w:rsidRDefault="008E530A" w:rsidP="008E530A">
            <w:pPr>
              <w:pStyle w:val="APVMATableTextRight"/>
              <w:rPr>
                <w:szCs w:val="17"/>
              </w:rPr>
            </w:pPr>
            <w:r w:rsidRPr="0025368E">
              <w:rPr>
                <w:szCs w:val="17"/>
              </w:rPr>
              <w:t>0.1</w:t>
            </w:r>
          </w:p>
        </w:tc>
      </w:tr>
      <w:tr w:rsidR="008E530A" w14:paraId="1E51FB56" w14:textId="77777777" w:rsidTr="00C31BEA">
        <w:tc>
          <w:tcPr>
            <w:tcW w:w="5000" w:type="pct"/>
            <w:gridSpan w:val="3"/>
            <w:tcBorders>
              <w:top w:val="single" w:sz="4" w:space="0" w:color="auto"/>
              <w:left w:val="nil"/>
              <w:bottom w:val="single" w:sz="4" w:space="0" w:color="auto"/>
              <w:right w:val="nil"/>
            </w:tcBorders>
            <w:shd w:val="clear" w:color="auto" w:fill="00747A" w:themeFill="background2"/>
          </w:tcPr>
          <w:p w14:paraId="5C114A08" w14:textId="77777777" w:rsidR="008E530A" w:rsidRDefault="008E530A" w:rsidP="00C31BEA">
            <w:pPr>
              <w:pStyle w:val="APVMATableHead"/>
            </w:pPr>
            <w:r>
              <w:t>Amendments to Table 3</w:t>
            </w:r>
          </w:p>
        </w:tc>
      </w:tr>
      <w:tr w:rsidR="008E530A" w14:paraId="55CDBF65" w14:textId="77777777" w:rsidTr="00C31BEA">
        <w:tc>
          <w:tcPr>
            <w:tcW w:w="1613" w:type="pct"/>
            <w:tcBorders>
              <w:top w:val="single" w:sz="4" w:space="0" w:color="auto"/>
              <w:left w:val="nil"/>
              <w:bottom w:val="single" w:sz="4" w:space="0" w:color="auto"/>
              <w:right w:val="nil"/>
            </w:tcBorders>
            <w:shd w:val="clear" w:color="auto" w:fill="00747A" w:themeFill="background2"/>
          </w:tcPr>
          <w:p w14:paraId="4A23D155" w14:textId="77777777" w:rsidR="008E530A" w:rsidRDefault="008E530A" w:rsidP="00C31BEA">
            <w:pPr>
              <w:pStyle w:val="APVMATableHead"/>
            </w:pPr>
            <w:r>
              <w:t>Compound</w:t>
            </w:r>
          </w:p>
        </w:tc>
        <w:tc>
          <w:tcPr>
            <w:tcW w:w="3387" w:type="pct"/>
            <w:gridSpan w:val="2"/>
            <w:tcBorders>
              <w:top w:val="single" w:sz="4" w:space="0" w:color="auto"/>
              <w:left w:val="nil"/>
              <w:bottom w:val="single" w:sz="4" w:space="0" w:color="auto"/>
              <w:right w:val="nil"/>
            </w:tcBorders>
            <w:shd w:val="clear" w:color="auto" w:fill="00747A" w:themeFill="background2"/>
          </w:tcPr>
          <w:p w14:paraId="5B228178" w14:textId="77777777" w:rsidR="008E530A" w:rsidRDefault="008E530A" w:rsidP="00C31BEA">
            <w:pPr>
              <w:pStyle w:val="APVMATableHead"/>
            </w:pPr>
            <w:r>
              <w:t>Residue</w:t>
            </w:r>
          </w:p>
        </w:tc>
      </w:tr>
      <w:tr w:rsidR="008E530A" w:rsidRPr="009A47EE" w14:paraId="6278281C" w14:textId="77777777" w:rsidTr="00C31BEA">
        <w:tc>
          <w:tcPr>
            <w:tcW w:w="5000" w:type="pct"/>
            <w:gridSpan w:val="3"/>
            <w:tcBorders>
              <w:top w:val="single" w:sz="4" w:space="0" w:color="auto"/>
              <w:left w:val="nil"/>
              <w:bottom w:val="nil"/>
              <w:right w:val="nil"/>
            </w:tcBorders>
          </w:tcPr>
          <w:p w14:paraId="5134679F" w14:textId="77777777" w:rsidR="008E530A" w:rsidRDefault="008E530A" w:rsidP="00C31BEA">
            <w:pPr>
              <w:pStyle w:val="APVMATableText"/>
            </w:pPr>
            <w:r>
              <w:t>Delete:</w:t>
            </w:r>
          </w:p>
        </w:tc>
      </w:tr>
      <w:tr w:rsidR="008E530A" w14:paraId="3F60E095" w14:textId="77777777" w:rsidTr="00C31BEA">
        <w:tc>
          <w:tcPr>
            <w:tcW w:w="1613" w:type="pct"/>
            <w:tcBorders>
              <w:top w:val="nil"/>
              <w:left w:val="nil"/>
              <w:bottom w:val="nil"/>
              <w:right w:val="nil"/>
            </w:tcBorders>
          </w:tcPr>
          <w:p w14:paraId="36A7A2D9" w14:textId="77777777" w:rsidR="008E530A" w:rsidRDefault="008E530A" w:rsidP="00C31BEA">
            <w:pPr>
              <w:pStyle w:val="MRLActiveName"/>
            </w:pPr>
            <w:r w:rsidRPr="009A47EE">
              <w:t>Glufosinate and Glufosinate ammonium</w:t>
            </w:r>
          </w:p>
        </w:tc>
        <w:tc>
          <w:tcPr>
            <w:tcW w:w="3387" w:type="pct"/>
            <w:gridSpan w:val="2"/>
            <w:tcBorders>
              <w:top w:val="nil"/>
              <w:left w:val="nil"/>
              <w:bottom w:val="nil"/>
              <w:right w:val="nil"/>
            </w:tcBorders>
          </w:tcPr>
          <w:p w14:paraId="581F2F27" w14:textId="77777777" w:rsidR="008E530A" w:rsidRDefault="008E530A" w:rsidP="00C31BEA">
            <w:pPr>
              <w:pStyle w:val="APVMATableText"/>
            </w:pPr>
            <w:r w:rsidRPr="00012BD1">
              <w:t xml:space="preserve">Sum of glufosinate-ammonium, N-acetyl </w:t>
            </w:r>
            <w:proofErr w:type="spellStart"/>
            <w:r w:rsidRPr="00012BD1">
              <w:t>glufosinate</w:t>
            </w:r>
            <w:proofErr w:type="spellEnd"/>
            <w:r w:rsidRPr="00012BD1">
              <w:t xml:space="preserve"> and 3-[hydroxy(methyl)-</w:t>
            </w:r>
            <w:proofErr w:type="spellStart"/>
            <w:r w:rsidRPr="00012BD1">
              <w:t>phosphinoyl</w:t>
            </w:r>
            <w:proofErr w:type="spellEnd"/>
            <w:r w:rsidRPr="00012BD1">
              <w:t>] propionic acid, expressed as glufosinate (free acid)</w:t>
            </w:r>
          </w:p>
        </w:tc>
      </w:tr>
      <w:tr w:rsidR="008E530A" w14:paraId="15F7ED36" w14:textId="77777777" w:rsidTr="00C31BEA">
        <w:tc>
          <w:tcPr>
            <w:tcW w:w="5000" w:type="pct"/>
            <w:gridSpan w:val="3"/>
            <w:tcBorders>
              <w:top w:val="nil"/>
              <w:left w:val="nil"/>
              <w:bottom w:val="nil"/>
              <w:right w:val="nil"/>
            </w:tcBorders>
          </w:tcPr>
          <w:p w14:paraId="02947FD0" w14:textId="77777777" w:rsidR="008E530A" w:rsidRPr="00EA7005" w:rsidRDefault="008E530A" w:rsidP="00C31BEA">
            <w:pPr>
              <w:pStyle w:val="APVMATableText"/>
            </w:pPr>
            <w:r>
              <w:t>Add</w:t>
            </w:r>
            <w:r w:rsidRPr="00EA7005">
              <w:t>:</w:t>
            </w:r>
          </w:p>
        </w:tc>
      </w:tr>
      <w:tr w:rsidR="008E530A" w14:paraId="1A6E75BA" w14:textId="77777777" w:rsidTr="00C31BEA">
        <w:tc>
          <w:tcPr>
            <w:tcW w:w="1613" w:type="pct"/>
            <w:tcBorders>
              <w:top w:val="nil"/>
              <w:left w:val="nil"/>
              <w:bottom w:val="single" w:sz="4" w:space="0" w:color="auto"/>
              <w:right w:val="nil"/>
            </w:tcBorders>
          </w:tcPr>
          <w:p w14:paraId="6353EF42" w14:textId="77777777" w:rsidR="008E530A" w:rsidRPr="00EA7005" w:rsidRDefault="008E530A" w:rsidP="00C31BEA">
            <w:pPr>
              <w:pStyle w:val="MRLActiveName"/>
            </w:pPr>
            <w:r w:rsidRPr="009A47EE">
              <w:t>Glufosinate, Glufosinate ammonium and Glufosinate-P-ammonium</w:t>
            </w:r>
          </w:p>
        </w:tc>
        <w:tc>
          <w:tcPr>
            <w:tcW w:w="3387" w:type="pct"/>
            <w:gridSpan w:val="2"/>
            <w:tcBorders>
              <w:top w:val="nil"/>
              <w:left w:val="nil"/>
              <w:bottom w:val="single" w:sz="4" w:space="0" w:color="auto"/>
              <w:right w:val="nil"/>
            </w:tcBorders>
          </w:tcPr>
          <w:p w14:paraId="260EA220" w14:textId="77777777" w:rsidR="008E530A" w:rsidRPr="00EA7005" w:rsidRDefault="008E530A" w:rsidP="00C31BEA">
            <w:pPr>
              <w:pStyle w:val="APVMATableText"/>
            </w:pPr>
            <w:r w:rsidRPr="00D1785E">
              <w:t xml:space="preserve">Sum of glufosinate isomers, </w:t>
            </w:r>
            <w:r>
              <w:t>their</w:t>
            </w:r>
            <w:r w:rsidRPr="00D1785E">
              <w:t xml:space="preserve"> salts and metabolites 3-[hydroxy(methyl)</w:t>
            </w:r>
            <w:proofErr w:type="spellStart"/>
            <w:proofErr w:type="gramStart"/>
            <w:r w:rsidRPr="00D1785E">
              <w:t>phosphinoyl</w:t>
            </w:r>
            <w:proofErr w:type="spellEnd"/>
            <w:r w:rsidRPr="00D1785E">
              <w:t>]propionic</w:t>
            </w:r>
            <w:proofErr w:type="gramEnd"/>
            <w:r w:rsidRPr="00D1785E">
              <w:t xml:space="preserve"> acid (MPP) and N-acetyl-glufosinate (NAG), expressed as glufosinate</w:t>
            </w:r>
          </w:p>
        </w:tc>
      </w:tr>
      <w:tr w:rsidR="008E530A" w14:paraId="17B8B686" w14:textId="77777777" w:rsidTr="00C31BEA">
        <w:tc>
          <w:tcPr>
            <w:tcW w:w="5000" w:type="pct"/>
            <w:gridSpan w:val="3"/>
            <w:tcBorders>
              <w:top w:val="nil"/>
              <w:left w:val="nil"/>
              <w:bottom w:val="single" w:sz="4" w:space="0" w:color="auto"/>
              <w:right w:val="nil"/>
            </w:tcBorders>
            <w:shd w:val="clear" w:color="auto" w:fill="00747A" w:themeFill="background2"/>
          </w:tcPr>
          <w:p w14:paraId="1AA71AB8" w14:textId="77777777" w:rsidR="008E530A" w:rsidRDefault="008E530A" w:rsidP="00C31BEA">
            <w:pPr>
              <w:pStyle w:val="APVMATableHead"/>
            </w:pPr>
            <w:r>
              <w:lastRenderedPageBreak/>
              <w:t>Amendments to Table 4</w:t>
            </w:r>
          </w:p>
        </w:tc>
      </w:tr>
      <w:tr w:rsidR="008E530A" w14:paraId="147796CA" w14:textId="77777777" w:rsidTr="00C31BEA">
        <w:tc>
          <w:tcPr>
            <w:tcW w:w="1613" w:type="pct"/>
            <w:tcBorders>
              <w:top w:val="nil"/>
              <w:left w:val="nil"/>
              <w:bottom w:val="single" w:sz="4" w:space="0" w:color="auto"/>
              <w:right w:val="nil"/>
            </w:tcBorders>
            <w:shd w:val="clear" w:color="auto" w:fill="00747A" w:themeFill="background2"/>
          </w:tcPr>
          <w:p w14:paraId="243EF691" w14:textId="77777777" w:rsidR="008E530A" w:rsidRDefault="008E530A" w:rsidP="00C31BEA">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1E85E1E2" w14:textId="77777777" w:rsidR="008E530A" w:rsidRDefault="008E530A" w:rsidP="00C31BEA">
            <w:pPr>
              <w:pStyle w:val="APVMATableHead"/>
            </w:pPr>
            <w:r>
              <w:t>Animal feed commodity</w:t>
            </w:r>
          </w:p>
        </w:tc>
        <w:tc>
          <w:tcPr>
            <w:tcW w:w="995" w:type="pct"/>
            <w:tcBorders>
              <w:top w:val="nil"/>
              <w:left w:val="nil"/>
              <w:bottom w:val="single" w:sz="4" w:space="0" w:color="auto"/>
              <w:right w:val="nil"/>
            </w:tcBorders>
            <w:shd w:val="clear" w:color="auto" w:fill="00747A" w:themeFill="background2"/>
          </w:tcPr>
          <w:p w14:paraId="11376057" w14:textId="77777777" w:rsidR="008E530A" w:rsidRDefault="008E530A" w:rsidP="00C31BEA">
            <w:pPr>
              <w:pStyle w:val="APVMATableHeadRight"/>
            </w:pPr>
            <w:r>
              <w:t>MRL (mg/kg)</w:t>
            </w:r>
          </w:p>
        </w:tc>
      </w:tr>
      <w:tr w:rsidR="008E530A" w14:paraId="2347A48C" w14:textId="77777777" w:rsidTr="00C31BEA">
        <w:tc>
          <w:tcPr>
            <w:tcW w:w="5000" w:type="pct"/>
            <w:gridSpan w:val="3"/>
            <w:tcBorders>
              <w:top w:val="single" w:sz="4" w:space="0" w:color="auto"/>
              <w:left w:val="nil"/>
              <w:bottom w:val="nil"/>
              <w:right w:val="nil"/>
            </w:tcBorders>
          </w:tcPr>
          <w:p w14:paraId="4AE08B2A" w14:textId="77777777" w:rsidR="008E530A" w:rsidRDefault="008E530A" w:rsidP="00C31BEA">
            <w:pPr>
              <w:pStyle w:val="APVMATableText"/>
            </w:pPr>
            <w:r>
              <w:t>Delete</w:t>
            </w:r>
          </w:p>
        </w:tc>
      </w:tr>
      <w:tr w:rsidR="008E530A" w14:paraId="7F2BD94D" w14:textId="77777777" w:rsidTr="00C31BEA">
        <w:tc>
          <w:tcPr>
            <w:tcW w:w="1613" w:type="pct"/>
            <w:tcBorders>
              <w:top w:val="nil"/>
              <w:left w:val="nil"/>
              <w:bottom w:val="nil"/>
              <w:right w:val="nil"/>
            </w:tcBorders>
          </w:tcPr>
          <w:p w14:paraId="0E8063FB" w14:textId="77777777" w:rsidR="008E530A" w:rsidRDefault="008E530A" w:rsidP="00C31BEA">
            <w:pPr>
              <w:pStyle w:val="MRLActiveName"/>
            </w:pPr>
            <w:r w:rsidRPr="009A47EE">
              <w:t>Glufosinate and Glufosinate ammonium</w:t>
            </w:r>
          </w:p>
        </w:tc>
        <w:tc>
          <w:tcPr>
            <w:tcW w:w="3387" w:type="pct"/>
            <w:gridSpan w:val="2"/>
            <w:tcBorders>
              <w:top w:val="nil"/>
              <w:left w:val="nil"/>
              <w:bottom w:val="nil"/>
              <w:right w:val="nil"/>
            </w:tcBorders>
          </w:tcPr>
          <w:p w14:paraId="6E8854D8" w14:textId="77777777" w:rsidR="008E530A" w:rsidRDefault="008E530A" w:rsidP="00C31BEA">
            <w:pPr>
              <w:pStyle w:val="APVMATableText"/>
            </w:pPr>
          </w:p>
        </w:tc>
      </w:tr>
      <w:tr w:rsidR="008E530A" w14:paraId="379A8D68" w14:textId="77777777" w:rsidTr="00C31BEA">
        <w:tc>
          <w:tcPr>
            <w:tcW w:w="5000" w:type="pct"/>
            <w:gridSpan w:val="3"/>
            <w:tcBorders>
              <w:top w:val="nil"/>
              <w:left w:val="nil"/>
              <w:bottom w:val="nil"/>
              <w:right w:val="nil"/>
            </w:tcBorders>
          </w:tcPr>
          <w:p w14:paraId="503C6279" w14:textId="77777777" w:rsidR="008E530A" w:rsidRPr="00EA7005" w:rsidRDefault="008E530A" w:rsidP="00C31BEA">
            <w:pPr>
              <w:pStyle w:val="APVMATableText"/>
            </w:pPr>
            <w:r>
              <w:t>Add</w:t>
            </w:r>
            <w:r w:rsidRPr="00EA7005">
              <w:t>:</w:t>
            </w:r>
          </w:p>
        </w:tc>
      </w:tr>
      <w:tr w:rsidR="008E530A" w14:paraId="10EF74EC" w14:textId="77777777" w:rsidTr="00C31BEA">
        <w:tc>
          <w:tcPr>
            <w:tcW w:w="1613" w:type="pct"/>
            <w:tcBorders>
              <w:top w:val="nil"/>
              <w:left w:val="nil"/>
              <w:bottom w:val="single" w:sz="4" w:space="0" w:color="auto"/>
              <w:right w:val="nil"/>
            </w:tcBorders>
          </w:tcPr>
          <w:p w14:paraId="3F2F9344" w14:textId="77777777" w:rsidR="008E530A" w:rsidRPr="00EA7005" w:rsidRDefault="008E530A" w:rsidP="00C31BEA">
            <w:pPr>
              <w:pStyle w:val="MRLActiveName"/>
            </w:pPr>
            <w:r w:rsidRPr="009A47EE">
              <w:t>Glufosinate, Glufosinate ammonium and Glufosinate-P-ammonium</w:t>
            </w:r>
          </w:p>
        </w:tc>
        <w:tc>
          <w:tcPr>
            <w:tcW w:w="2392" w:type="pct"/>
            <w:tcBorders>
              <w:top w:val="nil"/>
              <w:left w:val="nil"/>
              <w:bottom w:val="single" w:sz="4" w:space="0" w:color="auto"/>
              <w:right w:val="nil"/>
            </w:tcBorders>
          </w:tcPr>
          <w:p w14:paraId="1F31724B" w14:textId="77777777" w:rsidR="008E530A" w:rsidRPr="00EA7005" w:rsidRDefault="008E530A" w:rsidP="00C31BEA">
            <w:pPr>
              <w:pStyle w:val="APVMATableText"/>
            </w:pPr>
          </w:p>
        </w:tc>
        <w:tc>
          <w:tcPr>
            <w:tcW w:w="995" w:type="pct"/>
            <w:tcBorders>
              <w:top w:val="nil"/>
              <w:left w:val="nil"/>
              <w:bottom w:val="single" w:sz="4" w:space="0" w:color="auto"/>
              <w:right w:val="nil"/>
            </w:tcBorders>
          </w:tcPr>
          <w:p w14:paraId="46FA71E0" w14:textId="77777777" w:rsidR="008E530A" w:rsidRPr="009D0723" w:rsidRDefault="008E530A" w:rsidP="00C31BEA">
            <w:pPr>
              <w:pStyle w:val="APVMATableTextRight"/>
            </w:pPr>
          </w:p>
        </w:tc>
      </w:tr>
    </w:tbl>
    <w:p w14:paraId="1D040B9E" w14:textId="782ED364" w:rsidR="00D90D30" w:rsidRDefault="008E530A" w:rsidP="00772458">
      <w:pPr>
        <w:pStyle w:val="APVMAText"/>
        <w:sectPr w:rsidR="00D90D30">
          <w:pgSz w:w="11906" w:h="16838" w:code="9"/>
          <w:pgMar w:top="2835" w:right="1134" w:bottom="1134" w:left="1134" w:header="1701" w:footer="680" w:gutter="0"/>
          <w:cols w:space="708"/>
          <w:docGrid w:linePitch="360"/>
        </w:sectPr>
      </w:pPr>
      <w:r w:rsidRPr="00D10E17">
        <w:t>Note: No MRL changes are proposed</w:t>
      </w:r>
      <w:r w:rsidR="0025368E">
        <w:t xml:space="preserve"> (except for coffee beans)</w:t>
      </w:r>
      <w:r w:rsidRPr="00D10E17">
        <w:t xml:space="preserve">, just changes to the listing of the active to include </w:t>
      </w:r>
      <w:proofErr w:type="spellStart"/>
      <w:r w:rsidRPr="00D10E17">
        <w:t>glufosinate</w:t>
      </w:r>
      <w:proofErr w:type="spellEnd"/>
      <w:r w:rsidRPr="00D10E17">
        <w:t>-P-ammonium</w:t>
      </w:r>
      <w:r w:rsidR="00FF0BDB">
        <w:t>.</w:t>
      </w:r>
    </w:p>
    <w:p w14:paraId="3F3E6917" w14:textId="77777777" w:rsidR="00D90D30" w:rsidRDefault="00D90D30" w:rsidP="00D90D30">
      <w:pPr>
        <w:pStyle w:val="Heading1"/>
        <w:tabs>
          <w:tab w:val="num" w:pos="907"/>
        </w:tabs>
        <w:ind w:left="907" w:hanging="907"/>
      </w:pPr>
      <w:bookmarkStart w:id="116" w:name="_Toc531181089"/>
      <w:bookmarkStart w:id="117" w:name="_Toc7561258"/>
      <w:bookmarkStart w:id="118" w:name="_Toc222823687"/>
      <w:r>
        <w:lastRenderedPageBreak/>
        <w:t>Assessment of overseas trade aspects of residues in food</w:t>
      </w:r>
      <w:bookmarkEnd w:id="116"/>
      <w:bookmarkEnd w:id="117"/>
      <w:bookmarkEnd w:id="118"/>
    </w:p>
    <w:p w14:paraId="5B3651C2" w14:textId="377094FF" w:rsidR="009B63EF" w:rsidRDefault="009B63EF" w:rsidP="00FF0BDB">
      <w:pPr>
        <w:pStyle w:val="NormalText"/>
        <w:sectPr w:rsidR="009B63EF">
          <w:headerReference w:type="default" r:id="rId32"/>
          <w:pgSz w:w="11906" w:h="16838" w:code="9"/>
          <w:pgMar w:top="2835" w:right="1134" w:bottom="1134" w:left="1134" w:header="1701" w:footer="680" w:gutter="0"/>
          <w:cols w:space="708"/>
          <w:docGrid w:linePitch="360"/>
        </w:sectPr>
      </w:pPr>
      <w:r w:rsidRPr="009B63EF">
        <w:t>No changes are required to the current glufosinate MRLs</w:t>
      </w:r>
      <w:r>
        <w:t xml:space="preserve"> </w:t>
      </w:r>
      <w:r w:rsidRPr="009B63EF">
        <w:t xml:space="preserve">apart from the MRL proposed for coffee which is not a major export commodity. The risk to trade is less than currently exists noting the overall lower residue potential for the proposed product compared to the currently registered uses of racemic products. While the grazing restraint for cattle producing milk for human consumption that is on the racemic product has been removed for the proposed product, quantifiable residues are still not expected to occur in milk. The risk to trade is </w:t>
      </w:r>
      <w:r>
        <w:t xml:space="preserve">expected to be </w:t>
      </w:r>
      <w:r w:rsidRPr="009B63EF">
        <w:t>low.</w:t>
      </w:r>
    </w:p>
    <w:p w14:paraId="4DEB5711" w14:textId="7E741C8E" w:rsidR="00A6683A" w:rsidRDefault="00CA5B2B" w:rsidP="00A6683A">
      <w:pPr>
        <w:pStyle w:val="Heading1"/>
        <w:tabs>
          <w:tab w:val="num" w:pos="907"/>
        </w:tabs>
        <w:ind w:left="907" w:hanging="907"/>
      </w:pPr>
      <w:bookmarkStart w:id="119" w:name="_Toc531181094"/>
      <w:bookmarkStart w:id="120" w:name="_Toc7561263"/>
      <w:bookmarkStart w:id="121" w:name="_Hlk220508797"/>
      <w:bookmarkStart w:id="122" w:name="_Toc222823688"/>
      <w:r>
        <w:lastRenderedPageBreak/>
        <w:t>W</w:t>
      </w:r>
      <w:r w:rsidR="00A6683A">
        <w:t xml:space="preserve">ork </w:t>
      </w:r>
      <w:r>
        <w:t>h</w:t>
      </w:r>
      <w:r w:rsidR="00A6683A">
        <w:t xml:space="preserve">ealth and </w:t>
      </w:r>
      <w:r>
        <w:t>s</w:t>
      </w:r>
      <w:r w:rsidR="00A6683A">
        <w:t xml:space="preserve">afety </w:t>
      </w:r>
      <w:r w:rsidR="00934E8B">
        <w:t xml:space="preserve">and public health </w:t>
      </w:r>
      <w:r w:rsidR="00A6683A">
        <w:t>assessment</w:t>
      </w:r>
      <w:bookmarkEnd w:id="119"/>
      <w:bookmarkEnd w:id="120"/>
      <w:bookmarkEnd w:id="122"/>
    </w:p>
    <w:p w14:paraId="19C88667" w14:textId="631BA285" w:rsidR="00923602" w:rsidRDefault="008215FC" w:rsidP="00391490">
      <w:pPr>
        <w:pStyle w:val="NormalText"/>
        <w:rPr>
          <w:sz w:val="20"/>
          <w:szCs w:val="20"/>
        </w:rPr>
      </w:pPr>
      <w:bookmarkStart w:id="123" w:name="_Toc531181095"/>
      <w:bookmarkStart w:id="124" w:name="_Toc7561264"/>
      <w:bookmarkEnd w:id="121"/>
      <w:r w:rsidRPr="00923602">
        <w:rPr>
          <w:sz w:val="20"/>
          <w:szCs w:val="20"/>
        </w:rPr>
        <w:t>Basta Ultra Herbicide</w:t>
      </w:r>
      <w:r w:rsidR="00923602" w:rsidRPr="00923602">
        <w:rPr>
          <w:sz w:val="20"/>
          <w:szCs w:val="20"/>
        </w:rPr>
        <w:t xml:space="preserve"> is intended for use as </w:t>
      </w:r>
      <w:r w:rsidR="00AD1AB3" w:rsidRPr="00923602">
        <w:rPr>
          <w:sz w:val="20"/>
          <w:szCs w:val="20"/>
        </w:rPr>
        <w:t>an</w:t>
      </w:r>
      <w:r w:rsidR="00923602" w:rsidRPr="00923602">
        <w:rPr>
          <w:sz w:val="20"/>
          <w:szCs w:val="20"/>
        </w:rPr>
        <w:t xml:space="preserve"> herbicide for </w:t>
      </w:r>
      <w:r w:rsidR="00DF1CC6">
        <w:rPr>
          <w:sz w:val="20"/>
          <w:szCs w:val="20"/>
        </w:rPr>
        <w:t>the</w:t>
      </w:r>
      <w:r w:rsidR="00923602" w:rsidRPr="00923602">
        <w:rPr>
          <w:sz w:val="20"/>
          <w:szCs w:val="20"/>
        </w:rPr>
        <w:t xml:space="preserve"> control of certain broadleaf and grass weeds in a variety of crops and </w:t>
      </w:r>
      <w:r w:rsidR="00923602">
        <w:rPr>
          <w:sz w:val="20"/>
          <w:szCs w:val="20"/>
        </w:rPr>
        <w:t xml:space="preserve">non-crop </w:t>
      </w:r>
      <w:r w:rsidR="00923602" w:rsidRPr="00923602">
        <w:rPr>
          <w:sz w:val="20"/>
          <w:szCs w:val="20"/>
        </w:rPr>
        <w:t>situations</w:t>
      </w:r>
      <w:r w:rsidR="00923602">
        <w:rPr>
          <w:sz w:val="20"/>
          <w:szCs w:val="20"/>
        </w:rPr>
        <w:t>.</w:t>
      </w:r>
      <w:r w:rsidR="00923602" w:rsidRPr="00923602">
        <w:rPr>
          <w:sz w:val="20"/>
          <w:szCs w:val="20"/>
        </w:rPr>
        <w:t xml:space="preserve"> The product is intended for professional use and will be applied mechanically by ground boom or manually by handgun, knapsack or hand wand spray equipment. Controlled </w:t>
      </w:r>
      <w:r w:rsidR="00DF1CC6">
        <w:rPr>
          <w:sz w:val="20"/>
          <w:szCs w:val="20"/>
        </w:rPr>
        <w:t>d</w:t>
      </w:r>
      <w:r w:rsidR="00923602" w:rsidRPr="00923602">
        <w:rPr>
          <w:sz w:val="20"/>
          <w:szCs w:val="20"/>
        </w:rPr>
        <w:t xml:space="preserve">roplet </w:t>
      </w:r>
      <w:r w:rsidR="00DF1CC6">
        <w:rPr>
          <w:sz w:val="20"/>
          <w:szCs w:val="20"/>
        </w:rPr>
        <w:t>a</w:t>
      </w:r>
      <w:r w:rsidR="00923602" w:rsidRPr="00923602">
        <w:rPr>
          <w:sz w:val="20"/>
          <w:szCs w:val="20"/>
        </w:rPr>
        <w:t>pplication (CDA) equipment may also be used</w:t>
      </w:r>
      <w:r w:rsidR="00923602">
        <w:rPr>
          <w:sz w:val="20"/>
          <w:szCs w:val="20"/>
        </w:rPr>
        <w:t>.</w:t>
      </w:r>
    </w:p>
    <w:p w14:paraId="2681B92F" w14:textId="1A3F29B3" w:rsidR="00923602" w:rsidRPr="00923602" w:rsidRDefault="008215FC" w:rsidP="00391490">
      <w:pPr>
        <w:pStyle w:val="NormalText"/>
        <w:rPr>
          <w:sz w:val="20"/>
          <w:szCs w:val="20"/>
        </w:rPr>
      </w:pPr>
      <w:r w:rsidRPr="00923602">
        <w:rPr>
          <w:sz w:val="20"/>
          <w:szCs w:val="20"/>
        </w:rPr>
        <w:t>Liberty Ultra Herbicide is</w:t>
      </w:r>
      <w:r w:rsidR="00923602" w:rsidRPr="00923602">
        <w:rPr>
          <w:sz w:val="20"/>
          <w:szCs w:val="20"/>
        </w:rPr>
        <w:t xml:space="preserve"> intended for use as a herbicide for </w:t>
      </w:r>
      <w:r w:rsidR="00DF1CC6">
        <w:rPr>
          <w:sz w:val="20"/>
          <w:szCs w:val="20"/>
        </w:rPr>
        <w:t>the</w:t>
      </w:r>
      <w:r w:rsidR="00923602" w:rsidRPr="00923602">
        <w:rPr>
          <w:sz w:val="20"/>
          <w:szCs w:val="20"/>
        </w:rPr>
        <w:t xml:space="preserve"> control of certain broadleaf and grass weeds in </w:t>
      </w:r>
      <w:r w:rsidR="00A8350E">
        <w:rPr>
          <w:sz w:val="20"/>
          <w:szCs w:val="20"/>
        </w:rPr>
        <w:t>c</w:t>
      </w:r>
      <w:r w:rsidR="00923602" w:rsidRPr="00923602">
        <w:rPr>
          <w:sz w:val="20"/>
          <w:szCs w:val="20"/>
        </w:rPr>
        <w:t xml:space="preserve">anola varieties </w:t>
      </w:r>
      <w:r w:rsidR="00A8350E">
        <w:rPr>
          <w:sz w:val="20"/>
          <w:szCs w:val="20"/>
        </w:rPr>
        <w:t>(</w:t>
      </w:r>
      <w:r w:rsidR="00923602" w:rsidRPr="00923602">
        <w:rPr>
          <w:sz w:val="20"/>
          <w:szCs w:val="20"/>
        </w:rPr>
        <w:t>with tolerance to Liberty</w:t>
      </w:r>
      <w:r w:rsidR="00A8350E">
        <w:rPr>
          <w:sz w:val="20"/>
          <w:szCs w:val="20"/>
        </w:rPr>
        <w:t xml:space="preserve"> </w:t>
      </w:r>
      <w:r w:rsidR="00923602" w:rsidRPr="00923602">
        <w:rPr>
          <w:sz w:val="20"/>
          <w:szCs w:val="20"/>
        </w:rPr>
        <w:t>Ultra Herbicide) and for maintenance of summer fallow prior to planting of a range of broadacre crops.</w:t>
      </w:r>
      <w:r w:rsidR="00A8350E" w:rsidRPr="00A8350E">
        <w:t xml:space="preserve"> The product is intended for professional use </w:t>
      </w:r>
      <w:r w:rsidR="00A8350E">
        <w:t xml:space="preserve">and </w:t>
      </w:r>
      <w:r w:rsidR="00A8350E" w:rsidRPr="00A8350E">
        <w:rPr>
          <w:sz w:val="20"/>
          <w:szCs w:val="20"/>
        </w:rPr>
        <w:t>will be applied mechanically by ground boom, which may include the use of optical spot spray technologies (OSST).</w:t>
      </w:r>
    </w:p>
    <w:p w14:paraId="10BD11C1" w14:textId="6C428C6C" w:rsidR="00A6683A" w:rsidRDefault="00A6683A" w:rsidP="00923602">
      <w:pPr>
        <w:pStyle w:val="Heading2"/>
        <w:ind w:left="907" w:hanging="907"/>
      </w:pPr>
      <w:bookmarkStart w:id="125" w:name="_Toc222823689"/>
      <w:r>
        <w:t>Health hazards</w:t>
      </w:r>
      <w:bookmarkEnd w:id="123"/>
      <w:bookmarkEnd w:id="124"/>
      <w:bookmarkEnd w:id="125"/>
    </w:p>
    <w:p w14:paraId="0FDDBD1D" w14:textId="042F79D2" w:rsidR="002C055D" w:rsidRPr="00AD1AB3" w:rsidRDefault="002C055D" w:rsidP="00391490">
      <w:pPr>
        <w:pStyle w:val="NormalText"/>
        <w:rPr>
          <w:sz w:val="20"/>
          <w:szCs w:val="20"/>
        </w:rPr>
      </w:pPr>
      <w:bookmarkStart w:id="126" w:name="_Toc531181096"/>
      <w:bookmarkStart w:id="127" w:name="_Toc7561265"/>
      <w:r w:rsidRPr="00AD1AB3">
        <w:rPr>
          <w:sz w:val="20"/>
          <w:szCs w:val="20"/>
        </w:rPr>
        <w:t xml:space="preserve">Basta Ultra Herbicide and Liberty Ultra Herbicide </w:t>
      </w:r>
      <w:r w:rsidR="00AD1AB3">
        <w:rPr>
          <w:sz w:val="20"/>
          <w:szCs w:val="20"/>
        </w:rPr>
        <w:t xml:space="preserve">have </w:t>
      </w:r>
      <w:r w:rsidRPr="00AD1AB3">
        <w:rPr>
          <w:sz w:val="20"/>
          <w:szCs w:val="20"/>
        </w:rPr>
        <w:t>very low toxicity by the oral route, low toxicity by the dermal and inhalation routes, are severely irritating to the eyes and have moderate skin irritation potential but are not skin sensitisers in the mouse LLNA test.</w:t>
      </w:r>
    </w:p>
    <w:p w14:paraId="2452C9A5" w14:textId="284381A1" w:rsidR="002C055D" w:rsidRPr="00AD1AB3" w:rsidRDefault="002C055D" w:rsidP="00391490">
      <w:pPr>
        <w:pStyle w:val="NormalText"/>
        <w:rPr>
          <w:sz w:val="20"/>
          <w:szCs w:val="20"/>
        </w:rPr>
      </w:pPr>
      <w:r w:rsidRPr="00AD1AB3">
        <w:rPr>
          <w:sz w:val="20"/>
          <w:szCs w:val="20"/>
        </w:rPr>
        <w:t xml:space="preserve">The main hazard from repeated exposure </w:t>
      </w:r>
      <w:r w:rsidRPr="00185958">
        <w:rPr>
          <w:sz w:val="20"/>
          <w:szCs w:val="20"/>
        </w:rPr>
        <w:t>to glufosinate ammonium</w:t>
      </w:r>
      <w:r w:rsidRPr="00AD1AB3">
        <w:rPr>
          <w:sz w:val="20"/>
          <w:szCs w:val="20"/>
        </w:rPr>
        <w:t xml:space="preserve"> is </w:t>
      </w:r>
      <w:r w:rsidR="00EC0207" w:rsidRPr="00AD1AB3">
        <w:rPr>
          <w:sz w:val="20"/>
          <w:szCs w:val="20"/>
        </w:rPr>
        <w:t>potential neurotoxicity</w:t>
      </w:r>
      <w:r w:rsidR="00297CEC">
        <w:rPr>
          <w:sz w:val="20"/>
          <w:szCs w:val="20"/>
        </w:rPr>
        <w:t>.</w:t>
      </w:r>
    </w:p>
    <w:p w14:paraId="122E93C3" w14:textId="77777777" w:rsidR="00A6683A" w:rsidRDefault="00A6683A" w:rsidP="00A6683A">
      <w:pPr>
        <w:pStyle w:val="Heading2"/>
        <w:ind w:left="907" w:hanging="907"/>
      </w:pPr>
      <w:bookmarkStart w:id="128" w:name="_Toc222823690"/>
      <w:r>
        <w:t>Occupational exposure</w:t>
      </w:r>
      <w:bookmarkEnd w:id="126"/>
      <w:bookmarkEnd w:id="127"/>
      <w:bookmarkEnd w:id="128"/>
    </w:p>
    <w:p w14:paraId="1FE749CD" w14:textId="77777777" w:rsidR="00A6683A" w:rsidRDefault="00A6683A" w:rsidP="00A6683A">
      <w:pPr>
        <w:pStyle w:val="Heading3"/>
      </w:pPr>
      <w:bookmarkStart w:id="129" w:name="_Toc7561266"/>
      <w:r>
        <w:t>Exposure during use</w:t>
      </w:r>
      <w:bookmarkEnd w:id="129"/>
    </w:p>
    <w:p w14:paraId="08C4E5C0" w14:textId="2C610CD6" w:rsidR="002A1ACA" w:rsidRDefault="002A1ACA" w:rsidP="00391490">
      <w:pPr>
        <w:pStyle w:val="NormalText"/>
        <w:rPr>
          <w:sz w:val="20"/>
          <w:szCs w:val="20"/>
        </w:rPr>
      </w:pPr>
      <w:bookmarkStart w:id="130" w:name="_Toc7561267"/>
      <w:r w:rsidRPr="002A1ACA">
        <w:rPr>
          <w:sz w:val="20"/>
          <w:szCs w:val="20"/>
        </w:rPr>
        <w:t>Workers may be exposed to the product from dermal and/or inhalation routes during mixing, loading and application (M/L/A) and dermal exposure during post-application activities. Minor or accidental ocular exposure may also occur.</w:t>
      </w:r>
    </w:p>
    <w:p w14:paraId="64DD8D09" w14:textId="6D2F8B21" w:rsidR="002A1ACA" w:rsidRPr="002A1ACA" w:rsidRDefault="002A1ACA" w:rsidP="00391490">
      <w:pPr>
        <w:pStyle w:val="NormalText"/>
        <w:rPr>
          <w:sz w:val="20"/>
          <w:szCs w:val="20"/>
        </w:rPr>
      </w:pPr>
      <w:bookmarkStart w:id="131" w:name="_Hlk221035775"/>
      <w:r>
        <w:rPr>
          <w:sz w:val="20"/>
          <w:szCs w:val="20"/>
        </w:rPr>
        <w:t>APVMA used</w:t>
      </w:r>
      <w:r w:rsidRPr="002A1ACA">
        <w:rPr>
          <w:sz w:val="20"/>
          <w:szCs w:val="20"/>
        </w:rPr>
        <w:t xml:space="preserve"> the US EPA </w:t>
      </w:r>
      <w:r w:rsidR="00297CEC">
        <w:rPr>
          <w:sz w:val="20"/>
          <w:szCs w:val="20"/>
        </w:rPr>
        <w:t>Occupational Pesticide Handlers Exposure Calculator (</w:t>
      </w:r>
      <w:r w:rsidRPr="002A1ACA">
        <w:rPr>
          <w:sz w:val="20"/>
          <w:szCs w:val="20"/>
        </w:rPr>
        <w:t>OPHEC</w:t>
      </w:r>
      <w:r w:rsidR="00297CEC">
        <w:rPr>
          <w:sz w:val="20"/>
          <w:szCs w:val="20"/>
        </w:rPr>
        <w:t xml:space="preserve">, </w:t>
      </w:r>
      <w:r w:rsidRPr="002A1ACA">
        <w:rPr>
          <w:sz w:val="20"/>
          <w:szCs w:val="20"/>
        </w:rPr>
        <w:t>2021) to estimate worker exposure during M/L/A</w:t>
      </w:r>
      <w:r>
        <w:rPr>
          <w:sz w:val="20"/>
          <w:szCs w:val="20"/>
        </w:rPr>
        <w:t xml:space="preserve"> of </w:t>
      </w:r>
      <w:r w:rsidRPr="002A1ACA">
        <w:rPr>
          <w:sz w:val="20"/>
          <w:szCs w:val="20"/>
        </w:rPr>
        <w:t>Basta Ultra Herbicide</w:t>
      </w:r>
      <w:r>
        <w:rPr>
          <w:sz w:val="20"/>
          <w:szCs w:val="20"/>
        </w:rPr>
        <w:t xml:space="preserve"> and </w:t>
      </w:r>
      <w:r w:rsidRPr="002A1ACA">
        <w:rPr>
          <w:sz w:val="20"/>
          <w:szCs w:val="20"/>
        </w:rPr>
        <w:t>Liberty Ultra Herbicide.</w:t>
      </w:r>
      <w:r w:rsidRPr="002A1ACA">
        <w:t xml:space="preserve"> </w:t>
      </w:r>
      <w:r w:rsidRPr="002A1ACA">
        <w:rPr>
          <w:sz w:val="20"/>
          <w:szCs w:val="20"/>
        </w:rPr>
        <w:t xml:space="preserve">Repeat exposure risks for </w:t>
      </w:r>
      <w:r w:rsidR="00DF1CC6">
        <w:rPr>
          <w:sz w:val="20"/>
          <w:szCs w:val="20"/>
        </w:rPr>
        <w:t>both</w:t>
      </w:r>
      <w:r>
        <w:rPr>
          <w:sz w:val="20"/>
          <w:szCs w:val="20"/>
        </w:rPr>
        <w:t xml:space="preserve"> product</w:t>
      </w:r>
      <w:r w:rsidR="00DF1CC6">
        <w:rPr>
          <w:sz w:val="20"/>
          <w:szCs w:val="20"/>
        </w:rPr>
        <w:t>s</w:t>
      </w:r>
      <w:r>
        <w:rPr>
          <w:sz w:val="20"/>
          <w:szCs w:val="20"/>
        </w:rPr>
        <w:t xml:space="preserve"> </w:t>
      </w:r>
      <w:r w:rsidRPr="002A1ACA">
        <w:rPr>
          <w:sz w:val="20"/>
          <w:szCs w:val="20"/>
        </w:rPr>
        <w:t>were acceptable (MOE &gt;100) for all application methods when workers w</w:t>
      </w:r>
      <w:r w:rsidR="00DF1CC6">
        <w:rPr>
          <w:sz w:val="20"/>
          <w:szCs w:val="20"/>
        </w:rPr>
        <w:t>ear</w:t>
      </w:r>
      <w:r w:rsidRPr="002A1ACA">
        <w:rPr>
          <w:sz w:val="20"/>
          <w:szCs w:val="20"/>
        </w:rPr>
        <w:t xml:space="preserve"> single layer clothing </w:t>
      </w:r>
      <w:r w:rsidR="00923602">
        <w:rPr>
          <w:sz w:val="20"/>
          <w:szCs w:val="20"/>
        </w:rPr>
        <w:t>and</w:t>
      </w:r>
      <w:r w:rsidRPr="002A1ACA">
        <w:rPr>
          <w:sz w:val="20"/>
          <w:szCs w:val="20"/>
        </w:rPr>
        <w:t xml:space="preserve"> gloves.</w:t>
      </w:r>
      <w:r w:rsidR="00923602">
        <w:rPr>
          <w:sz w:val="20"/>
          <w:szCs w:val="20"/>
        </w:rPr>
        <w:t xml:space="preserve"> PPE recommended for acute hazards are a hat and goggles.</w:t>
      </w:r>
      <w:r w:rsidR="00297CEC">
        <w:rPr>
          <w:sz w:val="20"/>
          <w:szCs w:val="20"/>
        </w:rPr>
        <w:t xml:space="preserve"> </w:t>
      </w:r>
      <w:r w:rsidR="00297CEC" w:rsidRPr="00297CEC">
        <w:rPr>
          <w:sz w:val="20"/>
          <w:szCs w:val="20"/>
        </w:rPr>
        <w:t xml:space="preserve">The </w:t>
      </w:r>
      <w:r w:rsidR="00CE7D53" w:rsidRPr="00297CEC">
        <w:rPr>
          <w:sz w:val="20"/>
          <w:szCs w:val="20"/>
        </w:rPr>
        <w:t xml:space="preserve">US EPA OPHEC exposure estimates for all </w:t>
      </w:r>
      <w:r w:rsidR="0077231A" w:rsidRPr="00297CEC">
        <w:rPr>
          <w:sz w:val="20"/>
          <w:szCs w:val="20"/>
        </w:rPr>
        <w:t xml:space="preserve">label </w:t>
      </w:r>
      <w:r w:rsidR="00CE7D53" w:rsidRPr="00297CEC">
        <w:rPr>
          <w:sz w:val="20"/>
          <w:szCs w:val="20"/>
        </w:rPr>
        <w:t>methods of application, without the use of any PPE</w:t>
      </w:r>
      <w:r w:rsidR="008243C6" w:rsidRPr="00297CEC">
        <w:rPr>
          <w:sz w:val="20"/>
          <w:szCs w:val="20"/>
        </w:rPr>
        <w:t>,</w:t>
      </w:r>
      <w:r w:rsidR="00CE7D53" w:rsidRPr="00297CEC">
        <w:rPr>
          <w:sz w:val="20"/>
          <w:szCs w:val="20"/>
        </w:rPr>
        <w:t xml:space="preserve"> were below the ARfD</w:t>
      </w:r>
      <w:r w:rsidR="008243C6" w:rsidRPr="00297CEC">
        <w:rPr>
          <w:sz w:val="20"/>
          <w:szCs w:val="20"/>
        </w:rPr>
        <w:t>,</w:t>
      </w:r>
      <w:r w:rsidR="00CE7D53" w:rsidRPr="00297CEC">
        <w:rPr>
          <w:sz w:val="20"/>
          <w:szCs w:val="20"/>
        </w:rPr>
        <w:t xml:space="preserve"> and health risks from ‘single’ (acute) exposure</w:t>
      </w:r>
      <w:r w:rsidR="008243C6" w:rsidRPr="00297CEC">
        <w:rPr>
          <w:sz w:val="20"/>
          <w:szCs w:val="20"/>
        </w:rPr>
        <w:t>,</w:t>
      </w:r>
      <w:r w:rsidR="00CE7D53" w:rsidRPr="00297CEC">
        <w:rPr>
          <w:sz w:val="20"/>
          <w:szCs w:val="20"/>
        </w:rPr>
        <w:t xml:space="preserve"> were considered negligible.</w:t>
      </w:r>
    </w:p>
    <w:bookmarkEnd w:id="131"/>
    <w:p w14:paraId="34783C5C" w14:textId="33885346" w:rsidR="00A6683A" w:rsidRDefault="00A6683A" w:rsidP="00A6683A">
      <w:pPr>
        <w:pStyle w:val="Heading3"/>
      </w:pPr>
      <w:r>
        <w:t>Exposure during re-entry</w:t>
      </w:r>
      <w:bookmarkEnd w:id="130"/>
    </w:p>
    <w:p w14:paraId="47401013" w14:textId="1459F3DA" w:rsidR="002A1ACA" w:rsidRPr="00AD1AB3" w:rsidRDefault="002A1ACA" w:rsidP="00391490">
      <w:pPr>
        <w:pStyle w:val="NormalText"/>
        <w:rPr>
          <w:sz w:val="20"/>
          <w:szCs w:val="20"/>
        </w:rPr>
      </w:pPr>
      <w:bookmarkStart w:id="132" w:name="_Toc531181097"/>
      <w:bookmarkStart w:id="133" w:name="_Toc7561268"/>
      <w:r w:rsidRPr="002A1ACA">
        <w:rPr>
          <w:sz w:val="20"/>
          <w:szCs w:val="20"/>
        </w:rPr>
        <w:t xml:space="preserve">Workers performing post-application activities in various crop types may be exposed to Basta Ultra Herbicide </w:t>
      </w:r>
      <w:r w:rsidRPr="00AD1AB3">
        <w:rPr>
          <w:sz w:val="20"/>
          <w:szCs w:val="20"/>
        </w:rPr>
        <w:t>and Liberty Ultra Herbicide residues from dermal contact with foliage.</w:t>
      </w:r>
      <w:r w:rsidR="00A8350E" w:rsidRPr="00AD1AB3">
        <w:rPr>
          <w:sz w:val="20"/>
          <w:szCs w:val="20"/>
        </w:rPr>
        <w:t xml:space="preserve"> </w:t>
      </w:r>
      <w:r w:rsidR="00297CEC">
        <w:rPr>
          <w:sz w:val="20"/>
          <w:szCs w:val="20"/>
        </w:rPr>
        <w:t xml:space="preserve">Exposure risk </w:t>
      </w:r>
      <w:r w:rsidR="00AC16C9" w:rsidRPr="00AD1AB3">
        <w:rPr>
          <w:sz w:val="20"/>
          <w:szCs w:val="20"/>
        </w:rPr>
        <w:t xml:space="preserve">for workers undertaking </w:t>
      </w:r>
      <w:r w:rsidR="00297CEC" w:rsidRPr="00AD1AB3">
        <w:rPr>
          <w:sz w:val="20"/>
          <w:szCs w:val="20"/>
        </w:rPr>
        <w:t xml:space="preserve">activities associated with maintenance was estimated using the US EPA </w:t>
      </w:r>
      <w:r w:rsidR="00AC16C9">
        <w:rPr>
          <w:sz w:val="20"/>
          <w:szCs w:val="20"/>
        </w:rPr>
        <w:t>Occupational Re-Entry Exposure Calculator (</w:t>
      </w:r>
      <w:r w:rsidR="00297CEC" w:rsidRPr="00AD1AB3">
        <w:rPr>
          <w:sz w:val="20"/>
          <w:szCs w:val="20"/>
        </w:rPr>
        <w:t>OPREC</w:t>
      </w:r>
      <w:r w:rsidR="00AC16C9">
        <w:rPr>
          <w:sz w:val="20"/>
          <w:szCs w:val="20"/>
        </w:rPr>
        <w:t xml:space="preserve">, </w:t>
      </w:r>
      <w:r w:rsidR="00297CEC" w:rsidRPr="00AD1AB3">
        <w:rPr>
          <w:sz w:val="20"/>
          <w:szCs w:val="20"/>
        </w:rPr>
        <w:t>2021).</w:t>
      </w:r>
    </w:p>
    <w:p w14:paraId="1E04E21B" w14:textId="74D9F5BF" w:rsidR="00A8350E" w:rsidRPr="00AD1AB3" w:rsidRDefault="00A8350E" w:rsidP="00391490">
      <w:pPr>
        <w:pStyle w:val="NormalText"/>
        <w:rPr>
          <w:sz w:val="20"/>
          <w:szCs w:val="20"/>
        </w:rPr>
      </w:pPr>
      <w:bookmarkStart w:id="134" w:name="_Hlk220520148"/>
      <w:r w:rsidRPr="00AD1AB3">
        <w:rPr>
          <w:sz w:val="20"/>
          <w:szCs w:val="20"/>
        </w:rPr>
        <w:t>For Basta Ultra Herbicide</w:t>
      </w:r>
      <w:bookmarkEnd w:id="134"/>
      <w:r w:rsidRPr="00AD1AB3">
        <w:rPr>
          <w:sz w:val="20"/>
          <w:szCs w:val="20"/>
        </w:rPr>
        <w:t>, risks for all post application maintenance activities in label crops and other situations were acceptable</w:t>
      </w:r>
      <w:r w:rsidR="008215FC" w:rsidRPr="00AD1AB3">
        <w:rPr>
          <w:sz w:val="20"/>
          <w:szCs w:val="20"/>
        </w:rPr>
        <w:t xml:space="preserve"> (MOEs &gt;100) on the day of application. Similarly, risks for r</w:t>
      </w:r>
      <w:r w:rsidRPr="00AD1AB3">
        <w:rPr>
          <w:sz w:val="20"/>
          <w:szCs w:val="20"/>
        </w:rPr>
        <w:t xml:space="preserve">elevant maintenance activities in canola </w:t>
      </w:r>
      <w:r w:rsidR="008215FC" w:rsidRPr="00AD1AB3">
        <w:rPr>
          <w:sz w:val="20"/>
          <w:szCs w:val="20"/>
        </w:rPr>
        <w:t xml:space="preserve">treated with Liberty Ultra Herbicide </w:t>
      </w:r>
      <w:r w:rsidRPr="00AD1AB3">
        <w:rPr>
          <w:sz w:val="20"/>
          <w:szCs w:val="20"/>
        </w:rPr>
        <w:t xml:space="preserve">were </w:t>
      </w:r>
      <w:r w:rsidR="008215FC" w:rsidRPr="00AD1AB3">
        <w:rPr>
          <w:sz w:val="20"/>
          <w:szCs w:val="20"/>
        </w:rPr>
        <w:t xml:space="preserve">also </w:t>
      </w:r>
      <w:r w:rsidRPr="00AD1AB3">
        <w:rPr>
          <w:sz w:val="20"/>
          <w:szCs w:val="20"/>
        </w:rPr>
        <w:t xml:space="preserve">acceptable </w:t>
      </w:r>
      <w:r w:rsidR="008215FC" w:rsidRPr="00AD1AB3">
        <w:rPr>
          <w:sz w:val="20"/>
          <w:szCs w:val="20"/>
        </w:rPr>
        <w:t>on the day of application.</w:t>
      </w:r>
    </w:p>
    <w:p w14:paraId="6BCD8C9B" w14:textId="283254E9" w:rsidR="008215FC" w:rsidRPr="00AD1AB3" w:rsidRDefault="008215FC" w:rsidP="00391490">
      <w:pPr>
        <w:pStyle w:val="NormalText"/>
        <w:rPr>
          <w:sz w:val="20"/>
          <w:szCs w:val="20"/>
        </w:rPr>
      </w:pPr>
      <w:r w:rsidRPr="00AD1AB3">
        <w:rPr>
          <w:sz w:val="20"/>
          <w:szCs w:val="20"/>
        </w:rPr>
        <w:lastRenderedPageBreak/>
        <w:t>As there are acute dermal hazards (moderate skin irritation) associated with the product residues, a standard re-entry statement is required on the labels.</w:t>
      </w:r>
    </w:p>
    <w:p w14:paraId="1F8A12F7" w14:textId="21334739" w:rsidR="00A6683A" w:rsidRDefault="00A6683A" w:rsidP="00A6683A">
      <w:pPr>
        <w:pStyle w:val="Heading2"/>
        <w:ind w:left="907" w:hanging="907"/>
      </w:pPr>
      <w:bookmarkStart w:id="135" w:name="_Toc222823691"/>
      <w:r>
        <w:t>Public exposure</w:t>
      </w:r>
      <w:bookmarkEnd w:id="132"/>
      <w:bookmarkEnd w:id="133"/>
      <w:bookmarkEnd w:id="135"/>
    </w:p>
    <w:p w14:paraId="0F0661E1" w14:textId="4222D4FA" w:rsidR="00A6683A" w:rsidRPr="00DF1CC6" w:rsidRDefault="008B2E60" w:rsidP="00391490">
      <w:pPr>
        <w:pStyle w:val="NormalText"/>
        <w:rPr>
          <w:sz w:val="20"/>
          <w:szCs w:val="20"/>
        </w:rPr>
      </w:pPr>
      <w:r w:rsidRPr="00DF1CC6">
        <w:rPr>
          <w:sz w:val="20"/>
          <w:szCs w:val="20"/>
        </w:rPr>
        <w:t xml:space="preserve">Application of Basta Ultra Herbicide and Liberty Ultra Herbicide by mechanical ground boom may lead to unintended bystander exposure via chemical spray drift. Risks to bystanders from spraying activities were estimated using the APVMA Spray Drift Risk Assessment Tool (2023). Results indicated that no buffer zones are required when spraying either product at the maximum application rate using a MEDIUM droplet size. </w:t>
      </w:r>
    </w:p>
    <w:p w14:paraId="6C18D9BB" w14:textId="37101538" w:rsidR="008B2E60" w:rsidRPr="00DF1CC6" w:rsidRDefault="008B2E60" w:rsidP="00391490">
      <w:pPr>
        <w:pStyle w:val="NormalText"/>
        <w:rPr>
          <w:sz w:val="20"/>
          <w:szCs w:val="20"/>
        </w:rPr>
      </w:pPr>
      <w:r w:rsidRPr="00DF1CC6">
        <w:rPr>
          <w:sz w:val="20"/>
          <w:szCs w:val="20"/>
        </w:rPr>
        <w:t xml:space="preserve">Exposure to glufosinate-P-ammonium residues is possible from ingestion of residues in treated crops. APVMA Residues establishes maximum residue limits (MRLs) in food crops to ensure the </w:t>
      </w:r>
      <w:r w:rsidRPr="00AC16C9">
        <w:rPr>
          <w:sz w:val="20"/>
          <w:szCs w:val="20"/>
        </w:rPr>
        <w:t>ADI</w:t>
      </w:r>
      <w:r w:rsidR="00CE7D53" w:rsidRPr="00AC16C9">
        <w:rPr>
          <w:sz w:val="20"/>
          <w:szCs w:val="20"/>
        </w:rPr>
        <w:t xml:space="preserve"> and ARfD are</w:t>
      </w:r>
      <w:r w:rsidRPr="00AC16C9">
        <w:rPr>
          <w:sz w:val="20"/>
          <w:szCs w:val="20"/>
        </w:rPr>
        <w:t xml:space="preserve"> not exceeded.</w:t>
      </w:r>
    </w:p>
    <w:p w14:paraId="324FC994" w14:textId="7E8BA2F0" w:rsidR="008B2E60" w:rsidRPr="00DF1CC6" w:rsidRDefault="008B2E60" w:rsidP="00391490">
      <w:pPr>
        <w:pStyle w:val="NormalText"/>
        <w:rPr>
          <w:sz w:val="20"/>
          <w:szCs w:val="20"/>
        </w:rPr>
      </w:pPr>
      <w:r w:rsidRPr="00DF1CC6">
        <w:rPr>
          <w:sz w:val="20"/>
          <w:szCs w:val="20"/>
        </w:rPr>
        <w:t xml:space="preserve">Basta Ultra Herbicide will be used for line-marking on sports grounds. The public may therefore be exposed to product residues in treated turf areas. Post application exposure risks were undertaken by the APVMA using the US EPA Standard Operating Procedures for Residential Pesticide Exposure Assessment - Lawns/Turf SOP (US EPA 2012). </w:t>
      </w:r>
      <w:r w:rsidR="0052668E" w:rsidRPr="00DF1CC6">
        <w:rPr>
          <w:sz w:val="20"/>
          <w:szCs w:val="20"/>
        </w:rPr>
        <w:t xml:space="preserve">Estimates of risks from high contact lawn activities for adults and toddlers (assumed to be the sub-population at highest risk) provided acceptable MOEs (&gt;100) for all exposure scenarios. </w:t>
      </w:r>
      <w:r w:rsidRPr="00DF1CC6">
        <w:rPr>
          <w:sz w:val="20"/>
          <w:szCs w:val="20"/>
        </w:rPr>
        <w:t xml:space="preserve">Therefore, no specific risk mitigation measures are required, other than </w:t>
      </w:r>
      <w:r w:rsidR="0052668E" w:rsidRPr="00DF1CC6">
        <w:rPr>
          <w:sz w:val="20"/>
          <w:szCs w:val="20"/>
        </w:rPr>
        <w:t>the recommended</w:t>
      </w:r>
      <w:r w:rsidRPr="00DF1CC6">
        <w:rPr>
          <w:sz w:val="20"/>
          <w:szCs w:val="20"/>
        </w:rPr>
        <w:t xml:space="preserve"> standard re-entry statement</w:t>
      </w:r>
      <w:r w:rsidR="0052668E" w:rsidRPr="00DF1CC6">
        <w:rPr>
          <w:sz w:val="20"/>
          <w:szCs w:val="20"/>
        </w:rPr>
        <w:t xml:space="preserve"> (see below)</w:t>
      </w:r>
      <w:r w:rsidRPr="00DF1CC6">
        <w:rPr>
          <w:sz w:val="20"/>
          <w:szCs w:val="20"/>
        </w:rPr>
        <w:t>.</w:t>
      </w:r>
    </w:p>
    <w:p w14:paraId="02E5A78B" w14:textId="77777777" w:rsidR="00A6683A" w:rsidRDefault="00A6683A" w:rsidP="00A6683A">
      <w:pPr>
        <w:pStyle w:val="Heading2"/>
        <w:ind w:left="907" w:hanging="907"/>
      </w:pPr>
      <w:bookmarkStart w:id="136" w:name="_Toc531181098"/>
      <w:bookmarkStart w:id="137" w:name="_Toc7561269"/>
      <w:bookmarkStart w:id="138" w:name="_Toc222823692"/>
      <w:r>
        <w:t>Recommendations</w:t>
      </w:r>
      <w:bookmarkEnd w:id="136"/>
      <w:bookmarkEnd w:id="137"/>
      <w:bookmarkEnd w:id="138"/>
    </w:p>
    <w:p w14:paraId="3F5938D1" w14:textId="360E5551" w:rsidR="00A6683A" w:rsidRDefault="00A6683A" w:rsidP="00A6683A">
      <w:pPr>
        <w:pStyle w:val="APVMAText"/>
        <w:rPr>
          <w:szCs w:val="20"/>
        </w:rPr>
      </w:pPr>
      <w:r>
        <w:rPr>
          <w:szCs w:val="20"/>
        </w:rPr>
        <w:t>The following first aid instructions, safety directions and precautionary statements are recommended for the product label.</w:t>
      </w:r>
    </w:p>
    <w:p w14:paraId="5CE5820B" w14:textId="77777777" w:rsidR="00A6683A" w:rsidRDefault="00A6683A" w:rsidP="00A6683A">
      <w:pPr>
        <w:pStyle w:val="Heading3"/>
      </w:pPr>
      <w:bookmarkStart w:id="139" w:name="_Toc7561270"/>
      <w:r>
        <w:t>First aid instructions</w:t>
      </w:r>
      <w:bookmarkEnd w:id="139"/>
    </w:p>
    <w:p w14:paraId="6BBAC1DA" w14:textId="79B3677B" w:rsidR="00A6683A" w:rsidRDefault="0075195E" w:rsidP="00A6683A">
      <w:pPr>
        <w:pStyle w:val="APVMAText"/>
      </w:pPr>
      <w:r w:rsidRPr="0075195E">
        <w:t>If poisoning occurs, contact a doctor or Poisons Information Centre. Phone Australia 131126; New Zealand 0800 764 766.</w:t>
      </w:r>
    </w:p>
    <w:p w14:paraId="76ABAA93" w14:textId="77777777" w:rsidR="00A6683A" w:rsidRDefault="00A6683A" w:rsidP="00A6683A">
      <w:pPr>
        <w:pStyle w:val="Heading3"/>
      </w:pPr>
      <w:bookmarkStart w:id="140" w:name="_Toc7561271"/>
      <w:r>
        <w:t>Safety directions</w:t>
      </w:r>
      <w:bookmarkEnd w:id="140"/>
    </w:p>
    <w:p w14:paraId="5D2F5709" w14:textId="18104117" w:rsidR="0075195E" w:rsidRPr="0075195E" w:rsidRDefault="0075195E" w:rsidP="00391490">
      <w:pPr>
        <w:pStyle w:val="NormalText"/>
        <w:rPr>
          <w:sz w:val="20"/>
          <w:szCs w:val="20"/>
        </w:rPr>
      </w:pPr>
      <w:bookmarkStart w:id="141" w:name="_Toc7561272"/>
      <w:r w:rsidRPr="0075195E">
        <w:rPr>
          <w:sz w:val="20"/>
          <w:szCs w:val="20"/>
        </w:rPr>
        <w:t>Will damage the eyes</w:t>
      </w:r>
      <w:r>
        <w:rPr>
          <w:sz w:val="20"/>
          <w:szCs w:val="20"/>
        </w:rPr>
        <w:t>.</w:t>
      </w:r>
      <w:r w:rsidRPr="0075195E">
        <w:rPr>
          <w:sz w:val="20"/>
          <w:szCs w:val="20"/>
        </w:rPr>
        <w:t xml:space="preserve"> Will irritate the skin</w:t>
      </w:r>
      <w:r>
        <w:rPr>
          <w:sz w:val="20"/>
          <w:szCs w:val="20"/>
        </w:rPr>
        <w:t xml:space="preserve">. </w:t>
      </w:r>
      <w:r w:rsidRPr="0075195E">
        <w:rPr>
          <w:sz w:val="20"/>
          <w:szCs w:val="20"/>
        </w:rPr>
        <w:t>Avoid contact with eyes and skin</w:t>
      </w:r>
      <w:r>
        <w:rPr>
          <w:sz w:val="20"/>
          <w:szCs w:val="20"/>
        </w:rPr>
        <w:t xml:space="preserve">. </w:t>
      </w:r>
      <w:r w:rsidRPr="0075195E">
        <w:rPr>
          <w:sz w:val="20"/>
          <w:szCs w:val="20"/>
        </w:rPr>
        <w:t>If product in eyes, wash it out immediately with water</w:t>
      </w:r>
      <w:r>
        <w:rPr>
          <w:sz w:val="20"/>
          <w:szCs w:val="20"/>
        </w:rPr>
        <w:t>.</w:t>
      </w:r>
      <w:r w:rsidRPr="0075195E">
        <w:t xml:space="preserve"> </w:t>
      </w:r>
      <w:r w:rsidRPr="0075195E">
        <w:rPr>
          <w:sz w:val="20"/>
          <w:szCs w:val="20"/>
        </w:rPr>
        <w:t>If product on skin, immediately wash area with soap and water</w:t>
      </w:r>
      <w:r>
        <w:rPr>
          <w:sz w:val="20"/>
          <w:szCs w:val="20"/>
        </w:rPr>
        <w:t xml:space="preserve">. </w:t>
      </w:r>
      <w:r w:rsidRPr="0075195E">
        <w:rPr>
          <w:sz w:val="20"/>
          <w:szCs w:val="20"/>
        </w:rPr>
        <w:t>When using together with other products, consult their label safety directions</w:t>
      </w:r>
      <w:r>
        <w:rPr>
          <w:sz w:val="20"/>
          <w:szCs w:val="20"/>
        </w:rPr>
        <w:t>.</w:t>
      </w:r>
      <w:r w:rsidRPr="0075195E">
        <w:t xml:space="preserve"> </w:t>
      </w:r>
      <w:r w:rsidRPr="0075195E">
        <w:rPr>
          <w:sz w:val="20"/>
          <w:szCs w:val="20"/>
        </w:rPr>
        <w:t>When opening the container and preparing spray and using the prepared spray</w:t>
      </w:r>
      <w:r>
        <w:rPr>
          <w:sz w:val="20"/>
          <w:szCs w:val="20"/>
        </w:rPr>
        <w:t>,</w:t>
      </w:r>
      <w:r w:rsidRPr="0075195E">
        <w:rPr>
          <w:sz w:val="20"/>
          <w:szCs w:val="20"/>
        </w:rPr>
        <w:t xml:space="preserve"> wear cotton overalls buttoned to the neck and wrist (or equivalent clothing) and a washable hat, elbow length chemical resistant gloves and goggles</w:t>
      </w:r>
      <w:r>
        <w:rPr>
          <w:sz w:val="20"/>
          <w:szCs w:val="20"/>
        </w:rPr>
        <w:t>.</w:t>
      </w:r>
      <w:r w:rsidRPr="0075195E">
        <w:t xml:space="preserve"> </w:t>
      </w:r>
      <w:r w:rsidRPr="0075195E">
        <w:rPr>
          <w:sz w:val="20"/>
          <w:szCs w:val="20"/>
        </w:rPr>
        <w:t>Wash hands after use</w:t>
      </w:r>
      <w:r>
        <w:rPr>
          <w:sz w:val="20"/>
          <w:szCs w:val="20"/>
        </w:rPr>
        <w:t>.</w:t>
      </w:r>
      <w:r w:rsidRPr="0075195E">
        <w:t xml:space="preserve"> </w:t>
      </w:r>
      <w:r w:rsidRPr="0075195E">
        <w:rPr>
          <w:sz w:val="20"/>
          <w:szCs w:val="20"/>
        </w:rPr>
        <w:t>After each day’s use, wash gloves, goggles and contaminated clothing</w:t>
      </w:r>
      <w:r>
        <w:rPr>
          <w:sz w:val="20"/>
          <w:szCs w:val="20"/>
        </w:rPr>
        <w:t>.</w:t>
      </w:r>
    </w:p>
    <w:p w14:paraId="19E2859A" w14:textId="277EA359" w:rsidR="002B6A72" w:rsidRDefault="00A6683A" w:rsidP="002B6A72">
      <w:pPr>
        <w:pStyle w:val="Heading3"/>
      </w:pPr>
      <w:r>
        <w:t>Precautionary statements</w:t>
      </w:r>
      <w:bookmarkStart w:id="142" w:name="_Toc531181099"/>
      <w:bookmarkStart w:id="143" w:name="_Toc7561273"/>
      <w:bookmarkEnd w:id="141"/>
      <w:r w:rsidR="002B6A72">
        <w:t xml:space="preserve">/restraints </w:t>
      </w:r>
      <w:r w:rsidR="00FF0BDB">
        <w:t>and</w:t>
      </w:r>
      <w:r w:rsidR="002B6A72">
        <w:t xml:space="preserve"> </w:t>
      </w:r>
      <w:r w:rsidR="00EC0207">
        <w:t>restrictions</w:t>
      </w:r>
    </w:p>
    <w:p w14:paraId="2A43D7FB" w14:textId="77777777" w:rsidR="002B6A72" w:rsidRPr="002B6A72" w:rsidRDefault="002B6A72" w:rsidP="002B6A72">
      <w:pPr>
        <w:pStyle w:val="NormalText"/>
        <w:rPr>
          <w:sz w:val="20"/>
          <w:szCs w:val="20"/>
        </w:rPr>
      </w:pPr>
      <w:r w:rsidRPr="002B6A72">
        <w:rPr>
          <w:sz w:val="20"/>
          <w:szCs w:val="20"/>
        </w:rPr>
        <w:t xml:space="preserve">DO NOT allow bystanders to </w:t>
      </w:r>
      <w:proofErr w:type="gramStart"/>
      <w:r w:rsidRPr="002B6A72">
        <w:rPr>
          <w:sz w:val="20"/>
          <w:szCs w:val="20"/>
        </w:rPr>
        <w:t>come into contact with</w:t>
      </w:r>
      <w:proofErr w:type="gramEnd"/>
      <w:r w:rsidRPr="002B6A72">
        <w:rPr>
          <w:sz w:val="20"/>
          <w:szCs w:val="20"/>
        </w:rPr>
        <w:t xml:space="preserve"> the spray cloud.</w:t>
      </w:r>
    </w:p>
    <w:p w14:paraId="5C24F6F9" w14:textId="77777777" w:rsidR="002B6A72" w:rsidRPr="002B6A72" w:rsidRDefault="002B6A72" w:rsidP="002B6A72">
      <w:pPr>
        <w:pStyle w:val="NormalText"/>
        <w:rPr>
          <w:sz w:val="20"/>
          <w:szCs w:val="20"/>
        </w:rPr>
      </w:pPr>
      <w:r w:rsidRPr="002B6A72">
        <w:rPr>
          <w:sz w:val="20"/>
          <w:szCs w:val="20"/>
        </w:rPr>
        <w:lastRenderedPageBreak/>
        <w:t xml:space="preserve">DO NOT apply by a boom sprayer unless the following requirements are met: </w:t>
      </w:r>
    </w:p>
    <w:p w14:paraId="7796D4A0" w14:textId="5B6BACD3" w:rsidR="002B6A72" w:rsidRDefault="002B6A72" w:rsidP="00AD1AB3">
      <w:pPr>
        <w:pStyle w:val="NormalText"/>
        <w:ind w:firstLine="567"/>
        <w:rPr>
          <w:sz w:val="20"/>
          <w:szCs w:val="20"/>
        </w:rPr>
      </w:pPr>
      <w:r w:rsidRPr="002B6A72">
        <w:rPr>
          <w:sz w:val="20"/>
          <w:szCs w:val="20"/>
        </w:rPr>
        <w:t>•   spray droplets not smaller than a MEDIUM spray droplet size category.</w:t>
      </w:r>
    </w:p>
    <w:p w14:paraId="15BF3C82" w14:textId="0A8CD1A6" w:rsidR="002B6A72" w:rsidRDefault="002B6A72" w:rsidP="002B6A72">
      <w:pPr>
        <w:pStyle w:val="NormalText"/>
        <w:rPr>
          <w:sz w:val="20"/>
          <w:szCs w:val="20"/>
        </w:rPr>
      </w:pPr>
      <w:r w:rsidRPr="002B6A72">
        <w:rPr>
          <w:sz w:val="20"/>
          <w:szCs w:val="20"/>
        </w:rPr>
        <w:t xml:space="preserve">DO NOT apply </w:t>
      </w:r>
      <w:r>
        <w:rPr>
          <w:sz w:val="20"/>
          <w:szCs w:val="20"/>
        </w:rPr>
        <w:t>by</w:t>
      </w:r>
      <w:r w:rsidRPr="002B6A72">
        <w:rPr>
          <w:sz w:val="20"/>
          <w:szCs w:val="20"/>
        </w:rPr>
        <w:t xml:space="preserve"> aircraft.</w:t>
      </w:r>
    </w:p>
    <w:p w14:paraId="7D8C4AE1" w14:textId="76FE8B2B" w:rsidR="0075195E" w:rsidRDefault="0075195E" w:rsidP="002B6A72">
      <w:pPr>
        <w:pStyle w:val="NormalText"/>
        <w:rPr>
          <w:sz w:val="20"/>
          <w:szCs w:val="20"/>
        </w:rPr>
      </w:pPr>
      <w:r w:rsidRPr="0075195E">
        <w:rPr>
          <w:sz w:val="20"/>
          <w:szCs w:val="20"/>
        </w:rPr>
        <w:t>DO NOT apply by mister</w:t>
      </w:r>
      <w:r w:rsidR="0052668E">
        <w:rPr>
          <w:sz w:val="20"/>
          <w:szCs w:val="20"/>
        </w:rPr>
        <w:t>.</w:t>
      </w:r>
      <w:r>
        <w:rPr>
          <w:sz w:val="20"/>
          <w:szCs w:val="20"/>
        </w:rPr>
        <w:t xml:space="preserve"> [Liberty Ultra only]</w:t>
      </w:r>
      <w:r w:rsidRPr="0075195E">
        <w:rPr>
          <w:sz w:val="20"/>
          <w:szCs w:val="20"/>
        </w:rPr>
        <w:t>.</w:t>
      </w:r>
    </w:p>
    <w:p w14:paraId="0A335528" w14:textId="296A68DF" w:rsidR="0075195E" w:rsidRDefault="0075195E" w:rsidP="002B6A72">
      <w:pPr>
        <w:pStyle w:val="NormalText"/>
        <w:rPr>
          <w:sz w:val="20"/>
          <w:szCs w:val="20"/>
        </w:rPr>
      </w:pPr>
      <w:r w:rsidRPr="0075195E">
        <w:rPr>
          <w:sz w:val="20"/>
          <w:szCs w:val="20"/>
        </w:rPr>
        <w:t>DO NOT apply greater than 37</w:t>
      </w:r>
      <w:r>
        <w:rPr>
          <w:sz w:val="20"/>
          <w:szCs w:val="20"/>
        </w:rPr>
        <w:t xml:space="preserve"> </w:t>
      </w:r>
      <w:r w:rsidRPr="0075195E">
        <w:rPr>
          <w:sz w:val="20"/>
          <w:szCs w:val="20"/>
        </w:rPr>
        <w:t xml:space="preserve">L of spray mixture per hectare through OSST equipment (2 L of product per hectare). </w:t>
      </w:r>
      <w:r>
        <w:rPr>
          <w:sz w:val="20"/>
          <w:szCs w:val="20"/>
        </w:rPr>
        <w:t>[Liberty Ultra only]</w:t>
      </w:r>
      <w:r w:rsidRPr="0075195E">
        <w:rPr>
          <w:sz w:val="20"/>
          <w:szCs w:val="20"/>
        </w:rPr>
        <w:t>.</w:t>
      </w:r>
    </w:p>
    <w:p w14:paraId="2793742F" w14:textId="3E32D24D" w:rsidR="00BB5A93" w:rsidRDefault="0075195E" w:rsidP="002B6A72">
      <w:pPr>
        <w:pStyle w:val="NormalText"/>
        <w:rPr>
          <w:sz w:val="20"/>
          <w:szCs w:val="20"/>
        </w:rPr>
        <w:sectPr w:rsidR="00BB5A93">
          <w:headerReference w:type="default" r:id="rId33"/>
          <w:pgSz w:w="11906" w:h="16838" w:code="9"/>
          <w:pgMar w:top="2835" w:right="1134" w:bottom="1134" w:left="1134" w:header="1701" w:footer="680" w:gutter="0"/>
          <w:cols w:space="708"/>
          <w:docGrid w:linePitch="360"/>
        </w:sectPr>
      </w:pPr>
      <w:r w:rsidRPr="0075195E">
        <w:rPr>
          <w:sz w:val="20"/>
          <w:szCs w:val="20"/>
        </w:rPr>
        <w:t xml:space="preserve">DO NOT enter </w:t>
      </w:r>
      <w:r w:rsidR="0052668E">
        <w:rPr>
          <w:sz w:val="20"/>
          <w:szCs w:val="20"/>
        </w:rPr>
        <w:t xml:space="preserve">or allow entry into </w:t>
      </w:r>
      <w:r w:rsidRPr="0075195E">
        <w:rPr>
          <w:sz w:val="20"/>
          <w:szCs w:val="20"/>
        </w:rPr>
        <w:t>treated areas until spray has dried. If prior entry is necessary, wear cotton overalls buttoned to the neck and wrist (or equivalent clothing) and chemical resistant gloves. Clothing must be laundered after each day's use.</w:t>
      </w:r>
    </w:p>
    <w:p w14:paraId="2F2ED702" w14:textId="12EF0B72" w:rsidR="002F7868" w:rsidRDefault="002F7868" w:rsidP="002B6A72">
      <w:pPr>
        <w:pStyle w:val="Heading1"/>
        <w:tabs>
          <w:tab w:val="num" w:pos="907"/>
        </w:tabs>
        <w:ind w:left="907" w:hanging="907"/>
      </w:pPr>
      <w:bookmarkStart w:id="144" w:name="_Toc222823693"/>
      <w:r>
        <w:lastRenderedPageBreak/>
        <w:t>Environmental assessment</w:t>
      </w:r>
      <w:bookmarkEnd w:id="142"/>
      <w:bookmarkEnd w:id="143"/>
      <w:bookmarkEnd w:id="144"/>
    </w:p>
    <w:p w14:paraId="4FD8D5E1" w14:textId="77777777" w:rsidR="002F7868" w:rsidRDefault="002F7868" w:rsidP="002F7868">
      <w:pPr>
        <w:pStyle w:val="Heading2"/>
        <w:ind w:left="907" w:hanging="907"/>
        <w:rPr>
          <w:lang w:val="en-GB"/>
        </w:rPr>
      </w:pPr>
      <w:bookmarkStart w:id="145" w:name="_Toc531181100"/>
      <w:bookmarkStart w:id="146" w:name="_Toc7561274"/>
      <w:bookmarkStart w:id="147" w:name="_Toc222823694"/>
      <w:r>
        <w:rPr>
          <w:lang w:val="en-GB"/>
        </w:rPr>
        <w:t>Fate and behaviour in the environment</w:t>
      </w:r>
      <w:bookmarkEnd w:id="145"/>
      <w:bookmarkEnd w:id="146"/>
      <w:bookmarkEnd w:id="147"/>
    </w:p>
    <w:p w14:paraId="11C955E9" w14:textId="3EBAABF0" w:rsidR="00D2146E" w:rsidRPr="00D2146E" w:rsidRDefault="00D2146E" w:rsidP="00D2146E">
      <w:pPr>
        <w:pStyle w:val="APVMAText"/>
      </w:pPr>
      <w:r w:rsidRPr="00D2146E">
        <w:t xml:space="preserve">An aerobic soil metabolism study on glufosinate-p-ammonium was submitted which demonstrated its biodegradation rate and degradation pathway are </w:t>
      </w:r>
      <w:proofErr w:type="gramStart"/>
      <w:r w:rsidRPr="00D2146E">
        <w:t>similar to</w:t>
      </w:r>
      <w:proofErr w:type="gramEnd"/>
      <w:r w:rsidRPr="00D2146E">
        <w:t xml:space="preserve"> racemic glufosinate-ammonium. Therefore, fate and behaviour data on the racemate could be read-across to glufosinate-p-ammonium. In addition, to update the Australian data holdings on the racemate, 24 new studies on its fate and behaviour and five new studies on its methods of analysis in environmental media were supplied.</w:t>
      </w:r>
    </w:p>
    <w:p w14:paraId="15CEEC8B" w14:textId="15D266CE" w:rsidR="002F7868" w:rsidRDefault="00D2146E" w:rsidP="00D2146E">
      <w:pPr>
        <w:pStyle w:val="APVMAText"/>
        <w:rPr>
          <w:lang w:val="en-GB"/>
        </w:rPr>
      </w:pPr>
      <w:r w:rsidRPr="00D2146E">
        <w:t xml:space="preserve">The degradation of glufosinate-ammonium was shown to be </w:t>
      </w:r>
      <w:proofErr w:type="gramStart"/>
      <w:r w:rsidRPr="00D2146E">
        <w:t>microbially-mediated</w:t>
      </w:r>
      <w:proofErr w:type="gramEnd"/>
      <w:r w:rsidRPr="00D2146E">
        <w:t>, with initial attack at the amino terminus of the molecule rather than at the C-P bond. Glufosinate-ammonium is non-persistent in soil (geomean field DT</w:t>
      </w:r>
      <w:r w:rsidRPr="00D2146E">
        <w:rPr>
          <w:vertAlign w:val="subscript"/>
        </w:rPr>
        <w:t>50</w:t>
      </w:r>
      <w:r w:rsidRPr="00D2146E">
        <w:t xml:space="preserve"> 12 days) and is moderately mobile (geomean </w:t>
      </w:r>
      <w:proofErr w:type="spellStart"/>
      <w:r w:rsidRPr="00D2146E">
        <w:t>Kfoc</w:t>
      </w:r>
      <w:proofErr w:type="spellEnd"/>
      <w:r w:rsidRPr="00D2146E">
        <w:t xml:space="preserve"> 78 mL/g). Its mobility in soil does not correlate with organic </w:t>
      </w:r>
      <w:r w:rsidR="008A3C1F" w:rsidRPr="00D2146E">
        <w:t>matter but</w:t>
      </w:r>
      <w:r w:rsidRPr="00D2146E">
        <w:t xml:space="preserve"> was shown to be influenced by the clay content of the soil. Glufosinate-ammonium is also non-persistent in aquatic systems (geomean DT</w:t>
      </w:r>
      <w:r w:rsidRPr="00D2146E">
        <w:rPr>
          <w:vertAlign w:val="subscript"/>
        </w:rPr>
        <w:t>50</w:t>
      </w:r>
      <w:r w:rsidRPr="00D2146E">
        <w:t xml:space="preserve"> 4.0 days) and largely remains in the water phase (max 3.8% in sediment). Glufosinate-ammonium is not volatile and is not expected to be subject to long-range transport through the air.</w:t>
      </w:r>
    </w:p>
    <w:p w14:paraId="2820D4DD" w14:textId="77777777" w:rsidR="002F7868" w:rsidRDefault="002F7868" w:rsidP="002F7868">
      <w:pPr>
        <w:pStyle w:val="Heading2"/>
        <w:ind w:left="907" w:hanging="907"/>
        <w:rPr>
          <w:lang w:val="en-GB"/>
        </w:rPr>
      </w:pPr>
      <w:bookmarkStart w:id="148" w:name="_Toc531181101"/>
      <w:bookmarkStart w:id="149" w:name="_Toc7561278"/>
      <w:bookmarkStart w:id="150" w:name="_Toc222823695"/>
      <w:r>
        <w:rPr>
          <w:lang w:val="en-GB"/>
        </w:rPr>
        <w:t>Effects and associated risks to non-target species</w:t>
      </w:r>
      <w:bookmarkEnd w:id="148"/>
      <w:bookmarkEnd w:id="149"/>
      <w:bookmarkEnd w:id="150"/>
    </w:p>
    <w:p w14:paraId="72B350E7" w14:textId="28ECF7EE" w:rsidR="00D2146E" w:rsidRDefault="00D2146E" w:rsidP="00D2146E">
      <w:pPr>
        <w:pStyle w:val="APVMAText"/>
        <w:rPr>
          <w:lang w:val="en-GB"/>
        </w:rPr>
      </w:pPr>
      <w:bookmarkStart w:id="151" w:name="_Toc7561279"/>
      <w:r w:rsidRPr="00D2146E">
        <w:t>Thirty-two (32) studies on the toxicity of glufosinate-p-ammonium to non-target species were submitted. In addition, to update the Australian data holdings on the racemate, 21 new studies on its effects on non-target species were supplied. Data on chronic toxicity of glufosinate-p-ammonium to birds, fish, aquatic invertebrates and soil organisms were not available; however, acute studies on both glufosinate-p-ammonium and the racemate demonstrate similar toxicity. Based on these observations, chronic toxicity</w:t>
      </w:r>
      <w:r w:rsidR="00237F5E" w:rsidRPr="00237F5E">
        <w:t xml:space="preserve"> </w:t>
      </w:r>
      <w:r w:rsidR="00237F5E">
        <w:t xml:space="preserve">of </w:t>
      </w:r>
      <w:r w:rsidR="00237F5E" w:rsidRPr="00D2146E">
        <w:t>glufosinate-p-ammonium</w:t>
      </w:r>
      <w:r w:rsidRPr="00D2146E">
        <w:t xml:space="preserve"> is assumed to be </w:t>
      </w:r>
      <w:proofErr w:type="gramStart"/>
      <w:r w:rsidRPr="00D2146E">
        <w:t>similar</w:t>
      </w:r>
      <w:r w:rsidR="00237F5E">
        <w:t xml:space="preserve"> to</w:t>
      </w:r>
      <w:proofErr w:type="gramEnd"/>
      <w:r w:rsidR="00237F5E">
        <w:t xml:space="preserve"> </w:t>
      </w:r>
      <w:r w:rsidR="00237F5E" w:rsidRPr="00D2146E">
        <w:t>racemic glufosinate-ammonium</w:t>
      </w:r>
      <w:r w:rsidRPr="00D2146E">
        <w:t>.</w:t>
      </w:r>
    </w:p>
    <w:p w14:paraId="0E92F349" w14:textId="77777777" w:rsidR="002F7868" w:rsidRDefault="002F7868" w:rsidP="002F7868">
      <w:pPr>
        <w:pStyle w:val="Heading3"/>
        <w:rPr>
          <w:lang w:val="en-GB"/>
        </w:rPr>
      </w:pPr>
      <w:r>
        <w:rPr>
          <w:lang w:val="en-GB"/>
        </w:rPr>
        <w:t>Terrestrial vertebrates</w:t>
      </w:r>
      <w:bookmarkEnd w:id="151"/>
    </w:p>
    <w:p w14:paraId="368BF88F" w14:textId="79D5CD7E" w:rsidR="002F7868" w:rsidRDefault="00D2146E" w:rsidP="002F7868">
      <w:pPr>
        <w:pStyle w:val="APVMAText"/>
      </w:pPr>
      <w:r w:rsidRPr="00D2146E">
        <w:t>Glufosinate-p-ammonium is considered to have moderate toxicity to mammals (geomean LD</w:t>
      </w:r>
      <w:r w:rsidRPr="00D2146E">
        <w:rPr>
          <w:vertAlign w:val="subscript"/>
        </w:rPr>
        <w:t>50</w:t>
      </w:r>
      <w:r w:rsidRPr="00D2146E">
        <w:t xml:space="preserve"> 858 mg ac/kg bw for racemate in two species) and birds (lowest LD</w:t>
      </w:r>
      <w:r w:rsidRPr="00D2146E">
        <w:rPr>
          <w:vertAlign w:val="subscript"/>
        </w:rPr>
        <w:t>50</w:t>
      </w:r>
      <w:r w:rsidRPr="00D2146E">
        <w:t xml:space="preserve"> 1297 mg ac/kg bw, </w:t>
      </w:r>
      <w:r w:rsidRPr="00D2146E">
        <w:rPr>
          <w:i/>
          <w:iCs/>
        </w:rPr>
        <w:t>Coturnix japonica</w:t>
      </w:r>
      <w:r w:rsidRPr="00D2146E">
        <w:t xml:space="preserve">). In a rabbit developmental toxicity study, </w:t>
      </w:r>
      <w:r w:rsidR="00237F5E">
        <w:t xml:space="preserve">maternal </w:t>
      </w:r>
      <w:r w:rsidRPr="00D2146E">
        <w:t xml:space="preserve">deaths, reduced feed intake, increased number of abortions, and dose-related increase in post-implantation losses were observed at doses as low as 2.5 mg ac/kg bw/d (NOAEL 1.3 mg ac/kg bw/d, </w:t>
      </w:r>
      <w:r w:rsidRPr="00D2146E">
        <w:rPr>
          <w:i/>
          <w:iCs/>
        </w:rPr>
        <w:t>Oryctolagus cuniculus</w:t>
      </w:r>
      <w:r w:rsidRPr="00D2146E">
        <w:t xml:space="preserve">). The rabbit endpoint is considered species-specific and is therefore relevant to assessment of lagomorphs only. In a one-generation reproductive toxicity study with rats, reduced pup viability, increased gestation duration and increased pre- and post-implantation loss were observed at 85 mg ac/kg bw/d (NOAEC 16 mg ac/kg bw/d, </w:t>
      </w:r>
      <w:r w:rsidRPr="00D2146E">
        <w:rPr>
          <w:i/>
          <w:iCs/>
        </w:rPr>
        <w:t>Rattus norvegicus</w:t>
      </w:r>
      <w:r w:rsidRPr="00D2146E">
        <w:t xml:space="preserve">). The rat endpoint is considered relevant to assessment of remaining wild mammal species. No adverse effects in birds were observed at the highest tested dietary concentration (NOEC 122 mg ac/kg bw/d for racemate in </w:t>
      </w:r>
      <w:proofErr w:type="spellStart"/>
      <w:r w:rsidRPr="00D2146E">
        <w:rPr>
          <w:i/>
          <w:iCs/>
        </w:rPr>
        <w:t>Colinus</w:t>
      </w:r>
      <w:proofErr w:type="spellEnd"/>
      <w:r w:rsidRPr="00D2146E">
        <w:rPr>
          <w:i/>
          <w:iCs/>
        </w:rPr>
        <w:t xml:space="preserve"> virginianus</w:t>
      </w:r>
      <w:r w:rsidRPr="00D2146E">
        <w:t>).</w:t>
      </w:r>
    </w:p>
    <w:p w14:paraId="021D0F9D" w14:textId="404D5D6F" w:rsidR="00D2146E" w:rsidRPr="00D2146E" w:rsidRDefault="00D2146E" w:rsidP="00D2146E">
      <w:pPr>
        <w:pStyle w:val="APVMAText"/>
      </w:pPr>
      <w:r w:rsidRPr="00D2146E">
        <w:t xml:space="preserve">The acute assessment assumes 100% of food items are obtained from the treatment area on the last day of application, while the chronic assessment assumes 50% of food items are obtained from the treatment area for the first 21 day after the last application. A tiered approach was used beginning with assessment of an </w:t>
      </w:r>
      <w:r w:rsidRPr="00D2146E">
        <w:lastRenderedPageBreak/>
        <w:t>indicator species that is protective of all food guilds, followed consideration of generic species protective of the specific food guilds, followed by consideration of an Australian focal species.</w:t>
      </w:r>
    </w:p>
    <w:p w14:paraId="2FECB00F" w14:textId="73063C78" w:rsidR="00D2146E" w:rsidRPr="00D2146E" w:rsidRDefault="00D2146E" w:rsidP="00D2146E">
      <w:pPr>
        <w:pStyle w:val="APVMAText"/>
      </w:pPr>
      <w:r w:rsidRPr="00D2146E">
        <w:t>BASTA ULTRA HERBICIDE is sprayed along the sides of crops, between rows of crops, or directed to target weed avoiding contact with desirable vegetation. As such, most situations are considered a ‘bare soil’ scenario for the terrestrial vertebrate assessment. Fencelines in agricultural areas are expected to be grassy and therefore a ‘grassland’ scenario was considered appropriate. Orchards and vineyards often have vegetation interrow and are therefore assessed separately. The orchard scenario serves as a surrogate for banana, forestry/plantations, oil tea tree, date palms, and native foods. Acceptable risks could be concluded in all situations except to foliage-eating native rodents in orchards, banana, forestry/plantations, date palms, and native foods. An analysis to determine the acceptable GAP in these situations indicates one application at the maximum rate (2.8 L/ha), two applications up to 2.5 L/ha, and three applications up to 2.1 L/ha can be supported. Therefore, the following protection statement and restraints are advised.</w:t>
      </w:r>
    </w:p>
    <w:p w14:paraId="24CEF1FF" w14:textId="262B07DE" w:rsidR="00D2146E" w:rsidRPr="00FF0BDB" w:rsidRDefault="00D2146E" w:rsidP="00FF0BDB">
      <w:pPr>
        <w:pStyle w:val="APVMAQuote"/>
      </w:pPr>
      <w:r w:rsidRPr="00FF0BDB">
        <w:t>Moderately toxic to wild mammals. To protect native wildlife, DO NOT apply more than two applications up to 2.5 L/ha or more than three applications up to 2.1 L/ha in orchards, plantations, forestry plantations, date palms, native foods, or oil tea tree.</w:t>
      </w:r>
    </w:p>
    <w:p w14:paraId="5FB3C3B6" w14:textId="487F12C0" w:rsidR="00D2146E" w:rsidRDefault="00D2146E" w:rsidP="00D2146E">
      <w:pPr>
        <w:pStyle w:val="APVMAText"/>
        <w:rPr>
          <w:lang w:val="en-GB"/>
        </w:rPr>
      </w:pPr>
      <w:r w:rsidRPr="00D2146E">
        <w:t>LIBERTY ULTRA HERBICIDE is applied to tolerant canola varieties from cotyledons fully expanded (2 leaf) to early bolting stage. Acceptable risks could be concluded to all non-target species that may be</w:t>
      </w:r>
      <w:r>
        <w:t xml:space="preserve"> </w:t>
      </w:r>
      <w:r w:rsidRPr="00D2146E">
        <w:t xml:space="preserve">feeding within the crop at these times. Its use in summer fallow situations (including OSST application) was </w:t>
      </w:r>
      <w:r>
        <w:t xml:space="preserve">also </w:t>
      </w:r>
      <w:r w:rsidRPr="00D2146E">
        <w:t>determined to be acceptable. Therefore, no protection measures are considered necessary for terrestrial vertebrates.</w:t>
      </w:r>
    </w:p>
    <w:p w14:paraId="32CB52E7" w14:textId="77777777" w:rsidR="002F7868" w:rsidRDefault="002F7868" w:rsidP="002F7868">
      <w:pPr>
        <w:pStyle w:val="Heading3"/>
        <w:rPr>
          <w:lang w:val="en-GB"/>
        </w:rPr>
      </w:pPr>
      <w:bookmarkStart w:id="152" w:name="_Toc7561280"/>
      <w:r>
        <w:rPr>
          <w:lang w:val="en-GB"/>
        </w:rPr>
        <w:t>Aquatic species</w:t>
      </w:r>
      <w:bookmarkEnd w:id="152"/>
    </w:p>
    <w:p w14:paraId="1D06BB11" w14:textId="6623924F" w:rsidR="00D2146E" w:rsidRPr="00D2146E" w:rsidRDefault="00D2146E" w:rsidP="00D2146E">
      <w:pPr>
        <w:pStyle w:val="APVMAText"/>
      </w:pPr>
      <w:r w:rsidRPr="00D2146E">
        <w:t>Glufosinate-p-ammonium has low toxicity to fish (LC</w:t>
      </w:r>
      <w:r w:rsidRPr="00D2146E">
        <w:rPr>
          <w:vertAlign w:val="subscript"/>
        </w:rPr>
        <w:t>50</w:t>
      </w:r>
      <w:r w:rsidRPr="00D2146E">
        <w:t xml:space="preserve"> &gt;88 mg ac/L, four species), moderate toxicity to aquatic invertebrates (lowest LC</w:t>
      </w:r>
      <w:r w:rsidRPr="00D2146E">
        <w:rPr>
          <w:vertAlign w:val="subscript"/>
        </w:rPr>
        <w:t>50</w:t>
      </w:r>
      <w:r w:rsidRPr="00D2146E">
        <w:t xml:space="preserve"> 12 mg ac/L, </w:t>
      </w:r>
      <w:proofErr w:type="spellStart"/>
      <w:r w:rsidRPr="00D2146E">
        <w:rPr>
          <w:i/>
          <w:iCs/>
        </w:rPr>
        <w:t>Mysidopsis</w:t>
      </w:r>
      <w:proofErr w:type="spellEnd"/>
      <w:r w:rsidRPr="00D2146E">
        <w:rPr>
          <w:i/>
          <w:iCs/>
        </w:rPr>
        <w:t xml:space="preserve"> </w:t>
      </w:r>
      <w:proofErr w:type="spellStart"/>
      <w:r w:rsidRPr="00D2146E">
        <w:rPr>
          <w:i/>
          <w:iCs/>
        </w:rPr>
        <w:t>bahia</w:t>
      </w:r>
      <w:proofErr w:type="spellEnd"/>
      <w:r w:rsidRPr="00D2146E">
        <w:t>) and aquatic plants (geomean E</w:t>
      </w:r>
      <w:r w:rsidRPr="00D2146E">
        <w:rPr>
          <w:vertAlign w:val="subscript"/>
        </w:rPr>
        <w:t>r</w:t>
      </w:r>
      <w:r w:rsidRPr="00D2146E">
        <w:t>C</w:t>
      </w:r>
      <w:r w:rsidRPr="00D2146E">
        <w:rPr>
          <w:vertAlign w:val="subscript"/>
        </w:rPr>
        <w:t>50</w:t>
      </w:r>
      <w:r w:rsidRPr="00D2146E">
        <w:t xml:space="preserve"> 1.9 mg ac/L for racemate in </w:t>
      </w:r>
      <w:r w:rsidRPr="00D2146E">
        <w:rPr>
          <w:i/>
          <w:iCs/>
        </w:rPr>
        <w:t xml:space="preserve">Lemna </w:t>
      </w:r>
      <w:proofErr w:type="spellStart"/>
      <w:r w:rsidRPr="00D2146E">
        <w:rPr>
          <w:i/>
          <w:iCs/>
        </w:rPr>
        <w:t>gibba</w:t>
      </w:r>
      <w:proofErr w:type="spellEnd"/>
      <w:r w:rsidRPr="00D2146E">
        <w:t>), and high toxicity to algae (lowest geomean E</w:t>
      </w:r>
      <w:r w:rsidRPr="00D2146E">
        <w:rPr>
          <w:vertAlign w:val="subscript"/>
        </w:rPr>
        <w:t>r</w:t>
      </w:r>
      <w:r w:rsidRPr="00D2146E">
        <w:t>C</w:t>
      </w:r>
      <w:r w:rsidRPr="00D2146E">
        <w:rPr>
          <w:vertAlign w:val="subscript"/>
        </w:rPr>
        <w:t>50</w:t>
      </w:r>
      <w:r w:rsidRPr="00D2146E">
        <w:t xml:space="preserve"> 0.030 mg ac/L, </w:t>
      </w:r>
      <w:r w:rsidRPr="00D2146E">
        <w:rPr>
          <w:i/>
          <w:iCs/>
        </w:rPr>
        <w:t xml:space="preserve">Anabaena </w:t>
      </w:r>
      <w:proofErr w:type="spellStart"/>
      <w:r w:rsidRPr="00D2146E">
        <w:rPr>
          <w:i/>
          <w:iCs/>
        </w:rPr>
        <w:t>flos</w:t>
      </w:r>
      <w:proofErr w:type="spellEnd"/>
      <w:r w:rsidRPr="00D2146E">
        <w:rPr>
          <w:i/>
          <w:iCs/>
        </w:rPr>
        <w:t>-aquae</w:t>
      </w:r>
      <w:r w:rsidRPr="00D2146E">
        <w:t>). The representative SL formulation was more toxic than the technical active constituent in both fish (LC</w:t>
      </w:r>
      <w:r w:rsidRPr="00D2146E">
        <w:rPr>
          <w:vertAlign w:val="subscript"/>
        </w:rPr>
        <w:t>50</w:t>
      </w:r>
      <w:r w:rsidRPr="00D2146E">
        <w:t xml:space="preserve"> 2.7 versus 303 mg ac/L, </w:t>
      </w:r>
      <w:r w:rsidRPr="00D2146E">
        <w:rPr>
          <w:i/>
          <w:iCs/>
        </w:rPr>
        <w:t>Oncorhynchus mykiss</w:t>
      </w:r>
      <w:r w:rsidRPr="00D2146E">
        <w:t>) and daphnids (EC</w:t>
      </w:r>
      <w:r w:rsidRPr="00D2146E">
        <w:rPr>
          <w:vertAlign w:val="subscript"/>
        </w:rPr>
        <w:t>50</w:t>
      </w:r>
      <w:r w:rsidRPr="00D2146E">
        <w:t xml:space="preserve"> 5.3 versus 328 mg ac/L, </w:t>
      </w:r>
      <w:r w:rsidRPr="00D2146E">
        <w:rPr>
          <w:i/>
          <w:iCs/>
        </w:rPr>
        <w:t>Daphnia magna</w:t>
      </w:r>
      <w:r w:rsidRPr="00D2146E">
        <w:t xml:space="preserve">), but approximately equivalent in the more sensitive mysid shrimp and cyanobacterium. The metabolites NAG, MPP, P-X, MPA, and MPF were less toxic than the parent substance to aquatic species. Based on the high toxicity to algae, the following hazard statement is triggered for </w:t>
      </w:r>
      <w:proofErr w:type="spellStart"/>
      <w:r w:rsidRPr="00D2146E">
        <w:t>glufonisate</w:t>
      </w:r>
      <w:proofErr w:type="spellEnd"/>
      <w:r w:rsidRPr="00D2146E">
        <w:t>-p-ammonium product labels (followed by an appropriate risk mitigation statement).</w:t>
      </w:r>
    </w:p>
    <w:p w14:paraId="26434DAC" w14:textId="7DB0C27A" w:rsidR="00D2146E" w:rsidRPr="00D2146E" w:rsidRDefault="00D2146E" w:rsidP="00FF0BDB">
      <w:pPr>
        <w:pStyle w:val="APVMAQuote"/>
      </w:pPr>
      <w:r w:rsidRPr="00D2146E">
        <w:t>Very toxic to aquatic life.</w:t>
      </w:r>
    </w:p>
    <w:p w14:paraId="3D38304D" w14:textId="7F0798CC" w:rsidR="002F7868" w:rsidRDefault="00D2146E" w:rsidP="00D2146E">
      <w:pPr>
        <w:pStyle w:val="APVMAText"/>
      </w:pPr>
      <w:r w:rsidRPr="00D2146E">
        <w:t xml:space="preserve">Following long-term exposure to glufosinate-ammonium, reduced survival and growth of fish larvae was observed at concentrations as low as 51 mg ac/L (NOEC 26 mg ac/L, </w:t>
      </w:r>
      <w:proofErr w:type="spellStart"/>
      <w:r w:rsidRPr="00D2146E">
        <w:rPr>
          <w:i/>
          <w:iCs/>
        </w:rPr>
        <w:t>Pimephales</w:t>
      </w:r>
      <w:proofErr w:type="spellEnd"/>
      <w:r w:rsidRPr="00D2146E">
        <w:rPr>
          <w:i/>
          <w:iCs/>
        </w:rPr>
        <w:t xml:space="preserve"> </w:t>
      </w:r>
      <w:proofErr w:type="spellStart"/>
      <w:r w:rsidRPr="00D2146E">
        <w:rPr>
          <w:i/>
          <w:iCs/>
        </w:rPr>
        <w:t>promelas</w:t>
      </w:r>
      <w:proofErr w:type="spellEnd"/>
      <w:r w:rsidRPr="00D2146E">
        <w:t xml:space="preserve">), and a biologically relevant reduction in aquatic invertebrate reproduction was observed at concentrations as low as 32 mg ac/L (NOEC 18 mg ac/L, </w:t>
      </w:r>
      <w:r w:rsidRPr="00D2146E">
        <w:rPr>
          <w:i/>
          <w:iCs/>
        </w:rPr>
        <w:t>Daphnia magna</w:t>
      </w:r>
      <w:r w:rsidRPr="00D2146E">
        <w:t xml:space="preserve">). Formulated (SL) glufosinate-ammonium was more toxic than technical substance to both fish (NOEC 0.092 versus 100 mg ac/L, </w:t>
      </w:r>
      <w:r w:rsidRPr="00D2146E">
        <w:rPr>
          <w:i/>
          <w:iCs/>
        </w:rPr>
        <w:t>Oncorhynchus mykiss</w:t>
      </w:r>
      <w:r w:rsidRPr="00D2146E">
        <w:t xml:space="preserve">) and aquatic invertebrates (NOEC 0.59 versus 18 mg ac/L, </w:t>
      </w:r>
      <w:r w:rsidRPr="00D2146E">
        <w:rPr>
          <w:i/>
          <w:iCs/>
        </w:rPr>
        <w:t>Daphnia magna</w:t>
      </w:r>
      <w:r w:rsidRPr="00D2146E">
        <w:t>).</w:t>
      </w:r>
    </w:p>
    <w:p w14:paraId="327C2089" w14:textId="49289FE7" w:rsidR="00D2146E" w:rsidRPr="00D2146E" w:rsidRDefault="00D2146E" w:rsidP="00D2146E">
      <w:pPr>
        <w:pStyle w:val="APVMAText"/>
      </w:pPr>
      <w:r w:rsidRPr="00D2146E">
        <w:lastRenderedPageBreak/>
        <w:t>A runoff assessment was conducted which considered the aquatic RAL of 8.7 μg ac/L (based on E</w:t>
      </w:r>
      <w:r w:rsidRPr="00D2146E">
        <w:rPr>
          <w:vertAlign w:val="subscript"/>
        </w:rPr>
        <w:t>r</w:t>
      </w:r>
      <w:r w:rsidRPr="00D2146E">
        <w:t>C</w:t>
      </w:r>
      <w:r w:rsidRPr="00D2146E">
        <w:rPr>
          <w:vertAlign w:val="subscript"/>
        </w:rPr>
        <w:t>10</w:t>
      </w:r>
      <w:r w:rsidRPr="00D2146E">
        <w:t xml:space="preserve"> for </w:t>
      </w:r>
      <w:r w:rsidRPr="00D2146E">
        <w:rPr>
          <w:i/>
          <w:iCs/>
        </w:rPr>
        <w:t xml:space="preserve">Anabaena </w:t>
      </w:r>
      <w:proofErr w:type="spellStart"/>
      <w:r w:rsidRPr="00D2146E">
        <w:rPr>
          <w:i/>
          <w:iCs/>
        </w:rPr>
        <w:t>flos</w:t>
      </w:r>
      <w:proofErr w:type="spellEnd"/>
      <w:r w:rsidRPr="00D2146E">
        <w:rPr>
          <w:i/>
          <w:iCs/>
        </w:rPr>
        <w:t>-aquae</w:t>
      </w:r>
      <w:r w:rsidRPr="00D2146E">
        <w:t>). The assessment followed a tiered process beginning with a worst-case Australian scenario (tier 1), followed by consideration spatial slope and soil characteristics in each of the growing regions (tier 2), followed by consideration of temporal rainfall and stream flow characteristics (tier 3). Crop groupings and runoff scenarios have been defined based on similarity in</w:t>
      </w:r>
      <w:r>
        <w:t xml:space="preserve"> </w:t>
      </w:r>
      <w:r w:rsidRPr="00D2146E">
        <w:t>soil exposure and runoff behaviour rather than botanical classification. Because the assessment assumes a runoff event occurs three days after the last application, the following restraints are advised for both product labels.</w:t>
      </w:r>
    </w:p>
    <w:p w14:paraId="5EF908F3" w14:textId="368B4480" w:rsidR="00D2146E" w:rsidRPr="00D2146E" w:rsidRDefault="00D2146E" w:rsidP="00FF0BDB">
      <w:pPr>
        <w:pStyle w:val="APVMAQuote"/>
      </w:pPr>
      <w:r w:rsidRPr="00D2146E">
        <w:t>To protect aquatic species from runoff, DO NOT apply if heavy rains or storms are forecast within 3 days. DO NOT irrigate to the point of water runoff from the treatment area for at least 3 days after application.</w:t>
      </w:r>
    </w:p>
    <w:p w14:paraId="70BF458E" w14:textId="1B633F1C" w:rsidR="00D2146E" w:rsidRDefault="00D2146E" w:rsidP="00D2146E">
      <w:pPr>
        <w:pStyle w:val="APVMAText"/>
        <w:rPr>
          <w:lang w:val="en-GB"/>
        </w:rPr>
      </w:pPr>
      <w:r w:rsidRPr="00D2146E">
        <w:t>Most situations progressed to the highest (tier 3) level of assessment</w:t>
      </w:r>
      <w:r>
        <w:t>. A</w:t>
      </w:r>
      <w:r w:rsidRPr="00D2146E">
        <w:t xml:space="preserve">cceptable </w:t>
      </w:r>
      <w:r>
        <w:t xml:space="preserve">runoff </w:t>
      </w:r>
      <w:r w:rsidRPr="00D2146E">
        <w:t xml:space="preserve">risks could be concluded in all situations except for the use of BASTA ULTRA HERBICIDE in forestry/plantations in Victoria in the summer months. However, </w:t>
      </w:r>
      <w:r>
        <w:t xml:space="preserve">when </w:t>
      </w:r>
      <w:r w:rsidRPr="00D2146E">
        <w:t xml:space="preserve">considering the restraint advised </w:t>
      </w:r>
      <w:r>
        <w:t>to mitigate risks to native rodents,</w:t>
      </w:r>
      <w:r w:rsidRPr="00D2146E">
        <w:t xml:space="preserve"> runoff risks were </w:t>
      </w:r>
      <w:r>
        <w:t>concluded</w:t>
      </w:r>
      <w:r w:rsidRPr="00D2146E">
        <w:t xml:space="preserve"> without </w:t>
      </w:r>
      <w:r>
        <w:t>the need for a</w:t>
      </w:r>
      <w:r w:rsidRPr="00D2146E">
        <w:t xml:space="preserve"> timing restriction.</w:t>
      </w:r>
    </w:p>
    <w:p w14:paraId="2FA1BF48" w14:textId="77777777" w:rsidR="002F7868" w:rsidRDefault="002F7868" w:rsidP="002F7868">
      <w:pPr>
        <w:pStyle w:val="Heading3"/>
        <w:rPr>
          <w:lang w:val="en-GB"/>
        </w:rPr>
      </w:pPr>
      <w:bookmarkStart w:id="153" w:name="_Toc7561281"/>
      <w:r>
        <w:rPr>
          <w:lang w:val="en-GB"/>
        </w:rPr>
        <w:t>Bees and other non-target arthropods</w:t>
      </w:r>
      <w:bookmarkEnd w:id="153"/>
    </w:p>
    <w:p w14:paraId="6A62357B" w14:textId="5EB08EDA" w:rsidR="00980E44" w:rsidRDefault="00980E44" w:rsidP="00980E44">
      <w:pPr>
        <w:pStyle w:val="APVMAText"/>
      </w:pPr>
      <w:r w:rsidRPr="00980E44">
        <w:t>Both glufosinate-p-ammonium and its representative SL formulation have low toxicity to bees by contact exposure (LD</w:t>
      </w:r>
      <w:r w:rsidRPr="00980E44">
        <w:rPr>
          <w:vertAlign w:val="subscript"/>
        </w:rPr>
        <w:t>50</w:t>
      </w:r>
      <w:r w:rsidRPr="00980E44">
        <w:t xml:space="preserve"> 31 to &gt;300 μg ac/bee, </w:t>
      </w:r>
      <w:r w:rsidRPr="00980E44">
        <w:rPr>
          <w:i/>
          <w:iCs/>
        </w:rPr>
        <w:t>Apis mellifera</w:t>
      </w:r>
      <w:r w:rsidRPr="00980E44">
        <w:t>) and oral exposure (geomean LD</w:t>
      </w:r>
      <w:r w:rsidRPr="00980E44">
        <w:rPr>
          <w:vertAlign w:val="subscript"/>
        </w:rPr>
        <w:t>50</w:t>
      </w:r>
      <w:r w:rsidRPr="00980E44">
        <w:t xml:space="preserve"> 73 μg ac/bee, </w:t>
      </w:r>
      <w:r w:rsidRPr="00980E44">
        <w:rPr>
          <w:i/>
          <w:iCs/>
        </w:rPr>
        <w:t>Apis mellifera</w:t>
      </w:r>
      <w:r w:rsidRPr="00980E44">
        <w:t>). Following continuous dietary exposure to glufosinate-ammonium, mortality of adult bees was observed in a dose-dependent manner (LDD</w:t>
      </w:r>
      <w:r w:rsidRPr="00980E44">
        <w:rPr>
          <w:vertAlign w:val="subscript"/>
        </w:rPr>
        <w:t>10</w:t>
      </w:r>
      <w:r w:rsidRPr="00980E44">
        <w:t xml:space="preserve"> 22 μg ac/bee/d, </w:t>
      </w:r>
      <w:r w:rsidRPr="00980E44">
        <w:rPr>
          <w:i/>
          <w:iCs/>
        </w:rPr>
        <w:t>Apis mellifera</w:t>
      </w:r>
      <w:r w:rsidRPr="00980E44">
        <w:t>). Repeat dietary exposure to glufosinate-p-ammonium resulted in reduced larval emergence and D19 survival was observed at</w:t>
      </w:r>
      <w:r w:rsidR="00AE550A">
        <w:t xml:space="preserve"> a</w:t>
      </w:r>
      <w:r w:rsidRPr="00980E44">
        <w:t xml:space="preserve"> dose </w:t>
      </w:r>
      <w:r w:rsidR="00AE550A">
        <w:t>of</w:t>
      </w:r>
      <w:r w:rsidRPr="00980E44">
        <w:t xml:space="preserve"> 25 </w:t>
      </w:r>
      <w:proofErr w:type="spellStart"/>
      <w:r w:rsidRPr="00980E44">
        <w:t>μg</w:t>
      </w:r>
      <w:proofErr w:type="spellEnd"/>
      <w:r w:rsidRPr="00980E44">
        <w:t xml:space="preserve"> ac/bee per developmental period (NOEL 13 </w:t>
      </w:r>
      <w:proofErr w:type="spellStart"/>
      <w:r w:rsidRPr="00980E44">
        <w:t>μg</w:t>
      </w:r>
      <w:proofErr w:type="spellEnd"/>
      <w:r w:rsidRPr="00980E44">
        <w:t xml:space="preserve">/bee, </w:t>
      </w:r>
      <w:r w:rsidRPr="00980E44">
        <w:rPr>
          <w:i/>
          <w:iCs/>
        </w:rPr>
        <w:t>Apis mellifera</w:t>
      </w:r>
      <w:r w:rsidRPr="00980E44">
        <w:t>).</w:t>
      </w:r>
    </w:p>
    <w:p w14:paraId="3991255C" w14:textId="113257E8" w:rsidR="00980E44" w:rsidRPr="00980E44" w:rsidRDefault="00980E44" w:rsidP="00980E44">
      <w:pPr>
        <w:pStyle w:val="APVMAText"/>
      </w:pPr>
      <w:r w:rsidRPr="00980E44">
        <w:t>Risks to bees were determined to be acceptable under the worst-case scenario of a direct overspray of blooming plants. Therefore, no protection measures are considered necessary for bees.</w:t>
      </w:r>
    </w:p>
    <w:p w14:paraId="6B3407AB" w14:textId="54AA9164" w:rsidR="002F7868" w:rsidRDefault="00980E44" w:rsidP="00980E44">
      <w:pPr>
        <w:pStyle w:val="APVMAText"/>
      </w:pPr>
      <w:r w:rsidRPr="00980E44">
        <w:t>The representative SL formulation was toxic at field relevant rates to the indicator species of predatory arthropods (LR</w:t>
      </w:r>
      <w:r w:rsidRPr="00980E44">
        <w:rPr>
          <w:vertAlign w:val="subscript"/>
        </w:rPr>
        <w:t>50</w:t>
      </w:r>
      <w:r w:rsidRPr="00980E44">
        <w:t xml:space="preserve"> 0.18 g ac/ha, </w:t>
      </w:r>
      <w:proofErr w:type="spellStart"/>
      <w:r w:rsidRPr="00980E44">
        <w:t>T</w:t>
      </w:r>
      <w:r w:rsidRPr="00980E44">
        <w:rPr>
          <w:i/>
          <w:iCs/>
        </w:rPr>
        <w:t>yphlodromus</w:t>
      </w:r>
      <w:proofErr w:type="spellEnd"/>
      <w:r w:rsidRPr="00980E44">
        <w:rPr>
          <w:i/>
          <w:iCs/>
        </w:rPr>
        <w:t xml:space="preserve"> </w:t>
      </w:r>
      <w:proofErr w:type="spellStart"/>
      <w:r w:rsidRPr="00980E44">
        <w:rPr>
          <w:i/>
          <w:iCs/>
        </w:rPr>
        <w:t>pyri</w:t>
      </w:r>
      <w:proofErr w:type="spellEnd"/>
      <w:r w:rsidRPr="00980E44">
        <w:t>) and parasitic arthropods (LR</w:t>
      </w:r>
      <w:r w:rsidRPr="00980E44">
        <w:rPr>
          <w:vertAlign w:val="subscript"/>
        </w:rPr>
        <w:t>50</w:t>
      </w:r>
      <w:r w:rsidRPr="00980E44">
        <w:t xml:space="preserve"> 0.18 g ac/ha, </w:t>
      </w:r>
      <w:proofErr w:type="spellStart"/>
      <w:r w:rsidRPr="00980E44">
        <w:rPr>
          <w:i/>
          <w:iCs/>
        </w:rPr>
        <w:t>Aphidius</w:t>
      </w:r>
      <w:proofErr w:type="spellEnd"/>
      <w:r w:rsidRPr="00980E44">
        <w:rPr>
          <w:i/>
          <w:iCs/>
        </w:rPr>
        <w:t xml:space="preserve"> </w:t>
      </w:r>
      <w:proofErr w:type="spellStart"/>
      <w:r w:rsidRPr="00980E44">
        <w:rPr>
          <w:i/>
          <w:iCs/>
        </w:rPr>
        <w:t>rhopalosiphi</w:t>
      </w:r>
      <w:proofErr w:type="spellEnd"/>
      <w:r w:rsidRPr="00980E44">
        <w:t>) under laboratory conditions (i.e., contact exposure to fresh-dried residues on glass plates).</w:t>
      </w:r>
    </w:p>
    <w:p w14:paraId="4F76AA65" w14:textId="77777777" w:rsidR="00980E44" w:rsidRPr="00980E44" w:rsidRDefault="00980E44" w:rsidP="00980E44">
      <w:pPr>
        <w:pStyle w:val="APVMAText"/>
      </w:pPr>
      <w:r w:rsidRPr="00980E44">
        <w:t xml:space="preserve">Based on the available data, acceptable risks to beneficial (predatory and parasitic) arthropods could not be concluded at the lowest proposed treatment rate (0.6 L/ha). Therefore, the following protection statement is advised for both product labels. </w:t>
      </w:r>
    </w:p>
    <w:p w14:paraId="619AE969" w14:textId="1673CAD2" w:rsidR="00980E44" w:rsidRDefault="00980E44" w:rsidP="00980E44">
      <w:pPr>
        <w:pStyle w:val="APVMAText"/>
        <w:ind w:left="567"/>
        <w:rPr>
          <w:lang w:val="en-GB"/>
        </w:rPr>
      </w:pPr>
      <w:r w:rsidRPr="00980E44">
        <w:rPr>
          <w:sz w:val="18"/>
          <w:szCs w:val="22"/>
        </w:rPr>
        <w:t>Toxic to beneficial arthropods. Not compatible with integrated pest management (IPM) programs utilising beneficial arthropods. Minimise spray drift to reduce harmful effects on beneficial arthropods in non-crop areas.</w:t>
      </w:r>
    </w:p>
    <w:p w14:paraId="46171525" w14:textId="77777777" w:rsidR="002F7868" w:rsidRDefault="002F7868" w:rsidP="002F7868">
      <w:pPr>
        <w:pStyle w:val="Heading3"/>
        <w:rPr>
          <w:lang w:val="en-GB"/>
        </w:rPr>
      </w:pPr>
      <w:bookmarkStart w:id="154" w:name="_Toc7561282"/>
      <w:r>
        <w:rPr>
          <w:lang w:val="en-GB"/>
        </w:rPr>
        <w:t>Soil organisms</w:t>
      </w:r>
      <w:bookmarkEnd w:id="154"/>
    </w:p>
    <w:p w14:paraId="7E93072D" w14:textId="5EA55678" w:rsidR="002F7868" w:rsidRDefault="00980E44" w:rsidP="002F7868">
      <w:pPr>
        <w:pStyle w:val="APVMAText"/>
      </w:pPr>
      <w:r w:rsidRPr="00980E44">
        <w:t xml:space="preserve">Both glufosinate-p-ammonium and its SL formulation have low toxicity to soil macro-organisms such as earthworms (LC50 &gt;187 mg ac/kg dry soil, </w:t>
      </w:r>
      <w:r w:rsidRPr="00980E44">
        <w:rPr>
          <w:i/>
          <w:iCs/>
        </w:rPr>
        <w:t xml:space="preserve">Eisenia </w:t>
      </w:r>
      <w:r w:rsidRPr="00980E44">
        <w:t>spp.). The representative SL formulation also did not negatively affect soil processes such as nitrogen turnover at the highest tested concentration (6.7 mg ac/kg dry soil).</w:t>
      </w:r>
    </w:p>
    <w:p w14:paraId="6DBF7F1F" w14:textId="3F8404B6" w:rsidR="00980E44" w:rsidRDefault="00980E44" w:rsidP="002F7868">
      <w:pPr>
        <w:pStyle w:val="APVMAText"/>
        <w:rPr>
          <w:lang w:val="en-GB"/>
        </w:rPr>
      </w:pPr>
      <w:r w:rsidRPr="00980E44">
        <w:lastRenderedPageBreak/>
        <w:t>Risks to soil organisms were determined to be acceptable under the worst-case scenario of incorporation into the top 5-cm soil at the highest seasonal rate. Therefore, no protection measures are considered necessary for soil organisms.</w:t>
      </w:r>
    </w:p>
    <w:p w14:paraId="69874846" w14:textId="77777777" w:rsidR="002F7868" w:rsidRDefault="002F7868" w:rsidP="002F7868">
      <w:pPr>
        <w:pStyle w:val="Heading3"/>
        <w:rPr>
          <w:lang w:val="en-GB"/>
        </w:rPr>
      </w:pPr>
      <w:bookmarkStart w:id="155" w:name="_Toc7561283"/>
      <w:r>
        <w:rPr>
          <w:lang w:val="en-GB"/>
        </w:rPr>
        <w:t>Non-target terrestrial plants</w:t>
      </w:r>
      <w:bookmarkEnd w:id="155"/>
    </w:p>
    <w:p w14:paraId="05EC9A3F" w14:textId="6CE5BB0D" w:rsidR="002F7868" w:rsidRDefault="00980E44" w:rsidP="002F7868">
      <w:pPr>
        <w:pStyle w:val="APVMAText"/>
        <w:rPr>
          <w:lang w:val="en-GB"/>
        </w:rPr>
      </w:pPr>
      <w:r w:rsidRPr="00980E44">
        <w:t>The effects of an SL formulation containing 125 g/L glufosinate-p-ammonium was examined on ten species of non-target terrestrial plants. Following pre-emergent exposure (seedling emergence test), ER</w:t>
      </w:r>
      <w:r w:rsidRPr="00980E44">
        <w:rPr>
          <w:vertAlign w:val="subscript"/>
        </w:rPr>
        <w:t>50</w:t>
      </w:r>
      <w:r w:rsidRPr="00980E44">
        <w:t xml:space="preserve"> values were 342 g ac/ha in lettuce (</w:t>
      </w:r>
      <w:r w:rsidRPr="00980E44">
        <w:rPr>
          <w:i/>
          <w:iCs/>
        </w:rPr>
        <w:t>Lactuca sativa</w:t>
      </w:r>
      <w:r w:rsidRPr="00980E44">
        <w:t>), 921 g ac/ha in ryegrass (</w:t>
      </w:r>
      <w:r w:rsidRPr="00980E44">
        <w:rPr>
          <w:i/>
          <w:iCs/>
        </w:rPr>
        <w:t>Lolium multiflorum</w:t>
      </w:r>
      <w:r w:rsidRPr="00980E44">
        <w:t>), and &gt;600 g ac/ha in the remaining tested species. Following post-emergent exposure (vegetative vigour test), ER</w:t>
      </w:r>
      <w:r w:rsidRPr="00980E44">
        <w:rPr>
          <w:vertAlign w:val="subscript"/>
        </w:rPr>
        <w:t>50</w:t>
      </w:r>
      <w:r w:rsidRPr="00980E44">
        <w:t xml:space="preserve"> values ranged 57 g ac/h in lettuce (</w:t>
      </w:r>
      <w:r w:rsidRPr="00980E44">
        <w:rPr>
          <w:i/>
          <w:iCs/>
        </w:rPr>
        <w:t>Lactuca sativa</w:t>
      </w:r>
      <w:r w:rsidRPr="00980E44">
        <w:t>) to 499 g ac/ha in onion (</w:t>
      </w:r>
      <w:r w:rsidRPr="00980E44">
        <w:rPr>
          <w:i/>
          <w:iCs/>
        </w:rPr>
        <w:t>Allium cepa</w:t>
      </w:r>
      <w:r w:rsidRPr="00980E44">
        <w:t>). An HR</w:t>
      </w:r>
      <w:r w:rsidRPr="00980E44">
        <w:rPr>
          <w:vertAlign w:val="subscript"/>
        </w:rPr>
        <w:t>5</w:t>
      </w:r>
      <w:r w:rsidRPr="00980E44">
        <w:t xml:space="preserve"> value of 34 g ac/ha was derived based on </w:t>
      </w:r>
      <w:r w:rsidR="005B4D94">
        <w:t xml:space="preserve">a species sensitivity distribution (SSD) analysis of </w:t>
      </w:r>
      <w:r w:rsidRPr="00980E44">
        <w:t>the post-emergent ER</w:t>
      </w:r>
      <w:r w:rsidRPr="005B4D94">
        <w:rPr>
          <w:vertAlign w:val="subscript"/>
        </w:rPr>
        <w:t>50</w:t>
      </w:r>
      <w:r w:rsidRPr="00980E44">
        <w:t xml:space="preserve"> values for nine plant species.</w:t>
      </w:r>
      <w:r w:rsidR="00AE550A">
        <w:t xml:space="preserve"> This value is used in the spray drift assessment.</w:t>
      </w:r>
    </w:p>
    <w:p w14:paraId="60E61D2E" w14:textId="77777777" w:rsidR="002F7868" w:rsidRDefault="002F7868" w:rsidP="002F7868">
      <w:pPr>
        <w:pStyle w:val="Heading2"/>
        <w:ind w:left="907" w:hanging="907"/>
        <w:rPr>
          <w:lang w:val="en-GB"/>
        </w:rPr>
      </w:pPr>
      <w:bookmarkStart w:id="156" w:name="_Toc531181102"/>
      <w:bookmarkStart w:id="157" w:name="_Toc7561284"/>
      <w:bookmarkStart w:id="158" w:name="_Toc222823696"/>
      <w:r>
        <w:rPr>
          <w:lang w:val="en-GB"/>
        </w:rPr>
        <w:t>Recommendations</w:t>
      </w:r>
      <w:bookmarkEnd w:id="156"/>
      <w:bookmarkEnd w:id="157"/>
      <w:bookmarkEnd w:id="158"/>
    </w:p>
    <w:p w14:paraId="08B0A50C" w14:textId="7BB8855D" w:rsidR="0002240C" w:rsidRDefault="0002240C" w:rsidP="0002240C">
      <w:pPr>
        <w:pStyle w:val="Heading3"/>
      </w:pPr>
      <w:bookmarkStart w:id="159" w:name="_Toc531181103"/>
      <w:bookmarkStart w:id="160" w:name="_Toc7561285"/>
      <w:r w:rsidRPr="0002240C">
        <w:t>Basta Ultra Herbicide</w:t>
      </w:r>
    </w:p>
    <w:p w14:paraId="1983982B" w14:textId="64A0D24C" w:rsidR="00C36245" w:rsidRDefault="00C36245" w:rsidP="00C36245">
      <w:pPr>
        <w:pStyle w:val="APVMAText"/>
      </w:pPr>
      <w:r w:rsidRPr="00C36245">
        <w:t>The following protection statements are recommended based on the outcome of the risk assessment</w:t>
      </w:r>
      <w:r>
        <w:t>.</w:t>
      </w:r>
    </w:p>
    <w:p w14:paraId="088A56F9" w14:textId="77777777" w:rsidR="00C36245" w:rsidRPr="00C36245" w:rsidRDefault="00C36245" w:rsidP="00C36245">
      <w:pPr>
        <w:pStyle w:val="APVMAText"/>
        <w:ind w:left="567"/>
        <w:rPr>
          <w:sz w:val="18"/>
          <w:szCs w:val="22"/>
        </w:rPr>
      </w:pPr>
      <w:r w:rsidRPr="00C36245">
        <w:rPr>
          <w:sz w:val="18"/>
          <w:szCs w:val="22"/>
        </w:rPr>
        <w:t xml:space="preserve">Moderately toxic to wild mammals. To protect native wildlife, DO NOT apply more than two applications up to 2.5 L/ha or more than three applications up to 2.1 L/ha in orchards, plantations, forestry plantations, date palms, native foods, or oil tea tree. </w:t>
      </w:r>
    </w:p>
    <w:p w14:paraId="3E3748B7" w14:textId="77777777" w:rsidR="00C36245" w:rsidRPr="00C36245" w:rsidRDefault="00C36245" w:rsidP="00C36245">
      <w:pPr>
        <w:pStyle w:val="APVMAText"/>
        <w:ind w:left="567"/>
        <w:rPr>
          <w:sz w:val="18"/>
          <w:szCs w:val="22"/>
        </w:rPr>
      </w:pPr>
      <w:r w:rsidRPr="00C36245">
        <w:rPr>
          <w:sz w:val="18"/>
          <w:szCs w:val="22"/>
        </w:rPr>
        <w:t xml:space="preserve">Very toxic to aquatic life. DO NOT contaminate wetlands or watercourses with this product or used containers. To protect aquatic species from runoff, DO NOT apply if heavy rains or storms are forecast within 3 days. DO NOT irrigate to the point of water runoff from the treatment area for at least 3 days after application. </w:t>
      </w:r>
    </w:p>
    <w:p w14:paraId="3B074057" w14:textId="69ED63CA" w:rsidR="00C36245" w:rsidRDefault="00C36245" w:rsidP="00C36245">
      <w:pPr>
        <w:pStyle w:val="APVMAText"/>
        <w:ind w:left="567"/>
      </w:pPr>
      <w:r w:rsidRPr="00C36245">
        <w:rPr>
          <w:sz w:val="18"/>
          <w:szCs w:val="22"/>
        </w:rPr>
        <w:t>Toxic to beneficial arthropods. Not compatible with integrated pest management (IPM) programs utilising beneficial arthropods. Minimise spray drift to reduce harmful effects on beneficial arthropods in non-crop areas.</w:t>
      </w:r>
    </w:p>
    <w:p w14:paraId="23D51D53" w14:textId="77777777" w:rsidR="0002240C" w:rsidRDefault="0002240C" w:rsidP="0002240C">
      <w:pPr>
        <w:pStyle w:val="Heading3"/>
        <w:rPr>
          <w:lang w:val="en-GB"/>
        </w:rPr>
      </w:pPr>
      <w:r w:rsidRPr="0002240C">
        <w:rPr>
          <w:lang w:val="en-GB"/>
        </w:rPr>
        <w:t>Liberty Ultra Herbicide</w:t>
      </w:r>
    </w:p>
    <w:p w14:paraId="561CE5B0" w14:textId="3CFF2903" w:rsidR="00C36245" w:rsidRDefault="00C36245" w:rsidP="00C36245">
      <w:pPr>
        <w:pStyle w:val="APVMAText"/>
      </w:pPr>
      <w:r w:rsidRPr="00C36245">
        <w:t>The following protection statements are recommended based on the outcome of the risk assessment</w:t>
      </w:r>
      <w:r>
        <w:t>.</w:t>
      </w:r>
    </w:p>
    <w:p w14:paraId="47517884" w14:textId="77777777" w:rsidR="00C36245" w:rsidRPr="00C36245" w:rsidRDefault="00C36245" w:rsidP="00C36245">
      <w:pPr>
        <w:pStyle w:val="APVMAText"/>
        <w:ind w:left="567"/>
        <w:rPr>
          <w:sz w:val="18"/>
          <w:szCs w:val="22"/>
        </w:rPr>
      </w:pPr>
      <w:r w:rsidRPr="00C36245">
        <w:rPr>
          <w:sz w:val="18"/>
          <w:szCs w:val="22"/>
        </w:rPr>
        <w:t xml:space="preserve">Very toxic to aquatic life. DO NOT contaminate wetlands or watercourses with this product or used containers. To protect aquatic species from runoff, DO NOT apply if heavy rains or storms are forecast within 3 days. DO NOT irrigate to the point of water runoff from the treatment area for at least 3 days after application. </w:t>
      </w:r>
    </w:p>
    <w:p w14:paraId="6E5014E7" w14:textId="0EE7C7B9" w:rsidR="00BB5A93" w:rsidRDefault="00C36245" w:rsidP="0002240C">
      <w:pPr>
        <w:pStyle w:val="APVMAText"/>
        <w:ind w:left="567"/>
        <w:rPr>
          <w:lang w:val="en-GB"/>
        </w:rPr>
        <w:sectPr w:rsidR="00BB5A93">
          <w:headerReference w:type="default" r:id="rId34"/>
          <w:pgSz w:w="11906" w:h="16838" w:code="9"/>
          <w:pgMar w:top="2835" w:right="1134" w:bottom="1134" w:left="1134" w:header="1701" w:footer="680" w:gutter="0"/>
          <w:cols w:space="708"/>
          <w:docGrid w:linePitch="360"/>
        </w:sectPr>
      </w:pPr>
      <w:r w:rsidRPr="00C36245">
        <w:rPr>
          <w:sz w:val="18"/>
          <w:szCs w:val="22"/>
        </w:rPr>
        <w:t>Toxic to beneficial arthropods. Not compatible with integrated pest management (IPM) programs utilising beneficial arthropods. Minimise spray drift to reduce harmful effects on beneficial arthropods in non-crop areas.</w:t>
      </w:r>
    </w:p>
    <w:p w14:paraId="5C788A47" w14:textId="77777777" w:rsidR="003B36F6" w:rsidRDefault="003B36F6" w:rsidP="003B36F6">
      <w:pPr>
        <w:pStyle w:val="Heading1"/>
        <w:tabs>
          <w:tab w:val="num" w:pos="907"/>
        </w:tabs>
        <w:ind w:left="907" w:hanging="907"/>
      </w:pPr>
      <w:bookmarkStart w:id="161" w:name="_Toc222823697"/>
      <w:r>
        <w:lastRenderedPageBreak/>
        <w:t>Efficacy and safety assessment</w:t>
      </w:r>
      <w:bookmarkEnd w:id="159"/>
      <w:bookmarkEnd w:id="160"/>
      <w:bookmarkEnd w:id="161"/>
    </w:p>
    <w:p w14:paraId="015BE822" w14:textId="77777777" w:rsidR="003B36F6" w:rsidRDefault="003B36F6" w:rsidP="003B36F6">
      <w:pPr>
        <w:pStyle w:val="Heading2"/>
        <w:ind w:left="907" w:hanging="907"/>
      </w:pPr>
      <w:bookmarkStart w:id="162" w:name="_Toc531181104"/>
      <w:bookmarkStart w:id="163" w:name="_Toc7561286"/>
      <w:bookmarkStart w:id="164" w:name="_Toc222823698"/>
      <w:r>
        <w:t>Proposed product use pattern</w:t>
      </w:r>
      <w:bookmarkEnd w:id="162"/>
      <w:bookmarkEnd w:id="163"/>
      <w:bookmarkEnd w:id="164"/>
    </w:p>
    <w:p w14:paraId="2F591BC1" w14:textId="77777777" w:rsidR="001907FC" w:rsidRPr="001907FC" w:rsidRDefault="001907FC" w:rsidP="001907FC">
      <w:pPr>
        <w:pStyle w:val="APVMAText"/>
      </w:pPr>
      <w:r w:rsidRPr="001907FC">
        <w:t>Basta Ultra Herbicide: For non-residual control of broadleaf and grass weeds in various situations.</w:t>
      </w:r>
    </w:p>
    <w:p w14:paraId="3DE5242A" w14:textId="088A836C" w:rsidR="003B36F6" w:rsidRDefault="001907FC" w:rsidP="001907FC">
      <w:pPr>
        <w:pStyle w:val="APVMAText"/>
      </w:pPr>
      <w:r w:rsidRPr="001907FC">
        <w:t xml:space="preserve">Liberty Ultra Herbicide: For non-residual control of certain broadleaf and grass weeds in </w:t>
      </w:r>
      <w:proofErr w:type="spellStart"/>
      <w:r w:rsidRPr="001907FC">
        <w:t>LibertyLink</w:t>
      </w:r>
      <w:proofErr w:type="spellEnd"/>
      <w:r w:rsidRPr="001907FC">
        <w:t>® Canola varieties (with tolerance to Liberty® Ultra Herbicide), fallow and optical spot spray technologies (OSST).</w:t>
      </w:r>
    </w:p>
    <w:p w14:paraId="1AA92180" w14:textId="77777777" w:rsidR="003B36F6" w:rsidRDefault="003B36F6" w:rsidP="003B36F6">
      <w:pPr>
        <w:pStyle w:val="Heading2"/>
        <w:ind w:left="907" w:hanging="907"/>
      </w:pPr>
      <w:bookmarkStart w:id="165" w:name="_Toc531181105"/>
      <w:bookmarkStart w:id="166" w:name="_Toc7561287"/>
      <w:bookmarkStart w:id="167" w:name="_Toc222823699"/>
      <w:r>
        <w:t>Efficacy and target crop/animal safety</w:t>
      </w:r>
      <w:bookmarkEnd w:id="165"/>
      <w:bookmarkEnd w:id="166"/>
      <w:bookmarkEnd w:id="167"/>
    </w:p>
    <w:p w14:paraId="1B945729" w14:textId="77777777" w:rsidR="003B36F6" w:rsidRDefault="003B36F6" w:rsidP="003B36F6">
      <w:pPr>
        <w:pStyle w:val="Heading3"/>
      </w:pPr>
      <w:bookmarkStart w:id="168" w:name="_Toc7561288"/>
      <w:r>
        <w:t>Efficacy</w:t>
      </w:r>
      <w:bookmarkEnd w:id="168"/>
    </w:p>
    <w:p w14:paraId="4CD45D79" w14:textId="77777777" w:rsidR="00F32EBF" w:rsidRPr="001907FC" w:rsidRDefault="00F32EBF" w:rsidP="00F32EBF">
      <w:pPr>
        <w:pStyle w:val="APVMAText"/>
        <w:rPr>
          <w:i/>
          <w:iCs/>
        </w:rPr>
      </w:pPr>
      <w:r w:rsidRPr="001907FC">
        <w:rPr>
          <w:i/>
          <w:iCs/>
        </w:rPr>
        <w:t>Basta Ultra Herbicide</w:t>
      </w:r>
    </w:p>
    <w:p w14:paraId="71EBEB9F" w14:textId="77777777" w:rsidR="00872A56" w:rsidRDefault="001907FC" w:rsidP="00F32EBF">
      <w:pPr>
        <w:pStyle w:val="APVMAText"/>
      </w:pPr>
      <w:r w:rsidRPr="001907FC">
        <w:t>Twenty-six replicated trials are provided in support of equivalence (efficacy and crop safety) between Basta Ultra Herbicide</w:t>
      </w:r>
      <w:r w:rsidRPr="001907FC">
        <w:rPr>
          <w:vertAlign w:val="superscript"/>
        </w:rPr>
        <w:t xml:space="preserve"> </w:t>
      </w:r>
      <w:r w:rsidRPr="001907FC">
        <w:t>(</w:t>
      </w:r>
      <w:r w:rsidRPr="001907FC">
        <w:rPr>
          <w:i/>
        </w:rPr>
        <w:t>211 g/L Glufosinate-P-ammonium</w:t>
      </w:r>
      <w:r w:rsidRPr="001907FC">
        <w:t>)</w:t>
      </w:r>
      <w:r>
        <w:t xml:space="preserve"> and </w:t>
      </w:r>
      <w:r w:rsidRPr="001907FC">
        <w:t xml:space="preserve">the registered product, Basta Herbicide (200 g/L Glufosinate Ammonium).  </w:t>
      </w:r>
      <w:r>
        <w:t>The f</w:t>
      </w:r>
      <w:r w:rsidRPr="001907FC">
        <w:t xml:space="preserve">ormulation type was the same (Soluble Concentrate). The active ingredient was also the same though consisted of only one isomer of glufosinate ammonium.  </w:t>
      </w:r>
    </w:p>
    <w:p w14:paraId="5A56E82F" w14:textId="55E64714" w:rsidR="001907FC" w:rsidRDefault="001907FC" w:rsidP="00A64B65">
      <w:pPr>
        <w:pStyle w:val="APVMAText"/>
      </w:pPr>
      <w:r w:rsidRPr="001907FC">
        <w:t>Trials consisted of small plot field trials (randomised complete block design, 4 replications) conducted in a wide range of crops</w:t>
      </w:r>
      <w:r w:rsidR="00AE6D71">
        <w:t xml:space="preserve"> and target weeds</w:t>
      </w:r>
      <w:r w:rsidRPr="001907FC">
        <w:t xml:space="preserve"> in Western Australia, New South Wales, South Australia, Victoria, and Queensland.    </w:t>
      </w:r>
      <w:r w:rsidRPr="001907FC">
        <w:rPr>
          <w:lang w:val="en-US"/>
        </w:rPr>
        <w:t>T</w:t>
      </w:r>
      <w:r w:rsidRPr="001907FC">
        <w:t xml:space="preserve">he products (test and reference) were tested at multiple rates (representing ½x, 1x, and 2x recommended label rate or ½ x, 1 x) on their own. </w:t>
      </w:r>
      <w:r w:rsidR="00A64B65" w:rsidRPr="001907FC">
        <w:t xml:space="preserve">Four trials tested crop safety using the reference product </w:t>
      </w:r>
      <w:r w:rsidR="00A64B65">
        <w:t xml:space="preserve">and </w:t>
      </w:r>
      <w:r w:rsidR="00A64B65" w:rsidRPr="001907FC">
        <w:t>safe use extrapolated to the test product.</w:t>
      </w:r>
      <w:r w:rsidRPr="001907FC">
        <w:t xml:space="preserve"> The trials were appropriately designed (sufficient statistical integrity) to measure and compare efficacy across the test and reference products and thus determine equivalence in the field. The trials were conducted under field conditions and in commercial situations suitable for representing of how and where this product would be used.</w:t>
      </w:r>
      <w:r w:rsidR="00A64B65">
        <w:t xml:space="preserve"> </w:t>
      </w:r>
      <w:r w:rsidR="00A64B65" w:rsidRPr="00A64B65">
        <w:t xml:space="preserve">Assessments for efficacy </w:t>
      </w:r>
      <w:r w:rsidR="00A64B65">
        <w:t xml:space="preserve">was based on </w:t>
      </w:r>
      <w:r w:rsidR="00A64B65" w:rsidRPr="00A64B65">
        <w:t xml:space="preserve">weed counts </w:t>
      </w:r>
      <w:r w:rsidR="002B6DA3">
        <w:t>and percentage</w:t>
      </w:r>
      <w:r w:rsidR="002B6DA3" w:rsidRPr="002B6DA3">
        <w:t xml:space="preserve"> weed control </w:t>
      </w:r>
      <w:r w:rsidR="002B6DA3">
        <w:t xml:space="preserve">while crop </w:t>
      </w:r>
      <w:r w:rsidR="002B6DA3" w:rsidRPr="002B6DA3">
        <w:t xml:space="preserve">safety </w:t>
      </w:r>
      <w:r w:rsidR="002B6DA3">
        <w:t xml:space="preserve">observed any </w:t>
      </w:r>
      <w:r w:rsidR="002B6DA3" w:rsidRPr="002B6DA3">
        <w:t>phytotoxic symptoms</w:t>
      </w:r>
      <w:r w:rsidR="00A64B65">
        <w:t>.</w:t>
      </w:r>
    </w:p>
    <w:p w14:paraId="13D986C4" w14:textId="68358088" w:rsidR="001907FC" w:rsidRDefault="001907FC" w:rsidP="00F32EBF">
      <w:pPr>
        <w:pStyle w:val="APVMAText"/>
      </w:pPr>
      <w:r>
        <w:t xml:space="preserve">In all treatments, </w:t>
      </w:r>
      <w:r w:rsidR="00D3784B">
        <w:t xml:space="preserve">Basta Ultra Herbicide </w:t>
      </w:r>
      <w:r w:rsidR="00D3784B" w:rsidRPr="00D3784B">
        <w:t xml:space="preserve">showed weed control levels </w:t>
      </w:r>
      <w:r w:rsidR="00D3784B">
        <w:t>greater than</w:t>
      </w:r>
      <w:r w:rsidR="00D3784B" w:rsidRPr="00D3784B">
        <w:t xml:space="preserve"> 95%</w:t>
      </w:r>
      <w:r w:rsidR="00D3784B">
        <w:t xml:space="preserve"> and </w:t>
      </w:r>
      <w:r>
        <w:t>t</w:t>
      </w:r>
      <w:r w:rsidRPr="00BC6919">
        <w:t>here were no significant differences between Basta Ultra Herbicide</w:t>
      </w:r>
      <w:r w:rsidRPr="00BC6919">
        <w:rPr>
          <w:vertAlign w:val="superscript"/>
        </w:rPr>
        <w:t xml:space="preserve"> </w:t>
      </w:r>
      <w:r>
        <w:t xml:space="preserve">and </w:t>
      </w:r>
      <w:r w:rsidRPr="00BC6919">
        <w:t xml:space="preserve">the registered </w:t>
      </w:r>
      <w:r w:rsidR="00872A56">
        <w:t xml:space="preserve">reference </w:t>
      </w:r>
      <w:r w:rsidRPr="00BC6919">
        <w:t xml:space="preserve">product, Basta Herbicide, for any measured factor. </w:t>
      </w:r>
      <w:r w:rsidR="00D3784B">
        <w:t>Thus, a</w:t>
      </w:r>
      <w:r w:rsidRPr="00BC6919">
        <w:t>t label rates, Basta Ultra Herbicide</w:t>
      </w:r>
      <w:r w:rsidRPr="00BC6919">
        <w:rPr>
          <w:vertAlign w:val="superscript"/>
        </w:rPr>
        <w:t xml:space="preserve"> </w:t>
      </w:r>
      <w:r w:rsidRPr="00BC6919">
        <w:t xml:space="preserve">showed commercial levels of control of all weeds.  </w:t>
      </w:r>
    </w:p>
    <w:p w14:paraId="24E07A7E" w14:textId="0A12C22D" w:rsidR="003B36F6" w:rsidRPr="001907FC" w:rsidRDefault="00F32EBF" w:rsidP="00F32EBF">
      <w:pPr>
        <w:pStyle w:val="APVMAText"/>
        <w:rPr>
          <w:i/>
          <w:iCs/>
        </w:rPr>
      </w:pPr>
      <w:r w:rsidRPr="001907FC">
        <w:rPr>
          <w:i/>
          <w:iCs/>
        </w:rPr>
        <w:t>Liberty Ultra Herbicide</w:t>
      </w:r>
    </w:p>
    <w:p w14:paraId="47C49495" w14:textId="77777777" w:rsidR="00834AAD" w:rsidRDefault="001907FC" w:rsidP="004B6CBC">
      <w:pPr>
        <w:pStyle w:val="BodyText0"/>
        <w:spacing w:before="240" w:after="240" w:line="280" w:lineRule="exact"/>
        <w:jc w:val="left"/>
        <w:rPr>
          <w:rFonts w:ascii="Arial" w:hAnsi="Arial" w:cs="Arial"/>
          <w:sz w:val="20"/>
        </w:rPr>
      </w:pPr>
      <w:r>
        <w:rPr>
          <w:rFonts w:ascii="Arial" w:hAnsi="Arial" w:cs="Arial"/>
          <w:snapToGrid/>
          <w:sz w:val="20"/>
          <w:lang w:eastAsia="en-AU"/>
        </w:rPr>
        <w:t>T</w:t>
      </w:r>
      <w:r w:rsidRPr="00EA14F4">
        <w:rPr>
          <w:rFonts w:ascii="Arial" w:hAnsi="Arial" w:cs="Arial"/>
          <w:snapToGrid/>
          <w:sz w:val="20"/>
          <w:lang w:eastAsia="en-AU"/>
        </w:rPr>
        <w:t xml:space="preserve">wenty-one replicated trials are provided in support of </w:t>
      </w:r>
      <w:r>
        <w:rPr>
          <w:rFonts w:ascii="Arial" w:hAnsi="Arial" w:cs="Arial"/>
          <w:snapToGrid/>
          <w:sz w:val="20"/>
          <w:lang w:eastAsia="en-AU"/>
        </w:rPr>
        <w:t>equivalence</w:t>
      </w:r>
      <w:r w:rsidRPr="00EA14F4">
        <w:rPr>
          <w:rFonts w:ascii="Arial" w:hAnsi="Arial" w:cs="Arial"/>
          <w:snapToGrid/>
          <w:sz w:val="20"/>
          <w:lang w:eastAsia="en-AU"/>
        </w:rPr>
        <w:t xml:space="preserve"> (efficacy and crop safety) between </w:t>
      </w:r>
      <w:r w:rsidRPr="00EA14F4">
        <w:rPr>
          <w:rFonts w:ascii="Arial" w:hAnsi="Arial" w:cs="Arial"/>
          <w:sz w:val="20"/>
        </w:rPr>
        <w:t xml:space="preserve">Liberty </w:t>
      </w:r>
      <w:r w:rsidRPr="00834AAD">
        <w:rPr>
          <w:rFonts w:ascii="Arial" w:hAnsi="Arial" w:cs="Arial"/>
          <w:sz w:val="20"/>
        </w:rPr>
        <w:t>Ultra Herbicide</w:t>
      </w:r>
      <w:r w:rsidRPr="00834AAD">
        <w:rPr>
          <w:rFonts w:ascii="Arial" w:hAnsi="Arial" w:cs="Arial"/>
          <w:sz w:val="20"/>
          <w:vertAlign w:val="superscript"/>
        </w:rPr>
        <w:t xml:space="preserve"> </w:t>
      </w:r>
      <w:r w:rsidRPr="00834AAD">
        <w:rPr>
          <w:rFonts w:ascii="Arial" w:hAnsi="Arial" w:cs="Arial"/>
          <w:sz w:val="20"/>
        </w:rPr>
        <w:t>(</w:t>
      </w:r>
      <w:r w:rsidRPr="00834AAD">
        <w:rPr>
          <w:rFonts w:ascii="Arial" w:hAnsi="Arial" w:cs="Arial"/>
          <w:i/>
          <w:sz w:val="20"/>
        </w:rPr>
        <w:t>211 g/L Glufosinate-P-ammonium</w:t>
      </w:r>
      <w:r w:rsidRPr="00834AAD">
        <w:rPr>
          <w:rFonts w:ascii="Arial" w:hAnsi="Arial" w:cs="Arial"/>
          <w:sz w:val="20"/>
        </w:rPr>
        <w:t>)</w:t>
      </w:r>
      <w:r w:rsidR="00834AAD">
        <w:rPr>
          <w:rFonts w:ascii="Arial" w:hAnsi="Arial" w:cs="Arial"/>
          <w:sz w:val="20"/>
        </w:rPr>
        <w:t xml:space="preserve"> and </w:t>
      </w:r>
      <w:r w:rsidRPr="00EA14F4">
        <w:rPr>
          <w:rFonts w:ascii="Arial" w:hAnsi="Arial" w:cs="Arial"/>
          <w:sz w:val="20"/>
        </w:rPr>
        <w:t xml:space="preserve">the registered product, Liberty Herbicide (200 g/L Glufosinate Ammonium). </w:t>
      </w:r>
      <w:r w:rsidR="00834AAD">
        <w:rPr>
          <w:rFonts w:ascii="Arial" w:hAnsi="Arial" w:cs="Arial"/>
          <w:sz w:val="20"/>
        </w:rPr>
        <w:t>The f</w:t>
      </w:r>
      <w:r w:rsidRPr="00EA14F4">
        <w:rPr>
          <w:rFonts w:ascii="Arial" w:hAnsi="Arial" w:cs="Arial"/>
          <w:sz w:val="20"/>
        </w:rPr>
        <w:t>ormulation type was the same (Soluble Concentrate), active ingredient</w:t>
      </w:r>
      <w:r>
        <w:rPr>
          <w:rFonts w:ascii="Arial" w:hAnsi="Arial" w:cs="Arial"/>
          <w:sz w:val="20"/>
        </w:rPr>
        <w:t xml:space="preserve"> was also </w:t>
      </w:r>
      <w:r w:rsidRPr="00EA14F4">
        <w:rPr>
          <w:rFonts w:ascii="Arial" w:hAnsi="Arial" w:cs="Arial"/>
          <w:sz w:val="20"/>
        </w:rPr>
        <w:t xml:space="preserve">the same though </w:t>
      </w:r>
      <w:r>
        <w:rPr>
          <w:rFonts w:ascii="Arial" w:hAnsi="Arial" w:cs="Arial"/>
          <w:sz w:val="20"/>
        </w:rPr>
        <w:t xml:space="preserve">consisted of </w:t>
      </w:r>
      <w:r w:rsidRPr="00EA14F4">
        <w:rPr>
          <w:rFonts w:ascii="Arial" w:hAnsi="Arial" w:cs="Arial"/>
          <w:sz w:val="20"/>
        </w:rPr>
        <w:t xml:space="preserve">only one isomer of glufosinate ammonium. </w:t>
      </w:r>
    </w:p>
    <w:p w14:paraId="02D31178" w14:textId="5B954F84" w:rsidR="001907FC" w:rsidRPr="00EA14F4" w:rsidRDefault="001907FC" w:rsidP="004B6CBC">
      <w:pPr>
        <w:pStyle w:val="BodyText0"/>
        <w:spacing w:before="240" w:after="240" w:line="280" w:lineRule="exact"/>
        <w:jc w:val="left"/>
        <w:rPr>
          <w:rFonts w:ascii="Arial" w:hAnsi="Arial" w:cs="Arial"/>
          <w:sz w:val="20"/>
        </w:rPr>
      </w:pPr>
      <w:r w:rsidRPr="00EA14F4">
        <w:rPr>
          <w:rFonts w:ascii="Arial" w:hAnsi="Arial" w:cs="Arial"/>
          <w:sz w:val="20"/>
        </w:rPr>
        <w:t>T</w:t>
      </w:r>
      <w:r w:rsidR="00834AAD">
        <w:rPr>
          <w:rFonts w:ascii="Arial" w:hAnsi="Arial" w:cs="Arial"/>
          <w:sz w:val="20"/>
        </w:rPr>
        <w:t>he t</w:t>
      </w:r>
      <w:r w:rsidRPr="00EA14F4">
        <w:rPr>
          <w:rFonts w:ascii="Arial" w:hAnsi="Arial" w:cs="Arial"/>
          <w:sz w:val="20"/>
        </w:rPr>
        <w:t>rials consisted of small plot field trials (randomised complete block design, 4 replications) conducted in commercial canola crops in Western Australia</w:t>
      </w:r>
      <w:r>
        <w:rPr>
          <w:rFonts w:ascii="Arial" w:hAnsi="Arial" w:cs="Arial"/>
          <w:sz w:val="20"/>
        </w:rPr>
        <w:t>, New South Wales, and Victoria</w:t>
      </w:r>
      <w:r w:rsidRPr="00EA14F4">
        <w:rPr>
          <w:rFonts w:ascii="Arial" w:hAnsi="Arial" w:cs="Arial"/>
          <w:sz w:val="20"/>
        </w:rPr>
        <w:t>.  T</w:t>
      </w:r>
      <w:r w:rsidR="00834AAD">
        <w:rPr>
          <w:rFonts w:ascii="Arial" w:hAnsi="Arial" w:cs="Arial"/>
          <w:sz w:val="20"/>
        </w:rPr>
        <w:t>he t</w:t>
      </w:r>
      <w:r w:rsidRPr="00EA14F4">
        <w:rPr>
          <w:rFonts w:ascii="Arial" w:hAnsi="Arial" w:cs="Arial"/>
          <w:sz w:val="20"/>
        </w:rPr>
        <w:t xml:space="preserve">arget test weeds included annual ryegrass, wild oats, dead nettle, shepherds purse, common </w:t>
      </w:r>
      <w:proofErr w:type="spellStart"/>
      <w:r w:rsidRPr="00EA14F4">
        <w:rPr>
          <w:rFonts w:ascii="Arial" w:hAnsi="Arial" w:cs="Arial"/>
          <w:sz w:val="20"/>
        </w:rPr>
        <w:t>sowthistle</w:t>
      </w:r>
      <w:proofErr w:type="spellEnd"/>
      <w:r w:rsidRPr="00EA14F4">
        <w:rPr>
          <w:rFonts w:ascii="Arial" w:hAnsi="Arial" w:cs="Arial"/>
          <w:sz w:val="20"/>
        </w:rPr>
        <w:t xml:space="preserve">, </w:t>
      </w:r>
      <w:proofErr w:type="spellStart"/>
      <w:r w:rsidRPr="00EA14F4">
        <w:rPr>
          <w:rFonts w:ascii="Arial" w:hAnsi="Arial" w:cs="Arial"/>
          <w:sz w:val="20"/>
        </w:rPr>
        <w:t>toadrush</w:t>
      </w:r>
      <w:proofErr w:type="spellEnd"/>
      <w:r w:rsidRPr="00EA14F4">
        <w:rPr>
          <w:rFonts w:ascii="Arial" w:hAnsi="Arial" w:cs="Arial"/>
          <w:sz w:val="20"/>
        </w:rPr>
        <w:t xml:space="preserve">, </w:t>
      </w:r>
      <w:proofErr w:type="spellStart"/>
      <w:r w:rsidRPr="00EA14F4">
        <w:rPr>
          <w:rFonts w:ascii="Arial" w:hAnsi="Arial" w:cs="Arial"/>
          <w:sz w:val="20"/>
        </w:rPr>
        <w:t>subclover</w:t>
      </w:r>
      <w:proofErr w:type="spellEnd"/>
      <w:r w:rsidRPr="00EA14F4">
        <w:rPr>
          <w:rFonts w:ascii="Arial" w:hAnsi="Arial" w:cs="Arial"/>
          <w:sz w:val="20"/>
        </w:rPr>
        <w:t xml:space="preserve">, </w:t>
      </w:r>
      <w:r w:rsidRPr="00EA14F4">
        <w:rPr>
          <w:rFonts w:ascii="Arial" w:hAnsi="Arial" w:cs="Arial"/>
          <w:sz w:val="20"/>
        </w:rPr>
        <w:lastRenderedPageBreak/>
        <w:t xml:space="preserve">wireweed, volunteer wheat, volunteer lupins, </w:t>
      </w:r>
      <w:proofErr w:type="spellStart"/>
      <w:r w:rsidRPr="00EA14F4">
        <w:rPr>
          <w:rFonts w:ascii="Arial" w:hAnsi="Arial" w:cs="Arial"/>
          <w:sz w:val="20"/>
        </w:rPr>
        <w:t>liverseed</w:t>
      </w:r>
      <w:proofErr w:type="spellEnd"/>
      <w:r w:rsidRPr="00EA14F4">
        <w:rPr>
          <w:rFonts w:ascii="Arial" w:hAnsi="Arial" w:cs="Arial"/>
          <w:sz w:val="20"/>
        </w:rPr>
        <w:t xml:space="preserve"> grass, windmill grass, common purslane, </w:t>
      </w:r>
      <w:proofErr w:type="spellStart"/>
      <w:r w:rsidRPr="00EA14F4">
        <w:rPr>
          <w:rFonts w:ascii="Arial" w:hAnsi="Arial" w:cs="Arial"/>
          <w:sz w:val="20"/>
        </w:rPr>
        <w:t>stinkgrass</w:t>
      </w:r>
      <w:proofErr w:type="spellEnd"/>
      <w:r w:rsidRPr="00EA14F4">
        <w:rPr>
          <w:rFonts w:ascii="Arial" w:hAnsi="Arial" w:cs="Arial"/>
          <w:sz w:val="20"/>
        </w:rPr>
        <w:t>, turnip weed, and capeweed</w:t>
      </w:r>
      <w:r w:rsidR="000E61A1">
        <w:rPr>
          <w:rFonts w:ascii="Arial" w:hAnsi="Arial" w:cs="Arial"/>
          <w:sz w:val="20"/>
        </w:rPr>
        <w:t>.</w:t>
      </w:r>
      <w:r w:rsidRPr="00EA14F4">
        <w:rPr>
          <w:rFonts w:ascii="Arial" w:hAnsi="Arial" w:cs="Arial"/>
          <w:sz w:val="20"/>
        </w:rPr>
        <w:t xml:space="preserve"> </w:t>
      </w:r>
      <w:r w:rsidRPr="00EA14F4">
        <w:rPr>
          <w:rFonts w:ascii="Arial" w:hAnsi="Arial" w:cs="Arial"/>
          <w:sz w:val="20"/>
          <w:lang w:val="en-US"/>
        </w:rPr>
        <w:t>T</w:t>
      </w:r>
      <w:r w:rsidRPr="00EA14F4">
        <w:rPr>
          <w:rFonts w:ascii="Arial" w:hAnsi="Arial" w:cs="Arial"/>
          <w:sz w:val="20"/>
        </w:rPr>
        <w:t>he products were tested at multiple rates (representing ½x, 1x, and 2x recommended label rate or ½ x, 1 x) in on their own or mixture with other herbicides.</w:t>
      </w:r>
      <w:r w:rsidR="002B6DA3">
        <w:rPr>
          <w:rFonts w:ascii="Arial" w:hAnsi="Arial" w:cs="Arial"/>
          <w:sz w:val="20"/>
        </w:rPr>
        <w:t xml:space="preserve"> </w:t>
      </w:r>
      <w:r w:rsidR="002B6DA3" w:rsidRPr="002B6DA3">
        <w:rPr>
          <w:rFonts w:ascii="Arial" w:hAnsi="Arial" w:cs="Arial"/>
          <w:sz w:val="20"/>
        </w:rPr>
        <w:t xml:space="preserve">Assessments for efficacy </w:t>
      </w:r>
      <w:r w:rsidR="002B6DA3">
        <w:rPr>
          <w:rFonts w:ascii="Arial" w:hAnsi="Arial" w:cs="Arial"/>
          <w:sz w:val="20"/>
        </w:rPr>
        <w:t xml:space="preserve">was made by </w:t>
      </w:r>
      <w:r w:rsidR="002B6DA3" w:rsidRPr="002B6DA3">
        <w:rPr>
          <w:rFonts w:ascii="Arial" w:hAnsi="Arial" w:cs="Arial"/>
          <w:sz w:val="20"/>
        </w:rPr>
        <w:t>weed counts</w:t>
      </w:r>
      <w:r w:rsidR="002B6DA3">
        <w:rPr>
          <w:rFonts w:ascii="Arial" w:hAnsi="Arial" w:cs="Arial"/>
          <w:sz w:val="20"/>
        </w:rPr>
        <w:t xml:space="preserve"> and percentage</w:t>
      </w:r>
      <w:r w:rsidR="002B6DA3" w:rsidRPr="002B6DA3">
        <w:rPr>
          <w:rFonts w:ascii="Arial" w:hAnsi="Arial" w:cs="Arial"/>
          <w:sz w:val="20"/>
        </w:rPr>
        <w:t xml:space="preserve"> weed control </w:t>
      </w:r>
      <w:r w:rsidR="002B6DA3">
        <w:rPr>
          <w:rFonts w:ascii="Arial" w:hAnsi="Arial" w:cs="Arial"/>
          <w:sz w:val="20"/>
        </w:rPr>
        <w:t>while</w:t>
      </w:r>
      <w:r w:rsidR="002B6DA3" w:rsidRPr="002B6DA3">
        <w:rPr>
          <w:rFonts w:ascii="Arial" w:hAnsi="Arial" w:cs="Arial"/>
          <w:sz w:val="20"/>
        </w:rPr>
        <w:t xml:space="preserve"> safety</w:t>
      </w:r>
      <w:r w:rsidR="002B6DA3">
        <w:rPr>
          <w:rFonts w:ascii="Arial" w:hAnsi="Arial" w:cs="Arial"/>
          <w:sz w:val="20"/>
        </w:rPr>
        <w:t xml:space="preserve"> observed </w:t>
      </w:r>
      <w:r w:rsidR="002B6DA3" w:rsidRPr="002B6DA3">
        <w:rPr>
          <w:rFonts w:ascii="Arial" w:hAnsi="Arial" w:cs="Arial"/>
          <w:sz w:val="20"/>
        </w:rPr>
        <w:t>crop biomass</w:t>
      </w:r>
      <w:r w:rsidR="002B6DA3">
        <w:rPr>
          <w:rFonts w:ascii="Arial" w:hAnsi="Arial" w:cs="Arial"/>
          <w:sz w:val="20"/>
        </w:rPr>
        <w:t>,</w:t>
      </w:r>
      <w:r w:rsidR="002B6DA3" w:rsidRPr="002B6DA3">
        <w:rPr>
          <w:rFonts w:ascii="Arial" w:hAnsi="Arial" w:cs="Arial"/>
          <w:sz w:val="20"/>
        </w:rPr>
        <w:t xml:space="preserve"> phytotoxic symptoms, and yield</w:t>
      </w:r>
      <w:r w:rsidR="002B6DA3">
        <w:rPr>
          <w:rFonts w:ascii="Arial" w:hAnsi="Arial" w:cs="Arial"/>
          <w:sz w:val="20"/>
        </w:rPr>
        <w:t>.</w:t>
      </w:r>
      <w:r w:rsidRPr="00EA14F4">
        <w:rPr>
          <w:rFonts w:ascii="Arial" w:hAnsi="Arial" w:cs="Arial"/>
          <w:sz w:val="20"/>
        </w:rPr>
        <w:t xml:space="preserve"> The trials were appropriately designed (sufficient statistical integrity) to measure and compare efficacy across the test and reference products and thus determine </w:t>
      </w:r>
      <w:r>
        <w:rPr>
          <w:rFonts w:ascii="Arial" w:hAnsi="Arial" w:cs="Arial"/>
          <w:sz w:val="20"/>
        </w:rPr>
        <w:t>equivalence</w:t>
      </w:r>
      <w:r w:rsidRPr="00EA14F4">
        <w:rPr>
          <w:rFonts w:ascii="Arial" w:hAnsi="Arial" w:cs="Arial"/>
          <w:sz w:val="20"/>
        </w:rPr>
        <w:t xml:space="preserve"> </w:t>
      </w:r>
      <w:r>
        <w:rPr>
          <w:rFonts w:ascii="Arial" w:hAnsi="Arial" w:cs="Arial"/>
          <w:sz w:val="20"/>
        </w:rPr>
        <w:t>in the field</w:t>
      </w:r>
      <w:r w:rsidRPr="00EA14F4">
        <w:rPr>
          <w:rFonts w:ascii="Arial" w:hAnsi="Arial" w:cs="Arial"/>
          <w:sz w:val="20"/>
        </w:rPr>
        <w:t xml:space="preserve">. The trials were conducted under field conditions and in commercial cropping situations </w:t>
      </w:r>
      <w:r>
        <w:rPr>
          <w:rFonts w:ascii="Arial" w:hAnsi="Arial" w:cs="Arial"/>
          <w:sz w:val="20"/>
        </w:rPr>
        <w:t>suitable for representing</w:t>
      </w:r>
      <w:r w:rsidRPr="00EA14F4">
        <w:rPr>
          <w:rFonts w:ascii="Arial" w:hAnsi="Arial" w:cs="Arial"/>
          <w:sz w:val="20"/>
        </w:rPr>
        <w:t xml:space="preserve"> of how and where this product would be used.</w:t>
      </w:r>
    </w:p>
    <w:p w14:paraId="7651E0C9" w14:textId="1DF3D274" w:rsidR="001907FC" w:rsidRDefault="001907FC" w:rsidP="004B6CBC">
      <w:pPr>
        <w:pStyle w:val="BodyText0"/>
        <w:spacing w:before="240" w:after="240" w:line="280" w:lineRule="exact"/>
        <w:jc w:val="left"/>
        <w:rPr>
          <w:rFonts w:ascii="Arial" w:hAnsi="Arial" w:cs="Arial"/>
          <w:sz w:val="20"/>
        </w:rPr>
      </w:pPr>
      <w:r w:rsidRPr="00075547">
        <w:rPr>
          <w:rFonts w:ascii="Arial" w:hAnsi="Arial" w:cs="Arial"/>
          <w:sz w:val="20"/>
        </w:rPr>
        <w:t>There were no significant differences between Liberty Ultra Herbicide</w:t>
      </w:r>
      <w:r w:rsidR="00A64B65">
        <w:rPr>
          <w:rFonts w:ascii="Arial" w:hAnsi="Arial" w:cs="Arial"/>
          <w:sz w:val="20"/>
        </w:rPr>
        <w:t xml:space="preserve"> and </w:t>
      </w:r>
      <w:r w:rsidRPr="00075547">
        <w:rPr>
          <w:rFonts w:ascii="Arial" w:hAnsi="Arial" w:cs="Arial"/>
          <w:sz w:val="20"/>
        </w:rPr>
        <w:t>the registered product, Liberty Herbicide, for any measured factor. At label rates, the product showed commercial levels of control of all weeds.</w:t>
      </w:r>
    </w:p>
    <w:p w14:paraId="52C7E8E6" w14:textId="77777777" w:rsidR="003B36F6" w:rsidRDefault="003B36F6" w:rsidP="003B36F6">
      <w:pPr>
        <w:pStyle w:val="Heading3"/>
      </w:pPr>
      <w:bookmarkStart w:id="169" w:name="_Toc7561289"/>
      <w:r>
        <w:t>Crop safety</w:t>
      </w:r>
      <w:bookmarkEnd w:id="169"/>
    </w:p>
    <w:p w14:paraId="566F32DF" w14:textId="77777777" w:rsidR="00F32EBF" w:rsidRPr="00872A56" w:rsidRDefault="00F32EBF" w:rsidP="00F32EBF">
      <w:pPr>
        <w:pStyle w:val="APVMAText"/>
        <w:rPr>
          <w:i/>
          <w:iCs/>
        </w:rPr>
      </w:pPr>
      <w:r w:rsidRPr="00872A56">
        <w:rPr>
          <w:i/>
          <w:iCs/>
        </w:rPr>
        <w:t>Basta Ultra Herbicide</w:t>
      </w:r>
    </w:p>
    <w:p w14:paraId="4C6E29CC" w14:textId="2DDD5C8C" w:rsidR="001907FC" w:rsidRDefault="00A64B65" w:rsidP="00F32EBF">
      <w:pPr>
        <w:pStyle w:val="APVMAText"/>
      </w:pPr>
      <w:r>
        <w:t>In all trials, n</w:t>
      </w:r>
      <w:r w:rsidR="001907FC" w:rsidRPr="00BC6919">
        <w:t xml:space="preserve">o phytotoxicity was detected </w:t>
      </w:r>
      <w:proofErr w:type="gramStart"/>
      <w:r w:rsidR="001907FC" w:rsidRPr="00BC6919">
        <w:t>as long as</w:t>
      </w:r>
      <w:proofErr w:type="gramEnd"/>
      <w:r w:rsidR="001907FC" w:rsidRPr="00BC6919">
        <w:t xml:space="preserve"> contact was not made between the herbicide and the crop plant.  The test product was shown to be crop-safe for coffee via extrapolation from the reference product.</w:t>
      </w:r>
    </w:p>
    <w:p w14:paraId="5A3E9113" w14:textId="02FF7C7E" w:rsidR="003B36F6" w:rsidRPr="00872A56" w:rsidRDefault="00F32EBF" w:rsidP="00F32EBF">
      <w:pPr>
        <w:pStyle w:val="APVMAText"/>
        <w:rPr>
          <w:i/>
          <w:iCs/>
        </w:rPr>
      </w:pPr>
      <w:r w:rsidRPr="00872A56">
        <w:rPr>
          <w:i/>
          <w:iCs/>
        </w:rPr>
        <w:t>Liberty Ultra Herbicide</w:t>
      </w:r>
    </w:p>
    <w:p w14:paraId="35F34630" w14:textId="091DD2A8" w:rsidR="001907FC" w:rsidRDefault="002B6DA3" w:rsidP="00F32EBF">
      <w:pPr>
        <w:pStyle w:val="APVMAText"/>
      </w:pPr>
      <w:r>
        <w:t xml:space="preserve">In the trials, there was detection of </w:t>
      </w:r>
      <w:r w:rsidR="001907FC" w:rsidRPr="00075547">
        <w:t xml:space="preserve">early transient phytotoxicity </w:t>
      </w:r>
      <w:r w:rsidRPr="00075547">
        <w:t>occasion</w:t>
      </w:r>
      <w:r>
        <w:t>ally</w:t>
      </w:r>
      <w:r w:rsidRPr="00075547">
        <w:t xml:space="preserve"> </w:t>
      </w:r>
      <w:r w:rsidR="001907FC" w:rsidRPr="00075547">
        <w:t xml:space="preserve">but with no negative impacts on crop biomass or yield.  The test product was shown to be compatible in mixture with a range of herbicides and was </w:t>
      </w:r>
      <w:proofErr w:type="spellStart"/>
      <w:r w:rsidR="001907FC" w:rsidRPr="00075547">
        <w:t>plantback</w:t>
      </w:r>
      <w:proofErr w:type="spellEnd"/>
      <w:r w:rsidR="001907FC" w:rsidRPr="00075547">
        <w:t xml:space="preserve"> safe for cereals and pulses.</w:t>
      </w:r>
    </w:p>
    <w:p w14:paraId="654537E5" w14:textId="77777777" w:rsidR="003B36F6" w:rsidRDefault="003B36F6" w:rsidP="003B36F6">
      <w:pPr>
        <w:pStyle w:val="Heading2"/>
        <w:ind w:left="907" w:hanging="907"/>
      </w:pPr>
      <w:bookmarkStart w:id="170" w:name="_Toc531181106"/>
      <w:bookmarkStart w:id="171" w:name="_Toc7561292"/>
      <w:bookmarkStart w:id="172" w:name="_Toc222823700"/>
      <w:r>
        <w:t>Recommendations</w:t>
      </w:r>
      <w:bookmarkEnd w:id="170"/>
      <w:bookmarkEnd w:id="171"/>
      <w:bookmarkEnd w:id="172"/>
    </w:p>
    <w:p w14:paraId="6A669D02" w14:textId="7E419C62" w:rsidR="001907FC" w:rsidRDefault="001907FC" w:rsidP="00F32EBF">
      <w:pPr>
        <w:pStyle w:val="APVMAText"/>
      </w:pPr>
      <w:r w:rsidRPr="00D72A32">
        <w:rPr>
          <w:color w:val="353735" w:themeColor="text1"/>
        </w:rPr>
        <w:t>B</w:t>
      </w:r>
      <w:r w:rsidR="002B6DA3">
        <w:rPr>
          <w:color w:val="353735" w:themeColor="text1"/>
        </w:rPr>
        <w:t>ased on the trail results, B</w:t>
      </w:r>
      <w:r w:rsidRPr="00D72A32">
        <w:rPr>
          <w:color w:val="353735" w:themeColor="text1"/>
        </w:rPr>
        <w:t>asta Ultra Herbicide is equivalent to Basta Herbicide for both crop safety (multiple crop species) and for efficacy (multiple weed species).</w:t>
      </w:r>
    </w:p>
    <w:p w14:paraId="668F333A" w14:textId="77777777" w:rsidR="003B36F6" w:rsidRDefault="002B6DA3" w:rsidP="00F32EBF">
      <w:pPr>
        <w:pStyle w:val="APVMAText"/>
      </w:pPr>
      <w:r>
        <w:rPr>
          <w:color w:val="353735" w:themeColor="text1"/>
        </w:rPr>
        <w:t xml:space="preserve">Likewise, results from trials showed that </w:t>
      </w:r>
      <w:r w:rsidR="001907FC" w:rsidRPr="007362FF">
        <w:rPr>
          <w:color w:val="353735" w:themeColor="text1"/>
        </w:rPr>
        <w:t>Liberty Ultra Herbicide is equivalent to Liberty Herbicide for both crop safety (canola) and for efficacy</w:t>
      </w:r>
      <w:r>
        <w:rPr>
          <w:color w:val="353735" w:themeColor="text1"/>
        </w:rPr>
        <w:t xml:space="preserve"> against the tested weeds</w:t>
      </w:r>
      <w:r w:rsidR="001907FC" w:rsidRPr="007362FF">
        <w:rPr>
          <w:color w:val="353735" w:themeColor="text1"/>
        </w:rPr>
        <w:t>.</w:t>
      </w:r>
      <w:r w:rsidR="00F32EBF">
        <w:t xml:space="preserve"> </w:t>
      </w:r>
    </w:p>
    <w:p w14:paraId="2493AF67" w14:textId="04BD37BF" w:rsidR="00320318" w:rsidRDefault="00320318" w:rsidP="00F32EBF">
      <w:pPr>
        <w:pStyle w:val="APVMAText"/>
        <w:sectPr w:rsidR="00320318">
          <w:headerReference w:type="default" r:id="rId35"/>
          <w:pgSz w:w="11906" w:h="16838" w:code="9"/>
          <w:pgMar w:top="2835" w:right="1134" w:bottom="1134" w:left="1134" w:header="1701" w:footer="680" w:gutter="0"/>
          <w:cols w:space="708"/>
          <w:docGrid w:linePitch="360"/>
        </w:sectPr>
      </w:pPr>
      <w:r>
        <w:t>Appropriate label restrictions have been included on the label</w:t>
      </w:r>
      <w:r w:rsidR="00295D37">
        <w:t>s</w:t>
      </w:r>
      <w:r>
        <w:t xml:space="preserve"> to ensure product efficacy. For example, “</w:t>
      </w:r>
      <w:r w:rsidRPr="00320318">
        <w:t>DO NOT apply when rain is expected within 4 hours or final weed control may be reduced</w:t>
      </w:r>
      <w:r>
        <w:t xml:space="preserve">” addresses </w:t>
      </w:r>
      <w:r w:rsidR="00295D37">
        <w:t xml:space="preserve">the </w:t>
      </w:r>
      <w:r>
        <w:t xml:space="preserve">risk of product being washed off </w:t>
      </w:r>
      <w:r w:rsidR="00295D37">
        <w:t xml:space="preserve">by rain </w:t>
      </w:r>
      <w:r>
        <w:t>prior to adequate contact time with the foliage.</w:t>
      </w:r>
      <w:r w:rsidR="00A80D36" w:rsidRPr="00A80D36">
        <w:t xml:space="preserve"> </w:t>
      </w:r>
      <w:r w:rsidR="00A80D36">
        <w:t xml:space="preserve">The label also contains precautionary measures to prevent damage to host crops, </w:t>
      </w:r>
      <w:r w:rsidR="00BB249F">
        <w:t>including</w:t>
      </w:r>
      <w:r w:rsidR="00A80D36">
        <w:t xml:space="preserve"> </w:t>
      </w:r>
      <w:r w:rsidR="009F2BBD">
        <w:t>“</w:t>
      </w:r>
      <w:r w:rsidR="00A80D36" w:rsidRPr="00A80D36">
        <w:t>DO NOT allow spray to contact any part of the crop as severe damage or crop destruction may result.</w:t>
      </w:r>
      <w:r w:rsidR="009F2BBD">
        <w:t>”</w:t>
      </w:r>
      <w:r w:rsidR="00A80D36">
        <w:t xml:space="preserve"> </w:t>
      </w:r>
    </w:p>
    <w:p w14:paraId="00142BFE" w14:textId="222120FD" w:rsidR="00705195" w:rsidRDefault="00705195">
      <w:pPr>
        <w:pStyle w:val="Heading1"/>
      </w:pPr>
      <w:bookmarkStart w:id="173" w:name="_Toc531181107"/>
      <w:bookmarkStart w:id="174" w:name="_Toc7561293"/>
      <w:bookmarkStart w:id="175" w:name="_Toc222823701"/>
      <w:r>
        <w:lastRenderedPageBreak/>
        <w:t>Spray drift assessment</w:t>
      </w:r>
      <w:bookmarkEnd w:id="175"/>
    </w:p>
    <w:p w14:paraId="1BF40747" w14:textId="148F00BE" w:rsidR="00705195" w:rsidRDefault="00705195" w:rsidP="00772458">
      <w:pPr>
        <w:pStyle w:val="APVMAText"/>
      </w:pPr>
      <w:r w:rsidRPr="00556F3D">
        <w:t>Regulatory Acceptable Level</w:t>
      </w:r>
      <w:r>
        <w:t>s</w:t>
      </w:r>
      <w:r w:rsidRPr="00556F3D">
        <w:t xml:space="preserve"> (RAL</w:t>
      </w:r>
      <w:r>
        <w:t>s</w:t>
      </w:r>
      <w:r w:rsidRPr="00556F3D">
        <w:t xml:space="preserve">) </w:t>
      </w:r>
      <w:r>
        <w:t xml:space="preserve">were established </w:t>
      </w:r>
      <w:r w:rsidR="00703BDD">
        <w:t xml:space="preserve">using </w:t>
      </w:r>
      <w:r w:rsidR="00703BDD" w:rsidRPr="00DC6610">
        <w:t xml:space="preserve">the </w:t>
      </w:r>
      <w:r w:rsidR="00703BDD">
        <w:t xml:space="preserve">APVMA </w:t>
      </w:r>
      <w:r w:rsidR="00703BDD" w:rsidRPr="00DC6610">
        <w:t>Spray Dr</w:t>
      </w:r>
      <w:r w:rsidR="00703BDD">
        <w:t xml:space="preserve">ift Assessment Tool (SDRAT), or Spray Drift Management Tool (SDMT), by </w:t>
      </w:r>
      <w:r>
        <w:t>each risk area</w:t>
      </w:r>
      <w:r w:rsidR="00703BDD">
        <w:t>,</w:t>
      </w:r>
      <w:r>
        <w:t xml:space="preserve"> </w:t>
      </w:r>
      <w:proofErr w:type="gramStart"/>
      <w:r>
        <w:t>in order to</w:t>
      </w:r>
      <w:proofErr w:type="gramEnd"/>
      <w:r>
        <w:t xml:space="preserve"> calculate the appropriate spray drift buffer zones for </w:t>
      </w:r>
      <w:r w:rsidR="00CF78DB">
        <w:t>Basta Ultra Herbicide and Liberty Ultra Herbicide</w:t>
      </w:r>
      <w:r w:rsidR="00703BDD">
        <w:t>.</w:t>
      </w:r>
    </w:p>
    <w:p w14:paraId="01235FE1" w14:textId="570B5247" w:rsidR="00705195" w:rsidRDefault="00705195" w:rsidP="00424BBE">
      <w:pPr>
        <w:pStyle w:val="Heading2"/>
      </w:pPr>
      <w:bookmarkStart w:id="176" w:name="_Toc222823702"/>
      <w:r>
        <w:t xml:space="preserve">Human </w:t>
      </w:r>
      <w:r w:rsidR="00772458">
        <w:t>h</w:t>
      </w:r>
      <w:r>
        <w:t>ealth</w:t>
      </w:r>
      <w:bookmarkEnd w:id="176"/>
    </w:p>
    <w:p w14:paraId="2A43448D" w14:textId="7A9838A0" w:rsidR="00705195" w:rsidRPr="006D0FC8" w:rsidRDefault="0059623B" w:rsidP="0059623B">
      <w:pPr>
        <w:pStyle w:val="APVMAText"/>
      </w:pPr>
      <w:r>
        <w:t>Risks from spraying activities were estimated</w:t>
      </w:r>
      <w:r w:rsidR="000546E6">
        <w:t xml:space="preserve"> </w:t>
      </w:r>
      <w:r>
        <w:t>using the APVMA Spray Drift Risk Assessment Tool 2023</w:t>
      </w:r>
      <w:r w:rsidR="00CF78DB">
        <w:t xml:space="preserve"> (SDRAT)</w:t>
      </w:r>
      <w:r>
        <w:t>.</w:t>
      </w:r>
      <w:r w:rsidR="000546E6">
        <w:t xml:space="preserve"> </w:t>
      </w:r>
      <w:r>
        <w:t xml:space="preserve">Results from the </w:t>
      </w:r>
      <w:r w:rsidR="00CF78DB">
        <w:t>SDRAT</w:t>
      </w:r>
      <w:r>
        <w:t xml:space="preserve"> indicate no buffer zones are required when spraying Basta Ultra Herbicide </w:t>
      </w:r>
      <w:r w:rsidR="00CF78DB">
        <w:t xml:space="preserve">and Liberty Ultra Herbicide </w:t>
      </w:r>
      <w:r>
        <w:t>by ground boom at &lt;0.5 m and &lt;1 m height and using a MEDIUM droplet size</w:t>
      </w:r>
      <w:r w:rsidR="00772458">
        <w:t>.</w:t>
      </w:r>
      <w:r w:rsidR="002544E3">
        <w:t xml:space="preserve"> It is noted that p</w:t>
      </w:r>
      <w:r w:rsidR="002544E3" w:rsidRPr="002544E3">
        <w:t xml:space="preserve">roduct is a severe eye irritant and causes skin irritation. </w:t>
      </w:r>
      <w:r w:rsidR="008A6E9E">
        <w:t>The</w:t>
      </w:r>
      <w:r w:rsidR="002544E3">
        <w:t xml:space="preserve"> risk</w:t>
      </w:r>
      <w:r w:rsidR="008A6E9E">
        <w:t xml:space="preserve"> to bystanders from spray drift</w:t>
      </w:r>
      <w:r w:rsidR="002544E3">
        <w:t xml:space="preserve"> </w:t>
      </w:r>
      <w:r w:rsidR="008A6E9E">
        <w:t>w</w:t>
      </w:r>
      <w:r w:rsidR="002544E3">
        <w:t>as mitigated by</w:t>
      </w:r>
      <w:r w:rsidR="002544E3" w:rsidRPr="002544E3">
        <w:t xml:space="preserve"> </w:t>
      </w:r>
      <w:r w:rsidR="002544E3">
        <w:t xml:space="preserve">inclusion of </w:t>
      </w:r>
      <w:r w:rsidR="008A6E9E">
        <w:t xml:space="preserve">the </w:t>
      </w:r>
      <w:r w:rsidR="002544E3" w:rsidRPr="002544E3">
        <w:t>restraint ‘DO NOT allow bystanders to come into contact with the spray cloud.’</w:t>
      </w:r>
    </w:p>
    <w:p w14:paraId="54069496" w14:textId="501EE9BB" w:rsidR="00705195" w:rsidRDefault="00705195">
      <w:pPr>
        <w:pStyle w:val="Heading2"/>
      </w:pPr>
      <w:bookmarkStart w:id="177" w:name="_Toc222823703"/>
      <w:r>
        <w:t xml:space="preserve">Residues and </w:t>
      </w:r>
      <w:r w:rsidR="00772458">
        <w:t>t</w:t>
      </w:r>
      <w:r>
        <w:t>rade</w:t>
      </w:r>
      <w:bookmarkEnd w:id="177"/>
    </w:p>
    <w:p w14:paraId="3EAABBA4" w14:textId="1B77014A" w:rsidR="009B63EF" w:rsidRDefault="009B63EF" w:rsidP="009B63EF">
      <w:pPr>
        <w:pStyle w:val="APVMAText"/>
      </w:pPr>
      <w:r>
        <w:t>In a dairy cow transfer study considered by the 2012 JMPR (re-evaluation of glufosinate), the highest residues of glufosinate (1.63 mg/kg) were observed in liver after feeding at 4.0 ppm in the diet</w:t>
      </w:r>
      <w:r w:rsidR="00E46DA1">
        <w:t xml:space="preserve"> </w:t>
      </w:r>
      <w:r w:rsidR="00E46DA1" w:rsidRPr="00E46DA1">
        <w:t>(noting this was based on 3 ppm glufosinate + 1 ppm MPP, which would be appropriate for spray drift onto a non-GM animal feed)</w:t>
      </w:r>
      <w:r>
        <w:t xml:space="preserve">. </w:t>
      </w:r>
      <w:r w:rsidR="00E46DA1">
        <w:t>T</w:t>
      </w:r>
      <w:r>
        <w:t>he Australian MRL for mammalian offal is 5 mg/kg and the following relevant overseas MRLs for liver/ offal:</w:t>
      </w:r>
    </w:p>
    <w:p w14:paraId="21D8554A" w14:textId="0AB90DDF" w:rsidR="00705195" w:rsidRPr="006D0FC8" w:rsidRDefault="009B63EF" w:rsidP="00424BBE">
      <w:pPr>
        <w:pStyle w:val="APVMAText"/>
      </w:pPr>
      <w:r>
        <w:t>For residues in liver to be at 3 mg/kg (the Codex and EU MRL), the maximum feeding level (RAL) is 7.36 ppm.</w:t>
      </w:r>
    </w:p>
    <w:p w14:paraId="58188567" w14:textId="43CCAD71" w:rsidR="00705195" w:rsidRDefault="00705195">
      <w:pPr>
        <w:pStyle w:val="Heading2"/>
      </w:pPr>
      <w:bookmarkStart w:id="178" w:name="_Toc222823704"/>
      <w:r>
        <w:t>Environment</w:t>
      </w:r>
      <w:bookmarkEnd w:id="178"/>
    </w:p>
    <w:p w14:paraId="464C99AD" w14:textId="0BD7506A" w:rsidR="005B4D94" w:rsidRDefault="005B4D94" w:rsidP="00424BBE">
      <w:pPr>
        <w:pStyle w:val="APVMAText"/>
      </w:pPr>
      <w:r>
        <w:t xml:space="preserve">The RAL </w:t>
      </w:r>
      <w:r w:rsidR="00BB249F">
        <w:t xml:space="preserve">of </w:t>
      </w:r>
      <w:r>
        <w:t xml:space="preserve">8.7 µg ac/L for the protection of natural aquatic areas is </w:t>
      </w:r>
      <w:r w:rsidRPr="00D2146E">
        <w:t xml:space="preserve">based on </w:t>
      </w:r>
      <w:r>
        <w:t xml:space="preserve">the </w:t>
      </w:r>
      <w:r w:rsidRPr="00D2146E">
        <w:t>E</w:t>
      </w:r>
      <w:r w:rsidRPr="00D2146E">
        <w:rPr>
          <w:vertAlign w:val="subscript"/>
        </w:rPr>
        <w:t>r</w:t>
      </w:r>
      <w:r w:rsidRPr="00D2146E">
        <w:t>C</w:t>
      </w:r>
      <w:r w:rsidRPr="00D2146E">
        <w:rPr>
          <w:vertAlign w:val="subscript"/>
        </w:rPr>
        <w:t>10</w:t>
      </w:r>
      <w:r w:rsidRPr="00D2146E">
        <w:t xml:space="preserve"> </w:t>
      </w:r>
      <w:r>
        <w:t>8.7 µg ac/L</w:t>
      </w:r>
      <w:r w:rsidRPr="00D2146E">
        <w:t xml:space="preserve"> for</w:t>
      </w:r>
      <w:r>
        <w:t xml:space="preserve"> toxicity of the representative SL formulation of </w:t>
      </w:r>
      <w:proofErr w:type="spellStart"/>
      <w:r>
        <w:t>glufosinate</w:t>
      </w:r>
      <w:proofErr w:type="spellEnd"/>
      <w:r>
        <w:t>-p-ammonium to</w:t>
      </w:r>
      <w:r w:rsidRPr="00D2146E">
        <w:t xml:space="preserve"> </w:t>
      </w:r>
      <w:r w:rsidRPr="00D2146E">
        <w:rPr>
          <w:i/>
          <w:iCs/>
        </w:rPr>
        <w:t xml:space="preserve">Anabaena </w:t>
      </w:r>
      <w:proofErr w:type="spellStart"/>
      <w:r w:rsidRPr="00D2146E">
        <w:rPr>
          <w:i/>
          <w:iCs/>
        </w:rPr>
        <w:t>flos</w:t>
      </w:r>
      <w:proofErr w:type="spellEnd"/>
      <w:r w:rsidRPr="00D2146E">
        <w:rPr>
          <w:i/>
          <w:iCs/>
        </w:rPr>
        <w:t>-aquae</w:t>
      </w:r>
      <w:r w:rsidRPr="00D2146E">
        <w:t xml:space="preserve"> </w:t>
      </w:r>
      <w:r>
        <w:t>and an assessment factor of 1.</w:t>
      </w:r>
    </w:p>
    <w:p w14:paraId="1E26AE1B" w14:textId="49D0AB03" w:rsidR="00705195" w:rsidRDefault="005B4D94" w:rsidP="00424BBE">
      <w:pPr>
        <w:pStyle w:val="APVMAText"/>
      </w:pPr>
      <w:r>
        <w:t xml:space="preserve">The RAL </w:t>
      </w:r>
      <w:r w:rsidR="00BB249F">
        <w:t xml:space="preserve">of </w:t>
      </w:r>
      <w:r>
        <w:t>5167 g ac/ha for the protection of pollinator areas is based on the contact LD</w:t>
      </w:r>
      <w:r w:rsidRPr="005B4D94">
        <w:rPr>
          <w:vertAlign w:val="subscript"/>
        </w:rPr>
        <w:t>50</w:t>
      </w:r>
      <w:r>
        <w:t xml:space="preserve"> 31 µg ac/bee for toxicity of technical glufosinate-p-ammonium to </w:t>
      </w:r>
      <w:r w:rsidRPr="005B4D94">
        <w:rPr>
          <w:i/>
          <w:iCs/>
        </w:rPr>
        <w:t>Apis mellifera</w:t>
      </w:r>
      <w:r>
        <w:t xml:space="preserve">, an assessment factor of 2.5, and a conversion factor of 1000 / </w:t>
      </w:r>
      <w:proofErr w:type="spellStart"/>
      <w:r>
        <w:t>ExpE</w:t>
      </w:r>
      <w:proofErr w:type="spellEnd"/>
      <w:r>
        <w:t xml:space="preserve"> 2.4 to account for the surface area of a bee.</w:t>
      </w:r>
    </w:p>
    <w:p w14:paraId="35EA767D" w14:textId="03E78AD8" w:rsidR="005B4D94" w:rsidRDefault="005B4D94" w:rsidP="00424BBE">
      <w:pPr>
        <w:pStyle w:val="APVMAText"/>
      </w:pPr>
      <w:r>
        <w:t xml:space="preserve">The RAL </w:t>
      </w:r>
      <w:r w:rsidR="00BB249F">
        <w:t xml:space="preserve">of </w:t>
      </w:r>
      <w:r>
        <w:t>34 g ac/ha for the protection of vegetation areas is based on the HR</w:t>
      </w:r>
      <w:r w:rsidRPr="005B4D94">
        <w:rPr>
          <w:vertAlign w:val="subscript"/>
        </w:rPr>
        <w:t>5</w:t>
      </w:r>
      <w:r>
        <w:t xml:space="preserve"> 34 g ac/ha </w:t>
      </w:r>
      <w:r w:rsidRPr="00980E44">
        <w:t xml:space="preserve">derived </w:t>
      </w:r>
      <w:r>
        <w:t xml:space="preserve">from a species sensitivity distribution (SSD) analysis of </w:t>
      </w:r>
      <w:r w:rsidRPr="00980E44">
        <w:t>the post-emergent ER</w:t>
      </w:r>
      <w:r w:rsidRPr="005B4D94">
        <w:rPr>
          <w:vertAlign w:val="subscript"/>
        </w:rPr>
        <w:t>50</w:t>
      </w:r>
      <w:r w:rsidRPr="00980E44">
        <w:t xml:space="preserve"> values for nine plant species</w:t>
      </w:r>
      <w:r>
        <w:t xml:space="preserve"> and an assessment factor of 1.</w:t>
      </w:r>
    </w:p>
    <w:p w14:paraId="395A67F8" w14:textId="7E04B05C" w:rsidR="00705195" w:rsidRDefault="00772458" w:rsidP="00705195">
      <w:pPr>
        <w:pStyle w:val="Caption"/>
      </w:pPr>
      <w:bookmarkStart w:id="179" w:name="_Toc222823729"/>
      <w:r>
        <w:lastRenderedPageBreak/>
        <w:t xml:space="preserve">Table </w:t>
      </w:r>
      <w:r>
        <w:fldChar w:fldCharType="begin"/>
      </w:r>
      <w:r>
        <w:instrText xml:space="preserve"> SEQ Table \* ARABIC </w:instrText>
      </w:r>
      <w:r>
        <w:fldChar w:fldCharType="separate"/>
      </w:r>
      <w:r>
        <w:rPr>
          <w:noProof/>
        </w:rPr>
        <w:t>7</w:t>
      </w:r>
      <w:r>
        <w:rPr>
          <w:noProof/>
        </w:rPr>
        <w:fldChar w:fldCharType="end"/>
      </w:r>
      <w:r>
        <w:t>:</w:t>
      </w:r>
      <w:r w:rsidRPr="001D4D17">
        <w:t xml:space="preserve"> </w:t>
      </w:r>
      <w:r w:rsidR="00705195">
        <w:t xml:space="preserve">Summary of RALs for </w:t>
      </w:r>
      <w:r w:rsidR="007136C2" w:rsidRPr="007136C2">
        <w:t>Basta Ultra Herbicide and Liberty Ultra Herbicide</w:t>
      </w:r>
      <w:bookmarkEnd w:id="179"/>
    </w:p>
    <w:tbl>
      <w:tblPr>
        <w:tblW w:w="5000" w:type="pct"/>
        <w:tblLook w:val="00A0" w:firstRow="1" w:lastRow="0" w:firstColumn="1" w:lastColumn="0" w:noHBand="0" w:noVBand="0"/>
      </w:tblPr>
      <w:tblGrid>
        <w:gridCol w:w="3024"/>
        <w:gridCol w:w="3946"/>
        <w:gridCol w:w="2668"/>
      </w:tblGrid>
      <w:tr w:rsidR="00772458" w:rsidRPr="00F40B8F" w14:paraId="4F22CBA6" w14:textId="77777777" w:rsidTr="00424637">
        <w:trPr>
          <w:trHeight w:val="415"/>
          <w:tblHeader/>
        </w:trPr>
        <w:tc>
          <w:tcPr>
            <w:tcW w:w="1569" w:type="pct"/>
            <w:vMerge w:val="restart"/>
            <w:tcBorders>
              <w:top w:val="single" w:sz="4" w:space="0" w:color="auto"/>
            </w:tcBorders>
            <w:shd w:val="clear" w:color="auto" w:fill="00747A" w:themeFill="background2"/>
          </w:tcPr>
          <w:p w14:paraId="5C5373E0" w14:textId="77777777" w:rsidR="00772458" w:rsidRPr="009D0723" w:rsidRDefault="00772458" w:rsidP="009D0723">
            <w:pPr>
              <w:pStyle w:val="APVMATableHead"/>
            </w:pPr>
            <w:r w:rsidRPr="009D0723">
              <w:t>Sensitive area</w:t>
            </w:r>
          </w:p>
        </w:tc>
        <w:tc>
          <w:tcPr>
            <w:tcW w:w="3431" w:type="pct"/>
            <w:gridSpan w:val="2"/>
            <w:tcBorders>
              <w:top w:val="single" w:sz="4" w:space="0" w:color="auto"/>
              <w:bottom w:val="single" w:sz="4" w:space="0" w:color="auto"/>
            </w:tcBorders>
            <w:shd w:val="clear" w:color="auto" w:fill="00747A" w:themeFill="background2"/>
          </w:tcPr>
          <w:p w14:paraId="49B5664F" w14:textId="03B00922" w:rsidR="00772458" w:rsidRPr="009D0723" w:rsidRDefault="00772458" w:rsidP="009D0723">
            <w:pPr>
              <w:pStyle w:val="APVMATableHead"/>
            </w:pPr>
            <w:r w:rsidRPr="009D0723">
              <w:t>Regulatory Acceptable Level</w:t>
            </w:r>
          </w:p>
        </w:tc>
      </w:tr>
      <w:tr w:rsidR="00705195" w:rsidRPr="00F40B8F" w14:paraId="448E9CF0" w14:textId="77777777" w:rsidTr="00424637">
        <w:trPr>
          <w:trHeight w:val="483"/>
        </w:trPr>
        <w:tc>
          <w:tcPr>
            <w:tcW w:w="1569" w:type="pct"/>
            <w:vMerge/>
            <w:tcBorders>
              <w:bottom w:val="single" w:sz="4" w:space="0" w:color="auto"/>
            </w:tcBorders>
          </w:tcPr>
          <w:p w14:paraId="04EB8F2D" w14:textId="77777777" w:rsidR="00705195" w:rsidRPr="00405CA9" w:rsidRDefault="00705195" w:rsidP="009D0723">
            <w:pPr>
              <w:pStyle w:val="APVMATableHead"/>
            </w:pPr>
          </w:p>
        </w:tc>
        <w:tc>
          <w:tcPr>
            <w:tcW w:w="2047" w:type="pct"/>
            <w:tcBorders>
              <w:top w:val="single" w:sz="4" w:space="0" w:color="auto"/>
              <w:bottom w:val="single" w:sz="4" w:space="0" w:color="auto"/>
            </w:tcBorders>
            <w:shd w:val="clear" w:color="auto" w:fill="00747A" w:themeFill="background2"/>
          </w:tcPr>
          <w:p w14:paraId="5BE06C17" w14:textId="77777777" w:rsidR="00705195" w:rsidRPr="009D0723" w:rsidRDefault="00705195" w:rsidP="009D0723">
            <w:pPr>
              <w:pStyle w:val="APVMATableHead"/>
            </w:pPr>
            <w:r w:rsidRPr="009D0723">
              <w:t>Level of active</w:t>
            </w:r>
          </w:p>
        </w:tc>
        <w:tc>
          <w:tcPr>
            <w:tcW w:w="1384" w:type="pct"/>
            <w:tcBorders>
              <w:top w:val="single" w:sz="4" w:space="0" w:color="auto"/>
              <w:bottom w:val="single" w:sz="4" w:space="0" w:color="auto"/>
            </w:tcBorders>
            <w:shd w:val="clear" w:color="auto" w:fill="00747A" w:themeFill="background2"/>
          </w:tcPr>
          <w:p w14:paraId="4B9F97C7" w14:textId="77777777" w:rsidR="00705195" w:rsidRPr="009D0723" w:rsidRDefault="00705195" w:rsidP="00424637">
            <w:pPr>
              <w:pStyle w:val="APVMATableHeadRight"/>
            </w:pPr>
            <w:r w:rsidRPr="009D0723">
              <w:t>Units</w:t>
            </w:r>
          </w:p>
        </w:tc>
      </w:tr>
      <w:tr w:rsidR="00705195" w:rsidRPr="00F40B8F" w14:paraId="1F241FD6" w14:textId="77777777" w:rsidTr="00424637">
        <w:trPr>
          <w:trHeight w:val="480"/>
        </w:trPr>
        <w:tc>
          <w:tcPr>
            <w:tcW w:w="1569" w:type="pct"/>
            <w:tcBorders>
              <w:top w:val="single" w:sz="4" w:space="0" w:color="auto"/>
              <w:bottom w:val="single" w:sz="4" w:space="0" w:color="auto"/>
            </w:tcBorders>
          </w:tcPr>
          <w:p w14:paraId="2E276F64" w14:textId="7AFCA870" w:rsidR="00705195" w:rsidRPr="00405CA9" w:rsidRDefault="00705195" w:rsidP="00772458">
            <w:pPr>
              <w:pStyle w:val="APVMATableText"/>
              <w:rPr>
                <w:lang w:val="en-GB"/>
              </w:rPr>
            </w:pPr>
            <w:r>
              <w:rPr>
                <w:lang w:val="en-GB"/>
              </w:rPr>
              <w:t>Bystander</w:t>
            </w:r>
          </w:p>
        </w:tc>
        <w:tc>
          <w:tcPr>
            <w:tcW w:w="2047" w:type="pct"/>
            <w:tcBorders>
              <w:top w:val="single" w:sz="4" w:space="0" w:color="auto"/>
              <w:bottom w:val="single" w:sz="4" w:space="0" w:color="auto"/>
            </w:tcBorders>
            <w:vAlign w:val="center"/>
          </w:tcPr>
          <w:p w14:paraId="39E91EC1" w14:textId="60F34AA2" w:rsidR="00705195" w:rsidRPr="00405CA9" w:rsidRDefault="000D01D1" w:rsidP="00772458">
            <w:pPr>
              <w:pStyle w:val="APVMATableText"/>
              <w:jc w:val="right"/>
              <w:rPr>
                <w:lang w:val="en-GB"/>
              </w:rPr>
            </w:pPr>
            <w:r>
              <w:rPr>
                <w:lang w:val="en-GB"/>
              </w:rPr>
              <w:t>-</w:t>
            </w:r>
          </w:p>
        </w:tc>
        <w:tc>
          <w:tcPr>
            <w:tcW w:w="1384" w:type="pct"/>
            <w:tcBorders>
              <w:top w:val="single" w:sz="4" w:space="0" w:color="auto"/>
              <w:bottom w:val="single" w:sz="4" w:space="0" w:color="auto"/>
            </w:tcBorders>
          </w:tcPr>
          <w:p w14:paraId="3F4D9A45" w14:textId="4DB61965" w:rsidR="00705195" w:rsidRPr="009D0723" w:rsidRDefault="00705195" w:rsidP="00424637">
            <w:pPr>
              <w:pStyle w:val="APVMATableTextRight"/>
            </w:pPr>
            <w:r w:rsidRPr="009D0723">
              <w:t>g/ha</w:t>
            </w:r>
          </w:p>
        </w:tc>
      </w:tr>
      <w:tr w:rsidR="00705195" w:rsidRPr="00F40B8F" w14:paraId="181DA7FA" w14:textId="77777777" w:rsidTr="00424637">
        <w:trPr>
          <w:trHeight w:val="480"/>
        </w:trPr>
        <w:tc>
          <w:tcPr>
            <w:tcW w:w="1569" w:type="pct"/>
            <w:tcBorders>
              <w:top w:val="single" w:sz="4" w:space="0" w:color="auto"/>
              <w:bottom w:val="single" w:sz="4" w:space="0" w:color="auto"/>
            </w:tcBorders>
          </w:tcPr>
          <w:p w14:paraId="47E61541" w14:textId="33B43277" w:rsidR="00705195" w:rsidRPr="00405CA9" w:rsidRDefault="00705195" w:rsidP="00772458">
            <w:pPr>
              <w:pStyle w:val="APVMATableText"/>
              <w:rPr>
                <w:lang w:val="en-GB"/>
              </w:rPr>
            </w:pPr>
            <w:r>
              <w:rPr>
                <w:lang w:val="en-GB"/>
              </w:rPr>
              <w:t>Livestock</w:t>
            </w:r>
          </w:p>
        </w:tc>
        <w:tc>
          <w:tcPr>
            <w:tcW w:w="2047" w:type="pct"/>
            <w:tcBorders>
              <w:top w:val="single" w:sz="4" w:space="0" w:color="auto"/>
              <w:bottom w:val="single" w:sz="4" w:space="0" w:color="auto"/>
            </w:tcBorders>
            <w:vAlign w:val="center"/>
          </w:tcPr>
          <w:p w14:paraId="60CA4783" w14:textId="3F04B1DA" w:rsidR="00705195" w:rsidRPr="00405CA9" w:rsidRDefault="009B63EF" w:rsidP="00772458">
            <w:pPr>
              <w:pStyle w:val="APVMATableText"/>
              <w:jc w:val="right"/>
              <w:rPr>
                <w:lang w:val="en-GB"/>
              </w:rPr>
            </w:pPr>
            <w:r>
              <w:rPr>
                <w:lang w:val="en-GB"/>
              </w:rPr>
              <w:t>7.36</w:t>
            </w:r>
          </w:p>
        </w:tc>
        <w:tc>
          <w:tcPr>
            <w:tcW w:w="1384" w:type="pct"/>
            <w:tcBorders>
              <w:top w:val="single" w:sz="4" w:space="0" w:color="auto"/>
              <w:bottom w:val="single" w:sz="4" w:space="0" w:color="auto"/>
            </w:tcBorders>
          </w:tcPr>
          <w:p w14:paraId="4B2651D1" w14:textId="6FC1CF7B" w:rsidR="00705195" w:rsidRPr="00424637" w:rsidRDefault="00705195" w:rsidP="00424637">
            <w:pPr>
              <w:pStyle w:val="APVMATableTextRight"/>
            </w:pPr>
            <w:r w:rsidRPr="009D0723">
              <w:t>ppm</w:t>
            </w:r>
          </w:p>
        </w:tc>
      </w:tr>
      <w:tr w:rsidR="00705195" w:rsidRPr="00F40B8F" w14:paraId="54FFAA9E" w14:textId="77777777" w:rsidTr="00424637">
        <w:trPr>
          <w:trHeight w:val="480"/>
        </w:trPr>
        <w:tc>
          <w:tcPr>
            <w:tcW w:w="1569" w:type="pct"/>
            <w:tcBorders>
              <w:top w:val="single" w:sz="4" w:space="0" w:color="auto"/>
              <w:bottom w:val="single" w:sz="4" w:space="0" w:color="auto"/>
            </w:tcBorders>
          </w:tcPr>
          <w:p w14:paraId="44C1EE9F" w14:textId="3CF9AB12" w:rsidR="00705195" w:rsidRPr="00405CA9" w:rsidRDefault="00705195" w:rsidP="00772458">
            <w:pPr>
              <w:pStyle w:val="APVMATableText"/>
              <w:rPr>
                <w:lang w:val="en-GB"/>
              </w:rPr>
            </w:pPr>
            <w:r>
              <w:rPr>
                <w:lang w:val="en-GB"/>
              </w:rPr>
              <w:t>Aquatic</w:t>
            </w:r>
          </w:p>
        </w:tc>
        <w:tc>
          <w:tcPr>
            <w:tcW w:w="2047" w:type="pct"/>
            <w:tcBorders>
              <w:top w:val="single" w:sz="4" w:space="0" w:color="auto"/>
              <w:bottom w:val="single" w:sz="4" w:space="0" w:color="auto"/>
            </w:tcBorders>
            <w:vAlign w:val="center"/>
          </w:tcPr>
          <w:p w14:paraId="5EEC2A91" w14:textId="085F1218" w:rsidR="00705195" w:rsidRPr="00405CA9" w:rsidRDefault="00C36245" w:rsidP="00772458">
            <w:pPr>
              <w:pStyle w:val="APVMATableText"/>
              <w:jc w:val="right"/>
              <w:rPr>
                <w:lang w:val="en-GB"/>
              </w:rPr>
            </w:pPr>
            <w:r>
              <w:rPr>
                <w:lang w:val="en-GB"/>
              </w:rPr>
              <w:t>8.7</w:t>
            </w:r>
          </w:p>
        </w:tc>
        <w:tc>
          <w:tcPr>
            <w:tcW w:w="1384" w:type="pct"/>
            <w:tcBorders>
              <w:top w:val="single" w:sz="4" w:space="0" w:color="auto"/>
              <w:bottom w:val="single" w:sz="4" w:space="0" w:color="auto"/>
            </w:tcBorders>
          </w:tcPr>
          <w:p w14:paraId="2529F098" w14:textId="70D87A55" w:rsidR="00705195" w:rsidRPr="009D0723" w:rsidRDefault="00705195" w:rsidP="00424637">
            <w:pPr>
              <w:pStyle w:val="APVMATableTextRight"/>
            </w:pPr>
            <w:r w:rsidRPr="009D0723">
              <w:t>µg/L</w:t>
            </w:r>
          </w:p>
        </w:tc>
      </w:tr>
      <w:tr w:rsidR="00705195" w:rsidRPr="00F40B8F" w14:paraId="3B5B70A6" w14:textId="77777777" w:rsidTr="00424637">
        <w:trPr>
          <w:trHeight w:val="480"/>
        </w:trPr>
        <w:tc>
          <w:tcPr>
            <w:tcW w:w="1569" w:type="pct"/>
            <w:tcBorders>
              <w:top w:val="single" w:sz="4" w:space="0" w:color="auto"/>
              <w:bottom w:val="single" w:sz="4" w:space="0" w:color="auto"/>
            </w:tcBorders>
          </w:tcPr>
          <w:p w14:paraId="6F416076" w14:textId="527739CF" w:rsidR="00705195" w:rsidRPr="00405CA9" w:rsidRDefault="00705195" w:rsidP="00772458">
            <w:pPr>
              <w:pStyle w:val="APVMATableText"/>
              <w:rPr>
                <w:lang w:val="en-GB"/>
              </w:rPr>
            </w:pPr>
            <w:r>
              <w:rPr>
                <w:lang w:val="en-GB"/>
              </w:rPr>
              <w:t>Pollinator</w:t>
            </w:r>
          </w:p>
        </w:tc>
        <w:tc>
          <w:tcPr>
            <w:tcW w:w="2047" w:type="pct"/>
            <w:tcBorders>
              <w:top w:val="single" w:sz="4" w:space="0" w:color="auto"/>
              <w:bottom w:val="single" w:sz="4" w:space="0" w:color="auto"/>
            </w:tcBorders>
            <w:vAlign w:val="center"/>
          </w:tcPr>
          <w:p w14:paraId="3A1E92BE" w14:textId="0F5F81E6" w:rsidR="00705195" w:rsidRPr="00405CA9" w:rsidRDefault="00C36245" w:rsidP="00772458">
            <w:pPr>
              <w:pStyle w:val="APVMATableText"/>
              <w:jc w:val="right"/>
              <w:rPr>
                <w:lang w:val="en-GB"/>
              </w:rPr>
            </w:pPr>
            <w:r>
              <w:rPr>
                <w:lang w:val="en-GB"/>
              </w:rPr>
              <w:t>5167</w:t>
            </w:r>
          </w:p>
        </w:tc>
        <w:tc>
          <w:tcPr>
            <w:tcW w:w="1384" w:type="pct"/>
            <w:tcBorders>
              <w:top w:val="single" w:sz="4" w:space="0" w:color="auto"/>
              <w:bottom w:val="single" w:sz="4" w:space="0" w:color="auto"/>
            </w:tcBorders>
          </w:tcPr>
          <w:p w14:paraId="41F050E0" w14:textId="77777777" w:rsidR="00705195" w:rsidRPr="009D0723" w:rsidRDefault="00705195" w:rsidP="00424637">
            <w:pPr>
              <w:pStyle w:val="APVMATableTextRight"/>
            </w:pPr>
            <w:r w:rsidRPr="009D0723">
              <w:t>g/ha</w:t>
            </w:r>
          </w:p>
        </w:tc>
      </w:tr>
      <w:tr w:rsidR="00705195" w:rsidRPr="00F40B8F" w14:paraId="68606892" w14:textId="77777777" w:rsidTr="00424637">
        <w:trPr>
          <w:trHeight w:val="480"/>
        </w:trPr>
        <w:tc>
          <w:tcPr>
            <w:tcW w:w="1569" w:type="pct"/>
            <w:tcBorders>
              <w:top w:val="single" w:sz="4" w:space="0" w:color="auto"/>
              <w:bottom w:val="single" w:sz="4" w:space="0" w:color="auto"/>
            </w:tcBorders>
          </w:tcPr>
          <w:p w14:paraId="3DFD70E3" w14:textId="3CC3B6AE" w:rsidR="00705195" w:rsidRPr="00405CA9" w:rsidRDefault="00705195" w:rsidP="00772458">
            <w:pPr>
              <w:pStyle w:val="APVMATableText"/>
              <w:rPr>
                <w:lang w:val="en-GB"/>
              </w:rPr>
            </w:pPr>
            <w:r>
              <w:rPr>
                <w:lang w:val="en-GB"/>
              </w:rPr>
              <w:t>Vegetation</w:t>
            </w:r>
          </w:p>
        </w:tc>
        <w:tc>
          <w:tcPr>
            <w:tcW w:w="2047" w:type="pct"/>
            <w:tcBorders>
              <w:top w:val="single" w:sz="4" w:space="0" w:color="auto"/>
              <w:bottom w:val="single" w:sz="4" w:space="0" w:color="auto"/>
            </w:tcBorders>
            <w:vAlign w:val="center"/>
          </w:tcPr>
          <w:p w14:paraId="3EE09379" w14:textId="4F3C0789" w:rsidR="00705195" w:rsidRPr="00405CA9" w:rsidRDefault="00C36245" w:rsidP="00772458">
            <w:pPr>
              <w:pStyle w:val="APVMATableText"/>
              <w:jc w:val="right"/>
              <w:rPr>
                <w:lang w:val="en-GB"/>
              </w:rPr>
            </w:pPr>
            <w:r>
              <w:rPr>
                <w:lang w:val="en-GB"/>
              </w:rPr>
              <w:t>34</w:t>
            </w:r>
          </w:p>
        </w:tc>
        <w:tc>
          <w:tcPr>
            <w:tcW w:w="1384" w:type="pct"/>
            <w:tcBorders>
              <w:top w:val="single" w:sz="4" w:space="0" w:color="auto"/>
              <w:bottom w:val="single" w:sz="4" w:space="0" w:color="auto"/>
            </w:tcBorders>
          </w:tcPr>
          <w:p w14:paraId="48866F16" w14:textId="48B66210" w:rsidR="00705195" w:rsidRPr="00424637" w:rsidRDefault="00C36245" w:rsidP="00424637">
            <w:pPr>
              <w:pStyle w:val="APVMATableTextRight"/>
            </w:pPr>
            <w:r>
              <w:t>g/ha</w:t>
            </w:r>
          </w:p>
        </w:tc>
      </w:tr>
    </w:tbl>
    <w:p w14:paraId="71B67804" w14:textId="5E34B15F" w:rsidR="00E731F2" w:rsidRDefault="00E731F2" w:rsidP="004B6CBC">
      <w:pPr>
        <w:pStyle w:val="APVMAText"/>
      </w:pPr>
      <w:r>
        <w:t>To address spray drift risks to the sensitive areas, b</w:t>
      </w:r>
      <w:r w:rsidR="00705195">
        <w:t xml:space="preserve">uffer zones </w:t>
      </w:r>
      <w:r>
        <w:t xml:space="preserve">were </w:t>
      </w:r>
      <w:r w:rsidR="00705195">
        <w:t xml:space="preserve">calculated by the </w:t>
      </w:r>
      <w:r w:rsidRPr="00E731F2">
        <w:t>Spray drift risk assessment tool (SDRAT) and Spray drift management tool (SDMT)</w:t>
      </w:r>
      <w:r w:rsidR="00705195">
        <w:t xml:space="preserve"> using the above RALs</w:t>
      </w:r>
      <w:r>
        <w:t xml:space="preserve">. Basta Ultra Herbicide will be applied by ground boom sprayers while Liberty Ultra Herbicide will be applied by both ground boom sprayers and Optical Spot Spray Technologies. </w:t>
      </w:r>
      <w:bookmarkEnd w:id="173"/>
      <w:bookmarkEnd w:id="174"/>
      <w:r>
        <w:t xml:space="preserve">The following buffer zones were determined for the sensitive areas and incorporated into the product labels (see </w:t>
      </w:r>
      <w:r w:rsidRPr="0076267D">
        <w:rPr>
          <w:i/>
        </w:rPr>
        <w:t xml:space="preserve">Labelling </w:t>
      </w:r>
      <w:r>
        <w:rPr>
          <w:i/>
        </w:rPr>
        <w:t>r</w:t>
      </w:r>
      <w:r w:rsidRPr="0076267D">
        <w:rPr>
          <w:i/>
        </w:rPr>
        <w:t>equirements</w:t>
      </w:r>
      <w:r>
        <w:t xml:space="preserve"> section below).</w:t>
      </w:r>
    </w:p>
    <w:p w14:paraId="6BD84CA2" w14:textId="6D426B78" w:rsidR="00E731F2" w:rsidRDefault="00E731F2" w:rsidP="00E731F2">
      <w:r>
        <w:t>Basta Ultra Herbicide</w:t>
      </w:r>
    </w:p>
    <w:p w14:paraId="3189B984" w14:textId="77777777" w:rsidR="00E731F2" w:rsidRDefault="00E731F2" w:rsidP="00E731F2">
      <w:pPr>
        <w:spacing w:before="167"/>
        <w:rPr>
          <w:b/>
          <w:spacing w:val="-2"/>
        </w:rPr>
      </w:pPr>
      <w:r>
        <w:rPr>
          <w:b/>
        </w:rPr>
        <w:t>Buffer</w:t>
      </w:r>
      <w:r>
        <w:rPr>
          <w:b/>
          <w:spacing w:val="-8"/>
        </w:rPr>
        <w:t xml:space="preserve"> </w:t>
      </w:r>
      <w:r>
        <w:rPr>
          <w:b/>
        </w:rPr>
        <w:t>zones</w:t>
      </w:r>
      <w:r>
        <w:rPr>
          <w:b/>
          <w:spacing w:val="-6"/>
        </w:rPr>
        <w:t xml:space="preserve"> </w:t>
      </w:r>
      <w:r>
        <w:rPr>
          <w:b/>
        </w:rPr>
        <w:t>for</w:t>
      </w:r>
      <w:r>
        <w:rPr>
          <w:b/>
          <w:spacing w:val="-7"/>
        </w:rPr>
        <w:t xml:space="preserve"> </w:t>
      </w:r>
      <w:r>
        <w:rPr>
          <w:b/>
        </w:rPr>
        <w:t>boom</w:t>
      </w:r>
      <w:r>
        <w:rPr>
          <w:b/>
          <w:spacing w:val="-5"/>
        </w:rPr>
        <w:t xml:space="preserve"> </w:t>
      </w:r>
      <w:r>
        <w:rPr>
          <w:b/>
          <w:spacing w:val="-2"/>
        </w:rPr>
        <w:t>sprayers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29"/>
        <w:gridCol w:w="1276"/>
        <w:gridCol w:w="1134"/>
        <w:gridCol w:w="1276"/>
        <w:gridCol w:w="1276"/>
        <w:gridCol w:w="1275"/>
      </w:tblGrid>
      <w:tr w:rsidR="00E731F2" w:rsidRPr="00E731F2" w14:paraId="63624D28" w14:textId="77777777" w:rsidTr="000F3938">
        <w:trPr>
          <w:trHeight w:val="299"/>
        </w:trPr>
        <w:tc>
          <w:tcPr>
            <w:tcW w:w="1406" w:type="dxa"/>
            <w:vMerge w:val="restart"/>
          </w:tcPr>
          <w:p w14:paraId="0E44C22B" w14:textId="77777777" w:rsidR="00E731F2" w:rsidRPr="00E731F2" w:rsidRDefault="00E731F2" w:rsidP="000F3938">
            <w:pPr>
              <w:pStyle w:val="TableParagraph"/>
              <w:spacing w:line="240" w:lineRule="auto"/>
              <w:ind w:left="0"/>
              <w:rPr>
                <w:rFonts w:ascii="Arial" w:hAnsi="Arial" w:cs="Arial"/>
                <w:b/>
                <w:sz w:val="20"/>
                <w:szCs w:val="20"/>
              </w:rPr>
            </w:pPr>
            <w:r w:rsidRPr="00E731F2">
              <w:rPr>
                <w:rFonts w:ascii="Arial" w:hAnsi="Arial" w:cs="Arial"/>
                <w:b/>
                <w:spacing w:val="-2"/>
                <w:sz w:val="20"/>
                <w:szCs w:val="20"/>
              </w:rPr>
              <w:t xml:space="preserve">Application </w:t>
            </w:r>
            <w:r w:rsidRPr="00E731F2">
              <w:rPr>
                <w:rFonts w:ascii="Arial" w:hAnsi="Arial" w:cs="Arial"/>
                <w:b/>
                <w:spacing w:val="-4"/>
                <w:sz w:val="20"/>
                <w:szCs w:val="20"/>
              </w:rPr>
              <w:t>rate</w:t>
            </w:r>
          </w:p>
        </w:tc>
        <w:tc>
          <w:tcPr>
            <w:tcW w:w="1429" w:type="dxa"/>
            <w:vMerge w:val="restart"/>
          </w:tcPr>
          <w:p w14:paraId="7ED9A011" w14:textId="77777777" w:rsidR="00E731F2" w:rsidRPr="00E731F2" w:rsidRDefault="00E731F2" w:rsidP="000F3938">
            <w:pPr>
              <w:pStyle w:val="TableParagraph"/>
              <w:spacing w:line="240" w:lineRule="auto"/>
              <w:ind w:left="0" w:right="108"/>
              <w:rPr>
                <w:rFonts w:ascii="Arial" w:hAnsi="Arial" w:cs="Arial"/>
                <w:b/>
                <w:sz w:val="20"/>
                <w:szCs w:val="20"/>
              </w:rPr>
            </w:pPr>
            <w:r w:rsidRPr="00E731F2">
              <w:rPr>
                <w:rFonts w:ascii="Arial" w:hAnsi="Arial" w:cs="Arial"/>
                <w:b/>
                <w:sz w:val="20"/>
                <w:szCs w:val="20"/>
              </w:rPr>
              <w:t>Boom height above the target</w:t>
            </w:r>
            <w:r w:rsidRPr="00E731F2">
              <w:rPr>
                <w:rFonts w:ascii="Arial" w:hAnsi="Arial" w:cs="Arial"/>
                <w:b/>
                <w:spacing w:val="-14"/>
                <w:sz w:val="20"/>
                <w:szCs w:val="20"/>
              </w:rPr>
              <w:t xml:space="preserve"> </w:t>
            </w:r>
            <w:r w:rsidRPr="00E731F2">
              <w:rPr>
                <w:rFonts w:ascii="Arial" w:hAnsi="Arial" w:cs="Arial"/>
                <w:b/>
                <w:sz w:val="20"/>
                <w:szCs w:val="20"/>
              </w:rPr>
              <w:t>canopy</w:t>
            </w:r>
          </w:p>
        </w:tc>
        <w:tc>
          <w:tcPr>
            <w:tcW w:w="6237" w:type="dxa"/>
            <w:gridSpan w:val="5"/>
          </w:tcPr>
          <w:p w14:paraId="7DDEB212" w14:textId="77777777" w:rsidR="00E731F2" w:rsidRPr="00E731F2" w:rsidRDefault="00E731F2" w:rsidP="000F3938">
            <w:pPr>
              <w:pStyle w:val="TableParagraph"/>
              <w:spacing w:line="229" w:lineRule="exact"/>
              <w:ind w:left="0"/>
              <w:rPr>
                <w:rFonts w:ascii="Arial" w:hAnsi="Arial" w:cs="Arial"/>
                <w:b/>
                <w:sz w:val="20"/>
                <w:szCs w:val="20"/>
              </w:rPr>
            </w:pPr>
            <w:r w:rsidRPr="00E731F2">
              <w:rPr>
                <w:rFonts w:ascii="Arial" w:hAnsi="Arial" w:cs="Arial"/>
                <w:b/>
                <w:sz w:val="20"/>
                <w:szCs w:val="20"/>
              </w:rPr>
              <w:t>Mandatory</w:t>
            </w:r>
            <w:r w:rsidRPr="00E731F2">
              <w:rPr>
                <w:rFonts w:ascii="Arial" w:hAnsi="Arial" w:cs="Arial"/>
                <w:b/>
                <w:spacing w:val="-8"/>
                <w:sz w:val="20"/>
                <w:szCs w:val="20"/>
              </w:rPr>
              <w:t xml:space="preserve"> </w:t>
            </w:r>
            <w:r w:rsidRPr="00E731F2">
              <w:rPr>
                <w:rFonts w:ascii="Arial" w:hAnsi="Arial" w:cs="Arial"/>
                <w:b/>
                <w:sz w:val="20"/>
                <w:szCs w:val="20"/>
              </w:rPr>
              <w:t>downwind</w:t>
            </w:r>
            <w:r w:rsidRPr="00E731F2">
              <w:rPr>
                <w:rFonts w:ascii="Arial" w:hAnsi="Arial" w:cs="Arial"/>
                <w:b/>
                <w:spacing w:val="-8"/>
                <w:sz w:val="20"/>
                <w:szCs w:val="20"/>
              </w:rPr>
              <w:t xml:space="preserve"> </w:t>
            </w:r>
            <w:r w:rsidRPr="00E731F2">
              <w:rPr>
                <w:rFonts w:ascii="Arial" w:hAnsi="Arial" w:cs="Arial"/>
                <w:b/>
                <w:sz w:val="20"/>
                <w:szCs w:val="20"/>
              </w:rPr>
              <w:t>buffer</w:t>
            </w:r>
            <w:r w:rsidRPr="00E731F2">
              <w:rPr>
                <w:rFonts w:ascii="Arial" w:hAnsi="Arial" w:cs="Arial"/>
                <w:b/>
                <w:spacing w:val="-11"/>
                <w:sz w:val="20"/>
                <w:szCs w:val="20"/>
              </w:rPr>
              <w:t xml:space="preserve"> </w:t>
            </w:r>
            <w:r w:rsidRPr="00E731F2">
              <w:rPr>
                <w:rFonts w:ascii="Arial" w:hAnsi="Arial" w:cs="Arial"/>
                <w:b/>
                <w:sz w:val="20"/>
                <w:szCs w:val="20"/>
              </w:rPr>
              <w:t>zones</w:t>
            </w:r>
            <w:r w:rsidRPr="00E731F2">
              <w:rPr>
                <w:rFonts w:ascii="Arial" w:hAnsi="Arial" w:cs="Arial"/>
                <w:b/>
                <w:spacing w:val="-10"/>
                <w:sz w:val="20"/>
                <w:szCs w:val="20"/>
              </w:rPr>
              <w:t xml:space="preserve"> </w:t>
            </w:r>
            <w:r w:rsidRPr="00E731F2">
              <w:rPr>
                <w:rFonts w:ascii="Arial" w:hAnsi="Arial" w:cs="Arial"/>
                <w:b/>
                <w:spacing w:val="-2"/>
                <w:sz w:val="20"/>
                <w:szCs w:val="20"/>
              </w:rPr>
              <w:t>(</w:t>
            </w:r>
            <w:proofErr w:type="spellStart"/>
            <w:r w:rsidRPr="00E731F2">
              <w:rPr>
                <w:rFonts w:ascii="Arial" w:hAnsi="Arial" w:cs="Arial"/>
                <w:b/>
                <w:spacing w:val="-2"/>
                <w:sz w:val="20"/>
                <w:szCs w:val="20"/>
              </w:rPr>
              <w:t>metres</w:t>
            </w:r>
            <w:proofErr w:type="spellEnd"/>
            <w:r w:rsidRPr="00E731F2">
              <w:rPr>
                <w:rFonts w:ascii="Arial" w:hAnsi="Arial" w:cs="Arial"/>
                <w:b/>
                <w:spacing w:val="-2"/>
                <w:sz w:val="20"/>
                <w:szCs w:val="20"/>
              </w:rPr>
              <w:t>)</w:t>
            </w:r>
          </w:p>
        </w:tc>
      </w:tr>
      <w:tr w:rsidR="00E731F2" w:rsidRPr="00E731F2" w14:paraId="04FA4C70" w14:textId="77777777" w:rsidTr="000F3938">
        <w:trPr>
          <w:trHeight w:val="451"/>
        </w:trPr>
        <w:tc>
          <w:tcPr>
            <w:tcW w:w="1406" w:type="dxa"/>
            <w:vMerge/>
            <w:tcBorders>
              <w:top w:val="nil"/>
            </w:tcBorders>
          </w:tcPr>
          <w:p w14:paraId="4D36D1AB" w14:textId="77777777" w:rsidR="00E731F2" w:rsidRPr="00E731F2" w:rsidRDefault="00E731F2" w:rsidP="000F3938">
            <w:pPr>
              <w:rPr>
                <w:rFonts w:cs="Arial"/>
                <w:szCs w:val="20"/>
              </w:rPr>
            </w:pPr>
          </w:p>
        </w:tc>
        <w:tc>
          <w:tcPr>
            <w:tcW w:w="1429" w:type="dxa"/>
            <w:vMerge/>
            <w:tcBorders>
              <w:top w:val="nil"/>
            </w:tcBorders>
          </w:tcPr>
          <w:p w14:paraId="4B167AAA" w14:textId="77777777" w:rsidR="00E731F2" w:rsidRPr="00E731F2" w:rsidRDefault="00E731F2" w:rsidP="000F3938">
            <w:pPr>
              <w:rPr>
                <w:rFonts w:cs="Arial"/>
                <w:szCs w:val="20"/>
              </w:rPr>
            </w:pPr>
          </w:p>
        </w:tc>
        <w:tc>
          <w:tcPr>
            <w:tcW w:w="1276" w:type="dxa"/>
          </w:tcPr>
          <w:p w14:paraId="386CBB07" w14:textId="77777777" w:rsidR="00E731F2" w:rsidRPr="00E731F2" w:rsidRDefault="00E731F2" w:rsidP="000F3938">
            <w:pPr>
              <w:pStyle w:val="TableParagraph"/>
              <w:spacing w:line="240" w:lineRule="auto"/>
              <w:ind w:left="0" w:right="201"/>
              <w:rPr>
                <w:rFonts w:ascii="Arial" w:hAnsi="Arial" w:cs="Arial"/>
                <w:b/>
                <w:sz w:val="20"/>
                <w:szCs w:val="20"/>
              </w:rPr>
            </w:pPr>
            <w:r w:rsidRPr="00E731F2">
              <w:rPr>
                <w:rFonts w:ascii="Arial" w:hAnsi="Arial" w:cs="Arial"/>
                <w:b/>
                <w:spacing w:val="-2"/>
                <w:sz w:val="20"/>
                <w:szCs w:val="20"/>
              </w:rPr>
              <w:t>Bystander areas</w:t>
            </w:r>
          </w:p>
        </w:tc>
        <w:tc>
          <w:tcPr>
            <w:tcW w:w="1134" w:type="dxa"/>
          </w:tcPr>
          <w:p w14:paraId="3E4FCB44" w14:textId="77777777" w:rsidR="00E731F2" w:rsidRPr="00E731F2" w:rsidRDefault="00E731F2" w:rsidP="000F3938">
            <w:pPr>
              <w:pStyle w:val="TableParagraph"/>
              <w:spacing w:line="230" w:lineRule="exact"/>
              <w:ind w:left="0" w:right="171"/>
              <w:jc w:val="both"/>
              <w:rPr>
                <w:rFonts w:ascii="Arial" w:hAnsi="Arial" w:cs="Arial"/>
                <w:b/>
                <w:sz w:val="20"/>
                <w:szCs w:val="20"/>
              </w:rPr>
            </w:pPr>
            <w:r w:rsidRPr="00E731F2">
              <w:rPr>
                <w:rFonts w:ascii="Arial" w:hAnsi="Arial" w:cs="Arial"/>
                <w:b/>
                <w:spacing w:val="-2"/>
                <w:sz w:val="20"/>
                <w:szCs w:val="20"/>
              </w:rPr>
              <w:t>Natural aquatic areas</w:t>
            </w:r>
          </w:p>
        </w:tc>
        <w:tc>
          <w:tcPr>
            <w:tcW w:w="1276" w:type="dxa"/>
          </w:tcPr>
          <w:p w14:paraId="1635D3BC" w14:textId="77777777" w:rsidR="00E731F2" w:rsidRPr="00E731F2" w:rsidRDefault="00E731F2" w:rsidP="000F3938">
            <w:pPr>
              <w:pStyle w:val="TableParagraph"/>
              <w:spacing w:line="240" w:lineRule="auto"/>
              <w:ind w:left="0" w:right="222"/>
              <w:rPr>
                <w:rFonts w:ascii="Arial" w:hAnsi="Arial" w:cs="Arial"/>
                <w:b/>
                <w:sz w:val="20"/>
                <w:szCs w:val="20"/>
              </w:rPr>
            </w:pPr>
            <w:r w:rsidRPr="00E731F2">
              <w:rPr>
                <w:rFonts w:ascii="Arial" w:hAnsi="Arial" w:cs="Arial"/>
                <w:b/>
                <w:spacing w:val="-2"/>
                <w:sz w:val="20"/>
                <w:szCs w:val="20"/>
              </w:rPr>
              <w:t>Pollinator areas</w:t>
            </w:r>
          </w:p>
        </w:tc>
        <w:tc>
          <w:tcPr>
            <w:tcW w:w="1276" w:type="dxa"/>
          </w:tcPr>
          <w:p w14:paraId="2A089995" w14:textId="77777777" w:rsidR="00E731F2" w:rsidRPr="00E731F2" w:rsidRDefault="00E731F2" w:rsidP="000F3938">
            <w:pPr>
              <w:pStyle w:val="TableParagraph"/>
              <w:spacing w:line="240" w:lineRule="auto"/>
              <w:ind w:left="0"/>
              <w:rPr>
                <w:rFonts w:ascii="Arial" w:hAnsi="Arial" w:cs="Arial"/>
                <w:b/>
                <w:sz w:val="20"/>
                <w:szCs w:val="20"/>
              </w:rPr>
            </w:pPr>
            <w:r w:rsidRPr="00E731F2">
              <w:rPr>
                <w:rFonts w:ascii="Arial" w:hAnsi="Arial" w:cs="Arial"/>
                <w:b/>
                <w:spacing w:val="-4"/>
                <w:sz w:val="20"/>
                <w:szCs w:val="20"/>
              </w:rPr>
              <w:t xml:space="preserve">Vegetation </w:t>
            </w:r>
            <w:r w:rsidRPr="00E731F2">
              <w:rPr>
                <w:rFonts w:ascii="Arial" w:hAnsi="Arial" w:cs="Arial"/>
                <w:b/>
                <w:spacing w:val="-2"/>
                <w:sz w:val="20"/>
                <w:szCs w:val="20"/>
              </w:rPr>
              <w:t>areas</w:t>
            </w:r>
          </w:p>
        </w:tc>
        <w:tc>
          <w:tcPr>
            <w:tcW w:w="1275" w:type="dxa"/>
          </w:tcPr>
          <w:p w14:paraId="26F8AB25" w14:textId="77777777" w:rsidR="00E731F2" w:rsidRPr="00E731F2" w:rsidRDefault="00E731F2" w:rsidP="000F3938">
            <w:pPr>
              <w:pStyle w:val="TableParagraph"/>
              <w:spacing w:line="240" w:lineRule="auto"/>
              <w:ind w:left="0" w:right="186"/>
              <w:rPr>
                <w:rFonts w:ascii="Arial" w:hAnsi="Arial" w:cs="Arial"/>
                <w:b/>
                <w:sz w:val="20"/>
                <w:szCs w:val="20"/>
              </w:rPr>
            </w:pPr>
            <w:r w:rsidRPr="00E731F2">
              <w:rPr>
                <w:rFonts w:ascii="Arial" w:hAnsi="Arial" w:cs="Arial"/>
                <w:b/>
                <w:spacing w:val="-2"/>
                <w:sz w:val="20"/>
                <w:szCs w:val="20"/>
              </w:rPr>
              <w:t>Livestock areas</w:t>
            </w:r>
          </w:p>
        </w:tc>
      </w:tr>
      <w:tr w:rsidR="00E731F2" w:rsidRPr="00E731F2" w14:paraId="73949151" w14:textId="77777777" w:rsidTr="000F3938">
        <w:trPr>
          <w:trHeight w:val="299"/>
        </w:trPr>
        <w:tc>
          <w:tcPr>
            <w:tcW w:w="1406" w:type="dxa"/>
            <w:vMerge w:val="restart"/>
          </w:tcPr>
          <w:p w14:paraId="6AA7305C" w14:textId="77777777" w:rsidR="00E731F2" w:rsidRPr="00E731F2" w:rsidRDefault="00E731F2" w:rsidP="000F3938">
            <w:pPr>
              <w:pStyle w:val="TableParagraph"/>
              <w:spacing w:line="240" w:lineRule="auto"/>
              <w:ind w:left="0"/>
              <w:rPr>
                <w:rFonts w:ascii="Arial" w:hAnsi="Arial" w:cs="Arial"/>
                <w:b/>
                <w:sz w:val="20"/>
                <w:szCs w:val="20"/>
              </w:rPr>
            </w:pPr>
            <w:r w:rsidRPr="00E731F2">
              <w:rPr>
                <w:rFonts w:ascii="Arial" w:hAnsi="Arial" w:cs="Arial"/>
                <w:b/>
                <w:sz w:val="20"/>
                <w:szCs w:val="20"/>
              </w:rPr>
              <w:t>Up</w:t>
            </w:r>
            <w:r w:rsidRPr="00E731F2">
              <w:rPr>
                <w:rFonts w:ascii="Arial" w:hAnsi="Arial" w:cs="Arial"/>
                <w:b/>
                <w:spacing w:val="-14"/>
                <w:sz w:val="20"/>
                <w:szCs w:val="20"/>
              </w:rPr>
              <w:t xml:space="preserve"> </w:t>
            </w:r>
            <w:r w:rsidRPr="00E731F2">
              <w:rPr>
                <w:rFonts w:ascii="Arial" w:hAnsi="Arial" w:cs="Arial"/>
                <w:b/>
                <w:sz w:val="20"/>
                <w:szCs w:val="20"/>
              </w:rPr>
              <w:t>to</w:t>
            </w:r>
            <w:r w:rsidRPr="00E731F2">
              <w:rPr>
                <w:rFonts w:ascii="Arial" w:hAnsi="Arial" w:cs="Arial"/>
                <w:b/>
                <w:spacing w:val="-14"/>
                <w:sz w:val="20"/>
                <w:szCs w:val="20"/>
              </w:rPr>
              <w:t xml:space="preserve"> </w:t>
            </w:r>
            <w:r w:rsidRPr="00E731F2">
              <w:rPr>
                <w:rFonts w:ascii="Arial" w:hAnsi="Arial" w:cs="Arial"/>
                <w:b/>
                <w:sz w:val="20"/>
                <w:szCs w:val="20"/>
              </w:rPr>
              <w:t xml:space="preserve">2800 </w:t>
            </w:r>
            <w:r w:rsidRPr="00E731F2">
              <w:rPr>
                <w:rFonts w:ascii="Arial" w:hAnsi="Arial" w:cs="Arial"/>
                <w:b/>
                <w:spacing w:val="-2"/>
                <w:sz w:val="20"/>
                <w:szCs w:val="20"/>
              </w:rPr>
              <w:t>mL/ha</w:t>
            </w:r>
          </w:p>
        </w:tc>
        <w:tc>
          <w:tcPr>
            <w:tcW w:w="1429" w:type="dxa"/>
          </w:tcPr>
          <w:p w14:paraId="2AF729F7"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0.5</w:t>
            </w:r>
            <w:r w:rsidRPr="00E731F2">
              <w:rPr>
                <w:rFonts w:ascii="Arial" w:hAnsi="Arial" w:cs="Arial"/>
                <w:spacing w:val="-5"/>
                <w:sz w:val="20"/>
                <w:szCs w:val="20"/>
              </w:rPr>
              <w:t xml:space="preserve"> </w:t>
            </w:r>
            <w:r w:rsidRPr="00E731F2">
              <w:rPr>
                <w:rFonts w:ascii="Arial" w:hAnsi="Arial" w:cs="Arial"/>
                <w:sz w:val="20"/>
                <w:szCs w:val="20"/>
              </w:rPr>
              <w:t>m</w:t>
            </w:r>
            <w:r w:rsidRPr="00E731F2">
              <w:rPr>
                <w:rFonts w:ascii="Arial" w:hAnsi="Arial" w:cs="Arial"/>
                <w:spacing w:val="-2"/>
                <w:sz w:val="20"/>
                <w:szCs w:val="20"/>
              </w:rPr>
              <w:t xml:space="preserve"> </w:t>
            </w:r>
            <w:r w:rsidRPr="00E731F2">
              <w:rPr>
                <w:rFonts w:ascii="Arial" w:hAnsi="Arial" w:cs="Arial"/>
                <w:sz w:val="20"/>
                <w:szCs w:val="20"/>
              </w:rPr>
              <w:t>or</w:t>
            </w:r>
            <w:r w:rsidRPr="00E731F2">
              <w:rPr>
                <w:rFonts w:ascii="Arial" w:hAnsi="Arial" w:cs="Arial"/>
                <w:spacing w:val="-4"/>
                <w:sz w:val="20"/>
                <w:szCs w:val="20"/>
              </w:rPr>
              <w:t xml:space="preserve"> </w:t>
            </w:r>
            <w:r w:rsidRPr="00E731F2">
              <w:rPr>
                <w:rFonts w:ascii="Arial" w:hAnsi="Arial" w:cs="Arial"/>
                <w:spacing w:val="-2"/>
                <w:sz w:val="20"/>
                <w:szCs w:val="20"/>
              </w:rPr>
              <w:t>lower</w:t>
            </w:r>
          </w:p>
        </w:tc>
        <w:tc>
          <w:tcPr>
            <w:tcW w:w="1276" w:type="dxa"/>
          </w:tcPr>
          <w:p w14:paraId="6711BBD3"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134" w:type="dxa"/>
          </w:tcPr>
          <w:p w14:paraId="2E5F785A"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15</w:t>
            </w:r>
            <w:r w:rsidRPr="00E731F2">
              <w:rPr>
                <w:rFonts w:ascii="Arial" w:hAnsi="Arial" w:cs="Arial"/>
                <w:spacing w:val="-5"/>
                <w:sz w:val="20"/>
                <w:szCs w:val="20"/>
              </w:rPr>
              <w:t xml:space="preserve"> </w:t>
            </w:r>
          </w:p>
        </w:tc>
        <w:tc>
          <w:tcPr>
            <w:tcW w:w="1276" w:type="dxa"/>
          </w:tcPr>
          <w:p w14:paraId="1F98E159"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276" w:type="dxa"/>
          </w:tcPr>
          <w:p w14:paraId="4709E634"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275" w:type="dxa"/>
          </w:tcPr>
          <w:p w14:paraId="61D12EAF"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r>
      <w:tr w:rsidR="00E731F2" w:rsidRPr="00E731F2" w14:paraId="50DCBAFD" w14:textId="77777777" w:rsidTr="000F3938">
        <w:trPr>
          <w:trHeight w:val="299"/>
        </w:trPr>
        <w:tc>
          <w:tcPr>
            <w:tcW w:w="1406" w:type="dxa"/>
            <w:vMerge/>
            <w:tcBorders>
              <w:top w:val="nil"/>
            </w:tcBorders>
          </w:tcPr>
          <w:p w14:paraId="53341A9A" w14:textId="77777777" w:rsidR="00E731F2" w:rsidRPr="00E731F2" w:rsidRDefault="00E731F2" w:rsidP="000F3938">
            <w:pPr>
              <w:rPr>
                <w:rFonts w:cs="Arial"/>
                <w:szCs w:val="20"/>
              </w:rPr>
            </w:pPr>
          </w:p>
        </w:tc>
        <w:tc>
          <w:tcPr>
            <w:tcW w:w="1429" w:type="dxa"/>
          </w:tcPr>
          <w:p w14:paraId="10ED664E"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1.0</w:t>
            </w:r>
            <w:r w:rsidRPr="00E731F2">
              <w:rPr>
                <w:rFonts w:ascii="Arial" w:hAnsi="Arial" w:cs="Arial"/>
                <w:spacing w:val="-5"/>
                <w:sz w:val="20"/>
                <w:szCs w:val="20"/>
              </w:rPr>
              <w:t xml:space="preserve"> </w:t>
            </w:r>
            <w:r w:rsidRPr="00E731F2">
              <w:rPr>
                <w:rFonts w:ascii="Arial" w:hAnsi="Arial" w:cs="Arial"/>
                <w:sz w:val="20"/>
                <w:szCs w:val="20"/>
              </w:rPr>
              <w:t>m</w:t>
            </w:r>
            <w:r w:rsidRPr="00E731F2">
              <w:rPr>
                <w:rFonts w:ascii="Arial" w:hAnsi="Arial" w:cs="Arial"/>
                <w:spacing w:val="-2"/>
                <w:sz w:val="20"/>
                <w:szCs w:val="20"/>
              </w:rPr>
              <w:t xml:space="preserve"> </w:t>
            </w:r>
            <w:r w:rsidRPr="00E731F2">
              <w:rPr>
                <w:rFonts w:ascii="Arial" w:hAnsi="Arial" w:cs="Arial"/>
                <w:sz w:val="20"/>
                <w:szCs w:val="20"/>
              </w:rPr>
              <w:t>or</w:t>
            </w:r>
            <w:r w:rsidRPr="00E731F2">
              <w:rPr>
                <w:rFonts w:ascii="Arial" w:hAnsi="Arial" w:cs="Arial"/>
                <w:spacing w:val="-4"/>
                <w:sz w:val="20"/>
                <w:szCs w:val="20"/>
              </w:rPr>
              <w:t xml:space="preserve"> </w:t>
            </w:r>
            <w:r w:rsidRPr="00E731F2">
              <w:rPr>
                <w:rFonts w:ascii="Arial" w:hAnsi="Arial" w:cs="Arial"/>
                <w:spacing w:val="-2"/>
                <w:sz w:val="20"/>
                <w:szCs w:val="20"/>
              </w:rPr>
              <w:t>lower</w:t>
            </w:r>
          </w:p>
        </w:tc>
        <w:tc>
          <w:tcPr>
            <w:tcW w:w="1276" w:type="dxa"/>
          </w:tcPr>
          <w:p w14:paraId="7E7A8870"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134" w:type="dxa"/>
          </w:tcPr>
          <w:p w14:paraId="3DD1232E"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50</w:t>
            </w:r>
            <w:r w:rsidRPr="00E731F2">
              <w:rPr>
                <w:rFonts w:ascii="Arial" w:hAnsi="Arial" w:cs="Arial"/>
                <w:spacing w:val="-5"/>
                <w:sz w:val="20"/>
                <w:szCs w:val="20"/>
              </w:rPr>
              <w:t xml:space="preserve"> </w:t>
            </w:r>
          </w:p>
        </w:tc>
        <w:tc>
          <w:tcPr>
            <w:tcW w:w="1276" w:type="dxa"/>
          </w:tcPr>
          <w:p w14:paraId="1B3F642B"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276" w:type="dxa"/>
          </w:tcPr>
          <w:p w14:paraId="69F291E5"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25</w:t>
            </w:r>
            <w:r w:rsidRPr="00E731F2">
              <w:rPr>
                <w:rFonts w:ascii="Arial" w:hAnsi="Arial" w:cs="Arial"/>
                <w:spacing w:val="-5"/>
                <w:sz w:val="20"/>
                <w:szCs w:val="20"/>
              </w:rPr>
              <w:t xml:space="preserve"> </w:t>
            </w:r>
          </w:p>
        </w:tc>
        <w:tc>
          <w:tcPr>
            <w:tcW w:w="1275" w:type="dxa"/>
          </w:tcPr>
          <w:p w14:paraId="19D3FAF3"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10</w:t>
            </w:r>
            <w:r w:rsidRPr="00E731F2">
              <w:rPr>
                <w:rFonts w:ascii="Arial" w:hAnsi="Arial" w:cs="Arial"/>
                <w:spacing w:val="-5"/>
                <w:sz w:val="20"/>
                <w:szCs w:val="20"/>
              </w:rPr>
              <w:t xml:space="preserve"> </w:t>
            </w:r>
          </w:p>
        </w:tc>
      </w:tr>
      <w:tr w:rsidR="00E731F2" w:rsidRPr="00E731F2" w14:paraId="7FF593B2" w14:textId="77777777" w:rsidTr="000F3938">
        <w:trPr>
          <w:trHeight w:val="299"/>
        </w:trPr>
        <w:tc>
          <w:tcPr>
            <w:tcW w:w="1406" w:type="dxa"/>
            <w:vMerge w:val="restart"/>
            <w:tcBorders>
              <w:top w:val="nil"/>
            </w:tcBorders>
          </w:tcPr>
          <w:p w14:paraId="15CBD435" w14:textId="77777777" w:rsidR="00E731F2" w:rsidRPr="00E731F2" w:rsidRDefault="00E731F2" w:rsidP="000F3938">
            <w:pPr>
              <w:rPr>
                <w:rFonts w:cs="Arial"/>
                <w:b/>
                <w:bCs/>
                <w:color w:val="000000"/>
                <w:szCs w:val="20"/>
                <w:lang w:eastAsia="en-AU"/>
              </w:rPr>
            </w:pPr>
            <w:r w:rsidRPr="00E731F2">
              <w:rPr>
                <w:rFonts w:cs="Arial"/>
                <w:b/>
                <w:bCs/>
                <w:color w:val="000000"/>
                <w:szCs w:val="20"/>
                <w:lang w:eastAsia="en-AU"/>
              </w:rPr>
              <w:t>Up to 1600 mL/ha</w:t>
            </w:r>
          </w:p>
        </w:tc>
        <w:tc>
          <w:tcPr>
            <w:tcW w:w="1429" w:type="dxa"/>
            <w:tcBorders>
              <w:top w:val="single" w:sz="4" w:space="0" w:color="000000"/>
              <w:left w:val="single" w:sz="4" w:space="0" w:color="000000"/>
              <w:bottom w:val="single" w:sz="4" w:space="0" w:color="000000"/>
              <w:right w:val="single" w:sz="4" w:space="0" w:color="000000"/>
            </w:tcBorders>
          </w:tcPr>
          <w:p w14:paraId="4798B252" w14:textId="77777777" w:rsidR="00E731F2" w:rsidRPr="00E731F2" w:rsidRDefault="00E731F2" w:rsidP="000F3938">
            <w:pPr>
              <w:pStyle w:val="TableParagraph"/>
              <w:ind w:left="0"/>
              <w:rPr>
                <w:rFonts w:ascii="Arial" w:hAnsi="Arial" w:cs="Arial"/>
                <w:bCs/>
                <w:sz w:val="20"/>
                <w:szCs w:val="20"/>
              </w:rPr>
            </w:pPr>
            <w:r w:rsidRPr="00E731F2">
              <w:rPr>
                <w:rFonts w:ascii="Arial" w:hAnsi="Arial" w:cs="Arial"/>
                <w:bCs/>
                <w:sz w:val="20"/>
                <w:szCs w:val="20"/>
              </w:rPr>
              <w:t>0.5 m or lower</w:t>
            </w:r>
          </w:p>
        </w:tc>
        <w:tc>
          <w:tcPr>
            <w:tcW w:w="1276" w:type="dxa"/>
            <w:tcBorders>
              <w:top w:val="single" w:sz="4" w:space="0" w:color="000000"/>
              <w:left w:val="single" w:sz="4" w:space="0" w:color="000000"/>
              <w:bottom w:val="single" w:sz="4" w:space="0" w:color="000000"/>
              <w:right w:val="single" w:sz="4" w:space="0" w:color="000000"/>
            </w:tcBorders>
          </w:tcPr>
          <w:p w14:paraId="47FDCF0D"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6EFD08B3"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10 </w:t>
            </w:r>
          </w:p>
        </w:tc>
        <w:tc>
          <w:tcPr>
            <w:tcW w:w="1276" w:type="dxa"/>
            <w:tcBorders>
              <w:top w:val="single" w:sz="4" w:space="0" w:color="000000"/>
              <w:left w:val="single" w:sz="4" w:space="0" w:color="000000"/>
              <w:bottom w:val="single" w:sz="4" w:space="0" w:color="000000"/>
              <w:right w:val="single" w:sz="4" w:space="0" w:color="000000"/>
            </w:tcBorders>
          </w:tcPr>
          <w:p w14:paraId="7C43B934"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0 </w:t>
            </w:r>
          </w:p>
        </w:tc>
        <w:tc>
          <w:tcPr>
            <w:tcW w:w="1276" w:type="dxa"/>
            <w:tcBorders>
              <w:top w:val="single" w:sz="4" w:space="0" w:color="000000"/>
              <w:left w:val="single" w:sz="4" w:space="0" w:color="000000"/>
              <w:bottom w:val="single" w:sz="4" w:space="0" w:color="000000"/>
              <w:right w:val="single" w:sz="4" w:space="0" w:color="000000"/>
            </w:tcBorders>
          </w:tcPr>
          <w:p w14:paraId="4D24FB99"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0 </w:t>
            </w:r>
          </w:p>
        </w:tc>
        <w:tc>
          <w:tcPr>
            <w:tcW w:w="1275" w:type="dxa"/>
            <w:tcBorders>
              <w:top w:val="single" w:sz="4" w:space="0" w:color="000000"/>
              <w:left w:val="single" w:sz="4" w:space="0" w:color="000000"/>
              <w:bottom w:val="single" w:sz="4" w:space="0" w:color="000000"/>
              <w:right w:val="single" w:sz="4" w:space="0" w:color="000000"/>
            </w:tcBorders>
          </w:tcPr>
          <w:p w14:paraId="1ED4F23A"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0 </w:t>
            </w:r>
          </w:p>
        </w:tc>
      </w:tr>
      <w:tr w:rsidR="00E731F2" w:rsidRPr="00E731F2" w14:paraId="065C5AC7" w14:textId="77777777" w:rsidTr="000F3938">
        <w:trPr>
          <w:trHeight w:val="299"/>
        </w:trPr>
        <w:tc>
          <w:tcPr>
            <w:tcW w:w="1406" w:type="dxa"/>
            <w:vMerge/>
            <w:tcBorders>
              <w:top w:val="nil"/>
            </w:tcBorders>
          </w:tcPr>
          <w:p w14:paraId="1C2499CC" w14:textId="77777777" w:rsidR="00E731F2" w:rsidRPr="00E731F2" w:rsidRDefault="00E731F2" w:rsidP="000F3938">
            <w:pPr>
              <w:rPr>
                <w:rFonts w:cs="Arial"/>
                <w:b/>
                <w:bCs/>
                <w:color w:val="000000"/>
                <w:szCs w:val="20"/>
                <w:lang w:eastAsia="en-AU"/>
              </w:rPr>
            </w:pPr>
          </w:p>
        </w:tc>
        <w:tc>
          <w:tcPr>
            <w:tcW w:w="1429" w:type="dxa"/>
            <w:tcBorders>
              <w:top w:val="single" w:sz="4" w:space="0" w:color="000000"/>
              <w:left w:val="single" w:sz="4" w:space="0" w:color="000000"/>
              <w:bottom w:val="single" w:sz="4" w:space="0" w:color="000000"/>
              <w:right w:val="single" w:sz="4" w:space="0" w:color="000000"/>
            </w:tcBorders>
          </w:tcPr>
          <w:p w14:paraId="432CE05B" w14:textId="77777777" w:rsidR="00E731F2" w:rsidRPr="00E731F2" w:rsidRDefault="00E731F2" w:rsidP="000F3938">
            <w:pPr>
              <w:pStyle w:val="TableParagraph"/>
              <w:ind w:left="0"/>
              <w:rPr>
                <w:rFonts w:ascii="Arial" w:hAnsi="Arial" w:cs="Arial"/>
                <w:bCs/>
                <w:sz w:val="20"/>
                <w:szCs w:val="20"/>
              </w:rPr>
            </w:pPr>
            <w:r w:rsidRPr="00E731F2">
              <w:rPr>
                <w:rFonts w:ascii="Arial" w:hAnsi="Arial" w:cs="Arial"/>
                <w:bCs/>
                <w:sz w:val="20"/>
                <w:szCs w:val="20"/>
              </w:rPr>
              <w:t>1.0 m or lower</w:t>
            </w:r>
          </w:p>
        </w:tc>
        <w:tc>
          <w:tcPr>
            <w:tcW w:w="1276" w:type="dxa"/>
            <w:tcBorders>
              <w:top w:val="single" w:sz="4" w:space="0" w:color="000000"/>
              <w:left w:val="single" w:sz="4" w:space="0" w:color="000000"/>
              <w:bottom w:val="single" w:sz="4" w:space="0" w:color="000000"/>
              <w:right w:val="single" w:sz="4" w:space="0" w:color="000000"/>
            </w:tcBorders>
          </w:tcPr>
          <w:p w14:paraId="2BA7D435"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6084C43A"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30 </w:t>
            </w:r>
          </w:p>
        </w:tc>
        <w:tc>
          <w:tcPr>
            <w:tcW w:w="1276" w:type="dxa"/>
            <w:tcBorders>
              <w:top w:val="single" w:sz="4" w:space="0" w:color="000000"/>
              <w:left w:val="single" w:sz="4" w:space="0" w:color="000000"/>
              <w:bottom w:val="single" w:sz="4" w:space="0" w:color="000000"/>
              <w:right w:val="single" w:sz="4" w:space="0" w:color="000000"/>
            </w:tcBorders>
          </w:tcPr>
          <w:p w14:paraId="6068D024"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0 </w:t>
            </w:r>
          </w:p>
        </w:tc>
        <w:tc>
          <w:tcPr>
            <w:tcW w:w="1276" w:type="dxa"/>
            <w:tcBorders>
              <w:top w:val="single" w:sz="4" w:space="0" w:color="000000"/>
              <w:left w:val="single" w:sz="4" w:space="0" w:color="000000"/>
              <w:bottom w:val="single" w:sz="4" w:space="0" w:color="000000"/>
              <w:right w:val="single" w:sz="4" w:space="0" w:color="000000"/>
            </w:tcBorders>
          </w:tcPr>
          <w:p w14:paraId="3005E493"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15 </w:t>
            </w:r>
          </w:p>
        </w:tc>
        <w:tc>
          <w:tcPr>
            <w:tcW w:w="1275" w:type="dxa"/>
            <w:tcBorders>
              <w:top w:val="single" w:sz="4" w:space="0" w:color="000000"/>
              <w:left w:val="single" w:sz="4" w:space="0" w:color="000000"/>
              <w:bottom w:val="single" w:sz="4" w:space="0" w:color="000000"/>
              <w:right w:val="single" w:sz="4" w:space="0" w:color="000000"/>
            </w:tcBorders>
          </w:tcPr>
          <w:p w14:paraId="6D1E99AA"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 xml:space="preserve">0 </w:t>
            </w:r>
          </w:p>
        </w:tc>
      </w:tr>
      <w:tr w:rsidR="00E731F2" w:rsidRPr="00E731F2" w14:paraId="76AF4C60" w14:textId="77777777" w:rsidTr="000F3938">
        <w:trPr>
          <w:trHeight w:val="299"/>
        </w:trPr>
        <w:tc>
          <w:tcPr>
            <w:tcW w:w="1406" w:type="dxa"/>
            <w:vMerge w:val="restart"/>
          </w:tcPr>
          <w:p w14:paraId="18C968F1" w14:textId="77777777" w:rsidR="00E731F2" w:rsidRPr="00E731F2" w:rsidRDefault="00E731F2" w:rsidP="000F3938">
            <w:pPr>
              <w:pStyle w:val="TableParagraph"/>
              <w:spacing w:line="240" w:lineRule="auto"/>
              <w:ind w:left="0" w:right="304"/>
              <w:rPr>
                <w:rFonts w:ascii="Arial" w:hAnsi="Arial" w:cs="Arial"/>
                <w:b/>
                <w:sz w:val="20"/>
                <w:szCs w:val="20"/>
              </w:rPr>
            </w:pPr>
            <w:r w:rsidRPr="00E731F2">
              <w:rPr>
                <w:rFonts w:ascii="Arial" w:hAnsi="Arial" w:cs="Arial"/>
                <w:b/>
                <w:sz w:val="20"/>
                <w:szCs w:val="20"/>
              </w:rPr>
              <w:t>600</w:t>
            </w:r>
            <w:r w:rsidRPr="00E731F2">
              <w:rPr>
                <w:rFonts w:ascii="Arial" w:hAnsi="Arial" w:cs="Arial"/>
                <w:b/>
                <w:spacing w:val="-14"/>
                <w:sz w:val="20"/>
                <w:szCs w:val="20"/>
              </w:rPr>
              <w:t xml:space="preserve"> </w:t>
            </w:r>
            <w:r w:rsidRPr="00E731F2">
              <w:rPr>
                <w:rFonts w:ascii="Arial" w:hAnsi="Arial" w:cs="Arial"/>
                <w:b/>
                <w:sz w:val="20"/>
                <w:szCs w:val="20"/>
              </w:rPr>
              <w:t>mL/ha or lower</w:t>
            </w:r>
          </w:p>
        </w:tc>
        <w:tc>
          <w:tcPr>
            <w:tcW w:w="1429" w:type="dxa"/>
          </w:tcPr>
          <w:p w14:paraId="01CBAAF0"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0.5</w:t>
            </w:r>
            <w:r w:rsidRPr="00E731F2">
              <w:rPr>
                <w:rFonts w:ascii="Arial" w:hAnsi="Arial" w:cs="Arial"/>
                <w:spacing w:val="-5"/>
                <w:sz w:val="20"/>
                <w:szCs w:val="20"/>
              </w:rPr>
              <w:t xml:space="preserve"> </w:t>
            </w:r>
            <w:r w:rsidRPr="00E731F2">
              <w:rPr>
                <w:rFonts w:ascii="Arial" w:hAnsi="Arial" w:cs="Arial"/>
                <w:sz w:val="20"/>
                <w:szCs w:val="20"/>
              </w:rPr>
              <w:t>m</w:t>
            </w:r>
            <w:r w:rsidRPr="00E731F2">
              <w:rPr>
                <w:rFonts w:ascii="Arial" w:hAnsi="Arial" w:cs="Arial"/>
                <w:spacing w:val="-2"/>
                <w:sz w:val="20"/>
                <w:szCs w:val="20"/>
              </w:rPr>
              <w:t xml:space="preserve"> </w:t>
            </w:r>
            <w:r w:rsidRPr="00E731F2">
              <w:rPr>
                <w:rFonts w:ascii="Arial" w:hAnsi="Arial" w:cs="Arial"/>
                <w:sz w:val="20"/>
                <w:szCs w:val="20"/>
              </w:rPr>
              <w:t>or</w:t>
            </w:r>
            <w:r w:rsidRPr="00E731F2">
              <w:rPr>
                <w:rFonts w:ascii="Arial" w:hAnsi="Arial" w:cs="Arial"/>
                <w:spacing w:val="-4"/>
                <w:sz w:val="20"/>
                <w:szCs w:val="20"/>
              </w:rPr>
              <w:t xml:space="preserve"> </w:t>
            </w:r>
            <w:r w:rsidRPr="00E731F2">
              <w:rPr>
                <w:rFonts w:ascii="Arial" w:hAnsi="Arial" w:cs="Arial"/>
                <w:spacing w:val="-2"/>
                <w:sz w:val="20"/>
                <w:szCs w:val="20"/>
              </w:rPr>
              <w:t>lower</w:t>
            </w:r>
          </w:p>
        </w:tc>
        <w:tc>
          <w:tcPr>
            <w:tcW w:w="1276" w:type="dxa"/>
          </w:tcPr>
          <w:p w14:paraId="7D69744D"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134" w:type="dxa"/>
          </w:tcPr>
          <w:p w14:paraId="519FBA3D"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276" w:type="dxa"/>
          </w:tcPr>
          <w:p w14:paraId="77B8A846"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276" w:type="dxa"/>
          </w:tcPr>
          <w:p w14:paraId="021C77C6"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275" w:type="dxa"/>
          </w:tcPr>
          <w:p w14:paraId="192BA19A" w14:textId="77777777" w:rsidR="00E731F2" w:rsidRPr="00E731F2" w:rsidRDefault="00E731F2" w:rsidP="000F3938">
            <w:pPr>
              <w:pStyle w:val="TableParagraph"/>
              <w:spacing w:line="229" w:lineRule="exact"/>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r>
      <w:tr w:rsidR="00E731F2" w:rsidRPr="00E731F2" w14:paraId="549EA8AA" w14:textId="77777777" w:rsidTr="000F3938">
        <w:trPr>
          <w:trHeight w:val="302"/>
        </w:trPr>
        <w:tc>
          <w:tcPr>
            <w:tcW w:w="1406" w:type="dxa"/>
            <w:vMerge/>
            <w:tcBorders>
              <w:top w:val="nil"/>
            </w:tcBorders>
          </w:tcPr>
          <w:p w14:paraId="600F5D09" w14:textId="77777777" w:rsidR="00E731F2" w:rsidRPr="00E731F2" w:rsidRDefault="00E731F2" w:rsidP="000F3938">
            <w:pPr>
              <w:rPr>
                <w:rFonts w:cs="Arial"/>
                <w:szCs w:val="20"/>
              </w:rPr>
            </w:pPr>
          </w:p>
        </w:tc>
        <w:tc>
          <w:tcPr>
            <w:tcW w:w="1429" w:type="dxa"/>
          </w:tcPr>
          <w:p w14:paraId="48710B65" w14:textId="77777777" w:rsidR="00E731F2" w:rsidRPr="00E731F2" w:rsidRDefault="00E731F2" w:rsidP="000F3938">
            <w:pPr>
              <w:pStyle w:val="TableParagraph"/>
              <w:spacing w:line="240" w:lineRule="auto"/>
              <w:ind w:left="0"/>
              <w:rPr>
                <w:rFonts w:ascii="Arial" w:hAnsi="Arial" w:cs="Arial"/>
                <w:sz w:val="20"/>
                <w:szCs w:val="20"/>
              </w:rPr>
            </w:pPr>
            <w:r w:rsidRPr="00E731F2">
              <w:rPr>
                <w:rFonts w:ascii="Arial" w:hAnsi="Arial" w:cs="Arial"/>
                <w:sz w:val="20"/>
                <w:szCs w:val="20"/>
              </w:rPr>
              <w:t>1.0</w:t>
            </w:r>
            <w:r w:rsidRPr="00E731F2">
              <w:rPr>
                <w:rFonts w:ascii="Arial" w:hAnsi="Arial" w:cs="Arial"/>
                <w:spacing w:val="-5"/>
                <w:sz w:val="20"/>
                <w:szCs w:val="20"/>
              </w:rPr>
              <w:t xml:space="preserve"> </w:t>
            </w:r>
            <w:r w:rsidRPr="00E731F2">
              <w:rPr>
                <w:rFonts w:ascii="Arial" w:hAnsi="Arial" w:cs="Arial"/>
                <w:sz w:val="20"/>
                <w:szCs w:val="20"/>
              </w:rPr>
              <w:t>m</w:t>
            </w:r>
            <w:r w:rsidRPr="00E731F2">
              <w:rPr>
                <w:rFonts w:ascii="Arial" w:hAnsi="Arial" w:cs="Arial"/>
                <w:spacing w:val="-2"/>
                <w:sz w:val="20"/>
                <w:szCs w:val="20"/>
              </w:rPr>
              <w:t xml:space="preserve"> </w:t>
            </w:r>
            <w:r w:rsidRPr="00E731F2">
              <w:rPr>
                <w:rFonts w:ascii="Arial" w:hAnsi="Arial" w:cs="Arial"/>
                <w:sz w:val="20"/>
                <w:szCs w:val="20"/>
              </w:rPr>
              <w:t>or</w:t>
            </w:r>
            <w:r w:rsidRPr="00E731F2">
              <w:rPr>
                <w:rFonts w:ascii="Arial" w:hAnsi="Arial" w:cs="Arial"/>
                <w:spacing w:val="-4"/>
                <w:sz w:val="20"/>
                <w:szCs w:val="20"/>
              </w:rPr>
              <w:t xml:space="preserve"> </w:t>
            </w:r>
            <w:r w:rsidRPr="00E731F2">
              <w:rPr>
                <w:rFonts w:ascii="Arial" w:hAnsi="Arial" w:cs="Arial"/>
                <w:spacing w:val="-2"/>
                <w:sz w:val="20"/>
                <w:szCs w:val="20"/>
              </w:rPr>
              <w:t>lower</w:t>
            </w:r>
          </w:p>
        </w:tc>
        <w:tc>
          <w:tcPr>
            <w:tcW w:w="1276" w:type="dxa"/>
          </w:tcPr>
          <w:p w14:paraId="33CEF576" w14:textId="77777777" w:rsidR="00E731F2" w:rsidRPr="00E731F2" w:rsidRDefault="00E731F2" w:rsidP="000F3938">
            <w:pPr>
              <w:pStyle w:val="TableParagraph"/>
              <w:spacing w:line="240" w:lineRule="auto"/>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134" w:type="dxa"/>
          </w:tcPr>
          <w:p w14:paraId="25AB8C8E" w14:textId="77777777" w:rsidR="00E731F2" w:rsidRPr="00E731F2" w:rsidRDefault="00E731F2" w:rsidP="000F3938">
            <w:pPr>
              <w:pStyle w:val="TableParagraph"/>
              <w:spacing w:line="240" w:lineRule="auto"/>
              <w:ind w:left="0"/>
              <w:rPr>
                <w:rFonts w:ascii="Arial" w:hAnsi="Arial" w:cs="Arial"/>
                <w:sz w:val="20"/>
                <w:szCs w:val="20"/>
              </w:rPr>
            </w:pPr>
            <w:r w:rsidRPr="00E731F2">
              <w:rPr>
                <w:rFonts w:ascii="Arial" w:hAnsi="Arial" w:cs="Arial"/>
                <w:sz w:val="20"/>
                <w:szCs w:val="20"/>
              </w:rPr>
              <w:t>15</w:t>
            </w:r>
            <w:r w:rsidRPr="00E731F2">
              <w:rPr>
                <w:rFonts w:ascii="Arial" w:hAnsi="Arial" w:cs="Arial"/>
                <w:spacing w:val="-5"/>
                <w:sz w:val="20"/>
                <w:szCs w:val="20"/>
              </w:rPr>
              <w:t xml:space="preserve"> </w:t>
            </w:r>
          </w:p>
        </w:tc>
        <w:tc>
          <w:tcPr>
            <w:tcW w:w="1276" w:type="dxa"/>
          </w:tcPr>
          <w:p w14:paraId="413BF183" w14:textId="77777777" w:rsidR="00E731F2" w:rsidRPr="00E731F2" w:rsidRDefault="00E731F2" w:rsidP="000F3938">
            <w:pPr>
              <w:pStyle w:val="TableParagraph"/>
              <w:spacing w:line="240" w:lineRule="auto"/>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c>
          <w:tcPr>
            <w:tcW w:w="1276" w:type="dxa"/>
          </w:tcPr>
          <w:p w14:paraId="33AD04D5" w14:textId="77777777" w:rsidR="00E731F2" w:rsidRPr="00E731F2" w:rsidRDefault="00E731F2" w:rsidP="000F3938">
            <w:pPr>
              <w:pStyle w:val="TableParagraph"/>
              <w:spacing w:line="240" w:lineRule="auto"/>
              <w:ind w:left="0"/>
              <w:rPr>
                <w:rFonts w:ascii="Arial" w:hAnsi="Arial" w:cs="Arial"/>
                <w:sz w:val="20"/>
                <w:szCs w:val="20"/>
              </w:rPr>
            </w:pPr>
            <w:r w:rsidRPr="00E731F2">
              <w:rPr>
                <w:rFonts w:ascii="Arial" w:hAnsi="Arial" w:cs="Arial"/>
                <w:sz w:val="20"/>
                <w:szCs w:val="20"/>
              </w:rPr>
              <w:t>5</w:t>
            </w:r>
            <w:r w:rsidRPr="00E731F2">
              <w:rPr>
                <w:rFonts w:ascii="Arial" w:hAnsi="Arial" w:cs="Arial"/>
                <w:spacing w:val="-3"/>
                <w:sz w:val="20"/>
                <w:szCs w:val="20"/>
              </w:rPr>
              <w:t xml:space="preserve"> </w:t>
            </w:r>
          </w:p>
        </w:tc>
        <w:tc>
          <w:tcPr>
            <w:tcW w:w="1275" w:type="dxa"/>
          </w:tcPr>
          <w:p w14:paraId="0F9F3BD8" w14:textId="77777777" w:rsidR="00E731F2" w:rsidRPr="00E731F2" w:rsidRDefault="00E731F2" w:rsidP="000F3938">
            <w:pPr>
              <w:pStyle w:val="TableParagraph"/>
              <w:spacing w:line="240" w:lineRule="auto"/>
              <w:ind w:left="0"/>
              <w:rPr>
                <w:rFonts w:ascii="Arial" w:hAnsi="Arial" w:cs="Arial"/>
                <w:sz w:val="20"/>
                <w:szCs w:val="20"/>
              </w:rPr>
            </w:pPr>
            <w:r w:rsidRPr="00E731F2">
              <w:rPr>
                <w:rFonts w:ascii="Arial" w:hAnsi="Arial" w:cs="Arial"/>
                <w:sz w:val="20"/>
                <w:szCs w:val="20"/>
              </w:rPr>
              <w:t>0</w:t>
            </w:r>
            <w:r w:rsidRPr="00E731F2">
              <w:rPr>
                <w:rFonts w:ascii="Arial" w:hAnsi="Arial" w:cs="Arial"/>
                <w:spacing w:val="-3"/>
                <w:sz w:val="20"/>
                <w:szCs w:val="20"/>
              </w:rPr>
              <w:t xml:space="preserve"> </w:t>
            </w:r>
          </w:p>
        </w:tc>
      </w:tr>
    </w:tbl>
    <w:p w14:paraId="1CD3300C" w14:textId="77777777" w:rsidR="00E731F2" w:rsidRDefault="00E731F2" w:rsidP="00E731F2"/>
    <w:p w14:paraId="22470D5A" w14:textId="61C34457" w:rsidR="00E731F2" w:rsidRDefault="00E731F2" w:rsidP="00E731F2">
      <w:pPr>
        <w:spacing w:before="167"/>
        <w:rPr>
          <w:b/>
        </w:rPr>
      </w:pPr>
      <w:r>
        <w:t>Liberty Ultra Herbicide</w:t>
      </w:r>
    </w:p>
    <w:p w14:paraId="002737BB" w14:textId="03BDC54F" w:rsidR="00E731F2" w:rsidRDefault="00E731F2" w:rsidP="00E731F2">
      <w:pPr>
        <w:spacing w:before="167"/>
        <w:rPr>
          <w:b/>
          <w:spacing w:val="-2"/>
        </w:rPr>
      </w:pPr>
      <w:r>
        <w:rPr>
          <w:b/>
        </w:rPr>
        <w:t>Buffer</w:t>
      </w:r>
      <w:r>
        <w:rPr>
          <w:b/>
          <w:spacing w:val="-8"/>
        </w:rPr>
        <w:t xml:space="preserve"> </w:t>
      </w:r>
      <w:r>
        <w:rPr>
          <w:b/>
        </w:rPr>
        <w:t>zones</w:t>
      </w:r>
      <w:r>
        <w:rPr>
          <w:b/>
          <w:spacing w:val="-6"/>
        </w:rPr>
        <w:t xml:space="preserve"> </w:t>
      </w:r>
      <w:r>
        <w:rPr>
          <w:b/>
        </w:rPr>
        <w:t>for</w:t>
      </w:r>
      <w:r>
        <w:rPr>
          <w:b/>
          <w:spacing w:val="-7"/>
        </w:rPr>
        <w:t xml:space="preserve"> </w:t>
      </w:r>
      <w:r>
        <w:rPr>
          <w:b/>
        </w:rPr>
        <w:t>boom</w:t>
      </w:r>
      <w:r>
        <w:rPr>
          <w:b/>
          <w:spacing w:val="-5"/>
        </w:rPr>
        <w:t xml:space="preserve"> </w:t>
      </w:r>
      <w:r>
        <w:rPr>
          <w:b/>
          <w:spacing w:val="-2"/>
        </w:rPr>
        <w:t>sprayers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540"/>
        <w:gridCol w:w="1300"/>
        <w:gridCol w:w="990"/>
        <w:gridCol w:w="1264"/>
        <w:gridCol w:w="1286"/>
        <w:gridCol w:w="1226"/>
      </w:tblGrid>
      <w:tr w:rsidR="00E731F2" w:rsidRPr="00E731F2" w14:paraId="695A7CE9" w14:textId="77777777" w:rsidTr="000F3938">
        <w:trPr>
          <w:trHeight w:val="299"/>
        </w:trPr>
        <w:tc>
          <w:tcPr>
            <w:tcW w:w="1406" w:type="dxa"/>
            <w:vMerge w:val="restart"/>
          </w:tcPr>
          <w:p w14:paraId="7B91A139" w14:textId="77777777" w:rsidR="00E731F2" w:rsidRPr="004B6CBC" w:rsidRDefault="00E731F2" w:rsidP="000F3938">
            <w:pPr>
              <w:pStyle w:val="TableParagraph"/>
              <w:rPr>
                <w:rFonts w:ascii="Arial" w:hAnsi="Arial" w:cs="Arial"/>
                <w:b/>
                <w:sz w:val="20"/>
                <w:szCs w:val="20"/>
              </w:rPr>
            </w:pPr>
            <w:r w:rsidRPr="004B6CBC">
              <w:rPr>
                <w:rFonts w:ascii="Arial" w:hAnsi="Arial" w:cs="Arial"/>
                <w:b/>
                <w:spacing w:val="-2"/>
                <w:sz w:val="20"/>
                <w:szCs w:val="20"/>
              </w:rPr>
              <w:t xml:space="preserve">Application </w:t>
            </w:r>
            <w:r w:rsidRPr="004B6CBC">
              <w:rPr>
                <w:rFonts w:ascii="Arial" w:hAnsi="Arial" w:cs="Arial"/>
                <w:b/>
                <w:spacing w:val="-4"/>
                <w:sz w:val="20"/>
                <w:szCs w:val="20"/>
              </w:rPr>
              <w:t>rate</w:t>
            </w:r>
          </w:p>
        </w:tc>
        <w:tc>
          <w:tcPr>
            <w:tcW w:w="1540" w:type="dxa"/>
            <w:vMerge w:val="restart"/>
          </w:tcPr>
          <w:p w14:paraId="1CE312ED" w14:textId="77777777" w:rsidR="00E731F2" w:rsidRPr="004B6CBC" w:rsidRDefault="00E731F2" w:rsidP="000F3938">
            <w:pPr>
              <w:pStyle w:val="TableParagraph"/>
              <w:ind w:left="105" w:right="107"/>
              <w:rPr>
                <w:rFonts w:ascii="Arial" w:hAnsi="Arial" w:cs="Arial"/>
                <w:b/>
                <w:sz w:val="20"/>
                <w:szCs w:val="20"/>
              </w:rPr>
            </w:pPr>
            <w:r w:rsidRPr="004B6CBC">
              <w:rPr>
                <w:rFonts w:ascii="Arial" w:hAnsi="Arial" w:cs="Arial"/>
                <w:b/>
                <w:sz w:val="20"/>
                <w:szCs w:val="20"/>
              </w:rPr>
              <w:t>Boom height above the target</w:t>
            </w:r>
            <w:r w:rsidRPr="004B6CBC">
              <w:rPr>
                <w:rFonts w:ascii="Arial" w:hAnsi="Arial" w:cs="Arial"/>
                <w:b/>
                <w:spacing w:val="-14"/>
                <w:sz w:val="20"/>
                <w:szCs w:val="20"/>
              </w:rPr>
              <w:t xml:space="preserve"> </w:t>
            </w:r>
            <w:r w:rsidRPr="004B6CBC">
              <w:rPr>
                <w:rFonts w:ascii="Arial" w:hAnsi="Arial" w:cs="Arial"/>
                <w:b/>
                <w:sz w:val="20"/>
                <w:szCs w:val="20"/>
              </w:rPr>
              <w:t>canopy</w:t>
            </w:r>
          </w:p>
        </w:tc>
        <w:tc>
          <w:tcPr>
            <w:tcW w:w="6066" w:type="dxa"/>
            <w:gridSpan w:val="5"/>
          </w:tcPr>
          <w:p w14:paraId="4E59E2B1" w14:textId="77777777" w:rsidR="00E731F2" w:rsidRPr="004B6CBC" w:rsidRDefault="00E731F2" w:rsidP="000F3938">
            <w:pPr>
              <w:pStyle w:val="TableParagraph"/>
              <w:spacing w:line="229" w:lineRule="exact"/>
              <w:ind w:left="109"/>
              <w:rPr>
                <w:rFonts w:ascii="Arial" w:hAnsi="Arial" w:cs="Arial"/>
                <w:b/>
                <w:sz w:val="20"/>
                <w:szCs w:val="20"/>
              </w:rPr>
            </w:pPr>
            <w:r w:rsidRPr="004B6CBC">
              <w:rPr>
                <w:rFonts w:ascii="Arial" w:hAnsi="Arial" w:cs="Arial"/>
                <w:b/>
                <w:sz w:val="20"/>
                <w:szCs w:val="20"/>
              </w:rPr>
              <w:t>Mandatory</w:t>
            </w:r>
            <w:r w:rsidRPr="004B6CBC">
              <w:rPr>
                <w:rFonts w:ascii="Arial" w:hAnsi="Arial" w:cs="Arial"/>
                <w:b/>
                <w:spacing w:val="-9"/>
                <w:sz w:val="20"/>
                <w:szCs w:val="20"/>
              </w:rPr>
              <w:t xml:space="preserve"> </w:t>
            </w:r>
            <w:r w:rsidRPr="004B6CBC">
              <w:rPr>
                <w:rFonts w:ascii="Arial" w:hAnsi="Arial" w:cs="Arial"/>
                <w:b/>
                <w:sz w:val="20"/>
                <w:szCs w:val="20"/>
              </w:rPr>
              <w:t>downwind</w:t>
            </w:r>
            <w:r w:rsidRPr="004B6CBC">
              <w:rPr>
                <w:rFonts w:ascii="Arial" w:hAnsi="Arial" w:cs="Arial"/>
                <w:b/>
                <w:spacing w:val="-8"/>
                <w:sz w:val="20"/>
                <w:szCs w:val="20"/>
              </w:rPr>
              <w:t xml:space="preserve"> </w:t>
            </w:r>
            <w:r w:rsidRPr="004B6CBC">
              <w:rPr>
                <w:rFonts w:ascii="Arial" w:hAnsi="Arial" w:cs="Arial"/>
                <w:b/>
                <w:sz w:val="20"/>
                <w:szCs w:val="20"/>
              </w:rPr>
              <w:t>buffer</w:t>
            </w:r>
            <w:r w:rsidRPr="004B6CBC">
              <w:rPr>
                <w:rFonts w:ascii="Arial" w:hAnsi="Arial" w:cs="Arial"/>
                <w:b/>
                <w:spacing w:val="-11"/>
                <w:sz w:val="20"/>
                <w:szCs w:val="20"/>
              </w:rPr>
              <w:t xml:space="preserve"> </w:t>
            </w:r>
            <w:r w:rsidRPr="004B6CBC">
              <w:rPr>
                <w:rFonts w:ascii="Arial" w:hAnsi="Arial" w:cs="Arial"/>
                <w:b/>
                <w:sz w:val="20"/>
                <w:szCs w:val="20"/>
              </w:rPr>
              <w:t>zones</w:t>
            </w:r>
            <w:r w:rsidRPr="004B6CBC">
              <w:rPr>
                <w:rFonts w:ascii="Arial" w:hAnsi="Arial" w:cs="Arial"/>
                <w:b/>
                <w:spacing w:val="-10"/>
                <w:sz w:val="20"/>
                <w:szCs w:val="20"/>
              </w:rPr>
              <w:t xml:space="preserve"> </w:t>
            </w:r>
            <w:r w:rsidRPr="004B6CBC">
              <w:rPr>
                <w:rFonts w:ascii="Arial" w:hAnsi="Arial" w:cs="Arial"/>
                <w:b/>
                <w:spacing w:val="-2"/>
                <w:sz w:val="20"/>
                <w:szCs w:val="20"/>
              </w:rPr>
              <w:t>(</w:t>
            </w:r>
            <w:proofErr w:type="spellStart"/>
            <w:r w:rsidRPr="004B6CBC">
              <w:rPr>
                <w:rFonts w:ascii="Arial" w:hAnsi="Arial" w:cs="Arial"/>
                <w:b/>
                <w:spacing w:val="-2"/>
                <w:sz w:val="20"/>
                <w:szCs w:val="20"/>
              </w:rPr>
              <w:t>metres</w:t>
            </w:r>
            <w:proofErr w:type="spellEnd"/>
            <w:r w:rsidRPr="004B6CBC">
              <w:rPr>
                <w:rFonts w:ascii="Arial" w:hAnsi="Arial" w:cs="Arial"/>
                <w:b/>
                <w:spacing w:val="-2"/>
                <w:sz w:val="20"/>
                <w:szCs w:val="20"/>
              </w:rPr>
              <w:t>)</w:t>
            </w:r>
          </w:p>
        </w:tc>
      </w:tr>
      <w:tr w:rsidR="00E731F2" w:rsidRPr="00E731F2" w14:paraId="5EF6EB53" w14:textId="77777777" w:rsidTr="000F3938">
        <w:trPr>
          <w:trHeight w:val="690"/>
        </w:trPr>
        <w:tc>
          <w:tcPr>
            <w:tcW w:w="1406" w:type="dxa"/>
            <w:vMerge/>
            <w:tcBorders>
              <w:top w:val="nil"/>
            </w:tcBorders>
          </w:tcPr>
          <w:p w14:paraId="4F76E3F7" w14:textId="77777777" w:rsidR="00E731F2" w:rsidRPr="004B6CBC" w:rsidRDefault="00E731F2" w:rsidP="000F3938">
            <w:pPr>
              <w:rPr>
                <w:rFonts w:cs="Arial"/>
                <w:szCs w:val="20"/>
              </w:rPr>
            </w:pPr>
          </w:p>
        </w:tc>
        <w:tc>
          <w:tcPr>
            <w:tcW w:w="1540" w:type="dxa"/>
            <w:vMerge/>
            <w:tcBorders>
              <w:top w:val="nil"/>
            </w:tcBorders>
          </w:tcPr>
          <w:p w14:paraId="1F145519" w14:textId="77777777" w:rsidR="00E731F2" w:rsidRPr="004B6CBC" w:rsidRDefault="00E731F2" w:rsidP="000F3938">
            <w:pPr>
              <w:rPr>
                <w:rFonts w:cs="Arial"/>
                <w:szCs w:val="20"/>
              </w:rPr>
            </w:pPr>
          </w:p>
        </w:tc>
        <w:tc>
          <w:tcPr>
            <w:tcW w:w="1300" w:type="dxa"/>
          </w:tcPr>
          <w:p w14:paraId="6A1155CE" w14:textId="77777777" w:rsidR="00E731F2" w:rsidRPr="004B6CBC" w:rsidRDefault="00E731F2" w:rsidP="000F3938">
            <w:pPr>
              <w:pStyle w:val="TableParagraph"/>
              <w:ind w:left="109" w:right="200"/>
              <w:rPr>
                <w:rFonts w:ascii="Arial" w:hAnsi="Arial" w:cs="Arial"/>
                <w:b/>
                <w:sz w:val="20"/>
                <w:szCs w:val="20"/>
              </w:rPr>
            </w:pPr>
            <w:r w:rsidRPr="004B6CBC">
              <w:rPr>
                <w:rFonts w:ascii="Arial" w:hAnsi="Arial" w:cs="Arial"/>
                <w:b/>
                <w:spacing w:val="-2"/>
                <w:sz w:val="20"/>
                <w:szCs w:val="20"/>
              </w:rPr>
              <w:t>Bystander areas</w:t>
            </w:r>
          </w:p>
        </w:tc>
        <w:tc>
          <w:tcPr>
            <w:tcW w:w="990" w:type="dxa"/>
          </w:tcPr>
          <w:p w14:paraId="3615A2BE" w14:textId="77777777" w:rsidR="00E731F2" w:rsidRPr="004B6CBC" w:rsidRDefault="00E731F2" w:rsidP="000F3938">
            <w:pPr>
              <w:pStyle w:val="TableParagraph"/>
              <w:spacing w:line="230" w:lineRule="exact"/>
              <w:ind w:left="109" w:right="169"/>
              <w:jc w:val="both"/>
              <w:rPr>
                <w:rFonts w:ascii="Arial" w:hAnsi="Arial" w:cs="Arial"/>
                <w:b/>
                <w:sz w:val="20"/>
                <w:szCs w:val="20"/>
              </w:rPr>
            </w:pPr>
            <w:r w:rsidRPr="004B6CBC">
              <w:rPr>
                <w:rFonts w:ascii="Arial" w:hAnsi="Arial" w:cs="Arial"/>
                <w:b/>
                <w:spacing w:val="-2"/>
                <w:sz w:val="20"/>
                <w:szCs w:val="20"/>
              </w:rPr>
              <w:t>Natural aquatic areas</w:t>
            </w:r>
          </w:p>
        </w:tc>
        <w:tc>
          <w:tcPr>
            <w:tcW w:w="1264" w:type="dxa"/>
          </w:tcPr>
          <w:p w14:paraId="771123DE" w14:textId="77777777" w:rsidR="00E731F2" w:rsidRPr="004B6CBC" w:rsidRDefault="00E731F2" w:rsidP="000F3938">
            <w:pPr>
              <w:pStyle w:val="TableParagraph"/>
              <w:ind w:left="111" w:right="220"/>
              <w:rPr>
                <w:rFonts w:ascii="Arial" w:hAnsi="Arial" w:cs="Arial"/>
                <w:b/>
                <w:sz w:val="20"/>
                <w:szCs w:val="20"/>
              </w:rPr>
            </w:pPr>
            <w:r w:rsidRPr="004B6CBC">
              <w:rPr>
                <w:rFonts w:ascii="Arial" w:hAnsi="Arial" w:cs="Arial"/>
                <w:b/>
                <w:spacing w:val="-2"/>
                <w:sz w:val="20"/>
                <w:szCs w:val="20"/>
              </w:rPr>
              <w:t>Pollinator areas</w:t>
            </w:r>
          </w:p>
        </w:tc>
        <w:tc>
          <w:tcPr>
            <w:tcW w:w="1286" w:type="dxa"/>
          </w:tcPr>
          <w:p w14:paraId="6799FB79" w14:textId="77777777" w:rsidR="00E731F2" w:rsidRPr="004B6CBC" w:rsidRDefault="00E731F2" w:rsidP="000F3938">
            <w:pPr>
              <w:pStyle w:val="TableParagraph"/>
              <w:ind w:left="111" w:right="142"/>
              <w:rPr>
                <w:rFonts w:ascii="Arial" w:hAnsi="Arial" w:cs="Arial"/>
                <w:b/>
                <w:sz w:val="20"/>
                <w:szCs w:val="20"/>
              </w:rPr>
            </w:pPr>
            <w:r w:rsidRPr="004B6CBC">
              <w:rPr>
                <w:rFonts w:ascii="Arial" w:hAnsi="Arial" w:cs="Arial"/>
                <w:b/>
                <w:spacing w:val="-2"/>
                <w:sz w:val="20"/>
                <w:szCs w:val="20"/>
              </w:rPr>
              <w:t>Vegetation areas</w:t>
            </w:r>
          </w:p>
        </w:tc>
        <w:tc>
          <w:tcPr>
            <w:tcW w:w="1226" w:type="dxa"/>
          </w:tcPr>
          <w:p w14:paraId="19514CAB" w14:textId="77777777" w:rsidR="00E731F2" w:rsidRPr="004B6CBC" w:rsidRDefault="00E731F2" w:rsidP="000F3938">
            <w:pPr>
              <w:pStyle w:val="TableParagraph"/>
              <w:ind w:left="109" w:right="182"/>
              <w:rPr>
                <w:rFonts w:ascii="Arial" w:hAnsi="Arial" w:cs="Arial"/>
                <w:b/>
                <w:sz w:val="20"/>
                <w:szCs w:val="20"/>
              </w:rPr>
            </w:pPr>
            <w:r w:rsidRPr="004B6CBC">
              <w:rPr>
                <w:rFonts w:ascii="Arial" w:hAnsi="Arial" w:cs="Arial"/>
                <w:b/>
                <w:spacing w:val="-2"/>
                <w:sz w:val="20"/>
                <w:szCs w:val="20"/>
              </w:rPr>
              <w:t>Livestock areas</w:t>
            </w:r>
          </w:p>
        </w:tc>
      </w:tr>
      <w:tr w:rsidR="00E731F2" w:rsidRPr="00E731F2" w14:paraId="6802612B" w14:textId="77777777" w:rsidTr="000F3938">
        <w:trPr>
          <w:trHeight w:val="299"/>
        </w:trPr>
        <w:tc>
          <w:tcPr>
            <w:tcW w:w="1406" w:type="dxa"/>
            <w:vMerge w:val="restart"/>
          </w:tcPr>
          <w:p w14:paraId="41AEB9A0" w14:textId="77777777" w:rsidR="00E731F2" w:rsidRPr="004B6CBC" w:rsidRDefault="00E731F2" w:rsidP="004B6CBC">
            <w:pPr>
              <w:pStyle w:val="TableParagraph"/>
              <w:ind w:left="0"/>
              <w:rPr>
                <w:rFonts w:ascii="Arial" w:hAnsi="Arial" w:cs="Arial"/>
                <w:b/>
                <w:sz w:val="20"/>
                <w:szCs w:val="20"/>
              </w:rPr>
            </w:pPr>
            <w:r w:rsidRPr="004B6CBC">
              <w:rPr>
                <w:rFonts w:ascii="Arial" w:hAnsi="Arial" w:cs="Arial"/>
                <w:b/>
                <w:sz w:val="20"/>
                <w:szCs w:val="20"/>
              </w:rPr>
              <w:t>Up</w:t>
            </w:r>
            <w:r w:rsidRPr="004B6CBC">
              <w:rPr>
                <w:rFonts w:ascii="Arial" w:hAnsi="Arial" w:cs="Arial"/>
                <w:b/>
                <w:spacing w:val="-14"/>
                <w:sz w:val="20"/>
                <w:szCs w:val="20"/>
              </w:rPr>
              <w:t xml:space="preserve"> </w:t>
            </w:r>
            <w:r w:rsidRPr="004B6CBC">
              <w:rPr>
                <w:rFonts w:ascii="Arial" w:hAnsi="Arial" w:cs="Arial"/>
                <w:b/>
                <w:sz w:val="20"/>
                <w:szCs w:val="20"/>
              </w:rPr>
              <w:t>to</w:t>
            </w:r>
            <w:r w:rsidRPr="004B6CBC">
              <w:rPr>
                <w:rFonts w:ascii="Arial" w:hAnsi="Arial" w:cs="Arial"/>
                <w:b/>
                <w:spacing w:val="-14"/>
                <w:sz w:val="20"/>
                <w:szCs w:val="20"/>
              </w:rPr>
              <w:t xml:space="preserve"> </w:t>
            </w:r>
            <w:r w:rsidRPr="004B6CBC">
              <w:rPr>
                <w:rFonts w:ascii="Arial" w:hAnsi="Arial" w:cs="Arial"/>
                <w:b/>
                <w:sz w:val="20"/>
                <w:szCs w:val="20"/>
              </w:rPr>
              <w:t xml:space="preserve">2000 </w:t>
            </w:r>
            <w:r w:rsidRPr="004B6CBC">
              <w:rPr>
                <w:rFonts w:ascii="Arial" w:hAnsi="Arial" w:cs="Arial"/>
                <w:b/>
                <w:spacing w:val="-2"/>
                <w:sz w:val="20"/>
                <w:szCs w:val="20"/>
              </w:rPr>
              <w:t>mL/ha</w:t>
            </w:r>
          </w:p>
        </w:tc>
        <w:tc>
          <w:tcPr>
            <w:tcW w:w="1540" w:type="dxa"/>
          </w:tcPr>
          <w:p w14:paraId="67140D3C" w14:textId="77777777" w:rsidR="00E731F2" w:rsidRPr="004B6CBC" w:rsidRDefault="00E731F2" w:rsidP="000F3938">
            <w:pPr>
              <w:pStyle w:val="TableParagraph"/>
              <w:spacing w:line="229" w:lineRule="exact"/>
              <w:ind w:left="105"/>
              <w:rPr>
                <w:rFonts w:ascii="Arial" w:hAnsi="Arial" w:cs="Arial"/>
                <w:sz w:val="20"/>
                <w:szCs w:val="20"/>
              </w:rPr>
            </w:pPr>
            <w:r w:rsidRPr="004B6CBC">
              <w:rPr>
                <w:rFonts w:ascii="Arial" w:hAnsi="Arial" w:cs="Arial"/>
                <w:sz w:val="20"/>
                <w:szCs w:val="20"/>
              </w:rPr>
              <w:t>0.5</w:t>
            </w:r>
            <w:r w:rsidRPr="004B6CBC">
              <w:rPr>
                <w:rFonts w:ascii="Arial" w:hAnsi="Arial" w:cs="Arial"/>
                <w:spacing w:val="-5"/>
                <w:sz w:val="20"/>
                <w:szCs w:val="20"/>
              </w:rPr>
              <w:t xml:space="preserve"> </w:t>
            </w:r>
            <w:r w:rsidRPr="004B6CBC">
              <w:rPr>
                <w:rFonts w:ascii="Arial" w:hAnsi="Arial" w:cs="Arial"/>
                <w:sz w:val="20"/>
                <w:szCs w:val="20"/>
              </w:rPr>
              <w:t>m</w:t>
            </w:r>
            <w:r w:rsidRPr="004B6CBC">
              <w:rPr>
                <w:rFonts w:ascii="Arial" w:hAnsi="Arial" w:cs="Arial"/>
                <w:spacing w:val="-2"/>
                <w:sz w:val="20"/>
                <w:szCs w:val="20"/>
              </w:rPr>
              <w:t xml:space="preserve"> </w:t>
            </w:r>
            <w:r w:rsidRPr="004B6CBC">
              <w:rPr>
                <w:rFonts w:ascii="Arial" w:hAnsi="Arial" w:cs="Arial"/>
                <w:sz w:val="20"/>
                <w:szCs w:val="20"/>
              </w:rPr>
              <w:t>or</w:t>
            </w:r>
            <w:r w:rsidRPr="004B6CBC">
              <w:rPr>
                <w:rFonts w:ascii="Arial" w:hAnsi="Arial" w:cs="Arial"/>
                <w:spacing w:val="-3"/>
                <w:sz w:val="20"/>
                <w:szCs w:val="20"/>
              </w:rPr>
              <w:t xml:space="preserve"> </w:t>
            </w:r>
            <w:r w:rsidRPr="004B6CBC">
              <w:rPr>
                <w:rFonts w:ascii="Arial" w:hAnsi="Arial" w:cs="Arial"/>
                <w:spacing w:val="-2"/>
                <w:sz w:val="20"/>
                <w:szCs w:val="20"/>
              </w:rPr>
              <w:t>lower</w:t>
            </w:r>
          </w:p>
        </w:tc>
        <w:tc>
          <w:tcPr>
            <w:tcW w:w="1300" w:type="dxa"/>
          </w:tcPr>
          <w:p w14:paraId="074C9609"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990" w:type="dxa"/>
          </w:tcPr>
          <w:p w14:paraId="20248594"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10</w:t>
            </w:r>
            <w:r w:rsidRPr="004B6CBC">
              <w:rPr>
                <w:rFonts w:ascii="Arial" w:hAnsi="Arial" w:cs="Arial"/>
                <w:spacing w:val="-5"/>
                <w:sz w:val="20"/>
                <w:szCs w:val="20"/>
              </w:rPr>
              <w:t xml:space="preserve"> </w:t>
            </w:r>
          </w:p>
        </w:tc>
        <w:tc>
          <w:tcPr>
            <w:tcW w:w="1264" w:type="dxa"/>
          </w:tcPr>
          <w:p w14:paraId="34253BFC" w14:textId="77777777" w:rsidR="00E731F2" w:rsidRPr="004B6CBC" w:rsidRDefault="00E731F2" w:rsidP="000F3938">
            <w:pPr>
              <w:pStyle w:val="TableParagraph"/>
              <w:spacing w:line="229" w:lineRule="exact"/>
              <w:ind w:left="111"/>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1286" w:type="dxa"/>
          </w:tcPr>
          <w:p w14:paraId="137AF563" w14:textId="77777777" w:rsidR="00E731F2" w:rsidRPr="004B6CBC" w:rsidRDefault="00E731F2" w:rsidP="000F3938">
            <w:pPr>
              <w:pStyle w:val="TableParagraph"/>
              <w:spacing w:line="229" w:lineRule="exact"/>
              <w:ind w:left="111"/>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1226" w:type="dxa"/>
          </w:tcPr>
          <w:p w14:paraId="6F248B56"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r>
      <w:tr w:rsidR="00E731F2" w:rsidRPr="00E731F2" w14:paraId="5A310C68" w14:textId="77777777" w:rsidTr="000F3938">
        <w:trPr>
          <w:trHeight w:val="299"/>
        </w:trPr>
        <w:tc>
          <w:tcPr>
            <w:tcW w:w="1406" w:type="dxa"/>
            <w:vMerge/>
            <w:tcBorders>
              <w:top w:val="nil"/>
            </w:tcBorders>
          </w:tcPr>
          <w:p w14:paraId="3E56A36F" w14:textId="77777777" w:rsidR="00E731F2" w:rsidRPr="00E731F2" w:rsidRDefault="00E731F2" w:rsidP="000F3938">
            <w:pPr>
              <w:rPr>
                <w:rFonts w:cs="Arial"/>
                <w:szCs w:val="20"/>
              </w:rPr>
            </w:pPr>
          </w:p>
        </w:tc>
        <w:tc>
          <w:tcPr>
            <w:tcW w:w="1540" w:type="dxa"/>
          </w:tcPr>
          <w:p w14:paraId="1CC8B9FC" w14:textId="77777777" w:rsidR="00E731F2" w:rsidRPr="004B6CBC" w:rsidRDefault="00E731F2" w:rsidP="000F3938">
            <w:pPr>
              <w:pStyle w:val="TableParagraph"/>
              <w:spacing w:line="229" w:lineRule="exact"/>
              <w:ind w:left="105"/>
              <w:rPr>
                <w:rFonts w:ascii="Arial" w:hAnsi="Arial" w:cs="Arial"/>
                <w:sz w:val="20"/>
                <w:szCs w:val="20"/>
              </w:rPr>
            </w:pPr>
            <w:r w:rsidRPr="004B6CBC">
              <w:rPr>
                <w:rFonts w:ascii="Arial" w:hAnsi="Arial" w:cs="Arial"/>
                <w:sz w:val="20"/>
                <w:szCs w:val="20"/>
              </w:rPr>
              <w:t>1.0</w:t>
            </w:r>
            <w:r w:rsidRPr="004B6CBC">
              <w:rPr>
                <w:rFonts w:ascii="Arial" w:hAnsi="Arial" w:cs="Arial"/>
                <w:spacing w:val="-5"/>
                <w:sz w:val="20"/>
                <w:szCs w:val="20"/>
              </w:rPr>
              <w:t xml:space="preserve"> </w:t>
            </w:r>
            <w:r w:rsidRPr="004B6CBC">
              <w:rPr>
                <w:rFonts w:ascii="Arial" w:hAnsi="Arial" w:cs="Arial"/>
                <w:sz w:val="20"/>
                <w:szCs w:val="20"/>
              </w:rPr>
              <w:t>m</w:t>
            </w:r>
            <w:r w:rsidRPr="004B6CBC">
              <w:rPr>
                <w:rFonts w:ascii="Arial" w:hAnsi="Arial" w:cs="Arial"/>
                <w:spacing w:val="-2"/>
                <w:sz w:val="20"/>
                <w:szCs w:val="20"/>
              </w:rPr>
              <w:t xml:space="preserve"> </w:t>
            </w:r>
            <w:r w:rsidRPr="004B6CBC">
              <w:rPr>
                <w:rFonts w:ascii="Arial" w:hAnsi="Arial" w:cs="Arial"/>
                <w:sz w:val="20"/>
                <w:szCs w:val="20"/>
              </w:rPr>
              <w:t>or</w:t>
            </w:r>
            <w:r w:rsidRPr="004B6CBC">
              <w:rPr>
                <w:rFonts w:ascii="Arial" w:hAnsi="Arial" w:cs="Arial"/>
                <w:spacing w:val="-3"/>
                <w:sz w:val="20"/>
                <w:szCs w:val="20"/>
              </w:rPr>
              <w:t xml:space="preserve"> </w:t>
            </w:r>
            <w:r w:rsidRPr="004B6CBC">
              <w:rPr>
                <w:rFonts w:ascii="Arial" w:hAnsi="Arial" w:cs="Arial"/>
                <w:spacing w:val="-2"/>
                <w:sz w:val="20"/>
                <w:szCs w:val="20"/>
              </w:rPr>
              <w:t>lower</w:t>
            </w:r>
          </w:p>
        </w:tc>
        <w:tc>
          <w:tcPr>
            <w:tcW w:w="1300" w:type="dxa"/>
          </w:tcPr>
          <w:p w14:paraId="5B93B829"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990" w:type="dxa"/>
          </w:tcPr>
          <w:p w14:paraId="4D0CDEE6"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40</w:t>
            </w:r>
            <w:r w:rsidRPr="004B6CBC">
              <w:rPr>
                <w:rFonts w:ascii="Arial" w:hAnsi="Arial" w:cs="Arial"/>
                <w:spacing w:val="-5"/>
                <w:sz w:val="20"/>
                <w:szCs w:val="20"/>
              </w:rPr>
              <w:t xml:space="preserve"> </w:t>
            </w:r>
          </w:p>
        </w:tc>
        <w:tc>
          <w:tcPr>
            <w:tcW w:w="1264" w:type="dxa"/>
          </w:tcPr>
          <w:p w14:paraId="01D00DE0" w14:textId="77777777" w:rsidR="00E731F2" w:rsidRPr="004B6CBC" w:rsidRDefault="00E731F2" w:rsidP="000F3938">
            <w:pPr>
              <w:pStyle w:val="TableParagraph"/>
              <w:spacing w:line="229" w:lineRule="exact"/>
              <w:ind w:left="111"/>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1286" w:type="dxa"/>
          </w:tcPr>
          <w:p w14:paraId="25B10891" w14:textId="77777777" w:rsidR="00E731F2" w:rsidRPr="004B6CBC" w:rsidRDefault="00E731F2" w:rsidP="000F3938">
            <w:pPr>
              <w:pStyle w:val="TableParagraph"/>
              <w:spacing w:line="229" w:lineRule="exact"/>
              <w:ind w:left="111"/>
              <w:rPr>
                <w:rFonts w:ascii="Arial" w:hAnsi="Arial" w:cs="Arial"/>
                <w:sz w:val="20"/>
                <w:szCs w:val="20"/>
              </w:rPr>
            </w:pPr>
            <w:r w:rsidRPr="004B6CBC">
              <w:rPr>
                <w:rFonts w:ascii="Arial" w:hAnsi="Arial" w:cs="Arial"/>
                <w:sz w:val="20"/>
                <w:szCs w:val="20"/>
              </w:rPr>
              <w:t>20</w:t>
            </w:r>
            <w:r w:rsidRPr="004B6CBC">
              <w:rPr>
                <w:rFonts w:ascii="Arial" w:hAnsi="Arial" w:cs="Arial"/>
                <w:spacing w:val="-5"/>
                <w:sz w:val="20"/>
                <w:szCs w:val="20"/>
              </w:rPr>
              <w:t xml:space="preserve"> </w:t>
            </w:r>
          </w:p>
        </w:tc>
        <w:tc>
          <w:tcPr>
            <w:tcW w:w="1226" w:type="dxa"/>
          </w:tcPr>
          <w:p w14:paraId="13A27361"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r>
      <w:tr w:rsidR="00E731F2" w:rsidRPr="00E731F2" w14:paraId="5C4476D8" w14:textId="77777777" w:rsidTr="000F3938">
        <w:trPr>
          <w:trHeight w:val="299"/>
        </w:trPr>
        <w:tc>
          <w:tcPr>
            <w:tcW w:w="1406" w:type="dxa"/>
            <w:vMerge w:val="restart"/>
            <w:tcBorders>
              <w:top w:val="nil"/>
            </w:tcBorders>
          </w:tcPr>
          <w:p w14:paraId="26B5C627" w14:textId="77777777" w:rsidR="00E731F2" w:rsidRPr="00E731F2" w:rsidRDefault="00E731F2" w:rsidP="000F3938">
            <w:pPr>
              <w:rPr>
                <w:rFonts w:cs="Arial"/>
                <w:b/>
                <w:bCs/>
                <w:color w:val="000000"/>
                <w:szCs w:val="20"/>
                <w:lang w:eastAsia="en-AU"/>
              </w:rPr>
            </w:pPr>
            <w:r w:rsidRPr="00E731F2">
              <w:rPr>
                <w:rFonts w:cs="Arial"/>
                <w:b/>
                <w:bCs/>
                <w:color w:val="000000"/>
                <w:szCs w:val="20"/>
                <w:lang w:eastAsia="en-AU"/>
              </w:rPr>
              <w:t>Up to 1600 mL/ha</w:t>
            </w:r>
          </w:p>
        </w:tc>
        <w:tc>
          <w:tcPr>
            <w:tcW w:w="1540" w:type="dxa"/>
            <w:tcBorders>
              <w:top w:val="single" w:sz="4" w:space="0" w:color="000000"/>
              <w:left w:val="single" w:sz="4" w:space="0" w:color="000000"/>
              <w:bottom w:val="single" w:sz="4" w:space="0" w:color="000000"/>
              <w:right w:val="single" w:sz="4" w:space="0" w:color="000000"/>
            </w:tcBorders>
          </w:tcPr>
          <w:p w14:paraId="267F8DE0" w14:textId="77777777" w:rsidR="00E731F2" w:rsidRPr="004B6CBC" w:rsidRDefault="00E731F2" w:rsidP="000F3938">
            <w:pPr>
              <w:pStyle w:val="TableParagraph"/>
              <w:rPr>
                <w:rFonts w:ascii="Arial" w:eastAsia="Arial" w:hAnsi="Arial" w:cs="Arial"/>
                <w:bCs/>
                <w:sz w:val="20"/>
                <w:szCs w:val="20"/>
              </w:rPr>
            </w:pPr>
            <w:r w:rsidRPr="004B6CBC">
              <w:rPr>
                <w:rFonts w:ascii="Arial" w:eastAsia="Arial" w:hAnsi="Arial" w:cs="Arial"/>
                <w:bCs/>
                <w:sz w:val="20"/>
                <w:szCs w:val="20"/>
              </w:rPr>
              <w:t>0.5 m or lower</w:t>
            </w:r>
          </w:p>
        </w:tc>
        <w:tc>
          <w:tcPr>
            <w:tcW w:w="1300" w:type="dxa"/>
            <w:tcBorders>
              <w:top w:val="single" w:sz="4" w:space="0" w:color="000000"/>
              <w:left w:val="single" w:sz="4" w:space="0" w:color="000000"/>
              <w:bottom w:val="single" w:sz="4" w:space="0" w:color="000000"/>
              <w:right w:val="single" w:sz="4" w:space="0" w:color="000000"/>
            </w:tcBorders>
          </w:tcPr>
          <w:p w14:paraId="06729DB3" w14:textId="77777777" w:rsidR="00E731F2" w:rsidRPr="004B6CBC" w:rsidRDefault="00E731F2" w:rsidP="000F3938">
            <w:pPr>
              <w:pStyle w:val="TableParagraph"/>
              <w:spacing w:line="229" w:lineRule="exact"/>
              <w:ind w:left="105"/>
              <w:rPr>
                <w:rFonts w:ascii="Arial" w:eastAsia="Arial" w:hAnsi="Arial" w:cs="Arial"/>
                <w:sz w:val="20"/>
                <w:szCs w:val="20"/>
              </w:rPr>
            </w:pPr>
            <w:r w:rsidRPr="004B6CBC">
              <w:rPr>
                <w:rFonts w:ascii="Arial" w:eastAsia="Arial" w:hAnsi="Arial" w:cs="Arial"/>
                <w:sz w:val="20"/>
                <w:szCs w:val="20"/>
              </w:rPr>
              <w:t xml:space="preserve">0 </w:t>
            </w:r>
          </w:p>
        </w:tc>
        <w:tc>
          <w:tcPr>
            <w:tcW w:w="990" w:type="dxa"/>
            <w:tcBorders>
              <w:top w:val="single" w:sz="4" w:space="0" w:color="000000"/>
              <w:left w:val="single" w:sz="4" w:space="0" w:color="000000"/>
              <w:bottom w:val="single" w:sz="4" w:space="0" w:color="000000"/>
              <w:right w:val="single" w:sz="4" w:space="0" w:color="000000"/>
            </w:tcBorders>
          </w:tcPr>
          <w:p w14:paraId="76188EE7" w14:textId="77777777" w:rsidR="00E731F2" w:rsidRPr="004B6CBC" w:rsidRDefault="00E731F2" w:rsidP="000F3938">
            <w:pPr>
              <w:pStyle w:val="TableParagraph"/>
              <w:spacing w:line="229" w:lineRule="exact"/>
              <w:ind w:left="109"/>
              <w:rPr>
                <w:rFonts w:ascii="Arial" w:eastAsia="Arial" w:hAnsi="Arial" w:cs="Arial"/>
                <w:sz w:val="20"/>
                <w:szCs w:val="20"/>
              </w:rPr>
            </w:pPr>
            <w:r w:rsidRPr="004B6CBC">
              <w:rPr>
                <w:rFonts w:ascii="Arial" w:eastAsia="Arial" w:hAnsi="Arial" w:cs="Arial"/>
                <w:sz w:val="20"/>
                <w:szCs w:val="20"/>
              </w:rPr>
              <w:t xml:space="preserve">10 </w:t>
            </w:r>
          </w:p>
        </w:tc>
        <w:tc>
          <w:tcPr>
            <w:tcW w:w="1264" w:type="dxa"/>
            <w:tcBorders>
              <w:top w:val="single" w:sz="4" w:space="0" w:color="000000"/>
              <w:left w:val="single" w:sz="4" w:space="0" w:color="000000"/>
              <w:bottom w:val="single" w:sz="4" w:space="0" w:color="000000"/>
              <w:right w:val="single" w:sz="4" w:space="0" w:color="000000"/>
            </w:tcBorders>
          </w:tcPr>
          <w:p w14:paraId="272F1A92" w14:textId="77777777" w:rsidR="00E731F2" w:rsidRPr="004B6CBC" w:rsidRDefault="00E731F2" w:rsidP="000F3938">
            <w:pPr>
              <w:pStyle w:val="TableParagraph"/>
              <w:spacing w:line="229" w:lineRule="exact"/>
              <w:ind w:left="109"/>
              <w:rPr>
                <w:rFonts w:ascii="Arial" w:eastAsia="Arial" w:hAnsi="Arial" w:cs="Arial"/>
                <w:sz w:val="20"/>
                <w:szCs w:val="20"/>
              </w:rPr>
            </w:pPr>
            <w:r w:rsidRPr="004B6CBC">
              <w:rPr>
                <w:rFonts w:ascii="Arial" w:eastAsia="Arial" w:hAnsi="Arial" w:cs="Arial"/>
                <w:sz w:val="20"/>
                <w:szCs w:val="20"/>
              </w:rPr>
              <w:t xml:space="preserve">0 </w:t>
            </w:r>
          </w:p>
        </w:tc>
        <w:tc>
          <w:tcPr>
            <w:tcW w:w="1286" w:type="dxa"/>
            <w:tcBorders>
              <w:top w:val="single" w:sz="4" w:space="0" w:color="000000"/>
              <w:left w:val="single" w:sz="4" w:space="0" w:color="000000"/>
              <w:bottom w:val="single" w:sz="4" w:space="0" w:color="000000"/>
              <w:right w:val="single" w:sz="4" w:space="0" w:color="000000"/>
            </w:tcBorders>
          </w:tcPr>
          <w:p w14:paraId="551B272F" w14:textId="77777777" w:rsidR="00E731F2" w:rsidRPr="004B6CBC" w:rsidRDefault="00E731F2" w:rsidP="000F3938">
            <w:pPr>
              <w:pStyle w:val="TableParagraph"/>
              <w:spacing w:line="229" w:lineRule="exact"/>
              <w:ind w:left="111"/>
              <w:rPr>
                <w:rFonts w:ascii="Arial" w:eastAsia="Arial" w:hAnsi="Arial" w:cs="Arial"/>
                <w:sz w:val="20"/>
                <w:szCs w:val="20"/>
              </w:rPr>
            </w:pPr>
            <w:r w:rsidRPr="004B6CBC">
              <w:rPr>
                <w:rFonts w:ascii="Arial" w:eastAsia="Arial" w:hAnsi="Arial" w:cs="Arial"/>
                <w:sz w:val="20"/>
                <w:szCs w:val="20"/>
              </w:rPr>
              <w:t xml:space="preserve">0 </w:t>
            </w:r>
          </w:p>
        </w:tc>
        <w:tc>
          <w:tcPr>
            <w:tcW w:w="1226" w:type="dxa"/>
            <w:tcBorders>
              <w:top w:val="single" w:sz="4" w:space="0" w:color="000000"/>
              <w:left w:val="single" w:sz="4" w:space="0" w:color="000000"/>
              <w:bottom w:val="single" w:sz="4" w:space="0" w:color="000000"/>
              <w:right w:val="single" w:sz="4" w:space="0" w:color="000000"/>
            </w:tcBorders>
          </w:tcPr>
          <w:p w14:paraId="0DBB0F3E" w14:textId="77777777" w:rsidR="00E731F2" w:rsidRPr="004B6CBC" w:rsidRDefault="00E731F2" w:rsidP="000F3938">
            <w:pPr>
              <w:pStyle w:val="TableParagraph"/>
              <w:spacing w:line="229" w:lineRule="exact"/>
              <w:ind w:left="111"/>
              <w:rPr>
                <w:rFonts w:ascii="Arial" w:eastAsia="Arial" w:hAnsi="Arial" w:cs="Arial"/>
                <w:sz w:val="20"/>
                <w:szCs w:val="20"/>
              </w:rPr>
            </w:pPr>
            <w:r w:rsidRPr="004B6CBC">
              <w:rPr>
                <w:rFonts w:ascii="Arial" w:eastAsia="Arial" w:hAnsi="Arial" w:cs="Arial"/>
                <w:sz w:val="20"/>
                <w:szCs w:val="20"/>
              </w:rPr>
              <w:t xml:space="preserve">0 </w:t>
            </w:r>
          </w:p>
        </w:tc>
      </w:tr>
      <w:tr w:rsidR="00E731F2" w:rsidRPr="00E731F2" w14:paraId="69BBD9CD" w14:textId="77777777" w:rsidTr="000F3938">
        <w:trPr>
          <w:trHeight w:val="299"/>
        </w:trPr>
        <w:tc>
          <w:tcPr>
            <w:tcW w:w="1406" w:type="dxa"/>
            <w:vMerge/>
            <w:tcBorders>
              <w:top w:val="nil"/>
            </w:tcBorders>
          </w:tcPr>
          <w:p w14:paraId="49901496" w14:textId="77777777" w:rsidR="00E731F2" w:rsidRPr="00E731F2" w:rsidRDefault="00E731F2" w:rsidP="000F3938">
            <w:pPr>
              <w:rPr>
                <w:rFonts w:cs="Arial"/>
                <w:b/>
                <w:bCs/>
                <w:color w:val="000000"/>
                <w:szCs w:val="20"/>
                <w:lang w:eastAsia="en-AU"/>
              </w:rPr>
            </w:pPr>
          </w:p>
        </w:tc>
        <w:tc>
          <w:tcPr>
            <w:tcW w:w="1540" w:type="dxa"/>
            <w:tcBorders>
              <w:top w:val="single" w:sz="4" w:space="0" w:color="000000"/>
              <w:left w:val="single" w:sz="4" w:space="0" w:color="000000"/>
              <w:bottom w:val="single" w:sz="4" w:space="0" w:color="000000"/>
              <w:right w:val="single" w:sz="4" w:space="0" w:color="000000"/>
            </w:tcBorders>
          </w:tcPr>
          <w:p w14:paraId="37728959" w14:textId="77777777" w:rsidR="00E731F2" w:rsidRPr="004B6CBC" w:rsidRDefault="00E731F2" w:rsidP="000F3938">
            <w:pPr>
              <w:pStyle w:val="TableParagraph"/>
              <w:rPr>
                <w:rFonts w:ascii="Arial" w:eastAsia="Arial" w:hAnsi="Arial" w:cs="Arial"/>
                <w:bCs/>
                <w:sz w:val="20"/>
                <w:szCs w:val="20"/>
              </w:rPr>
            </w:pPr>
            <w:r w:rsidRPr="004B6CBC">
              <w:rPr>
                <w:rFonts w:ascii="Arial" w:eastAsia="Arial" w:hAnsi="Arial" w:cs="Arial"/>
                <w:bCs/>
                <w:sz w:val="20"/>
                <w:szCs w:val="20"/>
              </w:rPr>
              <w:t>1.0 m or lower</w:t>
            </w:r>
          </w:p>
        </w:tc>
        <w:tc>
          <w:tcPr>
            <w:tcW w:w="1300" w:type="dxa"/>
            <w:tcBorders>
              <w:top w:val="single" w:sz="4" w:space="0" w:color="000000"/>
              <w:left w:val="single" w:sz="4" w:space="0" w:color="000000"/>
              <w:bottom w:val="single" w:sz="4" w:space="0" w:color="000000"/>
              <w:right w:val="single" w:sz="4" w:space="0" w:color="000000"/>
            </w:tcBorders>
          </w:tcPr>
          <w:p w14:paraId="400BE06B" w14:textId="77777777" w:rsidR="00E731F2" w:rsidRPr="004B6CBC" w:rsidRDefault="00E731F2" w:rsidP="000F3938">
            <w:pPr>
              <w:pStyle w:val="TableParagraph"/>
              <w:spacing w:line="229" w:lineRule="exact"/>
              <w:ind w:left="105"/>
              <w:rPr>
                <w:rFonts w:ascii="Arial" w:eastAsia="Arial" w:hAnsi="Arial" w:cs="Arial"/>
                <w:sz w:val="20"/>
                <w:szCs w:val="20"/>
              </w:rPr>
            </w:pPr>
            <w:r w:rsidRPr="004B6CBC">
              <w:rPr>
                <w:rFonts w:ascii="Arial" w:eastAsia="Arial" w:hAnsi="Arial" w:cs="Arial"/>
                <w:sz w:val="20"/>
                <w:szCs w:val="20"/>
              </w:rPr>
              <w:t xml:space="preserve">0 </w:t>
            </w:r>
          </w:p>
        </w:tc>
        <w:tc>
          <w:tcPr>
            <w:tcW w:w="990" w:type="dxa"/>
            <w:tcBorders>
              <w:top w:val="single" w:sz="4" w:space="0" w:color="000000"/>
              <w:left w:val="single" w:sz="4" w:space="0" w:color="000000"/>
              <w:bottom w:val="single" w:sz="4" w:space="0" w:color="000000"/>
              <w:right w:val="single" w:sz="4" w:space="0" w:color="000000"/>
            </w:tcBorders>
          </w:tcPr>
          <w:p w14:paraId="22AD2E7B" w14:textId="77777777" w:rsidR="00E731F2" w:rsidRPr="004B6CBC" w:rsidRDefault="00E731F2" w:rsidP="000F3938">
            <w:pPr>
              <w:pStyle w:val="TableParagraph"/>
              <w:spacing w:line="229" w:lineRule="exact"/>
              <w:ind w:left="109"/>
              <w:rPr>
                <w:rFonts w:ascii="Arial" w:eastAsia="Arial" w:hAnsi="Arial" w:cs="Arial"/>
                <w:sz w:val="20"/>
                <w:szCs w:val="20"/>
              </w:rPr>
            </w:pPr>
            <w:r w:rsidRPr="004B6CBC">
              <w:rPr>
                <w:rFonts w:ascii="Arial" w:eastAsia="Arial" w:hAnsi="Arial" w:cs="Arial"/>
                <w:sz w:val="20"/>
                <w:szCs w:val="20"/>
              </w:rPr>
              <w:t xml:space="preserve">30 </w:t>
            </w:r>
          </w:p>
        </w:tc>
        <w:tc>
          <w:tcPr>
            <w:tcW w:w="1264" w:type="dxa"/>
            <w:tcBorders>
              <w:top w:val="single" w:sz="4" w:space="0" w:color="000000"/>
              <w:left w:val="single" w:sz="4" w:space="0" w:color="000000"/>
              <w:bottom w:val="single" w:sz="4" w:space="0" w:color="000000"/>
              <w:right w:val="single" w:sz="4" w:space="0" w:color="000000"/>
            </w:tcBorders>
          </w:tcPr>
          <w:p w14:paraId="68DCF4B4" w14:textId="77777777" w:rsidR="00E731F2" w:rsidRPr="004B6CBC" w:rsidRDefault="00E731F2" w:rsidP="000F3938">
            <w:pPr>
              <w:pStyle w:val="TableParagraph"/>
              <w:spacing w:line="229" w:lineRule="exact"/>
              <w:ind w:left="109"/>
              <w:rPr>
                <w:rFonts w:ascii="Arial" w:eastAsia="Arial" w:hAnsi="Arial" w:cs="Arial"/>
                <w:sz w:val="20"/>
                <w:szCs w:val="20"/>
              </w:rPr>
            </w:pPr>
            <w:r w:rsidRPr="004B6CBC">
              <w:rPr>
                <w:rFonts w:ascii="Arial" w:eastAsia="Arial" w:hAnsi="Arial" w:cs="Arial"/>
                <w:sz w:val="20"/>
                <w:szCs w:val="20"/>
              </w:rPr>
              <w:t xml:space="preserve">0 </w:t>
            </w:r>
          </w:p>
        </w:tc>
        <w:tc>
          <w:tcPr>
            <w:tcW w:w="1286" w:type="dxa"/>
            <w:tcBorders>
              <w:top w:val="single" w:sz="4" w:space="0" w:color="000000"/>
              <w:left w:val="single" w:sz="4" w:space="0" w:color="000000"/>
              <w:bottom w:val="single" w:sz="4" w:space="0" w:color="000000"/>
              <w:right w:val="single" w:sz="4" w:space="0" w:color="000000"/>
            </w:tcBorders>
          </w:tcPr>
          <w:p w14:paraId="7FA49D4A" w14:textId="77777777" w:rsidR="00E731F2" w:rsidRPr="004B6CBC" w:rsidRDefault="00E731F2" w:rsidP="000F3938">
            <w:pPr>
              <w:pStyle w:val="TableParagraph"/>
              <w:spacing w:line="229" w:lineRule="exact"/>
              <w:ind w:left="111"/>
              <w:rPr>
                <w:rFonts w:ascii="Arial" w:eastAsia="Arial" w:hAnsi="Arial" w:cs="Arial"/>
                <w:sz w:val="20"/>
                <w:szCs w:val="20"/>
              </w:rPr>
            </w:pPr>
            <w:r w:rsidRPr="004B6CBC">
              <w:rPr>
                <w:rFonts w:ascii="Arial" w:eastAsia="Arial" w:hAnsi="Arial" w:cs="Arial"/>
                <w:sz w:val="20"/>
                <w:szCs w:val="20"/>
              </w:rPr>
              <w:t xml:space="preserve">15 </w:t>
            </w:r>
          </w:p>
        </w:tc>
        <w:tc>
          <w:tcPr>
            <w:tcW w:w="1226" w:type="dxa"/>
            <w:tcBorders>
              <w:top w:val="single" w:sz="4" w:space="0" w:color="000000"/>
              <w:left w:val="single" w:sz="4" w:space="0" w:color="000000"/>
              <w:bottom w:val="single" w:sz="4" w:space="0" w:color="000000"/>
              <w:right w:val="single" w:sz="4" w:space="0" w:color="000000"/>
            </w:tcBorders>
          </w:tcPr>
          <w:p w14:paraId="69332268" w14:textId="77777777" w:rsidR="00E731F2" w:rsidRPr="004B6CBC" w:rsidRDefault="00E731F2" w:rsidP="000F3938">
            <w:pPr>
              <w:pStyle w:val="TableParagraph"/>
              <w:spacing w:line="229" w:lineRule="exact"/>
              <w:ind w:left="111"/>
              <w:rPr>
                <w:rFonts w:ascii="Arial" w:eastAsia="Arial" w:hAnsi="Arial" w:cs="Arial"/>
                <w:sz w:val="20"/>
                <w:szCs w:val="20"/>
              </w:rPr>
            </w:pPr>
            <w:r w:rsidRPr="004B6CBC">
              <w:rPr>
                <w:rFonts w:ascii="Arial" w:eastAsia="Arial" w:hAnsi="Arial" w:cs="Arial"/>
                <w:sz w:val="20"/>
                <w:szCs w:val="20"/>
              </w:rPr>
              <w:t xml:space="preserve">0 </w:t>
            </w:r>
          </w:p>
        </w:tc>
      </w:tr>
      <w:tr w:rsidR="00E731F2" w:rsidRPr="00E731F2" w14:paraId="46EB9DC0" w14:textId="77777777" w:rsidTr="000F3938">
        <w:trPr>
          <w:trHeight w:val="299"/>
        </w:trPr>
        <w:tc>
          <w:tcPr>
            <w:tcW w:w="1406" w:type="dxa"/>
            <w:vMerge w:val="restart"/>
            <w:tcBorders>
              <w:top w:val="nil"/>
            </w:tcBorders>
          </w:tcPr>
          <w:p w14:paraId="669F8E7F" w14:textId="6F07590F" w:rsidR="00E731F2" w:rsidRPr="00E731F2" w:rsidRDefault="00E731F2" w:rsidP="000F3938">
            <w:pPr>
              <w:rPr>
                <w:rFonts w:cs="Arial"/>
                <w:b/>
                <w:bCs/>
                <w:color w:val="000000"/>
                <w:szCs w:val="20"/>
                <w:lang w:eastAsia="en-AU"/>
              </w:rPr>
            </w:pPr>
            <w:r w:rsidRPr="00E731F2">
              <w:rPr>
                <w:rFonts w:cs="Arial"/>
                <w:b/>
                <w:bCs/>
                <w:color w:val="000000"/>
                <w:szCs w:val="20"/>
                <w:lang w:eastAsia="en-AU"/>
              </w:rPr>
              <w:t>Up to 1100 mL/ha</w:t>
            </w:r>
          </w:p>
        </w:tc>
        <w:tc>
          <w:tcPr>
            <w:tcW w:w="1540" w:type="dxa"/>
            <w:tcBorders>
              <w:top w:val="single" w:sz="4" w:space="0" w:color="000000"/>
              <w:left w:val="single" w:sz="4" w:space="0" w:color="000000"/>
              <w:bottom w:val="single" w:sz="4" w:space="0" w:color="000000"/>
              <w:right w:val="single" w:sz="4" w:space="0" w:color="000000"/>
            </w:tcBorders>
          </w:tcPr>
          <w:p w14:paraId="122A961A" w14:textId="77777777" w:rsidR="00E731F2" w:rsidRPr="004B6CBC" w:rsidRDefault="00E731F2" w:rsidP="000F3938">
            <w:pPr>
              <w:pStyle w:val="TableParagraph"/>
              <w:rPr>
                <w:rFonts w:ascii="Arial" w:eastAsia="Arial" w:hAnsi="Arial" w:cs="Arial"/>
                <w:bCs/>
                <w:sz w:val="20"/>
                <w:szCs w:val="20"/>
              </w:rPr>
            </w:pPr>
            <w:r w:rsidRPr="004B6CBC">
              <w:rPr>
                <w:rFonts w:ascii="Arial" w:eastAsia="Arial" w:hAnsi="Arial" w:cs="Arial"/>
                <w:bCs/>
                <w:sz w:val="20"/>
                <w:szCs w:val="20"/>
              </w:rPr>
              <w:t>0.5 m or lower</w:t>
            </w:r>
          </w:p>
        </w:tc>
        <w:tc>
          <w:tcPr>
            <w:tcW w:w="1300" w:type="dxa"/>
            <w:tcBorders>
              <w:top w:val="single" w:sz="4" w:space="0" w:color="000000"/>
              <w:left w:val="single" w:sz="4" w:space="0" w:color="000000"/>
              <w:bottom w:val="single" w:sz="4" w:space="0" w:color="000000"/>
              <w:right w:val="single" w:sz="4" w:space="0" w:color="000000"/>
            </w:tcBorders>
          </w:tcPr>
          <w:p w14:paraId="06CD0F82" w14:textId="77777777" w:rsidR="00E731F2" w:rsidRPr="004B6CBC" w:rsidRDefault="00E731F2" w:rsidP="000F3938">
            <w:pPr>
              <w:pStyle w:val="TableParagraph"/>
              <w:spacing w:line="229" w:lineRule="exact"/>
              <w:ind w:left="105"/>
              <w:rPr>
                <w:rFonts w:ascii="Arial" w:eastAsia="Arial" w:hAnsi="Arial" w:cs="Arial"/>
                <w:sz w:val="20"/>
                <w:szCs w:val="20"/>
              </w:rPr>
            </w:pPr>
            <w:r w:rsidRPr="004B6CBC">
              <w:rPr>
                <w:rFonts w:ascii="Arial" w:eastAsia="Arial" w:hAnsi="Arial" w:cs="Arial"/>
                <w:sz w:val="20"/>
                <w:szCs w:val="20"/>
              </w:rPr>
              <w:t xml:space="preserve">0 </w:t>
            </w:r>
          </w:p>
        </w:tc>
        <w:tc>
          <w:tcPr>
            <w:tcW w:w="990" w:type="dxa"/>
            <w:tcBorders>
              <w:top w:val="single" w:sz="4" w:space="0" w:color="000000"/>
              <w:left w:val="single" w:sz="4" w:space="0" w:color="000000"/>
              <w:bottom w:val="single" w:sz="4" w:space="0" w:color="000000"/>
              <w:right w:val="single" w:sz="4" w:space="0" w:color="000000"/>
            </w:tcBorders>
          </w:tcPr>
          <w:p w14:paraId="03D89A37" w14:textId="77777777" w:rsidR="00E731F2" w:rsidRPr="004B6CBC" w:rsidRDefault="00E731F2" w:rsidP="000F3938">
            <w:pPr>
              <w:pStyle w:val="TableParagraph"/>
              <w:spacing w:line="229" w:lineRule="exact"/>
              <w:ind w:left="109"/>
              <w:rPr>
                <w:rFonts w:ascii="Arial" w:eastAsia="Arial" w:hAnsi="Arial" w:cs="Arial"/>
                <w:sz w:val="20"/>
                <w:szCs w:val="20"/>
              </w:rPr>
            </w:pPr>
            <w:r w:rsidRPr="004B6CBC">
              <w:rPr>
                <w:rFonts w:ascii="Arial" w:eastAsia="Arial" w:hAnsi="Arial" w:cs="Arial"/>
                <w:sz w:val="20"/>
                <w:szCs w:val="20"/>
              </w:rPr>
              <w:t xml:space="preserve">0 </w:t>
            </w:r>
          </w:p>
        </w:tc>
        <w:tc>
          <w:tcPr>
            <w:tcW w:w="1264" w:type="dxa"/>
            <w:tcBorders>
              <w:top w:val="single" w:sz="4" w:space="0" w:color="000000"/>
              <w:left w:val="single" w:sz="4" w:space="0" w:color="000000"/>
              <w:bottom w:val="single" w:sz="4" w:space="0" w:color="000000"/>
              <w:right w:val="single" w:sz="4" w:space="0" w:color="000000"/>
            </w:tcBorders>
          </w:tcPr>
          <w:p w14:paraId="27A0D4FF" w14:textId="77777777" w:rsidR="00E731F2" w:rsidRPr="004B6CBC" w:rsidRDefault="00E731F2" w:rsidP="000F3938">
            <w:pPr>
              <w:pStyle w:val="TableParagraph"/>
              <w:spacing w:line="229" w:lineRule="exact"/>
              <w:ind w:left="109"/>
              <w:rPr>
                <w:rFonts w:ascii="Arial" w:eastAsia="Arial" w:hAnsi="Arial" w:cs="Arial"/>
                <w:sz w:val="20"/>
                <w:szCs w:val="20"/>
              </w:rPr>
            </w:pPr>
            <w:r w:rsidRPr="004B6CBC">
              <w:rPr>
                <w:rFonts w:ascii="Arial" w:eastAsia="Arial" w:hAnsi="Arial" w:cs="Arial"/>
                <w:sz w:val="20"/>
                <w:szCs w:val="20"/>
              </w:rPr>
              <w:t xml:space="preserve">0 </w:t>
            </w:r>
          </w:p>
        </w:tc>
        <w:tc>
          <w:tcPr>
            <w:tcW w:w="1286" w:type="dxa"/>
            <w:tcBorders>
              <w:top w:val="single" w:sz="4" w:space="0" w:color="000000"/>
              <w:left w:val="single" w:sz="4" w:space="0" w:color="000000"/>
              <w:bottom w:val="single" w:sz="4" w:space="0" w:color="000000"/>
              <w:right w:val="single" w:sz="4" w:space="0" w:color="000000"/>
            </w:tcBorders>
          </w:tcPr>
          <w:p w14:paraId="60180A22" w14:textId="77777777" w:rsidR="00E731F2" w:rsidRPr="004B6CBC" w:rsidRDefault="00E731F2" w:rsidP="000F3938">
            <w:pPr>
              <w:pStyle w:val="TableParagraph"/>
              <w:spacing w:line="229" w:lineRule="exact"/>
              <w:ind w:left="111"/>
              <w:rPr>
                <w:rFonts w:ascii="Arial" w:eastAsia="Arial" w:hAnsi="Arial" w:cs="Arial"/>
                <w:sz w:val="20"/>
                <w:szCs w:val="20"/>
              </w:rPr>
            </w:pPr>
            <w:r w:rsidRPr="004B6CBC">
              <w:rPr>
                <w:rFonts w:ascii="Arial" w:eastAsia="Arial" w:hAnsi="Arial" w:cs="Arial"/>
                <w:sz w:val="20"/>
                <w:szCs w:val="20"/>
              </w:rPr>
              <w:t xml:space="preserve">0 </w:t>
            </w:r>
          </w:p>
        </w:tc>
        <w:tc>
          <w:tcPr>
            <w:tcW w:w="1226" w:type="dxa"/>
            <w:tcBorders>
              <w:top w:val="single" w:sz="4" w:space="0" w:color="000000"/>
              <w:left w:val="single" w:sz="4" w:space="0" w:color="000000"/>
              <w:bottom w:val="single" w:sz="4" w:space="0" w:color="000000"/>
              <w:right w:val="single" w:sz="4" w:space="0" w:color="000000"/>
            </w:tcBorders>
          </w:tcPr>
          <w:p w14:paraId="1549AFD8" w14:textId="77777777" w:rsidR="00E731F2" w:rsidRPr="004B6CBC" w:rsidRDefault="00E731F2" w:rsidP="000F3938">
            <w:pPr>
              <w:pStyle w:val="TableParagraph"/>
              <w:spacing w:line="229" w:lineRule="exact"/>
              <w:ind w:left="111"/>
              <w:rPr>
                <w:rFonts w:ascii="Arial" w:eastAsia="Arial" w:hAnsi="Arial" w:cs="Arial"/>
                <w:sz w:val="20"/>
                <w:szCs w:val="20"/>
              </w:rPr>
            </w:pPr>
            <w:r w:rsidRPr="004B6CBC">
              <w:rPr>
                <w:rFonts w:ascii="Arial" w:eastAsia="Arial" w:hAnsi="Arial" w:cs="Arial"/>
                <w:sz w:val="20"/>
                <w:szCs w:val="20"/>
              </w:rPr>
              <w:t xml:space="preserve">0 </w:t>
            </w:r>
          </w:p>
        </w:tc>
      </w:tr>
      <w:tr w:rsidR="00E731F2" w:rsidRPr="00E731F2" w14:paraId="5EB863F9" w14:textId="77777777" w:rsidTr="000F3938">
        <w:trPr>
          <w:trHeight w:val="299"/>
        </w:trPr>
        <w:tc>
          <w:tcPr>
            <w:tcW w:w="1406" w:type="dxa"/>
            <w:vMerge/>
            <w:tcBorders>
              <w:top w:val="nil"/>
            </w:tcBorders>
          </w:tcPr>
          <w:p w14:paraId="580FB600" w14:textId="77777777" w:rsidR="00E731F2" w:rsidRPr="00E731F2" w:rsidRDefault="00E731F2" w:rsidP="000F3938">
            <w:pPr>
              <w:rPr>
                <w:rFonts w:cs="Arial"/>
                <w:b/>
                <w:bCs/>
                <w:color w:val="000000"/>
                <w:szCs w:val="20"/>
                <w:lang w:eastAsia="en-AU"/>
              </w:rPr>
            </w:pPr>
          </w:p>
        </w:tc>
        <w:tc>
          <w:tcPr>
            <w:tcW w:w="1540" w:type="dxa"/>
            <w:tcBorders>
              <w:top w:val="single" w:sz="4" w:space="0" w:color="000000"/>
              <w:left w:val="single" w:sz="4" w:space="0" w:color="000000"/>
              <w:bottom w:val="single" w:sz="4" w:space="0" w:color="000000"/>
              <w:right w:val="single" w:sz="4" w:space="0" w:color="000000"/>
            </w:tcBorders>
          </w:tcPr>
          <w:p w14:paraId="6DC60360" w14:textId="77777777" w:rsidR="00E731F2" w:rsidRPr="004B6CBC" w:rsidRDefault="00E731F2" w:rsidP="000F3938">
            <w:pPr>
              <w:pStyle w:val="TableParagraph"/>
              <w:rPr>
                <w:rFonts w:ascii="Arial" w:eastAsia="Arial" w:hAnsi="Arial" w:cs="Arial"/>
                <w:bCs/>
                <w:sz w:val="20"/>
                <w:szCs w:val="20"/>
              </w:rPr>
            </w:pPr>
            <w:r w:rsidRPr="004B6CBC">
              <w:rPr>
                <w:rFonts w:ascii="Arial" w:eastAsia="Arial" w:hAnsi="Arial" w:cs="Arial"/>
                <w:bCs/>
                <w:sz w:val="20"/>
                <w:szCs w:val="20"/>
              </w:rPr>
              <w:t>1.0 m or lower</w:t>
            </w:r>
          </w:p>
        </w:tc>
        <w:tc>
          <w:tcPr>
            <w:tcW w:w="1300" w:type="dxa"/>
            <w:tcBorders>
              <w:top w:val="single" w:sz="4" w:space="0" w:color="000000"/>
              <w:left w:val="single" w:sz="4" w:space="0" w:color="000000"/>
              <w:bottom w:val="single" w:sz="4" w:space="0" w:color="000000"/>
              <w:right w:val="single" w:sz="4" w:space="0" w:color="000000"/>
            </w:tcBorders>
          </w:tcPr>
          <w:p w14:paraId="607C70DC" w14:textId="77777777" w:rsidR="00E731F2" w:rsidRPr="004B6CBC" w:rsidRDefault="00E731F2" w:rsidP="000F3938">
            <w:pPr>
              <w:pStyle w:val="TableParagraph"/>
              <w:spacing w:line="229" w:lineRule="exact"/>
              <w:ind w:left="105"/>
              <w:rPr>
                <w:rFonts w:ascii="Arial" w:eastAsia="Arial" w:hAnsi="Arial" w:cs="Arial"/>
                <w:sz w:val="20"/>
                <w:szCs w:val="20"/>
              </w:rPr>
            </w:pPr>
            <w:r w:rsidRPr="004B6CBC">
              <w:rPr>
                <w:rFonts w:ascii="Arial" w:eastAsia="Arial" w:hAnsi="Arial" w:cs="Arial"/>
                <w:sz w:val="20"/>
                <w:szCs w:val="20"/>
              </w:rPr>
              <w:t xml:space="preserve">0 </w:t>
            </w:r>
          </w:p>
        </w:tc>
        <w:tc>
          <w:tcPr>
            <w:tcW w:w="990" w:type="dxa"/>
            <w:tcBorders>
              <w:top w:val="single" w:sz="4" w:space="0" w:color="000000"/>
              <w:left w:val="single" w:sz="4" w:space="0" w:color="000000"/>
              <w:bottom w:val="single" w:sz="4" w:space="0" w:color="000000"/>
              <w:right w:val="single" w:sz="4" w:space="0" w:color="000000"/>
            </w:tcBorders>
          </w:tcPr>
          <w:p w14:paraId="210292D9" w14:textId="77777777" w:rsidR="00E731F2" w:rsidRPr="004B6CBC" w:rsidRDefault="00E731F2" w:rsidP="000F3938">
            <w:pPr>
              <w:pStyle w:val="TableParagraph"/>
              <w:spacing w:line="229" w:lineRule="exact"/>
              <w:ind w:left="109"/>
              <w:rPr>
                <w:rFonts w:ascii="Arial" w:eastAsia="Arial" w:hAnsi="Arial" w:cs="Arial"/>
                <w:sz w:val="20"/>
                <w:szCs w:val="20"/>
              </w:rPr>
            </w:pPr>
            <w:r w:rsidRPr="004B6CBC">
              <w:rPr>
                <w:rFonts w:ascii="Arial" w:eastAsia="Arial" w:hAnsi="Arial" w:cs="Arial"/>
                <w:sz w:val="20"/>
                <w:szCs w:val="20"/>
              </w:rPr>
              <w:t xml:space="preserve">25 </w:t>
            </w:r>
          </w:p>
        </w:tc>
        <w:tc>
          <w:tcPr>
            <w:tcW w:w="1264" w:type="dxa"/>
            <w:tcBorders>
              <w:top w:val="single" w:sz="4" w:space="0" w:color="000000"/>
              <w:left w:val="single" w:sz="4" w:space="0" w:color="000000"/>
              <w:bottom w:val="single" w:sz="4" w:space="0" w:color="000000"/>
              <w:right w:val="single" w:sz="4" w:space="0" w:color="000000"/>
            </w:tcBorders>
          </w:tcPr>
          <w:p w14:paraId="7AC84A06" w14:textId="77777777" w:rsidR="00E731F2" w:rsidRPr="004B6CBC" w:rsidRDefault="00E731F2" w:rsidP="000F3938">
            <w:pPr>
              <w:pStyle w:val="TableParagraph"/>
              <w:spacing w:line="229" w:lineRule="exact"/>
              <w:ind w:left="109"/>
              <w:rPr>
                <w:rFonts w:ascii="Arial" w:eastAsia="Arial" w:hAnsi="Arial" w:cs="Arial"/>
                <w:sz w:val="20"/>
                <w:szCs w:val="20"/>
              </w:rPr>
            </w:pPr>
            <w:r w:rsidRPr="004B6CBC">
              <w:rPr>
                <w:rFonts w:ascii="Arial" w:eastAsia="Arial" w:hAnsi="Arial" w:cs="Arial"/>
                <w:sz w:val="20"/>
                <w:szCs w:val="20"/>
              </w:rPr>
              <w:t xml:space="preserve">0 </w:t>
            </w:r>
          </w:p>
        </w:tc>
        <w:tc>
          <w:tcPr>
            <w:tcW w:w="1286" w:type="dxa"/>
            <w:tcBorders>
              <w:top w:val="single" w:sz="4" w:space="0" w:color="000000"/>
              <w:left w:val="single" w:sz="4" w:space="0" w:color="000000"/>
              <w:bottom w:val="single" w:sz="4" w:space="0" w:color="000000"/>
              <w:right w:val="single" w:sz="4" w:space="0" w:color="000000"/>
            </w:tcBorders>
          </w:tcPr>
          <w:p w14:paraId="70CCB50C" w14:textId="77777777" w:rsidR="00E731F2" w:rsidRPr="004B6CBC" w:rsidRDefault="00E731F2" w:rsidP="000F3938">
            <w:pPr>
              <w:pStyle w:val="TableParagraph"/>
              <w:spacing w:line="229" w:lineRule="exact"/>
              <w:ind w:left="111"/>
              <w:rPr>
                <w:rFonts w:ascii="Arial" w:eastAsia="Arial" w:hAnsi="Arial" w:cs="Arial"/>
                <w:sz w:val="20"/>
                <w:szCs w:val="20"/>
              </w:rPr>
            </w:pPr>
            <w:r w:rsidRPr="004B6CBC">
              <w:rPr>
                <w:rFonts w:ascii="Arial" w:eastAsia="Arial" w:hAnsi="Arial" w:cs="Arial"/>
                <w:sz w:val="20"/>
                <w:szCs w:val="20"/>
              </w:rPr>
              <w:t xml:space="preserve">10 </w:t>
            </w:r>
          </w:p>
        </w:tc>
        <w:tc>
          <w:tcPr>
            <w:tcW w:w="1226" w:type="dxa"/>
            <w:tcBorders>
              <w:top w:val="single" w:sz="4" w:space="0" w:color="000000"/>
              <w:left w:val="single" w:sz="4" w:space="0" w:color="000000"/>
              <w:bottom w:val="single" w:sz="4" w:space="0" w:color="000000"/>
              <w:right w:val="single" w:sz="4" w:space="0" w:color="000000"/>
            </w:tcBorders>
          </w:tcPr>
          <w:p w14:paraId="784A8AB6" w14:textId="77777777" w:rsidR="00E731F2" w:rsidRPr="004B6CBC" w:rsidRDefault="00E731F2" w:rsidP="000F3938">
            <w:pPr>
              <w:pStyle w:val="TableParagraph"/>
              <w:spacing w:line="229" w:lineRule="exact"/>
              <w:ind w:left="111"/>
              <w:rPr>
                <w:rFonts w:ascii="Arial" w:eastAsia="Arial" w:hAnsi="Arial" w:cs="Arial"/>
                <w:sz w:val="20"/>
                <w:szCs w:val="20"/>
              </w:rPr>
            </w:pPr>
            <w:r w:rsidRPr="004B6CBC">
              <w:rPr>
                <w:rFonts w:ascii="Arial" w:eastAsia="Arial" w:hAnsi="Arial" w:cs="Arial"/>
                <w:sz w:val="20"/>
                <w:szCs w:val="20"/>
              </w:rPr>
              <w:t xml:space="preserve">0 </w:t>
            </w:r>
          </w:p>
        </w:tc>
      </w:tr>
      <w:tr w:rsidR="00E731F2" w:rsidRPr="00E731F2" w14:paraId="108F2CA6" w14:textId="77777777" w:rsidTr="000F3938">
        <w:trPr>
          <w:trHeight w:val="299"/>
        </w:trPr>
        <w:tc>
          <w:tcPr>
            <w:tcW w:w="1406" w:type="dxa"/>
            <w:vMerge w:val="restart"/>
          </w:tcPr>
          <w:p w14:paraId="62E02B09" w14:textId="77777777" w:rsidR="00E731F2" w:rsidRPr="004B6CBC" w:rsidRDefault="00E731F2" w:rsidP="004B6CBC">
            <w:pPr>
              <w:pStyle w:val="TableParagraph"/>
              <w:ind w:left="0" w:right="304"/>
              <w:rPr>
                <w:rFonts w:ascii="Arial" w:hAnsi="Arial" w:cs="Arial"/>
                <w:b/>
                <w:sz w:val="20"/>
                <w:szCs w:val="20"/>
              </w:rPr>
            </w:pPr>
            <w:r w:rsidRPr="004B6CBC">
              <w:rPr>
                <w:rFonts w:ascii="Arial" w:hAnsi="Arial" w:cs="Arial"/>
                <w:b/>
                <w:sz w:val="20"/>
                <w:szCs w:val="20"/>
              </w:rPr>
              <w:t>800</w:t>
            </w:r>
            <w:r w:rsidRPr="004B6CBC">
              <w:rPr>
                <w:rFonts w:ascii="Arial" w:hAnsi="Arial" w:cs="Arial"/>
                <w:b/>
                <w:spacing w:val="-14"/>
                <w:sz w:val="20"/>
                <w:szCs w:val="20"/>
              </w:rPr>
              <w:t xml:space="preserve"> </w:t>
            </w:r>
            <w:r w:rsidRPr="004B6CBC">
              <w:rPr>
                <w:rFonts w:ascii="Arial" w:hAnsi="Arial" w:cs="Arial"/>
                <w:b/>
                <w:sz w:val="20"/>
                <w:szCs w:val="20"/>
              </w:rPr>
              <w:t>mL/</w:t>
            </w:r>
            <w:proofErr w:type="gramStart"/>
            <w:r w:rsidRPr="004B6CBC">
              <w:rPr>
                <w:rFonts w:ascii="Arial" w:hAnsi="Arial" w:cs="Arial"/>
                <w:b/>
                <w:sz w:val="20"/>
                <w:szCs w:val="20"/>
              </w:rPr>
              <w:t>ha</w:t>
            </w:r>
            <w:proofErr w:type="gramEnd"/>
            <w:r w:rsidRPr="004B6CBC">
              <w:rPr>
                <w:rFonts w:ascii="Arial" w:hAnsi="Arial" w:cs="Arial"/>
                <w:b/>
                <w:sz w:val="20"/>
                <w:szCs w:val="20"/>
              </w:rPr>
              <w:t xml:space="preserve"> or lower</w:t>
            </w:r>
          </w:p>
        </w:tc>
        <w:tc>
          <w:tcPr>
            <w:tcW w:w="1540" w:type="dxa"/>
          </w:tcPr>
          <w:p w14:paraId="4CDFE178" w14:textId="77777777" w:rsidR="00E731F2" w:rsidRPr="004B6CBC" w:rsidRDefault="00E731F2" w:rsidP="000F3938">
            <w:pPr>
              <w:pStyle w:val="TableParagraph"/>
              <w:spacing w:line="229" w:lineRule="exact"/>
              <w:ind w:left="105"/>
              <w:rPr>
                <w:rFonts w:ascii="Arial" w:hAnsi="Arial" w:cs="Arial"/>
                <w:sz w:val="20"/>
                <w:szCs w:val="20"/>
              </w:rPr>
            </w:pPr>
            <w:r w:rsidRPr="004B6CBC">
              <w:rPr>
                <w:rFonts w:ascii="Arial" w:hAnsi="Arial" w:cs="Arial"/>
                <w:sz w:val="20"/>
                <w:szCs w:val="20"/>
              </w:rPr>
              <w:t>0.5</w:t>
            </w:r>
            <w:r w:rsidRPr="004B6CBC">
              <w:rPr>
                <w:rFonts w:ascii="Arial" w:hAnsi="Arial" w:cs="Arial"/>
                <w:spacing w:val="-5"/>
                <w:sz w:val="20"/>
                <w:szCs w:val="20"/>
              </w:rPr>
              <w:t xml:space="preserve"> </w:t>
            </w:r>
            <w:r w:rsidRPr="004B6CBC">
              <w:rPr>
                <w:rFonts w:ascii="Arial" w:hAnsi="Arial" w:cs="Arial"/>
                <w:sz w:val="20"/>
                <w:szCs w:val="20"/>
              </w:rPr>
              <w:t>m</w:t>
            </w:r>
            <w:r w:rsidRPr="004B6CBC">
              <w:rPr>
                <w:rFonts w:ascii="Arial" w:hAnsi="Arial" w:cs="Arial"/>
                <w:spacing w:val="-2"/>
                <w:sz w:val="20"/>
                <w:szCs w:val="20"/>
              </w:rPr>
              <w:t xml:space="preserve"> </w:t>
            </w:r>
            <w:r w:rsidRPr="004B6CBC">
              <w:rPr>
                <w:rFonts w:ascii="Arial" w:hAnsi="Arial" w:cs="Arial"/>
                <w:sz w:val="20"/>
                <w:szCs w:val="20"/>
              </w:rPr>
              <w:t>or</w:t>
            </w:r>
            <w:r w:rsidRPr="004B6CBC">
              <w:rPr>
                <w:rFonts w:ascii="Arial" w:hAnsi="Arial" w:cs="Arial"/>
                <w:spacing w:val="-3"/>
                <w:sz w:val="20"/>
                <w:szCs w:val="20"/>
              </w:rPr>
              <w:t xml:space="preserve"> </w:t>
            </w:r>
            <w:r w:rsidRPr="004B6CBC">
              <w:rPr>
                <w:rFonts w:ascii="Arial" w:hAnsi="Arial" w:cs="Arial"/>
                <w:spacing w:val="-2"/>
                <w:sz w:val="20"/>
                <w:szCs w:val="20"/>
              </w:rPr>
              <w:t>lower</w:t>
            </w:r>
          </w:p>
        </w:tc>
        <w:tc>
          <w:tcPr>
            <w:tcW w:w="1300" w:type="dxa"/>
          </w:tcPr>
          <w:p w14:paraId="43D99355"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990" w:type="dxa"/>
          </w:tcPr>
          <w:p w14:paraId="0CF5FC73"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1264" w:type="dxa"/>
          </w:tcPr>
          <w:p w14:paraId="53E26FB7" w14:textId="77777777" w:rsidR="00E731F2" w:rsidRPr="004B6CBC" w:rsidRDefault="00E731F2" w:rsidP="000F3938">
            <w:pPr>
              <w:pStyle w:val="TableParagraph"/>
              <w:spacing w:line="229" w:lineRule="exact"/>
              <w:ind w:left="111"/>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1286" w:type="dxa"/>
          </w:tcPr>
          <w:p w14:paraId="30E49234" w14:textId="77777777" w:rsidR="00E731F2" w:rsidRPr="004B6CBC" w:rsidRDefault="00E731F2" w:rsidP="000F3938">
            <w:pPr>
              <w:pStyle w:val="TableParagraph"/>
              <w:spacing w:line="229" w:lineRule="exact"/>
              <w:ind w:left="111"/>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1226" w:type="dxa"/>
          </w:tcPr>
          <w:p w14:paraId="4BC99CBF"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r>
      <w:tr w:rsidR="00E731F2" w:rsidRPr="00E731F2" w14:paraId="0448C81A" w14:textId="77777777" w:rsidTr="000F3938">
        <w:trPr>
          <w:trHeight w:val="302"/>
        </w:trPr>
        <w:tc>
          <w:tcPr>
            <w:tcW w:w="1406" w:type="dxa"/>
            <w:vMerge/>
            <w:tcBorders>
              <w:top w:val="nil"/>
            </w:tcBorders>
          </w:tcPr>
          <w:p w14:paraId="5FB086F0" w14:textId="77777777" w:rsidR="00E731F2" w:rsidRPr="004B6CBC" w:rsidRDefault="00E731F2" w:rsidP="000F3938">
            <w:pPr>
              <w:rPr>
                <w:rFonts w:cs="Arial"/>
                <w:szCs w:val="20"/>
              </w:rPr>
            </w:pPr>
          </w:p>
        </w:tc>
        <w:tc>
          <w:tcPr>
            <w:tcW w:w="1540" w:type="dxa"/>
          </w:tcPr>
          <w:p w14:paraId="12358C97" w14:textId="77777777" w:rsidR="00E731F2" w:rsidRPr="004B6CBC" w:rsidRDefault="00E731F2" w:rsidP="000F3938">
            <w:pPr>
              <w:pStyle w:val="TableParagraph"/>
              <w:spacing w:line="229" w:lineRule="exact"/>
              <w:ind w:left="105"/>
              <w:rPr>
                <w:rFonts w:ascii="Arial" w:hAnsi="Arial" w:cs="Arial"/>
                <w:sz w:val="20"/>
                <w:szCs w:val="20"/>
              </w:rPr>
            </w:pPr>
            <w:r w:rsidRPr="004B6CBC">
              <w:rPr>
                <w:rFonts w:ascii="Arial" w:hAnsi="Arial" w:cs="Arial"/>
                <w:sz w:val="20"/>
                <w:szCs w:val="20"/>
              </w:rPr>
              <w:t>1.0</w:t>
            </w:r>
            <w:r w:rsidRPr="004B6CBC">
              <w:rPr>
                <w:rFonts w:ascii="Arial" w:hAnsi="Arial" w:cs="Arial"/>
                <w:spacing w:val="-5"/>
                <w:sz w:val="20"/>
                <w:szCs w:val="20"/>
              </w:rPr>
              <w:t xml:space="preserve"> </w:t>
            </w:r>
            <w:r w:rsidRPr="004B6CBC">
              <w:rPr>
                <w:rFonts w:ascii="Arial" w:hAnsi="Arial" w:cs="Arial"/>
                <w:sz w:val="20"/>
                <w:szCs w:val="20"/>
              </w:rPr>
              <w:t>m</w:t>
            </w:r>
            <w:r w:rsidRPr="004B6CBC">
              <w:rPr>
                <w:rFonts w:ascii="Arial" w:hAnsi="Arial" w:cs="Arial"/>
                <w:spacing w:val="-2"/>
                <w:sz w:val="20"/>
                <w:szCs w:val="20"/>
              </w:rPr>
              <w:t xml:space="preserve"> </w:t>
            </w:r>
            <w:r w:rsidRPr="004B6CBC">
              <w:rPr>
                <w:rFonts w:ascii="Arial" w:hAnsi="Arial" w:cs="Arial"/>
                <w:sz w:val="20"/>
                <w:szCs w:val="20"/>
              </w:rPr>
              <w:t>or</w:t>
            </w:r>
            <w:r w:rsidRPr="004B6CBC">
              <w:rPr>
                <w:rFonts w:ascii="Arial" w:hAnsi="Arial" w:cs="Arial"/>
                <w:spacing w:val="-3"/>
                <w:sz w:val="20"/>
                <w:szCs w:val="20"/>
              </w:rPr>
              <w:t xml:space="preserve"> </w:t>
            </w:r>
            <w:r w:rsidRPr="004B6CBC">
              <w:rPr>
                <w:rFonts w:ascii="Arial" w:hAnsi="Arial" w:cs="Arial"/>
                <w:spacing w:val="-2"/>
                <w:sz w:val="20"/>
                <w:szCs w:val="20"/>
              </w:rPr>
              <w:t>lower</w:t>
            </w:r>
          </w:p>
        </w:tc>
        <w:tc>
          <w:tcPr>
            <w:tcW w:w="1300" w:type="dxa"/>
          </w:tcPr>
          <w:p w14:paraId="2B5F49CF"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990" w:type="dxa"/>
          </w:tcPr>
          <w:p w14:paraId="019F5296"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20</w:t>
            </w:r>
            <w:r w:rsidRPr="004B6CBC">
              <w:rPr>
                <w:rFonts w:ascii="Arial" w:hAnsi="Arial" w:cs="Arial"/>
                <w:spacing w:val="-5"/>
                <w:sz w:val="20"/>
                <w:szCs w:val="20"/>
              </w:rPr>
              <w:t xml:space="preserve"> </w:t>
            </w:r>
          </w:p>
        </w:tc>
        <w:tc>
          <w:tcPr>
            <w:tcW w:w="1264" w:type="dxa"/>
          </w:tcPr>
          <w:p w14:paraId="582FE370" w14:textId="77777777" w:rsidR="00E731F2" w:rsidRPr="004B6CBC" w:rsidRDefault="00E731F2" w:rsidP="000F3938">
            <w:pPr>
              <w:pStyle w:val="TableParagraph"/>
              <w:spacing w:line="229" w:lineRule="exact"/>
              <w:ind w:left="111"/>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c>
          <w:tcPr>
            <w:tcW w:w="1286" w:type="dxa"/>
          </w:tcPr>
          <w:p w14:paraId="40351A34" w14:textId="77777777" w:rsidR="00E731F2" w:rsidRPr="004B6CBC" w:rsidRDefault="00E731F2" w:rsidP="000F3938">
            <w:pPr>
              <w:pStyle w:val="TableParagraph"/>
              <w:spacing w:line="229" w:lineRule="exact"/>
              <w:ind w:left="111"/>
              <w:rPr>
                <w:rFonts w:ascii="Arial" w:hAnsi="Arial" w:cs="Arial"/>
                <w:sz w:val="20"/>
                <w:szCs w:val="20"/>
              </w:rPr>
            </w:pPr>
            <w:r w:rsidRPr="004B6CBC">
              <w:rPr>
                <w:rFonts w:ascii="Arial" w:hAnsi="Arial" w:cs="Arial"/>
                <w:sz w:val="20"/>
                <w:szCs w:val="20"/>
              </w:rPr>
              <w:t>10</w:t>
            </w:r>
            <w:r w:rsidRPr="004B6CBC">
              <w:rPr>
                <w:rFonts w:ascii="Arial" w:hAnsi="Arial" w:cs="Arial"/>
                <w:spacing w:val="-5"/>
                <w:sz w:val="20"/>
                <w:szCs w:val="20"/>
              </w:rPr>
              <w:t xml:space="preserve"> </w:t>
            </w:r>
          </w:p>
        </w:tc>
        <w:tc>
          <w:tcPr>
            <w:tcW w:w="1226" w:type="dxa"/>
          </w:tcPr>
          <w:p w14:paraId="503B0C04" w14:textId="77777777" w:rsidR="00E731F2" w:rsidRPr="004B6CBC" w:rsidRDefault="00E731F2" w:rsidP="000F3938">
            <w:pPr>
              <w:pStyle w:val="TableParagraph"/>
              <w:spacing w:line="229" w:lineRule="exact"/>
              <w:ind w:left="109"/>
              <w:rPr>
                <w:rFonts w:ascii="Arial" w:hAnsi="Arial" w:cs="Arial"/>
                <w:sz w:val="20"/>
                <w:szCs w:val="20"/>
              </w:rPr>
            </w:pPr>
            <w:r w:rsidRPr="004B6CBC">
              <w:rPr>
                <w:rFonts w:ascii="Arial" w:hAnsi="Arial" w:cs="Arial"/>
                <w:sz w:val="20"/>
                <w:szCs w:val="20"/>
              </w:rPr>
              <w:t>0</w:t>
            </w:r>
            <w:r w:rsidRPr="004B6CBC">
              <w:rPr>
                <w:rFonts w:ascii="Arial" w:hAnsi="Arial" w:cs="Arial"/>
                <w:spacing w:val="-3"/>
                <w:sz w:val="20"/>
                <w:szCs w:val="20"/>
              </w:rPr>
              <w:t xml:space="preserve"> </w:t>
            </w:r>
          </w:p>
        </w:tc>
      </w:tr>
    </w:tbl>
    <w:p w14:paraId="77314E55" w14:textId="77777777" w:rsidR="00E731F2" w:rsidRDefault="00E731F2" w:rsidP="00E731F2"/>
    <w:p w14:paraId="3996F842" w14:textId="77777777" w:rsidR="00E731F2" w:rsidRDefault="00E731F2" w:rsidP="00E731F2">
      <w:pPr>
        <w:spacing w:line="259" w:lineRule="auto"/>
        <w:rPr>
          <w:b/>
        </w:rPr>
      </w:pPr>
      <w:r>
        <w:rPr>
          <w:b/>
        </w:rPr>
        <w:t>Buffer</w:t>
      </w:r>
      <w:r>
        <w:rPr>
          <w:b/>
          <w:spacing w:val="-8"/>
        </w:rPr>
        <w:t xml:space="preserve"> </w:t>
      </w:r>
      <w:r>
        <w:rPr>
          <w:b/>
        </w:rPr>
        <w:t>zones</w:t>
      </w:r>
      <w:r>
        <w:rPr>
          <w:b/>
          <w:spacing w:val="-6"/>
        </w:rPr>
        <w:t xml:space="preserve"> </w:t>
      </w:r>
      <w:r>
        <w:rPr>
          <w:b/>
        </w:rPr>
        <w:t>for</w:t>
      </w:r>
      <w:r>
        <w:rPr>
          <w:b/>
          <w:spacing w:val="-7"/>
        </w:rPr>
        <w:t xml:space="preserve"> </w:t>
      </w:r>
      <w:r w:rsidRPr="008135B0">
        <w:rPr>
          <w:b/>
        </w:rPr>
        <w:t>O</w:t>
      </w:r>
      <w:r>
        <w:rPr>
          <w:b/>
        </w:rPr>
        <w:t xml:space="preserve">ptical </w:t>
      </w:r>
      <w:r w:rsidRPr="008135B0">
        <w:rPr>
          <w:b/>
        </w:rPr>
        <w:t>S</w:t>
      </w:r>
      <w:r>
        <w:rPr>
          <w:b/>
        </w:rPr>
        <w:t>pot</w:t>
      </w:r>
      <w:r w:rsidRPr="008135B0">
        <w:rPr>
          <w:b/>
        </w:rPr>
        <w:t xml:space="preserve"> S</w:t>
      </w:r>
      <w:r>
        <w:rPr>
          <w:b/>
        </w:rPr>
        <w:t>pray</w:t>
      </w:r>
      <w:r w:rsidRPr="008135B0">
        <w:rPr>
          <w:b/>
        </w:rPr>
        <w:t xml:space="preserve"> T</w:t>
      </w:r>
      <w:r>
        <w:rPr>
          <w:b/>
        </w:rPr>
        <w:t>echnologies (OSST)</w:t>
      </w:r>
    </w:p>
    <w:tbl>
      <w:tblPr>
        <w:tblStyle w:val="TableGrid"/>
        <w:tblW w:w="0" w:type="auto"/>
        <w:tblInd w:w="-5" w:type="dxa"/>
        <w:tblLook w:val="04A0" w:firstRow="1" w:lastRow="0" w:firstColumn="1" w:lastColumn="0" w:noHBand="0" w:noVBand="1"/>
      </w:tblPr>
      <w:tblGrid>
        <w:gridCol w:w="1791"/>
        <w:gridCol w:w="1547"/>
        <w:gridCol w:w="1334"/>
        <w:gridCol w:w="1489"/>
        <w:gridCol w:w="1469"/>
        <w:gridCol w:w="1359"/>
      </w:tblGrid>
      <w:tr w:rsidR="00E731F2" w:rsidRPr="00634233" w14:paraId="04E64451" w14:textId="77777777" w:rsidTr="004B6CBC">
        <w:trPr>
          <w:trHeight w:val="331"/>
        </w:trPr>
        <w:tc>
          <w:tcPr>
            <w:tcW w:w="1791" w:type="dxa"/>
            <w:vMerge w:val="restart"/>
            <w:hideMark/>
          </w:tcPr>
          <w:p w14:paraId="6FBECCAC" w14:textId="77777777" w:rsidR="00E731F2" w:rsidRPr="00634233" w:rsidRDefault="00E731F2" w:rsidP="000F3938">
            <w:pPr>
              <w:rPr>
                <w:b/>
                <w:bCs/>
                <w:szCs w:val="20"/>
              </w:rPr>
            </w:pPr>
            <w:r w:rsidRPr="00634233">
              <w:rPr>
                <w:b/>
                <w:bCs/>
                <w:szCs w:val="20"/>
              </w:rPr>
              <w:t>Application rate</w:t>
            </w:r>
          </w:p>
        </w:tc>
        <w:tc>
          <w:tcPr>
            <w:tcW w:w="7198" w:type="dxa"/>
            <w:gridSpan w:val="5"/>
            <w:hideMark/>
          </w:tcPr>
          <w:p w14:paraId="05BED461" w14:textId="77777777" w:rsidR="00E731F2" w:rsidRPr="00634233" w:rsidRDefault="00E731F2" w:rsidP="000F3938">
            <w:pPr>
              <w:rPr>
                <w:b/>
                <w:bCs/>
                <w:szCs w:val="20"/>
              </w:rPr>
            </w:pPr>
            <w:r w:rsidRPr="00634233">
              <w:rPr>
                <w:b/>
                <w:bCs/>
                <w:szCs w:val="20"/>
              </w:rPr>
              <w:t>Mandatory downwind buffer zones (metres)</w:t>
            </w:r>
          </w:p>
        </w:tc>
      </w:tr>
      <w:tr w:rsidR="00E731F2" w:rsidRPr="00634233" w14:paraId="0C3C61BB" w14:textId="77777777" w:rsidTr="004B6CBC">
        <w:trPr>
          <w:trHeight w:val="562"/>
        </w:trPr>
        <w:tc>
          <w:tcPr>
            <w:tcW w:w="1791" w:type="dxa"/>
            <w:vMerge/>
            <w:hideMark/>
          </w:tcPr>
          <w:p w14:paraId="10D777F3" w14:textId="77777777" w:rsidR="00E731F2" w:rsidRPr="00634233" w:rsidRDefault="00E731F2" w:rsidP="000F3938">
            <w:pPr>
              <w:rPr>
                <w:b/>
                <w:bCs/>
                <w:szCs w:val="20"/>
              </w:rPr>
            </w:pPr>
          </w:p>
        </w:tc>
        <w:tc>
          <w:tcPr>
            <w:tcW w:w="1547" w:type="dxa"/>
            <w:hideMark/>
          </w:tcPr>
          <w:p w14:paraId="3521524F" w14:textId="77777777" w:rsidR="00E731F2" w:rsidRPr="00634233" w:rsidRDefault="00E731F2" w:rsidP="000F3938">
            <w:pPr>
              <w:rPr>
                <w:b/>
                <w:bCs/>
                <w:szCs w:val="20"/>
              </w:rPr>
            </w:pPr>
            <w:r w:rsidRPr="00634233">
              <w:rPr>
                <w:b/>
                <w:bCs/>
                <w:szCs w:val="20"/>
              </w:rPr>
              <w:t>Bystander    areas</w:t>
            </w:r>
          </w:p>
        </w:tc>
        <w:tc>
          <w:tcPr>
            <w:tcW w:w="1334" w:type="dxa"/>
            <w:hideMark/>
          </w:tcPr>
          <w:p w14:paraId="5A5F80E8" w14:textId="77777777" w:rsidR="00E731F2" w:rsidRPr="00634233" w:rsidRDefault="00E731F2" w:rsidP="000F3938">
            <w:pPr>
              <w:rPr>
                <w:b/>
                <w:bCs/>
                <w:szCs w:val="20"/>
              </w:rPr>
            </w:pPr>
            <w:r w:rsidRPr="00634233">
              <w:rPr>
                <w:b/>
                <w:bCs/>
                <w:szCs w:val="20"/>
              </w:rPr>
              <w:t>Natural aquatic areas</w:t>
            </w:r>
          </w:p>
        </w:tc>
        <w:tc>
          <w:tcPr>
            <w:tcW w:w="1489" w:type="dxa"/>
            <w:hideMark/>
          </w:tcPr>
          <w:p w14:paraId="1CE126D0" w14:textId="77777777" w:rsidR="00E731F2" w:rsidRPr="00634233" w:rsidRDefault="00E731F2" w:rsidP="000F3938">
            <w:pPr>
              <w:rPr>
                <w:b/>
                <w:bCs/>
                <w:szCs w:val="20"/>
              </w:rPr>
            </w:pPr>
            <w:r w:rsidRPr="00634233">
              <w:rPr>
                <w:b/>
                <w:bCs/>
                <w:szCs w:val="20"/>
              </w:rPr>
              <w:t>Pollinator    areas</w:t>
            </w:r>
          </w:p>
        </w:tc>
        <w:tc>
          <w:tcPr>
            <w:tcW w:w="1469" w:type="dxa"/>
            <w:hideMark/>
          </w:tcPr>
          <w:p w14:paraId="049ACDF0" w14:textId="77777777" w:rsidR="00E731F2" w:rsidRPr="00634233" w:rsidRDefault="00E731F2" w:rsidP="000F3938">
            <w:pPr>
              <w:rPr>
                <w:b/>
                <w:bCs/>
                <w:szCs w:val="20"/>
              </w:rPr>
            </w:pPr>
            <w:r w:rsidRPr="00634233">
              <w:rPr>
                <w:b/>
                <w:bCs/>
                <w:szCs w:val="20"/>
              </w:rPr>
              <w:t>Vegetation areas</w:t>
            </w:r>
          </w:p>
        </w:tc>
        <w:tc>
          <w:tcPr>
            <w:tcW w:w="1358" w:type="dxa"/>
            <w:hideMark/>
          </w:tcPr>
          <w:p w14:paraId="41DB1188" w14:textId="77777777" w:rsidR="00E731F2" w:rsidRPr="00634233" w:rsidRDefault="00E731F2" w:rsidP="000F3938">
            <w:pPr>
              <w:rPr>
                <w:b/>
                <w:bCs/>
                <w:szCs w:val="20"/>
              </w:rPr>
            </w:pPr>
            <w:r w:rsidRPr="00634233">
              <w:rPr>
                <w:b/>
                <w:bCs/>
                <w:szCs w:val="20"/>
              </w:rPr>
              <w:t>Livestock areas</w:t>
            </w:r>
          </w:p>
        </w:tc>
      </w:tr>
      <w:tr w:rsidR="00E731F2" w:rsidRPr="00634233" w14:paraId="333C6744" w14:textId="77777777" w:rsidTr="004B6CBC">
        <w:trPr>
          <w:trHeight w:val="865"/>
        </w:trPr>
        <w:tc>
          <w:tcPr>
            <w:tcW w:w="1791" w:type="dxa"/>
            <w:hideMark/>
          </w:tcPr>
          <w:p w14:paraId="037DF5D0" w14:textId="77777777" w:rsidR="00E731F2" w:rsidRPr="00634233" w:rsidRDefault="00E731F2" w:rsidP="000F3938">
            <w:pPr>
              <w:rPr>
                <w:szCs w:val="20"/>
              </w:rPr>
            </w:pPr>
            <w:r w:rsidRPr="00634233">
              <w:rPr>
                <w:szCs w:val="20"/>
              </w:rPr>
              <w:t>Up to a maximum of 2000 mL/ha</w:t>
            </w:r>
          </w:p>
        </w:tc>
        <w:tc>
          <w:tcPr>
            <w:tcW w:w="1547" w:type="dxa"/>
            <w:hideMark/>
          </w:tcPr>
          <w:p w14:paraId="124BECDB" w14:textId="77777777" w:rsidR="00E731F2" w:rsidRPr="00634233" w:rsidRDefault="00E731F2" w:rsidP="000F3938">
            <w:pPr>
              <w:rPr>
                <w:b/>
                <w:bCs/>
                <w:szCs w:val="20"/>
              </w:rPr>
            </w:pPr>
            <w:r w:rsidRPr="00634233">
              <w:rPr>
                <w:b/>
                <w:bCs/>
                <w:szCs w:val="20"/>
              </w:rPr>
              <w:t xml:space="preserve">0 </w:t>
            </w:r>
          </w:p>
        </w:tc>
        <w:tc>
          <w:tcPr>
            <w:tcW w:w="1334" w:type="dxa"/>
            <w:hideMark/>
          </w:tcPr>
          <w:p w14:paraId="05CA3B32" w14:textId="77777777" w:rsidR="00E731F2" w:rsidRPr="00634233" w:rsidRDefault="00E731F2" w:rsidP="000F3938">
            <w:pPr>
              <w:rPr>
                <w:b/>
                <w:bCs/>
                <w:szCs w:val="20"/>
              </w:rPr>
            </w:pPr>
            <w:r w:rsidRPr="00634233">
              <w:rPr>
                <w:b/>
                <w:bCs/>
                <w:szCs w:val="20"/>
              </w:rPr>
              <w:t xml:space="preserve">30 </w:t>
            </w:r>
          </w:p>
        </w:tc>
        <w:tc>
          <w:tcPr>
            <w:tcW w:w="1489" w:type="dxa"/>
            <w:hideMark/>
          </w:tcPr>
          <w:p w14:paraId="3A4D9208" w14:textId="77777777" w:rsidR="00E731F2" w:rsidRPr="00634233" w:rsidRDefault="00E731F2" w:rsidP="000F3938">
            <w:pPr>
              <w:rPr>
                <w:b/>
                <w:bCs/>
                <w:szCs w:val="20"/>
              </w:rPr>
            </w:pPr>
            <w:r w:rsidRPr="00634233">
              <w:rPr>
                <w:b/>
                <w:bCs/>
                <w:szCs w:val="20"/>
              </w:rPr>
              <w:t xml:space="preserve">0 </w:t>
            </w:r>
          </w:p>
        </w:tc>
        <w:tc>
          <w:tcPr>
            <w:tcW w:w="1469" w:type="dxa"/>
            <w:hideMark/>
          </w:tcPr>
          <w:p w14:paraId="4CE7FE78" w14:textId="77777777" w:rsidR="00E731F2" w:rsidRPr="00634233" w:rsidRDefault="00E731F2" w:rsidP="000F3938">
            <w:pPr>
              <w:rPr>
                <w:b/>
                <w:bCs/>
                <w:szCs w:val="20"/>
              </w:rPr>
            </w:pPr>
            <w:r w:rsidRPr="00634233">
              <w:rPr>
                <w:b/>
                <w:bCs/>
                <w:szCs w:val="20"/>
              </w:rPr>
              <w:t xml:space="preserve">10 </w:t>
            </w:r>
          </w:p>
        </w:tc>
        <w:tc>
          <w:tcPr>
            <w:tcW w:w="1358" w:type="dxa"/>
            <w:hideMark/>
          </w:tcPr>
          <w:p w14:paraId="7B1A18F5" w14:textId="77777777" w:rsidR="00E731F2" w:rsidRPr="00634233" w:rsidRDefault="00E731F2" w:rsidP="000F3938">
            <w:pPr>
              <w:rPr>
                <w:b/>
                <w:bCs/>
                <w:szCs w:val="20"/>
              </w:rPr>
            </w:pPr>
            <w:r w:rsidRPr="00634233">
              <w:rPr>
                <w:b/>
                <w:bCs/>
                <w:szCs w:val="20"/>
              </w:rPr>
              <w:t xml:space="preserve">0 </w:t>
            </w:r>
          </w:p>
        </w:tc>
      </w:tr>
    </w:tbl>
    <w:p w14:paraId="5FCFA68F" w14:textId="77777777" w:rsidR="00E731F2" w:rsidRDefault="00E731F2" w:rsidP="00772458">
      <w:pPr>
        <w:pStyle w:val="APVMAText"/>
      </w:pPr>
    </w:p>
    <w:p w14:paraId="132A210A" w14:textId="3C6EC17E" w:rsidR="00E731F2" w:rsidRDefault="00E731F2" w:rsidP="00772458">
      <w:pPr>
        <w:pStyle w:val="APVMAText"/>
        <w:sectPr w:rsidR="00E731F2">
          <w:headerReference w:type="default" r:id="rId36"/>
          <w:pgSz w:w="11906" w:h="16838" w:code="9"/>
          <w:pgMar w:top="2835" w:right="1134" w:bottom="1134" w:left="1134" w:header="1701" w:footer="680" w:gutter="0"/>
          <w:cols w:space="708"/>
          <w:docGrid w:linePitch="360"/>
        </w:sectPr>
      </w:pPr>
    </w:p>
    <w:p w14:paraId="524248FC" w14:textId="3C69E86C" w:rsidR="003F67BE" w:rsidRPr="0002240C" w:rsidRDefault="003F67BE" w:rsidP="0002240C">
      <w:pPr>
        <w:pStyle w:val="Heading1"/>
      </w:pPr>
      <w:bookmarkStart w:id="180" w:name="_Toc531181108"/>
      <w:bookmarkStart w:id="181" w:name="_Toc7561294"/>
      <w:bookmarkStart w:id="182" w:name="_Toc222823705"/>
      <w:r w:rsidRPr="0002240C">
        <w:lastRenderedPageBreak/>
        <w:t>Labelling requirements</w:t>
      </w:r>
      <w:bookmarkEnd w:id="180"/>
      <w:bookmarkEnd w:id="181"/>
      <w:bookmarkEnd w:id="182"/>
    </w:p>
    <w:p w14:paraId="6CEA411C" w14:textId="77777777" w:rsidR="000E4BBE" w:rsidRDefault="000E4BBE" w:rsidP="000E4BBE">
      <w:pPr>
        <w:spacing w:before="133" w:line="333" w:lineRule="auto"/>
        <w:ind w:right="38"/>
      </w:pPr>
    </w:p>
    <w:p w14:paraId="6162A289" w14:textId="77777777" w:rsidR="00DC6AA9" w:rsidRPr="00655777" w:rsidRDefault="00DC6AA9" w:rsidP="00655777">
      <w:pPr>
        <w:widowControl w:val="0"/>
        <w:autoSpaceDE w:val="0"/>
        <w:autoSpaceDN w:val="0"/>
        <w:spacing w:before="206" w:after="1" w:line="240" w:lineRule="auto"/>
        <w:ind w:left="284"/>
        <w:rPr>
          <w:rFonts w:eastAsia="Arial Narrow" w:hAnsi="Arial Narrow" w:cs="Arial Narrow"/>
          <w:b/>
          <w:bCs/>
          <w:szCs w:val="22"/>
          <w:lang w:val="en-US"/>
        </w:rPr>
      </w:pPr>
      <w:bookmarkStart w:id="183" w:name="_Hlk221120732"/>
      <w:bookmarkStart w:id="184" w:name="_Hlk220944060"/>
      <w:bookmarkStart w:id="185" w:name="_Hlk220944316"/>
      <w:r w:rsidRPr="00655777">
        <w:rPr>
          <w:rFonts w:eastAsia="Arial Narrow" w:hAnsi="Arial Narrow" w:cs="Arial Narrow"/>
          <w:b/>
          <w:bCs/>
          <w:szCs w:val="22"/>
          <w:lang w:val="en-US"/>
        </w:rPr>
        <w:t>Company Name: BASF AUSTRALIA LTD</w:t>
      </w:r>
    </w:p>
    <w:p w14:paraId="200247E6" w14:textId="77777777" w:rsidR="00DC6AA9" w:rsidRPr="00655777" w:rsidRDefault="00DC6AA9" w:rsidP="00655777">
      <w:pPr>
        <w:widowControl w:val="0"/>
        <w:autoSpaceDE w:val="0"/>
        <w:autoSpaceDN w:val="0"/>
        <w:spacing w:before="206" w:after="1" w:line="240" w:lineRule="auto"/>
        <w:ind w:left="284"/>
        <w:rPr>
          <w:rFonts w:eastAsia="Arial Narrow" w:hAnsi="Arial Narrow" w:cs="Arial Narrow"/>
          <w:b/>
          <w:bCs/>
          <w:szCs w:val="22"/>
          <w:lang w:val="en-US"/>
        </w:rPr>
      </w:pPr>
      <w:r w:rsidRPr="00655777">
        <w:rPr>
          <w:rFonts w:eastAsia="Arial Narrow" w:hAnsi="Arial Narrow" w:cs="Arial Narrow"/>
          <w:b/>
          <w:bCs/>
          <w:szCs w:val="22"/>
          <w:lang w:val="en-US"/>
        </w:rPr>
        <w:t>Product Name: Basta Ultra Herbicide</w:t>
      </w:r>
    </w:p>
    <w:p w14:paraId="128D0C23" w14:textId="77777777" w:rsidR="00DC6AA9" w:rsidRPr="00655777" w:rsidRDefault="00DC6AA9" w:rsidP="00655777">
      <w:pPr>
        <w:widowControl w:val="0"/>
        <w:autoSpaceDE w:val="0"/>
        <w:autoSpaceDN w:val="0"/>
        <w:spacing w:before="206" w:after="1" w:line="240" w:lineRule="auto"/>
        <w:ind w:left="284"/>
        <w:rPr>
          <w:rFonts w:eastAsia="Arial Narrow" w:hAnsi="Arial Narrow" w:cs="Arial Narrow"/>
          <w:b/>
          <w:bCs/>
          <w:szCs w:val="22"/>
          <w:lang w:val="en-US"/>
        </w:rPr>
      </w:pPr>
      <w:r w:rsidRPr="00655777">
        <w:rPr>
          <w:rFonts w:eastAsia="Arial Narrow" w:hAnsi="Arial Narrow" w:cs="Arial Narrow"/>
          <w:b/>
          <w:bCs/>
          <w:szCs w:val="22"/>
          <w:lang w:val="en-US"/>
        </w:rPr>
        <w:t>APVMA Approval No: 94734 / 143495</w:t>
      </w:r>
    </w:p>
    <w:bookmarkEnd w:id="183"/>
    <w:p w14:paraId="48175C6D" w14:textId="77777777" w:rsidR="00DC6AA9" w:rsidRPr="00DC6AA9" w:rsidRDefault="00DC6AA9" w:rsidP="00DC6AA9">
      <w:pPr>
        <w:widowControl w:val="0"/>
        <w:autoSpaceDE w:val="0"/>
        <w:autoSpaceDN w:val="0"/>
        <w:spacing w:before="206" w:after="1"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24BE9116" w14:textId="77777777" w:rsidTr="000F3938">
        <w:trPr>
          <w:trHeight w:val="400"/>
        </w:trPr>
        <w:tc>
          <w:tcPr>
            <w:tcW w:w="2098" w:type="dxa"/>
          </w:tcPr>
          <w:p w14:paraId="4341A6E7"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Label</w:t>
            </w:r>
            <w:r w:rsidRPr="00DC6AA9">
              <w:rPr>
                <w:rFonts w:eastAsia="Arial Narrow" w:hAnsi="Arial Narrow" w:cs="Arial Narrow"/>
                <w:spacing w:val="-5"/>
                <w:szCs w:val="22"/>
                <w:lang w:val="en-US"/>
              </w:rPr>
              <w:t xml:space="preserve"> </w:t>
            </w:r>
            <w:r w:rsidRPr="00DC6AA9">
              <w:rPr>
                <w:rFonts w:eastAsia="Arial Narrow" w:hAnsi="Arial Narrow" w:cs="Arial Narrow"/>
                <w:spacing w:val="-2"/>
                <w:szCs w:val="22"/>
                <w:lang w:val="en-US"/>
              </w:rPr>
              <w:t>Name:</w:t>
            </w:r>
          </w:p>
        </w:tc>
        <w:tc>
          <w:tcPr>
            <w:tcW w:w="8391" w:type="dxa"/>
          </w:tcPr>
          <w:p w14:paraId="48ACB593"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Basta</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Ultra</w:t>
            </w:r>
            <w:r w:rsidRPr="00DC6AA9">
              <w:rPr>
                <w:rFonts w:eastAsia="Arial Narrow" w:hAnsi="Arial Narrow" w:cs="Arial Narrow"/>
                <w:spacing w:val="-5"/>
                <w:szCs w:val="22"/>
                <w:lang w:val="en-US"/>
              </w:rPr>
              <w:t xml:space="preserve"> </w:t>
            </w:r>
            <w:r w:rsidRPr="00DC6AA9">
              <w:rPr>
                <w:rFonts w:eastAsia="Arial Narrow" w:hAnsi="Arial Narrow" w:cs="Arial Narrow"/>
                <w:spacing w:val="-2"/>
                <w:szCs w:val="22"/>
                <w:lang w:val="en-US"/>
              </w:rPr>
              <w:t>Herbicide</w:t>
            </w:r>
          </w:p>
        </w:tc>
      </w:tr>
    </w:tbl>
    <w:p w14:paraId="3DD0B3D0"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3EE95CEE" w14:textId="77777777" w:rsidTr="000F3938">
        <w:trPr>
          <w:trHeight w:val="1040"/>
        </w:trPr>
        <w:tc>
          <w:tcPr>
            <w:tcW w:w="2098" w:type="dxa"/>
          </w:tcPr>
          <w:p w14:paraId="0A8EFC98"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Signal</w:t>
            </w:r>
            <w:r w:rsidRPr="00DC6AA9">
              <w:rPr>
                <w:rFonts w:eastAsia="Arial Narrow" w:hAnsi="Arial Narrow" w:cs="Arial Narrow"/>
                <w:spacing w:val="-6"/>
                <w:szCs w:val="22"/>
                <w:lang w:val="en-US"/>
              </w:rPr>
              <w:t xml:space="preserve"> </w:t>
            </w:r>
            <w:r w:rsidRPr="00DC6AA9">
              <w:rPr>
                <w:rFonts w:eastAsia="Arial Narrow" w:hAnsi="Arial Narrow" w:cs="Arial Narrow"/>
                <w:spacing w:val="-2"/>
                <w:szCs w:val="22"/>
                <w:lang w:val="en-US"/>
              </w:rPr>
              <w:t>Headings:</w:t>
            </w:r>
          </w:p>
        </w:tc>
        <w:tc>
          <w:tcPr>
            <w:tcW w:w="8391" w:type="dxa"/>
          </w:tcPr>
          <w:p w14:paraId="2A7D1861"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pacing w:val="-2"/>
                <w:szCs w:val="22"/>
                <w:lang w:val="en-US"/>
              </w:rPr>
              <w:t>CAUTION</w:t>
            </w:r>
          </w:p>
          <w:p w14:paraId="1C1D0DD1" w14:textId="77777777" w:rsidR="00DC6AA9" w:rsidRPr="00DC6AA9" w:rsidRDefault="00DC6AA9" w:rsidP="00DC6AA9">
            <w:pPr>
              <w:widowControl w:val="0"/>
              <w:autoSpaceDE w:val="0"/>
              <w:autoSpaceDN w:val="0"/>
              <w:spacing w:before="90" w:line="240" w:lineRule="auto"/>
              <w:rPr>
                <w:rFonts w:eastAsia="Arial Narrow" w:hAnsi="Arial Narrow" w:cs="Arial Narrow"/>
                <w:szCs w:val="22"/>
                <w:lang w:val="en-US"/>
              </w:rPr>
            </w:pPr>
            <w:r w:rsidRPr="00DC6AA9">
              <w:rPr>
                <w:rFonts w:eastAsia="Arial Narrow" w:hAnsi="Arial Narrow" w:cs="Arial Narrow"/>
                <w:szCs w:val="22"/>
                <w:lang w:val="en-US"/>
              </w:rPr>
              <w:t>KEEP</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OUT</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OF</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REACH</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OF</w:t>
            </w:r>
            <w:r w:rsidRPr="00DC6AA9">
              <w:rPr>
                <w:rFonts w:eastAsia="Arial Narrow" w:hAnsi="Arial Narrow" w:cs="Arial Narrow"/>
                <w:spacing w:val="-3"/>
                <w:szCs w:val="22"/>
                <w:lang w:val="en-US"/>
              </w:rPr>
              <w:t xml:space="preserve"> </w:t>
            </w:r>
            <w:r w:rsidRPr="00DC6AA9">
              <w:rPr>
                <w:rFonts w:eastAsia="Arial Narrow" w:hAnsi="Arial Narrow" w:cs="Arial Narrow"/>
                <w:spacing w:val="-2"/>
                <w:szCs w:val="22"/>
                <w:lang w:val="en-US"/>
              </w:rPr>
              <w:t>CHILDREN</w:t>
            </w:r>
          </w:p>
          <w:p w14:paraId="21A7D6D5" w14:textId="77777777" w:rsidR="00DC6AA9" w:rsidRPr="00DC6AA9" w:rsidRDefault="00DC6AA9" w:rsidP="00DC6AA9">
            <w:pPr>
              <w:widowControl w:val="0"/>
              <w:autoSpaceDE w:val="0"/>
              <w:autoSpaceDN w:val="0"/>
              <w:spacing w:before="90" w:line="240" w:lineRule="auto"/>
              <w:rPr>
                <w:rFonts w:eastAsia="Arial Narrow" w:hAnsi="Arial Narrow" w:cs="Arial Narrow"/>
                <w:szCs w:val="22"/>
                <w:lang w:val="en-US"/>
              </w:rPr>
            </w:pPr>
            <w:r w:rsidRPr="00DC6AA9">
              <w:rPr>
                <w:rFonts w:eastAsia="Arial Narrow" w:hAnsi="Arial Narrow" w:cs="Arial Narrow"/>
                <w:szCs w:val="22"/>
                <w:lang w:val="en-US"/>
              </w:rPr>
              <w:t>READ</w:t>
            </w:r>
            <w:r w:rsidRPr="00DC6AA9">
              <w:rPr>
                <w:rFonts w:eastAsia="Arial Narrow" w:hAnsi="Arial Narrow" w:cs="Arial Narrow"/>
                <w:spacing w:val="-8"/>
                <w:szCs w:val="22"/>
                <w:lang w:val="en-US"/>
              </w:rPr>
              <w:t xml:space="preserve"> </w:t>
            </w:r>
            <w:r w:rsidRPr="00DC6AA9">
              <w:rPr>
                <w:rFonts w:eastAsia="Arial Narrow" w:hAnsi="Arial Narrow" w:cs="Arial Narrow"/>
                <w:szCs w:val="22"/>
                <w:lang w:val="en-US"/>
              </w:rPr>
              <w:t>SAFETY</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DIRECTIONS</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BEFORE</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OPENING</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OR</w:t>
            </w:r>
            <w:r w:rsidRPr="00DC6AA9">
              <w:rPr>
                <w:rFonts w:eastAsia="Arial Narrow" w:hAnsi="Arial Narrow" w:cs="Arial Narrow"/>
                <w:spacing w:val="-5"/>
                <w:szCs w:val="22"/>
                <w:lang w:val="en-US"/>
              </w:rPr>
              <w:t xml:space="preserve"> </w:t>
            </w:r>
            <w:r w:rsidRPr="00DC6AA9">
              <w:rPr>
                <w:rFonts w:eastAsia="Arial Narrow" w:hAnsi="Arial Narrow" w:cs="Arial Narrow"/>
                <w:spacing w:val="-2"/>
                <w:szCs w:val="22"/>
                <w:lang w:val="en-US"/>
              </w:rPr>
              <w:t>USING</w:t>
            </w:r>
          </w:p>
        </w:tc>
      </w:tr>
    </w:tbl>
    <w:p w14:paraId="199EEF1B" w14:textId="77777777" w:rsidR="00DC6AA9" w:rsidRPr="00DC6AA9" w:rsidRDefault="00DC6AA9" w:rsidP="00DC6AA9">
      <w:pPr>
        <w:widowControl w:val="0"/>
        <w:autoSpaceDE w:val="0"/>
        <w:autoSpaceDN w:val="0"/>
        <w:spacing w:before="162"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78B611DC" w14:textId="77777777" w:rsidTr="000F3938">
        <w:trPr>
          <w:trHeight w:val="640"/>
        </w:trPr>
        <w:tc>
          <w:tcPr>
            <w:tcW w:w="2098" w:type="dxa"/>
          </w:tcPr>
          <w:p w14:paraId="01478DB8" w14:textId="77777777" w:rsidR="00DC6AA9" w:rsidRPr="00DC6AA9" w:rsidRDefault="00DC6AA9" w:rsidP="00DC6AA9">
            <w:pPr>
              <w:widowControl w:val="0"/>
              <w:autoSpaceDE w:val="0"/>
              <w:autoSpaceDN w:val="0"/>
              <w:spacing w:before="63" w:line="249" w:lineRule="auto"/>
              <w:rPr>
                <w:rFonts w:eastAsia="Arial Narrow" w:hAnsi="Arial Narrow" w:cs="Arial Narrow"/>
                <w:szCs w:val="22"/>
                <w:lang w:val="en-US"/>
              </w:rPr>
            </w:pPr>
            <w:r w:rsidRPr="00DC6AA9">
              <w:rPr>
                <w:rFonts w:eastAsia="Arial Narrow" w:hAnsi="Arial Narrow" w:cs="Arial Narrow"/>
                <w:spacing w:val="-2"/>
                <w:szCs w:val="22"/>
                <w:lang w:val="en-US"/>
              </w:rPr>
              <w:t>Constituent Statements:</w:t>
            </w:r>
          </w:p>
        </w:tc>
        <w:tc>
          <w:tcPr>
            <w:tcW w:w="8391" w:type="dxa"/>
          </w:tcPr>
          <w:p w14:paraId="31147415"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zCs w:val="22"/>
                <w:lang w:val="en-US"/>
              </w:rPr>
              <w:t>ACTIVE</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CONSTITUENT:</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211</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g/L</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Glufosinate-P-</w:t>
            </w:r>
            <w:r w:rsidRPr="00DC6AA9">
              <w:rPr>
                <w:rFonts w:eastAsia="Arial Narrow" w:hAnsi="Arial Narrow" w:cs="Arial Narrow"/>
                <w:spacing w:val="-2"/>
                <w:szCs w:val="22"/>
                <w:lang w:val="en-US"/>
              </w:rPr>
              <w:t>ammonium</w:t>
            </w:r>
          </w:p>
        </w:tc>
      </w:tr>
    </w:tbl>
    <w:p w14:paraId="7BD80E28" w14:textId="77777777" w:rsidR="00DC6AA9" w:rsidRPr="00DC6AA9" w:rsidRDefault="00DC6AA9" w:rsidP="00DC6AA9">
      <w:pPr>
        <w:widowControl w:val="0"/>
        <w:autoSpaceDE w:val="0"/>
        <w:autoSpaceDN w:val="0"/>
        <w:spacing w:before="135" w:line="240" w:lineRule="auto"/>
        <w:rPr>
          <w:rFonts w:eastAsia="Arial Narrow" w:hAnsi="Arial Narrow" w:cs="Arial Narrow"/>
          <w:szCs w:val="22"/>
          <w:lang w:val="en-US"/>
        </w:rPr>
      </w:pPr>
      <w:r w:rsidRPr="00DC6AA9">
        <w:rPr>
          <w:rFonts w:eastAsia="Arial Narrow" w:hAnsi="Arial Narrow" w:cs="Arial Narrow"/>
          <w:noProof/>
          <w:szCs w:val="22"/>
          <w:lang w:val="en-US"/>
        </w:rPr>
        <mc:AlternateContent>
          <mc:Choice Requires="wpg">
            <w:drawing>
              <wp:anchor distT="0" distB="0" distL="0" distR="0" simplePos="0" relativeHeight="251677696" behindDoc="1" locked="0" layoutInCell="1" allowOverlap="1" wp14:anchorId="555D55FF" wp14:editId="78B8F093">
                <wp:simplePos x="0" y="0"/>
                <wp:positionH relativeFrom="page">
                  <wp:posOffset>536816</wp:posOffset>
                </wp:positionH>
                <wp:positionV relativeFrom="paragraph">
                  <wp:posOffset>247015</wp:posOffset>
                </wp:positionV>
                <wp:extent cx="6666865" cy="521334"/>
                <wp:effectExtent l="0" t="0" r="0" b="0"/>
                <wp:wrapTopAndBottom/>
                <wp:docPr id="763325322" name="Group 763325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521334"/>
                          <a:chOff x="0" y="0"/>
                          <a:chExt cx="6666865" cy="521334"/>
                        </a:xfrm>
                      </wpg:grpSpPr>
                      <wps:wsp>
                        <wps:cNvPr id="1609677735" name="Graphic 2"/>
                        <wps:cNvSpPr/>
                        <wps:spPr>
                          <a:xfrm>
                            <a:off x="1335163" y="12"/>
                            <a:ext cx="5331460" cy="521334"/>
                          </a:xfrm>
                          <a:custGeom>
                            <a:avLst/>
                            <a:gdLst/>
                            <a:ahLst/>
                            <a:cxnLst/>
                            <a:rect l="l" t="t" r="r" b="b"/>
                            <a:pathLst>
                              <a:path w="5331460" h="521334">
                                <a:moveTo>
                                  <a:pt x="5331180" y="0"/>
                                </a:moveTo>
                                <a:lnTo>
                                  <a:pt x="5329288" y="1892"/>
                                </a:lnTo>
                                <a:lnTo>
                                  <a:pt x="5329288" y="622"/>
                                </a:lnTo>
                                <a:lnTo>
                                  <a:pt x="5328018" y="622"/>
                                </a:lnTo>
                                <a:lnTo>
                                  <a:pt x="5328018" y="3162"/>
                                </a:lnTo>
                                <a:lnTo>
                                  <a:pt x="5327993" y="517512"/>
                                </a:lnTo>
                                <a:lnTo>
                                  <a:pt x="5326735" y="517512"/>
                                </a:lnTo>
                                <a:lnTo>
                                  <a:pt x="5326735" y="516255"/>
                                </a:lnTo>
                                <a:lnTo>
                                  <a:pt x="5327993" y="517512"/>
                                </a:lnTo>
                                <a:lnTo>
                                  <a:pt x="5327993" y="3187"/>
                                </a:lnTo>
                                <a:lnTo>
                                  <a:pt x="5326113" y="5067"/>
                                </a:lnTo>
                                <a:lnTo>
                                  <a:pt x="5326113" y="3162"/>
                                </a:lnTo>
                                <a:lnTo>
                                  <a:pt x="5328018" y="3162"/>
                                </a:lnTo>
                                <a:lnTo>
                                  <a:pt x="5328018" y="622"/>
                                </a:lnTo>
                                <a:lnTo>
                                  <a:pt x="0" y="622"/>
                                </a:lnTo>
                                <a:lnTo>
                                  <a:pt x="0" y="3162"/>
                                </a:lnTo>
                                <a:lnTo>
                                  <a:pt x="1905" y="3162"/>
                                </a:lnTo>
                                <a:lnTo>
                                  <a:pt x="1905" y="6972"/>
                                </a:lnTo>
                                <a:lnTo>
                                  <a:pt x="5324830" y="6972"/>
                                </a:lnTo>
                                <a:lnTo>
                                  <a:pt x="5324830" y="514350"/>
                                </a:lnTo>
                                <a:lnTo>
                                  <a:pt x="5325453" y="514972"/>
                                </a:lnTo>
                                <a:lnTo>
                                  <a:pt x="1282" y="514972"/>
                                </a:lnTo>
                                <a:lnTo>
                                  <a:pt x="1282" y="517512"/>
                                </a:lnTo>
                                <a:lnTo>
                                  <a:pt x="0" y="517512"/>
                                </a:lnTo>
                                <a:lnTo>
                                  <a:pt x="0" y="521322"/>
                                </a:lnTo>
                                <a:lnTo>
                                  <a:pt x="5329910" y="521322"/>
                                </a:lnTo>
                                <a:lnTo>
                                  <a:pt x="5329910" y="519430"/>
                                </a:lnTo>
                                <a:lnTo>
                                  <a:pt x="5331180" y="520700"/>
                                </a:lnTo>
                                <a:lnTo>
                                  <a:pt x="5331180" y="0"/>
                                </a:lnTo>
                                <a:close/>
                              </a:path>
                            </a:pathLst>
                          </a:custGeom>
                          <a:solidFill>
                            <a:srgbClr val="000000"/>
                          </a:solidFill>
                        </wps:spPr>
                        <wps:bodyPr wrap="square" lIns="0" tIns="0" rIns="0" bIns="0" rtlCol="0">
                          <a:prstTxWarp prst="textNoShape">
                            <a:avLst/>
                          </a:prstTxWarp>
                          <a:noAutofit/>
                        </wps:bodyPr>
                      </wps:wsp>
                      <wps:wsp>
                        <wps:cNvPr id="407192132" name="Textbox 3"/>
                        <wps:cNvSpPr txBox="1"/>
                        <wps:spPr>
                          <a:xfrm>
                            <a:off x="3175" y="3809"/>
                            <a:ext cx="1332230" cy="514350"/>
                          </a:xfrm>
                          <a:prstGeom prst="rect">
                            <a:avLst/>
                          </a:prstGeom>
                          <a:ln w="6350">
                            <a:solidFill>
                              <a:srgbClr val="000000"/>
                            </a:solidFill>
                            <a:prstDash val="solid"/>
                          </a:ln>
                        </wps:spPr>
                        <wps:txbx>
                          <w:txbxContent>
                            <w:p w14:paraId="18093ECC" w14:textId="77777777" w:rsidR="00DC6AA9" w:rsidRDefault="00DC6AA9" w:rsidP="00DC6AA9">
                              <w:pPr>
                                <w:spacing w:before="63"/>
                              </w:pPr>
                              <w:r>
                                <w:t>Mode</w:t>
                              </w:r>
                              <w:r>
                                <w:rPr>
                                  <w:spacing w:val="-3"/>
                                </w:rPr>
                                <w:t xml:space="preserve"> </w:t>
                              </w:r>
                              <w:r>
                                <w:t>of</w:t>
                              </w:r>
                              <w:r>
                                <w:rPr>
                                  <w:spacing w:val="-3"/>
                                </w:rPr>
                                <w:t xml:space="preserve"> </w:t>
                              </w:r>
                              <w:r>
                                <w:rPr>
                                  <w:spacing w:val="-2"/>
                                </w:rPr>
                                <w:t>Action:</w:t>
                              </w:r>
                            </w:p>
                          </w:txbxContent>
                        </wps:txbx>
                        <wps:bodyPr wrap="square" lIns="0" tIns="0" rIns="0" bIns="0" rtlCol="0">
                          <a:noAutofit/>
                        </wps:bodyPr>
                      </wps:wsp>
                      <wps:wsp>
                        <wps:cNvPr id="1410138748" name="Textbox 4"/>
                        <wps:cNvSpPr txBox="1"/>
                        <wps:spPr>
                          <a:xfrm>
                            <a:off x="1468526" y="146875"/>
                            <a:ext cx="1851025" cy="227329"/>
                          </a:xfrm>
                          <a:prstGeom prst="rect">
                            <a:avLst/>
                          </a:prstGeom>
                          <a:ln w="6350">
                            <a:solidFill>
                              <a:srgbClr val="000000"/>
                            </a:solidFill>
                            <a:prstDash val="solid"/>
                          </a:ln>
                        </wps:spPr>
                        <wps:txbx>
                          <w:txbxContent>
                            <w:p w14:paraId="35BACCA3" w14:textId="77777777" w:rsidR="00DC6AA9" w:rsidRDefault="00DC6AA9" w:rsidP="00DC6AA9">
                              <w:pPr>
                                <w:spacing w:before="38"/>
                              </w:pPr>
                              <w:r>
                                <w:t>GROUP</w:t>
                              </w:r>
                              <w:r>
                                <w:rPr>
                                  <w:spacing w:val="77"/>
                                </w:rPr>
                                <w:t xml:space="preserve"> </w:t>
                              </w:r>
                              <w:r>
                                <w:rPr>
                                  <w:rFonts w:ascii="Times New Roman"/>
                                  <w:color w:val="FFFFFF"/>
                                  <w:spacing w:val="29"/>
                                  <w:highlight w:val="black"/>
                                </w:rPr>
                                <w:t xml:space="preserve"> </w:t>
                              </w:r>
                              <w:r>
                                <w:rPr>
                                  <w:color w:val="FFFFFF"/>
                                  <w:highlight w:val="black"/>
                                </w:rPr>
                                <w:t>10</w:t>
                              </w:r>
                              <w:r>
                                <w:rPr>
                                  <w:color w:val="FFFFFF"/>
                                  <w:spacing w:val="23"/>
                                  <w:highlight w:val="black"/>
                                </w:rPr>
                                <w:t xml:space="preserve"> </w:t>
                              </w:r>
                              <w:r>
                                <w:rPr>
                                  <w:color w:val="FFFFFF"/>
                                  <w:spacing w:val="39"/>
                                </w:rPr>
                                <w:t xml:space="preserve">  </w:t>
                              </w:r>
                              <w:r>
                                <w:rPr>
                                  <w:color w:val="000000"/>
                                  <w:spacing w:val="-2"/>
                                </w:rPr>
                                <w:t>HERBICIDE</w:t>
                              </w:r>
                            </w:p>
                          </w:txbxContent>
                        </wps:txbx>
                        <wps:bodyPr wrap="square" lIns="0" tIns="0" rIns="0" bIns="0" rtlCol="0">
                          <a:noAutofit/>
                        </wps:bodyPr>
                      </wps:wsp>
                    </wpg:wgp>
                  </a:graphicData>
                </a:graphic>
              </wp:anchor>
            </w:drawing>
          </mc:Choice>
          <mc:Fallback>
            <w:pict>
              <v:group w14:anchorId="555D55FF" id="Group 763325322" o:spid="_x0000_s1026" style="position:absolute;margin-left:42.25pt;margin-top:19.45pt;width:524.95pt;height:41.05pt;z-index:-251638784;mso-wrap-distance-left:0;mso-wrap-distance-right:0;mso-position-horizontal-relative:page" coordsize="66668,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jm5QMAAFsOAAAOAAAAZHJzL2Uyb0RvYy54bWzUV12PozYUfa/U/2Dx3gGbbzSZVbvTHVVa&#10;bVfaqfrs8BFQAVPbCcy/77WNSSarhmT6oTYPxMDB3HvuuT7m/t3UtehQctGwfuPgO89BZZ+zoul3&#10;G+eX5w/fJQ4SkvYFbVlfbpyXUjjvHr795n4cspKwmrVFyRFM0otsHDZOLeWQua7I67Kj4o4NZQ83&#10;K8Y7KuGU79yC0xFm71qXeF7kjowXA2d5KQRcfTQ3nQc9f1WVufy5qkQpUbtxIDapj1wft+roPtzT&#10;bMfpUDf5HAZ9QxQdbXp46TLVI5UU7Xnz1VRdk3MmWCXvcta5rKqavNQ5QDbYO8vmibP9oHPZZeNu&#10;WGgCas94evO0+afDEx++DJ+5iR6GH1n+mwBe3HHYZaf31fnuCJ4q3qmHIAk0aUZfFkbLSaIcLkbw&#10;S6LQQTncCwn2/cBQntdQl68ey+sfLz/o0sy8Vge3BDMOoB5xJEj8NYK+1HQoNe9CEfCZo6YAcUde&#10;GsVx7EM6Pe1AzE+zbojKScUAYEXlfCZmVs+IAhJCHPkOAkqwfpRmlq/Q93EQgVBf87WkTbN8L+RT&#10;yTTz9PBRSKPgwo5obUf51Nshhz5QHdDqDpAOgg7gDoIO2JpyDFSq51Q51RCNUC0bSr1UTt3u2KF8&#10;ZhooVf0UDCcQsS0+xHrEtP1rLElJAiuCyjxJde4AtyD7P8wTH8ERWcUmHjYT34L1cbQ6cZymplYh&#10;jkNTr0sxR1ofSu23wiMShqoal2a/MZgF7uMkXps7wnhO1IuuB19D4VKbm8BrhTSauw61+mKcetDW&#10;ULbrkVEar4onSPw5zFvAIQ78UHvTJS2EQWiFGazNjklCdHow9Q3YVcGb5K6Q+gwEB1hv5TTFb4Pj&#10;NAC6L7fQcbUKiRd718PPkXnLRGnepZZM3bfLMgp1O12oBWub4kPTtmrdFHy3fd9ydKBqT6J/c8wn&#10;MPA3kRkDUaMtK17AhkYwnI0jft9TXjqo/akHowOqpB1wO9jaAZfte6b3PnrJ5kI+T79SPqABhhtH&#10;gvF8YtbvaGYdBeJXAINVT/bs+71kVaPsRsdmIppPwHuNAf7jJhx4MU6ViqwHP0MGWzYhX3F44sFI&#10;Tj8w8Cdsr/+JG/uwTJvGT7xUYY9mDEZNiOpfbcanPWkdXXGkzHhmU9ms3gWe0Wj9uu2VsUaqt7UQ&#10;blaFqcojFbVRjxbMLJ62n4txVI2cttPMyt8koP+KDHCAPewncQCeb/ZiVgd6f/kGHcC2KwlJZPYm&#10;MAZVvBZDEmKPgFSUGAiJfaLVAo3yPxKD2cfajvj3NKF36/AFoxfJ+WtLfSKdnmv1Hr8JH/4AAAD/&#10;/wMAUEsDBBQABgAIAAAAIQBKvuZq4QAAAAoBAAAPAAAAZHJzL2Rvd25yZXYueG1sTI/BasMwEETv&#10;hf6D2EJvjazYKY5jOYTQ9hQKSQqlt421sU0syViK7fx9lVN7m2WGmbf5etItG6h3jTUSxCwCRqa0&#10;qjGVhK/j+0sKzHk0CltrSMKNHKyLx4ccM2VHs6fh4CsWSozLUELtfZdx7sqaNLqZ7cgE72x7jT6c&#10;fcVVj2Mo1y2fR9Er19iYsFBjR9uaysvhqiV8jDhuYvE27C7n7e3nuPj83gmS8vlp2qyAeZr8Xxju&#10;+AEdisB0slejHGslpMkiJCXE6RLY3RdxkgA7BTUXEfAi5/9fKH4BAAD//wMAUEsBAi0AFAAGAAgA&#10;AAAhALaDOJL+AAAA4QEAABMAAAAAAAAAAAAAAAAAAAAAAFtDb250ZW50X1R5cGVzXS54bWxQSwEC&#10;LQAUAAYACAAAACEAOP0h/9YAAACUAQAACwAAAAAAAAAAAAAAAAAvAQAAX3JlbHMvLnJlbHNQSwEC&#10;LQAUAAYACAAAACEA8onI5uUDAABbDgAADgAAAAAAAAAAAAAAAAAuAgAAZHJzL2Uyb0RvYy54bWxQ&#10;SwECLQAUAAYACAAAACEASr7mauEAAAAKAQAADwAAAAAAAAAAAAAAAAA/BgAAZHJzL2Rvd25yZXYu&#10;eG1sUEsFBgAAAAAEAAQA8wAAAE0HAAAAAA==&#10;">
                <v:shape id="Graphic 2" o:spid="_x0000_s1027" style="position:absolute;left:13351;width:53315;height:5213;visibility:visible;mso-wrap-style:square;v-text-anchor:top" coordsize="5331460,52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7sVyQAAAOMAAAAPAAAAZHJzL2Rvd25yZXYueG1sRE9PS8Mw&#10;FL8L+w7hDbyIS6vYbnXZGBPRyw5WDzs+mmcb2ryUJNuqn94Igsf3+//W28kO4kw+GMcK8kUGgrhx&#10;2nCr4OP9+XYJIkRkjYNjUvBFAbab2dUaK+0u/EbnOrYihXCoUEEX41hJGZqOLIaFG4kT9+m8xZhO&#10;30rt8ZLC7SDvsqyQFg2nhg5H2nfU9PXJKjDfx/zpeBj6ZX1j/CrvGdvTi1LX82n3CCLSFP/Ff+5X&#10;neYX2aooy/L+AX5/SgDIzQ8AAAD//wMAUEsBAi0AFAAGAAgAAAAhANvh9svuAAAAhQEAABMAAAAA&#10;AAAAAAAAAAAAAAAAAFtDb250ZW50X1R5cGVzXS54bWxQSwECLQAUAAYACAAAACEAWvQsW78AAAAV&#10;AQAACwAAAAAAAAAAAAAAAAAfAQAAX3JlbHMvLnJlbHNQSwECLQAUAAYACAAAACEAHRO7FckAAADj&#10;AAAADwAAAAAAAAAAAAAAAAAHAgAAZHJzL2Rvd25yZXYueG1sUEsFBgAAAAADAAMAtwAAAP0CAAAA&#10;AA==&#10;" path="m5331180,r-1892,1892l5329288,622r-1270,l5328018,3162r-25,514350l5326735,517512r,-1257l5327993,517512r,-514325l5326113,5067r,-1905l5328018,3162r,-2540l,622,,3162r1905,l1905,6972r5322925,l5324830,514350r623,622l1282,514972r,2540l,517512r,3810l5329910,521322r,-1892l5331180,520700,533118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31;top:38;width:13323;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W1zQAAAOIAAAAPAAAAZHJzL2Rvd25yZXYueG1sRI/NbsIw&#10;EITvSLyDtUi9gZMQQZtiUKig5cAF+iP1to23SUS8TmMXwtvXlSr1OJqZbzSLVW8acabO1ZYVxJMI&#10;BHFhdc2lgpfn7fgWhPPIGhvLpOBKDlbL4WCBmbYXPtD56EsRIOwyVFB532ZSuqIig25iW+LgfdrO&#10;oA+yK6Xu8BLgppFJFM2kwZrDQoUtPVRUnI7fRsHhY73N34vXx6evdJPP0k3/tp+ulboZ9fk9CE+9&#10;/w//tXdaQRrN47sknibweyncAbn8AQAA//8DAFBLAQItABQABgAIAAAAIQDb4fbL7gAAAIUBAAAT&#10;AAAAAAAAAAAAAAAAAAAAAABbQ29udGVudF9UeXBlc10ueG1sUEsBAi0AFAAGAAgAAAAhAFr0LFu/&#10;AAAAFQEAAAsAAAAAAAAAAAAAAAAAHwEAAF9yZWxzLy5yZWxzUEsBAi0AFAAGAAgAAAAhAGKQVbXN&#10;AAAA4gAAAA8AAAAAAAAAAAAAAAAABwIAAGRycy9kb3ducmV2LnhtbFBLBQYAAAAAAwADALcAAAAB&#10;AwAAAAA=&#10;" filled="f" strokeweight=".5pt">
                  <v:textbox inset="0,0,0,0">
                    <w:txbxContent>
                      <w:p w14:paraId="18093ECC" w14:textId="77777777" w:rsidR="00DC6AA9" w:rsidRDefault="00DC6AA9" w:rsidP="00DC6AA9">
                        <w:pPr>
                          <w:spacing w:before="63"/>
                        </w:pPr>
                        <w:r>
                          <w:t>Mode</w:t>
                        </w:r>
                        <w:r>
                          <w:rPr>
                            <w:spacing w:val="-3"/>
                          </w:rPr>
                          <w:t xml:space="preserve"> </w:t>
                        </w:r>
                        <w:r>
                          <w:t>of</w:t>
                        </w:r>
                        <w:r>
                          <w:rPr>
                            <w:spacing w:val="-3"/>
                          </w:rPr>
                          <w:t xml:space="preserve"> </w:t>
                        </w:r>
                        <w:r>
                          <w:rPr>
                            <w:spacing w:val="-2"/>
                          </w:rPr>
                          <w:t>Action:</w:t>
                        </w:r>
                      </w:p>
                    </w:txbxContent>
                  </v:textbox>
                </v:shape>
                <v:shape id="Textbox 4" o:spid="_x0000_s1029" type="#_x0000_t202" style="position:absolute;left:14685;top:1468;width:18510;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0RzgAAAOMAAAAPAAAAZHJzL2Rvd25yZXYueG1sRI9PT8JA&#10;EMXvJnyHzZB4k22lQVJZSDEgHriAfxJvY3dsG7uztbtC+fbOwcTjzHvz3m8Wq8G16kR9aDwbSCcJ&#10;KOLS24YrAy/P25s5qBCRLbaeycCFAqyWo6sF5taf+UCnY6yUhHDI0UAdY5drHcqaHIaJ74hF+/S9&#10;wyhjX2nb41nCXatvk2SmHTYsDTV29FBT+XX8cQYOH+tt8V6+Pu6+s00xyzbD2366NuZ6PBT3oCIN&#10;8d/8d/1kBT9Lk3Q6v8sEWn6SBejlLwAAAP//AwBQSwECLQAUAAYACAAAACEA2+H2y+4AAACFAQAA&#10;EwAAAAAAAAAAAAAAAAAAAAAAW0NvbnRlbnRfVHlwZXNdLnhtbFBLAQItABQABgAIAAAAIQBa9Cxb&#10;vwAAABUBAAALAAAAAAAAAAAAAAAAAB8BAABfcmVscy8ucmVsc1BLAQItABQABgAIAAAAIQCB8z0R&#10;zgAAAOMAAAAPAAAAAAAAAAAAAAAAAAcCAABkcnMvZG93bnJldi54bWxQSwUGAAAAAAMAAwC3AAAA&#10;AgMAAAAA&#10;" filled="f" strokeweight=".5pt">
                  <v:textbox inset="0,0,0,0">
                    <w:txbxContent>
                      <w:p w14:paraId="35BACCA3" w14:textId="77777777" w:rsidR="00DC6AA9" w:rsidRDefault="00DC6AA9" w:rsidP="00DC6AA9">
                        <w:pPr>
                          <w:spacing w:before="38"/>
                        </w:pPr>
                        <w:r>
                          <w:t>GROUP</w:t>
                        </w:r>
                        <w:r>
                          <w:rPr>
                            <w:spacing w:val="77"/>
                          </w:rPr>
                          <w:t xml:space="preserve"> </w:t>
                        </w:r>
                        <w:r>
                          <w:rPr>
                            <w:rFonts w:ascii="Times New Roman"/>
                            <w:color w:val="FFFFFF"/>
                            <w:spacing w:val="29"/>
                            <w:highlight w:val="black"/>
                          </w:rPr>
                          <w:t xml:space="preserve"> </w:t>
                        </w:r>
                        <w:r>
                          <w:rPr>
                            <w:color w:val="FFFFFF"/>
                            <w:highlight w:val="black"/>
                          </w:rPr>
                          <w:t>10</w:t>
                        </w:r>
                        <w:r>
                          <w:rPr>
                            <w:color w:val="FFFFFF"/>
                            <w:spacing w:val="23"/>
                            <w:highlight w:val="black"/>
                          </w:rPr>
                          <w:t xml:space="preserve"> </w:t>
                        </w:r>
                        <w:r>
                          <w:rPr>
                            <w:color w:val="FFFFFF"/>
                            <w:spacing w:val="39"/>
                          </w:rPr>
                          <w:t xml:space="preserve">  </w:t>
                        </w:r>
                        <w:r>
                          <w:rPr>
                            <w:color w:val="000000"/>
                            <w:spacing w:val="-2"/>
                          </w:rPr>
                          <w:t>HERBICIDE</w:t>
                        </w:r>
                      </w:p>
                    </w:txbxContent>
                  </v:textbox>
                </v:shape>
                <w10:wrap type="topAndBottom" anchorx="page"/>
              </v:group>
            </w:pict>
          </mc:Fallback>
        </mc:AlternateContent>
      </w:r>
    </w:p>
    <w:p w14:paraId="2AA4060D"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2A618592" w14:textId="77777777" w:rsidTr="000F3938">
        <w:trPr>
          <w:trHeight w:val="640"/>
        </w:trPr>
        <w:tc>
          <w:tcPr>
            <w:tcW w:w="2098" w:type="dxa"/>
          </w:tcPr>
          <w:p w14:paraId="7188DB64"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zCs w:val="22"/>
                <w:lang w:val="en-US"/>
              </w:rPr>
              <w:t>Statement</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of</w:t>
            </w:r>
            <w:r w:rsidRPr="00DC6AA9">
              <w:rPr>
                <w:rFonts w:eastAsia="Arial Narrow" w:hAnsi="Arial Narrow" w:cs="Arial Narrow"/>
                <w:spacing w:val="-5"/>
                <w:szCs w:val="22"/>
                <w:lang w:val="en-US"/>
              </w:rPr>
              <w:t xml:space="preserve"> </w:t>
            </w:r>
            <w:r w:rsidRPr="00DC6AA9">
              <w:rPr>
                <w:rFonts w:eastAsia="Arial Narrow" w:hAnsi="Arial Narrow" w:cs="Arial Narrow"/>
                <w:spacing w:val="-2"/>
                <w:szCs w:val="22"/>
                <w:lang w:val="en-US"/>
              </w:rPr>
              <w:t>Claims:</w:t>
            </w:r>
          </w:p>
        </w:tc>
        <w:tc>
          <w:tcPr>
            <w:tcW w:w="8391" w:type="dxa"/>
          </w:tcPr>
          <w:p w14:paraId="2A556DC9" w14:textId="77777777" w:rsidR="00DC6AA9" w:rsidRPr="00DC6AA9" w:rsidRDefault="00DC6AA9" w:rsidP="00DC6AA9">
            <w:pPr>
              <w:widowControl w:val="0"/>
              <w:autoSpaceDE w:val="0"/>
              <w:autoSpaceDN w:val="0"/>
              <w:spacing w:before="63" w:line="249" w:lineRule="auto"/>
              <w:ind w:right="80"/>
              <w:rPr>
                <w:rFonts w:eastAsia="Arial Narrow" w:hAnsi="Arial Narrow" w:cs="Arial Narrow"/>
                <w:szCs w:val="22"/>
                <w:lang w:val="en-US"/>
              </w:rPr>
            </w:pPr>
            <w:r w:rsidRPr="00DC6AA9">
              <w:rPr>
                <w:rFonts w:eastAsia="Arial Narrow" w:hAnsi="Arial Narrow" w:cs="Arial Narrow"/>
                <w:szCs w:val="22"/>
                <w:lang w:val="en-US"/>
              </w:rPr>
              <w:t>For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non-residual</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control</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of</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broadleaf</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and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grass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weeds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various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situations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specified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in the DIRECTIONS FOR USE table</w:t>
            </w:r>
          </w:p>
        </w:tc>
      </w:tr>
    </w:tbl>
    <w:p w14:paraId="7A4E0BCD"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0624CEAB" w14:textId="77777777" w:rsidTr="000F3938">
        <w:trPr>
          <w:trHeight w:val="400"/>
        </w:trPr>
        <w:tc>
          <w:tcPr>
            <w:tcW w:w="2098" w:type="dxa"/>
          </w:tcPr>
          <w:p w14:paraId="1F27A88B"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zCs w:val="22"/>
                <w:lang w:val="en-US"/>
              </w:rPr>
              <w:t>Net</w:t>
            </w:r>
            <w:r w:rsidRPr="00DC6AA9">
              <w:rPr>
                <w:rFonts w:eastAsia="Arial Narrow" w:hAnsi="Arial Narrow" w:cs="Arial Narrow"/>
                <w:spacing w:val="-3"/>
                <w:szCs w:val="22"/>
                <w:lang w:val="en-US"/>
              </w:rPr>
              <w:t xml:space="preserve"> </w:t>
            </w:r>
            <w:r w:rsidRPr="00DC6AA9">
              <w:rPr>
                <w:rFonts w:eastAsia="Arial Narrow" w:hAnsi="Arial Narrow" w:cs="Arial Narrow"/>
                <w:spacing w:val="-2"/>
                <w:szCs w:val="22"/>
                <w:lang w:val="en-US"/>
              </w:rPr>
              <w:t>Contents:</w:t>
            </w:r>
          </w:p>
        </w:tc>
        <w:tc>
          <w:tcPr>
            <w:tcW w:w="8391" w:type="dxa"/>
          </w:tcPr>
          <w:p w14:paraId="4F7993B8"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zCs w:val="22"/>
                <w:lang w:val="en-US"/>
              </w:rPr>
              <w:t>1L</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w:t>
            </w:r>
            <w:r w:rsidRPr="00DC6AA9">
              <w:rPr>
                <w:rFonts w:eastAsia="Arial Narrow" w:hAnsi="Arial Narrow" w:cs="Arial Narrow"/>
                <w:spacing w:val="-1"/>
                <w:szCs w:val="22"/>
                <w:lang w:val="en-US"/>
              </w:rPr>
              <w:t xml:space="preserve"> </w:t>
            </w:r>
            <w:r w:rsidRPr="00DC6AA9">
              <w:rPr>
                <w:rFonts w:eastAsia="Arial Narrow" w:hAnsi="Arial Narrow" w:cs="Arial Narrow"/>
                <w:spacing w:val="-2"/>
                <w:szCs w:val="22"/>
                <w:lang w:val="en-US"/>
              </w:rPr>
              <w:t>1000L</w:t>
            </w:r>
          </w:p>
        </w:tc>
      </w:tr>
    </w:tbl>
    <w:p w14:paraId="4D191AE9"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6ED82BD8" w14:textId="77777777" w:rsidTr="000F3938">
        <w:trPr>
          <w:trHeight w:val="480"/>
        </w:trPr>
        <w:tc>
          <w:tcPr>
            <w:tcW w:w="2098" w:type="dxa"/>
          </w:tcPr>
          <w:p w14:paraId="572A3D9A"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pacing w:val="-2"/>
                <w:szCs w:val="22"/>
                <w:lang w:val="en-US"/>
              </w:rPr>
              <w:t>Restraints:</w:t>
            </w:r>
          </w:p>
        </w:tc>
        <w:tc>
          <w:tcPr>
            <w:tcW w:w="8391" w:type="dxa"/>
          </w:tcPr>
          <w:p w14:paraId="0A8A1870" w14:textId="77777777" w:rsidR="00DC6AA9" w:rsidRPr="00DC6AA9" w:rsidRDefault="00DC6AA9" w:rsidP="00DC6AA9">
            <w:pPr>
              <w:widowControl w:val="0"/>
              <w:autoSpaceDE w:val="0"/>
              <w:autoSpaceDN w:val="0"/>
              <w:spacing w:line="240" w:lineRule="auto"/>
              <w:rPr>
                <w:rFonts w:ascii="Times New Roman" w:eastAsia="Arial Narrow" w:hAnsi="Arial Narrow" w:cs="Arial Narrow"/>
                <w:szCs w:val="22"/>
                <w:lang w:val="en-US"/>
              </w:rPr>
            </w:pPr>
          </w:p>
        </w:tc>
      </w:tr>
    </w:tbl>
    <w:p w14:paraId="7616EF48" w14:textId="77777777" w:rsidR="00DC6AA9" w:rsidRPr="00DC6AA9" w:rsidRDefault="00DC6AA9" w:rsidP="00DC6AA9">
      <w:pPr>
        <w:widowControl w:val="0"/>
        <w:autoSpaceDE w:val="0"/>
        <w:autoSpaceDN w:val="0"/>
        <w:spacing w:before="158"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6D9ACF83" w14:textId="77777777" w:rsidTr="000F3938">
        <w:trPr>
          <w:trHeight w:val="880"/>
        </w:trPr>
        <w:tc>
          <w:tcPr>
            <w:tcW w:w="2098" w:type="dxa"/>
          </w:tcPr>
          <w:p w14:paraId="68E69A0F"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Directions</w:t>
            </w:r>
            <w:r w:rsidRPr="00DC6AA9">
              <w:rPr>
                <w:rFonts w:eastAsia="Arial Narrow" w:hAnsi="Arial Narrow" w:cs="Arial Narrow"/>
                <w:spacing w:val="-1"/>
                <w:szCs w:val="22"/>
                <w:lang w:val="en-US"/>
              </w:rPr>
              <w:t xml:space="preserve"> </w:t>
            </w:r>
            <w:r w:rsidRPr="00DC6AA9">
              <w:rPr>
                <w:rFonts w:eastAsia="Arial Narrow" w:hAnsi="Arial Narrow" w:cs="Arial Narrow"/>
                <w:szCs w:val="22"/>
                <w:lang w:val="en-US"/>
              </w:rPr>
              <w:t>for</w:t>
            </w:r>
            <w:r w:rsidRPr="00DC6AA9">
              <w:rPr>
                <w:rFonts w:eastAsia="Arial Narrow" w:hAnsi="Arial Narrow" w:cs="Arial Narrow"/>
                <w:spacing w:val="-1"/>
                <w:szCs w:val="22"/>
                <w:lang w:val="en-US"/>
              </w:rPr>
              <w:t xml:space="preserve"> </w:t>
            </w:r>
            <w:r w:rsidRPr="00DC6AA9">
              <w:rPr>
                <w:rFonts w:eastAsia="Arial Narrow" w:hAnsi="Arial Narrow" w:cs="Arial Narrow"/>
                <w:spacing w:val="-4"/>
                <w:szCs w:val="22"/>
                <w:lang w:val="en-US"/>
              </w:rPr>
              <w:t>Use:</w:t>
            </w:r>
          </w:p>
        </w:tc>
        <w:tc>
          <w:tcPr>
            <w:tcW w:w="8391" w:type="dxa"/>
          </w:tcPr>
          <w:p w14:paraId="71B129DB"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This</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section</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contains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file</w:t>
            </w:r>
            <w:r w:rsidRPr="00DC6AA9">
              <w:rPr>
                <w:rFonts w:eastAsia="Arial Narrow" w:hAnsi="Arial Narrow" w:cs="Arial Narrow"/>
                <w:spacing w:val="-3"/>
                <w:szCs w:val="22"/>
                <w:lang w:val="en-US"/>
              </w:rPr>
              <w:t xml:space="preserve"> </w:t>
            </w:r>
            <w:r w:rsidRPr="00DC6AA9">
              <w:rPr>
                <w:rFonts w:eastAsia="Arial Narrow" w:hAnsi="Arial Narrow" w:cs="Arial Narrow"/>
                <w:spacing w:val="-2"/>
                <w:szCs w:val="22"/>
                <w:lang w:val="en-US"/>
              </w:rPr>
              <w:t>attachment.</w:t>
            </w:r>
          </w:p>
          <w:p w14:paraId="349FB2CA" w14:textId="77777777" w:rsidR="00DC6AA9" w:rsidRPr="00DC6AA9" w:rsidRDefault="00DC6AA9" w:rsidP="00DC6AA9">
            <w:pPr>
              <w:widowControl w:val="0"/>
              <w:tabs>
                <w:tab w:val="left" w:pos="1303"/>
              </w:tabs>
              <w:autoSpaceDE w:val="0"/>
              <w:autoSpaceDN w:val="0"/>
              <w:spacing w:before="10" w:line="249" w:lineRule="auto"/>
              <w:ind w:right="4054"/>
              <w:rPr>
                <w:rFonts w:eastAsia="Arial Narrow" w:hAnsi="Arial Narrow" w:cs="Arial Narrow"/>
                <w:szCs w:val="22"/>
                <w:lang w:val="en-US"/>
              </w:rPr>
            </w:pPr>
            <w:r w:rsidRPr="00DC6AA9">
              <w:rPr>
                <w:rFonts w:eastAsia="Arial Narrow" w:hAnsi="Arial Narrow" w:cs="Arial Narrow"/>
                <w:szCs w:val="22"/>
                <w:lang w:val="en-US"/>
              </w:rPr>
              <w:t>File</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Name:</w:t>
            </w:r>
            <w:r w:rsidRPr="00DC6AA9">
              <w:rPr>
                <w:rFonts w:eastAsia="Arial Narrow" w:hAnsi="Arial Narrow" w:cs="Arial Narrow"/>
                <w:spacing w:val="80"/>
                <w:szCs w:val="22"/>
                <w:lang w:val="en-US"/>
              </w:rPr>
              <w:t xml:space="preserve"> </w:t>
            </w:r>
            <w:r w:rsidRPr="00DC6AA9">
              <w:rPr>
                <w:rFonts w:eastAsia="Arial Narrow" w:hAnsi="Arial Narrow" w:cs="Arial Narrow"/>
                <w:szCs w:val="22"/>
                <w:lang w:val="en-US"/>
              </w:rPr>
              <w:t>BASTA</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Ultra</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DFU</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table</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final.docx File Size:</w:t>
            </w:r>
            <w:r w:rsidRPr="00DC6AA9">
              <w:rPr>
                <w:rFonts w:eastAsia="Arial Narrow" w:hAnsi="Arial Narrow" w:cs="Arial Narrow"/>
                <w:szCs w:val="22"/>
                <w:lang w:val="en-US"/>
              </w:rPr>
              <w:tab/>
              <w:t>29936 bytes</w:t>
            </w:r>
          </w:p>
        </w:tc>
      </w:tr>
    </w:tbl>
    <w:p w14:paraId="6717D683"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079C0404" w14:textId="77777777" w:rsidTr="000F3938">
        <w:trPr>
          <w:trHeight w:val="400"/>
        </w:trPr>
        <w:tc>
          <w:tcPr>
            <w:tcW w:w="2098" w:type="dxa"/>
          </w:tcPr>
          <w:p w14:paraId="188D5E99"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Other</w:t>
            </w:r>
            <w:r w:rsidRPr="00DC6AA9">
              <w:rPr>
                <w:rFonts w:eastAsia="Arial Narrow" w:hAnsi="Arial Narrow" w:cs="Arial Narrow"/>
                <w:spacing w:val="-1"/>
                <w:szCs w:val="22"/>
                <w:lang w:val="en-US"/>
              </w:rPr>
              <w:t xml:space="preserve"> </w:t>
            </w:r>
            <w:r w:rsidRPr="00DC6AA9">
              <w:rPr>
                <w:rFonts w:eastAsia="Arial Narrow" w:hAnsi="Arial Narrow" w:cs="Arial Narrow"/>
                <w:spacing w:val="-2"/>
                <w:szCs w:val="22"/>
                <w:lang w:val="en-US"/>
              </w:rPr>
              <w:t>Limitations:</w:t>
            </w:r>
          </w:p>
        </w:tc>
        <w:tc>
          <w:tcPr>
            <w:tcW w:w="8391" w:type="dxa"/>
          </w:tcPr>
          <w:p w14:paraId="0272C27E" w14:textId="77777777" w:rsidR="00DC6AA9" w:rsidRPr="00DC6AA9" w:rsidRDefault="00DC6AA9" w:rsidP="00DC6AA9">
            <w:pPr>
              <w:widowControl w:val="0"/>
              <w:autoSpaceDE w:val="0"/>
              <w:autoSpaceDN w:val="0"/>
              <w:spacing w:line="240" w:lineRule="auto"/>
              <w:rPr>
                <w:rFonts w:ascii="Times New Roman" w:eastAsia="Arial Narrow" w:hAnsi="Arial Narrow" w:cs="Arial Narrow"/>
                <w:szCs w:val="22"/>
                <w:lang w:val="en-US"/>
              </w:rPr>
            </w:pPr>
          </w:p>
        </w:tc>
      </w:tr>
    </w:tbl>
    <w:p w14:paraId="4AAF1CCA" w14:textId="77777777" w:rsidR="00B827A6" w:rsidRDefault="00B827A6" w:rsidP="00DC6AA9">
      <w:pPr>
        <w:widowControl w:val="0"/>
        <w:autoSpaceDE w:val="0"/>
        <w:autoSpaceDN w:val="0"/>
        <w:spacing w:line="240" w:lineRule="auto"/>
        <w:rPr>
          <w:rFonts w:eastAsia="Arial Narrow" w:hAnsi="Arial Narrow" w:cs="Arial Narrow"/>
          <w:szCs w:val="22"/>
          <w:lang w:val="en-US"/>
        </w:rPr>
      </w:pPr>
    </w:p>
    <w:p w14:paraId="5C7558B1" w14:textId="77777777" w:rsidR="00B827A6" w:rsidRDefault="00B827A6" w:rsidP="00DC6AA9">
      <w:pPr>
        <w:widowControl w:val="0"/>
        <w:autoSpaceDE w:val="0"/>
        <w:autoSpaceDN w:val="0"/>
        <w:spacing w:line="240" w:lineRule="auto"/>
        <w:rPr>
          <w:rFonts w:eastAsia="Arial Narrow" w:hAnsi="Arial Narrow" w:cs="Arial Narrow"/>
          <w:szCs w:val="22"/>
          <w:lang w:val="en-US"/>
        </w:rPr>
      </w:pPr>
    </w:p>
    <w:p w14:paraId="0752AF54" w14:textId="77777777" w:rsidR="00B827A6" w:rsidRPr="00DC6AA9" w:rsidRDefault="00B827A6" w:rsidP="00DC6AA9">
      <w:pPr>
        <w:widowControl w:val="0"/>
        <w:autoSpaceDE w:val="0"/>
        <w:autoSpaceDN w:val="0"/>
        <w:spacing w:line="240" w:lineRule="auto"/>
        <w:rPr>
          <w:rFonts w:eastAsia="Arial Narrow" w:hAnsi="Arial Narrow" w:cs="Arial Narrow"/>
          <w:szCs w:val="22"/>
          <w:lang w:val="en-US"/>
        </w:rPr>
        <w:sectPr w:rsidR="00B827A6" w:rsidRPr="00DC6AA9" w:rsidSect="00DC6AA9">
          <w:headerReference w:type="default" r:id="rId37"/>
          <w:type w:val="continuous"/>
          <w:pgSz w:w="11910" w:h="16840"/>
          <w:pgMar w:top="1920" w:right="425" w:bottom="280" w:left="566" w:header="720" w:footer="720" w:gutter="0"/>
          <w:cols w:space="720"/>
        </w:sectPr>
      </w:pPr>
    </w:p>
    <w:p w14:paraId="0A1CD186" w14:textId="77777777" w:rsidR="00DC6AA9" w:rsidRPr="00DC6AA9" w:rsidRDefault="00DC6AA9" w:rsidP="00DC6AA9">
      <w:pPr>
        <w:widowControl w:val="0"/>
        <w:autoSpaceDE w:val="0"/>
        <w:autoSpaceDN w:val="0"/>
        <w:spacing w:before="126" w:line="240" w:lineRule="auto"/>
        <w:rPr>
          <w:rFonts w:eastAsia="Arial Narrow" w:hAnsi="Arial Narrow" w:cs="Arial Narrow"/>
          <w:szCs w:val="22"/>
          <w:lang w:val="en-US"/>
        </w:rPr>
      </w:pPr>
      <w:r w:rsidRPr="00DC6AA9">
        <w:rPr>
          <w:rFonts w:eastAsia="Arial Narrow" w:hAnsi="Arial Narrow" w:cs="Arial Narrow"/>
          <w:noProof/>
          <w:szCs w:val="22"/>
          <w:lang w:val="en-US"/>
        </w:rPr>
        <mc:AlternateContent>
          <mc:Choice Requires="wps">
            <w:drawing>
              <wp:anchor distT="0" distB="0" distL="0" distR="0" simplePos="0" relativeHeight="251676672" behindDoc="1" locked="0" layoutInCell="1" allowOverlap="1" wp14:anchorId="69F2288B" wp14:editId="0A0A4121">
                <wp:simplePos x="0" y="0"/>
                <wp:positionH relativeFrom="page">
                  <wp:posOffset>536803</wp:posOffset>
                </wp:positionH>
                <wp:positionV relativeFrom="paragraph">
                  <wp:posOffset>32397</wp:posOffset>
                </wp:positionV>
                <wp:extent cx="6666865" cy="972185"/>
                <wp:effectExtent l="0" t="0" r="0" b="0"/>
                <wp:wrapNone/>
                <wp:docPr id="63494792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865" cy="972185"/>
                        </a:xfrm>
                        <a:custGeom>
                          <a:avLst/>
                          <a:gdLst/>
                          <a:ahLst/>
                          <a:cxnLst/>
                          <a:rect l="l" t="t" r="r" b="b"/>
                          <a:pathLst>
                            <a:path w="6666865" h="972185">
                              <a:moveTo>
                                <a:pt x="6666357" y="635"/>
                              </a:moveTo>
                              <a:lnTo>
                                <a:pt x="6665087" y="1905"/>
                              </a:lnTo>
                              <a:lnTo>
                                <a:pt x="6665087" y="0"/>
                              </a:lnTo>
                              <a:lnTo>
                                <a:pt x="6663182" y="0"/>
                              </a:lnTo>
                              <a:lnTo>
                                <a:pt x="6663182" y="3810"/>
                              </a:lnTo>
                              <a:lnTo>
                                <a:pt x="6661912" y="5080"/>
                              </a:lnTo>
                              <a:lnTo>
                                <a:pt x="6661912" y="3810"/>
                              </a:lnTo>
                              <a:lnTo>
                                <a:pt x="6663182" y="3810"/>
                              </a:lnTo>
                              <a:lnTo>
                                <a:pt x="6663182" y="0"/>
                              </a:lnTo>
                              <a:lnTo>
                                <a:pt x="1336459" y="0"/>
                              </a:lnTo>
                              <a:lnTo>
                                <a:pt x="1336459" y="3810"/>
                              </a:lnTo>
                              <a:lnTo>
                                <a:pt x="1336459" y="5092"/>
                              </a:lnTo>
                              <a:lnTo>
                                <a:pt x="1335176" y="3810"/>
                              </a:lnTo>
                              <a:lnTo>
                                <a:pt x="1333906" y="5080"/>
                              </a:lnTo>
                              <a:lnTo>
                                <a:pt x="1333906" y="3810"/>
                              </a:lnTo>
                              <a:lnTo>
                                <a:pt x="1335176" y="3810"/>
                              </a:lnTo>
                              <a:lnTo>
                                <a:pt x="1336459" y="3810"/>
                              </a:lnTo>
                              <a:lnTo>
                                <a:pt x="1336459" y="0"/>
                              </a:lnTo>
                              <a:lnTo>
                                <a:pt x="1335176" y="0"/>
                              </a:lnTo>
                              <a:lnTo>
                                <a:pt x="4457" y="0"/>
                              </a:lnTo>
                              <a:lnTo>
                                <a:pt x="4457" y="3810"/>
                              </a:lnTo>
                              <a:lnTo>
                                <a:pt x="4457" y="5092"/>
                              </a:lnTo>
                              <a:lnTo>
                                <a:pt x="3175" y="3810"/>
                              </a:lnTo>
                              <a:lnTo>
                                <a:pt x="4457" y="3810"/>
                              </a:lnTo>
                              <a:lnTo>
                                <a:pt x="4457" y="0"/>
                              </a:lnTo>
                              <a:lnTo>
                                <a:pt x="1282" y="0"/>
                              </a:lnTo>
                              <a:lnTo>
                                <a:pt x="1282" y="1917"/>
                              </a:lnTo>
                              <a:lnTo>
                                <a:pt x="0" y="635"/>
                              </a:lnTo>
                              <a:lnTo>
                                <a:pt x="0" y="972185"/>
                              </a:lnTo>
                              <a:lnTo>
                                <a:pt x="6350" y="972185"/>
                              </a:lnTo>
                              <a:lnTo>
                                <a:pt x="6350" y="6985"/>
                              </a:lnTo>
                              <a:lnTo>
                                <a:pt x="5715" y="6350"/>
                              </a:lnTo>
                              <a:lnTo>
                                <a:pt x="1332636" y="6350"/>
                              </a:lnTo>
                              <a:lnTo>
                                <a:pt x="1332001" y="6985"/>
                              </a:lnTo>
                              <a:lnTo>
                                <a:pt x="1332001" y="972185"/>
                              </a:lnTo>
                              <a:lnTo>
                                <a:pt x="1335176" y="972185"/>
                              </a:lnTo>
                              <a:lnTo>
                                <a:pt x="1338351" y="972185"/>
                              </a:lnTo>
                              <a:lnTo>
                                <a:pt x="1338351" y="6985"/>
                              </a:lnTo>
                              <a:lnTo>
                                <a:pt x="1337716" y="6350"/>
                              </a:lnTo>
                              <a:lnTo>
                                <a:pt x="6660642" y="6350"/>
                              </a:lnTo>
                              <a:lnTo>
                                <a:pt x="6660007" y="6985"/>
                              </a:lnTo>
                              <a:lnTo>
                                <a:pt x="6660007" y="972185"/>
                              </a:lnTo>
                              <a:lnTo>
                                <a:pt x="6666357" y="972185"/>
                              </a:lnTo>
                              <a:lnTo>
                                <a:pt x="6666357"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1179CD" id="Graphic 5" o:spid="_x0000_s1026" style="position:absolute;margin-left:42.25pt;margin-top:2.55pt;width:524.95pt;height:76.55pt;z-index:-251639808;visibility:visible;mso-wrap-style:square;mso-wrap-distance-left:0;mso-wrap-distance-top:0;mso-wrap-distance-right:0;mso-wrap-distance-bottom:0;mso-position-horizontal:absolute;mso-position-horizontal-relative:page;mso-position-vertical:absolute;mso-position-vertical-relative:text;v-text-anchor:top" coordsize="6666865,97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uIQMAAHQLAAAOAAAAZHJzL2Uyb0RvYy54bWysll1vmzAUhu8n7T9Yvl+BED4SNammVp0m&#10;VVuldtq1AyZBA8xs56P/fsc2dmknBWdaLrAJD4fX5/jjvb45tQ06UC5q1q1wdBViRLuClXW3XeEf&#10;z/efcoyEJF1JGtbRFX6hAt+sP364PvZLOmM71pSUIwjSieWxX+GdlP0yCESxoy0RV6ynHTysGG+J&#10;hFu+DUpOjhC9bYJZGKbBkfGy56ygQsC/d+YhXuv4VUUL+b2qBJWoWWHQJvWV6+tGXYP1NVluOel3&#10;dTHIIP+goiV1Bx91oe6IJGjP679CtXXBmWCVvCpYG7CqqguqxwCjicJ3o3nakZ7qsUByRO/SJP5f&#10;2OLb4al/5Eq66B9Y8UtARoJjL5buiboRA3OqeKtYEI5OOosvLov0JFEBf6bwy9MEowKeLbJZlCcq&#10;zQFZ2reLvZBfKNORyOFBSFOF0vbIzvaKU2e7HGqpqtjoKkqMoIocI6jixlSxJ1K9p+SpLjqOpOyc&#10;EvW4ZQf6zDQo1TCU4jjJMALB0BnUvlJN945OwtzQ0SK0uIVs29vQDtazDdJgCds6Mo7ymRbhT8Z5&#10;NAlHi8iEBSX+sE9kJ/gi+LyGKI7TebLwyMOYnBQwhpNwMRuKbGtgW1MLgJMoS7UGn8jxIjTwZIYh&#10;soN9Il8kw+XNJ7KDJ8vhNJwn5/NhCXlikyJdwMl6xVEG+w2sXv+Y/uT54UQzrzXrMFiM2dm5B6fU&#10;m23IzkzbmhlqqDe7qwVsO2wrcXI5my7cnm2j2dZETbLIJBy2y4n8xPEsjc3q8ILDMDIZmNIASwkc&#10;gIE9EjFe0354DpuAlnIhPpk9kJJlkWdO4GwK07nZwCcTqOAwHE6yqQSOYY8hAg7fN7EvxOG9d3O+&#10;aJigxhWow1rbA3eAwxk5tgiCNXV5XzeNOrEF325uG44ORDk6/RtCjzBtYIxnUe5lw8qXR46OYPNW&#10;WPzeE04xar524KOUJ7Qdbjsb2+GyuWXaOWqzwIV8Pv0kvEc9dFdYguX5xqxLI0vrZUC/Agyr3uzY&#10;571kVa2MjtZmFA03YO30+Acbqrzj+F5Tr2Z5/QcAAP//AwBQSwMEFAAGAAgAAAAhAIHZEFzdAAAA&#10;CQEAAA8AAABkcnMvZG93bnJldi54bWxMj8FOwzAQRO9I/IO1SNyonZKgEOJULVKrXhv4ADfexhHx&#10;OsROGv4e9wS3Wc1o5m25WWzPZhx950hCshLAkBqnO2olfH7sn3JgPijSqneEEn7Qw6a6vytVod2V&#10;TjjXoWWxhHyhJJgQhoJz3xi0yq/cgBS9ixutCvEcW65HdY3ltudrIV64VR3FBaMGfDfYfNWTlTDt&#10;ulrM38ed2B9N/nrYXg7daZby8WHZvgELuIS/MNzwIzpUkensJtKe9RLyNItJCVkC7GYnz2kK7BxV&#10;lq+BVyX//0H1CwAA//8DAFBLAQItABQABgAIAAAAIQC2gziS/gAAAOEBAAATAAAAAAAAAAAAAAAA&#10;AAAAAABbQ29udGVudF9UeXBlc10ueG1sUEsBAi0AFAAGAAgAAAAhADj9If/WAAAAlAEAAAsAAAAA&#10;AAAAAAAAAAAALwEAAF9yZWxzLy5yZWxzUEsBAi0AFAAGAAgAAAAhABf9524hAwAAdAsAAA4AAAAA&#10;AAAAAAAAAAAALgIAAGRycy9lMm9Eb2MueG1sUEsBAi0AFAAGAAgAAAAhAIHZEFzdAAAACQEAAA8A&#10;AAAAAAAAAAAAAAAAewUAAGRycy9kb3ducmV2LnhtbFBLBQYAAAAABAAEAPMAAACFBgAAAAA=&#10;" path="m6666357,635r-1270,1270l6665087,r-1905,l6663182,3810r-1270,1270l6661912,3810r1270,l6663182,,1336459,r,3810l1336459,5092r-1283,-1282l1333906,5080r,-1270l1335176,3810r1283,l1336459,r-1283,l4457,r,3810l4457,5092,3175,3810r1282,l4457,,1282,r,1917l,635,,972185r6350,l6350,6985,5715,6350r1326921,l1332001,6985r,965200l1335176,972185r3175,l1338351,6985r-635,-635l6660642,6350r-635,635l6660007,972185r6350,l6666357,635xe" fillcolor="black" stroked="f">
                <v:path arrowok="t"/>
                <w10:wrap anchorx="page"/>
              </v:shape>
            </w:pict>
          </mc:Fallback>
        </mc:AlternateContent>
      </w:r>
      <w:r w:rsidRPr="00DC6AA9">
        <w:rPr>
          <w:rFonts w:eastAsia="Arial Narrow" w:hAnsi="Arial Narrow" w:cs="Arial Narrow"/>
          <w:szCs w:val="22"/>
          <w:lang w:val="en-US"/>
        </w:rPr>
        <w:t>Withholding</w:t>
      </w:r>
      <w:r w:rsidRPr="00DC6AA9">
        <w:rPr>
          <w:rFonts w:eastAsia="Arial Narrow" w:hAnsi="Arial Narrow" w:cs="Arial Narrow"/>
          <w:spacing w:val="-11"/>
          <w:szCs w:val="22"/>
          <w:lang w:val="en-US"/>
        </w:rPr>
        <w:t xml:space="preserve"> </w:t>
      </w:r>
      <w:r w:rsidRPr="00DC6AA9">
        <w:rPr>
          <w:rFonts w:eastAsia="Arial Narrow" w:hAnsi="Arial Narrow" w:cs="Arial Narrow"/>
          <w:spacing w:val="-2"/>
          <w:szCs w:val="22"/>
          <w:lang w:val="en-US"/>
        </w:rPr>
        <w:t>Periods:</w:t>
      </w:r>
    </w:p>
    <w:p w14:paraId="0E9EA5C0" w14:textId="747E9A06" w:rsidR="00DC6AA9" w:rsidRPr="00DC6AA9" w:rsidRDefault="00DC6AA9" w:rsidP="00DC6AA9">
      <w:pPr>
        <w:widowControl w:val="0"/>
        <w:autoSpaceDE w:val="0"/>
        <w:autoSpaceDN w:val="0"/>
        <w:spacing w:before="126" w:line="240" w:lineRule="auto"/>
        <w:rPr>
          <w:rFonts w:eastAsia="Arial Narrow" w:hAnsi="Arial Narrow" w:cs="Arial Narrow"/>
          <w:szCs w:val="22"/>
          <w:lang w:val="en-US"/>
        </w:rPr>
      </w:pPr>
      <w:r w:rsidRPr="00DC6AA9">
        <w:rPr>
          <w:rFonts w:ascii="Arial Narrow" w:eastAsia="Arial Narrow" w:hAnsi="Arial Narrow" w:cs="Arial Narrow"/>
          <w:sz w:val="22"/>
          <w:szCs w:val="22"/>
          <w:lang w:val="en-US"/>
        </w:rPr>
        <w:br w:type="column"/>
      </w:r>
      <w:r w:rsidRPr="00DC6AA9">
        <w:rPr>
          <w:rFonts w:ascii="Arial Narrow" w:eastAsia="Arial Narrow" w:hAnsi="Arial Narrow" w:cs="Arial Narrow"/>
          <w:sz w:val="22"/>
          <w:szCs w:val="22"/>
          <w:lang w:val="en-US"/>
        </w:rPr>
        <w:t xml:space="preserve">   </w:t>
      </w:r>
      <w:r w:rsidR="00B827A6">
        <w:rPr>
          <w:rFonts w:ascii="Arial Narrow" w:eastAsia="Arial Narrow" w:hAnsi="Arial Narrow" w:cs="Arial Narrow"/>
          <w:sz w:val="22"/>
          <w:szCs w:val="22"/>
          <w:lang w:val="en-US"/>
        </w:rPr>
        <w:t xml:space="preserve"> </w:t>
      </w:r>
      <w:r w:rsidRPr="00DC6AA9">
        <w:rPr>
          <w:rFonts w:eastAsia="Arial Narrow" w:hAnsi="Arial Narrow" w:cs="Arial Narrow"/>
          <w:spacing w:val="-2"/>
          <w:szCs w:val="22"/>
          <w:lang w:val="en-US"/>
        </w:rPr>
        <w:t>HARVEST:</w:t>
      </w:r>
    </w:p>
    <w:p w14:paraId="74EF18BC" w14:textId="77777777" w:rsidR="00B827A6" w:rsidRDefault="00B827A6" w:rsidP="00DC6AA9">
      <w:pPr>
        <w:widowControl w:val="0"/>
        <w:autoSpaceDE w:val="0"/>
        <w:autoSpaceDN w:val="0"/>
        <w:spacing w:before="10" w:line="240" w:lineRule="auto"/>
        <w:rPr>
          <w:rFonts w:eastAsia="Arial Narrow" w:hAnsi="Arial Narrow" w:cs="Arial Narrow"/>
          <w:szCs w:val="22"/>
        </w:rPr>
      </w:pPr>
      <w:r>
        <w:rPr>
          <w:rFonts w:eastAsia="Arial Narrow" w:hAnsi="Arial Narrow" w:cs="Arial Narrow"/>
          <w:szCs w:val="22"/>
        </w:rPr>
        <w:t xml:space="preserve">   </w:t>
      </w:r>
      <w:r w:rsidR="00DC6AA9" w:rsidRPr="00DC6AA9">
        <w:rPr>
          <w:rFonts w:eastAsia="Arial Narrow" w:hAnsi="Arial Narrow" w:cs="Arial Narrow"/>
          <w:szCs w:val="22"/>
        </w:rPr>
        <w:t>Blackberry, blackcurrants, blueberries, boysenberry, citrus fruit, grapes, loganberry,</w:t>
      </w:r>
      <w:r>
        <w:rPr>
          <w:rFonts w:eastAsia="Arial Narrow" w:hAnsi="Arial Narrow" w:cs="Arial Narrow"/>
          <w:szCs w:val="22"/>
        </w:rPr>
        <w:t xml:space="preserve">  </w:t>
      </w:r>
    </w:p>
    <w:p w14:paraId="1C1C9569" w14:textId="77777777" w:rsidR="00B827A6" w:rsidRDefault="00B827A6" w:rsidP="00DC6AA9">
      <w:pPr>
        <w:widowControl w:val="0"/>
        <w:autoSpaceDE w:val="0"/>
        <w:autoSpaceDN w:val="0"/>
        <w:spacing w:before="10" w:line="240" w:lineRule="auto"/>
        <w:rPr>
          <w:rFonts w:eastAsia="Arial Narrow" w:hAnsi="Arial Narrow" w:cs="Arial Narrow"/>
          <w:szCs w:val="22"/>
        </w:rPr>
      </w:pPr>
      <w:r>
        <w:rPr>
          <w:rFonts w:eastAsia="Arial Narrow" w:hAnsi="Arial Narrow" w:cs="Arial Narrow"/>
          <w:szCs w:val="22"/>
        </w:rPr>
        <w:t xml:space="preserve">   </w:t>
      </w:r>
      <w:r w:rsidR="00DC6AA9" w:rsidRPr="00DC6AA9">
        <w:rPr>
          <w:rFonts w:eastAsia="Arial Narrow" w:hAnsi="Arial Narrow" w:cs="Arial Narrow"/>
          <w:szCs w:val="22"/>
        </w:rPr>
        <w:t xml:space="preserve">olives, raspberry, strawberries, tomatoes, tree nuts: NOT REQUIRED WHEN USED </w:t>
      </w:r>
      <w:r>
        <w:rPr>
          <w:rFonts w:eastAsia="Arial Narrow" w:hAnsi="Arial Narrow" w:cs="Arial Narrow"/>
          <w:szCs w:val="22"/>
        </w:rPr>
        <w:t xml:space="preserve"> </w:t>
      </w:r>
    </w:p>
    <w:p w14:paraId="77497FCB" w14:textId="184E8553" w:rsidR="00DC6AA9" w:rsidRPr="00DC6AA9" w:rsidRDefault="00B827A6" w:rsidP="00DC6AA9">
      <w:pPr>
        <w:widowControl w:val="0"/>
        <w:autoSpaceDE w:val="0"/>
        <w:autoSpaceDN w:val="0"/>
        <w:spacing w:before="10" w:line="240" w:lineRule="auto"/>
        <w:rPr>
          <w:rFonts w:eastAsia="Arial Narrow" w:hAnsi="Arial Narrow" w:cs="Arial Narrow"/>
          <w:szCs w:val="22"/>
          <w:lang w:val="en-US"/>
        </w:rPr>
      </w:pPr>
      <w:r>
        <w:rPr>
          <w:rFonts w:eastAsia="Arial Narrow" w:hAnsi="Arial Narrow" w:cs="Arial Narrow"/>
          <w:szCs w:val="22"/>
        </w:rPr>
        <w:t xml:space="preserve">   </w:t>
      </w:r>
      <w:r w:rsidR="00DC6AA9" w:rsidRPr="00DC6AA9">
        <w:rPr>
          <w:rFonts w:eastAsia="Arial Narrow" w:hAnsi="Arial Narrow" w:cs="Arial Narrow"/>
          <w:szCs w:val="22"/>
        </w:rPr>
        <w:t>AS DIRECTED.</w:t>
      </w:r>
    </w:p>
    <w:p w14:paraId="59B88385" w14:textId="60A09FCD" w:rsidR="00DC6AA9" w:rsidRPr="00DC6AA9" w:rsidRDefault="00DC6AA9" w:rsidP="00655777">
      <w:pPr>
        <w:widowControl w:val="0"/>
        <w:autoSpaceDE w:val="0"/>
        <w:autoSpaceDN w:val="0"/>
        <w:spacing w:line="240" w:lineRule="auto"/>
        <w:ind w:left="142"/>
        <w:rPr>
          <w:rFonts w:eastAsia="Arial Narrow" w:hAnsi="Arial Narrow" w:cs="Arial Narrow"/>
          <w:szCs w:val="22"/>
          <w:lang w:val="en-US"/>
        </w:rPr>
        <w:sectPr w:rsidR="00DC6AA9" w:rsidRPr="00DC6AA9" w:rsidSect="00DC6AA9">
          <w:type w:val="continuous"/>
          <w:pgSz w:w="11910" w:h="16840"/>
          <w:pgMar w:top="1440" w:right="1440" w:bottom="1440" w:left="1440" w:header="720" w:footer="720" w:gutter="0"/>
          <w:cols w:num="2" w:space="720" w:equalWidth="0">
            <w:col w:w="1328" w:space="40"/>
            <w:col w:w="7662"/>
          </w:cols>
          <w:docGrid w:linePitch="299"/>
        </w:sectPr>
      </w:pPr>
      <w:r w:rsidRPr="00DC6AA9">
        <w:rPr>
          <w:rFonts w:eastAsia="Arial Narrow" w:hAnsi="Arial Narrow" w:cs="Arial Narrow"/>
          <w:spacing w:val="-2"/>
          <w:szCs w:val="22"/>
        </w:rPr>
        <w:t xml:space="preserve">Tropical and sub-tropical fruits </w:t>
      </w:r>
      <w:r w:rsidRPr="00DC6AA9">
        <w:rPr>
          <w:rFonts w:eastAsia="Arial Narrow" w:hAnsi="Arial Narrow" w:cs="Arial Narrow"/>
          <w:spacing w:val="-2"/>
          <w:szCs w:val="22"/>
        </w:rPr>
        <w:t>–</w:t>
      </w:r>
      <w:r w:rsidRPr="00DC6AA9">
        <w:rPr>
          <w:rFonts w:eastAsia="Arial Narrow" w:hAnsi="Arial Narrow" w:cs="Arial Narrow"/>
          <w:spacing w:val="-2"/>
          <w:szCs w:val="22"/>
        </w:rPr>
        <w:t xml:space="preserve"> inedible peel, (avocado, banana, feijoa, guava, kiwifruit, litchi, mango, pawpaw, passionfruit, pineapple, pitaya (dragon fruit) and rambutan): NOT REQUIRED WHEN USED AS DIRECTED.</w:t>
      </w:r>
    </w:p>
    <w:p w14:paraId="169A75C9" w14:textId="77777777" w:rsidR="00DC6AA9" w:rsidRPr="00DC6AA9" w:rsidRDefault="00DC6AA9" w:rsidP="00DC6AA9">
      <w:pPr>
        <w:widowControl w:val="0"/>
        <w:autoSpaceDE w:val="0"/>
        <w:autoSpaceDN w:val="0"/>
        <w:spacing w:before="113" w:line="240" w:lineRule="auto"/>
        <w:jc w:val="center"/>
        <w:rPr>
          <w:rFonts w:eastAsia="Arial Narrow" w:hAnsi="Arial Narrow" w:cs="Arial Narrow"/>
          <w:szCs w:val="22"/>
          <w:lang w:val="en-US"/>
        </w:rPr>
      </w:pPr>
      <w:r w:rsidRPr="00DC6AA9">
        <w:rPr>
          <w:rFonts w:eastAsia="Arial Narrow" w:hAnsi="Arial Narrow" w:cs="Arial Narrow"/>
          <w:noProof/>
          <w:sz w:val="10"/>
          <w:szCs w:val="22"/>
          <w:lang w:val="en-US"/>
        </w:rPr>
        <w:lastRenderedPageBreak/>
        <mc:AlternateContent>
          <mc:Choice Requires="wpg">
            <w:drawing>
              <wp:anchor distT="0" distB="0" distL="0" distR="0" simplePos="0" relativeHeight="251678720" behindDoc="1" locked="0" layoutInCell="1" allowOverlap="1" wp14:anchorId="4671404B" wp14:editId="1100E84F">
                <wp:simplePos x="0" y="0"/>
                <wp:positionH relativeFrom="page">
                  <wp:posOffset>525780</wp:posOffset>
                </wp:positionH>
                <wp:positionV relativeFrom="paragraph">
                  <wp:posOffset>185420</wp:posOffset>
                </wp:positionV>
                <wp:extent cx="6666865" cy="2362200"/>
                <wp:effectExtent l="0" t="0" r="635" b="0"/>
                <wp:wrapTopAndBottom/>
                <wp:docPr id="942611327" name="Group 942611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362200"/>
                          <a:chOff x="-12" y="-66792"/>
                          <a:chExt cx="6666877" cy="1217976"/>
                        </a:xfrm>
                      </wpg:grpSpPr>
                      <wps:wsp>
                        <wps:cNvPr id="1936747098" name="Graphic 7"/>
                        <wps:cNvSpPr/>
                        <wps:spPr>
                          <a:xfrm>
                            <a:off x="-12" y="26599"/>
                            <a:ext cx="6666865" cy="1124585"/>
                          </a:xfrm>
                          <a:custGeom>
                            <a:avLst/>
                            <a:gdLst/>
                            <a:ahLst/>
                            <a:cxnLst/>
                            <a:rect l="l" t="t" r="r" b="b"/>
                            <a:pathLst>
                              <a:path w="6666865" h="1124585">
                                <a:moveTo>
                                  <a:pt x="6666357" y="0"/>
                                </a:moveTo>
                                <a:lnTo>
                                  <a:pt x="6663169" y="0"/>
                                </a:lnTo>
                                <a:lnTo>
                                  <a:pt x="6663169" y="1120762"/>
                                </a:lnTo>
                                <a:lnTo>
                                  <a:pt x="6661912" y="1120762"/>
                                </a:lnTo>
                                <a:lnTo>
                                  <a:pt x="6661912" y="1119505"/>
                                </a:lnTo>
                                <a:lnTo>
                                  <a:pt x="6663169" y="1120762"/>
                                </a:lnTo>
                                <a:lnTo>
                                  <a:pt x="6663169" y="0"/>
                                </a:lnTo>
                                <a:lnTo>
                                  <a:pt x="6660007" y="0"/>
                                </a:lnTo>
                                <a:lnTo>
                                  <a:pt x="6660007" y="1117600"/>
                                </a:lnTo>
                                <a:lnTo>
                                  <a:pt x="6660629" y="1118222"/>
                                </a:lnTo>
                                <a:lnTo>
                                  <a:pt x="1337729" y="1118222"/>
                                </a:lnTo>
                                <a:lnTo>
                                  <a:pt x="1338351" y="1117600"/>
                                </a:lnTo>
                                <a:lnTo>
                                  <a:pt x="1338351" y="0"/>
                                </a:lnTo>
                                <a:lnTo>
                                  <a:pt x="1336459" y="0"/>
                                </a:lnTo>
                                <a:lnTo>
                                  <a:pt x="1336459" y="1119492"/>
                                </a:lnTo>
                                <a:lnTo>
                                  <a:pt x="1336459" y="1120762"/>
                                </a:lnTo>
                                <a:lnTo>
                                  <a:pt x="1335189" y="1120762"/>
                                </a:lnTo>
                                <a:lnTo>
                                  <a:pt x="1336459" y="1119492"/>
                                </a:lnTo>
                                <a:lnTo>
                                  <a:pt x="1336459" y="0"/>
                                </a:lnTo>
                                <a:lnTo>
                                  <a:pt x="1335176" y="0"/>
                                </a:lnTo>
                                <a:lnTo>
                                  <a:pt x="1335163" y="1120762"/>
                                </a:lnTo>
                                <a:lnTo>
                                  <a:pt x="1333906" y="1120762"/>
                                </a:lnTo>
                                <a:lnTo>
                                  <a:pt x="1333906" y="1119505"/>
                                </a:lnTo>
                                <a:lnTo>
                                  <a:pt x="1335163" y="1120762"/>
                                </a:lnTo>
                                <a:lnTo>
                                  <a:pt x="1335163" y="0"/>
                                </a:lnTo>
                                <a:lnTo>
                                  <a:pt x="1332001" y="0"/>
                                </a:lnTo>
                                <a:lnTo>
                                  <a:pt x="1332001" y="1117600"/>
                                </a:lnTo>
                                <a:lnTo>
                                  <a:pt x="1332623" y="1118222"/>
                                </a:lnTo>
                                <a:lnTo>
                                  <a:pt x="5727" y="1118222"/>
                                </a:lnTo>
                                <a:lnTo>
                                  <a:pt x="6350" y="1117600"/>
                                </a:lnTo>
                                <a:lnTo>
                                  <a:pt x="6350" y="0"/>
                                </a:lnTo>
                                <a:lnTo>
                                  <a:pt x="4457" y="0"/>
                                </a:lnTo>
                                <a:lnTo>
                                  <a:pt x="4457" y="1119492"/>
                                </a:lnTo>
                                <a:lnTo>
                                  <a:pt x="4457" y="1120762"/>
                                </a:lnTo>
                                <a:lnTo>
                                  <a:pt x="3187" y="1120762"/>
                                </a:lnTo>
                                <a:lnTo>
                                  <a:pt x="4457" y="1119492"/>
                                </a:lnTo>
                                <a:lnTo>
                                  <a:pt x="4457" y="0"/>
                                </a:lnTo>
                                <a:lnTo>
                                  <a:pt x="0" y="0"/>
                                </a:lnTo>
                                <a:lnTo>
                                  <a:pt x="0" y="1123950"/>
                                </a:lnTo>
                                <a:lnTo>
                                  <a:pt x="1282" y="1122667"/>
                                </a:lnTo>
                                <a:lnTo>
                                  <a:pt x="1282" y="1124572"/>
                                </a:lnTo>
                                <a:lnTo>
                                  <a:pt x="1335176" y="1124572"/>
                                </a:lnTo>
                                <a:lnTo>
                                  <a:pt x="6665087" y="1124572"/>
                                </a:lnTo>
                                <a:lnTo>
                                  <a:pt x="6665087" y="1122680"/>
                                </a:lnTo>
                                <a:lnTo>
                                  <a:pt x="6666357" y="1123950"/>
                                </a:lnTo>
                                <a:lnTo>
                                  <a:pt x="6666357" y="0"/>
                                </a:lnTo>
                                <a:close/>
                              </a:path>
                            </a:pathLst>
                          </a:custGeom>
                          <a:solidFill>
                            <a:srgbClr val="000000"/>
                          </a:solidFill>
                        </wps:spPr>
                        <wps:bodyPr wrap="square" lIns="0" tIns="0" rIns="0" bIns="0" rtlCol="0">
                          <a:prstTxWarp prst="textNoShape">
                            <a:avLst/>
                          </a:prstTxWarp>
                          <a:noAutofit/>
                        </wps:bodyPr>
                      </wps:wsp>
                      <wps:wsp>
                        <wps:cNvPr id="2103305556" name="Textbox 8"/>
                        <wps:cNvSpPr txBox="1"/>
                        <wps:spPr>
                          <a:xfrm>
                            <a:off x="1402071" y="-66792"/>
                            <a:ext cx="5264794" cy="1188684"/>
                          </a:xfrm>
                          <a:prstGeom prst="rect">
                            <a:avLst/>
                          </a:prstGeom>
                        </wps:spPr>
                        <wps:txbx>
                          <w:txbxContent>
                            <w:p w14:paraId="5A49495A" w14:textId="77777777" w:rsidR="00DC6AA9" w:rsidRPr="00654163" w:rsidRDefault="00DC6AA9" w:rsidP="00DC6AA9">
                              <w:pPr>
                                <w:spacing w:before="2" w:line="249" w:lineRule="auto"/>
                                <w:ind w:right="169"/>
                              </w:pPr>
                              <w:r w:rsidRPr="00654163">
                                <w:t>Pome and stone fruit: DO NOT HARVEST FOR 21 DAYS AFTER APPLICATION.</w:t>
                              </w:r>
                            </w:p>
                            <w:p w14:paraId="488FEE1E" w14:textId="77777777" w:rsidR="00DC6AA9" w:rsidRPr="00654163" w:rsidRDefault="00DC6AA9" w:rsidP="00DC6AA9">
                              <w:pPr>
                                <w:spacing w:before="2" w:line="249" w:lineRule="auto"/>
                                <w:ind w:right="169"/>
                              </w:pPr>
                              <w:r w:rsidRPr="00654163">
                                <w:t>Sugarcane: DO NOT HARVEST FOR 16 WEEKS AFTER APPLICATION.</w:t>
                              </w:r>
                            </w:p>
                            <w:p w14:paraId="54AEC85E" w14:textId="77777777" w:rsidR="00DC6AA9" w:rsidRPr="00654163" w:rsidRDefault="00DC6AA9" w:rsidP="00DC6AA9">
                              <w:pPr>
                                <w:spacing w:before="2" w:line="249" w:lineRule="auto"/>
                                <w:ind w:right="169"/>
                              </w:pPr>
                              <w:r w:rsidRPr="00654163">
                                <w:t>Green Bean / French Bean: DO NOT HARVEST FOR 4 WEEKS AFTER APPLICATION.</w:t>
                              </w:r>
                            </w:p>
                            <w:p w14:paraId="5049A553" w14:textId="77777777" w:rsidR="00DC6AA9" w:rsidRDefault="00DC6AA9" w:rsidP="00DC6AA9">
                              <w:pPr>
                                <w:spacing w:before="2" w:line="249" w:lineRule="auto"/>
                                <w:ind w:right="169"/>
                              </w:pPr>
                              <w:r w:rsidRPr="00834944">
                                <w:t>Date palms, green tea, native foods: DO NOT HARVEST FOR 1 DAY AFTER APPLICATION. DO NOT HARVEST LEAVES FROM NATIVE PEPPER OR WATTLES THAT ARE CLOSE TO THE GROUND FOR FOOD USES.</w:t>
                              </w:r>
                            </w:p>
                            <w:p w14:paraId="34583F90" w14:textId="77777777" w:rsidR="00DC6AA9" w:rsidRDefault="00DC6AA9" w:rsidP="00DC6AA9">
                              <w:pPr>
                                <w:spacing w:before="2" w:line="249" w:lineRule="auto"/>
                                <w:ind w:right="169"/>
                              </w:pPr>
                              <w:r>
                                <w:t xml:space="preserve">Coffee: </w:t>
                              </w:r>
                              <w:r w:rsidRPr="00834944">
                                <w:rPr>
                                  <w:spacing w:val="-2"/>
                                </w:rPr>
                                <w:t>NOT REQUIRED WHEN USED AS DIRECTED.</w:t>
                              </w:r>
                            </w:p>
                            <w:p w14:paraId="388B4C0F" w14:textId="77777777" w:rsidR="00DC6AA9" w:rsidRDefault="00DC6AA9" w:rsidP="00DC6AA9">
                              <w:pPr>
                                <w:spacing w:before="2" w:line="249" w:lineRule="auto"/>
                                <w:ind w:right="169"/>
                              </w:pPr>
                            </w:p>
                            <w:p w14:paraId="52F19FA2" w14:textId="77777777" w:rsidR="00DC6AA9" w:rsidRPr="00654163" w:rsidRDefault="00DC6AA9" w:rsidP="00DC6AA9">
                              <w:pPr>
                                <w:spacing w:before="2" w:line="249" w:lineRule="auto"/>
                                <w:ind w:right="169"/>
                              </w:pPr>
                              <w:r w:rsidRPr="00654163">
                                <w:t>Grazing:</w:t>
                              </w:r>
                            </w:p>
                            <w:p w14:paraId="1A85EEEF" w14:textId="77777777" w:rsidR="00DC6AA9" w:rsidRPr="00654163" w:rsidRDefault="00DC6AA9" w:rsidP="00DC6AA9">
                              <w:pPr>
                                <w:spacing w:before="2" w:line="249" w:lineRule="auto"/>
                                <w:ind w:right="169"/>
                              </w:pPr>
                              <w:r w:rsidRPr="00654163">
                                <w:t>Sugarcane: DO NOT GRAZE OR CUT FOR STOCK FOOD FOR 16 WEEKS AFTER APPLICATION.</w:t>
                              </w:r>
                            </w:p>
                            <w:p w14:paraId="1F2BFB93" w14:textId="77777777" w:rsidR="00DC6AA9" w:rsidRPr="00654163" w:rsidRDefault="00DC6AA9" w:rsidP="00DC6AA9">
                              <w:pPr>
                                <w:spacing w:before="2" w:line="249" w:lineRule="auto"/>
                                <w:ind w:right="169"/>
                              </w:pPr>
                              <w:r w:rsidRPr="00654163">
                                <w:t>Green Bean / French Bean: DO NOT GRAZE OR CUT TREATED AREAS FOR STOCKFOOD FOR 4 WEEKS AFTER APPLICATION.</w:t>
                              </w:r>
                            </w:p>
                            <w:p w14:paraId="755F0B71" w14:textId="77777777" w:rsidR="00DC6AA9" w:rsidRDefault="00DC6AA9" w:rsidP="00DC6AA9">
                              <w:pPr>
                                <w:spacing w:before="2" w:line="249" w:lineRule="auto"/>
                                <w:ind w:right="169"/>
                              </w:pPr>
                              <w:r w:rsidRPr="00654163">
                                <w:t>All other crops: DO NOT GRAZE OR CUT TREATED AREAS FOR STOCK FOOD FOR 8 WEEKS AFTER APPLICATION.</w:t>
                              </w:r>
                            </w:p>
                            <w:p w14:paraId="5A46F479" w14:textId="77777777" w:rsidR="00DC6AA9" w:rsidRDefault="00DC6AA9" w:rsidP="00DC6AA9">
                              <w:pPr>
                                <w:spacing w:before="2" w:line="249" w:lineRule="auto"/>
                                <w:ind w:right="169"/>
                              </w:pPr>
                            </w:p>
                          </w:txbxContent>
                        </wps:txbx>
                        <wps:bodyPr wrap="square" lIns="0" tIns="0" rIns="0" bIns="0" rtlCol="0">
                          <a:noAutofit/>
                        </wps:bodyPr>
                      </wps:wsp>
                    </wpg:wgp>
                  </a:graphicData>
                </a:graphic>
                <wp14:sizeRelV relativeFrom="margin">
                  <wp14:pctHeight>0</wp14:pctHeight>
                </wp14:sizeRelV>
              </wp:anchor>
            </w:drawing>
          </mc:Choice>
          <mc:Fallback>
            <w:pict>
              <v:group w14:anchorId="4671404B" id="Group 942611327" o:spid="_x0000_s1030" style="position:absolute;left:0;text-align:left;margin-left:41.4pt;margin-top:14.6pt;width:524.95pt;height:186pt;z-index:-251637760;mso-wrap-distance-left:0;mso-wrap-distance-right:0;mso-position-horizontal-relative:page;mso-height-relative:margin" coordorigin=",-667" coordsize="66668,1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MqKQQAABAPAAAOAAAAZHJzL2Uyb0RvYy54bWy0V9+PozYQfq/U/8HifTfYgPmhzZ7au96q&#10;0unupNuqzw6BBBUwtZ2E/e87tjFh014g2zYPscEfw8w3M+bzw7u+qdGxELLi7drD976Hijbn26rd&#10;rb3fnj/eJR6SirVbVvO2WHsvhfTePf74w8OpywrC97zeFgKBkVZmp27t7ZXqstVK5vuiYfKed0UL&#10;iyUXDVNwKXarrWAnsN7UK+L7dHXiYtsJnhdSwt0PdtF7NPbLssjVl7KUhUL12gPflPkX5n+j/1eP&#10;DyzbCdbtq3xwg73Bi4ZVLbx0NPWBKYYOovqbqabKBZe8VPc5b1a8LKu8MDFANNi/iOZJ8ENnYtll&#10;p1030gTUXvD0ZrP55+OT6L51X4X1HqafeP6HBF5Wp26XTdf19e4M7kvR6IcgCNQbRl9GRoteoRxu&#10;UvglNPJQDmskoARyZjnP95AY/dwdJh6C1TtK45S4xV+mBuLYGsAEx2lMNWbFMvt+4+Xo1amDMpJn&#10;puS/Y+rbnnWFSYDUTHwVqNpClacBjcPYT6G2W9ZAVT8NBRRr17QPANacDldyoPeCMRc5oVGa2sD/&#10;kTeMSRgl0auwWZYfpHoquEkBO36SCl4G9bd1M7Z3s7xv3VRAQ+hWqE0rKA9BKwgPQStsrAMdU/o5&#10;bUpP0WmSwz2EPrii1xt+LJ65QSqdSJ3rIIJUuTKAHJ0xdXuBDTBNX2Edwo2dszoi4e1+TE2NgG2H&#10;c+OIx+lQUrfjcRr5jmhn142j/Vv9GfGm9K957vv+a/7cu904+jAiMcYxtU111TIllm3AJ4Rc5xAH&#10;QRzfhk+CCJtsLvEH7I/465wAkobRkjqZIsGHNLR7yXc5eY2fryvARzhxHC7Cj57f6s8sJxHkfEHv&#10;GJ9pMORlkc9B6lvLS3oH7E/w873zBn8iPPg/ywl8WWwFLkcurFVCieNwvneimNgWBuOzjQb7JYgS&#10;2C+XeDKCrwcYhhd7sNs73Gj3kBG2pDgn4PkqCnDiGJgHTyzP9+wIvs6ApXQJBoo8gB1/+LI6gtxo&#10;icIksQIFwAQ0ymIw5GF2mx0bGYzP4uH7Gvlnbm/FE5pcj3T6AV/CzBR/aTmvuSxAkcD+q3XEODHa&#10;Am5O1YvkdbX9WNW11hJS7Dbva4GOTCt28xsYn8BA9MnMqio92/DtC2izE6iwtSf/PDBReKj+tQX1&#10;pzW/mwg32biJUPV7bk4GRsYIqZ7735noUAfTtadAjn3mTgSyzMksHdSI1U+2/KeD4mWlNZjxzXo0&#10;XIAgtarwf1emBPtB4EdRBHu4VabPEMKG9yjRJE6UKVL9zxxEG3b3v6NRcehDE9uNdarQnVCNCA3j&#10;NBz0OU4SmoRDvpza1VRpoTqQqiWoOSpdsGm17EVmVb/pjeY2nfQf5npBxszJAo5dpnaHI6I+102v&#10;TYbPB9nHvwAAAP//AwBQSwMEFAAGAAgAAAAhADzks4bhAAAACgEAAA8AAABkcnMvZG93bnJldi54&#10;bWxMj81OwzAQhO9IvIO1SNyoY5efErKpqgo4VUi0SIjbNtkmUWM7it0kfXvcExxHM5r5JltOphUD&#10;975xFkHNEhBsC1c2tkL42r3dLUD4QLak1llGOLOHZX59lVFautF+8rANlYgl1qeEUIfQpVL6omZD&#10;fuY6ttE7uN5QiLKvZNnTGMtNK3WSPEpDjY0LNXW8rrk4bk8G4X2kcTVXr8PmeFiff3YPH98bxYi3&#10;N9PqBUTgKfyF4YIf0SGPTHt3sqUXLcJCR/KAoJ81iIuv5voJxB7hPlEaZJ7J/xfyXwAAAP//AwBQ&#10;SwECLQAUAAYACAAAACEAtoM4kv4AAADhAQAAEwAAAAAAAAAAAAAAAAAAAAAAW0NvbnRlbnRfVHlw&#10;ZXNdLnhtbFBLAQItABQABgAIAAAAIQA4/SH/1gAAAJQBAAALAAAAAAAAAAAAAAAAAC8BAABfcmVs&#10;cy8ucmVsc1BLAQItABQABgAIAAAAIQASgkMqKQQAABAPAAAOAAAAAAAAAAAAAAAAAC4CAABkcnMv&#10;ZTJvRG9jLnhtbFBLAQItABQABgAIAAAAIQA85LOG4QAAAAoBAAAPAAAAAAAAAAAAAAAAAIMGAABk&#10;cnMvZG93bnJldi54bWxQSwUGAAAAAAQABADzAAAAkQcAAAAA&#10;">
                <v:shape id="Graphic 7" o:spid="_x0000_s1031" style="position:absolute;top:265;width:66668;height:11246;visibility:visible;mso-wrap-style:square;v-text-anchor:top" coordsize="6666865,112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doiygAAAOMAAAAPAAAAZHJzL2Rvd25yZXYueG1sRI9BT8JA&#10;EIXvJP6HzZh4g61gQCoLIQYSE08ich66Q1vtzpbdta3/3jmYeJx5b977ZrUZXKM6CrH2bOB+koEi&#10;LrytuTRwfN+PH0HFhGyx8UwGfijCZn0zWmFufc9v1B1SqSSEY44GqpTaXOtYVOQwTnxLLNrFB4dJ&#10;xlBqG7CXcNfoaZbNtcOapaHClp4rKr4O384AXne8G7T/6GbnU+inx27/+nkx5u522D6BSjSkf/Pf&#10;9YsV/OVsvnhYZEuBlp9kAXr9CwAA//8DAFBLAQItABQABgAIAAAAIQDb4fbL7gAAAIUBAAATAAAA&#10;AAAAAAAAAAAAAAAAAABbQ29udGVudF9UeXBlc10ueG1sUEsBAi0AFAAGAAgAAAAhAFr0LFu/AAAA&#10;FQEAAAsAAAAAAAAAAAAAAAAAHwEAAF9yZWxzLy5yZWxzUEsBAi0AFAAGAAgAAAAhADvN2iLKAAAA&#10;4wAAAA8AAAAAAAAAAAAAAAAABwIAAGRycy9kb3ducmV2LnhtbFBLBQYAAAAAAwADALcAAAD+AgAA&#10;AAA=&#10;" path="m6666357,r-3188,l6663169,1120762r-1257,l6661912,1119505r1257,1257l6663169,r-3162,l6660007,1117600r622,622l1337729,1118222r622,-622l1338351,r-1892,l1336459,1119492r,1270l1335189,1120762r1270,-1270l1336459,r-1283,l1335163,1120762r-1257,l1333906,1119505r1257,1257l1335163,r-3162,l1332001,1117600r622,622l5727,1118222r623,-622l6350,,4457,r,1119492l4457,1120762r-1270,l4457,1119492,4457,,,,,1123950r1282,-1283l1282,1124572r1333894,l6665087,1124572r,-1892l6666357,1123950,6666357,xe" fillcolor="black" stroked="f">
                  <v:path arrowok="t"/>
                </v:shape>
                <v:shape id="Textbox 8" o:spid="_x0000_s1032" type="#_x0000_t202" style="position:absolute;left:14020;top:-667;width:52648;height:1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8c3ywAAAOMAAAAPAAAAZHJzL2Rvd25yZXYueG1sRI9BS8NA&#10;FITvgv9heYI3u9uWhBq7LUUUCgUxTQ8en9nXZGn2bcyubfz3riD0OMzMN8xyPbpOnGkI1rOG6USB&#10;IK69sdxoOFSvDwsQISIb7DyThh8KsF7d3iyxMP7CJZ33sREJwqFADW2MfSFlqFtyGCa+J07e0Q8O&#10;Y5JDI82AlwR3nZwplUuHltNCiz09t1Sf9t9Ow+aDyxf79fb5Xh5LW1WPinf5Sev7u3HzBCLSGK/h&#10;//bWaJhN1XyusizL4e9T+gNy9QsAAP//AwBQSwECLQAUAAYACAAAACEA2+H2y+4AAACFAQAAEwAA&#10;AAAAAAAAAAAAAAAAAAAAW0NvbnRlbnRfVHlwZXNdLnhtbFBLAQItABQABgAIAAAAIQBa9CxbvwAA&#10;ABUBAAALAAAAAAAAAAAAAAAAAB8BAABfcmVscy8ucmVsc1BLAQItABQABgAIAAAAIQDgC8c3ywAA&#10;AOMAAAAPAAAAAAAAAAAAAAAAAAcCAABkcnMvZG93bnJldi54bWxQSwUGAAAAAAMAAwC3AAAA/wIA&#10;AAAA&#10;" filled="f" stroked="f">
                  <v:textbox inset="0,0,0,0">
                    <w:txbxContent>
                      <w:p w14:paraId="5A49495A" w14:textId="77777777" w:rsidR="00DC6AA9" w:rsidRPr="00654163" w:rsidRDefault="00DC6AA9" w:rsidP="00DC6AA9">
                        <w:pPr>
                          <w:spacing w:before="2" w:line="249" w:lineRule="auto"/>
                          <w:ind w:right="169"/>
                        </w:pPr>
                        <w:r w:rsidRPr="00654163">
                          <w:t>Pome and stone fruit: DO NOT HARVEST FOR 21 DAYS AFTER APPLICATION.</w:t>
                        </w:r>
                      </w:p>
                      <w:p w14:paraId="488FEE1E" w14:textId="77777777" w:rsidR="00DC6AA9" w:rsidRPr="00654163" w:rsidRDefault="00DC6AA9" w:rsidP="00DC6AA9">
                        <w:pPr>
                          <w:spacing w:before="2" w:line="249" w:lineRule="auto"/>
                          <w:ind w:right="169"/>
                        </w:pPr>
                        <w:r w:rsidRPr="00654163">
                          <w:t>Sugarcane: DO NOT HARVEST FOR 16 WEEKS AFTER APPLICATION.</w:t>
                        </w:r>
                      </w:p>
                      <w:p w14:paraId="54AEC85E" w14:textId="77777777" w:rsidR="00DC6AA9" w:rsidRPr="00654163" w:rsidRDefault="00DC6AA9" w:rsidP="00DC6AA9">
                        <w:pPr>
                          <w:spacing w:before="2" w:line="249" w:lineRule="auto"/>
                          <w:ind w:right="169"/>
                        </w:pPr>
                        <w:r w:rsidRPr="00654163">
                          <w:t>Green Bean / French Bean: DO NOT HARVEST FOR 4 WEEKS AFTER APPLICATION.</w:t>
                        </w:r>
                      </w:p>
                      <w:p w14:paraId="5049A553" w14:textId="77777777" w:rsidR="00DC6AA9" w:rsidRDefault="00DC6AA9" w:rsidP="00DC6AA9">
                        <w:pPr>
                          <w:spacing w:before="2" w:line="249" w:lineRule="auto"/>
                          <w:ind w:right="169"/>
                        </w:pPr>
                        <w:r w:rsidRPr="00834944">
                          <w:t>Date palms, green tea, native foods: DO NOT HARVEST FOR 1 DAY AFTER APPLICATION. DO NOT HARVEST LEAVES FROM NATIVE PEPPER OR WATTLES THAT ARE CLOSE TO THE GROUND FOR FOOD USES.</w:t>
                        </w:r>
                      </w:p>
                      <w:p w14:paraId="34583F90" w14:textId="77777777" w:rsidR="00DC6AA9" w:rsidRDefault="00DC6AA9" w:rsidP="00DC6AA9">
                        <w:pPr>
                          <w:spacing w:before="2" w:line="249" w:lineRule="auto"/>
                          <w:ind w:right="169"/>
                        </w:pPr>
                        <w:r>
                          <w:t xml:space="preserve">Coffee: </w:t>
                        </w:r>
                        <w:r w:rsidRPr="00834944">
                          <w:rPr>
                            <w:spacing w:val="-2"/>
                          </w:rPr>
                          <w:t>NOT REQUIRED WHEN USED AS DIRECTED.</w:t>
                        </w:r>
                      </w:p>
                      <w:p w14:paraId="388B4C0F" w14:textId="77777777" w:rsidR="00DC6AA9" w:rsidRDefault="00DC6AA9" w:rsidP="00DC6AA9">
                        <w:pPr>
                          <w:spacing w:before="2" w:line="249" w:lineRule="auto"/>
                          <w:ind w:right="169"/>
                        </w:pPr>
                      </w:p>
                      <w:p w14:paraId="52F19FA2" w14:textId="77777777" w:rsidR="00DC6AA9" w:rsidRPr="00654163" w:rsidRDefault="00DC6AA9" w:rsidP="00DC6AA9">
                        <w:pPr>
                          <w:spacing w:before="2" w:line="249" w:lineRule="auto"/>
                          <w:ind w:right="169"/>
                        </w:pPr>
                        <w:r w:rsidRPr="00654163">
                          <w:t>Grazing:</w:t>
                        </w:r>
                      </w:p>
                      <w:p w14:paraId="1A85EEEF" w14:textId="77777777" w:rsidR="00DC6AA9" w:rsidRPr="00654163" w:rsidRDefault="00DC6AA9" w:rsidP="00DC6AA9">
                        <w:pPr>
                          <w:spacing w:before="2" w:line="249" w:lineRule="auto"/>
                          <w:ind w:right="169"/>
                        </w:pPr>
                        <w:r w:rsidRPr="00654163">
                          <w:t>Sugarcane: DO NOT GRAZE OR CUT FOR STOCK FOOD FOR 16 WEEKS AFTER APPLICATION.</w:t>
                        </w:r>
                      </w:p>
                      <w:p w14:paraId="1F2BFB93" w14:textId="77777777" w:rsidR="00DC6AA9" w:rsidRPr="00654163" w:rsidRDefault="00DC6AA9" w:rsidP="00DC6AA9">
                        <w:pPr>
                          <w:spacing w:before="2" w:line="249" w:lineRule="auto"/>
                          <w:ind w:right="169"/>
                        </w:pPr>
                        <w:r w:rsidRPr="00654163">
                          <w:t>Green Bean / French Bean: DO NOT GRAZE OR CUT TREATED AREAS FOR STOCKFOOD FOR 4 WEEKS AFTER APPLICATION.</w:t>
                        </w:r>
                      </w:p>
                      <w:p w14:paraId="755F0B71" w14:textId="77777777" w:rsidR="00DC6AA9" w:rsidRDefault="00DC6AA9" w:rsidP="00DC6AA9">
                        <w:pPr>
                          <w:spacing w:before="2" w:line="249" w:lineRule="auto"/>
                          <w:ind w:right="169"/>
                        </w:pPr>
                        <w:r w:rsidRPr="00654163">
                          <w:t>All other crops: DO NOT GRAZE OR CUT TREATED AREAS FOR STOCK FOOD FOR 8 WEEKS AFTER APPLICATION.</w:t>
                        </w:r>
                      </w:p>
                      <w:p w14:paraId="5A46F479" w14:textId="77777777" w:rsidR="00DC6AA9" w:rsidRDefault="00DC6AA9" w:rsidP="00DC6AA9">
                        <w:pPr>
                          <w:spacing w:before="2" w:line="249" w:lineRule="auto"/>
                          <w:ind w:right="169"/>
                        </w:pPr>
                      </w:p>
                    </w:txbxContent>
                  </v:textbox>
                </v:shape>
                <w10:wrap type="topAndBottom" anchorx="page"/>
              </v:group>
            </w:pict>
          </mc:Fallback>
        </mc:AlternateContent>
      </w:r>
    </w:p>
    <w:p w14:paraId="3EA56C26" w14:textId="77777777" w:rsidR="00DC6AA9" w:rsidRPr="00DC6AA9" w:rsidRDefault="00DC6AA9" w:rsidP="00DC6AA9">
      <w:pPr>
        <w:widowControl w:val="0"/>
        <w:autoSpaceDE w:val="0"/>
        <w:autoSpaceDN w:val="0"/>
        <w:spacing w:before="5" w:line="240" w:lineRule="auto"/>
        <w:rPr>
          <w:rFonts w:eastAsia="Arial Narrow" w:hAnsi="Arial Narrow" w:cs="Arial Narrow"/>
          <w:sz w:val="10"/>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66001A85" w14:textId="77777777" w:rsidTr="000F3938">
        <w:trPr>
          <w:trHeight w:val="1360"/>
        </w:trPr>
        <w:tc>
          <w:tcPr>
            <w:tcW w:w="2098" w:type="dxa"/>
          </w:tcPr>
          <w:p w14:paraId="6B32B642"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zCs w:val="22"/>
                <w:lang w:val="en-US"/>
              </w:rPr>
              <w:t>Trade</w:t>
            </w:r>
            <w:r w:rsidRPr="00DC6AA9">
              <w:rPr>
                <w:rFonts w:eastAsia="Arial Narrow" w:hAnsi="Arial Narrow" w:cs="Arial Narrow"/>
                <w:spacing w:val="-5"/>
                <w:szCs w:val="22"/>
                <w:lang w:val="en-US"/>
              </w:rPr>
              <w:t xml:space="preserve"> </w:t>
            </w:r>
            <w:r w:rsidRPr="00DC6AA9">
              <w:rPr>
                <w:rFonts w:eastAsia="Arial Narrow" w:hAnsi="Arial Narrow" w:cs="Arial Narrow"/>
                <w:spacing w:val="-2"/>
                <w:szCs w:val="22"/>
                <w:lang w:val="en-US"/>
              </w:rPr>
              <w:t>Advice:</w:t>
            </w:r>
          </w:p>
        </w:tc>
        <w:tc>
          <w:tcPr>
            <w:tcW w:w="8391" w:type="dxa"/>
          </w:tcPr>
          <w:p w14:paraId="1386F49F"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zCs w:val="22"/>
                <w:lang w:val="en-US"/>
              </w:rPr>
              <w:t>Export</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of</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Treated</w:t>
            </w:r>
            <w:r w:rsidRPr="00DC6AA9">
              <w:rPr>
                <w:rFonts w:eastAsia="Arial Narrow" w:hAnsi="Arial Narrow" w:cs="Arial Narrow"/>
                <w:spacing w:val="-5"/>
                <w:szCs w:val="22"/>
                <w:lang w:val="en-US"/>
              </w:rPr>
              <w:t xml:space="preserve"> </w:t>
            </w:r>
            <w:r w:rsidRPr="00DC6AA9">
              <w:rPr>
                <w:rFonts w:eastAsia="Arial Narrow" w:hAnsi="Arial Narrow" w:cs="Arial Narrow"/>
                <w:spacing w:val="-2"/>
                <w:szCs w:val="22"/>
                <w:lang w:val="en-US"/>
              </w:rPr>
              <w:t>Produce</w:t>
            </w:r>
          </w:p>
          <w:p w14:paraId="3B6327F1" w14:textId="77777777" w:rsidR="00DC6AA9" w:rsidRPr="00DC6AA9" w:rsidRDefault="00DC6AA9" w:rsidP="00DC6AA9">
            <w:pPr>
              <w:widowControl w:val="0"/>
              <w:autoSpaceDE w:val="0"/>
              <w:autoSpaceDN w:val="0"/>
              <w:spacing w:before="10" w:line="249" w:lineRule="auto"/>
              <w:rPr>
                <w:rFonts w:eastAsia="Arial Narrow" w:hAnsi="Arial Narrow" w:cs="Arial Narrow"/>
                <w:szCs w:val="22"/>
                <w:lang w:val="en-US"/>
              </w:rPr>
            </w:pPr>
            <w:r w:rsidRPr="00DC6AA9">
              <w:rPr>
                <w:rFonts w:eastAsia="Arial Narrow" w:hAnsi="Arial Narrow" w:cs="Arial Narrow"/>
                <w:szCs w:val="22"/>
                <w:lang w:val="en-US"/>
              </w:rPr>
              <w:t xml:space="preserve">Growers should note that suitable MRLs or import tolerances may not be established in all markets for produce </w:t>
            </w:r>
            <w:proofErr w:type="gramStart"/>
            <w:r w:rsidRPr="00DC6AA9">
              <w:rPr>
                <w:rFonts w:eastAsia="Arial Narrow" w:hAnsi="Arial Narrow" w:cs="Arial Narrow"/>
                <w:szCs w:val="22"/>
                <w:lang w:val="en-US"/>
              </w:rPr>
              <w:t>treated with</w:t>
            </w:r>
            <w:proofErr w:type="gramEnd"/>
            <w:r w:rsidRPr="00DC6AA9">
              <w:rPr>
                <w:rFonts w:eastAsia="Arial Narrow" w:hAnsi="Arial Narrow" w:cs="Arial Narrow"/>
                <w:szCs w:val="22"/>
                <w:lang w:val="en-US"/>
              </w:rPr>
              <w:t xml:space="preserve"> BASTA Ultra Herbicide. If you are growing produce for export,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please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check</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with</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BASF</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Australia</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Ltd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for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latest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information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on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MRLs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and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import tolerances BEFORE using BASTA Ultra Herbicide.</w:t>
            </w:r>
          </w:p>
        </w:tc>
      </w:tr>
    </w:tbl>
    <w:p w14:paraId="2D065595"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76C3CA67" w14:textId="77777777" w:rsidTr="000F3938">
        <w:trPr>
          <w:trHeight w:val="880"/>
        </w:trPr>
        <w:tc>
          <w:tcPr>
            <w:tcW w:w="2098" w:type="dxa"/>
          </w:tcPr>
          <w:p w14:paraId="670DF2DE"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zCs w:val="22"/>
                <w:lang w:val="en-US"/>
              </w:rPr>
              <w:t>General</w:t>
            </w:r>
            <w:r w:rsidRPr="00DC6AA9">
              <w:rPr>
                <w:rFonts w:eastAsia="Arial Narrow" w:hAnsi="Arial Narrow" w:cs="Arial Narrow"/>
                <w:spacing w:val="-7"/>
                <w:szCs w:val="22"/>
                <w:lang w:val="en-US"/>
              </w:rPr>
              <w:t xml:space="preserve"> </w:t>
            </w:r>
            <w:r w:rsidRPr="00DC6AA9">
              <w:rPr>
                <w:rFonts w:eastAsia="Arial Narrow" w:hAnsi="Arial Narrow" w:cs="Arial Narrow"/>
                <w:spacing w:val="-2"/>
                <w:szCs w:val="22"/>
                <w:lang w:val="en-US"/>
              </w:rPr>
              <w:t>Instructions:</w:t>
            </w:r>
          </w:p>
        </w:tc>
        <w:tc>
          <w:tcPr>
            <w:tcW w:w="8391" w:type="dxa"/>
          </w:tcPr>
          <w:p w14:paraId="1D2B2244"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zCs w:val="22"/>
                <w:lang w:val="en-US"/>
              </w:rPr>
              <w:t>This</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section</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contains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file</w:t>
            </w:r>
            <w:r w:rsidRPr="00DC6AA9">
              <w:rPr>
                <w:rFonts w:eastAsia="Arial Narrow" w:hAnsi="Arial Narrow" w:cs="Arial Narrow"/>
                <w:spacing w:val="-3"/>
                <w:szCs w:val="22"/>
                <w:lang w:val="en-US"/>
              </w:rPr>
              <w:t xml:space="preserve"> </w:t>
            </w:r>
            <w:r w:rsidRPr="00DC6AA9">
              <w:rPr>
                <w:rFonts w:eastAsia="Arial Narrow" w:hAnsi="Arial Narrow" w:cs="Arial Narrow"/>
                <w:spacing w:val="-2"/>
                <w:szCs w:val="22"/>
                <w:lang w:val="en-US"/>
              </w:rPr>
              <w:t>attachment.</w:t>
            </w:r>
          </w:p>
          <w:p w14:paraId="1ACE4899" w14:textId="77777777" w:rsidR="00DC6AA9" w:rsidRPr="00DC6AA9" w:rsidRDefault="00DC6AA9" w:rsidP="00DC6AA9">
            <w:pPr>
              <w:widowControl w:val="0"/>
              <w:tabs>
                <w:tab w:val="left" w:pos="1303"/>
              </w:tabs>
              <w:autoSpaceDE w:val="0"/>
              <w:autoSpaceDN w:val="0"/>
              <w:spacing w:before="10" w:line="249" w:lineRule="auto"/>
              <w:ind w:right="3730"/>
              <w:rPr>
                <w:rFonts w:eastAsia="Arial Narrow" w:hAnsi="Arial Narrow" w:cs="Arial Narrow"/>
                <w:szCs w:val="22"/>
                <w:lang w:val="en-US"/>
              </w:rPr>
            </w:pPr>
            <w:r w:rsidRPr="00DC6AA9">
              <w:rPr>
                <w:rFonts w:eastAsia="Arial Narrow" w:hAnsi="Arial Narrow" w:cs="Arial Narrow"/>
                <w:szCs w:val="22"/>
                <w:lang w:val="en-US"/>
              </w:rPr>
              <w:t>File</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Name:</w:t>
            </w:r>
            <w:r w:rsidRPr="00DC6AA9">
              <w:rPr>
                <w:rFonts w:eastAsia="Arial Narrow" w:hAnsi="Arial Narrow" w:cs="Arial Narrow"/>
                <w:spacing w:val="80"/>
                <w:szCs w:val="22"/>
                <w:lang w:val="en-US"/>
              </w:rPr>
              <w:t xml:space="preserve"> </w:t>
            </w:r>
            <w:r w:rsidRPr="00DC6AA9">
              <w:rPr>
                <w:rFonts w:eastAsia="Arial Narrow" w:hAnsi="Arial Narrow" w:cs="Arial Narrow"/>
                <w:szCs w:val="22"/>
                <w:lang w:val="en-US"/>
              </w:rPr>
              <w:t>Basta</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Ultra</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General</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Instructions.docx File Size:</w:t>
            </w:r>
            <w:r w:rsidRPr="00DC6AA9">
              <w:rPr>
                <w:rFonts w:eastAsia="Arial Narrow" w:hAnsi="Arial Narrow" w:cs="Arial Narrow"/>
                <w:szCs w:val="22"/>
                <w:lang w:val="en-US"/>
              </w:rPr>
              <w:tab/>
              <w:t>46785 bytes</w:t>
            </w:r>
          </w:p>
        </w:tc>
      </w:tr>
    </w:tbl>
    <w:p w14:paraId="5038D3CB"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688E5D7D" w14:textId="77777777" w:rsidTr="000F3938">
        <w:trPr>
          <w:trHeight w:val="2798"/>
        </w:trPr>
        <w:tc>
          <w:tcPr>
            <w:tcW w:w="2098" w:type="dxa"/>
          </w:tcPr>
          <w:p w14:paraId="2F21EEAF"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zCs w:val="22"/>
                <w:lang w:val="en-US"/>
              </w:rPr>
              <w:t>Resistance</w:t>
            </w:r>
            <w:r w:rsidRPr="00DC6AA9">
              <w:rPr>
                <w:rFonts w:eastAsia="Arial Narrow" w:hAnsi="Arial Narrow" w:cs="Arial Narrow"/>
                <w:spacing w:val="-10"/>
                <w:szCs w:val="22"/>
                <w:lang w:val="en-US"/>
              </w:rPr>
              <w:t xml:space="preserve"> </w:t>
            </w:r>
            <w:r w:rsidRPr="00DC6AA9">
              <w:rPr>
                <w:rFonts w:eastAsia="Arial Narrow" w:hAnsi="Arial Narrow" w:cs="Arial Narrow"/>
                <w:spacing w:val="-2"/>
                <w:szCs w:val="22"/>
                <w:lang w:val="en-US"/>
              </w:rPr>
              <w:t>Warning:</w:t>
            </w:r>
          </w:p>
        </w:tc>
        <w:tc>
          <w:tcPr>
            <w:tcW w:w="8391" w:type="dxa"/>
          </w:tcPr>
          <w:p w14:paraId="43CE848B" w14:textId="77777777" w:rsidR="00DC6AA9" w:rsidRPr="00DC6AA9" w:rsidRDefault="00DC6AA9" w:rsidP="00DC6AA9">
            <w:pPr>
              <w:widowControl w:val="0"/>
              <w:autoSpaceDE w:val="0"/>
              <w:autoSpaceDN w:val="0"/>
              <w:spacing w:before="63" w:line="249" w:lineRule="auto"/>
              <w:ind w:right="5179"/>
              <w:rPr>
                <w:rFonts w:eastAsia="Arial Narrow" w:hAnsi="Arial Narrow" w:cs="Arial Narrow"/>
                <w:szCs w:val="22"/>
                <w:lang w:val="en-US"/>
              </w:rPr>
            </w:pPr>
            <w:r w:rsidRPr="00DC6AA9">
              <w:rPr>
                <w:rFonts w:eastAsia="Arial Narrow" w:hAnsi="Arial Narrow" w:cs="Arial Narrow"/>
                <w:szCs w:val="22"/>
                <w:lang w:val="en-US"/>
              </w:rPr>
              <w:t>Resistant</w:t>
            </w:r>
            <w:r w:rsidRPr="00DC6AA9">
              <w:rPr>
                <w:rFonts w:eastAsia="Arial Narrow" w:hAnsi="Arial Narrow" w:cs="Arial Narrow"/>
                <w:spacing w:val="-14"/>
                <w:szCs w:val="22"/>
                <w:lang w:val="en-US"/>
              </w:rPr>
              <w:t xml:space="preserve"> </w:t>
            </w:r>
            <w:r w:rsidRPr="00DC6AA9">
              <w:rPr>
                <w:rFonts w:eastAsia="Arial Narrow" w:hAnsi="Arial Narrow" w:cs="Arial Narrow"/>
                <w:szCs w:val="22"/>
                <w:lang w:val="en-US"/>
              </w:rPr>
              <w:t>Weeds</w:t>
            </w:r>
            <w:r w:rsidRPr="00DC6AA9">
              <w:rPr>
                <w:rFonts w:eastAsia="Arial Narrow" w:hAnsi="Arial Narrow" w:cs="Arial Narrow"/>
                <w:spacing w:val="-14"/>
                <w:szCs w:val="22"/>
                <w:lang w:val="en-US"/>
              </w:rPr>
              <w:t xml:space="preserve"> </w:t>
            </w:r>
            <w:r w:rsidRPr="00DC6AA9">
              <w:rPr>
                <w:rFonts w:eastAsia="Arial Narrow" w:hAnsi="Arial Narrow" w:cs="Arial Narrow"/>
                <w:szCs w:val="22"/>
                <w:lang w:val="en-US"/>
              </w:rPr>
              <w:t xml:space="preserve">Warning </w:t>
            </w:r>
          </w:p>
          <w:p w14:paraId="64BFA195" w14:textId="77777777" w:rsidR="00DC6AA9" w:rsidRPr="00DC6AA9" w:rsidRDefault="00DC6AA9" w:rsidP="00DC6AA9">
            <w:pPr>
              <w:widowControl w:val="0"/>
              <w:autoSpaceDE w:val="0"/>
              <w:autoSpaceDN w:val="0"/>
              <w:spacing w:before="63" w:line="249" w:lineRule="auto"/>
              <w:ind w:right="5179"/>
              <w:rPr>
                <w:rFonts w:eastAsia="Arial Narrow" w:hAnsi="Arial Narrow" w:cs="Arial Narrow"/>
                <w:szCs w:val="22"/>
                <w:lang w:val="en-US"/>
              </w:rPr>
            </w:pPr>
            <w:r w:rsidRPr="00DC6AA9">
              <w:rPr>
                <w:rFonts w:eastAsia="Arial Narrow" w:hAnsi="Arial Narrow" w:cs="Arial Narrow"/>
                <w:szCs w:val="22"/>
                <w:lang w:val="en-US"/>
              </w:rPr>
              <w:t>GROUP 10 HERBICIDE</w:t>
            </w:r>
          </w:p>
          <w:p w14:paraId="26A6D036" w14:textId="77777777" w:rsidR="00DC6AA9" w:rsidRPr="00DC6AA9" w:rsidRDefault="00DC6AA9" w:rsidP="00DC6AA9">
            <w:pPr>
              <w:widowControl w:val="0"/>
              <w:autoSpaceDE w:val="0"/>
              <w:autoSpaceDN w:val="0"/>
              <w:spacing w:before="2" w:line="249" w:lineRule="auto"/>
              <w:ind w:right="80"/>
              <w:rPr>
                <w:rFonts w:eastAsia="Arial Narrow" w:hAnsi="Arial Narrow" w:cs="Arial Narrow"/>
                <w:szCs w:val="22"/>
                <w:lang w:val="en-US"/>
              </w:rPr>
            </w:pPr>
            <w:r w:rsidRPr="00DC6AA9">
              <w:rPr>
                <w:rFonts w:eastAsia="Arial Narrow" w:hAnsi="Arial Narrow" w:cs="Arial Narrow"/>
                <w:szCs w:val="22"/>
                <w:lang w:val="en-US"/>
              </w:rPr>
              <w:t xml:space="preserve">BASTA Ultra Herbicide is a member of the </w:t>
            </w:r>
            <w:proofErr w:type="spellStart"/>
            <w:r w:rsidRPr="00DC6AA9">
              <w:rPr>
                <w:rFonts w:eastAsia="Arial Narrow" w:hAnsi="Arial Narrow" w:cs="Arial Narrow"/>
                <w:szCs w:val="22"/>
                <w:lang w:val="en-US"/>
              </w:rPr>
              <w:t>phosphinic</w:t>
            </w:r>
            <w:proofErr w:type="spellEnd"/>
            <w:r w:rsidRPr="00DC6AA9">
              <w:rPr>
                <w:rFonts w:eastAsia="Arial Narrow" w:hAnsi="Arial Narrow" w:cs="Arial Narrow"/>
                <w:szCs w:val="22"/>
                <w:lang w:val="en-US"/>
              </w:rPr>
              <w:t xml:space="preserve"> acid group of herbicides. BASTA ULTRA is an inhibitor of glutamine synthetase. For weed resistance management BASTA ULTRA is a Group 10 herbicide. Some naturally occurring weed biotypes resistant to BASTA ULTRA and other Group 10 herbicides may exist through normal genetic variability in any weed population. The resistant individuals can eventually dominate the weed population if these herbicides are used repeatedly. These resistant weeds will not be controlled by BASTA ULTRA or other Group 10 herbicides. Since occurrence of resistant weeds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is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difficult</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detect</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prior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use,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BASF</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Australia</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Ltd</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accepts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no</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liability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for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any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losses that may result from the failure of BASTA ULTRA to control resistant weeds.</w:t>
            </w:r>
          </w:p>
        </w:tc>
      </w:tr>
    </w:tbl>
    <w:p w14:paraId="38A57541"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391"/>
      </w:tblGrid>
      <w:tr w:rsidR="00DC6AA9" w:rsidRPr="00DC6AA9" w14:paraId="6B63080C" w14:textId="77777777" w:rsidTr="000F3938">
        <w:trPr>
          <w:trHeight w:val="1120"/>
        </w:trPr>
        <w:tc>
          <w:tcPr>
            <w:tcW w:w="2098" w:type="dxa"/>
          </w:tcPr>
          <w:p w14:paraId="3E900738"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pacing w:val="-2"/>
                <w:szCs w:val="22"/>
                <w:lang w:val="en-US"/>
              </w:rPr>
              <w:t>Precautions:</w:t>
            </w:r>
          </w:p>
        </w:tc>
        <w:tc>
          <w:tcPr>
            <w:tcW w:w="8391" w:type="dxa"/>
          </w:tcPr>
          <w:p w14:paraId="3671C98F"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Re-entry</w:t>
            </w:r>
            <w:r w:rsidRPr="00DC6AA9">
              <w:rPr>
                <w:rFonts w:eastAsia="Arial Narrow" w:hAnsi="Arial Narrow" w:cs="Arial Narrow"/>
                <w:spacing w:val="-1"/>
                <w:szCs w:val="22"/>
                <w:lang w:val="en-US"/>
              </w:rPr>
              <w:t xml:space="preserve"> </w:t>
            </w:r>
            <w:r w:rsidRPr="00DC6AA9">
              <w:rPr>
                <w:rFonts w:eastAsia="Arial Narrow" w:hAnsi="Arial Narrow" w:cs="Arial Narrow"/>
                <w:spacing w:val="-2"/>
                <w:szCs w:val="22"/>
                <w:lang w:val="en-US"/>
              </w:rPr>
              <w:t>Period</w:t>
            </w:r>
          </w:p>
          <w:p w14:paraId="464E4119" w14:textId="77777777" w:rsidR="00DC6AA9" w:rsidRPr="00DC6AA9" w:rsidRDefault="00DC6AA9" w:rsidP="00DC6AA9">
            <w:pPr>
              <w:widowControl w:val="0"/>
              <w:autoSpaceDE w:val="0"/>
              <w:autoSpaceDN w:val="0"/>
              <w:spacing w:before="10" w:line="249" w:lineRule="auto"/>
              <w:ind w:right="80"/>
              <w:rPr>
                <w:rFonts w:eastAsia="Arial Narrow" w:hAnsi="Arial Narrow" w:cs="Arial Narrow"/>
                <w:szCs w:val="22"/>
                <w:lang w:val="en-US"/>
              </w:rPr>
            </w:pPr>
            <w:r w:rsidRPr="00DC6AA9">
              <w:rPr>
                <w:rFonts w:eastAsia="Arial Narrow" w:hAnsi="Arial Narrow" w:cs="Arial Narrow"/>
                <w:szCs w:val="22"/>
                <w:lang w:val="en-US"/>
              </w:rPr>
              <w:t>DO</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enter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treated</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areas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until</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spray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has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dried.</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If</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prior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entry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is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necessary,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wear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cotton overalls buttoned to the neck and wrist (or equivalent clothing) and chemical resistant gloves. Clothing must be laundered after each day's use.</w:t>
            </w:r>
          </w:p>
          <w:p w14:paraId="4324473B" w14:textId="77777777" w:rsidR="00DC6AA9" w:rsidRPr="00DC6AA9" w:rsidRDefault="00DC6AA9" w:rsidP="00DC6AA9">
            <w:pPr>
              <w:widowControl w:val="0"/>
              <w:autoSpaceDE w:val="0"/>
              <w:autoSpaceDN w:val="0"/>
              <w:spacing w:before="10" w:line="249" w:lineRule="auto"/>
              <w:ind w:right="80"/>
              <w:rPr>
                <w:rFonts w:eastAsia="Arial Narrow" w:hAnsi="Arial Narrow" w:cs="Arial Narrow"/>
                <w:szCs w:val="22"/>
                <w:lang w:val="en-US"/>
              </w:rPr>
            </w:pPr>
          </w:p>
          <w:p w14:paraId="61CD7288" w14:textId="77777777" w:rsidR="00DC6AA9" w:rsidRPr="00DC6AA9" w:rsidRDefault="00DC6AA9" w:rsidP="00DC6AA9">
            <w:pPr>
              <w:widowControl w:val="0"/>
              <w:autoSpaceDE w:val="0"/>
              <w:autoSpaceDN w:val="0"/>
              <w:spacing w:before="10" w:line="249" w:lineRule="auto"/>
              <w:ind w:right="80"/>
              <w:rPr>
                <w:rFonts w:eastAsia="Arial Narrow" w:hAnsi="Arial Narrow" w:cs="Arial Narrow"/>
                <w:szCs w:val="22"/>
              </w:rPr>
            </w:pPr>
            <w:r w:rsidRPr="00DC6AA9">
              <w:rPr>
                <w:rFonts w:eastAsia="Arial Narrow" w:hAnsi="Arial Narrow" w:cs="Arial Narrow"/>
                <w:szCs w:val="22"/>
              </w:rPr>
              <w:t xml:space="preserve">Re-entry statement for the </w:t>
            </w:r>
            <w:proofErr w:type="gramStart"/>
            <w:r w:rsidRPr="00DC6AA9">
              <w:rPr>
                <w:rFonts w:eastAsia="Arial Narrow" w:hAnsi="Arial Narrow" w:cs="Arial Narrow"/>
                <w:szCs w:val="22"/>
              </w:rPr>
              <w:t>general public</w:t>
            </w:r>
            <w:proofErr w:type="gramEnd"/>
            <w:r w:rsidRPr="00DC6AA9">
              <w:rPr>
                <w:rFonts w:eastAsia="Arial Narrow" w:hAnsi="Arial Narrow" w:cs="Arial Narrow"/>
                <w:szCs w:val="22"/>
              </w:rPr>
              <w:t xml:space="preserve"> on sports fields:</w:t>
            </w:r>
          </w:p>
          <w:p w14:paraId="21AFABEB" w14:textId="77777777" w:rsidR="00DC6AA9" w:rsidRPr="00DC6AA9" w:rsidRDefault="00DC6AA9" w:rsidP="00DC6AA9">
            <w:pPr>
              <w:widowControl w:val="0"/>
              <w:autoSpaceDE w:val="0"/>
              <w:autoSpaceDN w:val="0"/>
              <w:spacing w:before="10" w:line="249" w:lineRule="auto"/>
              <w:ind w:right="80"/>
              <w:rPr>
                <w:rFonts w:eastAsia="Arial Narrow" w:hAnsi="Arial Narrow" w:cs="Arial Narrow"/>
                <w:szCs w:val="22"/>
                <w:lang w:val="en-US"/>
              </w:rPr>
            </w:pPr>
            <w:r w:rsidRPr="00DC6AA9">
              <w:rPr>
                <w:rFonts w:eastAsia="Arial Narrow" w:hAnsi="Arial Narrow" w:cs="Arial Narrow"/>
                <w:szCs w:val="22"/>
              </w:rPr>
              <w:t>DO NOT allow entry into treated areas until the spray has dried.</w:t>
            </w:r>
          </w:p>
        </w:tc>
      </w:tr>
    </w:tbl>
    <w:p w14:paraId="51389E9B" w14:textId="77777777" w:rsidR="00DC6AA9" w:rsidRPr="00DC6AA9" w:rsidRDefault="00DC6AA9" w:rsidP="00DC6AA9">
      <w:pPr>
        <w:widowControl w:val="0"/>
        <w:autoSpaceDE w:val="0"/>
        <w:autoSpaceDN w:val="0"/>
        <w:spacing w:before="136" w:line="240" w:lineRule="auto"/>
        <w:ind w:right="571"/>
        <w:rPr>
          <w:rFonts w:eastAsia="Arial Narrow" w:hAnsi="Arial Narrow" w:cs="Arial Narrow"/>
          <w:szCs w:val="22"/>
          <w:lang w:val="en-US"/>
        </w:rPr>
      </w:pPr>
      <w:r w:rsidRPr="00DC6AA9">
        <w:rPr>
          <w:rFonts w:eastAsia="Arial Narrow" w:hAnsi="Arial Narrow" w:cs="Arial Narrow"/>
          <w:noProof/>
          <w:szCs w:val="22"/>
          <w:lang w:val="en-US"/>
        </w:rPr>
        <w:lastRenderedPageBreak/>
        <mc:AlternateContent>
          <mc:Choice Requires="wpg">
            <w:drawing>
              <wp:anchor distT="0" distB="0" distL="0" distR="0" simplePos="0" relativeHeight="251679744" behindDoc="1" locked="0" layoutInCell="1" allowOverlap="1" wp14:anchorId="2EA2987B" wp14:editId="2EC06A0C">
                <wp:simplePos x="0" y="0"/>
                <wp:positionH relativeFrom="page">
                  <wp:posOffset>536816</wp:posOffset>
                </wp:positionH>
                <wp:positionV relativeFrom="paragraph">
                  <wp:posOffset>247650</wp:posOffset>
                </wp:positionV>
                <wp:extent cx="6666865" cy="2648585"/>
                <wp:effectExtent l="0" t="0" r="7620" b="0"/>
                <wp:wrapTopAndBottom/>
                <wp:docPr id="862670334" name="Group 862670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648585"/>
                          <a:chOff x="-12" y="0"/>
                          <a:chExt cx="6666865" cy="2648585"/>
                        </a:xfrm>
                      </wpg:grpSpPr>
                      <wps:wsp>
                        <wps:cNvPr id="1973464714" name="Graphic 10"/>
                        <wps:cNvSpPr/>
                        <wps:spPr>
                          <a:xfrm>
                            <a:off x="-12" y="0"/>
                            <a:ext cx="6666865" cy="2648585"/>
                          </a:xfrm>
                          <a:custGeom>
                            <a:avLst/>
                            <a:gdLst/>
                            <a:ahLst/>
                            <a:cxnLst/>
                            <a:rect l="l" t="t" r="r" b="b"/>
                            <a:pathLst>
                              <a:path w="6666865" h="2648585">
                                <a:moveTo>
                                  <a:pt x="6666357" y="635"/>
                                </a:moveTo>
                                <a:lnTo>
                                  <a:pt x="6665087" y="1905"/>
                                </a:lnTo>
                                <a:lnTo>
                                  <a:pt x="6665087" y="0"/>
                                </a:lnTo>
                                <a:lnTo>
                                  <a:pt x="6663182" y="0"/>
                                </a:lnTo>
                                <a:lnTo>
                                  <a:pt x="6663182" y="3810"/>
                                </a:lnTo>
                                <a:lnTo>
                                  <a:pt x="6661912" y="5080"/>
                                </a:lnTo>
                                <a:lnTo>
                                  <a:pt x="6661912" y="3810"/>
                                </a:lnTo>
                                <a:lnTo>
                                  <a:pt x="6663182" y="3810"/>
                                </a:lnTo>
                                <a:lnTo>
                                  <a:pt x="6663182" y="0"/>
                                </a:lnTo>
                                <a:lnTo>
                                  <a:pt x="1336446" y="0"/>
                                </a:lnTo>
                                <a:lnTo>
                                  <a:pt x="1336446" y="3810"/>
                                </a:lnTo>
                                <a:lnTo>
                                  <a:pt x="1336446" y="5080"/>
                                </a:lnTo>
                                <a:lnTo>
                                  <a:pt x="1335176" y="3810"/>
                                </a:lnTo>
                                <a:lnTo>
                                  <a:pt x="1333906" y="5080"/>
                                </a:lnTo>
                                <a:lnTo>
                                  <a:pt x="1333906" y="3810"/>
                                </a:lnTo>
                                <a:lnTo>
                                  <a:pt x="1335176" y="3810"/>
                                </a:lnTo>
                                <a:lnTo>
                                  <a:pt x="1336446" y="3810"/>
                                </a:lnTo>
                                <a:lnTo>
                                  <a:pt x="1336446" y="0"/>
                                </a:lnTo>
                                <a:lnTo>
                                  <a:pt x="1335176" y="0"/>
                                </a:lnTo>
                                <a:lnTo>
                                  <a:pt x="4445" y="0"/>
                                </a:lnTo>
                                <a:lnTo>
                                  <a:pt x="4445" y="3810"/>
                                </a:lnTo>
                                <a:lnTo>
                                  <a:pt x="4445" y="5080"/>
                                </a:lnTo>
                                <a:lnTo>
                                  <a:pt x="3175" y="3810"/>
                                </a:lnTo>
                                <a:lnTo>
                                  <a:pt x="4445" y="3810"/>
                                </a:lnTo>
                                <a:lnTo>
                                  <a:pt x="4445" y="0"/>
                                </a:lnTo>
                                <a:lnTo>
                                  <a:pt x="1270" y="0"/>
                                </a:lnTo>
                                <a:lnTo>
                                  <a:pt x="1270" y="1905"/>
                                </a:lnTo>
                                <a:lnTo>
                                  <a:pt x="0" y="635"/>
                                </a:lnTo>
                                <a:lnTo>
                                  <a:pt x="0" y="2648585"/>
                                </a:lnTo>
                                <a:lnTo>
                                  <a:pt x="6350" y="2648585"/>
                                </a:lnTo>
                                <a:lnTo>
                                  <a:pt x="6350" y="6985"/>
                                </a:lnTo>
                                <a:lnTo>
                                  <a:pt x="5715" y="6350"/>
                                </a:lnTo>
                                <a:lnTo>
                                  <a:pt x="1332636" y="6350"/>
                                </a:lnTo>
                                <a:lnTo>
                                  <a:pt x="1332001" y="6985"/>
                                </a:lnTo>
                                <a:lnTo>
                                  <a:pt x="1332001" y="2648585"/>
                                </a:lnTo>
                                <a:lnTo>
                                  <a:pt x="1335176" y="2648585"/>
                                </a:lnTo>
                                <a:lnTo>
                                  <a:pt x="1338351" y="2648585"/>
                                </a:lnTo>
                                <a:lnTo>
                                  <a:pt x="1338351" y="6985"/>
                                </a:lnTo>
                                <a:lnTo>
                                  <a:pt x="1337716" y="6350"/>
                                </a:lnTo>
                                <a:lnTo>
                                  <a:pt x="6660642" y="6350"/>
                                </a:lnTo>
                                <a:lnTo>
                                  <a:pt x="6660007" y="6985"/>
                                </a:lnTo>
                                <a:lnTo>
                                  <a:pt x="6660007" y="2648585"/>
                                </a:lnTo>
                                <a:lnTo>
                                  <a:pt x="6666357" y="2648585"/>
                                </a:lnTo>
                                <a:lnTo>
                                  <a:pt x="6666357" y="635"/>
                                </a:lnTo>
                                <a:close/>
                              </a:path>
                            </a:pathLst>
                          </a:custGeom>
                          <a:solidFill>
                            <a:srgbClr val="000000"/>
                          </a:solidFill>
                        </wps:spPr>
                        <wps:bodyPr wrap="square" lIns="0" tIns="0" rIns="0" bIns="0" rtlCol="0">
                          <a:prstTxWarp prst="textNoShape">
                            <a:avLst/>
                          </a:prstTxWarp>
                          <a:noAutofit/>
                        </wps:bodyPr>
                      </wps:wsp>
                      <wps:wsp>
                        <wps:cNvPr id="974300533" name="Textbox 11"/>
                        <wps:cNvSpPr txBox="1"/>
                        <wps:spPr>
                          <a:xfrm>
                            <a:off x="57150" y="31197"/>
                            <a:ext cx="682625" cy="170180"/>
                          </a:xfrm>
                          <a:prstGeom prst="rect">
                            <a:avLst/>
                          </a:prstGeom>
                        </wps:spPr>
                        <wps:txbx>
                          <w:txbxContent>
                            <w:p w14:paraId="6F1D9AB3" w14:textId="77777777" w:rsidR="00DC6AA9" w:rsidRDefault="00DC6AA9" w:rsidP="00DC6AA9">
                              <w:pPr>
                                <w:spacing w:before="26"/>
                              </w:pPr>
                              <w:r>
                                <w:rPr>
                                  <w:spacing w:val="-2"/>
                                </w:rPr>
                                <w:t>Protections:</w:t>
                              </w:r>
                            </w:p>
                          </w:txbxContent>
                        </wps:txbx>
                        <wps:bodyPr wrap="square" lIns="0" tIns="0" rIns="0" bIns="0" rtlCol="0">
                          <a:noAutofit/>
                        </wps:bodyPr>
                      </wps:wsp>
                      <wps:wsp>
                        <wps:cNvPr id="1403467231" name="Textbox 12"/>
                        <wps:cNvSpPr txBox="1"/>
                        <wps:spPr>
                          <a:xfrm>
                            <a:off x="1465351" y="31197"/>
                            <a:ext cx="5148580" cy="2608580"/>
                          </a:xfrm>
                          <a:prstGeom prst="rect">
                            <a:avLst/>
                          </a:prstGeom>
                        </wps:spPr>
                        <wps:txbx>
                          <w:txbxContent>
                            <w:p w14:paraId="5DC4AF93" w14:textId="77777777" w:rsidR="00DC6AA9" w:rsidRDefault="00DC6AA9" w:rsidP="00DC6AA9">
                              <w:pPr>
                                <w:spacing w:before="26"/>
                              </w:pPr>
                              <w:r>
                                <w:t>PROTECTION</w:t>
                              </w:r>
                              <w:r>
                                <w:rPr>
                                  <w:spacing w:val="-7"/>
                                </w:rPr>
                                <w:t xml:space="preserve"> </w:t>
                              </w:r>
                              <w:r>
                                <w:t>OF</w:t>
                              </w:r>
                              <w:r>
                                <w:rPr>
                                  <w:spacing w:val="-7"/>
                                </w:rPr>
                                <w:t xml:space="preserve"> </w:t>
                              </w:r>
                              <w:r>
                                <w:t>WILDLIFE,</w:t>
                              </w:r>
                              <w:r>
                                <w:rPr>
                                  <w:spacing w:val="-6"/>
                                </w:rPr>
                                <w:t xml:space="preserve"> </w:t>
                              </w:r>
                              <w:r>
                                <w:t>FISH,</w:t>
                              </w:r>
                              <w:r>
                                <w:rPr>
                                  <w:spacing w:val="-7"/>
                                </w:rPr>
                                <w:t xml:space="preserve"> </w:t>
                              </w:r>
                              <w:r>
                                <w:t>CRUSTACEANS</w:t>
                              </w:r>
                              <w:r>
                                <w:rPr>
                                  <w:spacing w:val="-7"/>
                                </w:rPr>
                                <w:t xml:space="preserve"> </w:t>
                              </w:r>
                              <w:r>
                                <w:t>AND</w:t>
                              </w:r>
                              <w:r>
                                <w:rPr>
                                  <w:spacing w:val="-6"/>
                                </w:rPr>
                                <w:t xml:space="preserve"> </w:t>
                              </w:r>
                              <w:r>
                                <w:rPr>
                                  <w:spacing w:val="-2"/>
                                </w:rPr>
                                <w:t>ENVIRONMENT</w:t>
                              </w:r>
                            </w:p>
                            <w:p w14:paraId="5D907FA1" w14:textId="77777777" w:rsidR="00DC6AA9" w:rsidRDefault="00DC6AA9" w:rsidP="00DC6AA9">
                              <w:pPr>
                                <w:spacing w:before="10" w:line="249" w:lineRule="auto"/>
                                <w:ind w:right="32"/>
                              </w:pPr>
                              <w:r>
                                <w:t>Very</w:t>
                              </w:r>
                              <w:r>
                                <w:rPr>
                                  <w:spacing w:val="-4"/>
                                </w:rPr>
                                <w:t xml:space="preserve"> </w:t>
                              </w:r>
                              <w:r>
                                <w:t>toxic</w:t>
                              </w:r>
                              <w:r>
                                <w:rPr>
                                  <w:spacing w:val="-4"/>
                                </w:rPr>
                                <w:t xml:space="preserve"> </w:t>
                              </w:r>
                              <w:r>
                                <w:t>to</w:t>
                              </w:r>
                              <w:r>
                                <w:rPr>
                                  <w:spacing w:val="-4"/>
                                </w:rPr>
                                <w:t xml:space="preserve"> </w:t>
                              </w:r>
                              <w:r>
                                <w:t>aquatic</w:t>
                              </w:r>
                              <w:r>
                                <w:rPr>
                                  <w:spacing w:val="-4"/>
                                </w:rPr>
                                <w:t xml:space="preserve"> </w:t>
                              </w:r>
                              <w:r>
                                <w:t>life.</w:t>
                              </w:r>
                              <w:r>
                                <w:rPr>
                                  <w:spacing w:val="-4"/>
                                </w:rPr>
                                <w:t xml:space="preserve"> </w:t>
                              </w:r>
                              <w:r>
                                <w:t>DO</w:t>
                              </w:r>
                              <w:r>
                                <w:rPr>
                                  <w:spacing w:val="-4"/>
                                </w:rPr>
                                <w:t xml:space="preserve"> </w:t>
                              </w:r>
                              <w:r>
                                <w:t>NOT</w:t>
                              </w:r>
                              <w:r>
                                <w:rPr>
                                  <w:spacing w:val="-4"/>
                                </w:rPr>
                                <w:t xml:space="preserve"> </w:t>
                              </w:r>
                              <w:r>
                                <w:t>contaminate</w:t>
                              </w:r>
                              <w:r>
                                <w:rPr>
                                  <w:spacing w:val="-4"/>
                                </w:rPr>
                                <w:t xml:space="preserve"> </w:t>
                              </w:r>
                              <w:r>
                                <w:t>wetlands</w:t>
                              </w:r>
                              <w:r>
                                <w:rPr>
                                  <w:spacing w:val="-4"/>
                                </w:rPr>
                                <w:t xml:space="preserve"> </w:t>
                              </w:r>
                              <w:r>
                                <w:t>or</w:t>
                              </w:r>
                              <w:r>
                                <w:rPr>
                                  <w:spacing w:val="-4"/>
                                </w:rPr>
                                <w:t xml:space="preserve"> </w:t>
                              </w:r>
                              <w:r>
                                <w:t>watercourses</w:t>
                              </w:r>
                              <w:r>
                                <w:rPr>
                                  <w:spacing w:val="-4"/>
                                </w:rPr>
                                <w:t xml:space="preserve"> </w:t>
                              </w:r>
                              <w:r>
                                <w:t>with</w:t>
                              </w:r>
                              <w:r>
                                <w:rPr>
                                  <w:spacing w:val="-4"/>
                                </w:rPr>
                                <w:t xml:space="preserve"> </w:t>
                              </w:r>
                              <w:r>
                                <w:t>this</w:t>
                              </w:r>
                              <w:r>
                                <w:rPr>
                                  <w:spacing w:val="-4"/>
                                </w:rPr>
                                <w:t xml:space="preserve"> </w:t>
                              </w:r>
                              <w:r>
                                <w:t>product or used containers. Moderately</w:t>
                              </w:r>
                              <w:r>
                                <w:rPr>
                                  <w:spacing w:val="-4"/>
                                </w:rPr>
                                <w:t xml:space="preserve"> </w:t>
                              </w:r>
                              <w:r>
                                <w:t>toxic</w:t>
                              </w:r>
                              <w:r>
                                <w:rPr>
                                  <w:spacing w:val="-4"/>
                                </w:rPr>
                                <w:t xml:space="preserve"> </w:t>
                              </w:r>
                              <w:r>
                                <w:t>to</w:t>
                              </w:r>
                              <w:r>
                                <w:rPr>
                                  <w:spacing w:val="-4"/>
                                </w:rPr>
                                <w:t xml:space="preserve"> </w:t>
                              </w:r>
                              <w:r>
                                <w:t>wild</w:t>
                              </w:r>
                              <w:r>
                                <w:rPr>
                                  <w:spacing w:val="-4"/>
                                </w:rPr>
                                <w:t xml:space="preserve"> </w:t>
                              </w:r>
                              <w:r>
                                <w:t>mammals.</w:t>
                              </w:r>
                              <w:r>
                                <w:rPr>
                                  <w:spacing w:val="-4"/>
                                </w:rPr>
                                <w:t xml:space="preserve"> </w:t>
                              </w:r>
                              <w:r>
                                <w:t>Restraints</w:t>
                              </w:r>
                              <w:r>
                                <w:rPr>
                                  <w:spacing w:val="-4"/>
                                </w:rPr>
                                <w:t xml:space="preserve"> </w:t>
                              </w:r>
                              <w:r>
                                <w:t>on</w:t>
                              </w:r>
                              <w:r>
                                <w:rPr>
                                  <w:spacing w:val="-4"/>
                                </w:rPr>
                                <w:t xml:space="preserve"> </w:t>
                              </w:r>
                              <w:r>
                                <w:t>the</w:t>
                              </w:r>
                              <w:r>
                                <w:rPr>
                                  <w:spacing w:val="-4"/>
                                </w:rPr>
                                <w:t xml:space="preserve"> </w:t>
                              </w:r>
                              <w:r>
                                <w:t>label</w:t>
                              </w:r>
                              <w:r>
                                <w:rPr>
                                  <w:spacing w:val="-4"/>
                                </w:rPr>
                                <w:t xml:space="preserve"> </w:t>
                              </w:r>
                              <w:r>
                                <w:t>must</w:t>
                              </w:r>
                              <w:r>
                                <w:rPr>
                                  <w:spacing w:val="-4"/>
                                </w:rPr>
                                <w:t xml:space="preserve"> </w:t>
                              </w:r>
                              <w:r>
                                <w:t>be</w:t>
                              </w:r>
                              <w:r>
                                <w:rPr>
                                  <w:spacing w:val="-4"/>
                                </w:rPr>
                                <w:t xml:space="preserve"> </w:t>
                              </w:r>
                              <w:r>
                                <w:t>observed</w:t>
                              </w:r>
                              <w:r>
                                <w:rPr>
                                  <w:spacing w:val="-4"/>
                                </w:rPr>
                                <w:t xml:space="preserve"> </w:t>
                              </w:r>
                              <w:r>
                                <w:t>to</w:t>
                              </w:r>
                              <w:r>
                                <w:rPr>
                                  <w:spacing w:val="-4"/>
                                </w:rPr>
                                <w:t xml:space="preserve"> </w:t>
                              </w:r>
                              <w:r>
                                <w:t>protect native wildlife.</w:t>
                              </w:r>
                            </w:p>
                            <w:p w14:paraId="0B7D2C8B" w14:textId="77777777" w:rsidR="00DC6AA9" w:rsidRDefault="00DC6AA9" w:rsidP="00DC6AA9">
                              <w:pPr>
                                <w:spacing w:before="11"/>
                              </w:pPr>
                            </w:p>
                            <w:p w14:paraId="5C2276EF" w14:textId="77777777" w:rsidR="00DC6AA9" w:rsidRDefault="00DC6AA9" w:rsidP="00DC6AA9">
                              <w:r>
                                <w:t>PROTECTION</w:t>
                              </w:r>
                              <w:r>
                                <w:rPr>
                                  <w:spacing w:val="-6"/>
                                </w:rPr>
                                <w:t xml:space="preserve"> </w:t>
                              </w:r>
                              <w:r>
                                <w:t>OF</w:t>
                              </w:r>
                              <w:r>
                                <w:rPr>
                                  <w:spacing w:val="-6"/>
                                </w:rPr>
                                <w:t xml:space="preserve"> </w:t>
                              </w:r>
                              <w:r>
                                <w:t>CROPS,</w:t>
                              </w:r>
                              <w:r>
                                <w:rPr>
                                  <w:spacing w:val="-6"/>
                                </w:rPr>
                                <w:t xml:space="preserve"> </w:t>
                              </w:r>
                              <w:r>
                                <w:t>NATIVE</w:t>
                              </w:r>
                              <w:r>
                                <w:rPr>
                                  <w:spacing w:val="-6"/>
                                </w:rPr>
                                <w:t xml:space="preserve"> </w:t>
                              </w:r>
                              <w:r>
                                <w:t>AND</w:t>
                              </w:r>
                              <w:r>
                                <w:rPr>
                                  <w:spacing w:val="-6"/>
                                </w:rPr>
                                <w:t xml:space="preserve"> </w:t>
                              </w:r>
                              <w:r>
                                <w:t>OTHER</w:t>
                              </w:r>
                              <w:r>
                                <w:rPr>
                                  <w:spacing w:val="-6"/>
                                </w:rPr>
                                <w:t xml:space="preserve"> </w:t>
                              </w:r>
                              <w:r>
                                <w:t>NON-TARGET</w:t>
                              </w:r>
                              <w:r>
                                <w:rPr>
                                  <w:spacing w:val="-6"/>
                                </w:rPr>
                                <w:t xml:space="preserve"> </w:t>
                              </w:r>
                              <w:r>
                                <w:rPr>
                                  <w:spacing w:val="-2"/>
                                </w:rPr>
                                <w:t>PLANTS</w:t>
                              </w:r>
                            </w:p>
                            <w:p w14:paraId="31398FA2" w14:textId="77777777" w:rsidR="00DC6AA9" w:rsidRDefault="00DC6AA9" w:rsidP="00DC6AA9">
                              <w:pPr>
                                <w:spacing w:before="10" w:line="249" w:lineRule="auto"/>
                                <w:ind w:right="162"/>
                              </w:pPr>
                              <w:r>
                                <w:t>DO NOT apply on desirable foliage or allow spray to drift onto the foliage of desirable plants, trees or vines, as damage will occur. DO NOT allow product to contact green or uncalloused</w:t>
                              </w:r>
                              <w:r>
                                <w:rPr>
                                  <w:spacing w:val="-4"/>
                                </w:rPr>
                                <w:t xml:space="preserve"> </w:t>
                              </w:r>
                              <w:r>
                                <w:t>bark</w:t>
                              </w:r>
                              <w:r>
                                <w:rPr>
                                  <w:spacing w:val="-4"/>
                                </w:rPr>
                                <w:t xml:space="preserve"> </w:t>
                              </w:r>
                              <w:r>
                                <w:t>(such</w:t>
                              </w:r>
                              <w:r>
                                <w:rPr>
                                  <w:spacing w:val="-4"/>
                                </w:rPr>
                                <w:t xml:space="preserve"> </w:t>
                              </w:r>
                              <w:r>
                                <w:t>as</w:t>
                              </w:r>
                              <w:r>
                                <w:rPr>
                                  <w:spacing w:val="-4"/>
                                </w:rPr>
                                <w:t xml:space="preserve"> </w:t>
                              </w:r>
                              <w:r>
                                <w:t>on</w:t>
                              </w:r>
                              <w:r>
                                <w:rPr>
                                  <w:spacing w:val="-4"/>
                                </w:rPr>
                                <w:t xml:space="preserve"> </w:t>
                              </w:r>
                              <w:r>
                                <w:t>desirable</w:t>
                              </w:r>
                              <w:r>
                                <w:rPr>
                                  <w:spacing w:val="-4"/>
                                </w:rPr>
                                <w:t xml:space="preserve"> </w:t>
                              </w:r>
                              <w:r>
                                <w:t>young</w:t>
                              </w:r>
                              <w:r>
                                <w:rPr>
                                  <w:spacing w:val="-4"/>
                                </w:rPr>
                                <w:t xml:space="preserve"> </w:t>
                              </w:r>
                              <w:r>
                                <w:t>trees</w:t>
                              </w:r>
                              <w:r>
                                <w:rPr>
                                  <w:spacing w:val="-4"/>
                                </w:rPr>
                                <w:t xml:space="preserve"> </w:t>
                              </w:r>
                              <w:r>
                                <w:t>and</w:t>
                              </w:r>
                              <w:r>
                                <w:rPr>
                                  <w:spacing w:val="-4"/>
                                </w:rPr>
                                <w:t xml:space="preserve"> </w:t>
                              </w:r>
                              <w:r>
                                <w:t>vines)</w:t>
                              </w:r>
                              <w:r>
                                <w:rPr>
                                  <w:spacing w:val="-4"/>
                                </w:rPr>
                                <w:t xml:space="preserve"> </w:t>
                              </w:r>
                              <w:r>
                                <w:t>or</w:t>
                              </w:r>
                              <w:r>
                                <w:rPr>
                                  <w:spacing w:val="-4"/>
                                </w:rPr>
                                <w:t xml:space="preserve"> </w:t>
                              </w:r>
                              <w:r>
                                <w:t>cut,</w:t>
                              </w:r>
                              <w:r>
                                <w:rPr>
                                  <w:spacing w:val="-4"/>
                                </w:rPr>
                                <w:t xml:space="preserve"> </w:t>
                              </w:r>
                              <w:r>
                                <w:t>cracked,</w:t>
                              </w:r>
                              <w:r>
                                <w:rPr>
                                  <w:spacing w:val="-4"/>
                                </w:rPr>
                                <w:t xml:space="preserve"> </w:t>
                              </w:r>
                              <w:r>
                                <w:t>damaged</w:t>
                              </w:r>
                              <w:r>
                                <w:rPr>
                                  <w:spacing w:val="-4"/>
                                </w:rPr>
                                <w:t xml:space="preserve"> </w:t>
                              </w:r>
                              <w:r>
                                <w:t>or wounded tissue, where the affected surface is not adequately healed. BASTA ULTRA may be used around desirable trees/vines less than two years old provided they are effectively shielded from spray and spray drift. DO NOT allow desirable plant foliage to contact any inert surface, such as plastic mulches, which have been treated with BASTA ULTRA. DO NOT apply BASTA ULTRA to recently fumigated or sterilised soil.</w:t>
                              </w:r>
                            </w:p>
                            <w:p w14:paraId="08480768" w14:textId="77777777" w:rsidR="00DC6AA9" w:rsidRDefault="00DC6AA9" w:rsidP="00DC6AA9">
                              <w:pPr>
                                <w:spacing w:before="17"/>
                              </w:pPr>
                            </w:p>
                            <w:p w14:paraId="4E50D42E" w14:textId="77777777" w:rsidR="00DC6AA9" w:rsidRDefault="00DC6AA9" w:rsidP="00DC6AA9">
                              <w:pPr>
                                <w:rPr>
                                  <w:spacing w:val="-2"/>
                                </w:rPr>
                              </w:pPr>
                              <w:r>
                                <w:t>INTEGRATED</w:t>
                              </w:r>
                              <w:r>
                                <w:rPr>
                                  <w:spacing w:val="-7"/>
                                </w:rPr>
                                <w:t xml:space="preserve"> </w:t>
                              </w:r>
                              <w:r>
                                <w:t>PEST</w:t>
                              </w:r>
                              <w:r>
                                <w:rPr>
                                  <w:spacing w:val="-7"/>
                                </w:rPr>
                                <w:t xml:space="preserve"> </w:t>
                              </w:r>
                              <w:r>
                                <w:rPr>
                                  <w:spacing w:val="-2"/>
                                </w:rPr>
                                <w:t>MANAGEMENT</w:t>
                              </w:r>
                            </w:p>
                            <w:p w14:paraId="0DE8D9C8" w14:textId="77777777" w:rsidR="00DC6AA9" w:rsidRDefault="00DC6AA9" w:rsidP="00DC6AA9">
                              <w:pPr>
                                <w:rPr>
                                  <w:spacing w:val="-2"/>
                                </w:rPr>
                              </w:pPr>
                            </w:p>
                            <w:p w14:paraId="38F784CE" w14:textId="77777777" w:rsidR="00DC6AA9" w:rsidRDefault="00DC6AA9" w:rsidP="00DC6AA9"/>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EA2987B" id="Group 862670334" o:spid="_x0000_s1033" style="position:absolute;margin-left:42.25pt;margin-top:19.5pt;width:524.95pt;height:208.55pt;z-index:-251636736;mso-wrap-distance-left:0;mso-wrap-distance-right:0;mso-position-horizontal-relative:page;mso-width-relative:margin;mso-height-relative:margin" coordorigin="" coordsize="66668,2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9yHQQAACIQAAAOAAAAZHJzL2Uyb0RvYy54bWzMV12PnDYUfa+U/2Dxnh3M96CdjdKkWVWK&#10;0kjZqM8ePgYUwNT2DOy/77WNPWiaWdhtWmUewAzHl+Nz7evj2zdj26BTwXhNu52Db1wHFV1G87o7&#10;7JyvDx9eJw7ignQ5aWhX7JzHgjtv7l79cjv0aeHRijZ5wRAE6Xg69DunEqJPNxueVUVL+A3tiw5e&#10;lpS1RMAjO2xyRgaI3jYbz3WjzUBZ3jOaFZzDv+/1S+dOxS/LIhN/lCUvBGp2DnAT6srUdS+vm7tb&#10;kh4Y6as6m2iQF7BoSd3BR22o90QQdGT1P0K1dcYop6W4yWi7oWVZZ4UaA4wGuxejuWf02KuxHNLh&#10;0FuZQNoLnV4cNvt0umf9l/4z0+yh+ZFm3zjoshn6Qzp/L58PZ/BYslZ2gkGgUSn6aBUtRoEy+DOC&#10;XxKFDsrgnRcFSZiEWvOsgsTIfq+x56Bzz6z6baHvhqT604qgJTT0MIP4WST+70T6UpG+UNpzKcJn&#10;huocJvg29oMoiHHgoI60MKHvp7mD1VySJAAt9QQF5ROfpL1Q62LUS3rZMZM0O3JxX1AlPTl95EJP&#10;4dy0SGVa2diZJoOFIJdAo5aAcBAsAeYgWAJ7nY6eCNlP5lM20TDLXXVOnXzf0lPxQBVSyATKHPth&#10;rJIIDRkP6J5RTXeBDt1Eo/HWNXADMvfehLZgpS8ENghzt0gfJ7OZtArpJzptT4HxdpqgwGSRgwWv&#10;iWwJPwv8NAfs+1EQROcVdXVoc+QigTl4UQcAhzjWHNZE9reuBq+JbMFrIj+LhtVtTWQLXkyH5fA0&#10;MggCKJOmDl7NmoUtkrTIRVV9HOtPr4+5Hvn0qLEXw668OGoLW6wYOtq5DJkqYe66WmjUbD+6qjdE&#10;egE42upt7mrYMMZachVfV0xD0dw1VVhMXuTr9bEK7LpYl+IlDjKyAa+RYr6sV+ITKASKzHPxiwIC&#10;mTjGK2WBDcqNAr05LGoowa47bWdLGs7Ba8YIeCCggz8XDx2nvdXMkKyhvNCTR27aat+1GznMvblV&#10;4LSp8w9108iNm7PD/l3D0IlIW6x+U+gZDOyVsS+ytaf5I7igAfzOzuF/HQkrHNT83oHPghUiTIOZ&#10;xt40mGjeUWW/lWdgXDyMfxLWox6aO0eA9/lEjd0iqfE0wF8CNFb27Ojbo6BlLQ2P4qYZTQ9g/bTh&#10;+s894DYOfNcNfd9YwAcYwZ6OCGMp4swCIjH+SsEh2f+vmEFZDXSV8TE4TBmFpNYSJl7kQbGQDhrH&#10;LrYmxDhKqZI0hJOe0uqpo8iFkNozXiRVjPtRGVvfUP9Baf5ZkoUDFwx77PlQh7Rht9nyzJAnw742&#10;WziIQlPXvpOvEMtTDqRTH3lc9aAX6Q/NWGDo/38ZUwcuOIiqQjMdmuVJd/6sluP5aH/3NwAAAP//&#10;AwBQSwMEFAAGAAgAAAAhAMTlTgrhAAAACgEAAA8AAABkcnMvZG93bnJldi54bWxMj0FrwkAUhO+F&#10;/oflFXqrm20S0ZgXEWl7kkK1UHpbs88kmN0N2TWJ/77rqR6HGWa+ydeTbtlAvWusQRCzCBiZ0qrG&#10;VAjfh/eXBTDnpVGytYYQruRgXTw+5DJTdjRfNOx9xUKJcZlEqL3vMs5dWZOWbmY7MsE72V5LH2Rf&#10;cdXLMZTrlr9G0Zxr2ZiwUMuOtjWV5/1FI3yMctzE4m3YnU/b6+8h/fzZCUJ8fpo2K2CeJv8fhht+&#10;QIciMB3txSjHWoRFkoYkQrwMl26+iJME2BEhSecCeJHz+wvFHwAAAP//AwBQSwECLQAUAAYACAAA&#10;ACEAtoM4kv4AAADhAQAAEwAAAAAAAAAAAAAAAAAAAAAAW0NvbnRlbnRfVHlwZXNdLnhtbFBLAQIt&#10;ABQABgAIAAAAIQA4/SH/1gAAAJQBAAALAAAAAAAAAAAAAAAAAC8BAABfcmVscy8ucmVsc1BLAQIt&#10;ABQABgAIAAAAIQD0Ic9yHQQAACIQAAAOAAAAAAAAAAAAAAAAAC4CAABkcnMvZTJvRG9jLnhtbFBL&#10;AQItABQABgAIAAAAIQDE5U4K4QAAAAoBAAAPAAAAAAAAAAAAAAAAAHcGAABkcnMvZG93bnJldi54&#10;bWxQSwUGAAAAAAQABADzAAAAhQcAAAAA&#10;">
                <v:shape id="Graphic 10" o:spid="_x0000_s1034" style="position:absolute;width:66668;height:26485;visibility:visible;mso-wrap-style:square;v-text-anchor:top" coordsize="6666865,264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H+ygAAAOMAAAAPAAAAZHJzL2Rvd25yZXYueG1sRI/BTsMw&#10;EETvSPyDtUjcqBMaJTStEyEogluh9ANW8RJHxOsQu2ng6zESUo+7M292dlPPthcTjb5zrCBdJCCI&#10;G6c7bhUc3p9u7kD4gKyxd0wKvslDXV1ebLDU7sRvNO1DK2II+xIVmBCGUkrfGLLoF24gjtqHGy2G&#10;OI6t1COeYrjt5W2S5NJix/GCwYEeDDWf+6ONNYppteN0meNr/2wefwxmX9tcqeur+X4NItAczuZ/&#10;+kVHblUsszwr0gz+fooLkNUvAAAA//8DAFBLAQItABQABgAIAAAAIQDb4fbL7gAAAIUBAAATAAAA&#10;AAAAAAAAAAAAAAAAAABbQ29udGVudF9UeXBlc10ueG1sUEsBAi0AFAAGAAgAAAAhAFr0LFu/AAAA&#10;FQEAAAsAAAAAAAAAAAAAAAAAHwEAAF9yZWxzLy5yZWxzUEsBAi0AFAAGAAgAAAAhAF9VMf7KAAAA&#10;4wAAAA8AAAAAAAAAAAAAAAAABwIAAGRycy9kb3ducmV2LnhtbFBLBQYAAAAAAwADALcAAAD+AgAA&#10;AAA=&#10;" path="m6666357,635r-1270,1270l6665087,r-1905,l6663182,3810r-1270,1270l6661912,3810r1270,l6663182,,1336446,r,3810l1336446,5080r-1270,-1270l1333906,5080r,-1270l1335176,3810r1270,l1336446,r-1270,l4445,r,3810l4445,5080,3175,3810r1270,l4445,,1270,r,1905l,635,,2648585r6350,l6350,6985,5715,6350r1326921,l1332001,6985r,2641600l1335176,2648585r3175,l1338351,6985r-635,-635l6660642,6350r-635,635l6660007,2648585r6350,l6666357,635xe" fillcolor="black" stroked="f">
                  <v:path arrowok="t"/>
                </v:shape>
                <v:shape id="Textbox 11" o:spid="_x0000_s1035" type="#_x0000_t202" style="position:absolute;left:571;top:311;width:6826;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8GywAAAOIAAAAPAAAAZHJzL2Rvd25yZXYueG1sRI9BSwMx&#10;FITvQv9DeII3m9jV2q5NSxEFQShu10OPz83rbujmZd3EdvvvG0HwOMzMN8xiNbhWHKkP1rOGu7EC&#10;QVx5Y7nW8Fm+3s5AhIhssPVMGs4UYLUcXS0wN/7EBR23sRYJwiFHDU2MXS5lqBpyGMa+I07e3vcO&#10;Y5J9LU2PpwR3rZwoNZUOLaeFBjt6bqg6bH+chvWOixf7vfn6KPaFLcu54vfpQeub62H9BCLSEP/D&#10;f+03o2H+eJ8p9ZBl8Hsp3QG5vAAAAP//AwBQSwECLQAUAAYACAAAACEA2+H2y+4AAACFAQAAEwAA&#10;AAAAAAAAAAAAAAAAAAAAW0NvbnRlbnRfVHlwZXNdLnhtbFBLAQItABQABgAIAAAAIQBa9CxbvwAA&#10;ABUBAAALAAAAAAAAAAAAAAAAAB8BAABfcmVscy8ucmVsc1BLAQItABQABgAIAAAAIQBcIf8GywAA&#10;AOIAAAAPAAAAAAAAAAAAAAAAAAcCAABkcnMvZG93bnJldi54bWxQSwUGAAAAAAMAAwC3AAAA/wIA&#10;AAAA&#10;" filled="f" stroked="f">
                  <v:textbox inset="0,0,0,0">
                    <w:txbxContent>
                      <w:p w14:paraId="6F1D9AB3" w14:textId="77777777" w:rsidR="00DC6AA9" w:rsidRDefault="00DC6AA9" w:rsidP="00DC6AA9">
                        <w:pPr>
                          <w:spacing w:before="26"/>
                        </w:pPr>
                        <w:r>
                          <w:rPr>
                            <w:spacing w:val="-2"/>
                          </w:rPr>
                          <w:t>Protections:</w:t>
                        </w:r>
                      </w:p>
                    </w:txbxContent>
                  </v:textbox>
                </v:shape>
                <v:shape id="Textbox 12" o:spid="_x0000_s1036" type="#_x0000_t202" style="position:absolute;left:14653;top:311;width:51486;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YNyQAAAOMAAAAPAAAAZHJzL2Rvd25yZXYueG1sRE/dS8Mw&#10;EH8X9j+EE3xzyT6ori4bQxwMBLGrDz7emlsb1ly6Jm71vzeC4OP9vm+5HlwrLtQH61nDZKxAEFfe&#10;WK41fJTb+0cQISIbbD2Thm8KsF6NbpaYG3/lgi77WIsUwiFHDU2MXS5lqBpyGMa+I07c0fcOYzr7&#10;WpoerynctXKqVCYdWk4NDXb03FB12n85DZtPLl7s+e3wXhwLW5YLxa/ZSeu722HzBCLSEP/Ff+6d&#10;SfPnajbPHqazCfz+lACQqx8AAAD//wMAUEsBAi0AFAAGAAgAAAAhANvh9svuAAAAhQEAABMAAAAA&#10;AAAAAAAAAAAAAAAAAFtDb250ZW50X1R5cGVzXS54bWxQSwECLQAUAAYACAAAACEAWvQsW78AAAAV&#10;AQAACwAAAAAAAAAAAAAAAAAfAQAAX3JlbHMvLnJlbHNQSwECLQAUAAYACAAAACEAsGFmDckAAADj&#10;AAAADwAAAAAAAAAAAAAAAAAHAgAAZHJzL2Rvd25yZXYueG1sUEsFBgAAAAADAAMAtwAAAP0CAAAA&#10;AA==&#10;" filled="f" stroked="f">
                  <v:textbox inset="0,0,0,0">
                    <w:txbxContent>
                      <w:p w14:paraId="5DC4AF93" w14:textId="77777777" w:rsidR="00DC6AA9" w:rsidRDefault="00DC6AA9" w:rsidP="00DC6AA9">
                        <w:pPr>
                          <w:spacing w:before="26"/>
                        </w:pPr>
                        <w:r>
                          <w:t>PROTECTION</w:t>
                        </w:r>
                        <w:r>
                          <w:rPr>
                            <w:spacing w:val="-7"/>
                          </w:rPr>
                          <w:t xml:space="preserve"> </w:t>
                        </w:r>
                        <w:r>
                          <w:t>OF</w:t>
                        </w:r>
                        <w:r>
                          <w:rPr>
                            <w:spacing w:val="-7"/>
                          </w:rPr>
                          <w:t xml:space="preserve"> </w:t>
                        </w:r>
                        <w:r>
                          <w:t>WILDLIFE,</w:t>
                        </w:r>
                        <w:r>
                          <w:rPr>
                            <w:spacing w:val="-6"/>
                          </w:rPr>
                          <w:t xml:space="preserve"> </w:t>
                        </w:r>
                        <w:r>
                          <w:t>FISH,</w:t>
                        </w:r>
                        <w:r>
                          <w:rPr>
                            <w:spacing w:val="-7"/>
                          </w:rPr>
                          <w:t xml:space="preserve"> </w:t>
                        </w:r>
                        <w:r>
                          <w:t>CRUSTACEANS</w:t>
                        </w:r>
                        <w:r>
                          <w:rPr>
                            <w:spacing w:val="-7"/>
                          </w:rPr>
                          <w:t xml:space="preserve"> </w:t>
                        </w:r>
                        <w:r>
                          <w:t>AND</w:t>
                        </w:r>
                        <w:r>
                          <w:rPr>
                            <w:spacing w:val="-6"/>
                          </w:rPr>
                          <w:t xml:space="preserve"> </w:t>
                        </w:r>
                        <w:r>
                          <w:rPr>
                            <w:spacing w:val="-2"/>
                          </w:rPr>
                          <w:t>ENVIRONMENT</w:t>
                        </w:r>
                      </w:p>
                      <w:p w14:paraId="5D907FA1" w14:textId="77777777" w:rsidR="00DC6AA9" w:rsidRDefault="00DC6AA9" w:rsidP="00DC6AA9">
                        <w:pPr>
                          <w:spacing w:before="10" w:line="249" w:lineRule="auto"/>
                          <w:ind w:right="32"/>
                        </w:pPr>
                        <w:r>
                          <w:t>Very</w:t>
                        </w:r>
                        <w:r>
                          <w:rPr>
                            <w:spacing w:val="-4"/>
                          </w:rPr>
                          <w:t xml:space="preserve"> </w:t>
                        </w:r>
                        <w:r>
                          <w:t>toxic</w:t>
                        </w:r>
                        <w:r>
                          <w:rPr>
                            <w:spacing w:val="-4"/>
                          </w:rPr>
                          <w:t xml:space="preserve"> </w:t>
                        </w:r>
                        <w:r>
                          <w:t>to</w:t>
                        </w:r>
                        <w:r>
                          <w:rPr>
                            <w:spacing w:val="-4"/>
                          </w:rPr>
                          <w:t xml:space="preserve"> </w:t>
                        </w:r>
                        <w:r>
                          <w:t>aquatic</w:t>
                        </w:r>
                        <w:r>
                          <w:rPr>
                            <w:spacing w:val="-4"/>
                          </w:rPr>
                          <w:t xml:space="preserve"> </w:t>
                        </w:r>
                        <w:r>
                          <w:t>life.</w:t>
                        </w:r>
                        <w:r>
                          <w:rPr>
                            <w:spacing w:val="-4"/>
                          </w:rPr>
                          <w:t xml:space="preserve"> </w:t>
                        </w:r>
                        <w:r>
                          <w:t>DO</w:t>
                        </w:r>
                        <w:r>
                          <w:rPr>
                            <w:spacing w:val="-4"/>
                          </w:rPr>
                          <w:t xml:space="preserve"> </w:t>
                        </w:r>
                        <w:r>
                          <w:t>NOT</w:t>
                        </w:r>
                        <w:r>
                          <w:rPr>
                            <w:spacing w:val="-4"/>
                          </w:rPr>
                          <w:t xml:space="preserve"> </w:t>
                        </w:r>
                        <w:r>
                          <w:t>contaminate</w:t>
                        </w:r>
                        <w:r>
                          <w:rPr>
                            <w:spacing w:val="-4"/>
                          </w:rPr>
                          <w:t xml:space="preserve"> </w:t>
                        </w:r>
                        <w:r>
                          <w:t>wetlands</w:t>
                        </w:r>
                        <w:r>
                          <w:rPr>
                            <w:spacing w:val="-4"/>
                          </w:rPr>
                          <w:t xml:space="preserve"> </w:t>
                        </w:r>
                        <w:r>
                          <w:t>or</w:t>
                        </w:r>
                        <w:r>
                          <w:rPr>
                            <w:spacing w:val="-4"/>
                          </w:rPr>
                          <w:t xml:space="preserve"> </w:t>
                        </w:r>
                        <w:r>
                          <w:t>watercourses</w:t>
                        </w:r>
                        <w:r>
                          <w:rPr>
                            <w:spacing w:val="-4"/>
                          </w:rPr>
                          <w:t xml:space="preserve"> </w:t>
                        </w:r>
                        <w:r>
                          <w:t>with</w:t>
                        </w:r>
                        <w:r>
                          <w:rPr>
                            <w:spacing w:val="-4"/>
                          </w:rPr>
                          <w:t xml:space="preserve"> </w:t>
                        </w:r>
                        <w:r>
                          <w:t>this</w:t>
                        </w:r>
                        <w:r>
                          <w:rPr>
                            <w:spacing w:val="-4"/>
                          </w:rPr>
                          <w:t xml:space="preserve"> </w:t>
                        </w:r>
                        <w:r>
                          <w:t>product or used containers. Moderately</w:t>
                        </w:r>
                        <w:r>
                          <w:rPr>
                            <w:spacing w:val="-4"/>
                          </w:rPr>
                          <w:t xml:space="preserve"> </w:t>
                        </w:r>
                        <w:r>
                          <w:t>toxic</w:t>
                        </w:r>
                        <w:r>
                          <w:rPr>
                            <w:spacing w:val="-4"/>
                          </w:rPr>
                          <w:t xml:space="preserve"> </w:t>
                        </w:r>
                        <w:r>
                          <w:t>to</w:t>
                        </w:r>
                        <w:r>
                          <w:rPr>
                            <w:spacing w:val="-4"/>
                          </w:rPr>
                          <w:t xml:space="preserve"> </w:t>
                        </w:r>
                        <w:r>
                          <w:t>wild</w:t>
                        </w:r>
                        <w:r>
                          <w:rPr>
                            <w:spacing w:val="-4"/>
                          </w:rPr>
                          <w:t xml:space="preserve"> </w:t>
                        </w:r>
                        <w:r>
                          <w:t>mammals.</w:t>
                        </w:r>
                        <w:r>
                          <w:rPr>
                            <w:spacing w:val="-4"/>
                          </w:rPr>
                          <w:t xml:space="preserve"> </w:t>
                        </w:r>
                        <w:r>
                          <w:t>Restraints</w:t>
                        </w:r>
                        <w:r>
                          <w:rPr>
                            <w:spacing w:val="-4"/>
                          </w:rPr>
                          <w:t xml:space="preserve"> </w:t>
                        </w:r>
                        <w:r>
                          <w:t>on</w:t>
                        </w:r>
                        <w:r>
                          <w:rPr>
                            <w:spacing w:val="-4"/>
                          </w:rPr>
                          <w:t xml:space="preserve"> </w:t>
                        </w:r>
                        <w:r>
                          <w:t>the</w:t>
                        </w:r>
                        <w:r>
                          <w:rPr>
                            <w:spacing w:val="-4"/>
                          </w:rPr>
                          <w:t xml:space="preserve"> </w:t>
                        </w:r>
                        <w:r>
                          <w:t>label</w:t>
                        </w:r>
                        <w:r>
                          <w:rPr>
                            <w:spacing w:val="-4"/>
                          </w:rPr>
                          <w:t xml:space="preserve"> </w:t>
                        </w:r>
                        <w:r>
                          <w:t>must</w:t>
                        </w:r>
                        <w:r>
                          <w:rPr>
                            <w:spacing w:val="-4"/>
                          </w:rPr>
                          <w:t xml:space="preserve"> </w:t>
                        </w:r>
                        <w:r>
                          <w:t>be</w:t>
                        </w:r>
                        <w:r>
                          <w:rPr>
                            <w:spacing w:val="-4"/>
                          </w:rPr>
                          <w:t xml:space="preserve"> </w:t>
                        </w:r>
                        <w:r>
                          <w:t>observed</w:t>
                        </w:r>
                        <w:r>
                          <w:rPr>
                            <w:spacing w:val="-4"/>
                          </w:rPr>
                          <w:t xml:space="preserve"> </w:t>
                        </w:r>
                        <w:r>
                          <w:t>to</w:t>
                        </w:r>
                        <w:r>
                          <w:rPr>
                            <w:spacing w:val="-4"/>
                          </w:rPr>
                          <w:t xml:space="preserve"> </w:t>
                        </w:r>
                        <w:r>
                          <w:t>protect native wildlife.</w:t>
                        </w:r>
                      </w:p>
                      <w:p w14:paraId="0B7D2C8B" w14:textId="77777777" w:rsidR="00DC6AA9" w:rsidRDefault="00DC6AA9" w:rsidP="00DC6AA9">
                        <w:pPr>
                          <w:spacing w:before="11"/>
                        </w:pPr>
                      </w:p>
                      <w:p w14:paraId="5C2276EF" w14:textId="77777777" w:rsidR="00DC6AA9" w:rsidRDefault="00DC6AA9" w:rsidP="00DC6AA9">
                        <w:r>
                          <w:t>PROTECTION</w:t>
                        </w:r>
                        <w:r>
                          <w:rPr>
                            <w:spacing w:val="-6"/>
                          </w:rPr>
                          <w:t xml:space="preserve"> </w:t>
                        </w:r>
                        <w:r>
                          <w:t>OF</w:t>
                        </w:r>
                        <w:r>
                          <w:rPr>
                            <w:spacing w:val="-6"/>
                          </w:rPr>
                          <w:t xml:space="preserve"> </w:t>
                        </w:r>
                        <w:r>
                          <w:t>CROPS,</w:t>
                        </w:r>
                        <w:r>
                          <w:rPr>
                            <w:spacing w:val="-6"/>
                          </w:rPr>
                          <w:t xml:space="preserve"> </w:t>
                        </w:r>
                        <w:r>
                          <w:t>NATIVE</w:t>
                        </w:r>
                        <w:r>
                          <w:rPr>
                            <w:spacing w:val="-6"/>
                          </w:rPr>
                          <w:t xml:space="preserve"> </w:t>
                        </w:r>
                        <w:r>
                          <w:t>AND</w:t>
                        </w:r>
                        <w:r>
                          <w:rPr>
                            <w:spacing w:val="-6"/>
                          </w:rPr>
                          <w:t xml:space="preserve"> </w:t>
                        </w:r>
                        <w:r>
                          <w:t>OTHER</w:t>
                        </w:r>
                        <w:r>
                          <w:rPr>
                            <w:spacing w:val="-6"/>
                          </w:rPr>
                          <w:t xml:space="preserve"> </w:t>
                        </w:r>
                        <w:r>
                          <w:t>NON-TARGET</w:t>
                        </w:r>
                        <w:r>
                          <w:rPr>
                            <w:spacing w:val="-6"/>
                          </w:rPr>
                          <w:t xml:space="preserve"> </w:t>
                        </w:r>
                        <w:r>
                          <w:rPr>
                            <w:spacing w:val="-2"/>
                          </w:rPr>
                          <w:t>PLANTS</w:t>
                        </w:r>
                      </w:p>
                      <w:p w14:paraId="31398FA2" w14:textId="77777777" w:rsidR="00DC6AA9" w:rsidRDefault="00DC6AA9" w:rsidP="00DC6AA9">
                        <w:pPr>
                          <w:spacing w:before="10" w:line="249" w:lineRule="auto"/>
                          <w:ind w:right="162"/>
                        </w:pPr>
                        <w:r>
                          <w:t>DO NOT apply on desirable foliage or allow spray to drift onto the foliage of desirable plants, trees or vines, as damage will occur. DO NOT allow product to contact green or uncalloused</w:t>
                        </w:r>
                        <w:r>
                          <w:rPr>
                            <w:spacing w:val="-4"/>
                          </w:rPr>
                          <w:t xml:space="preserve"> </w:t>
                        </w:r>
                        <w:r>
                          <w:t>bark</w:t>
                        </w:r>
                        <w:r>
                          <w:rPr>
                            <w:spacing w:val="-4"/>
                          </w:rPr>
                          <w:t xml:space="preserve"> </w:t>
                        </w:r>
                        <w:r>
                          <w:t>(such</w:t>
                        </w:r>
                        <w:r>
                          <w:rPr>
                            <w:spacing w:val="-4"/>
                          </w:rPr>
                          <w:t xml:space="preserve"> </w:t>
                        </w:r>
                        <w:r>
                          <w:t>as</w:t>
                        </w:r>
                        <w:r>
                          <w:rPr>
                            <w:spacing w:val="-4"/>
                          </w:rPr>
                          <w:t xml:space="preserve"> </w:t>
                        </w:r>
                        <w:r>
                          <w:t>on</w:t>
                        </w:r>
                        <w:r>
                          <w:rPr>
                            <w:spacing w:val="-4"/>
                          </w:rPr>
                          <w:t xml:space="preserve"> </w:t>
                        </w:r>
                        <w:r>
                          <w:t>desirable</w:t>
                        </w:r>
                        <w:r>
                          <w:rPr>
                            <w:spacing w:val="-4"/>
                          </w:rPr>
                          <w:t xml:space="preserve"> </w:t>
                        </w:r>
                        <w:r>
                          <w:t>young</w:t>
                        </w:r>
                        <w:r>
                          <w:rPr>
                            <w:spacing w:val="-4"/>
                          </w:rPr>
                          <w:t xml:space="preserve"> </w:t>
                        </w:r>
                        <w:r>
                          <w:t>trees</w:t>
                        </w:r>
                        <w:r>
                          <w:rPr>
                            <w:spacing w:val="-4"/>
                          </w:rPr>
                          <w:t xml:space="preserve"> </w:t>
                        </w:r>
                        <w:r>
                          <w:t>and</w:t>
                        </w:r>
                        <w:r>
                          <w:rPr>
                            <w:spacing w:val="-4"/>
                          </w:rPr>
                          <w:t xml:space="preserve"> </w:t>
                        </w:r>
                        <w:r>
                          <w:t>vines)</w:t>
                        </w:r>
                        <w:r>
                          <w:rPr>
                            <w:spacing w:val="-4"/>
                          </w:rPr>
                          <w:t xml:space="preserve"> </w:t>
                        </w:r>
                        <w:r>
                          <w:t>or</w:t>
                        </w:r>
                        <w:r>
                          <w:rPr>
                            <w:spacing w:val="-4"/>
                          </w:rPr>
                          <w:t xml:space="preserve"> </w:t>
                        </w:r>
                        <w:r>
                          <w:t>cut,</w:t>
                        </w:r>
                        <w:r>
                          <w:rPr>
                            <w:spacing w:val="-4"/>
                          </w:rPr>
                          <w:t xml:space="preserve"> </w:t>
                        </w:r>
                        <w:r>
                          <w:t>cracked,</w:t>
                        </w:r>
                        <w:r>
                          <w:rPr>
                            <w:spacing w:val="-4"/>
                          </w:rPr>
                          <w:t xml:space="preserve"> </w:t>
                        </w:r>
                        <w:r>
                          <w:t>damaged</w:t>
                        </w:r>
                        <w:r>
                          <w:rPr>
                            <w:spacing w:val="-4"/>
                          </w:rPr>
                          <w:t xml:space="preserve"> </w:t>
                        </w:r>
                        <w:r>
                          <w:t>or wounded tissue, where the affected surface is not adequately healed. BASTA ULTRA may be used around desirable trees/vines less than two years old provided they are effectively shielded from spray and spray drift. DO NOT allow desirable plant foliage to contact any inert surface, such as plastic mulches, which have been treated with BASTA ULTRA. DO NOT apply BASTA ULTRA to recently fumigated or sterilised soil.</w:t>
                        </w:r>
                      </w:p>
                      <w:p w14:paraId="08480768" w14:textId="77777777" w:rsidR="00DC6AA9" w:rsidRDefault="00DC6AA9" w:rsidP="00DC6AA9">
                        <w:pPr>
                          <w:spacing w:before="17"/>
                        </w:pPr>
                      </w:p>
                      <w:p w14:paraId="4E50D42E" w14:textId="77777777" w:rsidR="00DC6AA9" w:rsidRDefault="00DC6AA9" w:rsidP="00DC6AA9">
                        <w:pPr>
                          <w:rPr>
                            <w:spacing w:val="-2"/>
                          </w:rPr>
                        </w:pPr>
                        <w:r>
                          <w:t>INTEGRATED</w:t>
                        </w:r>
                        <w:r>
                          <w:rPr>
                            <w:spacing w:val="-7"/>
                          </w:rPr>
                          <w:t xml:space="preserve"> </w:t>
                        </w:r>
                        <w:r>
                          <w:t>PEST</w:t>
                        </w:r>
                        <w:r>
                          <w:rPr>
                            <w:spacing w:val="-7"/>
                          </w:rPr>
                          <w:t xml:space="preserve"> </w:t>
                        </w:r>
                        <w:r>
                          <w:rPr>
                            <w:spacing w:val="-2"/>
                          </w:rPr>
                          <w:t>MANAGEMENT</w:t>
                        </w:r>
                      </w:p>
                      <w:p w14:paraId="0DE8D9C8" w14:textId="77777777" w:rsidR="00DC6AA9" w:rsidRDefault="00DC6AA9" w:rsidP="00DC6AA9">
                        <w:pPr>
                          <w:rPr>
                            <w:spacing w:val="-2"/>
                          </w:rPr>
                        </w:pPr>
                      </w:p>
                      <w:p w14:paraId="38F784CE" w14:textId="77777777" w:rsidR="00DC6AA9" w:rsidRDefault="00DC6AA9" w:rsidP="00DC6AA9"/>
                    </w:txbxContent>
                  </v:textbox>
                </v:shape>
                <w10:wrap type="topAndBottom" anchorx="page"/>
              </v:group>
            </w:pict>
          </mc:Fallback>
        </mc:AlternateContent>
      </w:r>
    </w:p>
    <w:p w14:paraId="04299008" w14:textId="77777777" w:rsidR="00DC6AA9" w:rsidRPr="00DC6AA9" w:rsidRDefault="00DC6AA9" w:rsidP="00655777">
      <w:pPr>
        <w:widowControl w:val="0"/>
        <w:tabs>
          <w:tab w:val="left" w:pos="9923"/>
        </w:tabs>
        <w:autoSpaceDE w:val="0"/>
        <w:autoSpaceDN w:val="0"/>
        <w:spacing w:line="240" w:lineRule="auto"/>
        <w:ind w:left="284"/>
        <w:rPr>
          <w:rFonts w:eastAsia="Arial Narrow" w:hAnsi="Arial Narrow" w:cs="Arial Narrow"/>
          <w:szCs w:val="22"/>
          <w:lang w:val="en-US"/>
        </w:rPr>
      </w:pPr>
      <w:r w:rsidRPr="00DC6AA9">
        <w:rPr>
          <w:rFonts w:eastAsia="Arial Narrow" w:hAnsi="Arial Narrow" w:cs="Arial Narrow"/>
          <w:noProof/>
          <w:sz w:val="10"/>
          <w:szCs w:val="22"/>
          <w:lang w:val="en-US"/>
        </w:rPr>
        <mc:AlternateContent>
          <mc:Choice Requires="wpg">
            <w:drawing>
              <wp:inline distT="0" distB="0" distL="0" distR="0" wp14:anchorId="26B12427" wp14:editId="01380EAE">
                <wp:extent cx="6667500" cy="541655"/>
                <wp:effectExtent l="0" t="0" r="0" b="0"/>
                <wp:docPr id="1444599936" name="Group 1444599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541655"/>
                          <a:chOff x="-12" y="0"/>
                          <a:chExt cx="6666865" cy="541655"/>
                        </a:xfrm>
                      </wpg:grpSpPr>
                      <wps:wsp>
                        <wps:cNvPr id="50605363" name="Graphic 14"/>
                        <wps:cNvSpPr/>
                        <wps:spPr>
                          <a:xfrm>
                            <a:off x="-12" y="26599"/>
                            <a:ext cx="6666865" cy="514984"/>
                          </a:xfrm>
                          <a:custGeom>
                            <a:avLst/>
                            <a:gdLst/>
                            <a:ahLst/>
                            <a:cxnLst/>
                            <a:rect l="l" t="t" r="r" b="b"/>
                            <a:pathLst>
                              <a:path w="6666865" h="514984">
                                <a:moveTo>
                                  <a:pt x="6666357" y="0"/>
                                </a:moveTo>
                                <a:lnTo>
                                  <a:pt x="6663169" y="0"/>
                                </a:lnTo>
                                <a:lnTo>
                                  <a:pt x="6663169" y="511162"/>
                                </a:lnTo>
                                <a:lnTo>
                                  <a:pt x="6661912" y="511162"/>
                                </a:lnTo>
                                <a:lnTo>
                                  <a:pt x="6661912" y="509905"/>
                                </a:lnTo>
                                <a:lnTo>
                                  <a:pt x="6663169" y="511162"/>
                                </a:lnTo>
                                <a:lnTo>
                                  <a:pt x="6663169" y="0"/>
                                </a:lnTo>
                                <a:lnTo>
                                  <a:pt x="6660007" y="0"/>
                                </a:lnTo>
                                <a:lnTo>
                                  <a:pt x="6660007" y="508000"/>
                                </a:lnTo>
                                <a:lnTo>
                                  <a:pt x="6660629" y="508622"/>
                                </a:lnTo>
                                <a:lnTo>
                                  <a:pt x="1337729" y="508622"/>
                                </a:lnTo>
                                <a:lnTo>
                                  <a:pt x="1338351" y="508000"/>
                                </a:lnTo>
                                <a:lnTo>
                                  <a:pt x="1338351" y="0"/>
                                </a:lnTo>
                                <a:lnTo>
                                  <a:pt x="1336459" y="0"/>
                                </a:lnTo>
                                <a:lnTo>
                                  <a:pt x="1336459" y="509892"/>
                                </a:lnTo>
                                <a:lnTo>
                                  <a:pt x="1336459" y="511162"/>
                                </a:lnTo>
                                <a:lnTo>
                                  <a:pt x="1335189" y="511162"/>
                                </a:lnTo>
                                <a:lnTo>
                                  <a:pt x="1336459" y="509892"/>
                                </a:lnTo>
                                <a:lnTo>
                                  <a:pt x="1336459" y="0"/>
                                </a:lnTo>
                                <a:lnTo>
                                  <a:pt x="1335176" y="0"/>
                                </a:lnTo>
                                <a:lnTo>
                                  <a:pt x="1335163" y="511162"/>
                                </a:lnTo>
                                <a:lnTo>
                                  <a:pt x="1333906" y="511162"/>
                                </a:lnTo>
                                <a:lnTo>
                                  <a:pt x="1333906" y="509905"/>
                                </a:lnTo>
                                <a:lnTo>
                                  <a:pt x="1335163" y="511162"/>
                                </a:lnTo>
                                <a:lnTo>
                                  <a:pt x="1335163" y="0"/>
                                </a:lnTo>
                                <a:lnTo>
                                  <a:pt x="1332001" y="0"/>
                                </a:lnTo>
                                <a:lnTo>
                                  <a:pt x="1332001" y="508000"/>
                                </a:lnTo>
                                <a:lnTo>
                                  <a:pt x="1332623" y="508622"/>
                                </a:lnTo>
                                <a:lnTo>
                                  <a:pt x="5727" y="508622"/>
                                </a:lnTo>
                                <a:lnTo>
                                  <a:pt x="6350" y="508000"/>
                                </a:lnTo>
                                <a:lnTo>
                                  <a:pt x="6350" y="0"/>
                                </a:lnTo>
                                <a:lnTo>
                                  <a:pt x="4457" y="0"/>
                                </a:lnTo>
                                <a:lnTo>
                                  <a:pt x="4457" y="509892"/>
                                </a:lnTo>
                                <a:lnTo>
                                  <a:pt x="4457" y="511162"/>
                                </a:lnTo>
                                <a:lnTo>
                                  <a:pt x="3187" y="511162"/>
                                </a:lnTo>
                                <a:lnTo>
                                  <a:pt x="4457" y="509892"/>
                                </a:lnTo>
                                <a:lnTo>
                                  <a:pt x="4457" y="0"/>
                                </a:lnTo>
                                <a:lnTo>
                                  <a:pt x="0" y="0"/>
                                </a:lnTo>
                                <a:lnTo>
                                  <a:pt x="0" y="514350"/>
                                </a:lnTo>
                                <a:lnTo>
                                  <a:pt x="1282" y="513067"/>
                                </a:lnTo>
                                <a:lnTo>
                                  <a:pt x="1282" y="514972"/>
                                </a:lnTo>
                                <a:lnTo>
                                  <a:pt x="1335176" y="514972"/>
                                </a:lnTo>
                                <a:lnTo>
                                  <a:pt x="6665087" y="514972"/>
                                </a:lnTo>
                                <a:lnTo>
                                  <a:pt x="6665087" y="513080"/>
                                </a:lnTo>
                                <a:lnTo>
                                  <a:pt x="6666357" y="514350"/>
                                </a:lnTo>
                                <a:lnTo>
                                  <a:pt x="6666357" y="0"/>
                                </a:lnTo>
                                <a:close/>
                              </a:path>
                            </a:pathLst>
                          </a:custGeom>
                          <a:solidFill>
                            <a:srgbClr val="000000"/>
                          </a:solidFill>
                        </wps:spPr>
                        <wps:bodyPr wrap="square" lIns="0" tIns="0" rIns="0" bIns="0" rtlCol="0">
                          <a:prstTxWarp prst="textNoShape">
                            <a:avLst/>
                          </a:prstTxWarp>
                          <a:noAutofit/>
                        </wps:bodyPr>
                      </wps:wsp>
                      <wps:wsp>
                        <wps:cNvPr id="1897642363" name="Textbox 15"/>
                        <wps:cNvSpPr txBox="1"/>
                        <wps:spPr>
                          <a:xfrm>
                            <a:off x="1457593" y="0"/>
                            <a:ext cx="5209260" cy="541655"/>
                          </a:xfrm>
                          <a:prstGeom prst="rect">
                            <a:avLst/>
                          </a:prstGeom>
                        </wps:spPr>
                        <wps:txbx>
                          <w:txbxContent>
                            <w:p w14:paraId="0AAEA0B1" w14:textId="77777777" w:rsidR="00DC6AA9" w:rsidRDefault="00DC6AA9" w:rsidP="00DC6AA9">
                              <w:pPr>
                                <w:spacing w:before="26" w:line="249" w:lineRule="auto"/>
                                <w:ind w:right="435"/>
                              </w:pPr>
                              <w:r>
                                <w:t>Toxic to beneficial arthropods. Not compatible with integrated pest management (IPM) programs</w:t>
                              </w:r>
                              <w:r>
                                <w:rPr>
                                  <w:spacing w:val="-4"/>
                                </w:rPr>
                                <w:t xml:space="preserve"> </w:t>
                              </w:r>
                              <w:r>
                                <w:t>utilising</w:t>
                              </w:r>
                              <w:r>
                                <w:rPr>
                                  <w:spacing w:val="-4"/>
                                </w:rPr>
                                <w:t xml:space="preserve"> </w:t>
                              </w:r>
                              <w:r>
                                <w:t>beneficial</w:t>
                              </w:r>
                              <w:r>
                                <w:rPr>
                                  <w:spacing w:val="-4"/>
                                </w:rPr>
                                <w:t xml:space="preserve"> </w:t>
                              </w:r>
                              <w:r>
                                <w:t>arthropods.</w:t>
                              </w:r>
                              <w:r>
                                <w:rPr>
                                  <w:spacing w:val="-4"/>
                                </w:rPr>
                                <w:t xml:space="preserve"> </w:t>
                              </w:r>
                              <w:r>
                                <w:t>Minimise</w:t>
                              </w:r>
                              <w:r>
                                <w:rPr>
                                  <w:spacing w:val="-4"/>
                                </w:rPr>
                                <w:t xml:space="preserve"> </w:t>
                              </w:r>
                              <w:r>
                                <w:t>spray</w:t>
                              </w:r>
                              <w:r>
                                <w:rPr>
                                  <w:spacing w:val="-4"/>
                                </w:rPr>
                                <w:t xml:space="preserve"> </w:t>
                              </w:r>
                              <w:r>
                                <w:t>drift</w:t>
                              </w:r>
                              <w:r>
                                <w:rPr>
                                  <w:spacing w:val="-4"/>
                                </w:rPr>
                                <w:t xml:space="preserve"> </w:t>
                              </w:r>
                              <w:r>
                                <w:t>to</w:t>
                              </w:r>
                              <w:r>
                                <w:rPr>
                                  <w:spacing w:val="-4"/>
                                </w:rPr>
                                <w:t xml:space="preserve"> </w:t>
                              </w:r>
                              <w:r>
                                <w:t>reduce</w:t>
                              </w:r>
                              <w:r>
                                <w:rPr>
                                  <w:spacing w:val="-4"/>
                                </w:rPr>
                                <w:t xml:space="preserve"> </w:t>
                              </w:r>
                              <w:r>
                                <w:t>harmful</w:t>
                              </w:r>
                              <w:r>
                                <w:rPr>
                                  <w:spacing w:val="-4"/>
                                </w:rPr>
                                <w:t xml:space="preserve"> </w:t>
                              </w:r>
                              <w:r>
                                <w:t>effects</w:t>
                              </w:r>
                              <w:r>
                                <w:rPr>
                                  <w:spacing w:val="-4"/>
                                </w:rPr>
                                <w:t xml:space="preserve"> </w:t>
                              </w:r>
                              <w:r>
                                <w:t>on beneficial arthropods in non-crop areas.</w:t>
                              </w:r>
                            </w:p>
                          </w:txbxContent>
                        </wps:txbx>
                        <wps:bodyPr wrap="square" lIns="0" tIns="0" rIns="0" bIns="0" rtlCol="0">
                          <a:noAutofit/>
                        </wps:bodyPr>
                      </wps:wsp>
                    </wpg:wgp>
                  </a:graphicData>
                </a:graphic>
              </wp:inline>
            </w:drawing>
          </mc:Choice>
          <mc:Fallback>
            <w:pict>
              <v:group w14:anchorId="26B12427" id="Group 1444599936" o:spid="_x0000_s1037" style="width:525pt;height:42.65pt;mso-position-horizontal-relative:char;mso-position-vertical-relative:line" coordorigin="" coordsize="66668,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yCwQAAOIOAAAOAAAAZHJzL2Uyb0RvYy54bWy0V1GPozYQfq/U/2DxfhsMsQNos6f2rreq&#10;dLqedFv12SEQUAFT2wnsv+/YxsDlpEDu2jyACZ+HmW9m7M+Pb/u6QpdMyJI3ew8/+B7KmpQfy+a0&#10;9/58+fAm8pBUrDmyijfZ3nvNpPf26eefHrs2yQJe8OqYCQRGGpl07d4rlGqTzUamRVYz+cDbrIGX&#10;ORc1U/AoTpujYB1Yr6tN4Pt003FxbAVPMynh3/f2pfdk7Od5lqo/8lxmClV7D3xT5irM9aCvm6dH&#10;lpwEa4syHdxg3+FFzcoGPjqaes8UQ2dRfmOqLlPBJc/VQ8rrDc/zMs1MDBAN9q+ieRb83JpYTkl3&#10;akeagNornr7bbPrp8izaL+1nYb2H4Uee/i2Bl03XnpL5e/18msB9Lmo9CYJAvWH0dWQ06xVK4U9K&#10;6Y74QHwK78gWU0Is5WkBedHT3uDAQ9PEtPhtmkojSq6nblhiP2zcG93pWqgfOVEkf4yiLwVrM8O8&#10;1BR8Fqg8QgA+9UlIQw81rIZifh7qBm91UNoFwGouhyc50HrFlAs5oCSOLR0zvmZB420cGdNj0CxJ&#10;z1I9Z9wwzy4fpbIVfHQjVrhR2jduKKAPdAdUpgOUh6ADhIegAw72+y1Tep5Opx6izqTOulJA4NYT&#10;/brml+yFG6DS+YMM05DsphyCrxOmaq6wIabxV1iHcPfWWR2RBGNMA+0nmHYwdx/hOB4K6V64H8e+&#10;Kcpb1u90ZoSbBeaWYd/3v+bOBebuY4AjkvgRjJf48GlgiQY4DW7Th8Nwt7sLHoUEmzSucAasj/Db&#10;bgOSbsma+pgjiR9H8WKAo+EV9QHWCY4G+par7wecWeSD4B1d0S/GY70w6WV2lcdh7FvD98KX++V+&#10;ZwgefF/kA/Z8W3jrketKNKDBQN9yv5BdYJt2RW/B4gjbn07LirZ12NvBbbdX661bK9zdrhkjbEWD&#10;TNjl4glxNES/jJ3sLjfpiL0dvWVzDQZ2LU3orY0DB5GVHwSHPt2txW7j3eKCM3au3jwX4LCHQnk4&#10;Vu+Eh1BYNx2fb9ErOJnDrw2nFZeZJVTrBLMlj9oB9rm5OpG8Ko8fyqrSYkGK0+FdJdCFaSFufoPP&#10;MxhIOplY0aRHB358BeXVgcrae/KfMxOZh6rfG9B2Wsq7gXCDgxsIVb3jRvAbnSKkeun/YqJFLQz3&#10;ngK19Yk7iccSJ6PAfw2wWD2z4b+cFc9LrbGMb9aj4QHkphV9/7vuhL1oR7fBTHm+QAgH3iNslMtM&#10;eSLV/8pBlmHN7kSnE82jWsewhpDYrngmySxxGpQEfhzQbzQ7sON0rGZJa9CBT60uzeHnikgrU6+S&#10;qvpDb8W08/A/SvOKZJkjAxykTNkOhz59Ups/m+ROR9OnfwEAAP//AwBQSwMEFAAGAAgAAAAhAHQV&#10;oVXbAAAABQEAAA8AAABkcnMvZG93bnJldi54bWxMj8FqwzAQRO+F/oPYQG+N5AaX4FgOIbQ9hUKT&#10;QultY21sE2tlLMV2/r5KL+1lYJhl5m2+nmwrBup941hDMlcgiEtnGq40fB5eH5cgfEA22DomDVfy&#10;sC7u73LMjBv5g4Z9qEQsYZ+hhjqELpPSlzVZ9HPXEcfs5HqLIdq+kqbHMZbbVj4p9SwtNhwXauxo&#10;W1N53l+shrcRx80ieRl259P2+n1I3792CWn9MJs2KxCBpvB3DDf8iA5FZDq6CxsvWg3xkfCrt0yl&#10;KvqjhmW6AFnk8j998QMAAP//AwBQSwECLQAUAAYACAAAACEAtoM4kv4AAADhAQAAEwAAAAAAAAAA&#10;AAAAAAAAAAAAW0NvbnRlbnRfVHlwZXNdLnhtbFBLAQItABQABgAIAAAAIQA4/SH/1gAAAJQBAAAL&#10;AAAAAAAAAAAAAAAAAC8BAABfcmVscy8ucmVsc1BLAQItABQABgAIAAAAIQB8N/CyCwQAAOIOAAAO&#10;AAAAAAAAAAAAAAAAAC4CAABkcnMvZTJvRG9jLnhtbFBLAQItABQABgAIAAAAIQB0FaFV2wAAAAUB&#10;AAAPAAAAAAAAAAAAAAAAAGUGAABkcnMvZG93bnJldi54bWxQSwUGAAAAAAQABADzAAAAbQcAAAAA&#10;">
                <v:shape id="Graphic 14" o:spid="_x0000_s1038" style="position:absolute;top:265;width:66668;height:5150;visibility:visible;mso-wrap-style:square;v-text-anchor:top" coordsize="6666865,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RzByAAAAOEAAAAPAAAAZHJzL2Rvd25yZXYueG1sRI9BSwMx&#10;FITvQv9DeAVvNnHXLmVtWkqrIHqyinp8bJ6bxc3LksTt+u+NIPQ4zMw3zHo7uV6MFGLnWcP1QoEg&#10;brzpuNXw+nJ/tQIRE7LB3jNp+KEI283sYo218Sd+pvGYWpEhHGvUYFMaailjY8lhXPiBOHufPjhM&#10;WYZWmoCnDHe9LJSqpMOO84LFgfaWmq/jt9Pg7sri6bCjN17ZML4/uo+yGG60vpxPu1sQiaZ0Dv+3&#10;H4yGparUsqxK+HuU34Dc/AIAAP//AwBQSwECLQAUAAYACAAAACEA2+H2y+4AAACFAQAAEwAAAAAA&#10;AAAAAAAAAAAAAAAAW0NvbnRlbnRfVHlwZXNdLnhtbFBLAQItABQABgAIAAAAIQBa9CxbvwAAABUB&#10;AAALAAAAAAAAAAAAAAAAAB8BAABfcmVscy8ucmVsc1BLAQItABQABgAIAAAAIQAIVRzByAAAAOEA&#10;AAAPAAAAAAAAAAAAAAAAAAcCAABkcnMvZG93bnJldi54bWxQSwUGAAAAAAMAAwC3AAAA/AIAAAAA&#10;" path="m6666357,r-3188,l6663169,511162r-1257,l6661912,509905r1257,1257l6663169,r-3162,l6660007,508000r622,622l1337729,508622r622,-622l1338351,r-1892,l1336459,509892r,1270l1335189,511162r1270,-1270l1336459,r-1283,l1335163,511162r-1257,l1333906,509905r1257,1257l1335163,r-3162,l1332001,508000r622,622l5727,508622r623,-622l6350,,4457,r,509892l4457,511162r-1270,l4457,509892,4457,,,,,514350r1282,-1283l1282,514972r1333894,l6665087,514972r,-1892l6666357,514350,6666357,xe" fillcolor="black" stroked="f">
                  <v:path arrowok="t"/>
                </v:shape>
                <v:shape id="Textbox 15" o:spid="_x0000_s1039" type="#_x0000_t202" style="position:absolute;left:14575;width:52093;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bsHyAAAAOMAAAAPAAAAZHJzL2Rvd25yZXYueG1sRE9fa8Iw&#10;EH8f7DuEG/g206l02hlFhoIgjNXuwcezOdtgc+maqPXbL4PBHu/3/+bL3jbiSp03jhW8DBMQxKXT&#10;hisFX8XmeQrCB2SNjWNScCcPy8Xjwxwz7W6c03UfKhFD2GeooA6hzaT0ZU0W/dC1xJE7uc5iiGdX&#10;Sd3hLYbbRo6SJJUWDceGGlt6r6k87y9WwerA+dp8fxw/81NuimKW8C49KzV46ldvIAL14V/8597q&#10;OH86e00no3E6ht+fIgBy8QMAAP//AwBQSwECLQAUAAYACAAAACEA2+H2y+4AAACFAQAAEwAAAAAA&#10;AAAAAAAAAAAAAAAAW0NvbnRlbnRfVHlwZXNdLnhtbFBLAQItABQABgAIAAAAIQBa9CxbvwAAABUB&#10;AAALAAAAAAAAAAAAAAAAAB8BAABfcmVscy8ucmVsc1BLAQItABQABgAIAAAAIQBV0bsHyAAAAOMA&#10;AAAPAAAAAAAAAAAAAAAAAAcCAABkcnMvZG93bnJldi54bWxQSwUGAAAAAAMAAwC3AAAA/AIAAAAA&#10;" filled="f" stroked="f">
                  <v:textbox inset="0,0,0,0">
                    <w:txbxContent>
                      <w:p w14:paraId="0AAEA0B1" w14:textId="77777777" w:rsidR="00DC6AA9" w:rsidRDefault="00DC6AA9" w:rsidP="00DC6AA9">
                        <w:pPr>
                          <w:spacing w:before="26" w:line="249" w:lineRule="auto"/>
                          <w:ind w:right="435"/>
                        </w:pPr>
                        <w:r>
                          <w:t>Toxic to beneficial arthropods. Not compatible with integrated pest management (IPM) programs</w:t>
                        </w:r>
                        <w:r>
                          <w:rPr>
                            <w:spacing w:val="-4"/>
                          </w:rPr>
                          <w:t xml:space="preserve"> </w:t>
                        </w:r>
                        <w:r>
                          <w:t>utilising</w:t>
                        </w:r>
                        <w:r>
                          <w:rPr>
                            <w:spacing w:val="-4"/>
                          </w:rPr>
                          <w:t xml:space="preserve"> </w:t>
                        </w:r>
                        <w:r>
                          <w:t>beneficial</w:t>
                        </w:r>
                        <w:r>
                          <w:rPr>
                            <w:spacing w:val="-4"/>
                          </w:rPr>
                          <w:t xml:space="preserve"> </w:t>
                        </w:r>
                        <w:r>
                          <w:t>arthropods.</w:t>
                        </w:r>
                        <w:r>
                          <w:rPr>
                            <w:spacing w:val="-4"/>
                          </w:rPr>
                          <w:t xml:space="preserve"> </w:t>
                        </w:r>
                        <w:r>
                          <w:t>Minimise</w:t>
                        </w:r>
                        <w:r>
                          <w:rPr>
                            <w:spacing w:val="-4"/>
                          </w:rPr>
                          <w:t xml:space="preserve"> </w:t>
                        </w:r>
                        <w:r>
                          <w:t>spray</w:t>
                        </w:r>
                        <w:r>
                          <w:rPr>
                            <w:spacing w:val="-4"/>
                          </w:rPr>
                          <w:t xml:space="preserve"> </w:t>
                        </w:r>
                        <w:r>
                          <w:t>drift</w:t>
                        </w:r>
                        <w:r>
                          <w:rPr>
                            <w:spacing w:val="-4"/>
                          </w:rPr>
                          <w:t xml:space="preserve"> </w:t>
                        </w:r>
                        <w:r>
                          <w:t>to</w:t>
                        </w:r>
                        <w:r>
                          <w:rPr>
                            <w:spacing w:val="-4"/>
                          </w:rPr>
                          <w:t xml:space="preserve"> </w:t>
                        </w:r>
                        <w:r>
                          <w:t>reduce</w:t>
                        </w:r>
                        <w:r>
                          <w:rPr>
                            <w:spacing w:val="-4"/>
                          </w:rPr>
                          <w:t xml:space="preserve"> </w:t>
                        </w:r>
                        <w:r>
                          <w:t>harmful</w:t>
                        </w:r>
                        <w:r>
                          <w:rPr>
                            <w:spacing w:val="-4"/>
                          </w:rPr>
                          <w:t xml:space="preserve"> </w:t>
                        </w:r>
                        <w:r>
                          <w:t>effects</w:t>
                        </w:r>
                        <w:r>
                          <w:rPr>
                            <w:spacing w:val="-4"/>
                          </w:rPr>
                          <w:t xml:space="preserve"> </w:t>
                        </w:r>
                        <w:r>
                          <w:t>on beneficial arthropods in non-crop areas.</w:t>
                        </w:r>
                      </w:p>
                    </w:txbxContent>
                  </v:textbox>
                </v:shape>
                <w10:anchorlock/>
              </v:group>
            </w:pict>
          </mc:Fallback>
        </mc:AlternateContent>
      </w:r>
    </w:p>
    <w:p w14:paraId="49872FB7" w14:textId="77777777" w:rsidR="00DC6AA9" w:rsidRPr="00DC6AA9" w:rsidRDefault="00DC6AA9" w:rsidP="00DC6AA9">
      <w:pPr>
        <w:widowControl w:val="0"/>
        <w:autoSpaceDE w:val="0"/>
        <w:autoSpaceDN w:val="0"/>
        <w:spacing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250"/>
      </w:tblGrid>
      <w:tr w:rsidR="00DC6AA9" w:rsidRPr="00DC6AA9" w14:paraId="40A03630" w14:textId="77777777" w:rsidTr="000F3938">
        <w:trPr>
          <w:trHeight w:val="6878"/>
        </w:trPr>
        <w:tc>
          <w:tcPr>
            <w:tcW w:w="2098" w:type="dxa"/>
          </w:tcPr>
          <w:p w14:paraId="623E4AC8" w14:textId="77777777" w:rsidR="00DC6AA9" w:rsidRPr="00DC6AA9" w:rsidRDefault="00DC6AA9" w:rsidP="00DC6AA9">
            <w:pPr>
              <w:widowControl w:val="0"/>
              <w:autoSpaceDE w:val="0"/>
              <w:autoSpaceDN w:val="0"/>
              <w:spacing w:before="63" w:line="249" w:lineRule="auto"/>
              <w:ind w:right="907"/>
              <w:rPr>
                <w:rFonts w:eastAsia="Arial Narrow" w:hAnsi="Arial Narrow" w:cs="Arial Narrow"/>
                <w:szCs w:val="22"/>
                <w:lang w:val="en-US"/>
              </w:rPr>
            </w:pPr>
            <w:r w:rsidRPr="00DC6AA9">
              <w:rPr>
                <w:rFonts w:eastAsia="Arial Narrow" w:hAnsi="Arial Narrow" w:cs="Arial Narrow"/>
                <w:szCs w:val="22"/>
                <w:lang w:val="en-US"/>
              </w:rPr>
              <w:t>Storage</w:t>
            </w:r>
            <w:r w:rsidRPr="00DC6AA9">
              <w:rPr>
                <w:rFonts w:eastAsia="Arial Narrow" w:hAnsi="Arial Narrow" w:cs="Arial Narrow"/>
                <w:spacing w:val="-14"/>
                <w:szCs w:val="22"/>
                <w:lang w:val="en-US"/>
              </w:rPr>
              <w:t xml:space="preserve"> </w:t>
            </w:r>
            <w:r w:rsidRPr="00DC6AA9">
              <w:rPr>
                <w:rFonts w:eastAsia="Arial Narrow" w:hAnsi="Arial Narrow" w:cs="Arial Narrow"/>
                <w:szCs w:val="22"/>
                <w:lang w:val="en-US"/>
              </w:rPr>
              <w:t xml:space="preserve">and </w:t>
            </w:r>
            <w:r w:rsidRPr="00DC6AA9">
              <w:rPr>
                <w:rFonts w:eastAsia="Arial Narrow" w:hAnsi="Arial Narrow" w:cs="Arial Narrow"/>
                <w:spacing w:val="-2"/>
                <w:szCs w:val="22"/>
                <w:lang w:val="en-US"/>
              </w:rPr>
              <w:t>Disposal:</w:t>
            </w:r>
          </w:p>
        </w:tc>
        <w:tc>
          <w:tcPr>
            <w:tcW w:w="8250" w:type="dxa"/>
          </w:tcPr>
          <w:p w14:paraId="0AC7C98E" w14:textId="77777777" w:rsidR="00DC6AA9" w:rsidRPr="00DC6AA9" w:rsidRDefault="00DC6AA9" w:rsidP="00DC6AA9">
            <w:pPr>
              <w:widowControl w:val="0"/>
              <w:autoSpaceDE w:val="0"/>
              <w:autoSpaceDN w:val="0"/>
              <w:spacing w:before="63" w:line="240" w:lineRule="auto"/>
              <w:rPr>
                <w:rFonts w:eastAsia="Arial Narrow" w:hAnsi="Arial Narrow" w:cs="Arial Narrow"/>
                <w:szCs w:val="22"/>
                <w:lang w:val="en-US"/>
              </w:rPr>
            </w:pPr>
            <w:r w:rsidRPr="00DC6AA9">
              <w:rPr>
                <w:rFonts w:eastAsia="Arial Narrow" w:hAnsi="Arial Narrow" w:cs="Arial Narrow"/>
                <w:spacing w:val="-2"/>
                <w:szCs w:val="22"/>
                <w:lang w:val="en-US"/>
              </w:rPr>
              <w:t>STORAGE</w:t>
            </w:r>
          </w:p>
          <w:p w14:paraId="2D8BF978" w14:textId="77777777" w:rsidR="00DC6AA9" w:rsidRPr="00DC6AA9" w:rsidRDefault="00DC6AA9" w:rsidP="00DC6AA9">
            <w:pPr>
              <w:widowControl w:val="0"/>
              <w:autoSpaceDE w:val="0"/>
              <w:autoSpaceDN w:val="0"/>
              <w:spacing w:before="10" w:line="249" w:lineRule="auto"/>
              <w:rPr>
                <w:rFonts w:eastAsia="Arial Narrow" w:hAnsi="Arial Narrow" w:cs="Arial Narrow"/>
                <w:szCs w:val="22"/>
                <w:lang w:val="en-US"/>
              </w:rPr>
            </w:pPr>
            <w:r w:rsidRPr="00DC6AA9">
              <w:rPr>
                <w:rFonts w:eastAsia="Arial Narrow" w:hAnsi="Arial Narrow" w:cs="Arial Narrow"/>
                <w:szCs w:val="22"/>
                <w:lang w:val="en-US"/>
              </w:rPr>
              <w:t>Store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closed,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original</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container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cool,</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well-ventilated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area.</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Do</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store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for prolonged periods in direct sunlight.</w:t>
            </w:r>
          </w:p>
          <w:p w14:paraId="6DEE42DD" w14:textId="77777777" w:rsidR="00DC6AA9" w:rsidRPr="00DC6AA9" w:rsidRDefault="00DC6AA9" w:rsidP="00DC6AA9">
            <w:pPr>
              <w:widowControl w:val="0"/>
              <w:autoSpaceDE w:val="0"/>
              <w:autoSpaceDN w:val="0"/>
              <w:spacing w:before="11" w:line="240" w:lineRule="auto"/>
              <w:rPr>
                <w:rFonts w:eastAsia="Arial Narrow" w:hAnsi="Arial Narrow" w:cs="Arial Narrow"/>
                <w:szCs w:val="22"/>
                <w:lang w:val="en-US"/>
              </w:rPr>
            </w:pPr>
          </w:p>
          <w:p w14:paraId="6888030E" w14:textId="77777777" w:rsidR="00DC6AA9" w:rsidRPr="00DC6AA9" w:rsidRDefault="00DC6AA9" w:rsidP="00DC6AA9">
            <w:pPr>
              <w:widowControl w:val="0"/>
              <w:autoSpaceDE w:val="0"/>
              <w:autoSpaceDN w:val="0"/>
              <w:spacing w:before="1" w:line="240" w:lineRule="auto"/>
              <w:rPr>
                <w:rFonts w:eastAsia="Arial Narrow" w:hAnsi="Arial Narrow" w:cs="Arial Narrow"/>
                <w:szCs w:val="22"/>
                <w:lang w:val="en-US"/>
              </w:rPr>
            </w:pPr>
            <w:r w:rsidRPr="00DC6AA9">
              <w:rPr>
                <w:rFonts w:eastAsia="Arial Narrow" w:hAnsi="Arial Narrow" w:cs="Arial Narrow"/>
                <w:spacing w:val="-2"/>
                <w:szCs w:val="22"/>
                <w:lang w:val="en-US"/>
              </w:rPr>
              <w:t>DISPOSAL</w:t>
            </w:r>
          </w:p>
          <w:p w14:paraId="44EA2A25" w14:textId="77777777" w:rsidR="00DC6AA9" w:rsidRPr="00DC6AA9" w:rsidRDefault="00DC6AA9" w:rsidP="00DC6AA9">
            <w:pPr>
              <w:widowControl w:val="0"/>
              <w:autoSpaceDE w:val="0"/>
              <w:autoSpaceDN w:val="0"/>
              <w:spacing w:before="10" w:line="249" w:lineRule="auto"/>
              <w:ind w:right="116"/>
              <w:rPr>
                <w:rFonts w:eastAsia="Arial Narrow" w:hAnsi="Arial Narrow" w:cs="Arial Narrow"/>
                <w:szCs w:val="22"/>
                <w:lang w:val="en-US"/>
              </w:rPr>
            </w:pPr>
            <w:r w:rsidRPr="00DC6AA9">
              <w:rPr>
                <w:rFonts w:eastAsia="Arial Narrow" w:hAnsi="Arial Narrow" w:cs="Arial Narrow"/>
                <w:szCs w:val="22"/>
                <w:lang w:val="en-US"/>
              </w:rPr>
              <w:t>Triple-rinse containers before disposal. Add rinsings to spray tank. DO NOT dispose of undiluted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chemicals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on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site.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If</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recycling,</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replace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cap</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and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return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clean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containers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 xml:space="preserve">recycler or designated collection point. If not recycling, break, crush, or puncture and deliver empty packaging or unused </w:t>
            </w:r>
            <w:proofErr w:type="gramStart"/>
            <w:r w:rsidRPr="00DC6AA9">
              <w:rPr>
                <w:rFonts w:eastAsia="Arial Narrow" w:hAnsi="Arial Narrow" w:cs="Arial Narrow"/>
                <w:szCs w:val="22"/>
                <w:lang w:val="en-US"/>
              </w:rPr>
              <w:t>product</w:t>
            </w:r>
            <w:proofErr w:type="gramEnd"/>
            <w:r w:rsidRPr="00DC6AA9">
              <w:rPr>
                <w:rFonts w:eastAsia="Arial Narrow" w:hAnsi="Arial Narrow" w:cs="Arial Narrow"/>
                <w:szCs w:val="22"/>
                <w:lang w:val="en-US"/>
              </w:rPr>
              <w:t xml:space="preserve"> to an approved waste management facility. If an approved waste management facility is not available, dispose of empty </w:t>
            </w:r>
            <w:proofErr w:type="gramStart"/>
            <w:r w:rsidRPr="00DC6AA9">
              <w:rPr>
                <w:rFonts w:eastAsia="Arial Narrow" w:hAnsi="Arial Narrow" w:cs="Arial Narrow"/>
                <w:szCs w:val="22"/>
                <w:lang w:val="en-US"/>
              </w:rPr>
              <w:t>container</w:t>
            </w:r>
            <w:proofErr w:type="gramEnd"/>
            <w:r w:rsidRPr="00DC6AA9">
              <w:rPr>
                <w:rFonts w:eastAsia="Arial Narrow" w:hAnsi="Arial Narrow" w:cs="Arial Narrow"/>
                <w:szCs w:val="22"/>
                <w:lang w:val="en-US"/>
              </w:rPr>
              <w:t xml:space="preserve"> or unused </w:t>
            </w:r>
            <w:proofErr w:type="gramStart"/>
            <w:r w:rsidRPr="00DC6AA9">
              <w:rPr>
                <w:rFonts w:eastAsia="Arial Narrow" w:hAnsi="Arial Narrow" w:cs="Arial Narrow"/>
                <w:szCs w:val="22"/>
                <w:lang w:val="en-US"/>
              </w:rPr>
              <w:t>product</w:t>
            </w:r>
            <w:proofErr w:type="gramEnd"/>
            <w:r w:rsidRPr="00DC6AA9">
              <w:rPr>
                <w:rFonts w:eastAsia="Arial Narrow" w:hAnsi="Arial Narrow" w:cs="Arial Narrow"/>
                <w:szCs w:val="22"/>
                <w:lang w:val="en-US"/>
              </w:rPr>
              <w:t xml:space="preserve"> in compliance with relevant local, state or territory government regulations. DO NOT burn empty containers or </w:t>
            </w:r>
            <w:proofErr w:type="gramStart"/>
            <w:r w:rsidRPr="00DC6AA9">
              <w:rPr>
                <w:rFonts w:eastAsia="Arial Narrow" w:hAnsi="Arial Narrow" w:cs="Arial Narrow"/>
                <w:szCs w:val="22"/>
                <w:lang w:val="en-US"/>
              </w:rPr>
              <w:t>product</w:t>
            </w:r>
            <w:proofErr w:type="gramEnd"/>
            <w:r w:rsidRPr="00DC6AA9">
              <w:rPr>
                <w:rFonts w:eastAsia="Arial Narrow" w:hAnsi="Arial Narrow" w:cs="Arial Narrow"/>
                <w:szCs w:val="22"/>
                <w:lang w:val="en-US"/>
              </w:rPr>
              <w:t xml:space="preserve">. Do not re-use empty </w:t>
            </w:r>
            <w:proofErr w:type="gramStart"/>
            <w:r w:rsidRPr="00DC6AA9">
              <w:rPr>
                <w:rFonts w:eastAsia="Arial Narrow" w:hAnsi="Arial Narrow" w:cs="Arial Narrow"/>
                <w:szCs w:val="22"/>
                <w:lang w:val="en-US"/>
              </w:rPr>
              <w:t>container</w:t>
            </w:r>
            <w:proofErr w:type="gramEnd"/>
            <w:r w:rsidRPr="00DC6AA9">
              <w:rPr>
                <w:rFonts w:eastAsia="Arial Narrow" w:hAnsi="Arial Narrow" w:cs="Arial Narrow"/>
                <w:szCs w:val="22"/>
                <w:lang w:val="en-US"/>
              </w:rPr>
              <w:t xml:space="preserve"> for any other purpose.</w:t>
            </w:r>
          </w:p>
          <w:p w14:paraId="665FA328" w14:textId="77777777" w:rsidR="00DC6AA9" w:rsidRPr="00DC6AA9" w:rsidRDefault="00DC6AA9" w:rsidP="00DC6AA9">
            <w:pPr>
              <w:widowControl w:val="0"/>
              <w:autoSpaceDE w:val="0"/>
              <w:autoSpaceDN w:val="0"/>
              <w:spacing w:before="15" w:line="240" w:lineRule="auto"/>
              <w:rPr>
                <w:rFonts w:eastAsia="Arial Narrow" w:hAnsi="Arial Narrow" w:cs="Arial Narrow"/>
                <w:szCs w:val="22"/>
                <w:lang w:val="en-US"/>
              </w:rPr>
            </w:pPr>
          </w:p>
          <w:p w14:paraId="7E032DF0" w14:textId="77777777" w:rsidR="00DC6AA9" w:rsidRPr="00DC6AA9" w:rsidRDefault="00DC6AA9" w:rsidP="00DC6AA9">
            <w:pPr>
              <w:widowControl w:val="0"/>
              <w:autoSpaceDE w:val="0"/>
              <w:autoSpaceDN w:val="0"/>
              <w:spacing w:line="240" w:lineRule="auto"/>
              <w:rPr>
                <w:rFonts w:eastAsia="Arial Narrow" w:hAnsi="Arial Narrow" w:cs="Arial Narrow"/>
                <w:szCs w:val="22"/>
                <w:lang w:val="en-US"/>
              </w:rPr>
            </w:pPr>
            <w:r w:rsidRPr="00DC6AA9">
              <w:rPr>
                <w:rFonts w:eastAsia="Arial Narrow" w:hAnsi="Arial Narrow" w:cs="Arial Narrow"/>
                <w:szCs w:val="22"/>
                <w:lang w:val="en-US"/>
              </w:rPr>
              <w:t>(100</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-110</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L</w:t>
            </w:r>
            <w:r w:rsidRPr="00DC6AA9">
              <w:rPr>
                <w:rFonts w:eastAsia="Arial Narrow" w:hAnsi="Arial Narrow" w:cs="Arial Narrow"/>
                <w:spacing w:val="-3"/>
                <w:szCs w:val="22"/>
                <w:lang w:val="en-US"/>
              </w:rPr>
              <w:t xml:space="preserve"> </w:t>
            </w:r>
            <w:r w:rsidRPr="00DC6AA9">
              <w:rPr>
                <w:rFonts w:eastAsia="Arial Narrow" w:hAnsi="Arial Narrow" w:cs="Arial Narrow"/>
                <w:spacing w:val="-2"/>
                <w:szCs w:val="22"/>
                <w:lang w:val="en-US"/>
              </w:rPr>
              <w:t>container)</w:t>
            </w:r>
          </w:p>
          <w:p w14:paraId="5B064C6B" w14:textId="77777777" w:rsidR="00DC6AA9" w:rsidRPr="00DC6AA9" w:rsidRDefault="00DC6AA9" w:rsidP="00DC6AA9">
            <w:pPr>
              <w:widowControl w:val="0"/>
              <w:autoSpaceDE w:val="0"/>
              <w:autoSpaceDN w:val="0"/>
              <w:spacing w:before="10" w:line="249" w:lineRule="auto"/>
              <w:ind w:right="208"/>
              <w:rPr>
                <w:rFonts w:eastAsia="Arial Narrow" w:hAnsi="Arial Narrow" w:cs="Arial Narrow"/>
                <w:szCs w:val="22"/>
                <w:lang w:val="en-US"/>
              </w:rPr>
            </w:pPr>
            <w:r w:rsidRPr="00DC6AA9">
              <w:rPr>
                <w:rFonts w:eastAsia="Arial Narrow" w:hAnsi="Arial Narrow" w:cs="Arial Narrow"/>
                <w:szCs w:val="22"/>
                <w:lang w:val="en-US"/>
              </w:rPr>
              <w:t>If tamper evident seals are broken prior to initial use, then the integrity of the contents cannot be assured. Empty container by pumping through dry-break connection system.</w:t>
            </w:r>
            <w:r w:rsidRPr="00DC6AA9">
              <w:rPr>
                <w:rFonts w:eastAsia="Arial Narrow" w:hAnsi="Arial Narrow" w:cs="Arial Narrow"/>
                <w:spacing w:val="40"/>
                <w:szCs w:val="22"/>
                <w:lang w:val="en-US"/>
              </w:rPr>
              <w:t xml:space="preserve"> </w:t>
            </w:r>
            <w:r w:rsidRPr="00DC6AA9">
              <w:rPr>
                <w:rFonts w:eastAsia="Arial Narrow" w:hAnsi="Arial Narrow" w:cs="Arial Narrow"/>
                <w:szCs w:val="22"/>
                <w:lang w:val="en-US"/>
              </w:rPr>
              <w:t>Do</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attempt</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breach</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valve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system</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or</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filling</w:t>
            </w:r>
            <w:r w:rsidRPr="00DC6AA9">
              <w:rPr>
                <w:rFonts w:eastAsia="Arial Narrow" w:hAnsi="Arial Narrow" w:cs="Arial Narrow"/>
                <w:spacing w:val="-2"/>
                <w:szCs w:val="22"/>
                <w:lang w:val="en-US"/>
              </w:rPr>
              <w:t xml:space="preserve"> </w:t>
            </w:r>
            <w:proofErr w:type="gramStart"/>
            <w:r w:rsidRPr="00DC6AA9">
              <w:rPr>
                <w:rFonts w:eastAsia="Arial Narrow" w:hAnsi="Arial Narrow" w:cs="Arial Narrow"/>
                <w:szCs w:val="22"/>
                <w:lang w:val="en-US"/>
              </w:rPr>
              <w:t>point,</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or</w:t>
            </w:r>
            <w:proofErr w:type="gramEnd"/>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contaminate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container with water or other products. Ensure that the coupler, pump, meter, and hoses are disconnected,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triple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rinsed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and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drained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after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each</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use.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When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empty,</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or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contents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no</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longer required, return the container to the point of purchase.</w:t>
            </w:r>
          </w:p>
          <w:p w14:paraId="1BAE8502" w14:textId="77777777" w:rsidR="00DC6AA9" w:rsidRPr="00DC6AA9" w:rsidRDefault="00DC6AA9" w:rsidP="00DC6AA9">
            <w:pPr>
              <w:widowControl w:val="0"/>
              <w:autoSpaceDE w:val="0"/>
              <w:autoSpaceDN w:val="0"/>
              <w:spacing w:before="15" w:line="240" w:lineRule="auto"/>
              <w:rPr>
                <w:rFonts w:eastAsia="Arial Narrow" w:hAnsi="Arial Narrow" w:cs="Arial Narrow"/>
                <w:szCs w:val="22"/>
                <w:lang w:val="en-US"/>
              </w:rPr>
            </w:pPr>
          </w:p>
          <w:p w14:paraId="113152EE" w14:textId="77777777" w:rsidR="00DC6AA9" w:rsidRPr="00DC6AA9" w:rsidRDefault="00DC6AA9" w:rsidP="00DC6AA9">
            <w:pPr>
              <w:widowControl w:val="0"/>
              <w:autoSpaceDE w:val="0"/>
              <w:autoSpaceDN w:val="0"/>
              <w:spacing w:line="240" w:lineRule="auto"/>
              <w:rPr>
                <w:rFonts w:eastAsia="Arial Narrow" w:hAnsi="Arial Narrow" w:cs="Arial Narrow"/>
                <w:szCs w:val="22"/>
                <w:lang w:val="en-US"/>
              </w:rPr>
            </w:pPr>
            <w:r w:rsidRPr="00DC6AA9">
              <w:rPr>
                <w:rFonts w:eastAsia="Arial Narrow" w:hAnsi="Arial Narrow" w:cs="Arial Narrow"/>
                <w:szCs w:val="22"/>
                <w:lang w:val="en-US"/>
              </w:rPr>
              <w:t>(1000</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L</w:t>
            </w:r>
            <w:r w:rsidRPr="00DC6AA9">
              <w:rPr>
                <w:rFonts w:eastAsia="Arial Narrow" w:hAnsi="Arial Narrow" w:cs="Arial Narrow"/>
                <w:spacing w:val="-3"/>
                <w:szCs w:val="22"/>
                <w:lang w:val="en-US"/>
              </w:rPr>
              <w:t xml:space="preserve"> </w:t>
            </w:r>
            <w:r w:rsidRPr="00DC6AA9">
              <w:rPr>
                <w:rFonts w:eastAsia="Arial Narrow" w:hAnsi="Arial Narrow" w:cs="Arial Narrow"/>
                <w:spacing w:val="-2"/>
                <w:szCs w:val="22"/>
                <w:lang w:val="en-US"/>
              </w:rPr>
              <w:t>container)</w:t>
            </w:r>
          </w:p>
          <w:p w14:paraId="2C472697" w14:textId="77777777" w:rsidR="00DC6AA9" w:rsidRPr="00DC6AA9" w:rsidRDefault="00DC6AA9" w:rsidP="00DC6AA9">
            <w:pPr>
              <w:widowControl w:val="0"/>
              <w:autoSpaceDE w:val="0"/>
              <w:autoSpaceDN w:val="0"/>
              <w:spacing w:before="10" w:line="249" w:lineRule="auto"/>
              <w:ind w:right="125"/>
              <w:rPr>
                <w:rFonts w:eastAsia="Arial Narrow" w:hAnsi="Arial Narrow" w:cs="Arial Narrow"/>
                <w:szCs w:val="22"/>
                <w:lang w:val="en-US"/>
              </w:rPr>
            </w:pPr>
            <w:r w:rsidRPr="00DC6AA9">
              <w:rPr>
                <w:rFonts w:eastAsia="Arial Narrow" w:hAnsi="Arial Narrow" w:cs="Arial Narrow"/>
                <w:szCs w:val="22"/>
                <w:lang w:val="en-US"/>
              </w:rPr>
              <w:t xml:space="preserve">If tamper evident seals are broken prior to initial use, then the integrity of the contents cannot be assured. Empty product </w:t>
            </w:r>
            <w:proofErr w:type="gramStart"/>
            <w:r w:rsidRPr="00DC6AA9">
              <w:rPr>
                <w:rFonts w:eastAsia="Arial Narrow" w:hAnsi="Arial Narrow" w:cs="Arial Narrow"/>
                <w:szCs w:val="22"/>
                <w:lang w:val="en-US"/>
              </w:rPr>
              <w:t>as</w:t>
            </w:r>
            <w:proofErr w:type="gramEnd"/>
            <w:r w:rsidRPr="00DC6AA9">
              <w:rPr>
                <w:rFonts w:eastAsia="Arial Narrow" w:hAnsi="Arial Narrow" w:cs="Arial Narrow"/>
                <w:szCs w:val="22"/>
                <w:lang w:val="en-US"/>
              </w:rPr>
              <w:t xml:space="preserve"> required </w:t>
            </w:r>
            <w:proofErr w:type="gramStart"/>
            <w:r w:rsidRPr="00DC6AA9">
              <w:rPr>
                <w:rFonts w:eastAsia="Arial Narrow" w:hAnsi="Arial Narrow" w:cs="Arial Narrow"/>
                <w:szCs w:val="22"/>
                <w:lang w:val="en-US"/>
              </w:rPr>
              <w:t>into</w:t>
            </w:r>
            <w:proofErr w:type="gramEnd"/>
            <w:r w:rsidRPr="00DC6AA9">
              <w:rPr>
                <w:rFonts w:eastAsia="Arial Narrow" w:hAnsi="Arial Narrow" w:cs="Arial Narrow"/>
                <w:szCs w:val="22"/>
                <w:lang w:val="en-US"/>
              </w:rPr>
              <w:t xml:space="preserve"> application equipment. Do not attempt to</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breach</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valve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system</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or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filling</w:t>
            </w:r>
            <w:r w:rsidRPr="00DC6AA9">
              <w:rPr>
                <w:rFonts w:eastAsia="Arial Narrow" w:hAnsi="Arial Narrow" w:cs="Arial Narrow"/>
                <w:spacing w:val="-3"/>
                <w:szCs w:val="22"/>
                <w:lang w:val="en-US"/>
              </w:rPr>
              <w:t xml:space="preserve"> </w:t>
            </w:r>
            <w:proofErr w:type="gramStart"/>
            <w:r w:rsidRPr="00DC6AA9">
              <w:rPr>
                <w:rFonts w:eastAsia="Arial Narrow" w:hAnsi="Arial Narrow" w:cs="Arial Narrow"/>
                <w:szCs w:val="22"/>
                <w:lang w:val="en-US"/>
              </w:rPr>
              <w:t>point,</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or</w:t>
            </w:r>
            <w:proofErr w:type="gramEnd"/>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contaminate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container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with</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water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or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other products. Ensure that equipment used in transfer of the product is disconnected, triple rinsed</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and</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drained</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after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each</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use.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When</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container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is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empty,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close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all</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caps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and</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valves and return the container to the point of purchase.</w:t>
            </w:r>
          </w:p>
        </w:tc>
      </w:tr>
    </w:tbl>
    <w:p w14:paraId="5D4BA647"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250"/>
      </w:tblGrid>
      <w:tr w:rsidR="00DC6AA9" w:rsidRPr="00DC6AA9" w14:paraId="27736BE8" w14:textId="77777777" w:rsidTr="000F3938">
        <w:trPr>
          <w:trHeight w:val="1840"/>
        </w:trPr>
        <w:tc>
          <w:tcPr>
            <w:tcW w:w="2098" w:type="dxa"/>
          </w:tcPr>
          <w:p w14:paraId="3A36DFA3"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Safety</w:t>
            </w:r>
            <w:r w:rsidRPr="00DC6AA9">
              <w:rPr>
                <w:rFonts w:eastAsia="Arial Narrow" w:hAnsi="Arial Narrow" w:cs="Arial Narrow"/>
                <w:spacing w:val="-1"/>
                <w:szCs w:val="22"/>
                <w:lang w:val="en-US"/>
              </w:rPr>
              <w:t xml:space="preserve"> </w:t>
            </w:r>
            <w:r w:rsidRPr="00DC6AA9">
              <w:rPr>
                <w:rFonts w:eastAsia="Arial Narrow" w:hAnsi="Arial Narrow" w:cs="Arial Narrow"/>
                <w:spacing w:val="-2"/>
                <w:szCs w:val="22"/>
                <w:lang w:val="en-US"/>
              </w:rPr>
              <w:t>Directions:</w:t>
            </w:r>
          </w:p>
        </w:tc>
        <w:tc>
          <w:tcPr>
            <w:tcW w:w="8250" w:type="dxa"/>
          </w:tcPr>
          <w:p w14:paraId="662E54FE"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Will</w:t>
            </w:r>
            <w:r w:rsidRPr="00DC6AA9">
              <w:rPr>
                <w:rFonts w:eastAsia="Arial Narrow" w:hAnsi="Arial Narrow" w:cs="Arial Narrow"/>
                <w:spacing w:val="-7"/>
                <w:szCs w:val="22"/>
                <w:lang w:val="en-US"/>
              </w:rPr>
              <w:t xml:space="preserve"> </w:t>
            </w:r>
            <w:r w:rsidRPr="00DC6AA9">
              <w:rPr>
                <w:rFonts w:eastAsia="Arial Narrow" w:hAnsi="Arial Narrow" w:cs="Arial Narrow"/>
                <w:szCs w:val="22"/>
                <w:lang w:val="en-US"/>
              </w:rPr>
              <w:t>damage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eyes.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Will</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irritate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skin.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Avoid</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contact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with</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eyes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and</w:t>
            </w:r>
            <w:r w:rsidRPr="00DC6AA9">
              <w:rPr>
                <w:rFonts w:eastAsia="Arial Narrow" w:hAnsi="Arial Narrow" w:cs="Arial Narrow"/>
                <w:spacing w:val="-4"/>
                <w:szCs w:val="22"/>
                <w:lang w:val="en-US"/>
              </w:rPr>
              <w:t xml:space="preserve"> </w:t>
            </w:r>
            <w:r w:rsidRPr="00DC6AA9">
              <w:rPr>
                <w:rFonts w:eastAsia="Arial Narrow" w:hAnsi="Arial Narrow" w:cs="Arial Narrow"/>
                <w:spacing w:val="-2"/>
                <w:szCs w:val="22"/>
                <w:lang w:val="en-US"/>
              </w:rPr>
              <w:t>skin.</w:t>
            </w:r>
          </w:p>
          <w:p w14:paraId="1A7F79E1" w14:textId="77777777" w:rsidR="00DC6AA9" w:rsidRPr="00DC6AA9" w:rsidRDefault="00DC6AA9" w:rsidP="00DC6AA9">
            <w:pPr>
              <w:widowControl w:val="0"/>
              <w:autoSpaceDE w:val="0"/>
              <w:autoSpaceDN w:val="0"/>
              <w:spacing w:before="10" w:line="249" w:lineRule="auto"/>
              <w:ind w:right="80"/>
              <w:rPr>
                <w:rFonts w:eastAsia="Arial Narrow" w:cs="Arial Narrow"/>
                <w:szCs w:val="22"/>
                <w:lang w:val="en-US"/>
              </w:rPr>
            </w:pPr>
            <w:r w:rsidRPr="00DC6AA9">
              <w:rPr>
                <w:rFonts w:eastAsia="Arial Narrow" w:cs="Arial Narrow"/>
                <w:szCs w:val="22"/>
                <w:lang w:val="en-US"/>
              </w:rPr>
              <w:t>If</w:t>
            </w:r>
            <w:r w:rsidRPr="00DC6AA9">
              <w:rPr>
                <w:rFonts w:eastAsia="Arial Narrow" w:cs="Arial Narrow"/>
                <w:spacing w:val="-3"/>
                <w:szCs w:val="22"/>
                <w:lang w:val="en-US"/>
              </w:rPr>
              <w:t xml:space="preserve"> </w:t>
            </w:r>
            <w:r w:rsidRPr="00DC6AA9">
              <w:rPr>
                <w:rFonts w:eastAsia="Arial Narrow" w:cs="Arial Narrow"/>
                <w:szCs w:val="22"/>
                <w:lang w:val="en-US"/>
              </w:rPr>
              <w:t>product</w:t>
            </w:r>
            <w:r w:rsidRPr="00DC6AA9">
              <w:rPr>
                <w:rFonts w:eastAsia="Arial Narrow" w:cs="Arial Narrow"/>
                <w:spacing w:val="-3"/>
                <w:szCs w:val="22"/>
                <w:lang w:val="en-US"/>
              </w:rPr>
              <w:t xml:space="preserve"> </w:t>
            </w:r>
            <w:r w:rsidRPr="00DC6AA9">
              <w:rPr>
                <w:rFonts w:eastAsia="Arial Narrow" w:cs="Arial Narrow"/>
                <w:szCs w:val="22"/>
                <w:lang w:val="en-US"/>
              </w:rPr>
              <w:t>in</w:t>
            </w:r>
            <w:r w:rsidRPr="00DC6AA9">
              <w:rPr>
                <w:rFonts w:eastAsia="Arial Narrow" w:cs="Arial Narrow"/>
                <w:spacing w:val="-3"/>
                <w:szCs w:val="22"/>
                <w:lang w:val="en-US"/>
              </w:rPr>
              <w:t xml:space="preserve"> </w:t>
            </w:r>
            <w:r w:rsidRPr="00DC6AA9">
              <w:rPr>
                <w:rFonts w:eastAsia="Arial Narrow" w:cs="Arial Narrow"/>
                <w:szCs w:val="22"/>
                <w:lang w:val="en-US"/>
              </w:rPr>
              <w:t>eyes,</w:t>
            </w:r>
            <w:r w:rsidRPr="00DC6AA9">
              <w:rPr>
                <w:rFonts w:eastAsia="Arial Narrow" w:cs="Arial Narrow"/>
                <w:spacing w:val="-3"/>
                <w:szCs w:val="22"/>
                <w:lang w:val="en-US"/>
              </w:rPr>
              <w:t xml:space="preserve"> </w:t>
            </w:r>
            <w:r w:rsidRPr="00DC6AA9">
              <w:rPr>
                <w:rFonts w:eastAsia="Arial Narrow" w:cs="Arial Narrow"/>
                <w:szCs w:val="22"/>
                <w:lang w:val="en-US"/>
              </w:rPr>
              <w:t>wash</w:t>
            </w:r>
            <w:r w:rsidRPr="00DC6AA9">
              <w:rPr>
                <w:rFonts w:eastAsia="Arial Narrow" w:cs="Arial Narrow"/>
                <w:spacing w:val="-3"/>
                <w:szCs w:val="22"/>
                <w:lang w:val="en-US"/>
              </w:rPr>
              <w:t xml:space="preserve"> </w:t>
            </w:r>
            <w:r w:rsidRPr="00DC6AA9">
              <w:rPr>
                <w:rFonts w:eastAsia="Arial Narrow" w:cs="Arial Narrow"/>
                <w:szCs w:val="22"/>
                <w:lang w:val="en-US"/>
              </w:rPr>
              <w:t>it</w:t>
            </w:r>
            <w:r w:rsidRPr="00DC6AA9">
              <w:rPr>
                <w:rFonts w:eastAsia="Arial Narrow" w:cs="Arial Narrow"/>
                <w:spacing w:val="-3"/>
                <w:szCs w:val="22"/>
                <w:lang w:val="en-US"/>
              </w:rPr>
              <w:t xml:space="preserve"> </w:t>
            </w:r>
            <w:r w:rsidRPr="00DC6AA9">
              <w:rPr>
                <w:rFonts w:eastAsia="Arial Narrow" w:cs="Arial Narrow"/>
                <w:szCs w:val="22"/>
                <w:lang w:val="en-US"/>
              </w:rPr>
              <w:t>out</w:t>
            </w:r>
            <w:r w:rsidRPr="00DC6AA9">
              <w:rPr>
                <w:rFonts w:eastAsia="Arial Narrow" w:cs="Arial Narrow"/>
                <w:spacing w:val="-3"/>
                <w:szCs w:val="22"/>
                <w:lang w:val="en-US"/>
              </w:rPr>
              <w:t xml:space="preserve"> </w:t>
            </w:r>
            <w:r w:rsidRPr="00DC6AA9">
              <w:rPr>
                <w:rFonts w:eastAsia="Arial Narrow" w:cs="Arial Narrow"/>
                <w:szCs w:val="22"/>
                <w:lang w:val="en-US"/>
              </w:rPr>
              <w:t>immediately</w:t>
            </w:r>
            <w:r w:rsidRPr="00DC6AA9">
              <w:rPr>
                <w:rFonts w:eastAsia="Arial Narrow" w:cs="Arial Narrow"/>
                <w:spacing w:val="-3"/>
                <w:szCs w:val="22"/>
                <w:lang w:val="en-US"/>
              </w:rPr>
              <w:t xml:space="preserve"> </w:t>
            </w:r>
            <w:r w:rsidRPr="00DC6AA9">
              <w:rPr>
                <w:rFonts w:eastAsia="Arial Narrow" w:cs="Arial Narrow"/>
                <w:szCs w:val="22"/>
                <w:lang w:val="en-US"/>
              </w:rPr>
              <w:t>with</w:t>
            </w:r>
            <w:r w:rsidRPr="00DC6AA9">
              <w:rPr>
                <w:rFonts w:eastAsia="Arial Narrow" w:cs="Arial Narrow"/>
                <w:spacing w:val="-3"/>
                <w:szCs w:val="22"/>
                <w:lang w:val="en-US"/>
              </w:rPr>
              <w:t xml:space="preserve"> </w:t>
            </w:r>
            <w:r w:rsidRPr="00DC6AA9">
              <w:rPr>
                <w:rFonts w:eastAsia="Arial Narrow" w:cs="Arial Narrow"/>
                <w:szCs w:val="22"/>
                <w:lang w:val="en-US"/>
              </w:rPr>
              <w:t>water.</w:t>
            </w:r>
            <w:r w:rsidRPr="00DC6AA9">
              <w:rPr>
                <w:rFonts w:eastAsia="Arial Narrow" w:cs="Arial Narrow"/>
                <w:spacing w:val="-3"/>
                <w:szCs w:val="22"/>
                <w:lang w:val="en-US"/>
              </w:rPr>
              <w:t xml:space="preserve"> </w:t>
            </w:r>
            <w:r w:rsidRPr="00DC6AA9">
              <w:rPr>
                <w:rFonts w:eastAsia="Arial Narrow" w:cs="Arial Narrow"/>
                <w:szCs w:val="22"/>
                <w:lang w:val="en-US"/>
              </w:rPr>
              <w:t>If</w:t>
            </w:r>
            <w:r w:rsidRPr="00DC6AA9">
              <w:rPr>
                <w:rFonts w:eastAsia="Arial Narrow" w:cs="Arial Narrow"/>
                <w:spacing w:val="-3"/>
                <w:szCs w:val="22"/>
                <w:lang w:val="en-US"/>
              </w:rPr>
              <w:t xml:space="preserve"> </w:t>
            </w:r>
            <w:r w:rsidRPr="00DC6AA9">
              <w:rPr>
                <w:rFonts w:eastAsia="Arial Narrow" w:cs="Arial Narrow"/>
                <w:szCs w:val="22"/>
                <w:lang w:val="en-US"/>
              </w:rPr>
              <w:t>product</w:t>
            </w:r>
            <w:r w:rsidRPr="00DC6AA9">
              <w:rPr>
                <w:rFonts w:eastAsia="Arial Narrow" w:cs="Arial Narrow"/>
                <w:spacing w:val="-3"/>
                <w:szCs w:val="22"/>
                <w:lang w:val="en-US"/>
              </w:rPr>
              <w:t xml:space="preserve"> </w:t>
            </w:r>
            <w:proofErr w:type="gramStart"/>
            <w:r w:rsidRPr="00DC6AA9">
              <w:rPr>
                <w:rFonts w:eastAsia="Arial Narrow" w:cs="Arial Narrow"/>
                <w:szCs w:val="22"/>
                <w:lang w:val="en-US"/>
              </w:rPr>
              <w:t>on</w:t>
            </w:r>
            <w:proofErr w:type="gramEnd"/>
            <w:r w:rsidRPr="00DC6AA9">
              <w:rPr>
                <w:rFonts w:eastAsia="Arial Narrow" w:cs="Arial Narrow"/>
                <w:spacing w:val="-3"/>
                <w:szCs w:val="22"/>
                <w:lang w:val="en-US"/>
              </w:rPr>
              <w:t xml:space="preserve"> </w:t>
            </w:r>
            <w:r w:rsidRPr="00DC6AA9">
              <w:rPr>
                <w:rFonts w:eastAsia="Arial Narrow" w:cs="Arial Narrow"/>
                <w:szCs w:val="22"/>
                <w:lang w:val="en-US"/>
              </w:rPr>
              <w:t>skin,</w:t>
            </w:r>
            <w:r w:rsidRPr="00DC6AA9">
              <w:rPr>
                <w:rFonts w:eastAsia="Arial Narrow" w:cs="Arial Narrow"/>
                <w:spacing w:val="-3"/>
                <w:szCs w:val="22"/>
                <w:lang w:val="en-US"/>
              </w:rPr>
              <w:t xml:space="preserve"> </w:t>
            </w:r>
            <w:r w:rsidRPr="00DC6AA9">
              <w:rPr>
                <w:rFonts w:eastAsia="Arial Narrow" w:cs="Arial Narrow"/>
                <w:szCs w:val="22"/>
                <w:lang w:val="en-US"/>
              </w:rPr>
              <w:t>immediately</w:t>
            </w:r>
            <w:r w:rsidRPr="00DC6AA9">
              <w:rPr>
                <w:rFonts w:eastAsia="Arial Narrow" w:cs="Arial Narrow"/>
                <w:spacing w:val="-3"/>
                <w:szCs w:val="22"/>
                <w:lang w:val="en-US"/>
              </w:rPr>
              <w:t xml:space="preserve"> </w:t>
            </w:r>
            <w:r w:rsidRPr="00DC6AA9">
              <w:rPr>
                <w:rFonts w:eastAsia="Arial Narrow" w:cs="Arial Narrow"/>
                <w:szCs w:val="22"/>
                <w:lang w:val="en-US"/>
              </w:rPr>
              <w:t>wash area with soap and water. When using together with other products, consult their label safety</w:t>
            </w:r>
            <w:r w:rsidRPr="00DC6AA9">
              <w:rPr>
                <w:rFonts w:eastAsia="Arial Narrow" w:cs="Arial Narrow"/>
                <w:spacing w:val="-4"/>
                <w:szCs w:val="22"/>
                <w:lang w:val="en-US"/>
              </w:rPr>
              <w:t xml:space="preserve"> </w:t>
            </w:r>
            <w:r w:rsidRPr="00DC6AA9">
              <w:rPr>
                <w:rFonts w:eastAsia="Arial Narrow" w:cs="Arial Narrow"/>
                <w:szCs w:val="22"/>
                <w:lang w:val="en-US"/>
              </w:rPr>
              <w:t>directions.</w:t>
            </w:r>
            <w:r w:rsidRPr="00DC6AA9">
              <w:rPr>
                <w:rFonts w:eastAsia="Arial Narrow" w:cs="Arial Narrow"/>
                <w:spacing w:val="-4"/>
                <w:szCs w:val="22"/>
                <w:lang w:val="en-US"/>
              </w:rPr>
              <w:t xml:space="preserve"> </w:t>
            </w:r>
            <w:r w:rsidRPr="00DC6AA9">
              <w:rPr>
                <w:rFonts w:eastAsia="Arial Narrow" w:cs="Arial Narrow"/>
                <w:szCs w:val="22"/>
                <w:lang w:val="en-US"/>
              </w:rPr>
              <w:t>When</w:t>
            </w:r>
            <w:r w:rsidRPr="00DC6AA9">
              <w:rPr>
                <w:rFonts w:eastAsia="Arial Narrow" w:cs="Arial Narrow"/>
                <w:spacing w:val="-4"/>
                <w:szCs w:val="22"/>
                <w:lang w:val="en-US"/>
              </w:rPr>
              <w:t xml:space="preserve"> </w:t>
            </w:r>
            <w:r w:rsidRPr="00DC6AA9">
              <w:rPr>
                <w:rFonts w:eastAsia="Arial Narrow" w:cs="Arial Narrow"/>
                <w:szCs w:val="22"/>
                <w:lang w:val="en-US"/>
              </w:rPr>
              <w:t>opening</w:t>
            </w:r>
            <w:r w:rsidRPr="00DC6AA9">
              <w:rPr>
                <w:rFonts w:eastAsia="Arial Narrow" w:cs="Arial Narrow"/>
                <w:spacing w:val="-4"/>
                <w:szCs w:val="22"/>
                <w:lang w:val="en-US"/>
              </w:rPr>
              <w:t xml:space="preserve"> </w:t>
            </w:r>
            <w:r w:rsidRPr="00DC6AA9">
              <w:rPr>
                <w:rFonts w:eastAsia="Arial Narrow" w:cs="Arial Narrow"/>
                <w:szCs w:val="22"/>
                <w:lang w:val="en-US"/>
              </w:rPr>
              <w:t>the</w:t>
            </w:r>
            <w:r w:rsidRPr="00DC6AA9">
              <w:rPr>
                <w:rFonts w:eastAsia="Arial Narrow" w:cs="Arial Narrow"/>
                <w:spacing w:val="-4"/>
                <w:szCs w:val="22"/>
                <w:lang w:val="en-US"/>
              </w:rPr>
              <w:t xml:space="preserve"> </w:t>
            </w:r>
            <w:r w:rsidRPr="00DC6AA9">
              <w:rPr>
                <w:rFonts w:eastAsia="Arial Narrow" w:cs="Arial Narrow"/>
                <w:szCs w:val="22"/>
                <w:lang w:val="en-US"/>
              </w:rPr>
              <w:t>container</w:t>
            </w:r>
            <w:r w:rsidRPr="00DC6AA9">
              <w:rPr>
                <w:rFonts w:eastAsia="Arial Narrow" w:cs="Arial Narrow"/>
                <w:spacing w:val="-4"/>
                <w:szCs w:val="22"/>
                <w:lang w:val="en-US"/>
              </w:rPr>
              <w:t xml:space="preserve"> </w:t>
            </w:r>
            <w:r w:rsidRPr="00DC6AA9">
              <w:rPr>
                <w:rFonts w:eastAsia="Arial Narrow" w:cs="Arial Narrow"/>
                <w:szCs w:val="22"/>
                <w:lang w:val="en-US"/>
              </w:rPr>
              <w:t>and</w:t>
            </w:r>
            <w:r w:rsidRPr="00DC6AA9">
              <w:rPr>
                <w:rFonts w:eastAsia="Arial Narrow" w:cs="Arial Narrow"/>
                <w:spacing w:val="-4"/>
                <w:szCs w:val="22"/>
                <w:lang w:val="en-US"/>
              </w:rPr>
              <w:t xml:space="preserve"> </w:t>
            </w:r>
            <w:r w:rsidRPr="00DC6AA9">
              <w:rPr>
                <w:rFonts w:eastAsia="Arial Narrow" w:cs="Arial Narrow"/>
                <w:szCs w:val="22"/>
                <w:lang w:val="en-US"/>
              </w:rPr>
              <w:t>preparing</w:t>
            </w:r>
            <w:r w:rsidRPr="00DC6AA9">
              <w:rPr>
                <w:rFonts w:eastAsia="Arial Narrow" w:cs="Arial Narrow"/>
                <w:spacing w:val="-4"/>
                <w:szCs w:val="22"/>
                <w:lang w:val="en-US"/>
              </w:rPr>
              <w:t xml:space="preserve"> </w:t>
            </w:r>
            <w:r w:rsidRPr="00DC6AA9">
              <w:rPr>
                <w:rFonts w:eastAsia="Arial Narrow" w:cs="Arial Narrow"/>
                <w:szCs w:val="22"/>
                <w:lang w:val="en-US"/>
              </w:rPr>
              <w:t>spray</w:t>
            </w:r>
            <w:r w:rsidRPr="00DC6AA9">
              <w:rPr>
                <w:rFonts w:eastAsia="Arial Narrow" w:cs="Arial Narrow"/>
                <w:spacing w:val="-4"/>
                <w:szCs w:val="22"/>
                <w:lang w:val="en-US"/>
              </w:rPr>
              <w:t xml:space="preserve"> </w:t>
            </w:r>
            <w:r w:rsidRPr="00DC6AA9">
              <w:rPr>
                <w:rFonts w:eastAsia="Arial Narrow" w:cs="Arial Narrow"/>
                <w:szCs w:val="22"/>
                <w:lang w:val="en-US"/>
              </w:rPr>
              <w:t>and</w:t>
            </w:r>
            <w:r w:rsidRPr="00DC6AA9">
              <w:rPr>
                <w:rFonts w:eastAsia="Arial Narrow" w:cs="Arial Narrow"/>
                <w:spacing w:val="-4"/>
                <w:szCs w:val="22"/>
                <w:lang w:val="en-US"/>
              </w:rPr>
              <w:t xml:space="preserve"> </w:t>
            </w:r>
            <w:r w:rsidRPr="00DC6AA9">
              <w:rPr>
                <w:rFonts w:eastAsia="Arial Narrow" w:cs="Arial Narrow"/>
                <w:szCs w:val="22"/>
                <w:lang w:val="en-US"/>
              </w:rPr>
              <w:t>using</w:t>
            </w:r>
            <w:r w:rsidRPr="00DC6AA9">
              <w:rPr>
                <w:rFonts w:eastAsia="Arial Narrow" w:cs="Arial Narrow"/>
                <w:spacing w:val="-4"/>
                <w:szCs w:val="22"/>
                <w:lang w:val="en-US"/>
              </w:rPr>
              <w:t xml:space="preserve"> </w:t>
            </w:r>
            <w:r w:rsidRPr="00DC6AA9">
              <w:rPr>
                <w:rFonts w:eastAsia="Arial Narrow" w:cs="Arial Narrow"/>
                <w:szCs w:val="22"/>
                <w:lang w:val="en-US"/>
              </w:rPr>
              <w:t>the</w:t>
            </w:r>
            <w:r w:rsidRPr="00DC6AA9">
              <w:rPr>
                <w:rFonts w:eastAsia="Arial Narrow" w:cs="Arial Narrow"/>
                <w:spacing w:val="-4"/>
                <w:szCs w:val="22"/>
                <w:lang w:val="en-US"/>
              </w:rPr>
              <w:t xml:space="preserve"> </w:t>
            </w:r>
            <w:r w:rsidRPr="00DC6AA9">
              <w:rPr>
                <w:rFonts w:eastAsia="Arial Narrow" w:cs="Arial Narrow"/>
                <w:szCs w:val="22"/>
                <w:lang w:val="en-US"/>
              </w:rPr>
              <w:t>prepared spray wear cotton overalls buttoned to the neck and wrist (or equivalent clothing) and a washable hat, elbow length chemical resistant gloves and goggles. Wash hands after use. After each day’s use, wash gloves, goggles and contaminated clothing.</w:t>
            </w:r>
          </w:p>
        </w:tc>
      </w:tr>
    </w:tbl>
    <w:p w14:paraId="11FF5B7B" w14:textId="77777777" w:rsidR="00DC6AA9" w:rsidRPr="00DC6AA9" w:rsidRDefault="00DC6AA9" w:rsidP="00DC6AA9">
      <w:pPr>
        <w:widowControl w:val="0"/>
        <w:autoSpaceDE w:val="0"/>
        <w:autoSpaceDN w:val="0"/>
        <w:spacing w:before="160" w:line="240" w:lineRule="auto"/>
        <w:rPr>
          <w:rFonts w:eastAsia="Arial Narrow" w:hAnsi="Arial Narrow" w:cs="Arial Narrow"/>
          <w:szCs w:val="22"/>
          <w:lang w:val="en-US"/>
        </w:rPr>
      </w:pP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108"/>
      </w:tblGrid>
      <w:tr w:rsidR="00DC6AA9" w:rsidRPr="00DC6AA9" w14:paraId="4783B504" w14:textId="77777777" w:rsidTr="00DC6AA9">
        <w:trPr>
          <w:trHeight w:val="639"/>
        </w:trPr>
        <w:tc>
          <w:tcPr>
            <w:tcW w:w="2098" w:type="dxa"/>
          </w:tcPr>
          <w:p w14:paraId="0C653A01"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lastRenderedPageBreak/>
              <w:t>First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Aid</w:t>
            </w:r>
            <w:r w:rsidRPr="00DC6AA9">
              <w:rPr>
                <w:rFonts w:eastAsia="Arial Narrow" w:hAnsi="Arial Narrow" w:cs="Arial Narrow"/>
                <w:spacing w:val="-4"/>
                <w:szCs w:val="22"/>
                <w:lang w:val="en-US"/>
              </w:rPr>
              <w:t xml:space="preserve"> </w:t>
            </w:r>
            <w:r w:rsidRPr="00DC6AA9">
              <w:rPr>
                <w:rFonts w:eastAsia="Arial Narrow" w:hAnsi="Arial Narrow" w:cs="Arial Narrow"/>
                <w:spacing w:val="-2"/>
                <w:szCs w:val="22"/>
                <w:lang w:val="en-US"/>
              </w:rPr>
              <w:t>Instructions:</w:t>
            </w:r>
          </w:p>
        </w:tc>
        <w:tc>
          <w:tcPr>
            <w:tcW w:w="8108" w:type="dxa"/>
          </w:tcPr>
          <w:p w14:paraId="226EF44F" w14:textId="77777777" w:rsidR="00DC6AA9" w:rsidRPr="00DC6AA9" w:rsidRDefault="00DC6AA9" w:rsidP="00DC6AA9">
            <w:pPr>
              <w:widowControl w:val="0"/>
              <w:autoSpaceDE w:val="0"/>
              <w:autoSpaceDN w:val="0"/>
              <w:spacing w:before="65" w:line="249" w:lineRule="auto"/>
              <w:ind w:right="80"/>
              <w:rPr>
                <w:rFonts w:eastAsia="Arial Narrow" w:hAnsi="Arial Narrow" w:cs="Arial Narrow"/>
                <w:szCs w:val="22"/>
                <w:lang w:val="en-US"/>
              </w:rPr>
            </w:pPr>
            <w:r w:rsidRPr="00DC6AA9">
              <w:rPr>
                <w:rFonts w:eastAsia="Arial Narrow" w:hAnsi="Arial Narrow" w:cs="Arial Narrow"/>
                <w:szCs w:val="22"/>
                <w:lang w:val="en-US"/>
              </w:rPr>
              <w:t>If</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poisoning</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occurs,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contact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doctor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or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Poisons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Information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Centre.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Phone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Australia 131126; New Zealand 0800 764 766.</w:t>
            </w:r>
          </w:p>
        </w:tc>
      </w:tr>
    </w:tbl>
    <w:p w14:paraId="18873155" w14:textId="77777777" w:rsidR="00DC6AA9" w:rsidRPr="00DC6AA9" w:rsidRDefault="00DC6AA9" w:rsidP="00DC6AA9">
      <w:pPr>
        <w:widowControl w:val="0"/>
        <w:autoSpaceDE w:val="0"/>
        <w:autoSpaceDN w:val="0"/>
        <w:spacing w:before="161" w:line="240" w:lineRule="auto"/>
        <w:rPr>
          <w:rFonts w:eastAsia="Arial Narrow" w:hAnsi="Arial Narrow" w:cs="Arial Narrow"/>
          <w:szCs w:val="22"/>
          <w:lang w:val="en-US"/>
        </w:rPr>
      </w:pP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108"/>
      </w:tblGrid>
      <w:tr w:rsidR="00DC6AA9" w:rsidRPr="00DC6AA9" w14:paraId="1D4E8A1D" w14:textId="77777777" w:rsidTr="00DC6AA9">
        <w:trPr>
          <w:trHeight w:val="400"/>
        </w:trPr>
        <w:tc>
          <w:tcPr>
            <w:tcW w:w="2098" w:type="dxa"/>
          </w:tcPr>
          <w:p w14:paraId="157C35B7" w14:textId="77777777" w:rsidR="00DC6AA9" w:rsidRPr="00DC6AA9" w:rsidRDefault="00DC6AA9" w:rsidP="00DC6AA9">
            <w:pPr>
              <w:widowControl w:val="0"/>
              <w:autoSpaceDE w:val="0"/>
              <w:autoSpaceDN w:val="0"/>
              <w:spacing w:before="65" w:line="240" w:lineRule="auto"/>
              <w:rPr>
                <w:rFonts w:eastAsia="Arial Narrow" w:hAnsi="Arial Narrow" w:cs="Arial Narrow"/>
                <w:szCs w:val="22"/>
                <w:lang w:val="en-US"/>
              </w:rPr>
            </w:pPr>
            <w:r w:rsidRPr="00DC6AA9">
              <w:rPr>
                <w:rFonts w:eastAsia="Arial Narrow" w:hAnsi="Arial Narrow" w:cs="Arial Narrow"/>
                <w:szCs w:val="22"/>
                <w:lang w:val="en-US"/>
              </w:rPr>
              <w:t>First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Aid</w:t>
            </w:r>
            <w:r w:rsidRPr="00DC6AA9">
              <w:rPr>
                <w:rFonts w:eastAsia="Arial Narrow" w:hAnsi="Arial Narrow" w:cs="Arial Narrow"/>
                <w:spacing w:val="-4"/>
                <w:szCs w:val="22"/>
                <w:lang w:val="en-US"/>
              </w:rPr>
              <w:t xml:space="preserve"> </w:t>
            </w:r>
            <w:r w:rsidRPr="00DC6AA9">
              <w:rPr>
                <w:rFonts w:eastAsia="Arial Narrow" w:hAnsi="Arial Narrow" w:cs="Arial Narrow"/>
                <w:spacing w:val="-2"/>
                <w:szCs w:val="22"/>
                <w:lang w:val="en-US"/>
              </w:rPr>
              <w:t>Warnings:</w:t>
            </w:r>
          </w:p>
        </w:tc>
        <w:tc>
          <w:tcPr>
            <w:tcW w:w="8108" w:type="dxa"/>
          </w:tcPr>
          <w:p w14:paraId="59256AEC" w14:textId="77777777" w:rsidR="00DC6AA9" w:rsidRPr="00DC6AA9" w:rsidRDefault="00DC6AA9" w:rsidP="00DC6AA9">
            <w:pPr>
              <w:widowControl w:val="0"/>
              <w:autoSpaceDE w:val="0"/>
              <w:autoSpaceDN w:val="0"/>
              <w:spacing w:line="240" w:lineRule="auto"/>
              <w:rPr>
                <w:rFonts w:ascii="Times New Roman" w:eastAsia="Arial Narrow" w:hAnsi="Arial Narrow" w:cs="Arial Narrow"/>
                <w:szCs w:val="22"/>
                <w:lang w:val="en-US"/>
              </w:rPr>
            </w:pPr>
          </w:p>
        </w:tc>
      </w:tr>
    </w:tbl>
    <w:p w14:paraId="572291B2" w14:textId="77777777" w:rsidR="00DC6AA9" w:rsidRPr="00DC6AA9" w:rsidRDefault="00DC6AA9" w:rsidP="00DC6AA9">
      <w:pPr>
        <w:widowControl w:val="0"/>
        <w:autoSpaceDE w:val="0"/>
        <w:autoSpaceDN w:val="0"/>
        <w:spacing w:line="240" w:lineRule="auto"/>
        <w:rPr>
          <w:rFonts w:ascii="Times New Roman" w:eastAsia="Arial Narrow" w:hAnsi="Arial Narrow" w:cs="Arial Narrow"/>
          <w:szCs w:val="22"/>
          <w:lang w:val="en-US"/>
        </w:rPr>
      </w:pPr>
    </w:p>
    <w:p w14:paraId="643C335A" w14:textId="77777777" w:rsidR="00DC6AA9" w:rsidRPr="00DC6AA9" w:rsidRDefault="00DC6AA9" w:rsidP="00DC6AA9">
      <w:pPr>
        <w:widowControl w:val="0"/>
        <w:autoSpaceDE w:val="0"/>
        <w:autoSpaceDN w:val="0"/>
        <w:spacing w:line="240" w:lineRule="auto"/>
        <w:rPr>
          <w:rFonts w:ascii="Times New Roman" w:eastAsia="Arial Narrow" w:hAnsi="Arial Narrow" w:cs="Arial Narrow"/>
          <w:szCs w:val="22"/>
          <w:lang w:val="en-US"/>
        </w:rPr>
      </w:pPr>
    </w:p>
    <w:p w14:paraId="748AEDCA" w14:textId="77777777" w:rsidR="00DC6AA9" w:rsidRPr="00DC6AA9" w:rsidRDefault="00DC6AA9" w:rsidP="00655777">
      <w:pPr>
        <w:widowControl w:val="0"/>
        <w:autoSpaceDE w:val="0"/>
        <w:autoSpaceDN w:val="0"/>
        <w:spacing w:before="81" w:line="240" w:lineRule="auto"/>
        <w:ind w:left="284"/>
        <w:rPr>
          <w:rFonts w:eastAsia="Arial Narrow" w:hAnsi="Arial Narrow" w:cs="Arial Narrow"/>
          <w:b/>
          <w:szCs w:val="22"/>
          <w:lang w:val="en-US"/>
        </w:rPr>
      </w:pPr>
      <w:r w:rsidRPr="00DC6AA9">
        <w:rPr>
          <w:rFonts w:eastAsia="Arial Narrow" w:hAnsi="Arial Narrow" w:cs="Arial Narrow"/>
          <w:b/>
          <w:spacing w:val="-2"/>
          <w:szCs w:val="22"/>
          <w:lang w:val="en-US"/>
        </w:rPr>
        <w:t>RESTRAINTS</w:t>
      </w:r>
    </w:p>
    <w:p w14:paraId="10D16662" w14:textId="77777777" w:rsidR="00DC6AA9" w:rsidRPr="00DC6AA9" w:rsidRDefault="00DC6AA9" w:rsidP="00655777">
      <w:pPr>
        <w:widowControl w:val="0"/>
        <w:autoSpaceDE w:val="0"/>
        <w:autoSpaceDN w:val="0"/>
        <w:spacing w:before="178" w:line="240" w:lineRule="auto"/>
        <w:ind w:left="284"/>
        <w:rPr>
          <w:rFonts w:eastAsia="Arial Narrow" w:hAnsi="Arial Narrow" w:cs="Arial Narrow"/>
          <w:szCs w:val="22"/>
          <w:lang w:val="en-US"/>
        </w:rPr>
      </w:pPr>
      <w:r w:rsidRPr="00DC6AA9">
        <w:rPr>
          <w:rFonts w:eastAsia="Arial Narrow" w:hAnsi="Arial Narrow" w:cs="Arial Narrow"/>
          <w:szCs w:val="22"/>
          <w:lang w:val="en-US"/>
        </w:rPr>
        <w:t>DO</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10"/>
          <w:szCs w:val="22"/>
          <w:lang w:val="en-US"/>
        </w:rPr>
        <w:t xml:space="preserve"> </w:t>
      </w:r>
      <w:r w:rsidRPr="00DC6AA9">
        <w:rPr>
          <w:rFonts w:eastAsia="Arial Narrow" w:hAnsi="Arial Narrow" w:cs="Arial Narrow"/>
          <w:szCs w:val="22"/>
          <w:lang w:val="en-US"/>
        </w:rPr>
        <w:t>apply</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with</w:t>
      </w:r>
      <w:r w:rsidRPr="00DC6AA9">
        <w:rPr>
          <w:rFonts w:eastAsia="Arial Narrow" w:hAnsi="Arial Narrow" w:cs="Arial Narrow"/>
          <w:spacing w:val="-4"/>
          <w:szCs w:val="22"/>
          <w:lang w:val="en-US"/>
        </w:rPr>
        <w:t xml:space="preserve"> </w:t>
      </w:r>
      <w:r w:rsidRPr="00DC6AA9">
        <w:rPr>
          <w:rFonts w:eastAsia="Arial Narrow" w:hAnsi="Arial Narrow" w:cs="Arial Narrow"/>
          <w:spacing w:val="-2"/>
          <w:szCs w:val="22"/>
          <w:lang w:val="en-US"/>
        </w:rPr>
        <w:t>aircraft.</w:t>
      </w:r>
    </w:p>
    <w:p w14:paraId="4C5164CA" w14:textId="77777777" w:rsidR="00DC6AA9" w:rsidRPr="00DC6AA9" w:rsidRDefault="00DC6AA9" w:rsidP="00655777">
      <w:pPr>
        <w:widowControl w:val="0"/>
        <w:autoSpaceDE w:val="0"/>
        <w:autoSpaceDN w:val="0"/>
        <w:spacing w:before="18" w:line="261" w:lineRule="auto"/>
        <w:ind w:left="284" w:right="1061"/>
        <w:rPr>
          <w:rFonts w:eastAsia="Arial Narrow" w:hAnsi="Arial Narrow" w:cs="Arial Narrow"/>
          <w:szCs w:val="22"/>
          <w:lang w:val="en-US"/>
        </w:rPr>
      </w:pPr>
      <w:r w:rsidRPr="00DC6AA9">
        <w:rPr>
          <w:rFonts w:eastAsia="Arial Narrow" w:hAnsi="Arial Narrow" w:cs="Arial Narrow"/>
          <w:szCs w:val="22"/>
          <w:lang w:val="en-US"/>
        </w:rPr>
        <w:t>DO NOT apply when rain is expected within 4 hours or final weed control may be reduced.</w:t>
      </w:r>
    </w:p>
    <w:p w14:paraId="69947325" w14:textId="77777777" w:rsidR="00DC6AA9" w:rsidRPr="00DC6AA9" w:rsidRDefault="00DC6AA9" w:rsidP="00655777">
      <w:pPr>
        <w:widowControl w:val="0"/>
        <w:autoSpaceDE w:val="0"/>
        <w:autoSpaceDN w:val="0"/>
        <w:spacing w:before="18" w:line="261" w:lineRule="auto"/>
        <w:ind w:left="284" w:right="1061"/>
        <w:rPr>
          <w:rFonts w:eastAsia="Arial Narrow" w:hAnsi="Arial Narrow" w:cs="Arial Narrow"/>
          <w:spacing w:val="-2"/>
          <w:szCs w:val="22"/>
          <w:lang w:val="en-US"/>
        </w:rPr>
      </w:pPr>
      <w:r w:rsidRPr="00DC6AA9">
        <w:rPr>
          <w:rFonts w:eastAsia="Arial Narrow" w:hAnsi="Arial Narrow" w:cs="Arial Narrow"/>
          <w:szCs w:val="22"/>
          <w:lang w:val="en-US"/>
        </w:rPr>
        <w:t>DO</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9"/>
          <w:szCs w:val="22"/>
          <w:lang w:val="en-US"/>
        </w:rPr>
        <w:t xml:space="preserve"> </w:t>
      </w:r>
      <w:r w:rsidRPr="00DC6AA9">
        <w:rPr>
          <w:rFonts w:eastAsia="Arial Narrow" w:hAnsi="Arial Narrow" w:cs="Arial Narrow"/>
          <w:szCs w:val="22"/>
          <w:lang w:val="en-US"/>
        </w:rPr>
        <w:t>apply</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weeds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under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stress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due</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for</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example,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very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dry,</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very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wet,</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frosty,</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or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 xml:space="preserve">diseased </w:t>
      </w:r>
      <w:r w:rsidRPr="00DC6AA9">
        <w:rPr>
          <w:rFonts w:eastAsia="Arial Narrow" w:hAnsi="Arial Narrow" w:cs="Arial Narrow"/>
          <w:spacing w:val="-2"/>
          <w:szCs w:val="22"/>
          <w:lang w:val="en-US"/>
        </w:rPr>
        <w:t>conditions.</w:t>
      </w:r>
    </w:p>
    <w:p w14:paraId="7F124381" w14:textId="77777777" w:rsidR="00DC6AA9" w:rsidRPr="00DC6AA9" w:rsidRDefault="00DC6AA9" w:rsidP="00655777">
      <w:pPr>
        <w:widowControl w:val="0"/>
        <w:autoSpaceDE w:val="0"/>
        <w:autoSpaceDN w:val="0"/>
        <w:spacing w:line="261" w:lineRule="auto"/>
        <w:ind w:left="284" w:right="1061"/>
        <w:rPr>
          <w:rFonts w:eastAsia="Arial Narrow" w:hAnsi="Arial Narrow" w:cs="Arial Narrow"/>
          <w:szCs w:val="22"/>
          <w:lang w:val="en-US"/>
        </w:rPr>
      </w:pPr>
      <w:r w:rsidRPr="00DC6AA9">
        <w:rPr>
          <w:rFonts w:eastAsia="Arial Narrow" w:hAnsi="Arial Narrow" w:cs="Arial Narrow"/>
          <w:szCs w:val="22"/>
          <w:lang w:val="en-US"/>
        </w:rPr>
        <w:t>DO</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8"/>
          <w:szCs w:val="22"/>
          <w:lang w:val="en-US"/>
        </w:rPr>
        <w:t xml:space="preserve"> </w:t>
      </w:r>
      <w:r w:rsidRPr="00DC6AA9">
        <w:rPr>
          <w:rFonts w:eastAsia="Arial Narrow" w:hAnsi="Arial Narrow" w:cs="Arial Narrow"/>
          <w:szCs w:val="22"/>
          <w:lang w:val="en-US"/>
        </w:rPr>
        <w:t>apply</w:t>
      </w:r>
      <w:r w:rsidRPr="00DC6AA9">
        <w:rPr>
          <w:rFonts w:eastAsia="Arial Narrow" w:hAnsi="Arial Narrow" w:cs="Arial Narrow"/>
          <w:spacing w:val="-1"/>
          <w:szCs w:val="22"/>
          <w:lang w:val="en-US"/>
        </w:rPr>
        <w:t xml:space="preserve"> </w:t>
      </w:r>
      <w:r w:rsidRPr="00DC6AA9">
        <w:rPr>
          <w:rFonts w:eastAsia="Arial Narrow" w:hAnsi="Arial Narrow" w:cs="Arial Narrow"/>
          <w:szCs w:val="22"/>
          <w:lang w:val="en-US"/>
        </w:rPr>
        <w:t>more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than</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two</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applications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up</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2.5</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L/ha</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or</w:t>
      </w:r>
      <w:r w:rsidRPr="00DC6AA9">
        <w:rPr>
          <w:rFonts w:eastAsia="Arial Narrow" w:hAnsi="Arial Narrow" w:cs="Arial Narrow"/>
          <w:spacing w:val="-1"/>
          <w:szCs w:val="22"/>
          <w:lang w:val="en-US"/>
        </w:rPr>
        <w:t xml:space="preserve"> </w:t>
      </w:r>
      <w:r w:rsidRPr="00DC6AA9">
        <w:rPr>
          <w:rFonts w:eastAsia="Arial Narrow" w:hAnsi="Arial Narrow" w:cs="Arial Narrow"/>
          <w:szCs w:val="22"/>
          <w:lang w:val="en-US"/>
        </w:rPr>
        <w:t>more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than</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three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applications</w:t>
      </w:r>
      <w:r w:rsidRPr="00DC6AA9">
        <w:rPr>
          <w:rFonts w:eastAsia="Arial Narrow" w:hAnsi="Arial Narrow" w:cs="Arial Narrow"/>
          <w:spacing w:val="-1"/>
          <w:szCs w:val="22"/>
          <w:lang w:val="en-US"/>
        </w:rPr>
        <w:t xml:space="preserve"> </w:t>
      </w:r>
      <w:r w:rsidRPr="00DC6AA9">
        <w:rPr>
          <w:rFonts w:eastAsia="Arial Narrow" w:hAnsi="Arial Narrow" w:cs="Arial Narrow"/>
          <w:szCs w:val="22"/>
          <w:lang w:val="en-US"/>
        </w:rPr>
        <w:t>up</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 xml:space="preserve">2.1 L/ha in orchards, plantations, forestry plantations, date palms, native </w:t>
      </w:r>
      <w:proofErr w:type="gramStart"/>
      <w:r w:rsidRPr="00DC6AA9">
        <w:rPr>
          <w:rFonts w:eastAsia="Arial Narrow" w:hAnsi="Arial Narrow" w:cs="Arial Narrow"/>
          <w:szCs w:val="22"/>
          <w:lang w:val="en-US"/>
        </w:rPr>
        <w:t>foods, or</w:t>
      </w:r>
      <w:proofErr w:type="gramEnd"/>
      <w:r w:rsidRPr="00DC6AA9">
        <w:rPr>
          <w:rFonts w:eastAsia="Arial Narrow" w:hAnsi="Arial Narrow" w:cs="Arial Narrow"/>
          <w:szCs w:val="22"/>
          <w:lang w:val="en-US"/>
        </w:rPr>
        <w:t xml:space="preserve"> oil tea tree.</w:t>
      </w:r>
    </w:p>
    <w:p w14:paraId="7AB4AFBC" w14:textId="77777777" w:rsidR="00DC6AA9" w:rsidRPr="00DC6AA9" w:rsidRDefault="00DC6AA9" w:rsidP="00655777">
      <w:pPr>
        <w:widowControl w:val="0"/>
        <w:autoSpaceDE w:val="0"/>
        <w:autoSpaceDN w:val="0"/>
        <w:spacing w:line="225" w:lineRule="exact"/>
        <w:ind w:left="284"/>
        <w:rPr>
          <w:rFonts w:eastAsia="Arial Narrow" w:hAnsi="Arial Narrow" w:cs="Arial Narrow"/>
          <w:szCs w:val="22"/>
          <w:lang w:val="en-US"/>
        </w:rPr>
      </w:pPr>
      <w:r w:rsidRPr="00DC6AA9">
        <w:rPr>
          <w:rFonts w:eastAsia="Arial Narrow" w:hAnsi="Arial Narrow" w:cs="Arial Narrow"/>
          <w:szCs w:val="22"/>
          <w:lang w:val="en-US"/>
        </w:rPr>
        <w:t>DO</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9"/>
          <w:szCs w:val="22"/>
          <w:lang w:val="en-US"/>
        </w:rPr>
        <w:t xml:space="preserve"> </w:t>
      </w:r>
      <w:r w:rsidRPr="00DC6AA9">
        <w:rPr>
          <w:rFonts w:eastAsia="Arial Narrow" w:hAnsi="Arial Narrow" w:cs="Arial Narrow"/>
          <w:szCs w:val="22"/>
          <w:lang w:val="en-US"/>
        </w:rPr>
        <w:t>apply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if</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heavy</w:t>
      </w:r>
      <w:r w:rsidRPr="00DC6AA9">
        <w:rPr>
          <w:rFonts w:eastAsia="Arial Narrow" w:hAnsi="Arial Narrow" w:cs="Arial Narrow"/>
          <w:spacing w:val="-5"/>
          <w:szCs w:val="22"/>
          <w:lang w:val="en-US"/>
        </w:rPr>
        <w:t xml:space="preserve"> </w:t>
      </w:r>
      <w:proofErr w:type="gramStart"/>
      <w:r w:rsidRPr="00DC6AA9">
        <w:rPr>
          <w:rFonts w:eastAsia="Arial Narrow" w:hAnsi="Arial Narrow" w:cs="Arial Narrow"/>
          <w:szCs w:val="22"/>
          <w:lang w:val="en-US"/>
        </w:rPr>
        <w:t>rains</w:t>
      </w:r>
      <w:proofErr w:type="gramEnd"/>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or</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storms</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are</w:t>
      </w:r>
      <w:r w:rsidRPr="00DC6AA9">
        <w:rPr>
          <w:rFonts w:eastAsia="Arial Narrow" w:hAnsi="Arial Narrow" w:cs="Arial Narrow"/>
          <w:spacing w:val="-6"/>
          <w:szCs w:val="22"/>
          <w:lang w:val="en-US"/>
        </w:rPr>
        <w:t xml:space="preserve"> </w:t>
      </w:r>
      <w:proofErr w:type="gramStart"/>
      <w:r w:rsidRPr="00DC6AA9">
        <w:rPr>
          <w:rFonts w:eastAsia="Arial Narrow" w:hAnsi="Arial Narrow" w:cs="Arial Narrow"/>
          <w:szCs w:val="22"/>
          <w:lang w:val="en-US"/>
        </w:rPr>
        <w:t>forecast</w:t>
      </w:r>
      <w:proofErr w:type="gramEnd"/>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within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3</w:t>
      </w:r>
      <w:r w:rsidRPr="00DC6AA9">
        <w:rPr>
          <w:rFonts w:eastAsia="Arial Narrow" w:hAnsi="Arial Narrow" w:cs="Arial Narrow"/>
          <w:spacing w:val="-6"/>
          <w:szCs w:val="22"/>
          <w:lang w:val="en-US"/>
        </w:rPr>
        <w:t xml:space="preserve"> </w:t>
      </w:r>
      <w:r w:rsidRPr="00DC6AA9">
        <w:rPr>
          <w:rFonts w:eastAsia="Arial Narrow" w:hAnsi="Arial Narrow" w:cs="Arial Narrow"/>
          <w:spacing w:val="-2"/>
          <w:szCs w:val="22"/>
          <w:lang w:val="en-US"/>
        </w:rPr>
        <w:t>days.</w:t>
      </w:r>
    </w:p>
    <w:p w14:paraId="00C6B384" w14:textId="77777777" w:rsidR="00DC6AA9" w:rsidRPr="00DC6AA9" w:rsidRDefault="00DC6AA9" w:rsidP="00655777">
      <w:pPr>
        <w:widowControl w:val="0"/>
        <w:autoSpaceDE w:val="0"/>
        <w:autoSpaceDN w:val="0"/>
        <w:spacing w:before="15" w:line="256" w:lineRule="auto"/>
        <w:ind w:left="284" w:right="1080"/>
        <w:rPr>
          <w:rFonts w:eastAsia="Arial Narrow" w:hAnsi="Arial Narrow" w:cs="Arial Narrow"/>
          <w:szCs w:val="22"/>
          <w:lang w:val="en-US"/>
        </w:rPr>
      </w:pPr>
      <w:r w:rsidRPr="00DC6AA9">
        <w:rPr>
          <w:rFonts w:eastAsia="Arial Narrow" w:hAnsi="Arial Narrow" w:cs="Arial Narrow"/>
          <w:szCs w:val="22"/>
          <w:lang w:val="en-US"/>
        </w:rPr>
        <w:t>DO</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8"/>
          <w:szCs w:val="22"/>
          <w:lang w:val="en-US"/>
        </w:rPr>
        <w:t xml:space="preserve"> </w:t>
      </w:r>
      <w:r w:rsidRPr="00DC6AA9">
        <w:rPr>
          <w:rFonts w:eastAsia="Arial Narrow" w:hAnsi="Arial Narrow" w:cs="Arial Narrow"/>
          <w:szCs w:val="22"/>
          <w:lang w:val="en-US"/>
        </w:rPr>
        <w:t>irrigate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point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of</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water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runoff</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from</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treatment</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area</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for</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at</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least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3</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days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 xml:space="preserve">after </w:t>
      </w:r>
      <w:r w:rsidRPr="00DC6AA9">
        <w:rPr>
          <w:rFonts w:eastAsia="Arial Narrow" w:hAnsi="Arial Narrow" w:cs="Arial Narrow"/>
          <w:spacing w:val="-2"/>
          <w:szCs w:val="22"/>
          <w:lang w:val="en-US"/>
        </w:rPr>
        <w:t>application.</w:t>
      </w:r>
    </w:p>
    <w:p w14:paraId="61E177F0" w14:textId="77777777" w:rsidR="00DC6AA9" w:rsidRPr="00DC6AA9" w:rsidRDefault="00DC6AA9" w:rsidP="00655777">
      <w:pPr>
        <w:widowControl w:val="0"/>
        <w:autoSpaceDE w:val="0"/>
        <w:autoSpaceDN w:val="0"/>
        <w:spacing w:before="180" w:line="240" w:lineRule="auto"/>
        <w:ind w:left="284"/>
        <w:rPr>
          <w:rFonts w:eastAsia="Arial Narrow" w:hAnsi="Arial Narrow" w:cs="Arial Narrow"/>
          <w:szCs w:val="22"/>
          <w:lang w:val="en-US"/>
        </w:rPr>
      </w:pPr>
    </w:p>
    <w:p w14:paraId="21C319BE" w14:textId="77777777" w:rsidR="00DC6AA9" w:rsidRPr="00DC6AA9" w:rsidRDefault="00DC6AA9" w:rsidP="00655777">
      <w:pPr>
        <w:widowControl w:val="0"/>
        <w:autoSpaceDE w:val="0"/>
        <w:autoSpaceDN w:val="0"/>
        <w:spacing w:line="240" w:lineRule="auto"/>
        <w:ind w:left="284"/>
        <w:rPr>
          <w:rFonts w:eastAsia="Arial Narrow" w:hAnsi="Arial Narrow" w:cs="Arial Narrow"/>
          <w:b/>
          <w:szCs w:val="22"/>
          <w:lang w:val="en-US"/>
        </w:rPr>
      </w:pPr>
      <w:r w:rsidRPr="00DC6AA9">
        <w:rPr>
          <w:rFonts w:eastAsia="Arial Narrow" w:hAnsi="Arial Narrow" w:cs="Arial Narrow"/>
          <w:b/>
          <w:spacing w:val="-2"/>
          <w:szCs w:val="22"/>
          <w:lang w:val="en-US"/>
        </w:rPr>
        <w:t>SPRAY</w:t>
      </w:r>
      <w:r w:rsidRPr="00DC6AA9">
        <w:rPr>
          <w:rFonts w:eastAsia="Arial Narrow" w:hAnsi="Arial Narrow" w:cs="Arial Narrow"/>
          <w:b/>
          <w:spacing w:val="-9"/>
          <w:szCs w:val="22"/>
          <w:lang w:val="en-US"/>
        </w:rPr>
        <w:t xml:space="preserve"> </w:t>
      </w:r>
      <w:r w:rsidRPr="00DC6AA9">
        <w:rPr>
          <w:rFonts w:eastAsia="Arial Narrow" w:hAnsi="Arial Narrow" w:cs="Arial Narrow"/>
          <w:b/>
          <w:spacing w:val="-2"/>
          <w:szCs w:val="22"/>
          <w:lang w:val="en-US"/>
        </w:rPr>
        <w:t>DRIFT</w:t>
      </w:r>
      <w:r w:rsidRPr="00DC6AA9">
        <w:rPr>
          <w:rFonts w:eastAsia="Arial Narrow" w:hAnsi="Arial Narrow" w:cs="Arial Narrow"/>
          <w:b/>
          <w:spacing w:val="-5"/>
          <w:szCs w:val="22"/>
          <w:lang w:val="en-US"/>
        </w:rPr>
        <w:t xml:space="preserve"> </w:t>
      </w:r>
      <w:r w:rsidRPr="00DC6AA9">
        <w:rPr>
          <w:rFonts w:eastAsia="Arial Narrow" w:hAnsi="Arial Narrow" w:cs="Arial Narrow"/>
          <w:b/>
          <w:spacing w:val="-2"/>
          <w:szCs w:val="22"/>
          <w:lang w:val="en-US"/>
        </w:rPr>
        <w:t>RESTRAINTS</w:t>
      </w:r>
    </w:p>
    <w:p w14:paraId="54BF4E03" w14:textId="77777777" w:rsidR="00DC6AA9" w:rsidRPr="00DC6AA9" w:rsidRDefault="00DC6AA9" w:rsidP="00655777">
      <w:pPr>
        <w:widowControl w:val="0"/>
        <w:autoSpaceDE w:val="0"/>
        <w:autoSpaceDN w:val="0"/>
        <w:spacing w:before="180" w:line="240" w:lineRule="auto"/>
        <w:ind w:left="284"/>
        <w:rPr>
          <w:rFonts w:eastAsia="Arial Narrow" w:hAnsi="Arial Narrow" w:cs="Arial Narrow"/>
          <w:szCs w:val="22"/>
          <w:lang w:val="en-US"/>
        </w:rPr>
      </w:pPr>
      <w:r w:rsidRPr="00DC6AA9">
        <w:rPr>
          <w:rFonts w:eastAsia="Arial Narrow" w:hAnsi="Arial Narrow" w:cs="Arial Narrow"/>
          <w:szCs w:val="22"/>
          <w:lang w:val="en-US"/>
        </w:rPr>
        <w:t>Specific</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definitions</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for</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terms</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used</w:t>
      </w:r>
      <w:r w:rsidRPr="00DC6AA9">
        <w:rPr>
          <w:rFonts w:eastAsia="Arial Narrow" w:hAnsi="Arial Narrow" w:cs="Arial Narrow"/>
          <w:spacing w:val="-7"/>
          <w:szCs w:val="22"/>
          <w:lang w:val="en-US"/>
        </w:rPr>
        <w:t xml:space="preserve"> </w:t>
      </w:r>
      <w:r w:rsidRPr="00DC6AA9">
        <w:rPr>
          <w:rFonts w:eastAsia="Arial Narrow" w:hAnsi="Arial Narrow" w:cs="Arial Narrow"/>
          <w:szCs w:val="22"/>
          <w:lang w:val="en-US"/>
        </w:rPr>
        <w:t>in</w:t>
      </w:r>
      <w:r w:rsidRPr="00DC6AA9">
        <w:rPr>
          <w:rFonts w:eastAsia="Arial Narrow" w:hAnsi="Arial Narrow" w:cs="Arial Narrow"/>
          <w:spacing w:val="-7"/>
          <w:szCs w:val="22"/>
          <w:lang w:val="en-US"/>
        </w:rPr>
        <w:t xml:space="preserve"> </w:t>
      </w:r>
      <w:r w:rsidRPr="00DC6AA9">
        <w:rPr>
          <w:rFonts w:eastAsia="Arial Narrow" w:hAnsi="Arial Narrow" w:cs="Arial Narrow"/>
          <w:szCs w:val="22"/>
          <w:lang w:val="en-US"/>
        </w:rPr>
        <w:t>this</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section</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of</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label</w:t>
      </w:r>
      <w:r w:rsidRPr="00DC6AA9">
        <w:rPr>
          <w:rFonts w:eastAsia="Arial Narrow" w:hAnsi="Arial Narrow" w:cs="Arial Narrow"/>
          <w:spacing w:val="-8"/>
          <w:szCs w:val="22"/>
          <w:lang w:val="en-US"/>
        </w:rPr>
        <w:t xml:space="preserve"> </w:t>
      </w:r>
      <w:r w:rsidRPr="00DC6AA9">
        <w:rPr>
          <w:rFonts w:eastAsia="Arial Narrow" w:hAnsi="Arial Narrow" w:cs="Arial Narrow"/>
          <w:szCs w:val="22"/>
          <w:lang w:val="en-US"/>
        </w:rPr>
        <w:t>can</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be</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found</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at</w:t>
      </w:r>
      <w:r w:rsidRPr="00DC6AA9">
        <w:rPr>
          <w:rFonts w:eastAsia="Arial Narrow" w:hAnsi="Arial Narrow" w:cs="Arial Narrow"/>
          <w:spacing w:val="-6"/>
          <w:szCs w:val="22"/>
          <w:lang w:val="en-US"/>
        </w:rPr>
        <w:t xml:space="preserve"> </w:t>
      </w:r>
      <w:r w:rsidRPr="00DC6AA9">
        <w:rPr>
          <w:rFonts w:eastAsia="Arial Narrow" w:hAnsi="Arial Narrow" w:cs="Arial Narrow"/>
          <w:spacing w:val="-2"/>
          <w:szCs w:val="22"/>
          <w:lang w:val="en-US"/>
        </w:rPr>
        <w:t>apvma.gov.au/</w:t>
      </w:r>
      <w:proofErr w:type="spellStart"/>
      <w:r w:rsidRPr="00DC6AA9">
        <w:rPr>
          <w:rFonts w:eastAsia="Arial Narrow" w:hAnsi="Arial Narrow" w:cs="Arial Narrow"/>
          <w:spacing w:val="-2"/>
          <w:szCs w:val="22"/>
          <w:lang w:val="en-US"/>
        </w:rPr>
        <w:t>spraydrift</w:t>
      </w:r>
      <w:proofErr w:type="spellEnd"/>
    </w:p>
    <w:p w14:paraId="4A20A793" w14:textId="77777777" w:rsidR="00DC6AA9" w:rsidRPr="00DC6AA9" w:rsidRDefault="00DC6AA9" w:rsidP="00655777">
      <w:pPr>
        <w:widowControl w:val="0"/>
        <w:autoSpaceDE w:val="0"/>
        <w:autoSpaceDN w:val="0"/>
        <w:spacing w:before="195" w:line="240" w:lineRule="auto"/>
        <w:ind w:left="284"/>
        <w:rPr>
          <w:rFonts w:eastAsia="Arial Narrow" w:hAnsi="Arial Narrow" w:cs="Arial Narrow"/>
          <w:szCs w:val="22"/>
          <w:lang w:val="en-US"/>
        </w:rPr>
      </w:pPr>
    </w:p>
    <w:p w14:paraId="61C98E1D" w14:textId="77777777" w:rsidR="00DC6AA9" w:rsidRPr="00DC6AA9" w:rsidRDefault="00DC6AA9" w:rsidP="00655777">
      <w:pPr>
        <w:widowControl w:val="0"/>
        <w:autoSpaceDE w:val="0"/>
        <w:autoSpaceDN w:val="0"/>
        <w:spacing w:before="1" w:line="240" w:lineRule="auto"/>
        <w:ind w:left="284"/>
        <w:rPr>
          <w:rFonts w:eastAsia="Arial Narrow" w:hAnsi="Arial Narrow" w:cs="Arial Narrow"/>
          <w:szCs w:val="22"/>
          <w:lang w:val="en-US"/>
        </w:rPr>
      </w:pPr>
      <w:r w:rsidRPr="00DC6AA9">
        <w:rPr>
          <w:rFonts w:eastAsia="Arial Narrow" w:hAnsi="Arial Narrow" w:cs="Arial Narrow"/>
          <w:szCs w:val="22"/>
          <w:lang w:val="en-US"/>
        </w:rPr>
        <w:t>DO</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10"/>
          <w:szCs w:val="22"/>
          <w:lang w:val="en-US"/>
        </w:rPr>
        <w:t xml:space="preserve"> </w:t>
      </w:r>
      <w:r w:rsidRPr="00DC6AA9">
        <w:rPr>
          <w:rFonts w:eastAsia="Arial Narrow" w:hAnsi="Arial Narrow" w:cs="Arial Narrow"/>
          <w:szCs w:val="22"/>
          <w:lang w:val="en-US"/>
        </w:rPr>
        <w:t>allow</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bystanders</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to</w:t>
      </w:r>
      <w:r w:rsidRPr="00DC6AA9">
        <w:rPr>
          <w:rFonts w:eastAsia="Arial Narrow" w:hAnsi="Arial Narrow" w:cs="Arial Narrow"/>
          <w:spacing w:val="-5"/>
          <w:szCs w:val="22"/>
          <w:lang w:val="en-US"/>
        </w:rPr>
        <w:t xml:space="preserve"> </w:t>
      </w:r>
      <w:proofErr w:type="gramStart"/>
      <w:r w:rsidRPr="00DC6AA9">
        <w:rPr>
          <w:rFonts w:eastAsia="Arial Narrow" w:hAnsi="Arial Narrow" w:cs="Arial Narrow"/>
          <w:szCs w:val="22"/>
          <w:lang w:val="en-US"/>
        </w:rPr>
        <w:t>come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into</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contact</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with</w:t>
      </w:r>
      <w:proofErr w:type="gramEnd"/>
      <w:r w:rsidRPr="00DC6AA9">
        <w:rPr>
          <w:rFonts w:eastAsia="Arial Narrow" w:hAnsi="Arial Narrow" w:cs="Arial Narrow"/>
          <w:spacing w:val="-7"/>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spray</w:t>
      </w:r>
      <w:r w:rsidRPr="00DC6AA9">
        <w:rPr>
          <w:rFonts w:eastAsia="Arial Narrow" w:hAnsi="Arial Narrow" w:cs="Arial Narrow"/>
          <w:spacing w:val="-4"/>
          <w:szCs w:val="22"/>
          <w:lang w:val="en-US"/>
        </w:rPr>
        <w:t xml:space="preserve"> </w:t>
      </w:r>
      <w:r w:rsidRPr="00DC6AA9">
        <w:rPr>
          <w:rFonts w:eastAsia="Arial Narrow" w:hAnsi="Arial Narrow" w:cs="Arial Narrow"/>
          <w:spacing w:val="-2"/>
          <w:szCs w:val="22"/>
          <w:lang w:val="en-US"/>
        </w:rPr>
        <w:t>cloud.</w:t>
      </w:r>
    </w:p>
    <w:p w14:paraId="0C5DD4F7" w14:textId="77777777" w:rsidR="00DC6AA9" w:rsidRPr="00DC6AA9" w:rsidRDefault="00DC6AA9" w:rsidP="00655777">
      <w:pPr>
        <w:widowControl w:val="0"/>
        <w:autoSpaceDE w:val="0"/>
        <w:autoSpaceDN w:val="0"/>
        <w:spacing w:before="178" w:line="259" w:lineRule="auto"/>
        <w:ind w:left="284" w:right="1080"/>
        <w:rPr>
          <w:rFonts w:eastAsia="Arial Narrow" w:hAnsi="Arial Narrow" w:cs="Arial Narrow"/>
          <w:szCs w:val="22"/>
          <w:lang w:val="en-US"/>
        </w:rPr>
      </w:pPr>
      <w:r w:rsidRPr="00DC6AA9">
        <w:rPr>
          <w:rFonts w:eastAsia="Arial Narrow" w:hAnsi="Arial Narrow" w:cs="Arial Narrow"/>
          <w:szCs w:val="22"/>
          <w:lang w:val="en-US"/>
        </w:rPr>
        <w:t>DO NOT</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apply in a manner that may cause an unacceptable impact to native vegetation, agricultural crops, landscaped gardens and aquaculture production, or cause contamination of plant or livestock commodities,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outside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application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site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from</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spray</w:t>
      </w:r>
      <w:r w:rsidRPr="00DC6AA9">
        <w:rPr>
          <w:rFonts w:eastAsia="Arial Narrow" w:hAnsi="Arial Narrow" w:cs="Arial Narrow"/>
          <w:spacing w:val="-1"/>
          <w:szCs w:val="22"/>
          <w:lang w:val="en-US"/>
        </w:rPr>
        <w:t xml:space="preserve"> </w:t>
      </w:r>
      <w:r w:rsidRPr="00DC6AA9">
        <w:rPr>
          <w:rFonts w:eastAsia="Arial Narrow" w:hAnsi="Arial Narrow" w:cs="Arial Narrow"/>
          <w:szCs w:val="22"/>
          <w:lang w:val="en-US"/>
        </w:rPr>
        <w:t>drift.</w:t>
      </w:r>
      <w:r w:rsidRPr="00DC6AA9">
        <w:rPr>
          <w:rFonts w:eastAsia="Arial Narrow" w:hAnsi="Arial Narrow" w:cs="Arial Narrow"/>
          <w:spacing w:val="-1"/>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1"/>
          <w:szCs w:val="22"/>
          <w:lang w:val="en-US"/>
        </w:rPr>
        <w:t xml:space="preserve"> </w:t>
      </w:r>
      <w:r w:rsidRPr="00DC6AA9">
        <w:rPr>
          <w:rFonts w:eastAsia="Arial Narrow" w:hAnsi="Arial Narrow" w:cs="Arial Narrow"/>
          <w:szCs w:val="22"/>
          <w:lang w:val="en-US"/>
        </w:rPr>
        <w:t>buffer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zones</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in</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relevant</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buffer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zone table/s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below</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provide</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guidance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but</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may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be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sufficient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all</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situations.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Wherever</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possible,</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correctly use application equipment designed to reduce spray drift and apply when the wind direction is away from these sensitive areas.</w:t>
      </w:r>
    </w:p>
    <w:p w14:paraId="06BFC6D3" w14:textId="77777777" w:rsidR="00DC6AA9" w:rsidRPr="00DC6AA9" w:rsidRDefault="00DC6AA9" w:rsidP="00655777">
      <w:pPr>
        <w:widowControl w:val="0"/>
        <w:autoSpaceDE w:val="0"/>
        <w:autoSpaceDN w:val="0"/>
        <w:spacing w:before="159" w:line="261" w:lineRule="auto"/>
        <w:ind w:left="284" w:right="1080"/>
        <w:rPr>
          <w:rFonts w:eastAsia="Arial Narrow" w:hAnsi="Arial Narrow" w:cs="Arial Narrow"/>
          <w:szCs w:val="22"/>
          <w:lang w:val="en-US"/>
        </w:rPr>
      </w:pPr>
      <w:r w:rsidRPr="00DC6AA9">
        <w:rPr>
          <w:rFonts w:eastAsia="Arial Narrow" w:hAnsi="Arial Narrow" w:cs="Arial Narrow"/>
          <w:szCs w:val="22"/>
          <w:lang w:val="en-US"/>
        </w:rPr>
        <w:t>DO</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8"/>
          <w:szCs w:val="22"/>
          <w:lang w:val="en-US"/>
        </w:rPr>
        <w:t xml:space="preserve"> </w:t>
      </w:r>
      <w:r w:rsidRPr="00DC6AA9">
        <w:rPr>
          <w:rFonts w:eastAsia="Arial Narrow" w:hAnsi="Arial Narrow" w:cs="Arial Narrow"/>
          <w:szCs w:val="22"/>
          <w:lang w:val="en-US"/>
        </w:rPr>
        <w:t>apply</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unless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wind</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speed</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is</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between</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3</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and</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20</w:t>
      </w:r>
      <w:r w:rsidRPr="00DC6AA9">
        <w:rPr>
          <w:rFonts w:eastAsia="Arial Narrow" w:hAnsi="Arial Narrow" w:cs="Arial Narrow"/>
          <w:spacing w:val="-4"/>
          <w:szCs w:val="22"/>
          <w:lang w:val="en-US"/>
        </w:rPr>
        <w:t xml:space="preserve"> </w:t>
      </w:r>
      <w:proofErr w:type="spellStart"/>
      <w:r w:rsidRPr="00DC6AA9">
        <w:rPr>
          <w:rFonts w:eastAsia="Arial Narrow" w:hAnsi="Arial Narrow" w:cs="Arial Narrow"/>
          <w:szCs w:val="22"/>
          <w:lang w:val="en-US"/>
        </w:rPr>
        <w:t>kilometres</w:t>
      </w:r>
      <w:proofErr w:type="spellEnd"/>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per</w:t>
      </w:r>
      <w:r w:rsidRPr="00DC6AA9">
        <w:rPr>
          <w:rFonts w:eastAsia="Arial Narrow" w:hAnsi="Arial Narrow" w:cs="Arial Narrow"/>
          <w:spacing w:val="-1"/>
          <w:szCs w:val="22"/>
          <w:lang w:val="en-US"/>
        </w:rPr>
        <w:t xml:space="preserve"> </w:t>
      </w:r>
      <w:r w:rsidRPr="00DC6AA9">
        <w:rPr>
          <w:rFonts w:eastAsia="Arial Narrow" w:hAnsi="Arial Narrow" w:cs="Arial Narrow"/>
          <w:szCs w:val="22"/>
          <w:lang w:val="en-US"/>
        </w:rPr>
        <w:t>hour</w:t>
      </w:r>
      <w:r w:rsidRPr="00DC6AA9">
        <w:rPr>
          <w:rFonts w:eastAsia="Arial Narrow" w:hAnsi="Arial Narrow" w:cs="Arial Narrow"/>
          <w:spacing w:val="-1"/>
          <w:szCs w:val="22"/>
          <w:lang w:val="en-US"/>
        </w:rPr>
        <w:t xml:space="preserve"> </w:t>
      </w:r>
      <w:r w:rsidRPr="00DC6AA9">
        <w:rPr>
          <w:rFonts w:eastAsia="Arial Narrow" w:hAnsi="Arial Narrow" w:cs="Arial Narrow"/>
          <w:szCs w:val="22"/>
          <w:lang w:val="en-US"/>
        </w:rPr>
        <w:t>at</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2"/>
          <w:szCs w:val="22"/>
          <w:lang w:val="en-US"/>
        </w:rPr>
        <w:t xml:space="preserve"> </w:t>
      </w:r>
      <w:r w:rsidRPr="00DC6AA9">
        <w:rPr>
          <w:rFonts w:eastAsia="Arial Narrow" w:hAnsi="Arial Narrow" w:cs="Arial Narrow"/>
          <w:szCs w:val="22"/>
          <w:lang w:val="en-US"/>
        </w:rPr>
        <w:t>application</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site during the time of application.</w:t>
      </w:r>
    </w:p>
    <w:p w14:paraId="063B3DE2" w14:textId="77777777" w:rsidR="00DC6AA9" w:rsidRPr="00DC6AA9" w:rsidRDefault="00DC6AA9" w:rsidP="00655777">
      <w:pPr>
        <w:widowControl w:val="0"/>
        <w:autoSpaceDE w:val="0"/>
        <w:autoSpaceDN w:val="0"/>
        <w:spacing w:before="156" w:line="259" w:lineRule="auto"/>
        <w:ind w:left="284" w:right="1144"/>
        <w:rPr>
          <w:rFonts w:eastAsia="Arial Narrow" w:hAnsi="Arial Narrow" w:cs="Arial Narrow"/>
          <w:szCs w:val="22"/>
          <w:lang w:val="en-US"/>
        </w:rPr>
      </w:pPr>
      <w:r w:rsidRPr="00DC6AA9">
        <w:rPr>
          <w:rFonts w:eastAsia="Arial Narrow" w:hAnsi="Arial Narrow" w:cs="Arial Narrow"/>
          <w:szCs w:val="22"/>
          <w:lang w:val="en-US"/>
        </w:rPr>
        <w:t>DO NOT apply if there are hazardous surface temperature inversion conditions present at the application</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site</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during</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time</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of</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application.</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Surface</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temperature</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conditions</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exist</w:t>
      </w:r>
      <w:r w:rsidRPr="00DC6AA9">
        <w:rPr>
          <w:rFonts w:eastAsia="Arial Narrow" w:hAnsi="Arial Narrow" w:cs="Arial Narrow"/>
          <w:spacing w:val="-3"/>
          <w:szCs w:val="22"/>
          <w:lang w:val="en-US"/>
        </w:rPr>
        <w:t xml:space="preserve"> </w:t>
      </w:r>
      <w:r w:rsidRPr="00DC6AA9">
        <w:rPr>
          <w:rFonts w:eastAsia="Arial Narrow" w:hAnsi="Arial Narrow" w:cs="Arial Narrow"/>
          <w:szCs w:val="22"/>
          <w:lang w:val="en-US"/>
        </w:rPr>
        <w:t>most</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evenings one to two hours before sunset and persist until one to two hours after sunrise.</w:t>
      </w:r>
    </w:p>
    <w:p w14:paraId="29C1C78B" w14:textId="77777777" w:rsidR="00DC6AA9" w:rsidRPr="00DC6AA9" w:rsidRDefault="00DC6AA9" w:rsidP="00655777">
      <w:pPr>
        <w:widowControl w:val="0"/>
        <w:autoSpaceDE w:val="0"/>
        <w:autoSpaceDN w:val="0"/>
        <w:spacing w:before="160" w:line="240" w:lineRule="auto"/>
        <w:ind w:left="284"/>
        <w:rPr>
          <w:rFonts w:eastAsia="Arial Narrow" w:hAnsi="Arial Narrow" w:cs="Arial Narrow"/>
          <w:szCs w:val="22"/>
          <w:lang w:val="en-US"/>
        </w:rPr>
      </w:pPr>
      <w:r w:rsidRPr="00DC6AA9">
        <w:rPr>
          <w:rFonts w:eastAsia="Arial Narrow" w:hAnsi="Arial Narrow" w:cs="Arial Narrow"/>
          <w:szCs w:val="22"/>
          <w:lang w:val="en-US"/>
        </w:rPr>
        <w:t>DO</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NOT</w:t>
      </w:r>
      <w:r w:rsidRPr="00DC6AA9">
        <w:rPr>
          <w:rFonts w:eastAsia="Arial Narrow" w:hAnsi="Arial Narrow" w:cs="Arial Narrow"/>
          <w:spacing w:val="-11"/>
          <w:szCs w:val="22"/>
          <w:lang w:val="en-US"/>
        </w:rPr>
        <w:t xml:space="preserve"> </w:t>
      </w:r>
      <w:r w:rsidRPr="00DC6AA9">
        <w:rPr>
          <w:rFonts w:eastAsia="Arial Narrow" w:hAnsi="Arial Narrow" w:cs="Arial Narrow"/>
          <w:szCs w:val="22"/>
          <w:lang w:val="en-US"/>
        </w:rPr>
        <w:t>apply</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by</w:t>
      </w:r>
      <w:r w:rsidRPr="00DC6AA9">
        <w:rPr>
          <w:rFonts w:eastAsia="Arial Narrow" w:hAnsi="Arial Narrow" w:cs="Arial Narrow"/>
          <w:spacing w:val="-4"/>
          <w:szCs w:val="22"/>
          <w:lang w:val="en-US"/>
        </w:rPr>
        <w:t xml:space="preserve"> </w:t>
      </w:r>
      <w:r w:rsidRPr="00DC6AA9">
        <w:rPr>
          <w:rFonts w:eastAsia="Arial Narrow" w:hAnsi="Arial Narrow" w:cs="Arial Narrow"/>
          <w:szCs w:val="22"/>
          <w:lang w:val="en-US"/>
        </w:rPr>
        <w:t>a</w:t>
      </w:r>
      <w:r w:rsidRPr="00DC6AA9">
        <w:rPr>
          <w:rFonts w:eastAsia="Arial Narrow" w:hAnsi="Arial Narrow" w:cs="Arial Narrow"/>
          <w:spacing w:val="-7"/>
          <w:szCs w:val="22"/>
          <w:lang w:val="en-US"/>
        </w:rPr>
        <w:t xml:space="preserve"> </w:t>
      </w:r>
      <w:r w:rsidRPr="00DC6AA9">
        <w:rPr>
          <w:rFonts w:eastAsia="Arial Narrow" w:hAnsi="Arial Narrow" w:cs="Arial Narrow"/>
          <w:szCs w:val="22"/>
          <w:lang w:val="en-US"/>
        </w:rPr>
        <w:t>boom</w:t>
      </w:r>
      <w:r w:rsidRPr="00DC6AA9">
        <w:rPr>
          <w:rFonts w:eastAsia="Arial Narrow" w:hAnsi="Arial Narrow" w:cs="Arial Narrow"/>
          <w:spacing w:val="-7"/>
          <w:szCs w:val="22"/>
          <w:lang w:val="en-US"/>
        </w:rPr>
        <w:t xml:space="preserve"> </w:t>
      </w:r>
      <w:r w:rsidRPr="00DC6AA9">
        <w:rPr>
          <w:rFonts w:eastAsia="Arial Narrow" w:hAnsi="Arial Narrow" w:cs="Arial Narrow"/>
          <w:szCs w:val="22"/>
          <w:lang w:val="en-US"/>
        </w:rPr>
        <w:t>sprayer</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unless</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the</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following</w:t>
      </w:r>
      <w:r w:rsidRPr="00DC6AA9">
        <w:rPr>
          <w:rFonts w:eastAsia="Arial Narrow" w:hAnsi="Arial Narrow" w:cs="Arial Narrow"/>
          <w:spacing w:val="-5"/>
          <w:szCs w:val="22"/>
          <w:lang w:val="en-US"/>
        </w:rPr>
        <w:t xml:space="preserve"> </w:t>
      </w:r>
      <w:r w:rsidRPr="00DC6AA9">
        <w:rPr>
          <w:rFonts w:eastAsia="Arial Narrow" w:hAnsi="Arial Narrow" w:cs="Arial Narrow"/>
          <w:szCs w:val="22"/>
          <w:lang w:val="en-US"/>
        </w:rPr>
        <w:t>requirements</w:t>
      </w:r>
      <w:r w:rsidRPr="00DC6AA9">
        <w:rPr>
          <w:rFonts w:eastAsia="Arial Narrow" w:hAnsi="Arial Narrow" w:cs="Arial Narrow"/>
          <w:spacing w:val="-6"/>
          <w:szCs w:val="22"/>
          <w:lang w:val="en-US"/>
        </w:rPr>
        <w:t xml:space="preserve"> </w:t>
      </w:r>
      <w:r w:rsidRPr="00DC6AA9">
        <w:rPr>
          <w:rFonts w:eastAsia="Arial Narrow" w:hAnsi="Arial Narrow" w:cs="Arial Narrow"/>
          <w:szCs w:val="22"/>
          <w:lang w:val="en-US"/>
        </w:rPr>
        <w:t>are</w:t>
      </w:r>
      <w:r w:rsidRPr="00DC6AA9">
        <w:rPr>
          <w:rFonts w:eastAsia="Arial Narrow" w:hAnsi="Arial Narrow" w:cs="Arial Narrow"/>
          <w:spacing w:val="-5"/>
          <w:szCs w:val="22"/>
          <w:lang w:val="en-US"/>
        </w:rPr>
        <w:t xml:space="preserve"> </w:t>
      </w:r>
      <w:r w:rsidRPr="00DC6AA9">
        <w:rPr>
          <w:rFonts w:eastAsia="Arial Narrow" w:hAnsi="Arial Narrow" w:cs="Arial Narrow"/>
          <w:spacing w:val="-4"/>
          <w:szCs w:val="22"/>
          <w:lang w:val="en-US"/>
        </w:rPr>
        <w:t>met:</w:t>
      </w:r>
    </w:p>
    <w:p w14:paraId="0A10DB11" w14:textId="77777777" w:rsidR="00DC6AA9" w:rsidRPr="00DC6AA9" w:rsidRDefault="00DC6AA9" w:rsidP="00655777">
      <w:pPr>
        <w:widowControl w:val="0"/>
        <w:numPr>
          <w:ilvl w:val="0"/>
          <w:numId w:val="42"/>
        </w:numPr>
        <w:tabs>
          <w:tab w:val="left" w:pos="1050"/>
        </w:tabs>
        <w:autoSpaceDE w:val="0"/>
        <w:autoSpaceDN w:val="0"/>
        <w:spacing w:before="178" w:line="240" w:lineRule="auto"/>
        <w:ind w:left="284" w:hanging="121"/>
        <w:rPr>
          <w:rFonts w:eastAsia="Arial" w:cs="Arial"/>
          <w:szCs w:val="22"/>
          <w:lang w:val="en-US"/>
        </w:rPr>
      </w:pPr>
      <w:r w:rsidRPr="00DC6AA9">
        <w:rPr>
          <w:rFonts w:eastAsia="Arial" w:cs="Arial"/>
          <w:szCs w:val="22"/>
          <w:lang w:val="en-US"/>
        </w:rPr>
        <w:t>spray</w:t>
      </w:r>
      <w:r w:rsidRPr="00DC6AA9">
        <w:rPr>
          <w:rFonts w:eastAsia="Arial" w:cs="Arial"/>
          <w:spacing w:val="-6"/>
          <w:szCs w:val="22"/>
          <w:lang w:val="en-US"/>
        </w:rPr>
        <w:t xml:space="preserve"> </w:t>
      </w:r>
      <w:r w:rsidRPr="00DC6AA9">
        <w:rPr>
          <w:rFonts w:eastAsia="Arial" w:cs="Arial"/>
          <w:szCs w:val="22"/>
          <w:lang w:val="en-US"/>
        </w:rPr>
        <w:t>droplets</w:t>
      </w:r>
      <w:r w:rsidRPr="00DC6AA9">
        <w:rPr>
          <w:rFonts w:eastAsia="Arial" w:cs="Arial"/>
          <w:spacing w:val="-6"/>
          <w:szCs w:val="22"/>
          <w:lang w:val="en-US"/>
        </w:rPr>
        <w:t xml:space="preserve"> </w:t>
      </w:r>
      <w:proofErr w:type="gramStart"/>
      <w:r w:rsidRPr="00DC6AA9">
        <w:rPr>
          <w:rFonts w:eastAsia="Arial" w:cs="Arial"/>
          <w:szCs w:val="22"/>
          <w:lang w:val="en-US"/>
        </w:rPr>
        <w:t>not</w:t>
      </w:r>
      <w:proofErr w:type="gramEnd"/>
      <w:r w:rsidRPr="00DC6AA9">
        <w:rPr>
          <w:rFonts w:eastAsia="Arial" w:cs="Arial"/>
          <w:spacing w:val="-7"/>
          <w:szCs w:val="22"/>
          <w:lang w:val="en-US"/>
        </w:rPr>
        <w:t xml:space="preserve"> </w:t>
      </w:r>
      <w:r w:rsidRPr="00DC6AA9">
        <w:rPr>
          <w:rFonts w:eastAsia="Arial" w:cs="Arial"/>
          <w:szCs w:val="22"/>
          <w:lang w:val="en-US"/>
        </w:rPr>
        <w:t>smaller</w:t>
      </w:r>
      <w:r w:rsidRPr="00DC6AA9">
        <w:rPr>
          <w:rFonts w:eastAsia="Arial" w:cs="Arial"/>
          <w:spacing w:val="-6"/>
          <w:szCs w:val="22"/>
          <w:lang w:val="en-US"/>
        </w:rPr>
        <w:t xml:space="preserve"> </w:t>
      </w:r>
      <w:r w:rsidRPr="00DC6AA9">
        <w:rPr>
          <w:rFonts w:eastAsia="Arial" w:cs="Arial"/>
          <w:szCs w:val="22"/>
          <w:lang w:val="en-US"/>
        </w:rPr>
        <w:t>than</w:t>
      </w:r>
      <w:r w:rsidRPr="00DC6AA9">
        <w:rPr>
          <w:rFonts w:eastAsia="Arial" w:cs="Arial"/>
          <w:spacing w:val="-7"/>
          <w:szCs w:val="22"/>
          <w:lang w:val="en-US"/>
        </w:rPr>
        <w:t xml:space="preserve"> </w:t>
      </w:r>
      <w:r w:rsidRPr="00DC6AA9">
        <w:rPr>
          <w:rFonts w:eastAsia="Arial" w:cs="Arial"/>
          <w:szCs w:val="22"/>
          <w:lang w:val="en-US"/>
        </w:rPr>
        <w:t>a</w:t>
      </w:r>
      <w:r w:rsidRPr="00DC6AA9">
        <w:rPr>
          <w:rFonts w:eastAsia="Arial" w:cs="Arial"/>
          <w:spacing w:val="-7"/>
          <w:szCs w:val="22"/>
          <w:lang w:val="en-US"/>
        </w:rPr>
        <w:t xml:space="preserve"> </w:t>
      </w:r>
      <w:r w:rsidRPr="00DC6AA9">
        <w:rPr>
          <w:rFonts w:eastAsia="Arial" w:cs="Arial"/>
          <w:szCs w:val="22"/>
          <w:lang w:val="en-US"/>
        </w:rPr>
        <w:t>MEDIUM</w:t>
      </w:r>
      <w:r w:rsidRPr="00DC6AA9">
        <w:rPr>
          <w:rFonts w:eastAsia="Arial" w:cs="Arial"/>
          <w:spacing w:val="-7"/>
          <w:szCs w:val="22"/>
          <w:lang w:val="en-US"/>
        </w:rPr>
        <w:t xml:space="preserve"> </w:t>
      </w:r>
      <w:r w:rsidRPr="00DC6AA9">
        <w:rPr>
          <w:rFonts w:eastAsia="Arial" w:cs="Arial"/>
          <w:szCs w:val="22"/>
          <w:lang w:val="en-US"/>
        </w:rPr>
        <w:t>spray</w:t>
      </w:r>
      <w:r w:rsidRPr="00DC6AA9">
        <w:rPr>
          <w:rFonts w:eastAsia="Arial" w:cs="Arial"/>
          <w:spacing w:val="-5"/>
          <w:szCs w:val="22"/>
          <w:lang w:val="en-US"/>
        </w:rPr>
        <w:t xml:space="preserve"> </w:t>
      </w:r>
      <w:r w:rsidRPr="00DC6AA9">
        <w:rPr>
          <w:rFonts w:eastAsia="Arial" w:cs="Arial"/>
          <w:szCs w:val="22"/>
          <w:lang w:val="en-US"/>
        </w:rPr>
        <w:t>droplet</w:t>
      </w:r>
      <w:r w:rsidRPr="00DC6AA9">
        <w:rPr>
          <w:rFonts w:eastAsia="Arial" w:cs="Arial"/>
          <w:spacing w:val="-5"/>
          <w:szCs w:val="22"/>
          <w:lang w:val="en-US"/>
        </w:rPr>
        <w:t xml:space="preserve"> </w:t>
      </w:r>
      <w:r w:rsidRPr="00DC6AA9">
        <w:rPr>
          <w:rFonts w:eastAsia="Arial" w:cs="Arial"/>
          <w:szCs w:val="22"/>
          <w:lang w:val="en-US"/>
        </w:rPr>
        <w:t>size</w:t>
      </w:r>
      <w:r w:rsidRPr="00DC6AA9">
        <w:rPr>
          <w:rFonts w:eastAsia="Arial" w:cs="Arial"/>
          <w:spacing w:val="-7"/>
          <w:szCs w:val="22"/>
          <w:lang w:val="en-US"/>
        </w:rPr>
        <w:t xml:space="preserve"> </w:t>
      </w:r>
      <w:r w:rsidRPr="00DC6AA9">
        <w:rPr>
          <w:rFonts w:eastAsia="Arial" w:cs="Arial"/>
          <w:spacing w:val="-2"/>
          <w:szCs w:val="22"/>
          <w:lang w:val="en-US"/>
        </w:rPr>
        <w:t>category</w:t>
      </w:r>
    </w:p>
    <w:p w14:paraId="43B0DE29" w14:textId="77777777" w:rsidR="00DC6AA9" w:rsidRPr="00DC6AA9" w:rsidRDefault="00DC6AA9" w:rsidP="00655777">
      <w:pPr>
        <w:widowControl w:val="0"/>
        <w:numPr>
          <w:ilvl w:val="0"/>
          <w:numId w:val="42"/>
        </w:numPr>
        <w:tabs>
          <w:tab w:val="left" w:pos="1050"/>
        </w:tabs>
        <w:autoSpaceDE w:val="0"/>
        <w:autoSpaceDN w:val="0"/>
        <w:spacing w:before="178" w:line="259" w:lineRule="auto"/>
        <w:ind w:left="284" w:right="1421" w:firstLine="55"/>
        <w:rPr>
          <w:rFonts w:eastAsia="Arial" w:cs="Arial"/>
          <w:szCs w:val="22"/>
          <w:lang w:val="en-US"/>
        </w:rPr>
      </w:pPr>
      <w:r w:rsidRPr="00DC6AA9">
        <w:rPr>
          <w:rFonts w:eastAsia="Arial" w:cs="Arial"/>
          <w:szCs w:val="22"/>
          <w:lang w:val="en-US"/>
        </w:rPr>
        <w:t>minimum</w:t>
      </w:r>
      <w:r w:rsidRPr="00DC6AA9">
        <w:rPr>
          <w:rFonts w:eastAsia="Arial" w:cs="Arial"/>
          <w:spacing w:val="-3"/>
          <w:szCs w:val="22"/>
          <w:lang w:val="en-US"/>
        </w:rPr>
        <w:t xml:space="preserve"> </w:t>
      </w:r>
      <w:r w:rsidRPr="00DC6AA9">
        <w:rPr>
          <w:rFonts w:eastAsia="Arial" w:cs="Arial"/>
          <w:szCs w:val="22"/>
          <w:lang w:val="en-US"/>
        </w:rPr>
        <w:t>distances</w:t>
      </w:r>
      <w:r w:rsidRPr="00DC6AA9">
        <w:rPr>
          <w:rFonts w:eastAsia="Arial" w:cs="Arial"/>
          <w:spacing w:val="-4"/>
          <w:szCs w:val="22"/>
          <w:lang w:val="en-US"/>
        </w:rPr>
        <w:t xml:space="preserve"> </w:t>
      </w:r>
      <w:r w:rsidRPr="00DC6AA9">
        <w:rPr>
          <w:rFonts w:eastAsia="Arial" w:cs="Arial"/>
          <w:szCs w:val="22"/>
          <w:lang w:val="en-US"/>
        </w:rPr>
        <w:t>between</w:t>
      </w:r>
      <w:r w:rsidRPr="00DC6AA9">
        <w:rPr>
          <w:rFonts w:eastAsia="Arial" w:cs="Arial"/>
          <w:spacing w:val="-5"/>
          <w:szCs w:val="22"/>
          <w:lang w:val="en-US"/>
        </w:rPr>
        <w:t xml:space="preserve"> </w:t>
      </w:r>
      <w:r w:rsidRPr="00DC6AA9">
        <w:rPr>
          <w:rFonts w:eastAsia="Arial" w:cs="Arial"/>
          <w:szCs w:val="22"/>
          <w:lang w:val="en-US"/>
        </w:rPr>
        <w:t>the</w:t>
      </w:r>
      <w:r w:rsidRPr="00DC6AA9">
        <w:rPr>
          <w:rFonts w:eastAsia="Arial" w:cs="Arial"/>
          <w:spacing w:val="-4"/>
          <w:szCs w:val="22"/>
          <w:lang w:val="en-US"/>
        </w:rPr>
        <w:t xml:space="preserve"> </w:t>
      </w:r>
      <w:r w:rsidRPr="00DC6AA9">
        <w:rPr>
          <w:rFonts w:eastAsia="Arial" w:cs="Arial"/>
          <w:szCs w:val="22"/>
          <w:lang w:val="en-US"/>
        </w:rPr>
        <w:t>application</w:t>
      </w:r>
      <w:r w:rsidRPr="00DC6AA9">
        <w:rPr>
          <w:rFonts w:eastAsia="Arial" w:cs="Arial"/>
          <w:spacing w:val="-5"/>
          <w:szCs w:val="22"/>
          <w:lang w:val="en-US"/>
        </w:rPr>
        <w:t xml:space="preserve"> </w:t>
      </w:r>
      <w:r w:rsidRPr="00DC6AA9">
        <w:rPr>
          <w:rFonts w:eastAsia="Arial" w:cs="Arial"/>
          <w:szCs w:val="22"/>
          <w:lang w:val="en-US"/>
        </w:rPr>
        <w:t>site</w:t>
      </w:r>
      <w:r w:rsidRPr="00DC6AA9">
        <w:rPr>
          <w:rFonts w:eastAsia="Arial" w:cs="Arial"/>
          <w:spacing w:val="-5"/>
          <w:szCs w:val="22"/>
          <w:lang w:val="en-US"/>
        </w:rPr>
        <w:t xml:space="preserve"> </w:t>
      </w:r>
      <w:r w:rsidRPr="00DC6AA9">
        <w:rPr>
          <w:rFonts w:eastAsia="Arial" w:cs="Arial"/>
          <w:szCs w:val="22"/>
          <w:lang w:val="en-US"/>
        </w:rPr>
        <w:t>and</w:t>
      </w:r>
      <w:r w:rsidRPr="00DC6AA9">
        <w:rPr>
          <w:rFonts w:eastAsia="Arial" w:cs="Arial"/>
          <w:spacing w:val="-3"/>
          <w:szCs w:val="22"/>
          <w:lang w:val="en-US"/>
        </w:rPr>
        <w:t xml:space="preserve"> </w:t>
      </w:r>
      <w:r w:rsidRPr="00DC6AA9">
        <w:rPr>
          <w:rFonts w:eastAsia="Arial" w:cs="Arial"/>
          <w:szCs w:val="22"/>
          <w:lang w:val="en-US"/>
        </w:rPr>
        <w:t>downwind</w:t>
      </w:r>
      <w:r w:rsidRPr="00DC6AA9">
        <w:rPr>
          <w:rFonts w:eastAsia="Arial" w:cs="Arial"/>
          <w:spacing w:val="-5"/>
          <w:szCs w:val="22"/>
          <w:lang w:val="en-US"/>
        </w:rPr>
        <w:t xml:space="preserve"> </w:t>
      </w:r>
      <w:r w:rsidRPr="00DC6AA9">
        <w:rPr>
          <w:rFonts w:eastAsia="Arial" w:cs="Arial"/>
          <w:szCs w:val="22"/>
          <w:lang w:val="en-US"/>
        </w:rPr>
        <w:t>sensitive</w:t>
      </w:r>
      <w:r w:rsidRPr="00DC6AA9">
        <w:rPr>
          <w:rFonts w:eastAsia="Arial" w:cs="Arial"/>
          <w:spacing w:val="-3"/>
          <w:szCs w:val="22"/>
          <w:lang w:val="en-US"/>
        </w:rPr>
        <w:t xml:space="preserve"> </w:t>
      </w:r>
      <w:r w:rsidRPr="00DC6AA9">
        <w:rPr>
          <w:rFonts w:eastAsia="Arial" w:cs="Arial"/>
          <w:szCs w:val="22"/>
          <w:lang w:val="en-US"/>
        </w:rPr>
        <w:t>areas</w:t>
      </w:r>
      <w:r w:rsidRPr="00DC6AA9">
        <w:rPr>
          <w:rFonts w:eastAsia="Arial" w:cs="Arial"/>
          <w:spacing w:val="-2"/>
          <w:szCs w:val="22"/>
          <w:lang w:val="en-US"/>
        </w:rPr>
        <w:t xml:space="preserve"> </w:t>
      </w:r>
      <w:r w:rsidRPr="00DC6AA9">
        <w:rPr>
          <w:rFonts w:eastAsia="Arial" w:cs="Arial"/>
          <w:szCs w:val="22"/>
          <w:lang w:val="en-US"/>
        </w:rPr>
        <w:t>(see</w:t>
      </w:r>
      <w:r w:rsidRPr="00DC6AA9">
        <w:rPr>
          <w:rFonts w:eastAsia="Arial" w:cs="Arial"/>
          <w:spacing w:val="-6"/>
          <w:szCs w:val="22"/>
          <w:lang w:val="en-US"/>
        </w:rPr>
        <w:t xml:space="preserve"> </w:t>
      </w:r>
      <w:r w:rsidRPr="00DC6AA9">
        <w:rPr>
          <w:rFonts w:eastAsia="Arial" w:cs="Arial"/>
          <w:szCs w:val="22"/>
          <w:lang w:val="en-US"/>
        </w:rPr>
        <w:t xml:space="preserve">‘Mandatory </w:t>
      </w:r>
      <w:proofErr w:type="gramStart"/>
      <w:r w:rsidRPr="00DC6AA9">
        <w:rPr>
          <w:rFonts w:eastAsia="Arial" w:cs="Arial"/>
          <w:szCs w:val="22"/>
          <w:lang w:val="en-US"/>
        </w:rPr>
        <w:t>downwind buffer zones</w:t>
      </w:r>
      <w:proofErr w:type="gramEnd"/>
      <w:r w:rsidRPr="00DC6AA9">
        <w:rPr>
          <w:rFonts w:eastAsia="Arial" w:cs="Arial"/>
          <w:szCs w:val="22"/>
          <w:lang w:val="en-US"/>
        </w:rPr>
        <w:t xml:space="preserve">’ section of the following table titled ‘Buffer </w:t>
      </w:r>
      <w:proofErr w:type="gramStart"/>
      <w:r w:rsidRPr="00DC6AA9">
        <w:rPr>
          <w:rFonts w:eastAsia="Arial" w:cs="Arial"/>
          <w:szCs w:val="22"/>
          <w:lang w:val="en-US"/>
        </w:rPr>
        <w:t>zones</w:t>
      </w:r>
      <w:proofErr w:type="gramEnd"/>
      <w:r w:rsidRPr="00DC6AA9">
        <w:rPr>
          <w:rFonts w:eastAsia="Arial" w:cs="Arial"/>
          <w:szCs w:val="22"/>
          <w:lang w:val="en-US"/>
        </w:rPr>
        <w:t xml:space="preserve"> for </w:t>
      </w:r>
      <w:proofErr w:type="gramStart"/>
      <w:r w:rsidRPr="00DC6AA9">
        <w:rPr>
          <w:rFonts w:eastAsia="Arial" w:cs="Arial"/>
          <w:szCs w:val="22"/>
          <w:lang w:val="en-US"/>
        </w:rPr>
        <w:t>boom</w:t>
      </w:r>
      <w:proofErr w:type="gramEnd"/>
      <w:r w:rsidRPr="00DC6AA9">
        <w:rPr>
          <w:rFonts w:eastAsia="Arial" w:cs="Arial"/>
          <w:szCs w:val="22"/>
          <w:lang w:val="en-US"/>
        </w:rPr>
        <w:t xml:space="preserve"> </w:t>
      </w:r>
      <w:proofErr w:type="gramStart"/>
      <w:r w:rsidRPr="00DC6AA9">
        <w:rPr>
          <w:rFonts w:eastAsia="Arial" w:cs="Arial"/>
          <w:szCs w:val="22"/>
          <w:lang w:val="en-US"/>
        </w:rPr>
        <w:t>sprayers’)</w:t>
      </w:r>
      <w:proofErr w:type="gramEnd"/>
      <w:r w:rsidRPr="00DC6AA9">
        <w:rPr>
          <w:rFonts w:eastAsia="Arial" w:cs="Arial"/>
          <w:szCs w:val="22"/>
          <w:lang w:val="en-US"/>
        </w:rPr>
        <w:t xml:space="preserve"> are </w:t>
      </w:r>
      <w:r w:rsidRPr="00DC6AA9">
        <w:rPr>
          <w:rFonts w:eastAsia="Arial" w:cs="Arial"/>
          <w:spacing w:val="-2"/>
          <w:szCs w:val="22"/>
          <w:lang w:val="en-US"/>
        </w:rPr>
        <w:t>observed.</w:t>
      </w:r>
    </w:p>
    <w:p w14:paraId="7347B391" w14:textId="77777777" w:rsidR="00DC6AA9" w:rsidRPr="00DC6AA9" w:rsidRDefault="00DC6AA9" w:rsidP="00655777">
      <w:pPr>
        <w:widowControl w:val="0"/>
        <w:autoSpaceDE w:val="0"/>
        <w:autoSpaceDN w:val="0"/>
        <w:spacing w:before="240" w:after="120" w:line="240" w:lineRule="auto"/>
        <w:ind w:left="284"/>
        <w:rPr>
          <w:rFonts w:eastAsia="Arial Narrow" w:hAnsi="Arial Narrow" w:cs="Arial Narrow"/>
          <w:sz w:val="18"/>
          <w:szCs w:val="22"/>
          <w:lang w:val="en-US"/>
        </w:rPr>
      </w:pPr>
      <w:r w:rsidRPr="00DC6AA9">
        <w:rPr>
          <w:rFonts w:eastAsia="Arial Narrow" w:hAnsi="Arial Narrow" w:cs="Arial Narrow"/>
          <w:b/>
          <w:szCs w:val="22"/>
          <w:lang w:val="en-US"/>
        </w:rPr>
        <w:t>Buffer</w:t>
      </w:r>
      <w:r w:rsidRPr="00DC6AA9">
        <w:rPr>
          <w:rFonts w:eastAsia="Arial Narrow" w:hAnsi="Arial Narrow" w:cs="Arial Narrow"/>
          <w:b/>
          <w:spacing w:val="-8"/>
          <w:szCs w:val="22"/>
          <w:lang w:val="en-US"/>
        </w:rPr>
        <w:t xml:space="preserve"> </w:t>
      </w:r>
      <w:r w:rsidRPr="00DC6AA9">
        <w:rPr>
          <w:rFonts w:eastAsia="Arial Narrow" w:hAnsi="Arial Narrow" w:cs="Arial Narrow"/>
          <w:b/>
          <w:szCs w:val="22"/>
          <w:lang w:val="en-US"/>
        </w:rPr>
        <w:t>zones</w:t>
      </w:r>
      <w:r w:rsidRPr="00DC6AA9">
        <w:rPr>
          <w:rFonts w:eastAsia="Arial Narrow" w:hAnsi="Arial Narrow" w:cs="Arial Narrow"/>
          <w:b/>
          <w:spacing w:val="-7"/>
          <w:szCs w:val="22"/>
          <w:lang w:val="en-US"/>
        </w:rPr>
        <w:t xml:space="preserve"> </w:t>
      </w:r>
      <w:r w:rsidRPr="00DC6AA9">
        <w:rPr>
          <w:rFonts w:eastAsia="Arial Narrow" w:hAnsi="Arial Narrow" w:cs="Arial Narrow"/>
          <w:b/>
          <w:szCs w:val="22"/>
          <w:lang w:val="en-US"/>
        </w:rPr>
        <w:t>for</w:t>
      </w:r>
      <w:r w:rsidRPr="00DC6AA9">
        <w:rPr>
          <w:rFonts w:eastAsia="Arial Narrow" w:hAnsi="Arial Narrow" w:cs="Arial Narrow"/>
          <w:b/>
          <w:spacing w:val="-6"/>
          <w:szCs w:val="22"/>
          <w:lang w:val="en-US"/>
        </w:rPr>
        <w:t xml:space="preserve"> </w:t>
      </w:r>
      <w:r w:rsidRPr="00DC6AA9">
        <w:rPr>
          <w:rFonts w:eastAsia="Arial Narrow" w:hAnsi="Arial Narrow" w:cs="Arial Narrow"/>
          <w:b/>
          <w:szCs w:val="22"/>
          <w:lang w:val="en-US"/>
        </w:rPr>
        <w:t>boom</w:t>
      </w:r>
      <w:r w:rsidRPr="00DC6AA9">
        <w:rPr>
          <w:rFonts w:eastAsia="Arial Narrow" w:hAnsi="Arial Narrow" w:cs="Arial Narrow"/>
          <w:b/>
          <w:spacing w:val="-6"/>
          <w:szCs w:val="22"/>
          <w:lang w:val="en-US"/>
        </w:rPr>
        <w:t xml:space="preserve"> </w:t>
      </w:r>
      <w:r w:rsidRPr="00DC6AA9">
        <w:rPr>
          <w:rFonts w:eastAsia="Arial Narrow" w:hAnsi="Arial Narrow" w:cs="Arial Narrow"/>
          <w:b/>
          <w:spacing w:val="-2"/>
          <w:szCs w:val="22"/>
          <w:lang w:val="en-US"/>
        </w:rPr>
        <w:t>sprayers</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29"/>
        <w:gridCol w:w="1276"/>
        <w:gridCol w:w="1559"/>
        <w:gridCol w:w="1276"/>
        <w:gridCol w:w="1134"/>
        <w:gridCol w:w="1134"/>
      </w:tblGrid>
      <w:tr w:rsidR="00DC6AA9" w:rsidRPr="00DC6AA9" w14:paraId="4700033E" w14:textId="77777777" w:rsidTr="000F3938">
        <w:trPr>
          <w:trHeight w:val="299"/>
        </w:trPr>
        <w:tc>
          <w:tcPr>
            <w:tcW w:w="1406" w:type="dxa"/>
            <w:vMerge w:val="restart"/>
          </w:tcPr>
          <w:p w14:paraId="20C0B85D" w14:textId="77777777" w:rsidR="00DC6AA9" w:rsidRPr="00DC6AA9" w:rsidRDefault="00DC6AA9" w:rsidP="00DC6AA9">
            <w:pPr>
              <w:widowControl w:val="0"/>
              <w:autoSpaceDE w:val="0"/>
              <w:autoSpaceDN w:val="0"/>
              <w:spacing w:line="240" w:lineRule="auto"/>
              <w:rPr>
                <w:rFonts w:eastAsia="Arial Narrow" w:hAnsi="Arial Narrow" w:cs="Arial Narrow"/>
                <w:b/>
                <w:szCs w:val="20"/>
                <w:lang w:val="en-US"/>
              </w:rPr>
            </w:pPr>
            <w:bookmarkStart w:id="186" w:name="_Hlk221103291"/>
            <w:r w:rsidRPr="00DC6AA9">
              <w:rPr>
                <w:rFonts w:eastAsia="Arial Narrow" w:hAnsi="Arial Narrow" w:cs="Arial Narrow"/>
                <w:b/>
                <w:spacing w:val="-2"/>
                <w:szCs w:val="20"/>
                <w:lang w:val="en-US"/>
              </w:rPr>
              <w:t xml:space="preserve">Application </w:t>
            </w:r>
            <w:r w:rsidRPr="00DC6AA9">
              <w:rPr>
                <w:rFonts w:eastAsia="Arial Narrow" w:hAnsi="Arial Narrow" w:cs="Arial Narrow"/>
                <w:b/>
                <w:spacing w:val="-4"/>
                <w:szCs w:val="20"/>
                <w:lang w:val="en-US"/>
              </w:rPr>
              <w:t>rate</w:t>
            </w:r>
          </w:p>
        </w:tc>
        <w:tc>
          <w:tcPr>
            <w:tcW w:w="1429" w:type="dxa"/>
            <w:vMerge w:val="restart"/>
          </w:tcPr>
          <w:p w14:paraId="1C6D96D6" w14:textId="77777777" w:rsidR="00DC6AA9" w:rsidRPr="00DC6AA9" w:rsidRDefault="00DC6AA9" w:rsidP="00DC6AA9">
            <w:pPr>
              <w:widowControl w:val="0"/>
              <w:autoSpaceDE w:val="0"/>
              <w:autoSpaceDN w:val="0"/>
              <w:spacing w:line="240" w:lineRule="auto"/>
              <w:ind w:right="108"/>
              <w:rPr>
                <w:rFonts w:eastAsia="Arial Narrow" w:hAnsi="Arial Narrow" w:cs="Arial Narrow"/>
                <w:b/>
                <w:szCs w:val="20"/>
                <w:lang w:val="en-US"/>
              </w:rPr>
            </w:pPr>
            <w:r w:rsidRPr="00DC6AA9">
              <w:rPr>
                <w:rFonts w:eastAsia="Arial Narrow" w:hAnsi="Arial Narrow" w:cs="Arial Narrow"/>
                <w:b/>
                <w:szCs w:val="20"/>
                <w:lang w:val="en-US"/>
              </w:rPr>
              <w:t>Boom height above the target</w:t>
            </w:r>
            <w:r w:rsidRPr="00DC6AA9">
              <w:rPr>
                <w:rFonts w:eastAsia="Arial Narrow" w:hAnsi="Arial Narrow" w:cs="Arial Narrow"/>
                <w:b/>
                <w:spacing w:val="-14"/>
                <w:szCs w:val="20"/>
                <w:lang w:val="en-US"/>
              </w:rPr>
              <w:t xml:space="preserve"> </w:t>
            </w:r>
            <w:r w:rsidRPr="00DC6AA9">
              <w:rPr>
                <w:rFonts w:eastAsia="Arial Narrow" w:hAnsi="Arial Narrow" w:cs="Arial Narrow"/>
                <w:b/>
                <w:szCs w:val="20"/>
                <w:lang w:val="en-US"/>
              </w:rPr>
              <w:t>canopy</w:t>
            </w:r>
          </w:p>
        </w:tc>
        <w:tc>
          <w:tcPr>
            <w:tcW w:w="6379" w:type="dxa"/>
            <w:gridSpan w:val="5"/>
          </w:tcPr>
          <w:p w14:paraId="33405B6C" w14:textId="77777777" w:rsidR="00DC6AA9" w:rsidRPr="00DC6AA9" w:rsidRDefault="00DC6AA9" w:rsidP="00DC6AA9">
            <w:pPr>
              <w:widowControl w:val="0"/>
              <w:autoSpaceDE w:val="0"/>
              <w:autoSpaceDN w:val="0"/>
              <w:spacing w:line="229" w:lineRule="exact"/>
              <w:rPr>
                <w:rFonts w:eastAsia="Arial Narrow" w:hAnsi="Arial Narrow" w:cs="Arial Narrow"/>
                <w:b/>
                <w:szCs w:val="20"/>
                <w:lang w:val="en-US"/>
              </w:rPr>
            </w:pPr>
            <w:r w:rsidRPr="00DC6AA9">
              <w:rPr>
                <w:rFonts w:eastAsia="Arial Narrow" w:hAnsi="Arial Narrow" w:cs="Arial Narrow"/>
                <w:b/>
                <w:szCs w:val="20"/>
                <w:lang w:val="en-US"/>
              </w:rPr>
              <w:t>Mandatory</w:t>
            </w:r>
            <w:r w:rsidRPr="00DC6AA9">
              <w:rPr>
                <w:rFonts w:eastAsia="Arial Narrow" w:hAnsi="Arial Narrow" w:cs="Arial Narrow"/>
                <w:b/>
                <w:spacing w:val="-8"/>
                <w:szCs w:val="20"/>
                <w:lang w:val="en-US"/>
              </w:rPr>
              <w:t xml:space="preserve"> </w:t>
            </w:r>
            <w:r w:rsidRPr="00DC6AA9">
              <w:rPr>
                <w:rFonts w:eastAsia="Arial Narrow" w:hAnsi="Arial Narrow" w:cs="Arial Narrow"/>
                <w:b/>
                <w:szCs w:val="20"/>
                <w:lang w:val="en-US"/>
              </w:rPr>
              <w:t>downwind</w:t>
            </w:r>
            <w:r w:rsidRPr="00DC6AA9">
              <w:rPr>
                <w:rFonts w:eastAsia="Arial Narrow" w:hAnsi="Arial Narrow" w:cs="Arial Narrow"/>
                <w:b/>
                <w:spacing w:val="-8"/>
                <w:szCs w:val="20"/>
                <w:lang w:val="en-US"/>
              </w:rPr>
              <w:t xml:space="preserve"> </w:t>
            </w:r>
            <w:r w:rsidRPr="00DC6AA9">
              <w:rPr>
                <w:rFonts w:eastAsia="Arial Narrow" w:hAnsi="Arial Narrow" w:cs="Arial Narrow"/>
                <w:b/>
                <w:szCs w:val="20"/>
                <w:lang w:val="en-US"/>
              </w:rPr>
              <w:t>buffer</w:t>
            </w:r>
            <w:r w:rsidRPr="00DC6AA9">
              <w:rPr>
                <w:rFonts w:eastAsia="Arial Narrow" w:hAnsi="Arial Narrow" w:cs="Arial Narrow"/>
                <w:b/>
                <w:spacing w:val="-11"/>
                <w:szCs w:val="20"/>
                <w:lang w:val="en-US"/>
              </w:rPr>
              <w:t xml:space="preserve"> </w:t>
            </w:r>
            <w:r w:rsidRPr="00DC6AA9">
              <w:rPr>
                <w:rFonts w:eastAsia="Arial Narrow" w:hAnsi="Arial Narrow" w:cs="Arial Narrow"/>
                <w:b/>
                <w:szCs w:val="20"/>
                <w:lang w:val="en-US"/>
              </w:rPr>
              <w:t>zones</w:t>
            </w:r>
            <w:r w:rsidRPr="00DC6AA9">
              <w:rPr>
                <w:rFonts w:eastAsia="Arial Narrow" w:hAnsi="Arial Narrow" w:cs="Arial Narrow"/>
                <w:b/>
                <w:spacing w:val="-10"/>
                <w:szCs w:val="20"/>
                <w:lang w:val="en-US"/>
              </w:rPr>
              <w:t xml:space="preserve"> </w:t>
            </w:r>
            <w:r w:rsidRPr="00DC6AA9">
              <w:rPr>
                <w:rFonts w:eastAsia="Arial Narrow" w:hAnsi="Arial Narrow" w:cs="Arial Narrow"/>
                <w:b/>
                <w:spacing w:val="-2"/>
                <w:szCs w:val="20"/>
                <w:lang w:val="en-US"/>
              </w:rPr>
              <w:t>(</w:t>
            </w:r>
            <w:proofErr w:type="spellStart"/>
            <w:r w:rsidRPr="00DC6AA9">
              <w:rPr>
                <w:rFonts w:eastAsia="Arial Narrow" w:hAnsi="Arial Narrow" w:cs="Arial Narrow"/>
                <w:b/>
                <w:spacing w:val="-2"/>
                <w:szCs w:val="20"/>
                <w:lang w:val="en-US"/>
              </w:rPr>
              <w:t>metres</w:t>
            </w:r>
            <w:proofErr w:type="spellEnd"/>
            <w:r w:rsidRPr="00DC6AA9">
              <w:rPr>
                <w:rFonts w:eastAsia="Arial Narrow" w:hAnsi="Arial Narrow" w:cs="Arial Narrow"/>
                <w:b/>
                <w:spacing w:val="-2"/>
                <w:szCs w:val="20"/>
                <w:lang w:val="en-US"/>
              </w:rPr>
              <w:t>)</w:t>
            </w:r>
          </w:p>
        </w:tc>
      </w:tr>
      <w:tr w:rsidR="00DC6AA9" w:rsidRPr="00DC6AA9" w14:paraId="636FB4C7" w14:textId="77777777" w:rsidTr="000F3938">
        <w:trPr>
          <w:trHeight w:val="451"/>
        </w:trPr>
        <w:tc>
          <w:tcPr>
            <w:tcW w:w="1406" w:type="dxa"/>
            <w:vMerge/>
            <w:tcBorders>
              <w:top w:val="nil"/>
            </w:tcBorders>
          </w:tcPr>
          <w:p w14:paraId="66894686"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0"/>
                <w:lang w:val="en-US"/>
              </w:rPr>
            </w:pPr>
          </w:p>
        </w:tc>
        <w:tc>
          <w:tcPr>
            <w:tcW w:w="1429" w:type="dxa"/>
            <w:vMerge/>
            <w:tcBorders>
              <w:top w:val="nil"/>
            </w:tcBorders>
          </w:tcPr>
          <w:p w14:paraId="3B637D30"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0"/>
                <w:lang w:val="en-US"/>
              </w:rPr>
            </w:pPr>
          </w:p>
        </w:tc>
        <w:tc>
          <w:tcPr>
            <w:tcW w:w="1276" w:type="dxa"/>
          </w:tcPr>
          <w:p w14:paraId="72C67399" w14:textId="77777777" w:rsidR="00DC6AA9" w:rsidRPr="00DC6AA9" w:rsidRDefault="00DC6AA9" w:rsidP="00DC6AA9">
            <w:pPr>
              <w:widowControl w:val="0"/>
              <w:autoSpaceDE w:val="0"/>
              <w:autoSpaceDN w:val="0"/>
              <w:spacing w:line="240" w:lineRule="auto"/>
              <w:ind w:right="201"/>
              <w:rPr>
                <w:rFonts w:eastAsia="Arial Narrow" w:hAnsi="Arial Narrow" w:cs="Arial Narrow"/>
                <w:b/>
                <w:szCs w:val="20"/>
                <w:lang w:val="en-US"/>
              </w:rPr>
            </w:pPr>
            <w:r w:rsidRPr="00DC6AA9">
              <w:rPr>
                <w:rFonts w:eastAsia="Arial Narrow" w:hAnsi="Arial Narrow" w:cs="Arial Narrow"/>
                <w:b/>
                <w:spacing w:val="-2"/>
                <w:szCs w:val="20"/>
                <w:lang w:val="en-US"/>
              </w:rPr>
              <w:t>Bystander areas</w:t>
            </w:r>
          </w:p>
        </w:tc>
        <w:tc>
          <w:tcPr>
            <w:tcW w:w="1559" w:type="dxa"/>
          </w:tcPr>
          <w:p w14:paraId="424DBAA1" w14:textId="77777777" w:rsidR="00DC6AA9" w:rsidRPr="00DC6AA9" w:rsidRDefault="00DC6AA9" w:rsidP="00DC6AA9">
            <w:pPr>
              <w:widowControl w:val="0"/>
              <w:autoSpaceDE w:val="0"/>
              <w:autoSpaceDN w:val="0"/>
              <w:spacing w:line="230" w:lineRule="exact"/>
              <w:ind w:right="171"/>
              <w:jc w:val="both"/>
              <w:rPr>
                <w:rFonts w:eastAsia="Arial Narrow" w:hAnsi="Arial Narrow" w:cs="Arial Narrow"/>
                <w:b/>
                <w:szCs w:val="20"/>
                <w:lang w:val="en-US"/>
              </w:rPr>
            </w:pPr>
            <w:r w:rsidRPr="00DC6AA9">
              <w:rPr>
                <w:rFonts w:eastAsia="Arial Narrow" w:hAnsi="Arial Narrow" w:cs="Arial Narrow"/>
                <w:b/>
                <w:spacing w:val="-2"/>
                <w:szCs w:val="20"/>
                <w:lang w:val="en-US"/>
              </w:rPr>
              <w:t>Natural aquatic areas</w:t>
            </w:r>
          </w:p>
        </w:tc>
        <w:tc>
          <w:tcPr>
            <w:tcW w:w="1276" w:type="dxa"/>
          </w:tcPr>
          <w:p w14:paraId="3AFD8AAE" w14:textId="77777777" w:rsidR="00DC6AA9" w:rsidRPr="00DC6AA9" w:rsidRDefault="00DC6AA9" w:rsidP="00DC6AA9">
            <w:pPr>
              <w:widowControl w:val="0"/>
              <w:autoSpaceDE w:val="0"/>
              <w:autoSpaceDN w:val="0"/>
              <w:spacing w:line="240" w:lineRule="auto"/>
              <w:ind w:right="222"/>
              <w:rPr>
                <w:rFonts w:eastAsia="Arial Narrow" w:hAnsi="Arial Narrow" w:cs="Arial Narrow"/>
                <w:b/>
                <w:szCs w:val="20"/>
                <w:lang w:val="en-US"/>
              </w:rPr>
            </w:pPr>
            <w:r w:rsidRPr="00DC6AA9">
              <w:rPr>
                <w:rFonts w:eastAsia="Arial Narrow" w:hAnsi="Arial Narrow" w:cs="Arial Narrow"/>
                <w:b/>
                <w:spacing w:val="-2"/>
                <w:szCs w:val="20"/>
                <w:lang w:val="en-US"/>
              </w:rPr>
              <w:t>Pollinator areas</w:t>
            </w:r>
          </w:p>
        </w:tc>
        <w:tc>
          <w:tcPr>
            <w:tcW w:w="1134" w:type="dxa"/>
          </w:tcPr>
          <w:p w14:paraId="2BBE0709" w14:textId="77777777" w:rsidR="00DC6AA9" w:rsidRPr="00DC6AA9" w:rsidRDefault="00DC6AA9" w:rsidP="00DC6AA9">
            <w:pPr>
              <w:widowControl w:val="0"/>
              <w:autoSpaceDE w:val="0"/>
              <w:autoSpaceDN w:val="0"/>
              <w:spacing w:line="240" w:lineRule="auto"/>
              <w:rPr>
                <w:rFonts w:eastAsia="Arial Narrow" w:hAnsi="Arial Narrow" w:cs="Arial Narrow"/>
                <w:b/>
                <w:szCs w:val="20"/>
                <w:lang w:val="en-US"/>
              </w:rPr>
            </w:pPr>
            <w:r w:rsidRPr="00DC6AA9">
              <w:rPr>
                <w:rFonts w:eastAsia="Arial Narrow" w:hAnsi="Arial Narrow" w:cs="Arial Narrow"/>
                <w:b/>
                <w:spacing w:val="-4"/>
                <w:szCs w:val="20"/>
                <w:lang w:val="en-US"/>
              </w:rPr>
              <w:t xml:space="preserve">Vegetation </w:t>
            </w:r>
            <w:r w:rsidRPr="00DC6AA9">
              <w:rPr>
                <w:rFonts w:eastAsia="Arial Narrow" w:hAnsi="Arial Narrow" w:cs="Arial Narrow"/>
                <w:b/>
                <w:spacing w:val="-2"/>
                <w:szCs w:val="20"/>
                <w:lang w:val="en-US"/>
              </w:rPr>
              <w:t>areas</w:t>
            </w:r>
          </w:p>
        </w:tc>
        <w:tc>
          <w:tcPr>
            <w:tcW w:w="1134" w:type="dxa"/>
          </w:tcPr>
          <w:p w14:paraId="3420A53C" w14:textId="77777777" w:rsidR="00DC6AA9" w:rsidRPr="00DC6AA9" w:rsidRDefault="00DC6AA9" w:rsidP="00DC6AA9">
            <w:pPr>
              <w:widowControl w:val="0"/>
              <w:autoSpaceDE w:val="0"/>
              <w:autoSpaceDN w:val="0"/>
              <w:spacing w:line="240" w:lineRule="auto"/>
              <w:ind w:right="186"/>
              <w:rPr>
                <w:rFonts w:eastAsia="Arial Narrow" w:hAnsi="Arial Narrow" w:cs="Arial Narrow"/>
                <w:b/>
                <w:szCs w:val="20"/>
                <w:lang w:val="en-US"/>
              </w:rPr>
            </w:pPr>
            <w:r w:rsidRPr="00DC6AA9">
              <w:rPr>
                <w:rFonts w:eastAsia="Arial Narrow" w:hAnsi="Arial Narrow" w:cs="Arial Narrow"/>
                <w:b/>
                <w:spacing w:val="-2"/>
                <w:szCs w:val="20"/>
                <w:lang w:val="en-US"/>
              </w:rPr>
              <w:t>Livestock areas</w:t>
            </w:r>
          </w:p>
        </w:tc>
      </w:tr>
      <w:tr w:rsidR="00DC6AA9" w:rsidRPr="00DC6AA9" w14:paraId="0E229A97" w14:textId="77777777" w:rsidTr="000F3938">
        <w:trPr>
          <w:trHeight w:val="299"/>
        </w:trPr>
        <w:tc>
          <w:tcPr>
            <w:tcW w:w="1406" w:type="dxa"/>
            <w:vMerge w:val="restart"/>
          </w:tcPr>
          <w:p w14:paraId="4F772928" w14:textId="77777777" w:rsidR="00DC6AA9" w:rsidRPr="00DC6AA9" w:rsidRDefault="00DC6AA9" w:rsidP="00DC6AA9">
            <w:pPr>
              <w:widowControl w:val="0"/>
              <w:autoSpaceDE w:val="0"/>
              <w:autoSpaceDN w:val="0"/>
              <w:spacing w:line="240" w:lineRule="auto"/>
              <w:rPr>
                <w:rFonts w:eastAsia="Arial Narrow" w:hAnsi="Arial Narrow" w:cs="Arial Narrow"/>
                <w:b/>
                <w:szCs w:val="20"/>
                <w:lang w:val="en-US"/>
              </w:rPr>
            </w:pPr>
            <w:r w:rsidRPr="00DC6AA9">
              <w:rPr>
                <w:rFonts w:eastAsia="Arial Narrow" w:hAnsi="Arial Narrow" w:cs="Arial Narrow"/>
                <w:b/>
                <w:szCs w:val="20"/>
                <w:lang w:val="en-US"/>
              </w:rPr>
              <w:t>Up</w:t>
            </w:r>
            <w:r w:rsidRPr="00DC6AA9">
              <w:rPr>
                <w:rFonts w:eastAsia="Arial Narrow" w:hAnsi="Arial Narrow" w:cs="Arial Narrow"/>
                <w:b/>
                <w:spacing w:val="-14"/>
                <w:szCs w:val="20"/>
                <w:lang w:val="en-US"/>
              </w:rPr>
              <w:t xml:space="preserve"> </w:t>
            </w:r>
            <w:r w:rsidRPr="00DC6AA9">
              <w:rPr>
                <w:rFonts w:eastAsia="Arial Narrow" w:hAnsi="Arial Narrow" w:cs="Arial Narrow"/>
                <w:b/>
                <w:szCs w:val="20"/>
                <w:lang w:val="en-US"/>
              </w:rPr>
              <w:t>to</w:t>
            </w:r>
            <w:r w:rsidRPr="00DC6AA9">
              <w:rPr>
                <w:rFonts w:eastAsia="Arial Narrow" w:hAnsi="Arial Narrow" w:cs="Arial Narrow"/>
                <w:b/>
                <w:spacing w:val="-14"/>
                <w:szCs w:val="20"/>
                <w:lang w:val="en-US"/>
              </w:rPr>
              <w:t xml:space="preserve"> </w:t>
            </w:r>
            <w:r w:rsidRPr="00DC6AA9">
              <w:rPr>
                <w:rFonts w:eastAsia="Arial Narrow" w:hAnsi="Arial Narrow" w:cs="Arial Narrow"/>
                <w:b/>
                <w:szCs w:val="20"/>
                <w:lang w:val="en-US"/>
              </w:rPr>
              <w:t xml:space="preserve">2800 </w:t>
            </w:r>
            <w:r w:rsidRPr="00DC6AA9">
              <w:rPr>
                <w:rFonts w:eastAsia="Arial Narrow" w:hAnsi="Arial Narrow" w:cs="Arial Narrow"/>
                <w:b/>
                <w:spacing w:val="-2"/>
                <w:szCs w:val="20"/>
                <w:lang w:val="en-US"/>
              </w:rPr>
              <w:t>mL/ha</w:t>
            </w:r>
          </w:p>
        </w:tc>
        <w:tc>
          <w:tcPr>
            <w:tcW w:w="1429" w:type="dxa"/>
          </w:tcPr>
          <w:p w14:paraId="2972CED5"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0.5</w:t>
            </w:r>
            <w:r w:rsidRPr="00DC6AA9">
              <w:rPr>
                <w:rFonts w:eastAsia="Arial Narrow" w:hAnsi="Arial Narrow" w:cs="Arial Narrow"/>
                <w:spacing w:val="-5"/>
                <w:szCs w:val="20"/>
                <w:lang w:val="en-US"/>
              </w:rPr>
              <w:t xml:space="preserve"> </w:t>
            </w:r>
            <w:r w:rsidRPr="00DC6AA9">
              <w:rPr>
                <w:rFonts w:eastAsia="Arial Narrow" w:hAnsi="Arial Narrow" w:cs="Arial Narrow"/>
                <w:szCs w:val="20"/>
                <w:lang w:val="en-US"/>
              </w:rPr>
              <w:t>m</w:t>
            </w:r>
            <w:r w:rsidRPr="00DC6AA9">
              <w:rPr>
                <w:rFonts w:eastAsia="Arial Narrow" w:hAnsi="Arial Narrow" w:cs="Arial Narrow"/>
                <w:spacing w:val="-2"/>
                <w:szCs w:val="20"/>
                <w:lang w:val="en-US"/>
              </w:rPr>
              <w:t xml:space="preserve"> </w:t>
            </w:r>
            <w:r w:rsidRPr="00DC6AA9">
              <w:rPr>
                <w:rFonts w:eastAsia="Arial Narrow" w:hAnsi="Arial Narrow" w:cs="Arial Narrow"/>
                <w:szCs w:val="20"/>
                <w:lang w:val="en-US"/>
              </w:rPr>
              <w:t>or</w:t>
            </w:r>
            <w:r w:rsidRPr="00DC6AA9">
              <w:rPr>
                <w:rFonts w:eastAsia="Arial Narrow" w:hAnsi="Arial Narrow" w:cs="Arial Narrow"/>
                <w:spacing w:val="-4"/>
                <w:szCs w:val="20"/>
                <w:lang w:val="en-US"/>
              </w:rPr>
              <w:t xml:space="preserve"> </w:t>
            </w:r>
            <w:r w:rsidRPr="00DC6AA9">
              <w:rPr>
                <w:rFonts w:eastAsia="Arial Narrow" w:hAnsi="Arial Narrow" w:cs="Arial Narrow"/>
                <w:spacing w:val="-2"/>
                <w:szCs w:val="20"/>
                <w:lang w:val="en-US"/>
              </w:rPr>
              <w:t>lower</w:t>
            </w:r>
          </w:p>
        </w:tc>
        <w:tc>
          <w:tcPr>
            <w:tcW w:w="1276" w:type="dxa"/>
          </w:tcPr>
          <w:p w14:paraId="3475790D"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559" w:type="dxa"/>
          </w:tcPr>
          <w:p w14:paraId="19B1BFFE"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15</w:t>
            </w:r>
            <w:r w:rsidRPr="00DC6AA9">
              <w:rPr>
                <w:rFonts w:eastAsia="Arial Narrow" w:hAnsi="Arial Narrow" w:cs="Arial Narrow"/>
                <w:spacing w:val="-5"/>
                <w:szCs w:val="20"/>
                <w:lang w:val="en-US"/>
              </w:rPr>
              <w:t xml:space="preserve"> </w:t>
            </w:r>
          </w:p>
        </w:tc>
        <w:tc>
          <w:tcPr>
            <w:tcW w:w="1276" w:type="dxa"/>
          </w:tcPr>
          <w:p w14:paraId="531F25B3"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134" w:type="dxa"/>
          </w:tcPr>
          <w:p w14:paraId="6CF6273B"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134" w:type="dxa"/>
          </w:tcPr>
          <w:p w14:paraId="3A4BEF28"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r>
      <w:tr w:rsidR="00DC6AA9" w:rsidRPr="00DC6AA9" w14:paraId="149F9CE5" w14:textId="77777777" w:rsidTr="000F3938">
        <w:trPr>
          <w:trHeight w:val="299"/>
        </w:trPr>
        <w:tc>
          <w:tcPr>
            <w:tcW w:w="1406" w:type="dxa"/>
            <w:vMerge/>
            <w:tcBorders>
              <w:top w:val="nil"/>
            </w:tcBorders>
          </w:tcPr>
          <w:p w14:paraId="60914A27"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0"/>
                <w:lang w:val="en-US"/>
              </w:rPr>
            </w:pPr>
          </w:p>
        </w:tc>
        <w:tc>
          <w:tcPr>
            <w:tcW w:w="1429" w:type="dxa"/>
          </w:tcPr>
          <w:p w14:paraId="40D695F5"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1.0</w:t>
            </w:r>
            <w:r w:rsidRPr="00DC6AA9">
              <w:rPr>
                <w:rFonts w:eastAsia="Arial Narrow" w:hAnsi="Arial Narrow" w:cs="Arial Narrow"/>
                <w:spacing w:val="-5"/>
                <w:szCs w:val="20"/>
                <w:lang w:val="en-US"/>
              </w:rPr>
              <w:t xml:space="preserve"> </w:t>
            </w:r>
            <w:r w:rsidRPr="00DC6AA9">
              <w:rPr>
                <w:rFonts w:eastAsia="Arial Narrow" w:hAnsi="Arial Narrow" w:cs="Arial Narrow"/>
                <w:szCs w:val="20"/>
                <w:lang w:val="en-US"/>
              </w:rPr>
              <w:t>m</w:t>
            </w:r>
            <w:r w:rsidRPr="00DC6AA9">
              <w:rPr>
                <w:rFonts w:eastAsia="Arial Narrow" w:hAnsi="Arial Narrow" w:cs="Arial Narrow"/>
                <w:spacing w:val="-2"/>
                <w:szCs w:val="20"/>
                <w:lang w:val="en-US"/>
              </w:rPr>
              <w:t xml:space="preserve"> </w:t>
            </w:r>
            <w:r w:rsidRPr="00DC6AA9">
              <w:rPr>
                <w:rFonts w:eastAsia="Arial Narrow" w:hAnsi="Arial Narrow" w:cs="Arial Narrow"/>
                <w:szCs w:val="20"/>
                <w:lang w:val="en-US"/>
              </w:rPr>
              <w:t>or</w:t>
            </w:r>
            <w:r w:rsidRPr="00DC6AA9">
              <w:rPr>
                <w:rFonts w:eastAsia="Arial Narrow" w:hAnsi="Arial Narrow" w:cs="Arial Narrow"/>
                <w:spacing w:val="-4"/>
                <w:szCs w:val="20"/>
                <w:lang w:val="en-US"/>
              </w:rPr>
              <w:t xml:space="preserve"> </w:t>
            </w:r>
            <w:r w:rsidRPr="00DC6AA9">
              <w:rPr>
                <w:rFonts w:eastAsia="Arial Narrow" w:hAnsi="Arial Narrow" w:cs="Arial Narrow"/>
                <w:spacing w:val="-2"/>
                <w:szCs w:val="20"/>
                <w:lang w:val="en-US"/>
              </w:rPr>
              <w:t>lower</w:t>
            </w:r>
          </w:p>
        </w:tc>
        <w:tc>
          <w:tcPr>
            <w:tcW w:w="1276" w:type="dxa"/>
          </w:tcPr>
          <w:p w14:paraId="03439F0A"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559" w:type="dxa"/>
          </w:tcPr>
          <w:p w14:paraId="5438FD9A"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50</w:t>
            </w:r>
            <w:r w:rsidRPr="00DC6AA9">
              <w:rPr>
                <w:rFonts w:eastAsia="Arial Narrow" w:hAnsi="Arial Narrow" w:cs="Arial Narrow"/>
                <w:spacing w:val="-5"/>
                <w:szCs w:val="20"/>
                <w:lang w:val="en-US"/>
              </w:rPr>
              <w:t xml:space="preserve"> </w:t>
            </w:r>
          </w:p>
        </w:tc>
        <w:tc>
          <w:tcPr>
            <w:tcW w:w="1276" w:type="dxa"/>
          </w:tcPr>
          <w:p w14:paraId="2965D4EA"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134" w:type="dxa"/>
          </w:tcPr>
          <w:p w14:paraId="42A5E8ED"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25</w:t>
            </w:r>
            <w:r w:rsidRPr="00DC6AA9">
              <w:rPr>
                <w:rFonts w:eastAsia="Arial Narrow" w:hAnsi="Arial Narrow" w:cs="Arial Narrow"/>
                <w:spacing w:val="-5"/>
                <w:szCs w:val="20"/>
                <w:lang w:val="en-US"/>
              </w:rPr>
              <w:t xml:space="preserve"> </w:t>
            </w:r>
          </w:p>
        </w:tc>
        <w:tc>
          <w:tcPr>
            <w:tcW w:w="1134" w:type="dxa"/>
          </w:tcPr>
          <w:p w14:paraId="71E5B6B8"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10</w:t>
            </w:r>
            <w:r w:rsidRPr="00DC6AA9">
              <w:rPr>
                <w:rFonts w:eastAsia="Arial Narrow" w:hAnsi="Arial Narrow" w:cs="Arial Narrow"/>
                <w:spacing w:val="-5"/>
                <w:szCs w:val="20"/>
                <w:lang w:val="en-US"/>
              </w:rPr>
              <w:t xml:space="preserve"> </w:t>
            </w:r>
          </w:p>
        </w:tc>
      </w:tr>
      <w:tr w:rsidR="00DC6AA9" w:rsidRPr="00DC6AA9" w14:paraId="21891F34" w14:textId="77777777" w:rsidTr="000F3938">
        <w:trPr>
          <w:trHeight w:val="299"/>
        </w:trPr>
        <w:tc>
          <w:tcPr>
            <w:tcW w:w="1406" w:type="dxa"/>
            <w:vMerge w:val="restart"/>
            <w:tcBorders>
              <w:top w:val="nil"/>
            </w:tcBorders>
          </w:tcPr>
          <w:p w14:paraId="4A52ADF8" w14:textId="77777777" w:rsidR="00DC6AA9" w:rsidRPr="00DC6AA9" w:rsidRDefault="00DC6AA9" w:rsidP="00DC6AA9">
            <w:pPr>
              <w:spacing w:line="240" w:lineRule="auto"/>
              <w:rPr>
                <w:rFonts w:cs="Arial"/>
                <w:b/>
                <w:bCs/>
                <w:color w:val="000000"/>
                <w:szCs w:val="20"/>
                <w:lang w:eastAsia="en-AU"/>
              </w:rPr>
            </w:pPr>
            <w:r w:rsidRPr="00DC6AA9">
              <w:rPr>
                <w:rFonts w:cs="Arial"/>
                <w:b/>
                <w:bCs/>
                <w:color w:val="000000"/>
                <w:szCs w:val="20"/>
                <w:lang w:eastAsia="en-AU"/>
              </w:rPr>
              <w:t>Up to 1600 mL/ha</w:t>
            </w:r>
          </w:p>
        </w:tc>
        <w:tc>
          <w:tcPr>
            <w:tcW w:w="1429" w:type="dxa"/>
            <w:tcBorders>
              <w:top w:val="single" w:sz="4" w:space="0" w:color="000000"/>
              <w:left w:val="single" w:sz="4" w:space="0" w:color="000000"/>
              <w:bottom w:val="single" w:sz="4" w:space="0" w:color="000000"/>
              <w:right w:val="single" w:sz="4" w:space="0" w:color="000000"/>
            </w:tcBorders>
          </w:tcPr>
          <w:p w14:paraId="60E8E672" w14:textId="77777777" w:rsidR="00DC6AA9" w:rsidRPr="00DC6AA9" w:rsidRDefault="00DC6AA9" w:rsidP="00DC6AA9">
            <w:pPr>
              <w:widowControl w:val="0"/>
              <w:autoSpaceDE w:val="0"/>
              <w:autoSpaceDN w:val="0"/>
              <w:spacing w:line="210" w:lineRule="exact"/>
              <w:rPr>
                <w:rFonts w:eastAsia="Arial Narrow" w:hAnsi="Arial Narrow" w:cs="Arial Narrow"/>
                <w:bCs/>
                <w:szCs w:val="20"/>
                <w:lang w:val="en-US"/>
              </w:rPr>
            </w:pPr>
            <w:r w:rsidRPr="00DC6AA9">
              <w:rPr>
                <w:rFonts w:eastAsia="Arial Narrow" w:hAnsi="Arial Narrow" w:cs="Arial Narrow"/>
                <w:bCs/>
                <w:szCs w:val="20"/>
                <w:lang w:val="en-US"/>
              </w:rPr>
              <w:t>0.5 m or lower</w:t>
            </w:r>
          </w:p>
        </w:tc>
        <w:tc>
          <w:tcPr>
            <w:tcW w:w="1276" w:type="dxa"/>
            <w:tcBorders>
              <w:top w:val="single" w:sz="4" w:space="0" w:color="000000"/>
              <w:left w:val="single" w:sz="4" w:space="0" w:color="000000"/>
              <w:bottom w:val="single" w:sz="4" w:space="0" w:color="000000"/>
              <w:right w:val="single" w:sz="4" w:space="0" w:color="000000"/>
            </w:tcBorders>
          </w:tcPr>
          <w:p w14:paraId="61DD9E12"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0 </w:t>
            </w:r>
          </w:p>
        </w:tc>
        <w:tc>
          <w:tcPr>
            <w:tcW w:w="1559" w:type="dxa"/>
            <w:tcBorders>
              <w:top w:val="single" w:sz="4" w:space="0" w:color="000000"/>
              <w:left w:val="single" w:sz="4" w:space="0" w:color="000000"/>
              <w:bottom w:val="single" w:sz="4" w:space="0" w:color="000000"/>
              <w:right w:val="single" w:sz="4" w:space="0" w:color="000000"/>
            </w:tcBorders>
          </w:tcPr>
          <w:p w14:paraId="0E05FFA5"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10 </w:t>
            </w:r>
          </w:p>
        </w:tc>
        <w:tc>
          <w:tcPr>
            <w:tcW w:w="1276" w:type="dxa"/>
            <w:tcBorders>
              <w:top w:val="single" w:sz="4" w:space="0" w:color="000000"/>
              <w:left w:val="single" w:sz="4" w:space="0" w:color="000000"/>
              <w:bottom w:val="single" w:sz="4" w:space="0" w:color="000000"/>
              <w:right w:val="single" w:sz="4" w:space="0" w:color="000000"/>
            </w:tcBorders>
          </w:tcPr>
          <w:p w14:paraId="172D0E06"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367FAEAF"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5B5D3362"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0 </w:t>
            </w:r>
          </w:p>
        </w:tc>
      </w:tr>
      <w:tr w:rsidR="00DC6AA9" w:rsidRPr="00DC6AA9" w14:paraId="50E349AA" w14:textId="77777777" w:rsidTr="000F3938">
        <w:trPr>
          <w:trHeight w:val="299"/>
        </w:trPr>
        <w:tc>
          <w:tcPr>
            <w:tcW w:w="1406" w:type="dxa"/>
            <w:vMerge/>
            <w:tcBorders>
              <w:top w:val="nil"/>
            </w:tcBorders>
          </w:tcPr>
          <w:p w14:paraId="247ED73F" w14:textId="77777777" w:rsidR="00DC6AA9" w:rsidRPr="00DC6AA9" w:rsidRDefault="00DC6AA9" w:rsidP="00DC6AA9">
            <w:pPr>
              <w:spacing w:line="240" w:lineRule="auto"/>
              <w:rPr>
                <w:rFonts w:cs="Arial"/>
                <w:b/>
                <w:bCs/>
                <w:color w:val="000000"/>
                <w:szCs w:val="20"/>
                <w:lang w:eastAsia="en-AU"/>
              </w:rPr>
            </w:pPr>
          </w:p>
        </w:tc>
        <w:tc>
          <w:tcPr>
            <w:tcW w:w="1429" w:type="dxa"/>
            <w:tcBorders>
              <w:top w:val="single" w:sz="4" w:space="0" w:color="000000"/>
              <w:left w:val="single" w:sz="4" w:space="0" w:color="000000"/>
              <w:bottom w:val="single" w:sz="4" w:space="0" w:color="000000"/>
              <w:right w:val="single" w:sz="4" w:space="0" w:color="000000"/>
            </w:tcBorders>
          </w:tcPr>
          <w:p w14:paraId="31145F0F" w14:textId="77777777" w:rsidR="00DC6AA9" w:rsidRPr="00DC6AA9" w:rsidRDefault="00DC6AA9" w:rsidP="00DC6AA9">
            <w:pPr>
              <w:widowControl w:val="0"/>
              <w:autoSpaceDE w:val="0"/>
              <w:autoSpaceDN w:val="0"/>
              <w:spacing w:line="210" w:lineRule="exact"/>
              <w:rPr>
                <w:rFonts w:eastAsia="Arial Narrow" w:hAnsi="Arial Narrow" w:cs="Arial Narrow"/>
                <w:bCs/>
                <w:szCs w:val="20"/>
                <w:lang w:val="en-US"/>
              </w:rPr>
            </w:pPr>
            <w:r w:rsidRPr="00DC6AA9">
              <w:rPr>
                <w:rFonts w:eastAsia="Arial Narrow" w:hAnsi="Arial Narrow" w:cs="Arial Narrow"/>
                <w:bCs/>
                <w:szCs w:val="20"/>
                <w:lang w:val="en-US"/>
              </w:rPr>
              <w:t>1.0 m or lower</w:t>
            </w:r>
          </w:p>
        </w:tc>
        <w:tc>
          <w:tcPr>
            <w:tcW w:w="1276" w:type="dxa"/>
            <w:tcBorders>
              <w:top w:val="single" w:sz="4" w:space="0" w:color="000000"/>
              <w:left w:val="single" w:sz="4" w:space="0" w:color="000000"/>
              <w:bottom w:val="single" w:sz="4" w:space="0" w:color="000000"/>
              <w:right w:val="single" w:sz="4" w:space="0" w:color="000000"/>
            </w:tcBorders>
          </w:tcPr>
          <w:p w14:paraId="758F8DC0"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0 </w:t>
            </w:r>
          </w:p>
        </w:tc>
        <w:tc>
          <w:tcPr>
            <w:tcW w:w="1559" w:type="dxa"/>
            <w:tcBorders>
              <w:top w:val="single" w:sz="4" w:space="0" w:color="000000"/>
              <w:left w:val="single" w:sz="4" w:space="0" w:color="000000"/>
              <w:bottom w:val="single" w:sz="4" w:space="0" w:color="000000"/>
              <w:right w:val="single" w:sz="4" w:space="0" w:color="000000"/>
            </w:tcBorders>
          </w:tcPr>
          <w:p w14:paraId="1F3DEDA5"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30 </w:t>
            </w:r>
          </w:p>
        </w:tc>
        <w:tc>
          <w:tcPr>
            <w:tcW w:w="1276" w:type="dxa"/>
            <w:tcBorders>
              <w:top w:val="single" w:sz="4" w:space="0" w:color="000000"/>
              <w:left w:val="single" w:sz="4" w:space="0" w:color="000000"/>
              <w:bottom w:val="single" w:sz="4" w:space="0" w:color="000000"/>
              <w:right w:val="single" w:sz="4" w:space="0" w:color="000000"/>
            </w:tcBorders>
          </w:tcPr>
          <w:p w14:paraId="25D2A630"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1D3E51B6"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15 </w:t>
            </w:r>
          </w:p>
        </w:tc>
        <w:tc>
          <w:tcPr>
            <w:tcW w:w="1134" w:type="dxa"/>
            <w:tcBorders>
              <w:top w:val="single" w:sz="4" w:space="0" w:color="000000"/>
              <w:left w:val="single" w:sz="4" w:space="0" w:color="000000"/>
              <w:bottom w:val="single" w:sz="4" w:space="0" w:color="000000"/>
              <w:right w:val="single" w:sz="4" w:space="0" w:color="000000"/>
            </w:tcBorders>
          </w:tcPr>
          <w:p w14:paraId="7AD17786"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 xml:space="preserve">0 </w:t>
            </w:r>
          </w:p>
        </w:tc>
      </w:tr>
      <w:tr w:rsidR="00DC6AA9" w:rsidRPr="00DC6AA9" w14:paraId="5C7B07B4" w14:textId="77777777" w:rsidTr="000F3938">
        <w:trPr>
          <w:trHeight w:val="299"/>
        </w:trPr>
        <w:tc>
          <w:tcPr>
            <w:tcW w:w="1406" w:type="dxa"/>
            <w:vMerge w:val="restart"/>
          </w:tcPr>
          <w:p w14:paraId="3A8DCD82" w14:textId="77777777" w:rsidR="00DC6AA9" w:rsidRPr="00DC6AA9" w:rsidRDefault="00DC6AA9" w:rsidP="00DC6AA9">
            <w:pPr>
              <w:widowControl w:val="0"/>
              <w:autoSpaceDE w:val="0"/>
              <w:autoSpaceDN w:val="0"/>
              <w:spacing w:line="240" w:lineRule="auto"/>
              <w:ind w:right="304"/>
              <w:rPr>
                <w:rFonts w:eastAsia="Arial Narrow" w:hAnsi="Arial Narrow" w:cs="Arial Narrow"/>
                <w:b/>
                <w:szCs w:val="20"/>
                <w:lang w:val="en-US"/>
              </w:rPr>
            </w:pPr>
            <w:r w:rsidRPr="00DC6AA9">
              <w:rPr>
                <w:rFonts w:eastAsia="Arial Narrow" w:hAnsi="Arial Narrow" w:cs="Arial Narrow"/>
                <w:b/>
                <w:szCs w:val="20"/>
                <w:lang w:val="en-US"/>
              </w:rPr>
              <w:t>600</w:t>
            </w:r>
            <w:r w:rsidRPr="00DC6AA9">
              <w:rPr>
                <w:rFonts w:eastAsia="Arial Narrow" w:hAnsi="Arial Narrow" w:cs="Arial Narrow"/>
                <w:b/>
                <w:spacing w:val="-14"/>
                <w:szCs w:val="20"/>
                <w:lang w:val="en-US"/>
              </w:rPr>
              <w:t xml:space="preserve"> </w:t>
            </w:r>
            <w:r w:rsidRPr="00DC6AA9">
              <w:rPr>
                <w:rFonts w:eastAsia="Arial Narrow" w:hAnsi="Arial Narrow" w:cs="Arial Narrow"/>
                <w:b/>
                <w:szCs w:val="20"/>
                <w:lang w:val="en-US"/>
              </w:rPr>
              <w:t>mL/ha or lower</w:t>
            </w:r>
          </w:p>
        </w:tc>
        <w:tc>
          <w:tcPr>
            <w:tcW w:w="1429" w:type="dxa"/>
          </w:tcPr>
          <w:p w14:paraId="6D11CA64"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0.5</w:t>
            </w:r>
            <w:r w:rsidRPr="00DC6AA9">
              <w:rPr>
                <w:rFonts w:eastAsia="Arial Narrow" w:hAnsi="Arial Narrow" w:cs="Arial Narrow"/>
                <w:spacing w:val="-5"/>
                <w:szCs w:val="20"/>
                <w:lang w:val="en-US"/>
              </w:rPr>
              <w:t xml:space="preserve"> </w:t>
            </w:r>
            <w:r w:rsidRPr="00DC6AA9">
              <w:rPr>
                <w:rFonts w:eastAsia="Arial Narrow" w:hAnsi="Arial Narrow" w:cs="Arial Narrow"/>
                <w:szCs w:val="20"/>
                <w:lang w:val="en-US"/>
              </w:rPr>
              <w:t>m</w:t>
            </w:r>
            <w:r w:rsidRPr="00DC6AA9">
              <w:rPr>
                <w:rFonts w:eastAsia="Arial Narrow" w:hAnsi="Arial Narrow" w:cs="Arial Narrow"/>
                <w:spacing w:val="-2"/>
                <w:szCs w:val="20"/>
                <w:lang w:val="en-US"/>
              </w:rPr>
              <w:t xml:space="preserve"> </w:t>
            </w:r>
            <w:r w:rsidRPr="00DC6AA9">
              <w:rPr>
                <w:rFonts w:eastAsia="Arial Narrow" w:hAnsi="Arial Narrow" w:cs="Arial Narrow"/>
                <w:szCs w:val="20"/>
                <w:lang w:val="en-US"/>
              </w:rPr>
              <w:t>or</w:t>
            </w:r>
            <w:r w:rsidRPr="00DC6AA9">
              <w:rPr>
                <w:rFonts w:eastAsia="Arial Narrow" w:hAnsi="Arial Narrow" w:cs="Arial Narrow"/>
                <w:spacing w:val="-4"/>
                <w:szCs w:val="20"/>
                <w:lang w:val="en-US"/>
              </w:rPr>
              <w:t xml:space="preserve"> </w:t>
            </w:r>
            <w:r w:rsidRPr="00DC6AA9">
              <w:rPr>
                <w:rFonts w:eastAsia="Arial Narrow" w:hAnsi="Arial Narrow" w:cs="Arial Narrow"/>
                <w:spacing w:val="-2"/>
                <w:szCs w:val="20"/>
                <w:lang w:val="en-US"/>
              </w:rPr>
              <w:t>lower</w:t>
            </w:r>
          </w:p>
        </w:tc>
        <w:tc>
          <w:tcPr>
            <w:tcW w:w="1276" w:type="dxa"/>
          </w:tcPr>
          <w:p w14:paraId="5E8E5A2F"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559" w:type="dxa"/>
          </w:tcPr>
          <w:p w14:paraId="1626A0A8"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276" w:type="dxa"/>
          </w:tcPr>
          <w:p w14:paraId="62EE0FDE"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134" w:type="dxa"/>
          </w:tcPr>
          <w:p w14:paraId="61E39263"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134" w:type="dxa"/>
          </w:tcPr>
          <w:p w14:paraId="7273B887" w14:textId="77777777" w:rsidR="00DC6AA9" w:rsidRPr="00DC6AA9" w:rsidRDefault="00DC6AA9" w:rsidP="00DC6AA9">
            <w:pPr>
              <w:widowControl w:val="0"/>
              <w:autoSpaceDE w:val="0"/>
              <w:autoSpaceDN w:val="0"/>
              <w:spacing w:line="229" w:lineRule="exact"/>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r>
      <w:tr w:rsidR="00DC6AA9" w:rsidRPr="00DC6AA9" w14:paraId="64C3771A" w14:textId="77777777" w:rsidTr="000F3938">
        <w:trPr>
          <w:trHeight w:val="302"/>
        </w:trPr>
        <w:tc>
          <w:tcPr>
            <w:tcW w:w="1406" w:type="dxa"/>
            <w:vMerge/>
            <w:tcBorders>
              <w:top w:val="nil"/>
            </w:tcBorders>
          </w:tcPr>
          <w:p w14:paraId="76E37D8C"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0"/>
                <w:lang w:val="en-US"/>
              </w:rPr>
            </w:pPr>
          </w:p>
        </w:tc>
        <w:tc>
          <w:tcPr>
            <w:tcW w:w="1429" w:type="dxa"/>
          </w:tcPr>
          <w:p w14:paraId="1054590D" w14:textId="77777777" w:rsidR="00DC6AA9" w:rsidRPr="00DC6AA9" w:rsidRDefault="00DC6AA9" w:rsidP="00DC6AA9">
            <w:pPr>
              <w:widowControl w:val="0"/>
              <w:autoSpaceDE w:val="0"/>
              <w:autoSpaceDN w:val="0"/>
              <w:spacing w:line="240" w:lineRule="auto"/>
              <w:rPr>
                <w:rFonts w:eastAsia="Arial Narrow" w:hAnsi="Arial Narrow" w:cs="Arial Narrow"/>
                <w:szCs w:val="20"/>
                <w:lang w:val="en-US"/>
              </w:rPr>
            </w:pPr>
            <w:r w:rsidRPr="00DC6AA9">
              <w:rPr>
                <w:rFonts w:eastAsia="Arial Narrow" w:hAnsi="Arial Narrow" w:cs="Arial Narrow"/>
                <w:szCs w:val="20"/>
                <w:lang w:val="en-US"/>
              </w:rPr>
              <w:t>1.0</w:t>
            </w:r>
            <w:r w:rsidRPr="00DC6AA9">
              <w:rPr>
                <w:rFonts w:eastAsia="Arial Narrow" w:hAnsi="Arial Narrow" w:cs="Arial Narrow"/>
                <w:spacing w:val="-5"/>
                <w:szCs w:val="20"/>
                <w:lang w:val="en-US"/>
              </w:rPr>
              <w:t xml:space="preserve"> </w:t>
            </w:r>
            <w:r w:rsidRPr="00DC6AA9">
              <w:rPr>
                <w:rFonts w:eastAsia="Arial Narrow" w:hAnsi="Arial Narrow" w:cs="Arial Narrow"/>
                <w:szCs w:val="20"/>
                <w:lang w:val="en-US"/>
              </w:rPr>
              <w:t>m</w:t>
            </w:r>
            <w:r w:rsidRPr="00DC6AA9">
              <w:rPr>
                <w:rFonts w:eastAsia="Arial Narrow" w:hAnsi="Arial Narrow" w:cs="Arial Narrow"/>
                <w:spacing w:val="-2"/>
                <w:szCs w:val="20"/>
                <w:lang w:val="en-US"/>
              </w:rPr>
              <w:t xml:space="preserve"> </w:t>
            </w:r>
            <w:r w:rsidRPr="00DC6AA9">
              <w:rPr>
                <w:rFonts w:eastAsia="Arial Narrow" w:hAnsi="Arial Narrow" w:cs="Arial Narrow"/>
                <w:szCs w:val="20"/>
                <w:lang w:val="en-US"/>
              </w:rPr>
              <w:t>or</w:t>
            </w:r>
            <w:r w:rsidRPr="00DC6AA9">
              <w:rPr>
                <w:rFonts w:eastAsia="Arial Narrow" w:hAnsi="Arial Narrow" w:cs="Arial Narrow"/>
                <w:spacing w:val="-4"/>
                <w:szCs w:val="20"/>
                <w:lang w:val="en-US"/>
              </w:rPr>
              <w:t xml:space="preserve"> </w:t>
            </w:r>
            <w:r w:rsidRPr="00DC6AA9">
              <w:rPr>
                <w:rFonts w:eastAsia="Arial Narrow" w:hAnsi="Arial Narrow" w:cs="Arial Narrow"/>
                <w:spacing w:val="-2"/>
                <w:szCs w:val="20"/>
                <w:lang w:val="en-US"/>
              </w:rPr>
              <w:t>lower</w:t>
            </w:r>
          </w:p>
        </w:tc>
        <w:tc>
          <w:tcPr>
            <w:tcW w:w="1276" w:type="dxa"/>
          </w:tcPr>
          <w:p w14:paraId="0EE8FE80" w14:textId="77777777" w:rsidR="00DC6AA9" w:rsidRPr="00DC6AA9" w:rsidRDefault="00DC6AA9" w:rsidP="00DC6AA9">
            <w:pPr>
              <w:widowControl w:val="0"/>
              <w:autoSpaceDE w:val="0"/>
              <w:autoSpaceDN w:val="0"/>
              <w:spacing w:line="240" w:lineRule="auto"/>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559" w:type="dxa"/>
          </w:tcPr>
          <w:p w14:paraId="1B781F83" w14:textId="77777777" w:rsidR="00DC6AA9" w:rsidRPr="00DC6AA9" w:rsidRDefault="00DC6AA9" w:rsidP="00DC6AA9">
            <w:pPr>
              <w:widowControl w:val="0"/>
              <w:autoSpaceDE w:val="0"/>
              <w:autoSpaceDN w:val="0"/>
              <w:spacing w:line="240" w:lineRule="auto"/>
              <w:rPr>
                <w:rFonts w:eastAsia="Arial Narrow" w:hAnsi="Arial Narrow" w:cs="Arial Narrow"/>
                <w:szCs w:val="20"/>
                <w:lang w:val="en-US"/>
              </w:rPr>
            </w:pPr>
            <w:r w:rsidRPr="00DC6AA9">
              <w:rPr>
                <w:rFonts w:eastAsia="Arial Narrow" w:hAnsi="Arial Narrow" w:cs="Arial Narrow"/>
                <w:szCs w:val="20"/>
                <w:lang w:val="en-US"/>
              </w:rPr>
              <w:t>15</w:t>
            </w:r>
            <w:r w:rsidRPr="00DC6AA9">
              <w:rPr>
                <w:rFonts w:eastAsia="Arial Narrow" w:hAnsi="Arial Narrow" w:cs="Arial Narrow"/>
                <w:spacing w:val="-5"/>
                <w:szCs w:val="20"/>
                <w:lang w:val="en-US"/>
              </w:rPr>
              <w:t xml:space="preserve"> </w:t>
            </w:r>
          </w:p>
        </w:tc>
        <w:tc>
          <w:tcPr>
            <w:tcW w:w="1276" w:type="dxa"/>
          </w:tcPr>
          <w:p w14:paraId="6A5DA21B" w14:textId="77777777" w:rsidR="00DC6AA9" w:rsidRPr="00DC6AA9" w:rsidRDefault="00DC6AA9" w:rsidP="00DC6AA9">
            <w:pPr>
              <w:widowControl w:val="0"/>
              <w:autoSpaceDE w:val="0"/>
              <w:autoSpaceDN w:val="0"/>
              <w:spacing w:line="240" w:lineRule="auto"/>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c>
          <w:tcPr>
            <w:tcW w:w="1134" w:type="dxa"/>
          </w:tcPr>
          <w:p w14:paraId="2520C485" w14:textId="77777777" w:rsidR="00DC6AA9" w:rsidRPr="00DC6AA9" w:rsidRDefault="00DC6AA9" w:rsidP="00DC6AA9">
            <w:pPr>
              <w:widowControl w:val="0"/>
              <w:autoSpaceDE w:val="0"/>
              <w:autoSpaceDN w:val="0"/>
              <w:spacing w:line="240" w:lineRule="auto"/>
              <w:rPr>
                <w:rFonts w:eastAsia="Arial Narrow" w:hAnsi="Arial Narrow" w:cs="Arial Narrow"/>
                <w:szCs w:val="20"/>
                <w:lang w:val="en-US"/>
              </w:rPr>
            </w:pPr>
            <w:r w:rsidRPr="00DC6AA9">
              <w:rPr>
                <w:rFonts w:eastAsia="Arial Narrow" w:hAnsi="Arial Narrow" w:cs="Arial Narrow"/>
                <w:szCs w:val="20"/>
                <w:lang w:val="en-US"/>
              </w:rPr>
              <w:t>5</w:t>
            </w:r>
            <w:r w:rsidRPr="00DC6AA9">
              <w:rPr>
                <w:rFonts w:eastAsia="Arial Narrow" w:hAnsi="Arial Narrow" w:cs="Arial Narrow"/>
                <w:spacing w:val="-3"/>
                <w:szCs w:val="20"/>
                <w:lang w:val="en-US"/>
              </w:rPr>
              <w:t xml:space="preserve"> </w:t>
            </w:r>
          </w:p>
        </w:tc>
        <w:tc>
          <w:tcPr>
            <w:tcW w:w="1134" w:type="dxa"/>
          </w:tcPr>
          <w:p w14:paraId="751FEC91" w14:textId="77777777" w:rsidR="00DC6AA9" w:rsidRPr="00DC6AA9" w:rsidRDefault="00DC6AA9" w:rsidP="00DC6AA9">
            <w:pPr>
              <w:widowControl w:val="0"/>
              <w:autoSpaceDE w:val="0"/>
              <w:autoSpaceDN w:val="0"/>
              <w:spacing w:line="240" w:lineRule="auto"/>
              <w:rPr>
                <w:rFonts w:eastAsia="Arial Narrow" w:hAnsi="Arial Narrow" w:cs="Arial Narrow"/>
                <w:szCs w:val="20"/>
                <w:lang w:val="en-US"/>
              </w:rPr>
            </w:pPr>
            <w:r w:rsidRPr="00DC6AA9">
              <w:rPr>
                <w:rFonts w:eastAsia="Arial Narrow" w:hAnsi="Arial Narrow" w:cs="Arial Narrow"/>
                <w:szCs w:val="20"/>
                <w:lang w:val="en-US"/>
              </w:rPr>
              <w:t>0</w:t>
            </w:r>
            <w:r w:rsidRPr="00DC6AA9">
              <w:rPr>
                <w:rFonts w:eastAsia="Arial Narrow" w:hAnsi="Arial Narrow" w:cs="Arial Narrow"/>
                <w:spacing w:val="-3"/>
                <w:szCs w:val="20"/>
                <w:lang w:val="en-US"/>
              </w:rPr>
              <w:t xml:space="preserve"> </w:t>
            </w:r>
          </w:p>
        </w:tc>
      </w:tr>
      <w:bookmarkEnd w:id="186"/>
    </w:tbl>
    <w:p w14:paraId="1A097D34" w14:textId="77777777" w:rsidR="00DC6AA9" w:rsidRDefault="00DC6AA9" w:rsidP="00DC6AA9">
      <w:pPr>
        <w:widowControl w:val="0"/>
        <w:autoSpaceDE w:val="0"/>
        <w:autoSpaceDN w:val="0"/>
        <w:spacing w:line="240" w:lineRule="auto"/>
        <w:rPr>
          <w:rFonts w:eastAsia="Arial Narrow" w:hAnsi="Arial Narrow" w:cs="Arial Narrow"/>
          <w:szCs w:val="22"/>
          <w:lang w:val="en-US"/>
        </w:rPr>
      </w:pPr>
    </w:p>
    <w:p w14:paraId="11F87C87" w14:textId="77777777" w:rsidR="003F61A2" w:rsidRDefault="003F61A2" w:rsidP="00DC6AA9">
      <w:pPr>
        <w:widowControl w:val="0"/>
        <w:autoSpaceDE w:val="0"/>
        <w:autoSpaceDN w:val="0"/>
        <w:spacing w:line="240" w:lineRule="auto"/>
        <w:rPr>
          <w:rFonts w:eastAsia="Arial Narrow" w:hAnsi="Arial Narrow" w:cs="Arial Narrow"/>
          <w:szCs w:val="22"/>
          <w:lang w:val="en-US"/>
        </w:rPr>
      </w:pPr>
    </w:p>
    <w:p w14:paraId="39BD072C" w14:textId="77777777" w:rsidR="003F61A2" w:rsidRPr="00DC6AA9" w:rsidRDefault="003F61A2" w:rsidP="00DC6AA9">
      <w:pPr>
        <w:widowControl w:val="0"/>
        <w:autoSpaceDE w:val="0"/>
        <w:autoSpaceDN w:val="0"/>
        <w:spacing w:line="240" w:lineRule="auto"/>
        <w:rPr>
          <w:rFonts w:eastAsia="Arial Narrow" w:hAnsi="Arial Narrow" w:cs="Arial Narrow"/>
          <w:szCs w:val="22"/>
          <w:lang w:val="en-US"/>
        </w:rPr>
        <w:sectPr w:rsidR="003F61A2" w:rsidRPr="00DC6AA9" w:rsidSect="00DC6AA9">
          <w:pgSz w:w="11910" w:h="16840"/>
          <w:pgMar w:top="1340" w:right="425" w:bottom="280" w:left="566" w:header="720" w:footer="720" w:gutter="0"/>
          <w:cols w:space="720"/>
        </w:sectPr>
      </w:pPr>
    </w:p>
    <w:p w14:paraId="23C8FDF3" w14:textId="77777777" w:rsidR="00DC6AA9" w:rsidRPr="00DC6AA9" w:rsidRDefault="00DC6AA9" w:rsidP="00DC6AA9">
      <w:pPr>
        <w:widowControl w:val="0"/>
        <w:autoSpaceDE w:val="0"/>
        <w:autoSpaceDN w:val="0"/>
        <w:spacing w:before="81" w:line="240" w:lineRule="auto"/>
        <w:rPr>
          <w:rFonts w:eastAsia="Arial Narrow" w:hAnsi="Arial Narrow" w:cs="Arial Narrow"/>
          <w:b/>
          <w:szCs w:val="22"/>
          <w:lang w:val="en-US"/>
        </w:rPr>
      </w:pPr>
      <w:r w:rsidRPr="00DC6AA9">
        <w:rPr>
          <w:rFonts w:eastAsia="Arial Narrow" w:hAnsi="Arial Narrow" w:cs="Arial Narrow"/>
          <w:b/>
          <w:szCs w:val="22"/>
          <w:lang w:val="en-US"/>
        </w:rPr>
        <w:lastRenderedPageBreak/>
        <w:t xml:space="preserve">       DIRECTIONS</w:t>
      </w:r>
      <w:r w:rsidRPr="00DC6AA9">
        <w:rPr>
          <w:rFonts w:eastAsia="Arial Narrow" w:hAnsi="Arial Narrow" w:cs="Arial Narrow"/>
          <w:b/>
          <w:spacing w:val="-9"/>
          <w:szCs w:val="22"/>
          <w:lang w:val="en-US"/>
        </w:rPr>
        <w:t xml:space="preserve"> </w:t>
      </w:r>
      <w:r w:rsidRPr="00DC6AA9">
        <w:rPr>
          <w:rFonts w:eastAsia="Arial Narrow" w:hAnsi="Arial Narrow" w:cs="Arial Narrow"/>
          <w:b/>
          <w:szCs w:val="22"/>
          <w:lang w:val="en-US"/>
        </w:rPr>
        <w:t>FOR</w:t>
      </w:r>
      <w:r w:rsidRPr="00DC6AA9">
        <w:rPr>
          <w:rFonts w:eastAsia="Arial Narrow" w:hAnsi="Arial Narrow" w:cs="Arial Narrow"/>
          <w:b/>
          <w:spacing w:val="-8"/>
          <w:szCs w:val="22"/>
          <w:lang w:val="en-US"/>
        </w:rPr>
        <w:t xml:space="preserve"> </w:t>
      </w:r>
      <w:r w:rsidRPr="00DC6AA9">
        <w:rPr>
          <w:rFonts w:eastAsia="Arial Narrow" w:hAnsi="Arial Narrow" w:cs="Arial Narrow"/>
          <w:b/>
          <w:spacing w:val="-5"/>
          <w:szCs w:val="22"/>
          <w:lang w:val="en-US"/>
        </w:rPr>
        <w:t>USE</w:t>
      </w:r>
    </w:p>
    <w:p w14:paraId="70C31A62" w14:textId="77777777" w:rsidR="00DC6AA9" w:rsidRPr="00DC6AA9" w:rsidRDefault="00DC6AA9" w:rsidP="00DC6AA9">
      <w:pPr>
        <w:widowControl w:val="0"/>
        <w:numPr>
          <w:ilvl w:val="0"/>
          <w:numId w:val="41"/>
        </w:numPr>
        <w:tabs>
          <w:tab w:val="left" w:pos="406"/>
        </w:tabs>
        <w:autoSpaceDE w:val="0"/>
        <w:autoSpaceDN w:val="0"/>
        <w:spacing w:before="200" w:line="240" w:lineRule="auto"/>
        <w:ind w:left="284" w:firstLine="142"/>
        <w:rPr>
          <w:rFonts w:eastAsia="Arial" w:cs="Arial"/>
          <w:b/>
          <w:szCs w:val="22"/>
          <w:lang w:val="en-US"/>
        </w:rPr>
      </w:pPr>
      <w:r w:rsidRPr="00DC6AA9">
        <w:rPr>
          <w:rFonts w:eastAsia="Arial" w:cs="Arial"/>
          <w:b/>
          <w:szCs w:val="22"/>
          <w:lang w:val="en-US"/>
        </w:rPr>
        <w:t>PLANTATIONS,</w:t>
      </w:r>
      <w:r w:rsidRPr="00DC6AA9">
        <w:rPr>
          <w:rFonts w:eastAsia="Arial" w:cs="Arial"/>
          <w:b/>
          <w:spacing w:val="-7"/>
          <w:szCs w:val="22"/>
          <w:lang w:val="en-US"/>
        </w:rPr>
        <w:t xml:space="preserve"> </w:t>
      </w:r>
      <w:r w:rsidRPr="00DC6AA9">
        <w:rPr>
          <w:rFonts w:eastAsia="Arial" w:cs="Arial"/>
          <w:b/>
          <w:szCs w:val="22"/>
          <w:lang w:val="en-US"/>
        </w:rPr>
        <w:t>VINEYARDS</w:t>
      </w:r>
      <w:r w:rsidRPr="00DC6AA9">
        <w:rPr>
          <w:rFonts w:eastAsia="Arial" w:cs="Arial"/>
          <w:b/>
          <w:spacing w:val="-7"/>
          <w:szCs w:val="22"/>
          <w:lang w:val="en-US"/>
        </w:rPr>
        <w:t xml:space="preserve"> </w:t>
      </w:r>
      <w:r w:rsidRPr="00DC6AA9">
        <w:rPr>
          <w:rFonts w:eastAsia="Arial" w:cs="Arial"/>
          <w:b/>
          <w:szCs w:val="22"/>
          <w:lang w:val="en-US"/>
        </w:rPr>
        <w:t>and</w:t>
      </w:r>
      <w:r w:rsidRPr="00DC6AA9">
        <w:rPr>
          <w:rFonts w:eastAsia="Arial" w:cs="Arial"/>
          <w:b/>
          <w:spacing w:val="-8"/>
          <w:szCs w:val="22"/>
          <w:lang w:val="en-US"/>
        </w:rPr>
        <w:t xml:space="preserve"> </w:t>
      </w:r>
      <w:r w:rsidRPr="00DC6AA9">
        <w:rPr>
          <w:rFonts w:eastAsia="Arial" w:cs="Arial"/>
          <w:b/>
          <w:szCs w:val="22"/>
          <w:lang w:val="en-US"/>
        </w:rPr>
        <w:t>OTHER</w:t>
      </w:r>
      <w:r w:rsidRPr="00DC6AA9">
        <w:rPr>
          <w:rFonts w:eastAsia="Arial" w:cs="Arial"/>
          <w:b/>
          <w:spacing w:val="-7"/>
          <w:szCs w:val="22"/>
          <w:lang w:val="en-US"/>
        </w:rPr>
        <w:t xml:space="preserve"> </w:t>
      </w:r>
      <w:r w:rsidRPr="00DC6AA9">
        <w:rPr>
          <w:rFonts w:eastAsia="Arial" w:cs="Arial"/>
          <w:b/>
          <w:szCs w:val="22"/>
          <w:lang w:val="en-US"/>
        </w:rPr>
        <w:t>ROW</w:t>
      </w:r>
      <w:r w:rsidRPr="00DC6AA9">
        <w:rPr>
          <w:rFonts w:eastAsia="Arial" w:cs="Arial"/>
          <w:b/>
          <w:spacing w:val="-6"/>
          <w:szCs w:val="22"/>
          <w:lang w:val="en-US"/>
        </w:rPr>
        <w:t xml:space="preserve"> </w:t>
      </w:r>
      <w:r w:rsidRPr="00DC6AA9">
        <w:rPr>
          <w:rFonts w:eastAsia="Arial" w:cs="Arial"/>
          <w:b/>
          <w:spacing w:val="-2"/>
          <w:szCs w:val="22"/>
          <w:lang w:val="en-US"/>
        </w:rPr>
        <w:t>CROPS</w:t>
      </w:r>
    </w:p>
    <w:p w14:paraId="07D809E8" w14:textId="77777777" w:rsidR="00DC6AA9" w:rsidRPr="00DC6AA9" w:rsidRDefault="00DC6AA9" w:rsidP="00DC6AA9">
      <w:pPr>
        <w:widowControl w:val="0"/>
        <w:autoSpaceDE w:val="0"/>
        <w:autoSpaceDN w:val="0"/>
        <w:spacing w:before="4" w:line="240" w:lineRule="auto"/>
        <w:rPr>
          <w:rFonts w:eastAsia="Arial Narrow" w:hAnsi="Arial Narrow" w:cs="Arial Narrow"/>
          <w:b/>
          <w:sz w:val="17"/>
          <w:szCs w:val="22"/>
          <w:lang w:val="en-US"/>
        </w:rPr>
      </w:pPr>
    </w:p>
    <w:tbl>
      <w:tblPr>
        <w:tblW w:w="948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409"/>
        <w:gridCol w:w="1136"/>
        <w:gridCol w:w="5372"/>
      </w:tblGrid>
      <w:tr w:rsidR="00DC6AA9" w:rsidRPr="00DC6AA9" w14:paraId="69DD298F" w14:textId="77777777" w:rsidTr="009F2BBD">
        <w:trPr>
          <w:trHeight w:val="230"/>
        </w:trPr>
        <w:tc>
          <w:tcPr>
            <w:tcW w:w="1570" w:type="dxa"/>
          </w:tcPr>
          <w:p w14:paraId="0600B6C4" w14:textId="77777777" w:rsidR="00DC6AA9" w:rsidRPr="00DC6AA9" w:rsidRDefault="00DC6AA9" w:rsidP="00DC6AA9">
            <w:pPr>
              <w:widowControl w:val="0"/>
              <w:autoSpaceDE w:val="0"/>
              <w:autoSpaceDN w:val="0"/>
              <w:spacing w:line="210" w:lineRule="exact"/>
              <w:rPr>
                <w:rFonts w:ascii="Arial Narrow" w:eastAsia="Arial Narrow" w:hAnsi="Arial Narrow" w:cs="Arial Narrow"/>
                <w:b/>
                <w:szCs w:val="22"/>
                <w:lang w:val="en-US"/>
              </w:rPr>
            </w:pPr>
            <w:r w:rsidRPr="00DC6AA9">
              <w:rPr>
                <w:rFonts w:ascii="Arial Narrow" w:eastAsia="Arial Narrow" w:hAnsi="Arial Narrow" w:cs="Arial Narrow"/>
                <w:b/>
                <w:spacing w:val="-4"/>
                <w:szCs w:val="22"/>
                <w:lang w:val="en-US"/>
              </w:rPr>
              <w:t>CROP</w:t>
            </w:r>
          </w:p>
        </w:tc>
        <w:tc>
          <w:tcPr>
            <w:tcW w:w="1409" w:type="dxa"/>
          </w:tcPr>
          <w:p w14:paraId="64703A7E" w14:textId="77777777" w:rsidR="00DC6AA9" w:rsidRPr="00DC6AA9" w:rsidRDefault="00DC6AA9" w:rsidP="00DC6AA9">
            <w:pPr>
              <w:widowControl w:val="0"/>
              <w:autoSpaceDE w:val="0"/>
              <w:autoSpaceDN w:val="0"/>
              <w:spacing w:line="210" w:lineRule="exact"/>
              <w:rPr>
                <w:rFonts w:ascii="Arial Narrow" w:eastAsia="Arial Narrow" w:hAnsi="Arial Narrow" w:cs="Arial Narrow"/>
                <w:b/>
                <w:szCs w:val="22"/>
                <w:lang w:val="en-US"/>
              </w:rPr>
            </w:pPr>
            <w:r w:rsidRPr="00DC6AA9">
              <w:rPr>
                <w:rFonts w:ascii="Arial Narrow" w:eastAsia="Arial Narrow" w:hAnsi="Arial Narrow" w:cs="Arial Narrow"/>
                <w:b/>
                <w:spacing w:val="-2"/>
                <w:szCs w:val="22"/>
                <w:lang w:val="en-US"/>
              </w:rPr>
              <w:t>PEST/DISEASE</w:t>
            </w:r>
          </w:p>
        </w:tc>
        <w:tc>
          <w:tcPr>
            <w:tcW w:w="1136" w:type="dxa"/>
          </w:tcPr>
          <w:p w14:paraId="4080E3F1" w14:textId="77777777" w:rsidR="00DC6AA9" w:rsidRPr="00DC6AA9" w:rsidRDefault="00DC6AA9" w:rsidP="00DC6AA9">
            <w:pPr>
              <w:widowControl w:val="0"/>
              <w:autoSpaceDE w:val="0"/>
              <w:autoSpaceDN w:val="0"/>
              <w:spacing w:line="210" w:lineRule="exact"/>
              <w:rPr>
                <w:rFonts w:ascii="Arial Narrow" w:eastAsia="Arial Narrow" w:hAnsi="Arial Narrow" w:cs="Arial Narrow"/>
                <w:b/>
                <w:szCs w:val="22"/>
                <w:lang w:val="en-US"/>
              </w:rPr>
            </w:pPr>
            <w:r w:rsidRPr="00DC6AA9">
              <w:rPr>
                <w:rFonts w:ascii="Arial Narrow" w:eastAsia="Arial Narrow" w:hAnsi="Arial Narrow" w:cs="Arial Narrow"/>
                <w:b/>
                <w:spacing w:val="-4"/>
                <w:szCs w:val="22"/>
                <w:lang w:val="en-US"/>
              </w:rPr>
              <w:t>RATE</w:t>
            </w:r>
          </w:p>
        </w:tc>
        <w:tc>
          <w:tcPr>
            <w:tcW w:w="5372" w:type="dxa"/>
          </w:tcPr>
          <w:p w14:paraId="2BB56B2B" w14:textId="77777777" w:rsidR="00DC6AA9" w:rsidRPr="00DC6AA9" w:rsidRDefault="00DC6AA9" w:rsidP="00DC6AA9">
            <w:pPr>
              <w:widowControl w:val="0"/>
              <w:autoSpaceDE w:val="0"/>
              <w:autoSpaceDN w:val="0"/>
              <w:spacing w:line="210" w:lineRule="exact"/>
              <w:rPr>
                <w:rFonts w:ascii="Arial Narrow" w:eastAsia="Arial Narrow" w:hAnsi="Arial Narrow" w:cs="Arial Narrow"/>
                <w:b/>
                <w:szCs w:val="22"/>
                <w:lang w:val="en-US"/>
              </w:rPr>
            </w:pPr>
            <w:r w:rsidRPr="00DC6AA9">
              <w:rPr>
                <w:rFonts w:ascii="Arial Narrow" w:eastAsia="Arial Narrow" w:hAnsi="Arial Narrow" w:cs="Arial Narrow"/>
                <w:b/>
                <w:szCs w:val="22"/>
                <w:lang w:val="en-US"/>
              </w:rPr>
              <w:t>CRITICAL</w:t>
            </w:r>
            <w:r w:rsidRPr="00DC6AA9">
              <w:rPr>
                <w:rFonts w:ascii="Arial Narrow" w:eastAsia="Arial Narrow" w:hAnsi="Arial Narrow" w:cs="Arial Narrow"/>
                <w:b/>
                <w:spacing w:val="-8"/>
                <w:szCs w:val="22"/>
                <w:lang w:val="en-US"/>
              </w:rPr>
              <w:t xml:space="preserve"> </w:t>
            </w:r>
            <w:r w:rsidRPr="00DC6AA9">
              <w:rPr>
                <w:rFonts w:ascii="Arial Narrow" w:eastAsia="Arial Narrow" w:hAnsi="Arial Narrow" w:cs="Arial Narrow"/>
                <w:b/>
                <w:spacing w:val="-2"/>
                <w:szCs w:val="22"/>
                <w:lang w:val="en-US"/>
              </w:rPr>
              <w:t>COMMENTS</w:t>
            </w:r>
          </w:p>
        </w:tc>
      </w:tr>
      <w:tr w:rsidR="00DC6AA9" w:rsidRPr="00DC6AA9" w14:paraId="6572F802" w14:textId="77777777" w:rsidTr="009F2BBD">
        <w:trPr>
          <w:trHeight w:val="1377"/>
        </w:trPr>
        <w:tc>
          <w:tcPr>
            <w:tcW w:w="1570" w:type="dxa"/>
          </w:tcPr>
          <w:p w14:paraId="64904417"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Blackberry, boysenberry, loganberry, raspberry</w:t>
            </w:r>
          </w:p>
        </w:tc>
        <w:tc>
          <w:tcPr>
            <w:tcW w:w="1409" w:type="dxa"/>
          </w:tcPr>
          <w:p w14:paraId="0D910AD6" w14:textId="77777777" w:rsidR="00DC6AA9" w:rsidRPr="00DC6AA9" w:rsidRDefault="00DC6AA9" w:rsidP="00DC6AA9">
            <w:pPr>
              <w:widowControl w:val="0"/>
              <w:autoSpaceDE w:val="0"/>
              <w:autoSpaceDN w:val="0"/>
              <w:spacing w:line="240" w:lineRule="auto"/>
              <w:ind w:right="180"/>
              <w:rPr>
                <w:rFonts w:ascii="Arial Narrow" w:eastAsia="Arial Narrow" w:hAnsi="Arial Narrow" w:cs="Arial Narrow"/>
                <w:szCs w:val="22"/>
                <w:lang w:val="en-US"/>
              </w:rPr>
            </w:pPr>
            <w:r w:rsidRPr="00DC6AA9">
              <w:rPr>
                <w:rFonts w:ascii="Arial Narrow" w:eastAsia="Arial Narrow" w:hAnsi="Arial Narrow" w:cs="Arial Narrow"/>
                <w:szCs w:val="22"/>
                <w:lang w:val="en-US"/>
              </w:rPr>
              <w:t>Primocane</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and sucker control</w:t>
            </w:r>
          </w:p>
        </w:tc>
        <w:tc>
          <w:tcPr>
            <w:tcW w:w="1136" w:type="dxa"/>
          </w:tcPr>
          <w:p w14:paraId="10597D7A" w14:textId="77777777" w:rsidR="00DC6AA9" w:rsidRPr="00DC6AA9" w:rsidRDefault="00DC6AA9" w:rsidP="00DC6AA9">
            <w:pPr>
              <w:widowControl w:val="0"/>
              <w:autoSpaceDE w:val="0"/>
              <w:autoSpaceDN w:val="0"/>
              <w:spacing w:line="240" w:lineRule="auto"/>
              <w:ind w:right="199"/>
              <w:rPr>
                <w:rFonts w:ascii="Arial Narrow" w:eastAsia="Arial Narrow" w:hAnsi="Arial Narrow" w:cs="Arial Narrow"/>
                <w:szCs w:val="20"/>
                <w:lang w:val="en-US"/>
              </w:rPr>
            </w:pPr>
            <w:r w:rsidRPr="00DC6AA9">
              <w:rPr>
                <w:rFonts w:ascii="Arial Narrow" w:eastAsia="Arial Narrow" w:hAnsi="Arial Narrow" w:cs="Arial Narrow"/>
                <w:szCs w:val="20"/>
                <w:lang w:val="en-US"/>
              </w:rPr>
              <w:t>280 mL/ 100L</w:t>
            </w:r>
            <w:r w:rsidRPr="00DC6AA9">
              <w:rPr>
                <w:rFonts w:ascii="Arial Narrow" w:eastAsia="Arial Narrow" w:hAnsi="Arial Narrow" w:cs="Arial Narrow"/>
                <w:spacing w:val="-12"/>
                <w:szCs w:val="20"/>
                <w:lang w:val="en-US"/>
              </w:rPr>
              <w:t xml:space="preserve"> </w:t>
            </w:r>
            <w:r w:rsidRPr="00DC6AA9">
              <w:rPr>
                <w:rFonts w:ascii="Arial Narrow" w:eastAsia="Arial Narrow" w:hAnsi="Arial Narrow" w:cs="Arial Narrow"/>
                <w:szCs w:val="20"/>
                <w:lang w:val="en-US"/>
              </w:rPr>
              <w:t>water</w:t>
            </w:r>
          </w:p>
        </w:tc>
        <w:tc>
          <w:tcPr>
            <w:tcW w:w="5372" w:type="dxa"/>
          </w:tcPr>
          <w:p w14:paraId="542F5A9B"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directed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suckers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pacing w:val="-2"/>
                <w:szCs w:val="22"/>
                <w:lang w:val="en-US"/>
              </w:rPr>
              <w:t>primocanes.</w:t>
            </w:r>
          </w:p>
          <w:p w14:paraId="37B3C95F" w14:textId="77777777" w:rsidR="00DC6AA9" w:rsidRPr="00DC6AA9" w:rsidRDefault="00DC6AA9" w:rsidP="00DC6AA9">
            <w:pPr>
              <w:widowControl w:val="0"/>
              <w:autoSpaceDE w:val="0"/>
              <w:autoSpaceDN w:val="0"/>
              <w:spacing w:before="1" w:line="240" w:lineRule="auto"/>
              <w:ind w:right="105"/>
              <w:rPr>
                <w:rFonts w:ascii="Arial Narrow" w:eastAsia="Arial Narrow" w:hAnsi="Arial Narrow" w:cs="Arial Narrow"/>
                <w:szCs w:val="22"/>
                <w:lang w:val="en-US"/>
              </w:rPr>
            </w:pPr>
            <w:r w:rsidRPr="00DC6AA9">
              <w:rPr>
                <w:rFonts w:ascii="Arial Narrow" w:eastAsia="Arial Narrow" w:hAnsi="Arial Narrow" w:cs="Arial Narrow"/>
                <w:szCs w:val="22"/>
                <w:lang w:val="en-US"/>
              </w:rPr>
              <w:t>Contact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with</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flowers,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developing</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fruit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desirable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foliage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will</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cause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damage.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Ensure complete coverage of primocanes/suckers by spraying to the point of runoff, preferably when they are less than 15 cm high.</w:t>
            </w:r>
          </w:p>
          <w:p w14:paraId="07410BEB" w14:textId="77777777" w:rsidR="00DC6AA9" w:rsidRPr="00DC6AA9" w:rsidRDefault="00DC6AA9" w:rsidP="00DC6AA9">
            <w:pPr>
              <w:widowControl w:val="0"/>
              <w:autoSpaceDE w:val="0"/>
              <w:autoSpaceDN w:val="0"/>
              <w:spacing w:line="23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A</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non-ionic</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wetting</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agent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(1000</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g/L)</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may</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be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added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rate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25</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mL/100</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L</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 xml:space="preserve">or </w:t>
            </w:r>
            <w:r w:rsidRPr="00DC6AA9">
              <w:rPr>
                <w:rFonts w:ascii="Arial Narrow" w:eastAsia="Arial Narrow" w:hAnsi="Arial Narrow" w:cs="Arial Narrow"/>
                <w:spacing w:val="-2"/>
                <w:szCs w:val="22"/>
                <w:lang w:val="en-US"/>
              </w:rPr>
              <w:t>equivalent.</w:t>
            </w:r>
          </w:p>
        </w:tc>
      </w:tr>
      <w:tr w:rsidR="00DC6AA9" w:rsidRPr="00DC6AA9" w14:paraId="39F79E89" w14:textId="77777777" w:rsidTr="009F2BBD">
        <w:trPr>
          <w:trHeight w:val="3457"/>
        </w:trPr>
        <w:tc>
          <w:tcPr>
            <w:tcW w:w="1570" w:type="dxa"/>
          </w:tcPr>
          <w:p w14:paraId="06A14311" w14:textId="77777777" w:rsidR="00DC6AA9" w:rsidRPr="00DC6AA9" w:rsidRDefault="00DC6AA9" w:rsidP="00DC6AA9">
            <w:pPr>
              <w:widowControl w:val="0"/>
              <w:autoSpaceDE w:val="0"/>
              <w:autoSpaceDN w:val="0"/>
              <w:spacing w:line="240" w:lineRule="auto"/>
              <w:ind w:right="485"/>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Tropical and </w:t>
            </w:r>
            <w:r w:rsidRPr="00DC6AA9">
              <w:rPr>
                <w:rFonts w:ascii="Arial Narrow" w:eastAsia="Arial Narrow" w:hAnsi="Arial Narrow" w:cs="Arial Narrow"/>
                <w:spacing w:val="-2"/>
                <w:szCs w:val="22"/>
                <w:lang w:val="en-US"/>
              </w:rPr>
              <w:t xml:space="preserve">sub-tropical </w:t>
            </w:r>
            <w:r w:rsidRPr="00DC6AA9">
              <w:rPr>
                <w:rFonts w:ascii="Arial Narrow" w:eastAsia="Arial Narrow" w:hAnsi="Arial Narrow" w:cs="Arial Narrow"/>
                <w:szCs w:val="22"/>
                <w:lang w:val="en-US"/>
              </w:rPr>
              <w:t>fruits – inedible</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peel, </w:t>
            </w:r>
            <w:r w:rsidRPr="00DC6AA9">
              <w:rPr>
                <w:rFonts w:ascii="Arial Narrow" w:eastAsia="Arial Narrow" w:hAnsi="Arial Narrow" w:cs="Arial Narrow"/>
                <w:spacing w:val="-2"/>
                <w:szCs w:val="22"/>
                <w:lang w:val="en-US"/>
              </w:rPr>
              <w:t>including,</w:t>
            </w:r>
          </w:p>
          <w:p w14:paraId="73968A96" w14:textId="77777777" w:rsidR="00DC6AA9" w:rsidRPr="00DC6AA9" w:rsidRDefault="00DC6AA9" w:rsidP="00DC6AA9">
            <w:pPr>
              <w:widowControl w:val="0"/>
              <w:autoSpaceDE w:val="0"/>
              <w:autoSpaceDN w:val="0"/>
              <w:spacing w:line="240" w:lineRule="auto"/>
              <w:ind w:right="122"/>
              <w:rPr>
                <w:rFonts w:ascii="Arial Narrow" w:eastAsia="Arial Narrow" w:hAnsi="Arial Narrow" w:cs="Arial Narrow"/>
                <w:szCs w:val="22"/>
                <w:lang w:val="en-US"/>
              </w:rPr>
            </w:pPr>
            <w:r w:rsidRPr="00DC6AA9">
              <w:rPr>
                <w:rFonts w:ascii="Arial Narrow" w:eastAsia="Arial Narrow" w:hAnsi="Arial Narrow" w:cs="Arial Narrow"/>
                <w:szCs w:val="22"/>
                <w:lang w:val="en-US"/>
              </w:rPr>
              <w:t>Avocado,</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banana, feijoa, guava, kiwifruit, litchi, mango,</w:t>
            </w:r>
            <w:r w:rsidRPr="00DC6AA9">
              <w:rPr>
                <w:rFonts w:ascii="Arial Narrow" w:eastAsia="Arial Narrow" w:hAnsi="Arial Narrow" w:cs="Arial Narrow"/>
                <w:spacing w:val="40"/>
                <w:szCs w:val="22"/>
                <w:lang w:val="en-US"/>
              </w:rPr>
              <w:t xml:space="preserve"> </w:t>
            </w:r>
            <w:r w:rsidRPr="00DC6AA9">
              <w:rPr>
                <w:rFonts w:ascii="Arial Narrow" w:eastAsia="Arial Narrow" w:hAnsi="Arial Narrow" w:cs="Arial Narrow"/>
                <w:szCs w:val="22"/>
                <w:lang w:val="en-US"/>
              </w:rPr>
              <w:t xml:space="preserve">pawpaw, </w:t>
            </w:r>
            <w:r w:rsidRPr="00DC6AA9">
              <w:rPr>
                <w:rFonts w:ascii="Arial Narrow" w:eastAsia="Arial Narrow" w:hAnsi="Arial Narrow" w:cs="Arial Narrow"/>
                <w:spacing w:val="-2"/>
                <w:szCs w:val="22"/>
                <w:lang w:val="en-US"/>
              </w:rPr>
              <w:t>passionfruit, pineapple,</w:t>
            </w:r>
          </w:p>
          <w:p w14:paraId="714F8B29" w14:textId="77777777" w:rsidR="00DC6AA9" w:rsidRPr="00DC6AA9" w:rsidRDefault="00DC6AA9" w:rsidP="00DC6AA9">
            <w:pPr>
              <w:widowControl w:val="0"/>
              <w:autoSpaceDE w:val="0"/>
              <w:autoSpaceDN w:val="0"/>
              <w:spacing w:line="240" w:lineRule="auto"/>
              <w:ind w:right="332"/>
              <w:rPr>
                <w:rFonts w:ascii="Arial Narrow" w:eastAsia="Arial Narrow" w:hAnsi="Arial Narrow" w:cs="Arial Narrow"/>
                <w:szCs w:val="22"/>
                <w:lang w:val="en-US"/>
              </w:rPr>
            </w:pPr>
            <w:r w:rsidRPr="00DC6AA9">
              <w:rPr>
                <w:rFonts w:ascii="Arial Narrow" w:eastAsia="Arial Narrow" w:hAnsi="Arial Narrow" w:cs="Arial Narrow"/>
                <w:szCs w:val="22"/>
                <w:lang w:val="en-US"/>
              </w:rPr>
              <w:t>pitaya (dragon fruit),</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rambutan </w:t>
            </w:r>
            <w:r w:rsidRPr="00DC6AA9">
              <w:rPr>
                <w:rFonts w:ascii="Arial Narrow" w:eastAsia="Arial Narrow" w:hAnsi="Arial Narrow" w:cs="Arial Narrow"/>
                <w:spacing w:val="-2"/>
                <w:szCs w:val="22"/>
                <w:lang w:val="en-US"/>
              </w:rPr>
              <w:t>plantations</w:t>
            </w:r>
          </w:p>
        </w:tc>
        <w:tc>
          <w:tcPr>
            <w:tcW w:w="1409" w:type="dxa"/>
            <w:vMerge w:val="restart"/>
          </w:tcPr>
          <w:p w14:paraId="139A88AD" w14:textId="77777777" w:rsidR="00DC6AA9" w:rsidRPr="00DC6AA9" w:rsidRDefault="00DC6AA9" w:rsidP="00DC6AA9">
            <w:pPr>
              <w:widowControl w:val="0"/>
              <w:autoSpaceDE w:val="0"/>
              <w:autoSpaceDN w:val="0"/>
              <w:spacing w:line="240" w:lineRule="auto"/>
              <w:ind w:right="399"/>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See list of </w:t>
            </w:r>
            <w:r w:rsidRPr="00DC6AA9">
              <w:rPr>
                <w:rFonts w:ascii="Arial Narrow" w:eastAsia="Arial Narrow" w:hAnsi="Arial Narrow" w:cs="Arial Narrow"/>
                <w:spacing w:val="-2"/>
                <w:szCs w:val="22"/>
                <w:lang w:val="en-US"/>
              </w:rPr>
              <w:t xml:space="preserve">weeds </w:t>
            </w:r>
            <w:r w:rsidRPr="00DC6AA9">
              <w:rPr>
                <w:rFonts w:ascii="Arial Narrow" w:eastAsia="Arial Narrow" w:hAnsi="Arial Narrow" w:cs="Arial Narrow"/>
                <w:szCs w:val="22"/>
                <w:lang w:val="en-US"/>
              </w:rPr>
              <w:t>controlled</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in </w:t>
            </w:r>
            <w:r w:rsidRPr="00DC6AA9">
              <w:rPr>
                <w:rFonts w:ascii="Arial Narrow" w:eastAsia="Arial Narrow" w:hAnsi="Arial Narrow" w:cs="Arial Narrow"/>
                <w:spacing w:val="-2"/>
                <w:szCs w:val="22"/>
                <w:lang w:val="en-US"/>
              </w:rPr>
              <w:t>Table</w:t>
            </w:r>
          </w:p>
          <w:p w14:paraId="2A7A142A" w14:textId="77777777" w:rsidR="00DC6AA9" w:rsidRPr="00DC6AA9" w:rsidRDefault="00DC6AA9" w:rsidP="00DC6AA9">
            <w:pPr>
              <w:widowControl w:val="0"/>
              <w:autoSpaceDE w:val="0"/>
              <w:autoSpaceDN w:val="0"/>
              <w:spacing w:line="228" w:lineRule="exact"/>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w:t>
            </w:r>
          </w:p>
          <w:p w14:paraId="28645564" w14:textId="77777777" w:rsidR="00DC6AA9" w:rsidRPr="00DC6AA9" w:rsidRDefault="00DC6AA9" w:rsidP="00DC6AA9">
            <w:pPr>
              <w:widowControl w:val="0"/>
              <w:autoSpaceDE w:val="0"/>
              <w:autoSpaceDN w:val="0"/>
              <w:spacing w:line="228" w:lineRule="exact"/>
              <w:rPr>
                <w:rFonts w:ascii="Arial Narrow" w:eastAsia="Arial Narrow" w:hAnsi="Arial Narrow" w:cs="Arial Narrow"/>
                <w:szCs w:val="22"/>
                <w:lang w:val="en-US"/>
              </w:rPr>
            </w:pPr>
          </w:p>
        </w:tc>
        <w:tc>
          <w:tcPr>
            <w:tcW w:w="1136" w:type="dxa"/>
            <w:vMerge w:val="restart"/>
          </w:tcPr>
          <w:p w14:paraId="2C2CB7C5" w14:textId="77777777" w:rsidR="00DC6AA9" w:rsidRPr="00DC6AA9" w:rsidRDefault="00DC6AA9" w:rsidP="00DC6AA9">
            <w:pPr>
              <w:widowControl w:val="0"/>
              <w:autoSpaceDE w:val="0"/>
              <w:autoSpaceDN w:val="0"/>
              <w:spacing w:line="228"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0.6-2.8L/Ha</w:t>
            </w:r>
          </w:p>
          <w:p w14:paraId="4A92BD42"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p>
        </w:tc>
        <w:tc>
          <w:tcPr>
            <w:tcW w:w="5372" w:type="dxa"/>
            <w:vMerge w:val="restart"/>
          </w:tcPr>
          <w:p w14:paraId="7A736BC2"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4"/>
                <w:szCs w:val="22"/>
                <w:lang w:val="en-US"/>
              </w:rPr>
              <w:t xml:space="preserve"> </w:t>
            </w:r>
            <w:proofErr w:type="gramStart"/>
            <w:r w:rsidRPr="00DC6AA9">
              <w:rPr>
                <w:rFonts w:ascii="Arial Narrow" w:eastAsia="Arial Narrow" w:hAnsi="Arial Narrow" w:cs="Arial Narrow"/>
                <w:szCs w:val="22"/>
                <w:lang w:val="en-US"/>
              </w:rPr>
              <w:t>a</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directed</w:t>
            </w:r>
            <w:proofErr w:type="gramEnd"/>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shielded</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Refer</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label</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section</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b/>
                <w:szCs w:val="22"/>
                <w:lang w:val="en-US"/>
              </w:rPr>
              <w:t>Application</w:t>
            </w:r>
            <w:r w:rsidRPr="00DC6AA9">
              <w:rPr>
                <w:rFonts w:ascii="Arial Narrow" w:eastAsia="Arial Narrow" w:hAnsi="Arial Narrow" w:cs="Arial Narrow"/>
                <w:b/>
                <w:spacing w:val="-1"/>
                <w:szCs w:val="22"/>
                <w:lang w:val="en-US"/>
              </w:rPr>
              <w:t xml:space="preserve"> </w:t>
            </w:r>
            <w:r w:rsidRPr="00DC6AA9">
              <w:rPr>
                <w:rFonts w:ascii="Arial Narrow" w:eastAsia="Arial Narrow" w:hAnsi="Arial Narrow" w:cs="Arial Narrow"/>
                <w:szCs w:val="22"/>
                <w:lang w:val="en-US"/>
              </w:rPr>
              <w:t>for specific information on application methods.</w:t>
            </w:r>
          </w:p>
          <w:p w14:paraId="38F9E910" w14:textId="77777777" w:rsidR="00DC6AA9" w:rsidRPr="00DC6AA9" w:rsidRDefault="00DC6AA9" w:rsidP="00DC6AA9">
            <w:pPr>
              <w:widowControl w:val="0"/>
              <w:autoSpaceDE w:val="0"/>
              <w:autoSpaceDN w:val="0"/>
              <w:spacing w:line="240" w:lineRule="auto"/>
              <w:rPr>
                <w:rFonts w:ascii="Arial Narrow" w:eastAsia="Arial Narrow" w:hAnsi="Arial Narrow" w:cs="Arial Narrow"/>
                <w:b/>
                <w:szCs w:val="22"/>
                <w:lang w:val="en-US"/>
              </w:rPr>
            </w:pPr>
            <w:r w:rsidRPr="00DC6AA9">
              <w:rPr>
                <w:rFonts w:ascii="Arial Narrow" w:eastAsia="Arial Narrow" w:hAnsi="Arial Narrow" w:cs="Arial Narrow"/>
                <w:b/>
                <w:szCs w:val="22"/>
                <w:lang w:val="en-US"/>
              </w:rPr>
              <w:t>Warnings</w:t>
            </w:r>
            <w:r w:rsidRPr="00DC6AA9">
              <w:rPr>
                <w:rFonts w:ascii="Arial Narrow" w:eastAsia="Arial Narrow" w:hAnsi="Arial Narrow" w:cs="Arial Narrow"/>
                <w:szCs w:val="22"/>
                <w:lang w:val="en-US"/>
              </w:rPr>
              <w:t>: Do not allow spray or spray drift to contact desirable foliage or green (uncalloused) bark. To avoid potential crop</w:t>
            </w:r>
            <w:r w:rsidRPr="00DC6AA9">
              <w:rPr>
                <w:rFonts w:ascii="Arial Narrow" w:eastAsia="Arial Narrow" w:hAnsi="Arial Narrow" w:cs="Arial Narrow"/>
                <w:spacing w:val="40"/>
                <w:szCs w:val="22"/>
                <w:lang w:val="en-US"/>
              </w:rPr>
              <w:t xml:space="preserve"> </w:t>
            </w:r>
            <w:r w:rsidRPr="00DC6AA9">
              <w:rPr>
                <w:rFonts w:ascii="Arial Narrow" w:eastAsia="Arial Narrow" w:hAnsi="Arial Narrow" w:cs="Arial Narrow"/>
                <w:szCs w:val="22"/>
                <w:lang w:val="en-US"/>
              </w:rPr>
              <w:t xml:space="preserve">damage, refer to the label sections on </w:t>
            </w:r>
            <w:r w:rsidRPr="00DC6AA9">
              <w:rPr>
                <w:rFonts w:ascii="Arial Narrow" w:eastAsia="Arial Narrow" w:hAnsi="Arial Narrow" w:cs="Arial Narrow"/>
                <w:b/>
                <w:szCs w:val="22"/>
                <w:lang w:val="en-US"/>
              </w:rPr>
              <w:t>Application</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b/>
                <w:szCs w:val="22"/>
                <w:lang w:val="en-US"/>
              </w:rPr>
              <w:t>PROTECTION</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OF</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CROPS,</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NATIVE</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AND</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OTHER</w:t>
            </w:r>
            <w:r w:rsidRPr="00DC6AA9">
              <w:rPr>
                <w:rFonts w:ascii="Arial Narrow" w:eastAsia="Arial Narrow" w:hAnsi="Arial Narrow" w:cs="Arial Narrow"/>
                <w:b/>
                <w:spacing w:val="-7"/>
                <w:szCs w:val="22"/>
                <w:lang w:val="en-US"/>
              </w:rPr>
              <w:t xml:space="preserve"> </w:t>
            </w:r>
            <w:r w:rsidRPr="00DC6AA9">
              <w:rPr>
                <w:rFonts w:ascii="Arial Narrow" w:eastAsia="Arial Narrow" w:hAnsi="Arial Narrow" w:cs="Arial Narrow"/>
                <w:b/>
                <w:szCs w:val="22"/>
                <w:lang w:val="en-US"/>
              </w:rPr>
              <w:t xml:space="preserve">NON-TARGET </w:t>
            </w:r>
            <w:r w:rsidRPr="00DC6AA9">
              <w:rPr>
                <w:rFonts w:ascii="Arial Narrow" w:eastAsia="Arial Narrow" w:hAnsi="Arial Narrow" w:cs="Arial Narrow"/>
                <w:b/>
                <w:spacing w:val="-2"/>
                <w:szCs w:val="22"/>
                <w:lang w:val="en-US"/>
              </w:rPr>
              <w:t>PLANTS.</w:t>
            </w:r>
          </w:p>
          <w:p w14:paraId="666EE0C1"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Controlled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Droplet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Application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equipment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must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not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be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used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application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 xml:space="preserve">cherry </w:t>
            </w:r>
            <w:r w:rsidRPr="00DC6AA9">
              <w:rPr>
                <w:rFonts w:ascii="Arial Narrow" w:eastAsia="Arial Narrow" w:hAnsi="Arial Narrow" w:cs="Arial Narrow"/>
                <w:spacing w:val="-2"/>
                <w:szCs w:val="22"/>
                <w:lang w:val="en-US"/>
              </w:rPr>
              <w:t>orchards.</w:t>
            </w:r>
          </w:p>
          <w:p w14:paraId="46B13311"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0"/>
                <w:lang w:val="en-US"/>
              </w:rPr>
            </w:pPr>
            <w:r w:rsidRPr="00DC6AA9">
              <w:rPr>
                <w:rFonts w:ascii="Arial Narrow" w:eastAsia="Arial Narrow" w:hAnsi="Arial Narrow" w:cs="Arial Narrow"/>
                <w:szCs w:val="20"/>
                <w:lang w:val="en-US"/>
              </w:rPr>
              <w:t>Basta</w:t>
            </w:r>
            <w:r w:rsidRPr="00DC6AA9">
              <w:rPr>
                <w:rFonts w:ascii="Arial Narrow" w:eastAsia="Arial Narrow" w:hAnsi="Arial Narrow" w:cs="Arial Narrow"/>
                <w:spacing w:val="-4"/>
                <w:szCs w:val="20"/>
                <w:lang w:val="en-US"/>
              </w:rPr>
              <w:t xml:space="preserve"> Ultra </w:t>
            </w:r>
            <w:r w:rsidRPr="00DC6AA9">
              <w:rPr>
                <w:rFonts w:ascii="Arial Narrow" w:eastAsia="Arial Narrow" w:hAnsi="Arial Narrow" w:cs="Arial Narrow"/>
                <w:szCs w:val="20"/>
                <w:lang w:val="en-US"/>
              </w:rPr>
              <w:t>may</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be</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used</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around</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trees/vines</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less</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than</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two</w:t>
            </w:r>
            <w:r w:rsidRPr="00DC6AA9">
              <w:rPr>
                <w:rFonts w:ascii="Arial Narrow" w:eastAsia="Arial Narrow" w:hAnsi="Arial Narrow" w:cs="Arial Narrow"/>
                <w:spacing w:val="-2"/>
                <w:szCs w:val="20"/>
                <w:lang w:val="en-US"/>
              </w:rPr>
              <w:t xml:space="preserve"> </w:t>
            </w:r>
            <w:r w:rsidRPr="00DC6AA9">
              <w:rPr>
                <w:rFonts w:ascii="Arial Narrow" w:eastAsia="Arial Narrow" w:hAnsi="Arial Narrow" w:cs="Arial Narrow"/>
                <w:szCs w:val="20"/>
                <w:lang w:val="en-US"/>
              </w:rPr>
              <w:t>years</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old</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provided</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they</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are effectively shielded from spray and spray drift.</w:t>
            </w:r>
          </w:p>
          <w:p w14:paraId="1700DCAF" w14:textId="77777777" w:rsidR="00DC6AA9" w:rsidRPr="00DC6AA9" w:rsidRDefault="00DC6AA9" w:rsidP="00DC6AA9">
            <w:pPr>
              <w:widowControl w:val="0"/>
              <w:autoSpaceDE w:val="0"/>
              <w:autoSpaceDN w:val="0"/>
              <w:spacing w:before="228"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The</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recommended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rate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use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determined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by</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following</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criteria:</w:t>
            </w:r>
          </w:p>
          <w:p w14:paraId="171EE052"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pacing w:val="-2"/>
                <w:szCs w:val="22"/>
                <w:lang w:val="en-US"/>
              </w:rPr>
              <w:t>SPECIES</w:t>
            </w:r>
          </w:p>
          <w:p w14:paraId="16906CDA" w14:textId="77777777" w:rsidR="00DC6AA9" w:rsidRPr="00DC6AA9" w:rsidRDefault="00DC6AA9" w:rsidP="00DC6AA9">
            <w:pPr>
              <w:widowControl w:val="0"/>
              <w:autoSpaceDE w:val="0"/>
              <w:autoSpaceDN w:val="0"/>
              <w:spacing w:before="1" w:line="240" w:lineRule="auto"/>
              <w:ind w:right="2930"/>
              <w:rPr>
                <w:rFonts w:ascii="Arial Narrow" w:eastAsia="Arial Narrow" w:hAnsi="Arial Narrow" w:cs="Arial Narrow"/>
                <w:b/>
                <w:szCs w:val="22"/>
                <w:lang w:val="en-US"/>
              </w:rPr>
            </w:pP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12"/>
                <w:szCs w:val="22"/>
                <w:lang w:val="en-US"/>
              </w:rPr>
              <w:t xml:space="preserve"> </w:t>
            </w:r>
            <w:r w:rsidRPr="00DC6AA9">
              <w:rPr>
                <w:rFonts w:ascii="Arial Narrow" w:eastAsia="Arial Narrow" w:hAnsi="Arial Narrow" w:cs="Arial Narrow"/>
                <w:b/>
                <w:szCs w:val="22"/>
                <w:lang w:val="en-US"/>
              </w:rPr>
              <w:t>STAGE</w:t>
            </w:r>
            <w:r w:rsidRPr="00DC6AA9">
              <w:rPr>
                <w:rFonts w:ascii="Arial Narrow" w:eastAsia="Arial Narrow" w:hAnsi="Arial Narrow" w:cs="Arial Narrow"/>
                <w:b/>
                <w:spacing w:val="-11"/>
                <w:szCs w:val="22"/>
                <w:lang w:val="en-US"/>
              </w:rPr>
              <w:t xml:space="preserve"> </w:t>
            </w:r>
            <w:r w:rsidRPr="00DC6AA9">
              <w:rPr>
                <w:rFonts w:ascii="Arial Narrow" w:eastAsia="Arial Narrow" w:hAnsi="Arial Narrow" w:cs="Arial Narrow"/>
                <w:b/>
                <w:szCs w:val="22"/>
                <w:lang w:val="en-US"/>
              </w:rPr>
              <w:t>OF</w:t>
            </w:r>
            <w:r w:rsidRPr="00DC6AA9">
              <w:rPr>
                <w:rFonts w:ascii="Arial Narrow" w:eastAsia="Arial Narrow" w:hAnsi="Arial Narrow" w:cs="Arial Narrow"/>
                <w:b/>
                <w:spacing w:val="-12"/>
                <w:szCs w:val="22"/>
                <w:lang w:val="en-US"/>
              </w:rPr>
              <w:t xml:space="preserve"> </w:t>
            </w:r>
            <w:r w:rsidRPr="00DC6AA9">
              <w:rPr>
                <w:rFonts w:ascii="Arial Narrow" w:eastAsia="Arial Narrow" w:hAnsi="Arial Narrow" w:cs="Arial Narrow"/>
                <w:b/>
                <w:szCs w:val="22"/>
                <w:lang w:val="en-US"/>
              </w:rPr>
              <w:t xml:space="preserve">GROWTH </w:t>
            </w:r>
          </w:p>
          <w:p w14:paraId="3DACB07A" w14:textId="77777777" w:rsidR="00DC6AA9" w:rsidRPr="00DC6AA9" w:rsidRDefault="00DC6AA9" w:rsidP="00DC6AA9">
            <w:pPr>
              <w:widowControl w:val="0"/>
              <w:autoSpaceDE w:val="0"/>
              <w:autoSpaceDN w:val="0"/>
              <w:spacing w:before="1" w:line="240" w:lineRule="auto"/>
              <w:ind w:right="2930"/>
              <w:rPr>
                <w:rFonts w:ascii="Arial Narrow" w:eastAsia="Arial Narrow" w:hAnsi="Arial Narrow" w:cs="Arial Narrow"/>
                <w:b/>
                <w:szCs w:val="22"/>
                <w:lang w:val="en-US"/>
              </w:rPr>
            </w:pPr>
            <w:r w:rsidRPr="00DC6AA9">
              <w:rPr>
                <w:rFonts w:ascii="Arial Narrow" w:eastAsia="Arial Narrow" w:hAnsi="Arial Narrow" w:cs="Arial Narrow"/>
                <w:b/>
                <w:szCs w:val="22"/>
                <w:lang w:val="en-US"/>
              </w:rPr>
              <w:t>WEED DENSITY</w:t>
            </w:r>
          </w:p>
          <w:p w14:paraId="24FB0486" w14:textId="77777777" w:rsidR="00DC6AA9" w:rsidRPr="00DC6AA9" w:rsidRDefault="00DC6AA9" w:rsidP="00DC6AA9">
            <w:pPr>
              <w:widowControl w:val="0"/>
              <w:autoSpaceDE w:val="0"/>
              <w:autoSpaceDN w:val="0"/>
              <w:spacing w:line="229" w:lineRule="exact"/>
              <w:rPr>
                <w:rFonts w:ascii="Arial Narrow" w:eastAsia="Arial Narrow" w:hAnsi="Arial Narrow" w:cs="Arial Narrow"/>
                <w:b/>
                <w:spacing w:val="-2"/>
                <w:szCs w:val="22"/>
                <w:lang w:val="en-US"/>
              </w:rPr>
            </w:pPr>
            <w:r w:rsidRPr="00DC6AA9">
              <w:rPr>
                <w:rFonts w:ascii="Arial Narrow" w:eastAsia="Arial Narrow" w:hAnsi="Arial Narrow" w:cs="Arial Narrow"/>
                <w:b/>
                <w:szCs w:val="22"/>
                <w:lang w:val="en-US"/>
              </w:rPr>
              <w:t>CLIMATIC</w:t>
            </w:r>
            <w:r w:rsidRPr="00DC6AA9">
              <w:rPr>
                <w:rFonts w:ascii="Arial Narrow" w:eastAsia="Arial Narrow" w:hAnsi="Arial Narrow" w:cs="Arial Narrow"/>
                <w:b/>
                <w:spacing w:val="-9"/>
                <w:szCs w:val="22"/>
                <w:lang w:val="en-US"/>
              </w:rPr>
              <w:t xml:space="preserve"> </w:t>
            </w:r>
            <w:r w:rsidRPr="00DC6AA9">
              <w:rPr>
                <w:rFonts w:ascii="Arial Narrow" w:eastAsia="Arial Narrow" w:hAnsi="Arial Narrow" w:cs="Arial Narrow"/>
                <w:b/>
                <w:spacing w:val="-2"/>
                <w:szCs w:val="22"/>
                <w:lang w:val="en-US"/>
              </w:rPr>
              <w:t>CONDITIONS</w:t>
            </w:r>
          </w:p>
          <w:p w14:paraId="4CE9581A" w14:textId="77777777" w:rsidR="00DC6AA9" w:rsidRPr="00DC6AA9" w:rsidRDefault="00DC6AA9" w:rsidP="00DC6AA9">
            <w:pPr>
              <w:widowControl w:val="0"/>
              <w:autoSpaceDE w:val="0"/>
              <w:autoSpaceDN w:val="0"/>
              <w:spacing w:line="229" w:lineRule="exact"/>
              <w:rPr>
                <w:rFonts w:ascii="Arial Narrow" w:eastAsia="Arial Narrow" w:hAnsi="Arial Narrow" w:cs="Arial Narrow"/>
                <w:b/>
                <w:spacing w:val="-2"/>
                <w:szCs w:val="22"/>
                <w:lang w:val="en-US"/>
              </w:rPr>
            </w:pPr>
          </w:p>
          <w:p w14:paraId="2EE5CBF7"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pacing w:val="-2"/>
                <w:szCs w:val="22"/>
                <w:lang w:val="en-US"/>
              </w:rPr>
              <w:t>SPECIES</w:t>
            </w:r>
          </w:p>
          <w:p w14:paraId="40CE997F"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appropriate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rate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control</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least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susceptible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weed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present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per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the lists of weeds controlled in the accompanying tables.</w:t>
            </w:r>
          </w:p>
          <w:p w14:paraId="50E38403" w14:textId="77777777" w:rsidR="00DC6AA9" w:rsidRPr="00DC6AA9" w:rsidRDefault="00DC6AA9" w:rsidP="00DC6AA9">
            <w:pPr>
              <w:widowControl w:val="0"/>
              <w:autoSpaceDE w:val="0"/>
              <w:autoSpaceDN w:val="0"/>
              <w:spacing w:line="228" w:lineRule="exact"/>
              <w:rPr>
                <w:rFonts w:ascii="Arial Narrow" w:eastAsia="Arial Narrow" w:hAnsi="Arial Narrow" w:cs="Arial Narrow"/>
                <w:b/>
                <w:szCs w:val="22"/>
                <w:lang w:val="en-US"/>
              </w:rPr>
            </w:pP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STAGE</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b/>
                <w:szCs w:val="22"/>
                <w:lang w:val="en-US"/>
              </w:rPr>
              <w:t>OF</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pacing w:val="-2"/>
                <w:szCs w:val="22"/>
                <w:lang w:val="en-US"/>
              </w:rPr>
              <w:t>GROWTH</w:t>
            </w:r>
          </w:p>
          <w:p w14:paraId="434C4FFD"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Use the lower rate when weeds are young and succulent (grasses: pre-tillering; broadleaves: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cotyledons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4-leaf)</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population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very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sparse.</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A</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median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 xml:space="preserve">rate should be used for medium sized plants (grasses: tillering; broadleaves: 4 </w:t>
            </w:r>
            <w:proofErr w:type="gramStart"/>
            <w:r w:rsidRPr="00DC6AA9">
              <w:rPr>
                <w:rFonts w:ascii="Arial Narrow" w:eastAsia="Arial Narrow" w:hAnsi="Arial Narrow" w:cs="Arial Narrow"/>
                <w:szCs w:val="22"/>
                <w:lang w:val="en-US"/>
              </w:rPr>
              <w:t>leaf</w:t>
            </w:r>
            <w:proofErr w:type="gramEnd"/>
            <w:r w:rsidRPr="00DC6AA9">
              <w:rPr>
                <w:rFonts w:ascii="Arial Narrow" w:eastAsia="Arial Narrow" w:hAnsi="Arial Narrow" w:cs="Arial Narrow"/>
                <w:szCs w:val="22"/>
                <w:lang w:val="en-US"/>
              </w:rPr>
              <w:t xml:space="preserve"> to advanced vegetative) and the high rate should be used when weeds are mature (grasses: </w:t>
            </w:r>
            <w:proofErr w:type="spellStart"/>
            <w:r w:rsidRPr="00DC6AA9">
              <w:rPr>
                <w:rFonts w:ascii="Arial Narrow" w:eastAsia="Arial Narrow" w:hAnsi="Arial Narrow" w:cs="Arial Narrow"/>
                <w:szCs w:val="22"/>
                <w:lang w:val="en-US"/>
              </w:rPr>
              <w:t>noding</w:t>
            </w:r>
            <w:proofErr w:type="spellEnd"/>
            <w:r w:rsidRPr="00DC6AA9">
              <w:rPr>
                <w:rFonts w:ascii="Arial Narrow" w:eastAsia="Arial Narrow" w:hAnsi="Arial Narrow" w:cs="Arial Narrow"/>
                <w:szCs w:val="22"/>
                <w:lang w:val="en-US"/>
              </w:rPr>
              <w:t xml:space="preserve"> to flowering; broadleaves: budding to flowering).</w:t>
            </w:r>
          </w:p>
          <w:p w14:paraId="61A58223" w14:textId="77777777" w:rsidR="00DC6AA9" w:rsidRPr="00DC6AA9" w:rsidRDefault="00DC6AA9" w:rsidP="00DC6AA9">
            <w:pPr>
              <w:widowControl w:val="0"/>
              <w:autoSpaceDE w:val="0"/>
              <w:autoSpaceDN w:val="0"/>
              <w:spacing w:before="1" w:line="229" w:lineRule="exact"/>
              <w:rPr>
                <w:rFonts w:ascii="Arial Narrow" w:eastAsia="Arial Narrow" w:hAnsi="Arial Narrow" w:cs="Arial Narrow"/>
                <w:szCs w:val="22"/>
                <w:lang w:val="en-US"/>
              </w:rPr>
            </w:pP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DENSITY:</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szCs w:val="22"/>
                <w:lang w:val="en-US"/>
              </w:rPr>
              <w:t>Use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higher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rates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when</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weed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population</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dense.</w:t>
            </w:r>
          </w:p>
          <w:p w14:paraId="257E61C4" w14:textId="77777777" w:rsidR="00DC6AA9" w:rsidRPr="00DC6AA9" w:rsidRDefault="00DC6AA9" w:rsidP="00DC6AA9">
            <w:pPr>
              <w:widowControl w:val="0"/>
              <w:autoSpaceDE w:val="0"/>
              <w:autoSpaceDN w:val="0"/>
              <w:spacing w:line="240" w:lineRule="auto"/>
              <w:ind w:right="969"/>
              <w:rPr>
                <w:rFonts w:ascii="Arial Narrow" w:eastAsia="Arial Narrow" w:hAnsi="Arial Narrow" w:cs="Arial Narrow"/>
                <w:b/>
                <w:szCs w:val="22"/>
                <w:lang w:val="en-US"/>
              </w:rPr>
            </w:pPr>
            <w:proofErr w:type="gramStart"/>
            <w:r w:rsidRPr="00DC6AA9">
              <w:rPr>
                <w:rFonts w:ascii="Arial Narrow" w:eastAsia="Arial Narrow" w:hAnsi="Arial Narrow" w:cs="Arial Narrow"/>
                <w:b/>
                <w:szCs w:val="22"/>
                <w:lang w:val="en-US"/>
              </w:rPr>
              <w:t>Thorough</w:t>
            </w:r>
            <w:proofErr w:type="gramEnd"/>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coverage</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of</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weeds</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is</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essential</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for</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good</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control. CLIMATIC CONDITIONS</w:t>
            </w:r>
          </w:p>
          <w:p w14:paraId="7C796900" w14:textId="77777777" w:rsidR="00DC6AA9" w:rsidRPr="00DC6AA9" w:rsidRDefault="00DC6AA9" w:rsidP="00DC6AA9">
            <w:pPr>
              <w:widowControl w:val="0"/>
              <w:autoSpaceDE w:val="0"/>
              <w:autoSpaceDN w:val="0"/>
              <w:spacing w:line="240" w:lineRule="auto"/>
              <w:ind w:right="105"/>
              <w:rPr>
                <w:rFonts w:ascii="Arial Narrow" w:eastAsia="Arial Narrow" w:hAnsi="Arial Narrow" w:cs="Arial Narrow"/>
                <w:szCs w:val="22"/>
                <w:lang w:val="en-US"/>
              </w:rPr>
            </w:pPr>
            <w:r w:rsidRPr="00DC6AA9">
              <w:rPr>
                <w:rFonts w:ascii="Arial Narrow" w:eastAsia="Arial Narrow" w:hAnsi="Arial Narrow" w:cs="Arial Narrow"/>
                <w:b/>
                <w:szCs w:val="22"/>
                <w:lang w:val="en-US"/>
              </w:rPr>
              <w:t xml:space="preserve">Best results are achieved when applied under warm humid conditions </w:t>
            </w:r>
            <w:r w:rsidRPr="00DC6AA9">
              <w:rPr>
                <w:rFonts w:ascii="Arial Narrow" w:eastAsia="Arial Narrow" w:hAnsi="Arial Narrow" w:cs="Arial Narrow"/>
                <w:szCs w:val="22"/>
                <w:lang w:val="en-US"/>
              </w:rPr>
              <w:t>(temperatures below 33 °C with a relative humidity above 50 %). Control will be reduced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and/or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slower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under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cold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conditions.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Good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results</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will</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be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achieved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under most other conditions, however poor results may occur under hot,</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dry conditions. Weeds that have been hardened or stunted in growth due to stressed conditions should be treated at the maximum rate.</w:t>
            </w:r>
          </w:p>
          <w:p w14:paraId="58BE2C2B"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b/>
                <w:szCs w:val="22"/>
                <w:lang w:val="en-US"/>
              </w:rPr>
              <w:t>COVERAGE:</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szCs w:val="22"/>
                <w:lang w:val="en-US"/>
              </w:rPr>
              <w:t>Complete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coverage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essential</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for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good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control.</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Poor coverage may result in re-growth.</w:t>
            </w:r>
          </w:p>
          <w:p w14:paraId="12B1618A" w14:textId="77777777" w:rsidR="00DC6AA9" w:rsidRPr="00DC6AA9" w:rsidRDefault="00DC6AA9" w:rsidP="00DC6AA9">
            <w:pPr>
              <w:widowControl w:val="0"/>
              <w:autoSpaceDE w:val="0"/>
              <w:autoSpaceDN w:val="0"/>
              <w:spacing w:line="230" w:lineRule="exact"/>
              <w:ind w:right="196"/>
              <w:rPr>
                <w:rFonts w:ascii="Arial Narrow" w:eastAsia="Arial Narrow" w:hAnsi="Arial Narrow" w:cs="Arial Narrow"/>
                <w:szCs w:val="22"/>
                <w:lang w:val="en-US"/>
              </w:rPr>
            </w:pPr>
            <w:r w:rsidRPr="00DC6AA9">
              <w:rPr>
                <w:rFonts w:ascii="Arial Narrow" w:eastAsia="Arial Narrow" w:hAnsi="Arial Narrow" w:cs="Arial Narrow"/>
                <w:b/>
                <w:szCs w:val="22"/>
                <w:lang w:val="en-US"/>
              </w:rPr>
              <w:t xml:space="preserve">PERENNIAL WEEDS: </w:t>
            </w:r>
            <w:r w:rsidRPr="00DC6AA9">
              <w:rPr>
                <w:rFonts w:ascii="Arial Narrow" w:eastAsia="Arial Narrow" w:hAnsi="Arial Narrow" w:cs="Arial Narrow"/>
                <w:szCs w:val="22"/>
                <w:lang w:val="en-US"/>
              </w:rPr>
              <w:t>Apply when weeds are actively growing. Follow up treatments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will</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be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necessary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control</w:t>
            </w:r>
            <w:r w:rsidRPr="00DC6AA9">
              <w:rPr>
                <w:rFonts w:ascii="Arial Narrow" w:eastAsia="Arial Narrow" w:hAnsi="Arial Narrow" w:cs="Arial Narrow"/>
                <w:spacing w:val="-4"/>
                <w:szCs w:val="22"/>
                <w:lang w:val="en-US"/>
              </w:rPr>
              <w:t xml:space="preserve"> </w:t>
            </w:r>
            <w:proofErr w:type="gramStart"/>
            <w:r w:rsidRPr="00DC6AA9">
              <w:rPr>
                <w:rFonts w:ascii="Arial Narrow" w:eastAsia="Arial Narrow" w:hAnsi="Arial Narrow" w:cs="Arial Narrow"/>
                <w:szCs w:val="22"/>
                <w:lang w:val="en-US"/>
              </w:rPr>
              <w:t>re-growth</w:t>
            </w:r>
            <w:proofErr w:type="gramEnd"/>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perennial</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most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cases.</w:t>
            </w:r>
          </w:p>
        </w:tc>
      </w:tr>
      <w:tr w:rsidR="00DC6AA9" w:rsidRPr="00DC6AA9" w14:paraId="01B618AD" w14:textId="77777777" w:rsidTr="009F2BBD">
        <w:trPr>
          <w:trHeight w:val="311"/>
        </w:trPr>
        <w:tc>
          <w:tcPr>
            <w:tcW w:w="1570" w:type="dxa"/>
          </w:tcPr>
          <w:p w14:paraId="6B89B879" w14:textId="77777777" w:rsidR="00DC6AA9" w:rsidRPr="00DC6AA9" w:rsidRDefault="00DC6AA9" w:rsidP="00DC6AA9">
            <w:pPr>
              <w:widowControl w:val="0"/>
              <w:autoSpaceDE w:val="0"/>
              <w:autoSpaceDN w:val="0"/>
              <w:spacing w:line="22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Citrus</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orchards</w:t>
            </w:r>
          </w:p>
        </w:tc>
        <w:tc>
          <w:tcPr>
            <w:tcW w:w="1409" w:type="dxa"/>
            <w:vMerge/>
          </w:tcPr>
          <w:p w14:paraId="1D76D778" w14:textId="77777777" w:rsidR="00DC6AA9" w:rsidRPr="00DC6AA9" w:rsidRDefault="00DC6AA9" w:rsidP="00DC6AA9">
            <w:pPr>
              <w:widowControl w:val="0"/>
              <w:autoSpaceDE w:val="0"/>
              <w:autoSpaceDN w:val="0"/>
              <w:spacing w:line="228" w:lineRule="exact"/>
              <w:rPr>
                <w:rFonts w:ascii="Arial Narrow" w:eastAsia="Arial Narrow" w:hAnsi="Arial Narrow" w:cs="Arial Narrow"/>
                <w:sz w:val="2"/>
                <w:szCs w:val="2"/>
                <w:lang w:val="en-US"/>
              </w:rPr>
            </w:pPr>
          </w:p>
        </w:tc>
        <w:tc>
          <w:tcPr>
            <w:tcW w:w="1136" w:type="dxa"/>
            <w:vMerge/>
          </w:tcPr>
          <w:p w14:paraId="7334E471" w14:textId="77777777" w:rsidR="00DC6AA9" w:rsidRPr="00DC6AA9" w:rsidRDefault="00DC6AA9" w:rsidP="00DC6AA9">
            <w:pPr>
              <w:widowControl w:val="0"/>
              <w:autoSpaceDE w:val="0"/>
              <w:autoSpaceDN w:val="0"/>
              <w:spacing w:line="229" w:lineRule="exact"/>
              <w:rPr>
                <w:rFonts w:ascii="Arial Narrow" w:eastAsia="Arial Narrow" w:hAnsi="Arial Narrow" w:cs="Arial Narrow"/>
                <w:sz w:val="2"/>
                <w:szCs w:val="2"/>
                <w:lang w:val="en-US"/>
              </w:rPr>
            </w:pPr>
          </w:p>
        </w:tc>
        <w:tc>
          <w:tcPr>
            <w:tcW w:w="5372" w:type="dxa"/>
            <w:vMerge/>
          </w:tcPr>
          <w:p w14:paraId="4F2CB8B0" w14:textId="77777777" w:rsidR="00DC6AA9" w:rsidRPr="00DC6AA9" w:rsidRDefault="00DC6AA9" w:rsidP="00DC6AA9">
            <w:pPr>
              <w:widowControl w:val="0"/>
              <w:autoSpaceDE w:val="0"/>
              <w:autoSpaceDN w:val="0"/>
              <w:spacing w:line="230" w:lineRule="exact"/>
              <w:ind w:right="196"/>
              <w:rPr>
                <w:rFonts w:ascii="Arial Narrow" w:eastAsia="Arial Narrow" w:hAnsi="Arial Narrow" w:cs="Arial Narrow"/>
                <w:sz w:val="2"/>
                <w:szCs w:val="2"/>
                <w:lang w:val="en-US"/>
              </w:rPr>
            </w:pPr>
          </w:p>
        </w:tc>
      </w:tr>
      <w:tr w:rsidR="00DC6AA9" w:rsidRPr="00DC6AA9" w14:paraId="076B9611" w14:textId="77777777" w:rsidTr="009F2BBD">
        <w:trPr>
          <w:trHeight w:val="285"/>
        </w:trPr>
        <w:tc>
          <w:tcPr>
            <w:tcW w:w="1570" w:type="dxa"/>
          </w:tcPr>
          <w:p w14:paraId="41DD4511"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Olive</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plantations</w:t>
            </w:r>
          </w:p>
        </w:tc>
        <w:tc>
          <w:tcPr>
            <w:tcW w:w="1409" w:type="dxa"/>
            <w:vMerge/>
          </w:tcPr>
          <w:p w14:paraId="60AF7B10" w14:textId="77777777" w:rsidR="00DC6AA9" w:rsidRPr="00DC6AA9" w:rsidRDefault="00DC6AA9" w:rsidP="00DC6AA9">
            <w:pPr>
              <w:widowControl w:val="0"/>
              <w:autoSpaceDE w:val="0"/>
              <w:autoSpaceDN w:val="0"/>
              <w:spacing w:line="228" w:lineRule="exact"/>
              <w:rPr>
                <w:rFonts w:ascii="Arial Narrow" w:eastAsia="Arial Narrow" w:hAnsi="Arial Narrow" w:cs="Arial Narrow"/>
                <w:sz w:val="2"/>
                <w:szCs w:val="2"/>
                <w:lang w:val="en-US"/>
              </w:rPr>
            </w:pPr>
          </w:p>
        </w:tc>
        <w:tc>
          <w:tcPr>
            <w:tcW w:w="1136" w:type="dxa"/>
            <w:vMerge/>
          </w:tcPr>
          <w:p w14:paraId="4710F625" w14:textId="77777777" w:rsidR="00DC6AA9" w:rsidRPr="00DC6AA9" w:rsidRDefault="00DC6AA9" w:rsidP="00DC6AA9">
            <w:pPr>
              <w:widowControl w:val="0"/>
              <w:autoSpaceDE w:val="0"/>
              <w:autoSpaceDN w:val="0"/>
              <w:spacing w:line="229" w:lineRule="exact"/>
              <w:rPr>
                <w:rFonts w:ascii="Arial Narrow" w:eastAsia="Arial Narrow" w:hAnsi="Arial Narrow" w:cs="Arial Narrow"/>
                <w:sz w:val="2"/>
                <w:szCs w:val="2"/>
                <w:lang w:val="en-US"/>
              </w:rPr>
            </w:pPr>
          </w:p>
        </w:tc>
        <w:tc>
          <w:tcPr>
            <w:tcW w:w="5372" w:type="dxa"/>
            <w:vMerge/>
          </w:tcPr>
          <w:p w14:paraId="70BFC168" w14:textId="77777777" w:rsidR="00DC6AA9" w:rsidRPr="00DC6AA9" w:rsidRDefault="00DC6AA9" w:rsidP="00DC6AA9">
            <w:pPr>
              <w:widowControl w:val="0"/>
              <w:autoSpaceDE w:val="0"/>
              <w:autoSpaceDN w:val="0"/>
              <w:spacing w:line="230" w:lineRule="exact"/>
              <w:ind w:right="196"/>
              <w:rPr>
                <w:rFonts w:ascii="Arial Narrow" w:eastAsia="Arial Narrow" w:hAnsi="Arial Narrow" w:cs="Arial Narrow"/>
                <w:sz w:val="2"/>
                <w:szCs w:val="2"/>
                <w:lang w:val="en-US"/>
              </w:rPr>
            </w:pPr>
          </w:p>
        </w:tc>
      </w:tr>
      <w:tr w:rsidR="00DC6AA9" w:rsidRPr="00DC6AA9" w14:paraId="5339ADC9" w14:textId="77777777" w:rsidTr="009F2BBD">
        <w:trPr>
          <w:trHeight w:val="285"/>
        </w:trPr>
        <w:tc>
          <w:tcPr>
            <w:tcW w:w="1570" w:type="dxa"/>
          </w:tcPr>
          <w:p w14:paraId="4568B137"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Coffee plantations</w:t>
            </w:r>
          </w:p>
        </w:tc>
        <w:tc>
          <w:tcPr>
            <w:tcW w:w="1409" w:type="dxa"/>
            <w:vMerge/>
          </w:tcPr>
          <w:p w14:paraId="5C6356CE" w14:textId="77777777" w:rsidR="00DC6AA9" w:rsidRPr="00DC6AA9" w:rsidRDefault="00DC6AA9" w:rsidP="00DC6AA9">
            <w:pPr>
              <w:widowControl w:val="0"/>
              <w:autoSpaceDE w:val="0"/>
              <w:autoSpaceDN w:val="0"/>
              <w:spacing w:line="228" w:lineRule="exact"/>
              <w:rPr>
                <w:rFonts w:ascii="Arial Narrow" w:eastAsia="Arial Narrow" w:hAnsi="Arial Narrow" w:cs="Arial Narrow"/>
                <w:sz w:val="2"/>
                <w:szCs w:val="2"/>
                <w:lang w:val="en-US"/>
              </w:rPr>
            </w:pPr>
          </w:p>
        </w:tc>
        <w:tc>
          <w:tcPr>
            <w:tcW w:w="1136" w:type="dxa"/>
            <w:vMerge/>
          </w:tcPr>
          <w:p w14:paraId="6A061625" w14:textId="77777777" w:rsidR="00DC6AA9" w:rsidRPr="00DC6AA9" w:rsidRDefault="00DC6AA9" w:rsidP="00DC6AA9">
            <w:pPr>
              <w:widowControl w:val="0"/>
              <w:autoSpaceDE w:val="0"/>
              <w:autoSpaceDN w:val="0"/>
              <w:spacing w:line="229" w:lineRule="exact"/>
              <w:rPr>
                <w:rFonts w:ascii="Arial Narrow" w:eastAsia="Arial Narrow" w:hAnsi="Arial Narrow" w:cs="Arial Narrow"/>
                <w:sz w:val="2"/>
                <w:szCs w:val="2"/>
                <w:lang w:val="en-US"/>
              </w:rPr>
            </w:pPr>
          </w:p>
        </w:tc>
        <w:tc>
          <w:tcPr>
            <w:tcW w:w="5372" w:type="dxa"/>
            <w:vMerge/>
          </w:tcPr>
          <w:p w14:paraId="068C6635" w14:textId="77777777" w:rsidR="00DC6AA9" w:rsidRPr="00DC6AA9" w:rsidRDefault="00DC6AA9" w:rsidP="00DC6AA9">
            <w:pPr>
              <w:widowControl w:val="0"/>
              <w:autoSpaceDE w:val="0"/>
              <w:autoSpaceDN w:val="0"/>
              <w:spacing w:line="230" w:lineRule="exact"/>
              <w:ind w:right="196"/>
              <w:rPr>
                <w:rFonts w:ascii="Arial Narrow" w:eastAsia="Arial Narrow" w:hAnsi="Arial Narrow" w:cs="Arial Narrow"/>
                <w:sz w:val="2"/>
                <w:szCs w:val="2"/>
                <w:lang w:val="en-US"/>
              </w:rPr>
            </w:pPr>
          </w:p>
        </w:tc>
      </w:tr>
      <w:tr w:rsidR="00DC6AA9" w:rsidRPr="00DC6AA9" w14:paraId="517AE250" w14:textId="77777777" w:rsidTr="009F2BBD">
        <w:trPr>
          <w:trHeight w:val="688"/>
        </w:trPr>
        <w:tc>
          <w:tcPr>
            <w:tcW w:w="1570" w:type="dxa"/>
          </w:tcPr>
          <w:p w14:paraId="66CCCA24" w14:textId="77777777" w:rsidR="00DC6AA9" w:rsidRPr="00DC6AA9" w:rsidRDefault="00DC6AA9" w:rsidP="00DC6AA9">
            <w:pPr>
              <w:widowControl w:val="0"/>
              <w:autoSpaceDE w:val="0"/>
              <w:autoSpaceDN w:val="0"/>
              <w:spacing w:line="240" w:lineRule="auto"/>
              <w:ind w:right="697"/>
              <w:rPr>
                <w:rFonts w:ascii="Arial Narrow" w:eastAsia="Arial Narrow" w:hAnsi="Arial Narrow" w:cs="Arial Narrow"/>
                <w:szCs w:val="22"/>
                <w:lang w:val="en-US"/>
              </w:rPr>
            </w:pPr>
            <w:r w:rsidRPr="00DC6AA9">
              <w:rPr>
                <w:rFonts w:ascii="Arial Narrow" w:eastAsia="Arial Narrow" w:hAnsi="Arial Narrow" w:cs="Arial Narrow"/>
                <w:szCs w:val="22"/>
                <w:lang w:val="en-US"/>
              </w:rPr>
              <w:t>Pome</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and stone</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2"/>
                <w:szCs w:val="22"/>
                <w:lang w:val="en-US"/>
              </w:rPr>
              <w:t>fruit</w:t>
            </w:r>
          </w:p>
          <w:p w14:paraId="5973A3E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orchards</w:t>
            </w:r>
          </w:p>
        </w:tc>
        <w:tc>
          <w:tcPr>
            <w:tcW w:w="1409" w:type="dxa"/>
            <w:vMerge/>
          </w:tcPr>
          <w:p w14:paraId="446423DF" w14:textId="77777777" w:rsidR="00DC6AA9" w:rsidRPr="00DC6AA9" w:rsidRDefault="00DC6AA9" w:rsidP="00DC6AA9">
            <w:pPr>
              <w:widowControl w:val="0"/>
              <w:autoSpaceDE w:val="0"/>
              <w:autoSpaceDN w:val="0"/>
              <w:spacing w:line="228" w:lineRule="exact"/>
              <w:rPr>
                <w:rFonts w:ascii="Arial Narrow" w:eastAsia="Arial Narrow" w:hAnsi="Arial Narrow" w:cs="Arial Narrow"/>
                <w:szCs w:val="22"/>
                <w:lang w:val="en-US"/>
              </w:rPr>
            </w:pPr>
          </w:p>
        </w:tc>
        <w:tc>
          <w:tcPr>
            <w:tcW w:w="1136" w:type="dxa"/>
            <w:vMerge/>
          </w:tcPr>
          <w:p w14:paraId="50C0F003"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p>
        </w:tc>
        <w:tc>
          <w:tcPr>
            <w:tcW w:w="5372" w:type="dxa"/>
            <w:vMerge/>
          </w:tcPr>
          <w:p w14:paraId="14C4804E" w14:textId="77777777" w:rsidR="00DC6AA9" w:rsidRPr="00DC6AA9" w:rsidRDefault="00DC6AA9" w:rsidP="00DC6AA9">
            <w:pPr>
              <w:widowControl w:val="0"/>
              <w:autoSpaceDE w:val="0"/>
              <w:autoSpaceDN w:val="0"/>
              <w:spacing w:line="230" w:lineRule="exact"/>
              <w:ind w:right="196"/>
              <w:rPr>
                <w:rFonts w:ascii="Arial Narrow" w:eastAsia="Arial Narrow" w:hAnsi="Arial Narrow" w:cs="Arial Narrow"/>
                <w:szCs w:val="22"/>
                <w:lang w:val="en-US"/>
              </w:rPr>
            </w:pPr>
          </w:p>
        </w:tc>
      </w:tr>
      <w:tr w:rsidR="00DC6AA9" w:rsidRPr="00DC6AA9" w14:paraId="7919AC32" w14:textId="77777777" w:rsidTr="009F2BBD">
        <w:trPr>
          <w:trHeight w:val="717"/>
        </w:trPr>
        <w:tc>
          <w:tcPr>
            <w:tcW w:w="1570" w:type="dxa"/>
          </w:tcPr>
          <w:p w14:paraId="7248F6D1" w14:textId="77777777" w:rsidR="00DC6AA9" w:rsidRPr="00DC6AA9" w:rsidRDefault="00DC6AA9" w:rsidP="00DC6AA9">
            <w:pPr>
              <w:widowControl w:val="0"/>
              <w:autoSpaceDE w:val="0"/>
              <w:autoSpaceDN w:val="0"/>
              <w:spacing w:line="240" w:lineRule="auto"/>
              <w:ind w:right="485"/>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Tree nut </w:t>
            </w:r>
            <w:r w:rsidRPr="00DC6AA9">
              <w:rPr>
                <w:rFonts w:ascii="Arial Narrow" w:eastAsia="Arial Narrow" w:hAnsi="Arial Narrow" w:cs="Arial Narrow"/>
                <w:spacing w:val="-2"/>
                <w:szCs w:val="22"/>
                <w:lang w:val="en-US"/>
              </w:rPr>
              <w:t>plantations</w:t>
            </w:r>
          </w:p>
        </w:tc>
        <w:tc>
          <w:tcPr>
            <w:tcW w:w="1409" w:type="dxa"/>
            <w:vMerge/>
          </w:tcPr>
          <w:p w14:paraId="7431B55F"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3207EAAF"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vMerge/>
          </w:tcPr>
          <w:p w14:paraId="74C30813"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r>
      <w:tr w:rsidR="00DC6AA9" w:rsidRPr="00DC6AA9" w14:paraId="1B36F44F" w14:textId="77777777" w:rsidTr="009F2BBD">
        <w:trPr>
          <w:trHeight w:val="2935"/>
        </w:trPr>
        <w:tc>
          <w:tcPr>
            <w:tcW w:w="1570" w:type="dxa"/>
          </w:tcPr>
          <w:p w14:paraId="68EFFE8F" w14:textId="77777777" w:rsidR="00DC6AA9" w:rsidRPr="00DC6AA9" w:rsidRDefault="00DC6AA9" w:rsidP="00DC6AA9">
            <w:pPr>
              <w:widowControl w:val="0"/>
              <w:autoSpaceDE w:val="0"/>
              <w:autoSpaceDN w:val="0"/>
              <w:spacing w:line="227"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Vineyards</w:t>
            </w:r>
          </w:p>
        </w:tc>
        <w:tc>
          <w:tcPr>
            <w:tcW w:w="1409" w:type="dxa"/>
            <w:vMerge/>
          </w:tcPr>
          <w:p w14:paraId="5A05B2A7"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27A3906E"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vMerge/>
          </w:tcPr>
          <w:p w14:paraId="48E884AE"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r>
      <w:tr w:rsidR="00DC6AA9" w:rsidRPr="00DC6AA9" w14:paraId="0D7F6189" w14:textId="77777777" w:rsidTr="009F2BBD">
        <w:trPr>
          <w:trHeight w:val="841"/>
        </w:trPr>
        <w:tc>
          <w:tcPr>
            <w:tcW w:w="1570" w:type="dxa"/>
          </w:tcPr>
          <w:p w14:paraId="26474029" w14:textId="77777777" w:rsidR="00DC6AA9" w:rsidRPr="00DC6AA9" w:rsidRDefault="00DC6AA9" w:rsidP="00DC6AA9">
            <w:pPr>
              <w:widowControl w:val="0"/>
              <w:autoSpaceDE w:val="0"/>
              <w:autoSpaceDN w:val="0"/>
              <w:spacing w:line="240" w:lineRule="auto"/>
              <w:ind w:right="301"/>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lastRenderedPageBreak/>
              <w:t xml:space="preserve">Strawberries, </w:t>
            </w:r>
            <w:r w:rsidRPr="00DC6AA9">
              <w:rPr>
                <w:rFonts w:ascii="Arial Narrow" w:eastAsia="Arial Narrow" w:hAnsi="Arial Narrow" w:cs="Arial Narrow"/>
                <w:szCs w:val="22"/>
                <w:lang w:val="en-US"/>
              </w:rPr>
              <w:t>cane berry</w:t>
            </w:r>
            <w:r w:rsidRPr="00DC6AA9">
              <w:rPr>
                <w:rFonts w:ascii="Arial Narrow" w:eastAsia="Arial Narrow" w:hAnsi="Arial Narrow" w:cs="Arial Narrow"/>
                <w:spacing w:val="40"/>
                <w:szCs w:val="22"/>
                <w:lang w:val="en-US"/>
              </w:rPr>
              <w:t xml:space="preserve"> </w:t>
            </w:r>
            <w:r w:rsidRPr="00DC6AA9">
              <w:rPr>
                <w:rFonts w:ascii="Arial Narrow" w:eastAsia="Arial Narrow" w:hAnsi="Arial Narrow" w:cs="Arial Narrow"/>
                <w:szCs w:val="22"/>
                <w:lang w:val="en-US"/>
              </w:rPr>
              <w:t>fruits</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(inter-row)</w:t>
            </w:r>
          </w:p>
        </w:tc>
        <w:tc>
          <w:tcPr>
            <w:tcW w:w="1409" w:type="dxa"/>
            <w:vMerge/>
          </w:tcPr>
          <w:p w14:paraId="167526FC"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27654CF8"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vMerge w:val="restart"/>
          </w:tcPr>
          <w:p w14:paraId="74467B24" w14:textId="77777777" w:rsidR="00DC6AA9" w:rsidRPr="00DC6AA9" w:rsidRDefault="00DC6AA9" w:rsidP="00DC6AA9">
            <w:pPr>
              <w:widowControl w:val="0"/>
              <w:autoSpaceDE w:val="0"/>
              <w:autoSpaceDN w:val="0"/>
              <w:spacing w:line="240" w:lineRule="auto"/>
              <w:ind w:right="105"/>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directed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shielded</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inter-row</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area.</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Take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care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not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 xml:space="preserve">allow spray or spray drift to contact the crop, including strawberry runners. Refer to </w:t>
            </w:r>
            <w:r w:rsidRPr="00DC6AA9">
              <w:rPr>
                <w:rFonts w:ascii="Arial Narrow" w:eastAsia="Arial Narrow" w:hAnsi="Arial Narrow" w:cs="Arial Narrow"/>
                <w:b/>
                <w:szCs w:val="22"/>
                <w:lang w:val="en-US"/>
              </w:rPr>
              <w:t xml:space="preserve">GENERAL INSTRUCTIONS </w:t>
            </w:r>
            <w:r w:rsidRPr="00DC6AA9">
              <w:rPr>
                <w:rFonts w:ascii="Arial Narrow" w:eastAsia="Arial Narrow" w:hAnsi="Arial Narrow" w:cs="Arial Narrow"/>
                <w:szCs w:val="22"/>
                <w:lang w:val="en-US"/>
              </w:rPr>
              <w:t>for warnings concerning plastic mulch and fumigated/</w:t>
            </w:r>
            <w:proofErr w:type="spellStart"/>
            <w:r w:rsidRPr="00DC6AA9">
              <w:rPr>
                <w:rFonts w:ascii="Arial Narrow" w:eastAsia="Arial Narrow" w:hAnsi="Arial Narrow" w:cs="Arial Narrow"/>
                <w:szCs w:val="22"/>
                <w:lang w:val="en-US"/>
              </w:rPr>
              <w:t>sterilised</w:t>
            </w:r>
            <w:proofErr w:type="spellEnd"/>
            <w:r w:rsidRPr="00DC6AA9">
              <w:rPr>
                <w:rFonts w:ascii="Arial Narrow" w:eastAsia="Arial Narrow" w:hAnsi="Arial Narrow" w:cs="Arial Narrow"/>
                <w:szCs w:val="22"/>
                <w:lang w:val="en-US"/>
              </w:rPr>
              <w:t xml:space="preserve"> soil.</w:t>
            </w:r>
          </w:p>
          <w:p w14:paraId="4EEF04FF" w14:textId="77777777" w:rsidR="00DC6AA9" w:rsidRPr="00DC6AA9" w:rsidRDefault="00DC6AA9" w:rsidP="00DC6AA9">
            <w:pPr>
              <w:widowControl w:val="0"/>
              <w:autoSpaceDE w:val="0"/>
              <w:autoSpaceDN w:val="0"/>
              <w:spacing w:line="228"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Determine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recommended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rate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use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by</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considering</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criteria:</w:t>
            </w:r>
          </w:p>
          <w:p w14:paraId="429F7A49" w14:textId="77777777" w:rsidR="00DC6AA9" w:rsidRPr="00DC6AA9" w:rsidRDefault="00DC6AA9" w:rsidP="00DC6AA9">
            <w:pPr>
              <w:widowControl w:val="0"/>
              <w:autoSpaceDE w:val="0"/>
              <w:autoSpaceDN w:val="0"/>
              <w:spacing w:before="1" w:line="229" w:lineRule="exact"/>
              <w:rPr>
                <w:rFonts w:ascii="Arial Narrow" w:eastAsia="Arial Narrow" w:hAnsi="Arial Narrow" w:cs="Arial Narrow"/>
                <w:b/>
                <w:szCs w:val="22"/>
                <w:lang w:val="en-US"/>
              </w:rPr>
            </w:pP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SPECIES,</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STAGE</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OF</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GROWTH,</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DENSITY</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and</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pacing w:val="-2"/>
                <w:szCs w:val="22"/>
                <w:lang w:val="en-US"/>
              </w:rPr>
              <w:t>CLIMATIC</w:t>
            </w:r>
          </w:p>
          <w:p w14:paraId="7B231F94"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b/>
                <w:szCs w:val="22"/>
                <w:lang w:val="en-US"/>
              </w:rPr>
              <w:t>CONDITIONS</w:t>
            </w:r>
            <w:r w:rsidRPr="00DC6AA9">
              <w:rPr>
                <w:rFonts w:ascii="Arial Narrow" w:eastAsia="Arial Narrow" w:hAnsi="Arial Narrow" w:cs="Arial Narrow"/>
                <w:szCs w:val="22"/>
                <w:lang w:val="en-US"/>
              </w:rPr>
              <w:t>,</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zCs w:val="22"/>
                <w:lang w:val="en-US"/>
              </w:rPr>
              <w:t>described</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above.</w:t>
            </w:r>
          </w:p>
        </w:tc>
      </w:tr>
      <w:tr w:rsidR="00DC6AA9" w:rsidRPr="00DC6AA9" w14:paraId="7834AB3D" w14:textId="77777777" w:rsidTr="009F2BBD">
        <w:trPr>
          <w:trHeight w:val="787"/>
        </w:trPr>
        <w:tc>
          <w:tcPr>
            <w:tcW w:w="1570" w:type="dxa"/>
          </w:tcPr>
          <w:p w14:paraId="6ACD867B" w14:textId="77777777" w:rsidR="00DC6AA9" w:rsidRPr="00DC6AA9" w:rsidRDefault="00DC6AA9" w:rsidP="00DC6AA9">
            <w:pPr>
              <w:widowControl w:val="0"/>
              <w:autoSpaceDE w:val="0"/>
              <w:autoSpaceDN w:val="0"/>
              <w:spacing w:line="242" w:lineRule="auto"/>
              <w:ind w:right="241"/>
              <w:rPr>
                <w:rFonts w:ascii="Arial Narrow" w:eastAsia="Arial Narrow" w:hAnsi="Arial Narrow" w:cs="Arial Narrow"/>
                <w:szCs w:val="22"/>
                <w:lang w:val="en-US"/>
              </w:rPr>
            </w:pPr>
            <w:r w:rsidRPr="00DC6AA9">
              <w:rPr>
                <w:rFonts w:ascii="Arial Narrow" w:eastAsia="Arial Narrow" w:hAnsi="Arial Narrow" w:cs="Arial Narrow"/>
                <w:szCs w:val="22"/>
                <w:lang w:val="en-US"/>
              </w:rPr>
              <w:t>Tomatoes</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(inter-</w:t>
            </w:r>
            <w:r w:rsidRPr="00DC6AA9">
              <w:rPr>
                <w:rFonts w:ascii="Arial Narrow" w:eastAsia="Arial Narrow" w:hAnsi="Arial Narrow" w:cs="Arial Narrow"/>
                <w:spacing w:val="-4"/>
                <w:szCs w:val="22"/>
                <w:lang w:val="en-US"/>
              </w:rPr>
              <w:t>row)</w:t>
            </w:r>
          </w:p>
        </w:tc>
        <w:tc>
          <w:tcPr>
            <w:tcW w:w="1409" w:type="dxa"/>
            <w:vMerge/>
          </w:tcPr>
          <w:p w14:paraId="69AD01FC"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2D321091"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vMerge/>
          </w:tcPr>
          <w:p w14:paraId="74B2535A"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r>
      <w:tr w:rsidR="00DC6AA9" w:rsidRPr="00DC6AA9" w14:paraId="09989346" w14:textId="77777777" w:rsidTr="009F2BBD">
        <w:trPr>
          <w:trHeight w:val="688"/>
        </w:trPr>
        <w:tc>
          <w:tcPr>
            <w:tcW w:w="1570" w:type="dxa"/>
          </w:tcPr>
          <w:p w14:paraId="179A33A1"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Blueberries</w:t>
            </w:r>
          </w:p>
        </w:tc>
        <w:tc>
          <w:tcPr>
            <w:tcW w:w="1409" w:type="dxa"/>
            <w:vMerge/>
          </w:tcPr>
          <w:p w14:paraId="11BB73B2"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5F521CB9"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tcPr>
          <w:p w14:paraId="6C24D3B9"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Take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care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not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allow</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drift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contact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crop.</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b/>
                <w:szCs w:val="22"/>
                <w:lang w:val="en-US"/>
              </w:rPr>
              <w:t>DO</w:t>
            </w:r>
            <w:r w:rsidRPr="00DC6AA9">
              <w:rPr>
                <w:rFonts w:ascii="Arial Narrow" w:eastAsia="Arial Narrow" w:hAnsi="Arial Narrow" w:cs="Arial Narrow"/>
                <w:b/>
                <w:spacing w:val="-2"/>
                <w:szCs w:val="22"/>
                <w:lang w:val="en-US"/>
              </w:rPr>
              <w:t xml:space="preserve"> </w:t>
            </w:r>
            <w:r w:rsidRPr="00DC6AA9">
              <w:rPr>
                <w:rFonts w:ascii="Arial Narrow" w:eastAsia="Arial Narrow" w:hAnsi="Arial Narrow" w:cs="Arial Narrow"/>
                <w:b/>
                <w:szCs w:val="22"/>
                <w:lang w:val="en-US"/>
              </w:rPr>
              <w:t>NOT</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szCs w:val="22"/>
                <w:lang w:val="en-US"/>
              </w:rPr>
              <w:t>apply</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to</w:t>
            </w:r>
          </w:p>
          <w:p w14:paraId="5BDB5D56" w14:textId="77777777" w:rsidR="00DC6AA9" w:rsidRPr="00DC6AA9" w:rsidRDefault="00DC6AA9" w:rsidP="00DC6AA9">
            <w:pPr>
              <w:widowControl w:val="0"/>
              <w:autoSpaceDE w:val="0"/>
              <w:autoSpaceDN w:val="0"/>
              <w:spacing w:line="228" w:lineRule="exact"/>
              <w:ind w:right="105"/>
              <w:rPr>
                <w:rFonts w:ascii="Arial Narrow" w:eastAsia="Arial Narrow" w:hAnsi="Arial Narrow" w:cs="Arial Narrow"/>
                <w:szCs w:val="22"/>
                <w:lang w:val="en-US"/>
              </w:rPr>
            </w:pPr>
            <w:r w:rsidRPr="00DC6AA9">
              <w:rPr>
                <w:rFonts w:ascii="Arial Narrow" w:eastAsia="Arial Narrow" w:hAnsi="Arial Narrow" w:cs="Arial Narrow"/>
                <w:szCs w:val="22"/>
                <w:lang w:val="en-US"/>
              </w:rPr>
              <w:t>young,</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green,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un-</w:t>
            </w:r>
            <w:proofErr w:type="gramStart"/>
            <w:r w:rsidRPr="00DC6AA9">
              <w:rPr>
                <w:rFonts w:ascii="Arial Narrow" w:eastAsia="Arial Narrow" w:hAnsi="Arial Narrow" w:cs="Arial Narrow"/>
                <w:szCs w:val="22"/>
                <w:lang w:val="en-US"/>
              </w:rPr>
              <w:t>calloused</w:t>
            </w:r>
            <w:proofErr w:type="gramEnd"/>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damaged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blueberry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plants.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b/>
                <w:szCs w:val="22"/>
                <w:lang w:val="en-US"/>
              </w:rPr>
              <w:t>DO</w:t>
            </w:r>
            <w:r w:rsidRPr="00DC6AA9">
              <w:rPr>
                <w:rFonts w:ascii="Arial Narrow" w:eastAsia="Arial Narrow" w:hAnsi="Arial Narrow" w:cs="Arial Narrow"/>
                <w:b/>
                <w:spacing w:val="-2"/>
                <w:szCs w:val="22"/>
                <w:lang w:val="en-US"/>
              </w:rPr>
              <w:t xml:space="preserve"> </w:t>
            </w:r>
            <w:r w:rsidRPr="00DC6AA9">
              <w:rPr>
                <w:rFonts w:ascii="Arial Narrow" w:eastAsia="Arial Narrow" w:hAnsi="Arial Narrow" w:cs="Arial Narrow"/>
                <w:b/>
                <w:szCs w:val="22"/>
                <w:lang w:val="en-US"/>
              </w:rPr>
              <w:t>NOT</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szCs w:val="22"/>
                <w:lang w:val="en-US"/>
              </w:rPr>
              <w:t>apply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 xml:space="preserve">to weeds under stress. </w:t>
            </w:r>
            <w:r w:rsidRPr="00DC6AA9">
              <w:rPr>
                <w:rFonts w:ascii="Arial Narrow" w:eastAsia="Arial Narrow" w:hAnsi="Arial Narrow" w:cs="Arial Narrow"/>
                <w:b/>
                <w:szCs w:val="22"/>
                <w:lang w:val="en-US"/>
              </w:rPr>
              <w:t xml:space="preserve">DO NOT </w:t>
            </w:r>
            <w:r w:rsidRPr="00DC6AA9">
              <w:rPr>
                <w:rFonts w:ascii="Arial Narrow" w:eastAsia="Arial Narrow" w:hAnsi="Arial Narrow" w:cs="Arial Narrow"/>
                <w:szCs w:val="22"/>
                <w:lang w:val="en-US"/>
              </w:rPr>
              <w:t xml:space="preserve">apply in </w:t>
            </w:r>
            <w:proofErr w:type="spellStart"/>
            <w:r w:rsidRPr="00DC6AA9">
              <w:rPr>
                <w:rFonts w:ascii="Arial Narrow" w:eastAsia="Arial Narrow" w:hAnsi="Arial Narrow" w:cs="Arial Narrow"/>
                <w:szCs w:val="22"/>
                <w:lang w:val="en-US"/>
              </w:rPr>
              <w:t>unfavourable</w:t>
            </w:r>
            <w:proofErr w:type="spellEnd"/>
            <w:r w:rsidRPr="00DC6AA9">
              <w:rPr>
                <w:rFonts w:ascii="Arial Narrow" w:eastAsia="Arial Narrow" w:hAnsi="Arial Narrow" w:cs="Arial Narrow"/>
                <w:szCs w:val="22"/>
                <w:lang w:val="en-US"/>
              </w:rPr>
              <w:t xml:space="preserve"> weather conditions.</w:t>
            </w:r>
          </w:p>
        </w:tc>
      </w:tr>
      <w:tr w:rsidR="00DC6AA9" w:rsidRPr="00DC6AA9" w14:paraId="7F9B820D" w14:textId="77777777" w:rsidTr="009F2BBD">
        <w:trPr>
          <w:trHeight w:val="565"/>
        </w:trPr>
        <w:tc>
          <w:tcPr>
            <w:tcW w:w="1570" w:type="dxa"/>
          </w:tcPr>
          <w:p w14:paraId="3D568E8A"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Blackcurrant</w:t>
            </w:r>
          </w:p>
        </w:tc>
        <w:tc>
          <w:tcPr>
            <w:tcW w:w="1409" w:type="dxa"/>
            <w:vMerge/>
          </w:tcPr>
          <w:p w14:paraId="3CA7211F"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72AE65B2"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tcPr>
          <w:p w14:paraId="278049CA"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Take care not to allow spray or spray drift to contact the crop, including foliage, flowers,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fruits,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young</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stems.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b/>
                <w:szCs w:val="22"/>
                <w:lang w:val="en-US"/>
              </w:rPr>
              <w:t>DO</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b/>
                <w:szCs w:val="22"/>
                <w:lang w:val="en-US"/>
              </w:rPr>
              <w:t>NOT</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szCs w:val="22"/>
                <w:lang w:val="en-US"/>
              </w:rPr>
              <w:t>make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more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than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2</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applications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per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season.</w:t>
            </w:r>
          </w:p>
        </w:tc>
      </w:tr>
      <w:tr w:rsidR="00DC6AA9" w:rsidRPr="00DC6AA9" w14:paraId="753C4CD7" w14:textId="77777777" w:rsidTr="009F2BBD">
        <w:trPr>
          <w:trHeight w:val="985"/>
        </w:trPr>
        <w:tc>
          <w:tcPr>
            <w:tcW w:w="1570" w:type="dxa"/>
          </w:tcPr>
          <w:p w14:paraId="0BD92B5B" w14:textId="77777777" w:rsidR="00DC6AA9" w:rsidRPr="00DC6AA9" w:rsidRDefault="00DC6AA9" w:rsidP="00DC6AA9">
            <w:pPr>
              <w:widowControl w:val="0"/>
              <w:autoSpaceDE w:val="0"/>
              <w:autoSpaceDN w:val="0"/>
              <w:spacing w:line="240" w:lineRule="auto"/>
              <w:ind w:right="407"/>
              <w:rPr>
                <w:rFonts w:ascii="Arial Narrow" w:eastAsia="Arial Narrow" w:hAnsi="Arial Narrow" w:cs="Arial Narrow"/>
                <w:szCs w:val="22"/>
                <w:lang w:val="en-US"/>
              </w:rPr>
            </w:pPr>
            <w:r w:rsidRPr="00DC6AA9">
              <w:rPr>
                <w:rFonts w:ascii="Arial Narrow" w:eastAsia="Arial Narrow" w:hAnsi="Arial Narrow" w:cs="Arial Narrow"/>
                <w:szCs w:val="22"/>
                <w:lang w:val="en-US"/>
              </w:rPr>
              <w:t>Green</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Bean</w:t>
            </w:r>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zCs w:val="22"/>
                <w:lang w:val="en-US"/>
              </w:rPr>
              <w:t>/ French</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 xml:space="preserve">Bean (Field use </w:t>
            </w:r>
            <w:r w:rsidRPr="00DC6AA9">
              <w:rPr>
                <w:rFonts w:ascii="Arial Narrow" w:eastAsia="Arial Narrow" w:hAnsi="Arial Narrow" w:cs="Arial Narrow"/>
                <w:spacing w:val="-2"/>
                <w:szCs w:val="22"/>
                <w:lang w:val="en-US"/>
              </w:rPr>
              <w:t>only)</w:t>
            </w:r>
          </w:p>
        </w:tc>
        <w:tc>
          <w:tcPr>
            <w:tcW w:w="1409" w:type="dxa"/>
            <w:vMerge/>
          </w:tcPr>
          <w:p w14:paraId="2560F4A3"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1395DBFF"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tcPr>
          <w:p w14:paraId="772583C0" w14:textId="77777777" w:rsidR="00DC6AA9" w:rsidRPr="00DC6AA9" w:rsidRDefault="00DC6AA9" w:rsidP="00DC6AA9">
            <w:pPr>
              <w:widowControl w:val="0"/>
              <w:autoSpaceDE w:val="0"/>
              <w:autoSpaceDN w:val="0"/>
              <w:spacing w:line="240" w:lineRule="auto"/>
              <w:ind w:right="105"/>
              <w:rPr>
                <w:rFonts w:ascii="Arial Narrow" w:eastAsia="Arial Narrow" w:hAnsi="Arial Narrow" w:cs="Arial Narrow"/>
                <w:szCs w:val="22"/>
                <w:lang w:val="en-US"/>
              </w:rPr>
            </w:pPr>
            <w:r w:rsidRPr="00DC6AA9">
              <w:rPr>
                <w:rFonts w:ascii="Arial Narrow" w:eastAsia="Arial Narrow" w:hAnsi="Arial Narrow" w:cs="Arial Narrow"/>
                <w:szCs w:val="22"/>
                <w:lang w:val="en-US"/>
              </w:rPr>
              <w:t>Use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inter-row</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shielded</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sprayer with</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a</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fan</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nozzle</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delivering</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coarse droplets.</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Use lower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rates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when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are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young,</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population</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sparse,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higher</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 xml:space="preserve">rates when weeds are mature or weed population is dense. Apply to actively growing weeds. </w:t>
            </w:r>
            <w:r w:rsidRPr="00DC6AA9">
              <w:rPr>
                <w:rFonts w:ascii="Arial Narrow" w:eastAsia="Arial Narrow" w:hAnsi="Arial Narrow" w:cs="Arial Narrow"/>
                <w:b/>
                <w:szCs w:val="22"/>
                <w:lang w:val="en-US"/>
              </w:rPr>
              <w:t xml:space="preserve">DO NOT </w:t>
            </w:r>
            <w:r w:rsidRPr="00DC6AA9">
              <w:rPr>
                <w:rFonts w:ascii="Arial Narrow" w:eastAsia="Arial Narrow" w:hAnsi="Arial Narrow" w:cs="Arial Narrow"/>
                <w:szCs w:val="22"/>
                <w:lang w:val="en-US"/>
              </w:rPr>
              <w:t>apply more than 1 application per season.</w:t>
            </w:r>
          </w:p>
        </w:tc>
      </w:tr>
      <w:tr w:rsidR="00DC6AA9" w:rsidRPr="00DC6AA9" w14:paraId="69C2A62A" w14:textId="77777777" w:rsidTr="009F2BBD">
        <w:trPr>
          <w:trHeight w:val="1692"/>
        </w:trPr>
        <w:tc>
          <w:tcPr>
            <w:tcW w:w="1570" w:type="dxa"/>
          </w:tcPr>
          <w:p w14:paraId="73C2BE08"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Pyrethrum</w:t>
            </w:r>
          </w:p>
        </w:tc>
        <w:tc>
          <w:tcPr>
            <w:tcW w:w="1409" w:type="dxa"/>
          </w:tcPr>
          <w:p w14:paraId="110130A5" w14:textId="77777777" w:rsidR="00DC6AA9" w:rsidRPr="00DC6AA9" w:rsidRDefault="00DC6AA9" w:rsidP="00DC6AA9">
            <w:pPr>
              <w:widowControl w:val="0"/>
              <w:autoSpaceDE w:val="0"/>
              <w:autoSpaceDN w:val="0"/>
              <w:spacing w:line="240" w:lineRule="auto"/>
              <w:ind w:right="198"/>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Spear thistle, </w:t>
            </w:r>
            <w:r w:rsidRPr="00DC6AA9">
              <w:rPr>
                <w:rFonts w:ascii="Arial Narrow" w:eastAsia="Arial Narrow" w:hAnsi="Arial Narrow" w:cs="Arial Narrow"/>
                <w:spacing w:val="-2"/>
                <w:szCs w:val="22"/>
                <w:lang w:val="en-US"/>
              </w:rPr>
              <w:t xml:space="preserve">cleavers, </w:t>
            </w:r>
            <w:r w:rsidRPr="00DC6AA9">
              <w:rPr>
                <w:rFonts w:ascii="Arial Narrow" w:eastAsia="Arial Narrow" w:hAnsi="Arial Narrow" w:cs="Arial Narrow"/>
                <w:szCs w:val="22"/>
                <w:lang w:val="en-US"/>
              </w:rPr>
              <w:t xml:space="preserve">hawkbit, </w:t>
            </w:r>
            <w:proofErr w:type="gramStart"/>
            <w:r w:rsidRPr="00DC6AA9">
              <w:rPr>
                <w:rFonts w:ascii="Arial Narrow" w:eastAsia="Arial Narrow" w:hAnsi="Arial Narrow" w:cs="Arial Narrow"/>
                <w:szCs w:val="22"/>
                <w:lang w:val="en-US"/>
              </w:rPr>
              <w:t>cats</w:t>
            </w:r>
            <w:proofErr w:type="gramEnd"/>
            <w:r w:rsidRPr="00DC6AA9">
              <w:rPr>
                <w:rFonts w:ascii="Arial Narrow" w:eastAsia="Arial Narrow" w:hAnsi="Arial Narrow" w:cs="Arial Narrow"/>
                <w:szCs w:val="22"/>
                <w:lang w:val="en-US"/>
              </w:rPr>
              <w:t xml:space="preserve"> ear,</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dandelion. Plus, any weeds</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listed</w:t>
            </w:r>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zCs w:val="22"/>
                <w:lang w:val="en-US"/>
              </w:rPr>
              <w:t>in Table 1</w:t>
            </w:r>
          </w:p>
        </w:tc>
        <w:tc>
          <w:tcPr>
            <w:tcW w:w="1136" w:type="dxa"/>
          </w:tcPr>
          <w:p w14:paraId="75B3E79B" w14:textId="77777777" w:rsidR="00DC6AA9" w:rsidRPr="00DC6AA9" w:rsidRDefault="00DC6AA9" w:rsidP="00DC6AA9">
            <w:pPr>
              <w:widowControl w:val="0"/>
              <w:autoSpaceDE w:val="0"/>
              <w:autoSpaceDN w:val="0"/>
              <w:spacing w:line="240" w:lineRule="auto"/>
              <w:ind w:right="290"/>
              <w:rPr>
                <w:rFonts w:ascii="Arial Narrow" w:eastAsia="Arial Narrow" w:hAnsi="Arial Narrow" w:cs="Arial Narrow"/>
                <w:szCs w:val="20"/>
                <w:lang w:val="en-US"/>
              </w:rPr>
            </w:pPr>
            <w:r w:rsidRPr="00DC6AA9">
              <w:rPr>
                <w:rFonts w:ascii="Arial Narrow" w:eastAsia="Arial Narrow" w:hAnsi="Arial Narrow" w:cs="Arial Narrow"/>
                <w:spacing w:val="-2"/>
                <w:szCs w:val="20"/>
                <w:lang w:val="en-US"/>
              </w:rPr>
              <w:t>18-4</w:t>
            </w:r>
            <w:r w:rsidRPr="00DC6AA9">
              <w:rPr>
                <w:rFonts w:ascii="Arial Narrow" w:eastAsia="Arial Narrow" w:hAnsi="Arial Narrow" w:cs="Arial Narrow"/>
                <w:szCs w:val="20"/>
                <w:lang w:val="en-US"/>
              </w:rPr>
              <w:t xml:space="preserve">3 </w:t>
            </w:r>
            <w:r w:rsidRPr="00DC6AA9">
              <w:rPr>
                <w:rFonts w:ascii="Arial Narrow" w:eastAsia="Arial Narrow" w:hAnsi="Arial Narrow" w:cs="Arial Narrow"/>
                <w:spacing w:val="-2"/>
                <w:szCs w:val="20"/>
                <w:lang w:val="en-US"/>
              </w:rPr>
              <w:t xml:space="preserve">ml/ </w:t>
            </w:r>
            <w:r w:rsidRPr="00DC6AA9">
              <w:rPr>
                <w:rFonts w:ascii="Arial Narrow" w:eastAsia="Arial Narrow" w:hAnsi="Arial Narrow" w:cs="Arial Narrow"/>
                <w:szCs w:val="20"/>
                <w:lang w:val="en-US"/>
              </w:rPr>
              <w:t>15L</w:t>
            </w:r>
            <w:r w:rsidRPr="00DC6AA9">
              <w:rPr>
                <w:rFonts w:ascii="Arial Narrow" w:eastAsia="Arial Narrow" w:hAnsi="Arial Narrow" w:cs="Arial Narrow"/>
                <w:spacing w:val="-12"/>
                <w:szCs w:val="20"/>
                <w:lang w:val="en-US"/>
              </w:rPr>
              <w:t xml:space="preserve"> </w:t>
            </w:r>
            <w:r w:rsidRPr="00DC6AA9">
              <w:rPr>
                <w:rFonts w:ascii="Arial Narrow" w:eastAsia="Arial Narrow" w:hAnsi="Arial Narrow" w:cs="Arial Narrow"/>
                <w:szCs w:val="20"/>
                <w:lang w:val="en-US"/>
              </w:rPr>
              <w:t>water</w:t>
            </w:r>
          </w:p>
        </w:tc>
        <w:tc>
          <w:tcPr>
            <w:tcW w:w="5372" w:type="dxa"/>
          </w:tcPr>
          <w:p w14:paraId="11C911F5"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directly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by</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knapsack</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only.</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Avoid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direct</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contact</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with</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pyrethrum.</w:t>
            </w:r>
          </w:p>
        </w:tc>
      </w:tr>
      <w:tr w:rsidR="00DC6AA9" w:rsidRPr="00DC6AA9" w14:paraId="10FE31BD" w14:textId="77777777" w:rsidTr="009F2BBD">
        <w:trPr>
          <w:trHeight w:val="983"/>
        </w:trPr>
        <w:tc>
          <w:tcPr>
            <w:tcW w:w="1570" w:type="dxa"/>
          </w:tcPr>
          <w:p w14:paraId="6B6D8201"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pacing w:val="-2"/>
                <w:szCs w:val="22"/>
                <w:lang w:val="en-US"/>
              </w:rPr>
              <w:t>Duboisia</w:t>
            </w:r>
            <w:proofErr w:type="spellEnd"/>
          </w:p>
        </w:tc>
        <w:tc>
          <w:tcPr>
            <w:tcW w:w="1409" w:type="dxa"/>
            <w:vMerge w:val="restart"/>
          </w:tcPr>
          <w:p w14:paraId="63215E04" w14:textId="77777777" w:rsidR="00DC6AA9" w:rsidRPr="00DC6AA9" w:rsidRDefault="00DC6AA9" w:rsidP="00DC6AA9">
            <w:pPr>
              <w:widowControl w:val="0"/>
              <w:autoSpaceDE w:val="0"/>
              <w:autoSpaceDN w:val="0"/>
              <w:spacing w:line="240" w:lineRule="auto"/>
              <w:ind w:right="399"/>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See list of </w:t>
            </w:r>
            <w:r w:rsidRPr="00DC6AA9">
              <w:rPr>
                <w:rFonts w:ascii="Arial Narrow" w:eastAsia="Arial Narrow" w:hAnsi="Arial Narrow" w:cs="Arial Narrow"/>
                <w:spacing w:val="-2"/>
                <w:szCs w:val="22"/>
                <w:lang w:val="en-US"/>
              </w:rPr>
              <w:t xml:space="preserve">weeds </w:t>
            </w:r>
            <w:r w:rsidRPr="00DC6AA9">
              <w:rPr>
                <w:rFonts w:ascii="Arial Narrow" w:eastAsia="Arial Narrow" w:hAnsi="Arial Narrow" w:cs="Arial Narrow"/>
                <w:szCs w:val="22"/>
                <w:lang w:val="en-US"/>
              </w:rPr>
              <w:t>controlled</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in </w:t>
            </w:r>
            <w:r w:rsidRPr="00DC6AA9">
              <w:rPr>
                <w:rFonts w:ascii="Arial Narrow" w:eastAsia="Arial Narrow" w:hAnsi="Arial Narrow" w:cs="Arial Narrow"/>
                <w:spacing w:val="-2"/>
                <w:szCs w:val="22"/>
                <w:lang w:val="en-US"/>
              </w:rPr>
              <w:t>Table</w:t>
            </w:r>
          </w:p>
          <w:p w14:paraId="1220B0D3" w14:textId="77777777" w:rsidR="00DC6AA9" w:rsidRPr="00DC6AA9" w:rsidRDefault="00DC6AA9" w:rsidP="00DC6AA9">
            <w:pPr>
              <w:widowControl w:val="0"/>
              <w:autoSpaceDE w:val="0"/>
              <w:autoSpaceDN w:val="0"/>
              <w:spacing w:line="228" w:lineRule="exact"/>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w:t>
            </w:r>
          </w:p>
        </w:tc>
        <w:tc>
          <w:tcPr>
            <w:tcW w:w="1136" w:type="dxa"/>
            <w:vMerge w:val="restart"/>
          </w:tcPr>
          <w:p w14:paraId="0B2C3B50"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0.6-2.8L/Ha</w:t>
            </w:r>
          </w:p>
        </w:tc>
        <w:tc>
          <w:tcPr>
            <w:tcW w:w="5372" w:type="dxa"/>
          </w:tcPr>
          <w:p w14:paraId="3AEC296E"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Spray</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should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be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directed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base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plants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avoiding</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contact</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with</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foliage. Best results are achieved when applied under warm humid conditions. Complete coverage of weeds is essential for good control.</w:t>
            </w:r>
          </w:p>
        </w:tc>
      </w:tr>
      <w:tr w:rsidR="00DC6AA9" w:rsidRPr="00DC6AA9" w14:paraId="1E8669FC" w14:textId="77777777" w:rsidTr="009F2BBD">
        <w:trPr>
          <w:trHeight w:val="1396"/>
        </w:trPr>
        <w:tc>
          <w:tcPr>
            <w:tcW w:w="1570" w:type="dxa"/>
          </w:tcPr>
          <w:p w14:paraId="02C6CBCC" w14:textId="77777777" w:rsidR="00DC6AA9" w:rsidRPr="00DC6AA9" w:rsidRDefault="00DC6AA9" w:rsidP="00DC6AA9">
            <w:pPr>
              <w:widowControl w:val="0"/>
              <w:autoSpaceDE w:val="0"/>
              <w:autoSpaceDN w:val="0"/>
              <w:spacing w:line="240" w:lineRule="auto"/>
              <w:ind w:right="597"/>
              <w:rPr>
                <w:rFonts w:ascii="Arial Narrow" w:eastAsia="Arial Narrow" w:hAnsi="Arial Narrow" w:cs="Arial Narrow"/>
                <w:szCs w:val="22"/>
                <w:lang w:val="en-US"/>
              </w:rPr>
            </w:pPr>
            <w:r w:rsidRPr="00DC6AA9">
              <w:rPr>
                <w:rFonts w:ascii="Arial Narrow" w:eastAsia="Arial Narrow" w:hAnsi="Arial Narrow" w:cs="Arial Narrow"/>
                <w:szCs w:val="22"/>
                <w:lang w:val="en-US"/>
              </w:rPr>
              <w:t>Date</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Palms </w:t>
            </w:r>
            <w:r w:rsidRPr="00DC6AA9">
              <w:rPr>
                <w:rFonts w:ascii="Arial Narrow" w:eastAsia="Arial Narrow" w:hAnsi="Arial Narrow" w:cs="Arial Narrow"/>
                <w:spacing w:val="-2"/>
                <w:szCs w:val="22"/>
                <w:lang w:val="en-US"/>
              </w:rPr>
              <w:t>(</w:t>
            </w:r>
            <w:r w:rsidRPr="00DC6AA9">
              <w:rPr>
                <w:rFonts w:ascii="Arial Narrow" w:eastAsia="Arial Narrow" w:hAnsi="Arial Narrow" w:cs="Arial Narrow"/>
                <w:i/>
                <w:spacing w:val="-2"/>
                <w:szCs w:val="22"/>
                <w:lang w:val="en-US"/>
              </w:rPr>
              <w:t>Phoenix dactylifera</w:t>
            </w:r>
            <w:r w:rsidRPr="00DC6AA9">
              <w:rPr>
                <w:rFonts w:ascii="Arial Narrow" w:eastAsia="Arial Narrow" w:hAnsi="Arial Narrow" w:cs="Arial Narrow"/>
                <w:spacing w:val="-2"/>
                <w:szCs w:val="22"/>
                <w:lang w:val="en-US"/>
              </w:rPr>
              <w:t>)</w:t>
            </w:r>
          </w:p>
        </w:tc>
        <w:tc>
          <w:tcPr>
            <w:tcW w:w="1409" w:type="dxa"/>
            <w:vMerge/>
          </w:tcPr>
          <w:p w14:paraId="1F850410"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4CF9A112"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vMerge w:val="restart"/>
          </w:tcPr>
          <w:p w14:paraId="1FA5166B" w14:textId="77777777" w:rsidR="00DC6AA9" w:rsidRPr="00DC6AA9" w:rsidRDefault="00DC6AA9" w:rsidP="00DC6AA9">
            <w:pPr>
              <w:widowControl w:val="0"/>
              <w:autoSpaceDE w:val="0"/>
              <w:autoSpaceDN w:val="0"/>
              <w:spacing w:line="240" w:lineRule="auto"/>
              <w:ind w:right="196"/>
              <w:rPr>
                <w:rFonts w:ascii="Arial Narrow" w:eastAsia="Arial Narrow" w:hAnsi="Arial Narrow" w:cs="Arial Narrow"/>
                <w:szCs w:val="22"/>
                <w:lang w:val="en-US"/>
              </w:rPr>
            </w:pPr>
            <w:r w:rsidRPr="00DC6AA9">
              <w:rPr>
                <w:rFonts w:ascii="Arial Narrow" w:eastAsia="Arial Narrow" w:hAnsi="Arial Narrow" w:cs="Arial Narrow"/>
                <w:b/>
                <w:szCs w:val="22"/>
                <w:lang w:val="en-US"/>
              </w:rPr>
              <w:t xml:space="preserve">DO NOT </w:t>
            </w:r>
            <w:r w:rsidRPr="00DC6AA9">
              <w:rPr>
                <w:rFonts w:ascii="Arial Narrow" w:eastAsia="Arial Narrow" w:hAnsi="Arial Narrow" w:cs="Arial Narrow"/>
                <w:szCs w:val="22"/>
                <w:lang w:val="en-US"/>
              </w:rPr>
              <w:t>allow spray, including drift, to contact any part of the crop as severe damage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crop</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destruction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may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result.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recommended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use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shielded</w:t>
            </w:r>
            <w:r w:rsidRPr="00DC6AA9">
              <w:rPr>
                <w:rFonts w:ascii="Arial Narrow" w:eastAsia="Arial Narrow" w:hAnsi="Arial Narrow" w:cs="Arial Narrow"/>
                <w:spacing w:val="-4"/>
                <w:szCs w:val="22"/>
                <w:lang w:val="en-US"/>
              </w:rPr>
              <w:t xml:space="preserve"> </w:t>
            </w:r>
            <w:proofErr w:type="gramStart"/>
            <w:r w:rsidRPr="00DC6AA9">
              <w:rPr>
                <w:rFonts w:ascii="Arial Narrow" w:eastAsia="Arial Narrow" w:hAnsi="Arial Narrow" w:cs="Arial Narrow"/>
                <w:szCs w:val="22"/>
                <w:lang w:val="en-US"/>
              </w:rPr>
              <w:t>sprayer</w:t>
            </w:r>
            <w:proofErr w:type="gramEnd"/>
            <w:r w:rsidRPr="00DC6AA9">
              <w:rPr>
                <w:rFonts w:ascii="Arial Narrow" w:eastAsia="Arial Narrow" w:hAnsi="Arial Narrow" w:cs="Arial Narrow"/>
                <w:szCs w:val="22"/>
                <w:lang w:val="en-US"/>
              </w:rPr>
              <w:t xml:space="preserve"> or hooded spray nozzles when spraying between crop rows or near the emerged crops to avoid crop damage from direct spray and drift.</w:t>
            </w:r>
          </w:p>
          <w:p w14:paraId="1B59C969" w14:textId="77777777" w:rsidR="00DC6AA9" w:rsidRPr="00DC6AA9" w:rsidRDefault="00DC6AA9" w:rsidP="00DC6AA9">
            <w:pPr>
              <w:widowControl w:val="0"/>
              <w:autoSpaceDE w:val="0"/>
              <w:autoSpaceDN w:val="0"/>
              <w:spacing w:line="240" w:lineRule="auto"/>
              <w:ind w:right="105"/>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necessary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actively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growing</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free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from</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environmental</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stresses,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 xml:space="preserve">up to a </w:t>
            </w:r>
            <w:proofErr w:type="gramStart"/>
            <w:r w:rsidRPr="00DC6AA9">
              <w:rPr>
                <w:rFonts w:ascii="Arial Narrow" w:eastAsia="Arial Narrow" w:hAnsi="Arial Narrow" w:cs="Arial Narrow"/>
                <w:szCs w:val="22"/>
                <w:lang w:val="en-US"/>
              </w:rPr>
              <w:t>maximum</w:t>
            </w:r>
            <w:proofErr w:type="gramEnd"/>
            <w:r w:rsidRPr="00DC6AA9">
              <w:rPr>
                <w:rFonts w:ascii="Arial Narrow" w:eastAsia="Arial Narrow" w:hAnsi="Arial Narrow" w:cs="Arial Narrow"/>
                <w:szCs w:val="22"/>
                <w:lang w:val="en-US"/>
              </w:rPr>
              <w:t xml:space="preserve"> three (3) applications per season.</w:t>
            </w:r>
          </w:p>
          <w:p w14:paraId="5E908002"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Rotate</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herbicide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mode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action</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groups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within</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across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growing</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pacing w:val="-2"/>
                <w:szCs w:val="22"/>
                <w:lang w:val="en-US"/>
              </w:rPr>
              <w:t>seasons.</w:t>
            </w:r>
          </w:p>
          <w:p w14:paraId="688BB5C6" w14:textId="77777777" w:rsidR="00DC6AA9" w:rsidRPr="00DC6AA9" w:rsidRDefault="00DC6AA9" w:rsidP="00DC6AA9">
            <w:pPr>
              <w:widowControl w:val="0"/>
              <w:autoSpaceDE w:val="0"/>
              <w:autoSpaceDN w:val="0"/>
              <w:spacing w:before="229" w:line="240" w:lineRule="auto"/>
              <w:ind w:right="526"/>
              <w:jc w:val="both"/>
              <w:rPr>
                <w:rFonts w:ascii="Arial Narrow" w:eastAsia="Arial Narrow" w:hAnsi="Arial Narrow" w:cs="Arial Narrow"/>
                <w:szCs w:val="22"/>
                <w:lang w:val="en-US"/>
              </w:rPr>
            </w:pPr>
            <w:r w:rsidRPr="00DC6AA9">
              <w:rPr>
                <w:rFonts w:ascii="Arial Narrow" w:eastAsia="Arial Narrow" w:hAnsi="Arial Narrow" w:cs="Arial Narrow"/>
                <w:szCs w:val="22"/>
                <w:lang w:val="en-US"/>
              </w:rPr>
              <w:t>Use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suitable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ground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application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equipment,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including</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boom</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sprayer,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back-pack sprayer,</w:t>
            </w:r>
            <w:r w:rsidRPr="00DC6AA9">
              <w:rPr>
                <w:rFonts w:ascii="Arial Narrow" w:eastAsia="Arial Narrow" w:hAnsi="Arial Narrow" w:cs="Arial Narrow"/>
                <w:spacing w:val="-2"/>
                <w:szCs w:val="22"/>
                <w:lang w:val="en-US"/>
              </w:rPr>
              <w:t xml:space="preserve"> </w:t>
            </w:r>
            <w:proofErr w:type="spellStart"/>
            <w:r w:rsidRPr="00DC6AA9">
              <w:rPr>
                <w:rFonts w:ascii="Arial Narrow" w:eastAsia="Arial Narrow" w:hAnsi="Arial Narrow" w:cs="Arial Narrow"/>
                <w:szCs w:val="22"/>
                <w:lang w:val="en-US"/>
              </w:rPr>
              <w:t>handlance</w:t>
            </w:r>
            <w:proofErr w:type="spellEnd"/>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sprayer,</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knapsack,</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40"/>
                <w:szCs w:val="22"/>
                <w:lang w:val="en-US"/>
              </w:rPr>
              <w:t xml:space="preserve"> </w:t>
            </w:r>
            <w:r w:rsidRPr="00DC6AA9">
              <w:rPr>
                <w:rFonts w:ascii="Arial Narrow" w:eastAsia="Arial Narrow" w:hAnsi="Arial Narrow" w:cs="Arial Narrow"/>
                <w:szCs w:val="22"/>
                <w:lang w:val="en-US"/>
              </w:rPr>
              <w:t>CDA.</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Ensure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equipment is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 xml:space="preserve">correctly </w:t>
            </w:r>
            <w:r w:rsidRPr="00DC6AA9">
              <w:rPr>
                <w:rFonts w:ascii="Arial Narrow" w:eastAsia="Arial Narrow" w:hAnsi="Arial Narrow" w:cs="Arial Narrow"/>
                <w:spacing w:val="-2"/>
                <w:szCs w:val="22"/>
                <w:lang w:val="en-US"/>
              </w:rPr>
              <w:t>calibrated.</w:t>
            </w:r>
          </w:p>
          <w:p w14:paraId="52C96018" w14:textId="77777777" w:rsidR="00DC6AA9" w:rsidRPr="00DC6AA9" w:rsidRDefault="00DC6AA9" w:rsidP="00DC6AA9">
            <w:pPr>
              <w:widowControl w:val="0"/>
              <w:autoSpaceDE w:val="0"/>
              <w:autoSpaceDN w:val="0"/>
              <w:spacing w:before="1" w:line="240" w:lineRule="auto"/>
              <w:ind w:right="99"/>
              <w:jc w:val="both"/>
              <w:rPr>
                <w:rFonts w:ascii="Arial Narrow" w:eastAsia="Arial Narrow" w:hAnsi="Arial Narrow" w:cs="Arial Narrow"/>
                <w:szCs w:val="22"/>
                <w:lang w:val="en-US"/>
              </w:rPr>
            </w:pPr>
            <w:r w:rsidRPr="00DC6AA9">
              <w:rPr>
                <w:rFonts w:ascii="Arial Narrow" w:eastAsia="Arial Narrow" w:hAnsi="Arial Narrow" w:cs="Arial Narrow"/>
                <w:szCs w:val="22"/>
                <w:lang w:val="en-US"/>
              </w:rPr>
              <w:t>Use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higher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rates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for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perennial</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grass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Increase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application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rate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size, age and/or density of the weeds increase and become more established.</w:t>
            </w:r>
          </w:p>
          <w:p w14:paraId="12785987" w14:textId="77777777" w:rsidR="00DC6AA9" w:rsidRPr="00DC6AA9" w:rsidRDefault="00DC6AA9" w:rsidP="00DC6AA9">
            <w:pPr>
              <w:widowControl w:val="0"/>
              <w:autoSpaceDE w:val="0"/>
              <w:autoSpaceDN w:val="0"/>
              <w:spacing w:before="228" w:line="240" w:lineRule="auto"/>
              <w:jc w:val="both"/>
              <w:rPr>
                <w:rFonts w:ascii="Arial Narrow" w:eastAsia="Arial Narrow" w:hAnsi="Arial Narrow" w:cs="Arial Narrow"/>
                <w:szCs w:val="22"/>
                <w:lang w:val="en-US"/>
              </w:rPr>
            </w:pPr>
            <w:r w:rsidRPr="00DC6AA9">
              <w:rPr>
                <w:rFonts w:ascii="Arial Narrow" w:eastAsia="Arial Narrow" w:hAnsi="Arial Narrow" w:cs="Arial Narrow"/>
                <w:szCs w:val="22"/>
                <w:lang w:val="en-US"/>
              </w:rPr>
              <w:t>Avoid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spraying</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when</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crops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are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in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flower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fruiting.</w:t>
            </w:r>
          </w:p>
          <w:p w14:paraId="2E0F5D98" w14:textId="77777777" w:rsidR="00DC6AA9" w:rsidRPr="00DC6AA9" w:rsidRDefault="00DC6AA9" w:rsidP="00DC6AA9">
            <w:pPr>
              <w:widowControl w:val="0"/>
              <w:autoSpaceDE w:val="0"/>
              <w:autoSpaceDN w:val="0"/>
              <w:spacing w:before="213" w:line="228" w:lineRule="exact"/>
              <w:ind w:right="196"/>
              <w:rPr>
                <w:rFonts w:ascii="Arial Narrow" w:eastAsia="Arial Narrow" w:hAnsi="Arial Narrow" w:cs="Arial Narrow"/>
                <w:szCs w:val="22"/>
                <w:lang w:val="en-US"/>
              </w:rPr>
            </w:pPr>
            <w:r w:rsidRPr="00DC6AA9">
              <w:rPr>
                <w:rFonts w:ascii="Arial Narrow" w:eastAsia="Arial Narrow" w:hAnsi="Arial Narrow" w:cs="Arial Narrow"/>
                <w:b/>
                <w:szCs w:val="22"/>
                <w:lang w:val="en-US"/>
              </w:rPr>
              <w:t>DO</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b/>
                <w:szCs w:val="22"/>
                <w:lang w:val="en-US"/>
              </w:rPr>
              <w:t>NOT</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szCs w:val="22"/>
                <w:lang w:val="en-US"/>
              </w:rPr>
              <w:t>harvest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leaves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from</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native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pepper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wattles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that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are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close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ground for food uses.</w:t>
            </w:r>
          </w:p>
        </w:tc>
      </w:tr>
      <w:tr w:rsidR="00DC6AA9" w:rsidRPr="00DC6AA9" w14:paraId="727AE5FB" w14:textId="77777777" w:rsidTr="009F2BBD">
        <w:trPr>
          <w:trHeight w:val="1166"/>
        </w:trPr>
        <w:tc>
          <w:tcPr>
            <w:tcW w:w="1570" w:type="dxa"/>
          </w:tcPr>
          <w:p w14:paraId="259CB341" w14:textId="77777777" w:rsidR="00DC6AA9" w:rsidRPr="00DC6AA9" w:rsidRDefault="00DC6AA9" w:rsidP="00DC6AA9">
            <w:pPr>
              <w:widowControl w:val="0"/>
              <w:autoSpaceDE w:val="0"/>
              <w:autoSpaceDN w:val="0"/>
              <w:spacing w:line="240" w:lineRule="auto"/>
              <w:ind w:right="660"/>
              <w:rPr>
                <w:rFonts w:ascii="Arial Narrow" w:eastAsia="Arial Narrow" w:hAnsi="Arial Narrow" w:cs="Arial Narrow"/>
                <w:szCs w:val="22"/>
                <w:lang w:val="en-US"/>
              </w:rPr>
            </w:pPr>
            <w:r w:rsidRPr="00DC6AA9">
              <w:rPr>
                <w:rFonts w:ascii="Arial Narrow" w:eastAsia="Arial Narrow" w:hAnsi="Arial Narrow" w:cs="Arial Narrow"/>
                <w:szCs w:val="22"/>
                <w:lang w:val="en-US"/>
              </w:rPr>
              <w:t>Green</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Tea </w:t>
            </w:r>
            <w:r w:rsidRPr="00DC6AA9">
              <w:rPr>
                <w:rFonts w:ascii="Arial Narrow" w:eastAsia="Arial Narrow" w:hAnsi="Arial Narrow" w:cs="Arial Narrow"/>
                <w:spacing w:val="-2"/>
                <w:szCs w:val="22"/>
                <w:lang w:val="en-US"/>
              </w:rPr>
              <w:t>(</w:t>
            </w:r>
            <w:r w:rsidRPr="00DC6AA9">
              <w:rPr>
                <w:rFonts w:ascii="Arial Narrow" w:eastAsia="Arial Narrow" w:hAnsi="Arial Narrow" w:cs="Arial Narrow"/>
                <w:i/>
                <w:spacing w:val="-2"/>
                <w:szCs w:val="22"/>
                <w:lang w:val="en-US"/>
              </w:rPr>
              <w:t>Camellia sinensis</w:t>
            </w:r>
            <w:r w:rsidRPr="00DC6AA9">
              <w:rPr>
                <w:rFonts w:ascii="Arial Narrow" w:eastAsia="Arial Narrow" w:hAnsi="Arial Narrow" w:cs="Arial Narrow"/>
                <w:spacing w:val="-2"/>
                <w:szCs w:val="22"/>
                <w:lang w:val="en-US"/>
              </w:rPr>
              <w:t>)</w:t>
            </w:r>
          </w:p>
        </w:tc>
        <w:tc>
          <w:tcPr>
            <w:tcW w:w="1409" w:type="dxa"/>
            <w:vMerge/>
          </w:tcPr>
          <w:p w14:paraId="07957BC4"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0CB9B5B2"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vMerge/>
          </w:tcPr>
          <w:p w14:paraId="4B7C1693"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r>
      <w:tr w:rsidR="00DC6AA9" w:rsidRPr="00DC6AA9" w14:paraId="716EF8BE" w14:textId="77777777" w:rsidTr="009F2BBD">
        <w:trPr>
          <w:trHeight w:val="1547"/>
        </w:trPr>
        <w:tc>
          <w:tcPr>
            <w:tcW w:w="1570" w:type="dxa"/>
          </w:tcPr>
          <w:p w14:paraId="6FD5D38E" w14:textId="77777777" w:rsidR="00DC6AA9" w:rsidRPr="00DC6AA9" w:rsidRDefault="00DC6AA9" w:rsidP="00DC6AA9">
            <w:pPr>
              <w:widowControl w:val="0"/>
              <w:autoSpaceDE w:val="0"/>
              <w:autoSpaceDN w:val="0"/>
              <w:spacing w:line="240" w:lineRule="auto"/>
              <w:ind w:right="478"/>
              <w:rPr>
                <w:rFonts w:ascii="Arial Narrow" w:eastAsia="Arial Narrow" w:hAnsi="Arial Narrow" w:cs="Arial Narrow"/>
                <w:szCs w:val="22"/>
                <w:lang w:val="en-US"/>
              </w:rPr>
            </w:pPr>
            <w:r w:rsidRPr="00DC6AA9">
              <w:rPr>
                <w:rFonts w:ascii="Arial Narrow" w:eastAsia="Arial Narrow" w:hAnsi="Arial Narrow" w:cs="Arial Narrow"/>
                <w:szCs w:val="22"/>
                <w:lang w:val="en-US"/>
              </w:rPr>
              <w:t>Native</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Foods [see Note </w:t>
            </w:r>
            <w:r w:rsidRPr="00DC6AA9">
              <w:rPr>
                <w:rFonts w:ascii="Arial Narrow" w:eastAsia="Arial Narrow" w:hAnsi="Arial Narrow" w:cs="Arial Narrow"/>
                <w:spacing w:val="-2"/>
                <w:szCs w:val="22"/>
                <w:lang w:val="en-US"/>
              </w:rPr>
              <w:t>below]</w:t>
            </w:r>
          </w:p>
        </w:tc>
        <w:tc>
          <w:tcPr>
            <w:tcW w:w="1409" w:type="dxa"/>
            <w:vMerge/>
          </w:tcPr>
          <w:p w14:paraId="7921D4B6"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136" w:type="dxa"/>
            <w:vMerge/>
          </w:tcPr>
          <w:p w14:paraId="21EA3A23"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5372" w:type="dxa"/>
            <w:vMerge/>
          </w:tcPr>
          <w:p w14:paraId="31C51979"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r>
      <w:tr w:rsidR="00DC6AA9" w:rsidRPr="00DC6AA9" w14:paraId="17EE3E5F" w14:textId="77777777" w:rsidTr="009F2BBD">
        <w:trPr>
          <w:trHeight w:val="1374"/>
        </w:trPr>
        <w:tc>
          <w:tcPr>
            <w:tcW w:w="9487" w:type="dxa"/>
            <w:gridSpan w:val="4"/>
          </w:tcPr>
          <w:p w14:paraId="49497D4B"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lastRenderedPageBreak/>
              <w:t>Note: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Native</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Foods</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2"/>
                <w:szCs w:val="22"/>
                <w:lang w:val="en-US"/>
              </w:rPr>
              <w:t>include:</w:t>
            </w:r>
          </w:p>
          <w:p w14:paraId="23589238" w14:textId="77777777" w:rsidR="00DC6AA9" w:rsidRPr="00DC6AA9" w:rsidRDefault="00DC6AA9" w:rsidP="00DC6AA9">
            <w:pPr>
              <w:widowControl w:val="0"/>
              <w:autoSpaceDE w:val="0"/>
              <w:autoSpaceDN w:val="0"/>
              <w:spacing w:before="1"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Wattles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i/>
                <w:szCs w:val="22"/>
                <w:lang w:val="en-US"/>
              </w:rPr>
              <w:t>Acacia</w:t>
            </w:r>
            <w:r w:rsidRPr="00DC6AA9">
              <w:rPr>
                <w:rFonts w:ascii="Arial Narrow" w:eastAsia="Arial Narrow" w:hAnsi="Arial Narrow" w:cs="Arial Narrow"/>
                <w:i/>
                <w:spacing w:val="-3"/>
                <w:szCs w:val="22"/>
                <w:lang w:val="en-US"/>
              </w:rPr>
              <w:t xml:space="preserve"> </w:t>
            </w:r>
            <w:r w:rsidRPr="00DC6AA9">
              <w:rPr>
                <w:rFonts w:ascii="Arial Narrow" w:eastAsia="Arial Narrow" w:hAnsi="Arial Narrow" w:cs="Arial Narrow"/>
                <w:i/>
                <w:szCs w:val="22"/>
                <w:lang w:val="en-US"/>
              </w:rPr>
              <w:t>spp</w:t>
            </w:r>
            <w:r w:rsidRPr="00DC6AA9">
              <w:rPr>
                <w:rFonts w:ascii="Arial Narrow" w:eastAsia="Arial Narrow" w:hAnsi="Arial Narrow" w:cs="Arial Narrow"/>
                <w:szCs w:val="22"/>
                <w:lang w:val="en-US"/>
              </w:rPr>
              <w: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Lemon</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myrtle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t>
            </w:r>
            <w:proofErr w:type="spellStart"/>
            <w:r w:rsidRPr="00DC6AA9">
              <w:rPr>
                <w:rFonts w:ascii="Arial Narrow" w:eastAsia="Arial Narrow" w:hAnsi="Arial Narrow" w:cs="Arial Narrow"/>
                <w:i/>
                <w:szCs w:val="22"/>
                <w:lang w:val="en-US"/>
              </w:rPr>
              <w:t>Backhousia</w:t>
            </w:r>
            <w:proofErr w:type="spellEnd"/>
            <w:r w:rsidRPr="00DC6AA9">
              <w:rPr>
                <w:rFonts w:ascii="Arial Narrow" w:eastAsia="Arial Narrow" w:hAnsi="Arial Narrow" w:cs="Arial Narrow"/>
                <w:i/>
                <w:spacing w:val="-2"/>
                <w:szCs w:val="22"/>
                <w:lang w:val="en-US"/>
              </w:rPr>
              <w:t xml:space="preserve"> </w:t>
            </w:r>
            <w:r w:rsidRPr="00DC6AA9">
              <w:rPr>
                <w:rFonts w:ascii="Arial Narrow" w:eastAsia="Arial Narrow" w:hAnsi="Arial Narrow" w:cs="Arial Narrow"/>
                <w:i/>
                <w:szCs w:val="22"/>
                <w:lang w:val="en-US"/>
              </w:rPr>
              <w:t>citriodora</w:t>
            </w:r>
            <w:r w:rsidRPr="00DC6AA9">
              <w:rPr>
                <w:rFonts w:ascii="Arial Narrow" w:eastAsia="Arial Narrow" w:hAnsi="Arial Narrow" w:cs="Arial Narrow"/>
                <w:szCs w:val="22"/>
                <w:lang w:val="en-US"/>
              </w:rPr>
              <w: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Finger</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lime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i/>
                <w:szCs w:val="22"/>
                <w:lang w:val="en-US"/>
              </w:rPr>
              <w:t>Citrus</w:t>
            </w:r>
            <w:r w:rsidRPr="00DC6AA9">
              <w:rPr>
                <w:rFonts w:ascii="Arial Narrow" w:eastAsia="Arial Narrow" w:hAnsi="Arial Narrow" w:cs="Arial Narrow"/>
                <w:i/>
                <w:spacing w:val="-3"/>
                <w:szCs w:val="22"/>
                <w:lang w:val="en-US"/>
              </w:rPr>
              <w:t xml:space="preserve"> </w:t>
            </w:r>
            <w:proofErr w:type="spellStart"/>
            <w:r w:rsidRPr="00DC6AA9">
              <w:rPr>
                <w:rFonts w:ascii="Arial Narrow" w:eastAsia="Arial Narrow" w:hAnsi="Arial Narrow" w:cs="Arial Narrow"/>
                <w:i/>
                <w:szCs w:val="22"/>
                <w:lang w:val="en-US"/>
              </w:rPr>
              <w:t>australasica</w:t>
            </w:r>
            <w:proofErr w:type="spellEnd"/>
            <w:r w:rsidRPr="00DC6AA9">
              <w:rPr>
                <w:rFonts w:ascii="Arial Narrow" w:eastAsia="Arial Narrow" w:hAnsi="Arial Narrow" w:cs="Arial Narrow"/>
                <w:szCs w:val="22"/>
                <w:lang w:val="en-US"/>
              </w:rPr>
              <w: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Desert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lime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i/>
                <w:szCs w:val="22"/>
                <w:lang w:val="en-US"/>
              </w:rPr>
              <w:t>Citrus</w:t>
            </w:r>
            <w:r w:rsidRPr="00DC6AA9">
              <w:rPr>
                <w:rFonts w:ascii="Arial Narrow" w:eastAsia="Arial Narrow" w:hAnsi="Arial Narrow" w:cs="Arial Narrow"/>
                <w:i/>
                <w:spacing w:val="-3"/>
                <w:szCs w:val="22"/>
                <w:lang w:val="en-US"/>
              </w:rPr>
              <w:t xml:space="preserve"> </w:t>
            </w:r>
            <w:r w:rsidRPr="00DC6AA9">
              <w:rPr>
                <w:rFonts w:ascii="Arial Narrow" w:eastAsia="Arial Narrow" w:hAnsi="Arial Narrow" w:cs="Arial Narrow"/>
                <w:i/>
                <w:szCs w:val="22"/>
                <w:lang w:val="en-US"/>
              </w:rPr>
              <w:t>glauca</w:t>
            </w:r>
            <w:r w:rsidRPr="00DC6AA9">
              <w:rPr>
                <w:rFonts w:ascii="Arial Narrow" w:eastAsia="Arial Narrow" w:hAnsi="Arial Narrow" w:cs="Arial Narrow"/>
                <w:szCs w:val="22"/>
                <w:lang w:val="en-US"/>
              </w:rPr>
              <w: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Mullumbimby</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plum (</w:t>
            </w:r>
            <w:proofErr w:type="spellStart"/>
            <w:r w:rsidRPr="00DC6AA9">
              <w:rPr>
                <w:rFonts w:ascii="Arial Narrow" w:eastAsia="Arial Narrow" w:hAnsi="Arial Narrow" w:cs="Arial Narrow"/>
                <w:i/>
                <w:szCs w:val="22"/>
                <w:lang w:val="en-US"/>
              </w:rPr>
              <w:t>Davidsonia</w:t>
            </w:r>
            <w:proofErr w:type="spellEnd"/>
            <w:r w:rsidRPr="00DC6AA9">
              <w:rPr>
                <w:rFonts w:ascii="Arial Narrow" w:eastAsia="Arial Narrow" w:hAnsi="Arial Narrow" w:cs="Arial Narrow"/>
                <w:i/>
                <w:szCs w:val="22"/>
                <w:lang w:val="en-US"/>
              </w:rPr>
              <w:t xml:space="preserve"> </w:t>
            </w:r>
            <w:proofErr w:type="spellStart"/>
            <w:r w:rsidRPr="00DC6AA9">
              <w:rPr>
                <w:rFonts w:ascii="Arial Narrow" w:eastAsia="Arial Narrow" w:hAnsi="Arial Narrow" w:cs="Arial Narrow"/>
                <w:i/>
                <w:szCs w:val="22"/>
                <w:lang w:val="en-US"/>
              </w:rPr>
              <w:t>jerseyana</w:t>
            </w:r>
            <w:proofErr w:type="spellEnd"/>
            <w:r w:rsidRPr="00DC6AA9">
              <w:rPr>
                <w:rFonts w:ascii="Arial Narrow" w:eastAsia="Arial Narrow" w:hAnsi="Arial Narrow" w:cs="Arial Narrow"/>
                <w:szCs w:val="22"/>
                <w:lang w:val="en-US"/>
              </w:rPr>
              <w:t>), Davidson’s plum (</w:t>
            </w:r>
            <w:proofErr w:type="spellStart"/>
            <w:r w:rsidRPr="00DC6AA9">
              <w:rPr>
                <w:rFonts w:ascii="Arial Narrow" w:eastAsia="Arial Narrow" w:hAnsi="Arial Narrow" w:cs="Arial Narrow"/>
                <w:i/>
                <w:szCs w:val="22"/>
                <w:lang w:val="en-US"/>
              </w:rPr>
              <w:t>Davidsonia</w:t>
            </w:r>
            <w:proofErr w:type="spellEnd"/>
            <w:r w:rsidRPr="00DC6AA9">
              <w:rPr>
                <w:rFonts w:ascii="Arial Narrow" w:eastAsia="Arial Narrow" w:hAnsi="Arial Narrow" w:cs="Arial Narrow"/>
                <w:i/>
                <w:szCs w:val="22"/>
                <w:lang w:val="en-US"/>
              </w:rPr>
              <w:t xml:space="preserve"> </w:t>
            </w:r>
            <w:proofErr w:type="spellStart"/>
            <w:r w:rsidRPr="00DC6AA9">
              <w:rPr>
                <w:rFonts w:ascii="Arial Narrow" w:eastAsia="Arial Narrow" w:hAnsi="Arial Narrow" w:cs="Arial Narrow"/>
                <w:i/>
                <w:szCs w:val="22"/>
                <w:lang w:val="en-US"/>
              </w:rPr>
              <w:t>johnsonii</w:t>
            </w:r>
            <w:proofErr w:type="spellEnd"/>
            <w:r w:rsidRPr="00DC6AA9">
              <w:rPr>
                <w:rFonts w:ascii="Arial Narrow" w:eastAsia="Arial Narrow" w:hAnsi="Arial Narrow" w:cs="Arial Narrow"/>
                <w:szCs w:val="22"/>
                <w:lang w:val="en-US"/>
              </w:rPr>
              <w:t>), Queensland Davidson’s plum (</w:t>
            </w:r>
            <w:proofErr w:type="spellStart"/>
            <w:r w:rsidRPr="00DC6AA9">
              <w:rPr>
                <w:rFonts w:ascii="Arial Narrow" w:eastAsia="Arial Narrow" w:hAnsi="Arial Narrow" w:cs="Arial Narrow"/>
                <w:i/>
                <w:szCs w:val="22"/>
                <w:lang w:val="en-US"/>
              </w:rPr>
              <w:t>Davidsonia</w:t>
            </w:r>
            <w:proofErr w:type="spellEnd"/>
            <w:r w:rsidRPr="00DC6AA9">
              <w:rPr>
                <w:rFonts w:ascii="Arial Narrow" w:eastAsia="Arial Narrow" w:hAnsi="Arial Narrow" w:cs="Arial Narrow"/>
                <w:i/>
                <w:szCs w:val="22"/>
                <w:lang w:val="en-US"/>
              </w:rPr>
              <w:t xml:space="preserve"> pruriens</w:t>
            </w:r>
            <w:r w:rsidRPr="00DC6AA9">
              <w:rPr>
                <w:rFonts w:ascii="Arial Narrow" w:eastAsia="Arial Narrow" w:hAnsi="Arial Narrow" w:cs="Arial Narrow"/>
                <w:szCs w:val="22"/>
                <w:lang w:val="en-US"/>
              </w:rPr>
              <w:t>), Muntrie berry (</w:t>
            </w:r>
            <w:proofErr w:type="spellStart"/>
            <w:r w:rsidRPr="00DC6AA9">
              <w:rPr>
                <w:rFonts w:ascii="Arial Narrow" w:eastAsia="Arial Narrow" w:hAnsi="Arial Narrow" w:cs="Arial Narrow"/>
                <w:i/>
                <w:szCs w:val="22"/>
                <w:lang w:val="en-US"/>
              </w:rPr>
              <w:t>Kunzea</w:t>
            </w:r>
            <w:proofErr w:type="spellEnd"/>
            <w:r w:rsidRPr="00DC6AA9">
              <w:rPr>
                <w:rFonts w:ascii="Arial Narrow" w:eastAsia="Arial Narrow" w:hAnsi="Arial Narrow" w:cs="Arial Narrow"/>
                <w:i/>
                <w:szCs w:val="22"/>
                <w:lang w:val="en-US"/>
              </w:rPr>
              <w:t xml:space="preserve"> </w:t>
            </w:r>
            <w:proofErr w:type="spellStart"/>
            <w:r w:rsidRPr="00DC6AA9">
              <w:rPr>
                <w:rFonts w:ascii="Arial Narrow" w:eastAsia="Arial Narrow" w:hAnsi="Arial Narrow" w:cs="Arial Narrow"/>
                <w:i/>
                <w:szCs w:val="22"/>
                <w:lang w:val="en-US"/>
              </w:rPr>
              <w:t>pomifera</w:t>
            </w:r>
            <w:proofErr w:type="spellEnd"/>
            <w:r w:rsidRPr="00DC6AA9">
              <w:rPr>
                <w:rFonts w:ascii="Arial Narrow" w:eastAsia="Arial Narrow" w:hAnsi="Arial Narrow" w:cs="Arial Narrow"/>
                <w:szCs w:val="22"/>
                <w:lang w:val="en-US"/>
              </w:rPr>
              <w:t>), Desert quandong (</w:t>
            </w:r>
            <w:r w:rsidRPr="00DC6AA9">
              <w:rPr>
                <w:rFonts w:ascii="Arial Narrow" w:eastAsia="Arial Narrow" w:hAnsi="Arial Narrow" w:cs="Arial Narrow"/>
                <w:i/>
                <w:szCs w:val="22"/>
                <w:lang w:val="en-US"/>
              </w:rPr>
              <w:t>Santalum acuminatum</w:t>
            </w:r>
            <w:r w:rsidRPr="00DC6AA9">
              <w:rPr>
                <w:rFonts w:ascii="Arial Narrow" w:eastAsia="Arial Narrow" w:hAnsi="Arial Narrow" w:cs="Arial Narrow"/>
                <w:szCs w:val="22"/>
                <w:lang w:val="en-US"/>
              </w:rPr>
              <w:t>), Desert raisin (</w:t>
            </w:r>
            <w:r w:rsidRPr="00DC6AA9">
              <w:rPr>
                <w:rFonts w:ascii="Arial Narrow" w:eastAsia="Arial Narrow" w:hAnsi="Arial Narrow" w:cs="Arial Narrow"/>
                <w:i/>
                <w:szCs w:val="22"/>
                <w:lang w:val="en-US"/>
              </w:rPr>
              <w:t>Solanum centrale</w:t>
            </w:r>
            <w:r w:rsidRPr="00DC6AA9">
              <w:rPr>
                <w:rFonts w:ascii="Arial Narrow" w:eastAsia="Arial Narrow" w:hAnsi="Arial Narrow" w:cs="Arial Narrow"/>
                <w:szCs w:val="22"/>
                <w:lang w:val="en-US"/>
              </w:rPr>
              <w:t>), Anise myrtle (</w:t>
            </w:r>
            <w:proofErr w:type="spellStart"/>
            <w:r w:rsidRPr="00DC6AA9">
              <w:rPr>
                <w:rFonts w:ascii="Arial Narrow" w:eastAsia="Arial Narrow" w:hAnsi="Arial Narrow" w:cs="Arial Narrow"/>
                <w:i/>
                <w:szCs w:val="22"/>
                <w:lang w:val="en-US"/>
              </w:rPr>
              <w:t>Syzygium</w:t>
            </w:r>
            <w:proofErr w:type="spellEnd"/>
            <w:r w:rsidRPr="00DC6AA9">
              <w:rPr>
                <w:rFonts w:ascii="Arial Narrow" w:eastAsia="Arial Narrow" w:hAnsi="Arial Narrow" w:cs="Arial Narrow"/>
                <w:i/>
                <w:szCs w:val="22"/>
                <w:lang w:val="en-US"/>
              </w:rPr>
              <w:t xml:space="preserve"> anisatum</w:t>
            </w:r>
            <w:r w:rsidRPr="00DC6AA9">
              <w:rPr>
                <w:rFonts w:ascii="Arial Narrow" w:eastAsia="Arial Narrow" w:hAnsi="Arial Narrow" w:cs="Arial Narrow"/>
                <w:szCs w:val="22"/>
                <w:lang w:val="en-US"/>
              </w:rPr>
              <w:t>), Small Red Apple (</w:t>
            </w:r>
            <w:proofErr w:type="spellStart"/>
            <w:r w:rsidRPr="00DC6AA9">
              <w:rPr>
                <w:rFonts w:ascii="Arial Narrow" w:eastAsia="Arial Narrow" w:hAnsi="Arial Narrow" w:cs="Arial Narrow"/>
                <w:i/>
                <w:szCs w:val="22"/>
                <w:lang w:val="en-US"/>
              </w:rPr>
              <w:t>Syzygium</w:t>
            </w:r>
            <w:proofErr w:type="spellEnd"/>
            <w:r w:rsidRPr="00DC6AA9">
              <w:rPr>
                <w:rFonts w:ascii="Arial Narrow" w:eastAsia="Arial Narrow" w:hAnsi="Arial Narrow" w:cs="Arial Narrow"/>
                <w:i/>
                <w:szCs w:val="22"/>
                <w:lang w:val="en-US"/>
              </w:rPr>
              <w:t xml:space="preserve"> </w:t>
            </w:r>
            <w:proofErr w:type="spellStart"/>
            <w:r w:rsidRPr="00DC6AA9">
              <w:rPr>
                <w:rFonts w:ascii="Arial Narrow" w:eastAsia="Arial Narrow" w:hAnsi="Arial Narrow" w:cs="Arial Narrow"/>
                <w:i/>
                <w:szCs w:val="22"/>
                <w:lang w:val="en-US"/>
              </w:rPr>
              <w:t>fibrosum</w:t>
            </w:r>
            <w:proofErr w:type="spellEnd"/>
            <w:r w:rsidRPr="00DC6AA9">
              <w:rPr>
                <w:rFonts w:ascii="Arial Narrow" w:eastAsia="Arial Narrow" w:hAnsi="Arial Narrow" w:cs="Arial Narrow"/>
                <w:szCs w:val="22"/>
                <w:lang w:val="en-US"/>
              </w:rPr>
              <w:t xml:space="preserve">), Lilly </w:t>
            </w:r>
            <w:proofErr w:type="spellStart"/>
            <w:r w:rsidRPr="00DC6AA9">
              <w:rPr>
                <w:rFonts w:ascii="Arial Narrow" w:eastAsia="Arial Narrow" w:hAnsi="Arial Narrow" w:cs="Arial Narrow"/>
                <w:szCs w:val="22"/>
                <w:lang w:val="en-US"/>
              </w:rPr>
              <w:t>pilly</w:t>
            </w:r>
            <w:proofErr w:type="spellEnd"/>
            <w:r w:rsidRPr="00DC6AA9">
              <w:rPr>
                <w:rFonts w:ascii="Arial Narrow" w:eastAsia="Arial Narrow" w:hAnsi="Arial Narrow" w:cs="Arial Narrow"/>
                <w:szCs w:val="22"/>
                <w:lang w:val="en-US"/>
              </w:rPr>
              <w:t xml:space="preserve"> (</w:t>
            </w:r>
            <w:proofErr w:type="spellStart"/>
            <w:r w:rsidRPr="00DC6AA9">
              <w:rPr>
                <w:rFonts w:ascii="Arial Narrow" w:eastAsia="Arial Narrow" w:hAnsi="Arial Narrow" w:cs="Arial Narrow"/>
                <w:i/>
                <w:szCs w:val="22"/>
                <w:lang w:val="en-US"/>
              </w:rPr>
              <w:t>Syzygium</w:t>
            </w:r>
            <w:proofErr w:type="spellEnd"/>
            <w:r w:rsidRPr="00DC6AA9">
              <w:rPr>
                <w:rFonts w:ascii="Arial Narrow" w:eastAsia="Arial Narrow" w:hAnsi="Arial Narrow" w:cs="Arial Narrow"/>
                <w:i/>
                <w:szCs w:val="22"/>
                <w:lang w:val="en-US"/>
              </w:rPr>
              <w:t xml:space="preserve"> </w:t>
            </w:r>
            <w:proofErr w:type="spellStart"/>
            <w:r w:rsidRPr="00DC6AA9">
              <w:rPr>
                <w:rFonts w:ascii="Arial Narrow" w:eastAsia="Arial Narrow" w:hAnsi="Arial Narrow" w:cs="Arial Narrow"/>
                <w:i/>
                <w:szCs w:val="22"/>
                <w:lang w:val="en-US"/>
              </w:rPr>
              <w:t>lehumannii</w:t>
            </w:r>
            <w:proofErr w:type="spellEnd"/>
            <w:r w:rsidRPr="00DC6AA9">
              <w:rPr>
                <w:rFonts w:ascii="Arial Narrow" w:eastAsia="Arial Narrow" w:hAnsi="Arial Narrow" w:cs="Arial Narrow"/>
                <w:szCs w:val="22"/>
                <w:lang w:val="en-US"/>
              </w:rPr>
              <w:t>), Kakadu plum (</w:t>
            </w:r>
            <w:r w:rsidRPr="00DC6AA9">
              <w:rPr>
                <w:rFonts w:ascii="Arial Narrow" w:eastAsia="Arial Narrow" w:hAnsi="Arial Narrow" w:cs="Arial Narrow"/>
                <w:i/>
                <w:szCs w:val="22"/>
                <w:lang w:val="en-US"/>
              </w:rPr>
              <w:t xml:space="preserve">Terminalia </w:t>
            </w:r>
            <w:proofErr w:type="spellStart"/>
            <w:r w:rsidRPr="00DC6AA9">
              <w:rPr>
                <w:rFonts w:ascii="Arial Narrow" w:eastAsia="Arial Narrow" w:hAnsi="Arial Narrow" w:cs="Arial Narrow"/>
                <w:i/>
                <w:szCs w:val="22"/>
                <w:lang w:val="en-US"/>
              </w:rPr>
              <w:t>ferdinandiana</w:t>
            </w:r>
            <w:proofErr w:type="spellEnd"/>
            <w:r w:rsidRPr="00DC6AA9">
              <w:rPr>
                <w:rFonts w:ascii="Arial Narrow" w:eastAsia="Arial Narrow" w:hAnsi="Arial Narrow" w:cs="Arial Narrow"/>
                <w:szCs w:val="22"/>
                <w:lang w:val="en-US"/>
              </w:rPr>
              <w:t>) and Native pepper (</w:t>
            </w:r>
            <w:r w:rsidRPr="00DC6AA9">
              <w:rPr>
                <w:rFonts w:ascii="Arial Narrow" w:eastAsia="Arial Narrow" w:hAnsi="Arial Narrow" w:cs="Arial Narrow"/>
                <w:i/>
                <w:szCs w:val="22"/>
                <w:lang w:val="en-US"/>
              </w:rPr>
              <w:t>Tasmanian lanceolata</w:t>
            </w:r>
            <w:r w:rsidRPr="00DC6AA9">
              <w:rPr>
                <w:rFonts w:ascii="Arial Narrow" w:eastAsia="Arial Narrow" w:hAnsi="Arial Narrow" w:cs="Arial Narrow"/>
                <w:szCs w:val="22"/>
                <w:lang w:val="en-US"/>
              </w:rPr>
              <w:t>)</w:t>
            </w:r>
          </w:p>
        </w:tc>
      </w:tr>
    </w:tbl>
    <w:p w14:paraId="457A6805" w14:textId="77777777" w:rsidR="00DC6AA9" w:rsidRDefault="00DC6AA9" w:rsidP="00DC6AA9">
      <w:pPr>
        <w:widowControl w:val="0"/>
        <w:autoSpaceDE w:val="0"/>
        <w:autoSpaceDN w:val="0"/>
        <w:spacing w:line="240" w:lineRule="auto"/>
        <w:rPr>
          <w:rFonts w:ascii="Arial Narrow" w:eastAsia="Arial Narrow" w:hAnsi="Arial Narrow" w:cs="Arial Narrow"/>
          <w:szCs w:val="22"/>
          <w:lang w:val="en-US"/>
        </w:rPr>
      </w:pPr>
    </w:p>
    <w:p w14:paraId="0BEC5554" w14:textId="77777777" w:rsidR="005F4125" w:rsidRDefault="005F4125" w:rsidP="00DC6AA9">
      <w:pPr>
        <w:widowControl w:val="0"/>
        <w:autoSpaceDE w:val="0"/>
        <w:autoSpaceDN w:val="0"/>
        <w:spacing w:line="240" w:lineRule="auto"/>
        <w:rPr>
          <w:rFonts w:ascii="Arial Narrow" w:eastAsia="Arial Narrow" w:hAnsi="Arial Narrow" w:cs="Arial Narrow"/>
          <w:szCs w:val="22"/>
          <w:lang w:val="en-US"/>
        </w:rPr>
      </w:pP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661"/>
        <w:gridCol w:w="1243"/>
        <w:gridCol w:w="5024"/>
      </w:tblGrid>
      <w:tr w:rsidR="00DC6AA9" w:rsidRPr="00DC6AA9" w14:paraId="158AF09B" w14:textId="77777777" w:rsidTr="009F2BBD">
        <w:trPr>
          <w:trHeight w:val="273"/>
        </w:trPr>
        <w:tc>
          <w:tcPr>
            <w:tcW w:w="1570" w:type="dxa"/>
          </w:tcPr>
          <w:p w14:paraId="633EBD19"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pacing w:val="-4"/>
                <w:szCs w:val="22"/>
                <w:lang w:val="en-US"/>
              </w:rPr>
              <w:t>CROP</w:t>
            </w:r>
          </w:p>
        </w:tc>
        <w:tc>
          <w:tcPr>
            <w:tcW w:w="1661" w:type="dxa"/>
          </w:tcPr>
          <w:p w14:paraId="78E951F4"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pacing w:val="-2"/>
                <w:szCs w:val="22"/>
                <w:lang w:val="en-US"/>
              </w:rPr>
              <w:t>PEST/DISEASE</w:t>
            </w:r>
          </w:p>
        </w:tc>
        <w:tc>
          <w:tcPr>
            <w:tcW w:w="1243" w:type="dxa"/>
          </w:tcPr>
          <w:p w14:paraId="29F9F0BB"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pacing w:val="-4"/>
                <w:szCs w:val="22"/>
                <w:lang w:val="en-US"/>
              </w:rPr>
              <w:t>RATE</w:t>
            </w:r>
          </w:p>
        </w:tc>
        <w:tc>
          <w:tcPr>
            <w:tcW w:w="5024" w:type="dxa"/>
          </w:tcPr>
          <w:p w14:paraId="74950FC5"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zCs w:val="22"/>
                <w:lang w:val="en-US"/>
              </w:rPr>
              <w:t>CRITICAL</w:t>
            </w:r>
            <w:r w:rsidRPr="00DC6AA9">
              <w:rPr>
                <w:rFonts w:ascii="Arial Narrow" w:eastAsia="Arial Narrow" w:hAnsi="Arial Narrow" w:cs="Arial Narrow"/>
                <w:b/>
                <w:spacing w:val="-8"/>
                <w:szCs w:val="22"/>
                <w:lang w:val="en-US"/>
              </w:rPr>
              <w:t xml:space="preserve"> </w:t>
            </w:r>
            <w:r w:rsidRPr="00DC6AA9">
              <w:rPr>
                <w:rFonts w:ascii="Arial Narrow" w:eastAsia="Arial Narrow" w:hAnsi="Arial Narrow" w:cs="Arial Narrow"/>
                <w:b/>
                <w:spacing w:val="-2"/>
                <w:szCs w:val="22"/>
                <w:lang w:val="en-US"/>
              </w:rPr>
              <w:t>COMMENTS</w:t>
            </w:r>
          </w:p>
        </w:tc>
      </w:tr>
      <w:tr w:rsidR="00DC6AA9" w:rsidRPr="00DC6AA9" w14:paraId="206B8CCF" w14:textId="77777777" w:rsidTr="009F2BBD">
        <w:trPr>
          <w:trHeight w:val="1552"/>
        </w:trPr>
        <w:tc>
          <w:tcPr>
            <w:tcW w:w="1570" w:type="dxa"/>
          </w:tcPr>
          <w:p w14:paraId="0E3D1D7D"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Sugarcane</w:t>
            </w:r>
          </w:p>
        </w:tc>
        <w:tc>
          <w:tcPr>
            <w:tcW w:w="1661" w:type="dxa"/>
          </w:tcPr>
          <w:p w14:paraId="59A0FA35" w14:textId="77777777" w:rsidR="00DC6AA9" w:rsidRPr="00DC6AA9" w:rsidRDefault="00DC6AA9" w:rsidP="00DC6AA9">
            <w:pPr>
              <w:widowControl w:val="0"/>
              <w:autoSpaceDE w:val="0"/>
              <w:autoSpaceDN w:val="0"/>
              <w:spacing w:line="240" w:lineRule="auto"/>
              <w:ind w:right="651"/>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See list of </w:t>
            </w:r>
            <w:r w:rsidRPr="00DC6AA9">
              <w:rPr>
                <w:rFonts w:ascii="Arial Narrow" w:eastAsia="Arial Narrow" w:hAnsi="Arial Narrow" w:cs="Arial Narrow"/>
                <w:spacing w:val="-2"/>
                <w:szCs w:val="22"/>
                <w:lang w:val="en-US"/>
              </w:rPr>
              <w:t xml:space="preserve">weeds </w:t>
            </w:r>
            <w:r w:rsidRPr="00DC6AA9">
              <w:rPr>
                <w:rFonts w:ascii="Arial Narrow" w:eastAsia="Arial Narrow" w:hAnsi="Arial Narrow" w:cs="Arial Narrow"/>
                <w:szCs w:val="22"/>
                <w:lang w:val="en-US"/>
              </w:rPr>
              <w:t>controlled</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in </w:t>
            </w:r>
            <w:r w:rsidRPr="00DC6AA9">
              <w:rPr>
                <w:rFonts w:ascii="Arial Narrow" w:eastAsia="Arial Narrow" w:hAnsi="Arial Narrow" w:cs="Arial Narrow"/>
                <w:spacing w:val="-2"/>
                <w:szCs w:val="22"/>
                <w:lang w:val="en-US"/>
              </w:rPr>
              <w:t xml:space="preserve">Table </w:t>
            </w:r>
            <w:r w:rsidRPr="00DC6AA9">
              <w:rPr>
                <w:rFonts w:ascii="Arial Narrow" w:eastAsia="Arial Narrow" w:hAnsi="Arial Narrow" w:cs="Arial Narrow"/>
                <w:spacing w:val="-5"/>
                <w:szCs w:val="22"/>
                <w:lang w:val="en-US"/>
              </w:rPr>
              <w:t>1.</w:t>
            </w:r>
          </w:p>
        </w:tc>
        <w:tc>
          <w:tcPr>
            <w:tcW w:w="1243" w:type="dxa"/>
          </w:tcPr>
          <w:p w14:paraId="0FABAD21"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pacing w:val="-5"/>
                <w:szCs w:val="22"/>
                <w:lang w:val="en-US"/>
              </w:rPr>
              <w:t>1.6</w:t>
            </w:r>
          </w:p>
          <w:p w14:paraId="481D97B7" w14:textId="77777777" w:rsidR="00DC6AA9" w:rsidRPr="00DC6AA9" w:rsidRDefault="00DC6AA9" w:rsidP="00DC6AA9">
            <w:pPr>
              <w:widowControl w:val="0"/>
              <w:autoSpaceDE w:val="0"/>
              <w:autoSpaceDN w:val="0"/>
              <w:spacing w:before="1" w:line="240" w:lineRule="auto"/>
              <w:ind w:right="224"/>
              <w:rPr>
                <w:rFonts w:ascii="Arial Narrow" w:eastAsia="Arial Narrow" w:hAnsi="Arial Narrow" w:cs="Arial Narrow"/>
                <w:szCs w:val="22"/>
                <w:lang w:val="en-US"/>
              </w:rPr>
            </w:pPr>
            <w:r w:rsidRPr="00DC6AA9">
              <w:rPr>
                <w:rFonts w:ascii="Arial Narrow" w:eastAsia="Arial Narrow" w:hAnsi="Arial Narrow" w:cs="Arial Narrow"/>
                <w:spacing w:val="-4"/>
                <w:szCs w:val="22"/>
                <w:lang w:val="en-US"/>
              </w:rPr>
              <w:t xml:space="preserve">L/ha </w:t>
            </w:r>
            <w:r w:rsidRPr="00DC6AA9">
              <w:rPr>
                <w:rFonts w:ascii="Arial Narrow" w:eastAsia="Arial Narrow" w:hAnsi="Arial Narrow" w:cs="Arial Narrow"/>
                <w:spacing w:val="-2"/>
                <w:szCs w:val="22"/>
                <w:lang w:val="en-US"/>
              </w:rPr>
              <w:t>(directed application)</w:t>
            </w:r>
          </w:p>
          <w:p w14:paraId="32522152"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pacing w:val="-5"/>
                <w:szCs w:val="22"/>
                <w:lang w:val="en-US"/>
              </w:rPr>
              <w:t>2.8</w:t>
            </w:r>
          </w:p>
          <w:p w14:paraId="13D51877" w14:textId="77777777" w:rsidR="00DC6AA9" w:rsidRPr="00DC6AA9" w:rsidRDefault="00DC6AA9" w:rsidP="00DC6AA9">
            <w:pPr>
              <w:widowControl w:val="0"/>
              <w:autoSpaceDE w:val="0"/>
              <w:autoSpaceDN w:val="0"/>
              <w:spacing w:line="240" w:lineRule="auto"/>
              <w:ind w:right="224"/>
              <w:rPr>
                <w:rFonts w:ascii="Arial Narrow" w:eastAsia="Arial Narrow" w:hAnsi="Arial Narrow" w:cs="Arial Narrow"/>
                <w:szCs w:val="22"/>
                <w:lang w:val="en-US"/>
              </w:rPr>
            </w:pPr>
            <w:r w:rsidRPr="00DC6AA9">
              <w:rPr>
                <w:rFonts w:ascii="Arial Narrow" w:eastAsia="Arial Narrow" w:hAnsi="Arial Narrow" w:cs="Arial Narrow"/>
                <w:spacing w:val="-4"/>
                <w:szCs w:val="22"/>
                <w:lang w:val="en-US"/>
              </w:rPr>
              <w:t xml:space="preserve">L/ha </w:t>
            </w:r>
            <w:r w:rsidRPr="00DC6AA9">
              <w:rPr>
                <w:rFonts w:ascii="Arial Narrow" w:eastAsia="Arial Narrow" w:hAnsi="Arial Narrow" w:cs="Arial Narrow"/>
                <w:spacing w:val="-2"/>
                <w:szCs w:val="22"/>
                <w:lang w:val="en-US"/>
              </w:rPr>
              <w:t>(shielded/ hooded application)</w:t>
            </w:r>
          </w:p>
        </w:tc>
        <w:tc>
          <w:tcPr>
            <w:tcW w:w="5024" w:type="dxa"/>
          </w:tcPr>
          <w:p w14:paraId="71184041"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Determine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recommended</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rate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use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5"/>
                <w:szCs w:val="22"/>
                <w:lang w:val="en-US"/>
              </w:rPr>
              <w:t>by</w:t>
            </w:r>
          </w:p>
          <w:p w14:paraId="4A65F234" w14:textId="77777777" w:rsidR="00DC6AA9" w:rsidRPr="00DC6AA9" w:rsidRDefault="00DC6AA9" w:rsidP="00DC6AA9">
            <w:pPr>
              <w:widowControl w:val="0"/>
              <w:autoSpaceDE w:val="0"/>
              <w:autoSpaceDN w:val="0"/>
              <w:spacing w:before="1" w:line="240" w:lineRule="auto"/>
              <w:ind w:right="74"/>
              <w:rPr>
                <w:rFonts w:ascii="Arial Narrow" w:eastAsia="Arial Narrow" w:hAnsi="Arial Narrow" w:cs="Arial Narrow"/>
                <w:szCs w:val="22"/>
                <w:lang w:val="en-US"/>
              </w:rPr>
            </w:pPr>
            <w:r w:rsidRPr="00DC6AA9">
              <w:rPr>
                <w:rFonts w:ascii="Arial Narrow" w:eastAsia="Arial Narrow" w:hAnsi="Arial Narrow" w:cs="Arial Narrow"/>
                <w:szCs w:val="22"/>
                <w:lang w:val="en-US"/>
              </w:rPr>
              <w:t>considering</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criteria</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SPECIES</w:t>
            </w:r>
            <w:r w:rsidRPr="00DC6AA9">
              <w:rPr>
                <w:rFonts w:ascii="Arial Narrow" w:eastAsia="Arial Narrow" w:hAnsi="Arial Narrow" w:cs="Arial Narrow"/>
                <w:szCs w:val="22"/>
                <w:lang w:val="en-US"/>
              </w:rPr>
              <w: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STAGE</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OF</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 xml:space="preserve">GROWTH, WEED DENSITY </w:t>
            </w:r>
            <w:r w:rsidRPr="00DC6AA9">
              <w:rPr>
                <w:rFonts w:ascii="Arial Narrow" w:eastAsia="Arial Narrow" w:hAnsi="Arial Narrow" w:cs="Arial Narrow"/>
                <w:szCs w:val="22"/>
                <w:lang w:val="en-US"/>
              </w:rPr>
              <w:t xml:space="preserve">and </w:t>
            </w:r>
            <w:r w:rsidRPr="00DC6AA9">
              <w:rPr>
                <w:rFonts w:ascii="Arial Narrow" w:eastAsia="Arial Narrow" w:hAnsi="Arial Narrow" w:cs="Arial Narrow"/>
                <w:b/>
                <w:szCs w:val="22"/>
                <w:lang w:val="en-US"/>
              </w:rPr>
              <w:t>CLIMATIC CONDITIONS</w:t>
            </w:r>
            <w:r w:rsidRPr="00DC6AA9">
              <w:rPr>
                <w:rFonts w:ascii="Arial Narrow" w:eastAsia="Arial Narrow" w:hAnsi="Arial Narrow" w:cs="Arial Narrow"/>
                <w:szCs w:val="22"/>
                <w:lang w:val="en-US"/>
              </w:rPr>
              <w:t>, as described above.</w:t>
            </w:r>
          </w:p>
          <w:p w14:paraId="440980A5" w14:textId="77777777" w:rsidR="00DC6AA9" w:rsidRPr="00DC6AA9" w:rsidRDefault="00DC6AA9" w:rsidP="00DC6AA9">
            <w:pPr>
              <w:widowControl w:val="0"/>
              <w:autoSpaceDE w:val="0"/>
              <w:autoSpaceDN w:val="0"/>
              <w:spacing w:line="240" w:lineRule="auto"/>
              <w:ind w:right="2465"/>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7"/>
                <w:szCs w:val="22"/>
                <w:lang w:val="en-US"/>
              </w:rPr>
              <w:t xml:space="preserve"> </w:t>
            </w:r>
            <w:proofErr w:type="gramStart"/>
            <w:r w:rsidRPr="00DC6AA9">
              <w:rPr>
                <w:rFonts w:ascii="Arial Narrow" w:eastAsia="Arial Narrow" w:hAnsi="Arial Narrow" w:cs="Arial Narrow"/>
                <w:szCs w:val="22"/>
                <w:lang w:val="en-US"/>
              </w:rPr>
              <w:t>a</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directed</w:t>
            </w:r>
            <w:proofErr w:type="gramEnd"/>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shielded</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 xml:space="preserve">spray. </w:t>
            </w:r>
          </w:p>
          <w:p w14:paraId="3B9905EB" w14:textId="77777777" w:rsidR="00DC6AA9" w:rsidRPr="00DC6AA9" w:rsidRDefault="00DC6AA9" w:rsidP="00DC6AA9">
            <w:pPr>
              <w:widowControl w:val="0"/>
              <w:autoSpaceDE w:val="0"/>
              <w:autoSpaceDN w:val="0"/>
              <w:spacing w:line="240" w:lineRule="auto"/>
              <w:ind w:right="2465"/>
              <w:rPr>
                <w:rFonts w:ascii="Arial Narrow" w:eastAsia="Arial Narrow" w:hAnsi="Arial Narrow" w:cs="Arial Narrow"/>
                <w:szCs w:val="22"/>
                <w:lang w:val="en-US"/>
              </w:rPr>
            </w:pPr>
            <w:r w:rsidRPr="00DC6AA9">
              <w:rPr>
                <w:rFonts w:ascii="Arial Narrow" w:eastAsia="Arial Narrow" w:hAnsi="Arial Narrow" w:cs="Arial Narrow"/>
                <w:szCs w:val="22"/>
                <w:u w:val="single"/>
                <w:lang w:val="en-US"/>
              </w:rPr>
              <w:t>Directed application:</w:t>
            </w:r>
          </w:p>
          <w:p w14:paraId="7884E940" w14:textId="77777777" w:rsidR="00DC6AA9" w:rsidRPr="00DC6AA9" w:rsidRDefault="00DC6AA9" w:rsidP="00DC6AA9">
            <w:pPr>
              <w:widowControl w:val="0"/>
              <w:autoSpaceDE w:val="0"/>
              <w:autoSpaceDN w:val="0"/>
              <w:spacing w:line="240" w:lineRule="auto"/>
              <w:ind w:right="74"/>
              <w:rPr>
                <w:rFonts w:ascii="Arial Narrow" w:eastAsia="Arial Narrow" w:hAnsi="Arial Narrow" w:cs="Arial Narrow"/>
                <w:szCs w:val="22"/>
                <w:lang w:val="en-US"/>
              </w:rPr>
            </w:pPr>
            <w:r w:rsidRPr="00DC6AA9">
              <w:rPr>
                <w:rFonts w:ascii="Arial Narrow" w:eastAsia="Arial Narrow" w:hAnsi="Arial Narrow" w:cs="Arial Narrow"/>
                <w:szCs w:val="22"/>
                <w:lang w:val="en-US"/>
              </w:rPr>
              <w:t>Refer to recommendations for weed control in Table 1 to check that a label rate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in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range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0.6-1.6</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L/ha</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for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directed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application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suitable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for</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control</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of the target weed at its current stage of growth.</w:t>
            </w:r>
          </w:p>
          <w:p w14:paraId="1DF53723" w14:textId="77777777" w:rsidR="00DC6AA9" w:rsidRPr="00DC6AA9" w:rsidRDefault="00DC6AA9" w:rsidP="00DC6AA9">
            <w:pPr>
              <w:widowControl w:val="0"/>
              <w:autoSpaceDE w:val="0"/>
              <w:autoSpaceDN w:val="0"/>
              <w:spacing w:before="230"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Plant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cane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b/>
                <w:szCs w:val="22"/>
                <w:lang w:val="en-US"/>
              </w:rPr>
              <w:t>DO</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NOT</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szCs w:val="22"/>
                <w:lang w:val="en-US"/>
              </w:rPr>
              <w:t>apply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earlier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than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just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prior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out-of-hand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stage.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Apply spray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mixture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across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inter-row</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area</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between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cane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rows.</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Avoid</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all</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 xml:space="preserve">contact with cane shoot growing points and </w:t>
            </w:r>
            <w:proofErr w:type="spellStart"/>
            <w:r w:rsidRPr="00DC6AA9">
              <w:rPr>
                <w:rFonts w:ascii="Arial Narrow" w:eastAsia="Arial Narrow" w:hAnsi="Arial Narrow" w:cs="Arial Narrow"/>
                <w:szCs w:val="22"/>
                <w:lang w:val="en-US"/>
              </w:rPr>
              <w:t>minimise</w:t>
            </w:r>
            <w:proofErr w:type="spellEnd"/>
            <w:r w:rsidRPr="00DC6AA9">
              <w:rPr>
                <w:rFonts w:ascii="Arial Narrow" w:eastAsia="Arial Narrow" w:hAnsi="Arial Narrow" w:cs="Arial Narrow"/>
                <w:szCs w:val="22"/>
                <w:lang w:val="en-US"/>
              </w:rPr>
              <w:t xml:space="preserve"> spray contact with green cane foliage. Excessive contact with sugarcane plants may result in damage.</w:t>
            </w:r>
          </w:p>
          <w:p w14:paraId="6350E8FE" w14:textId="77777777" w:rsidR="00DC6AA9" w:rsidRPr="00DC6AA9" w:rsidRDefault="00DC6AA9" w:rsidP="00DC6AA9">
            <w:pPr>
              <w:widowControl w:val="0"/>
              <w:autoSpaceDE w:val="0"/>
              <w:autoSpaceDN w:val="0"/>
              <w:spacing w:before="229" w:line="240" w:lineRule="auto"/>
              <w:ind w:right="74"/>
              <w:rPr>
                <w:rFonts w:ascii="Arial Narrow" w:eastAsia="Arial Narrow" w:hAnsi="Arial Narrow" w:cs="Arial Narrow"/>
                <w:szCs w:val="22"/>
                <w:lang w:val="en-US"/>
              </w:rPr>
            </w:pPr>
            <w:r w:rsidRPr="00DC6AA9">
              <w:rPr>
                <w:rFonts w:ascii="Arial Narrow" w:eastAsia="Arial Narrow" w:hAnsi="Arial Narrow" w:cs="Arial Narrow"/>
                <w:szCs w:val="22"/>
                <w:lang w:val="en-US"/>
              </w:rPr>
              <w:t>Ratoon cane - Apply spray mixture across the inter-row area between cane rows. Do not apply until cane reaches 100 cm overall cane height (top of plants)</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20</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cm</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dewlap</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(growing</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point).</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Avoid</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all</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contact</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with</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ratoon</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shoot growing</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points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5"/>
                <w:szCs w:val="22"/>
                <w:lang w:val="en-US"/>
              </w:rPr>
              <w:t xml:space="preserve"> </w:t>
            </w:r>
            <w:proofErr w:type="spellStart"/>
            <w:r w:rsidRPr="00DC6AA9">
              <w:rPr>
                <w:rFonts w:ascii="Arial Narrow" w:eastAsia="Arial Narrow" w:hAnsi="Arial Narrow" w:cs="Arial Narrow"/>
                <w:szCs w:val="22"/>
                <w:lang w:val="en-US"/>
              </w:rPr>
              <w:t>minimise</w:t>
            </w:r>
            <w:proofErr w:type="spellEnd"/>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contact</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with</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green</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cane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foliage.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 xml:space="preserve">Excessive </w:t>
            </w:r>
            <w:r w:rsidRPr="00DC6AA9">
              <w:rPr>
                <w:rFonts w:ascii="Arial Narrow" w:eastAsia="Arial Narrow" w:hAnsi="Arial Narrow" w:cs="Arial Narrow"/>
                <w:spacing w:val="-2"/>
                <w:szCs w:val="22"/>
                <w:lang w:val="en-US"/>
              </w:rPr>
              <w:t>contact</w:t>
            </w:r>
          </w:p>
          <w:p w14:paraId="320749B7"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with</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sugarcane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plants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may</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result</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in</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damage.</w:t>
            </w:r>
          </w:p>
          <w:p w14:paraId="5CA3CB78" w14:textId="77777777" w:rsidR="00DC6AA9" w:rsidRPr="00DC6AA9" w:rsidRDefault="00DC6AA9" w:rsidP="00DC6AA9">
            <w:pPr>
              <w:widowControl w:val="0"/>
              <w:autoSpaceDE w:val="0"/>
              <w:autoSpaceDN w:val="0"/>
              <w:spacing w:before="229" w:line="240" w:lineRule="auto"/>
              <w:ind w:right="74"/>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Use nozzles that deliver coarse to very coarse droplets and </w:t>
            </w:r>
            <w:proofErr w:type="spellStart"/>
            <w:r w:rsidRPr="00DC6AA9">
              <w:rPr>
                <w:rFonts w:ascii="Arial Narrow" w:eastAsia="Arial Narrow" w:hAnsi="Arial Narrow" w:cs="Arial Narrow"/>
                <w:szCs w:val="22"/>
                <w:lang w:val="en-US"/>
              </w:rPr>
              <w:t>minimise</w:t>
            </w:r>
            <w:proofErr w:type="spellEnd"/>
            <w:r w:rsidRPr="00DC6AA9">
              <w:rPr>
                <w:rFonts w:ascii="Arial Narrow" w:eastAsia="Arial Narrow" w:hAnsi="Arial Narrow" w:cs="Arial Narrow"/>
                <w:szCs w:val="22"/>
                <w:lang w:val="en-US"/>
              </w:rPr>
              <w:t xml:space="preserve"> drift, whilst</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ensuring</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complete</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coverage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Irvin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boom</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has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been found to be</w:t>
            </w:r>
          </w:p>
          <w:p w14:paraId="12C19A35" w14:textId="77777777" w:rsidR="00DC6AA9" w:rsidRPr="00DC6AA9" w:rsidRDefault="00DC6AA9" w:rsidP="00DC6AA9">
            <w:pPr>
              <w:widowControl w:val="0"/>
              <w:autoSpaceDE w:val="0"/>
              <w:autoSpaceDN w:val="0"/>
              <w:spacing w:line="240" w:lineRule="auto"/>
              <w:ind w:right="74"/>
              <w:rPr>
                <w:rFonts w:ascii="Arial Narrow" w:eastAsia="Arial Narrow" w:hAnsi="Arial Narrow" w:cs="Arial Narrow"/>
                <w:szCs w:val="22"/>
                <w:lang w:val="en-US"/>
              </w:rPr>
            </w:pPr>
            <w:r w:rsidRPr="00DC6AA9">
              <w:rPr>
                <w:rFonts w:ascii="Arial Narrow" w:eastAsia="Arial Narrow" w:hAnsi="Arial Narrow" w:cs="Arial Narrow"/>
                <w:szCs w:val="22"/>
                <w:lang w:val="en-US"/>
              </w:rPr>
              <w:t>suitable for the application of Basta Ultra in sugarcane. Use of a bar at the front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boom</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knock</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down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taller</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may</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help</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ensure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good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coverage and increase</w:t>
            </w:r>
          </w:p>
          <w:p w14:paraId="28458E0A" w14:textId="77777777" w:rsidR="00DC6AA9" w:rsidRPr="00DC6AA9" w:rsidRDefault="00DC6AA9" w:rsidP="00DC6AA9">
            <w:pPr>
              <w:widowControl w:val="0"/>
              <w:autoSpaceDE w:val="0"/>
              <w:autoSpaceDN w:val="0"/>
              <w:spacing w:before="1" w:line="240" w:lineRule="auto"/>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performance.</w:t>
            </w:r>
          </w:p>
          <w:p w14:paraId="0F66E49C" w14:textId="77777777" w:rsidR="00DC6AA9" w:rsidRPr="00DC6AA9" w:rsidRDefault="00DC6AA9" w:rsidP="00DC6AA9">
            <w:pPr>
              <w:widowControl w:val="0"/>
              <w:autoSpaceDE w:val="0"/>
              <w:autoSpaceDN w:val="0"/>
              <w:spacing w:before="229" w:line="240" w:lineRule="auto"/>
              <w:rPr>
                <w:rFonts w:ascii="Arial Narrow" w:eastAsia="Arial Narrow" w:hAnsi="Arial Narrow" w:cs="Arial Narrow"/>
                <w:szCs w:val="22"/>
                <w:lang w:val="en-US"/>
              </w:rPr>
            </w:pPr>
            <w:r w:rsidRPr="00DC6AA9">
              <w:rPr>
                <w:rFonts w:ascii="Arial Narrow" w:eastAsia="Arial Narrow" w:hAnsi="Arial Narrow" w:cs="Arial Narrow"/>
                <w:szCs w:val="22"/>
                <w:u w:val="single"/>
                <w:lang w:val="en-US"/>
              </w:rPr>
              <w:t>Shielded</w:t>
            </w:r>
            <w:r w:rsidRPr="00DC6AA9">
              <w:rPr>
                <w:rFonts w:ascii="Arial Narrow" w:eastAsia="Arial Narrow" w:hAnsi="Arial Narrow" w:cs="Arial Narrow"/>
                <w:spacing w:val="-7"/>
                <w:szCs w:val="22"/>
                <w:u w:val="single"/>
                <w:lang w:val="en-US"/>
              </w:rPr>
              <w:t xml:space="preserve"> </w:t>
            </w:r>
            <w:r w:rsidRPr="00DC6AA9">
              <w:rPr>
                <w:rFonts w:ascii="Arial Narrow" w:eastAsia="Arial Narrow" w:hAnsi="Arial Narrow" w:cs="Arial Narrow"/>
                <w:szCs w:val="22"/>
                <w:u w:val="single"/>
                <w:lang w:val="en-US"/>
              </w:rPr>
              <w:t>or</w:t>
            </w:r>
            <w:r w:rsidRPr="00DC6AA9">
              <w:rPr>
                <w:rFonts w:ascii="Arial Narrow" w:eastAsia="Arial Narrow" w:hAnsi="Arial Narrow" w:cs="Arial Narrow"/>
                <w:spacing w:val="-6"/>
                <w:szCs w:val="22"/>
                <w:u w:val="single"/>
                <w:lang w:val="en-US"/>
              </w:rPr>
              <w:t xml:space="preserve"> </w:t>
            </w:r>
            <w:r w:rsidRPr="00DC6AA9">
              <w:rPr>
                <w:rFonts w:ascii="Arial Narrow" w:eastAsia="Arial Narrow" w:hAnsi="Arial Narrow" w:cs="Arial Narrow"/>
                <w:szCs w:val="22"/>
                <w:u w:val="single"/>
                <w:lang w:val="en-US"/>
              </w:rPr>
              <w:t>hooded</w:t>
            </w:r>
            <w:r w:rsidRPr="00DC6AA9">
              <w:rPr>
                <w:rFonts w:ascii="Arial Narrow" w:eastAsia="Arial Narrow" w:hAnsi="Arial Narrow" w:cs="Arial Narrow"/>
                <w:spacing w:val="-7"/>
                <w:szCs w:val="22"/>
                <w:u w:val="single"/>
                <w:lang w:val="en-US"/>
              </w:rPr>
              <w:t xml:space="preserve"> </w:t>
            </w:r>
            <w:r w:rsidRPr="00DC6AA9">
              <w:rPr>
                <w:rFonts w:ascii="Arial Narrow" w:eastAsia="Arial Narrow" w:hAnsi="Arial Narrow" w:cs="Arial Narrow"/>
                <w:spacing w:val="-2"/>
                <w:szCs w:val="22"/>
                <w:u w:val="single"/>
                <w:lang w:val="en-US"/>
              </w:rPr>
              <w:t>application:</w:t>
            </w:r>
          </w:p>
          <w:p w14:paraId="795CF961" w14:textId="77777777" w:rsidR="00DC6AA9" w:rsidRPr="00DC6AA9" w:rsidRDefault="00DC6AA9" w:rsidP="00DC6AA9">
            <w:pPr>
              <w:widowControl w:val="0"/>
              <w:autoSpaceDE w:val="0"/>
              <w:autoSpaceDN w:val="0"/>
              <w:spacing w:before="1" w:line="240" w:lineRule="auto"/>
              <w:ind w:right="147"/>
              <w:rPr>
                <w:rFonts w:ascii="Arial Narrow" w:eastAsia="Arial Narrow" w:hAnsi="Arial Narrow" w:cs="Arial Narrow"/>
                <w:szCs w:val="22"/>
                <w:lang w:val="en-US"/>
              </w:rPr>
            </w:pPr>
            <w:r w:rsidRPr="00DC6AA9">
              <w:rPr>
                <w:rFonts w:ascii="Arial Narrow" w:eastAsia="Arial Narrow" w:hAnsi="Arial Narrow" w:cs="Arial Narrow"/>
                <w:szCs w:val="22"/>
                <w:lang w:val="en-US"/>
              </w:rPr>
              <w:t>Refer to recommendations for weed control in Table 1 to check that a label rate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in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range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0.6-2.8</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L/ha</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for</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shielded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hooded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applications</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suitable for control of the target weed at its current stage of growth.</w:t>
            </w:r>
          </w:p>
          <w:p w14:paraId="7ED7EDBA" w14:textId="77777777" w:rsidR="00DC6AA9" w:rsidRPr="00DC6AA9" w:rsidRDefault="00DC6AA9" w:rsidP="00DC6AA9">
            <w:pPr>
              <w:widowControl w:val="0"/>
              <w:autoSpaceDE w:val="0"/>
              <w:autoSpaceDN w:val="0"/>
              <w:spacing w:before="228" w:line="240" w:lineRule="auto"/>
              <w:ind w:right="147"/>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Can be applied at all sugarcane stages provided that the shield is set up </w:t>
            </w:r>
            <w:proofErr w:type="gramStart"/>
            <w:r w:rsidRPr="00DC6AA9">
              <w:rPr>
                <w:rFonts w:ascii="Arial Narrow" w:eastAsia="Arial Narrow" w:hAnsi="Arial Narrow" w:cs="Arial Narrow"/>
                <w:szCs w:val="22"/>
                <w:lang w:val="en-US"/>
              </w:rPr>
              <w:t>so as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to</w:t>
            </w:r>
            <w:proofErr w:type="gramEnd"/>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completely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avoid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contact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with</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sugarcane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plants.</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Use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nozzles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 xml:space="preserve">that deliver coarse to very coarse droplets and </w:t>
            </w:r>
            <w:proofErr w:type="spellStart"/>
            <w:r w:rsidRPr="00DC6AA9">
              <w:rPr>
                <w:rFonts w:ascii="Arial Narrow" w:eastAsia="Arial Narrow" w:hAnsi="Arial Narrow" w:cs="Arial Narrow"/>
                <w:szCs w:val="22"/>
                <w:lang w:val="en-US"/>
              </w:rPr>
              <w:t>minimise</w:t>
            </w:r>
            <w:proofErr w:type="spellEnd"/>
            <w:r w:rsidRPr="00DC6AA9">
              <w:rPr>
                <w:rFonts w:ascii="Arial Narrow" w:eastAsia="Arial Narrow" w:hAnsi="Arial Narrow" w:cs="Arial Narrow"/>
                <w:szCs w:val="22"/>
                <w:lang w:val="en-US"/>
              </w:rPr>
              <w:t xml:space="preserve"> drift, whilst ensuring complete coverage of weeds. Take care to prevent spray contact with green cane foliage and avoid contact with growing point. Excessive</w:t>
            </w:r>
          </w:p>
          <w:p w14:paraId="3CC80390"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contact</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with</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sugarcane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plants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may</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result</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in</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damage.</w:t>
            </w:r>
          </w:p>
          <w:p w14:paraId="603D830D" w14:textId="77777777" w:rsidR="00DC6AA9" w:rsidRPr="00DC6AA9" w:rsidRDefault="00DC6AA9" w:rsidP="00DC6AA9">
            <w:pPr>
              <w:widowControl w:val="0"/>
              <w:autoSpaceDE w:val="0"/>
              <w:autoSpaceDN w:val="0"/>
              <w:spacing w:before="1" w:line="240" w:lineRule="auto"/>
              <w:rPr>
                <w:rFonts w:eastAsia="Arial Narrow" w:hAnsi="Arial Narrow" w:cs="Arial Narrow"/>
                <w:b/>
                <w:szCs w:val="22"/>
                <w:lang w:val="en-US"/>
              </w:rPr>
            </w:pPr>
          </w:p>
          <w:p w14:paraId="32D97E76"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u w:val="single"/>
                <w:lang w:val="en-US"/>
              </w:rPr>
              <w:lastRenderedPageBreak/>
              <w:t>Directed,</w:t>
            </w:r>
            <w:r w:rsidRPr="00DC6AA9">
              <w:rPr>
                <w:rFonts w:ascii="Arial Narrow" w:eastAsia="Arial Narrow" w:hAnsi="Arial Narrow" w:cs="Arial Narrow"/>
                <w:spacing w:val="-8"/>
                <w:szCs w:val="22"/>
                <w:u w:val="single"/>
                <w:lang w:val="en-US"/>
              </w:rPr>
              <w:t xml:space="preserve"> </w:t>
            </w:r>
            <w:r w:rsidRPr="00DC6AA9">
              <w:rPr>
                <w:rFonts w:ascii="Arial Narrow" w:eastAsia="Arial Narrow" w:hAnsi="Arial Narrow" w:cs="Arial Narrow"/>
                <w:szCs w:val="22"/>
                <w:u w:val="single"/>
                <w:lang w:val="en-US"/>
              </w:rPr>
              <w:t>shielded,</w:t>
            </w:r>
            <w:r w:rsidRPr="00DC6AA9">
              <w:rPr>
                <w:rFonts w:ascii="Arial Narrow" w:eastAsia="Arial Narrow" w:hAnsi="Arial Narrow" w:cs="Arial Narrow"/>
                <w:spacing w:val="-8"/>
                <w:szCs w:val="22"/>
                <w:u w:val="single"/>
                <w:lang w:val="en-US"/>
              </w:rPr>
              <w:t xml:space="preserve"> </w:t>
            </w:r>
            <w:r w:rsidRPr="00DC6AA9">
              <w:rPr>
                <w:rFonts w:ascii="Arial Narrow" w:eastAsia="Arial Narrow" w:hAnsi="Arial Narrow" w:cs="Arial Narrow"/>
                <w:szCs w:val="22"/>
                <w:u w:val="single"/>
                <w:lang w:val="en-US"/>
              </w:rPr>
              <w:t>or</w:t>
            </w:r>
            <w:r w:rsidRPr="00DC6AA9">
              <w:rPr>
                <w:rFonts w:ascii="Arial Narrow" w:eastAsia="Arial Narrow" w:hAnsi="Arial Narrow" w:cs="Arial Narrow"/>
                <w:spacing w:val="-8"/>
                <w:szCs w:val="22"/>
                <w:u w:val="single"/>
                <w:lang w:val="en-US"/>
              </w:rPr>
              <w:t xml:space="preserve"> </w:t>
            </w:r>
            <w:r w:rsidRPr="00DC6AA9">
              <w:rPr>
                <w:rFonts w:ascii="Arial Narrow" w:eastAsia="Arial Narrow" w:hAnsi="Arial Narrow" w:cs="Arial Narrow"/>
                <w:szCs w:val="22"/>
                <w:u w:val="single"/>
                <w:lang w:val="en-US"/>
              </w:rPr>
              <w:t>hooded</w:t>
            </w:r>
            <w:r w:rsidRPr="00DC6AA9">
              <w:rPr>
                <w:rFonts w:ascii="Arial Narrow" w:eastAsia="Arial Narrow" w:hAnsi="Arial Narrow" w:cs="Arial Narrow"/>
                <w:spacing w:val="-8"/>
                <w:szCs w:val="22"/>
                <w:u w:val="single"/>
                <w:lang w:val="en-US"/>
              </w:rPr>
              <w:t xml:space="preserve"> </w:t>
            </w:r>
            <w:r w:rsidRPr="00DC6AA9">
              <w:rPr>
                <w:rFonts w:ascii="Arial Narrow" w:eastAsia="Arial Narrow" w:hAnsi="Arial Narrow" w:cs="Arial Narrow"/>
                <w:spacing w:val="-2"/>
                <w:szCs w:val="22"/>
                <w:u w:val="single"/>
                <w:lang w:val="en-US"/>
              </w:rPr>
              <w:t>application</w:t>
            </w:r>
            <w:r w:rsidRPr="00DC6AA9">
              <w:rPr>
                <w:rFonts w:ascii="Arial Narrow" w:eastAsia="Arial Narrow" w:hAnsi="Arial Narrow" w:cs="Arial Narrow"/>
                <w:spacing w:val="-2"/>
                <w:szCs w:val="22"/>
                <w:lang w:val="en-US"/>
              </w:rPr>
              <w:t>:</w:t>
            </w:r>
          </w:p>
          <w:p w14:paraId="5CD54E8E"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To</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avoid</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potential</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crop</w:t>
            </w:r>
            <w:r w:rsidRPr="00DC6AA9">
              <w:rPr>
                <w:rFonts w:ascii="Arial Narrow" w:eastAsia="Arial Narrow" w:hAnsi="Arial Narrow" w:cs="Arial Narrow"/>
                <w:spacing w:val="-6"/>
                <w:szCs w:val="22"/>
                <w:lang w:val="en-US"/>
              </w:rPr>
              <w:t xml:space="preserve"> </w:t>
            </w:r>
            <w:proofErr w:type="gramStart"/>
            <w:r w:rsidRPr="00DC6AA9">
              <w:rPr>
                <w:rFonts w:ascii="Arial Narrow" w:eastAsia="Arial Narrow" w:hAnsi="Arial Narrow" w:cs="Arial Narrow"/>
                <w:szCs w:val="22"/>
                <w:lang w:val="en-US"/>
              </w:rPr>
              <w:t>damage</w:t>
            </w:r>
            <w:proofErr w:type="gramEnd"/>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refer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label</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sections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5"/>
                <w:szCs w:val="22"/>
                <w:lang w:val="en-US"/>
              </w:rPr>
              <w:t>on:</w:t>
            </w:r>
          </w:p>
          <w:p w14:paraId="7E3387AE" w14:textId="77777777" w:rsidR="00DC6AA9" w:rsidRPr="00DC6AA9" w:rsidRDefault="00DC6AA9" w:rsidP="00DC6AA9">
            <w:pPr>
              <w:widowControl w:val="0"/>
              <w:numPr>
                <w:ilvl w:val="0"/>
                <w:numId w:val="40"/>
              </w:numPr>
              <w:tabs>
                <w:tab w:val="left" w:pos="289"/>
              </w:tabs>
              <w:autoSpaceDE w:val="0"/>
              <w:autoSpaceDN w:val="0"/>
              <w:spacing w:before="1" w:line="229" w:lineRule="exact"/>
              <w:ind w:left="0" w:hanging="181"/>
              <w:rPr>
                <w:rFonts w:ascii="Arial Narrow" w:eastAsia="Arial Narrow" w:hAnsi="Arial Narrow" w:cs="Arial Narrow"/>
                <w:b/>
                <w:szCs w:val="22"/>
                <w:lang w:val="en-US"/>
              </w:rPr>
            </w:pPr>
            <w:r w:rsidRPr="00DC6AA9">
              <w:rPr>
                <w:rFonts w:ascii="Arial Narrow" w:eastAsia="Arial Narrow" w:hAnsi="Arial Narrow" w:cs="Arial Narrow"/>
                <w:b/>
                <w:spacing w:val="-2"/>
                <w:szCs w:val="22"/>
                <w:lang w:val="en-US"/>
              </w:rPr>
              <w:t>1.    Application.</w:t>
            </w:r>
          </w:p>
          <w:p w14:paraId="19E92635" w14:textId="77777777" w:rsidR="00DC6AA9" w:rsidRPr="00DC6AA9" w:rsidRDefault="00DC6AA9" w:rsidP="00DC6AA9">
            <w:pPr>
              <w:widowControl w:val="0"/>
              <w:numPr>
                <w:ilvl w:val="0"/>
                <w:numId w:val="40"/>
              </w:numPr>
              <w:tabs>
                <w:tab w:val="left" w:pos="289"/>
              </w:tabs>
              <w:autoSpaceDE w:val="0"/>
              <w:autoSpaceDN w:val="0"/>
              <w:spacing w:line="230" w:lineRule="exact"/>
              <w:ind w:left="0" w:right="739" w:firstLine="0"/>
              <w:rPr>
                <w:rFonts w:ascii="Arial Narrow" w:eastAsia="Arial Narrow" w:hAnsi="Arial Narrow" w:cs="Arial Narrow"/>
                <w:b/>
                <w:szCs w:val="22"/>
                <w:lang w:val="en-US"/>
              </w:rPr>
            </w:pPr>
            <w:r w:rsidRPr="00DC6AA9">
              <w:rPr>
                <w:rFonts w:ascii="Arial Narrow" w:eastAsia="Arial Narrow" w:hAnsi="Arial Narrow" w:cs="Arial Narrow"/>
                <w:b/>
                <w:szCs w:val="22"/>
                <w:lang w:val="en-US"/>
              </w:rPr>
              <w:t>PROTECTION</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OF</w:t>
            </w:r>
            <w:r w:rsidRPr="00DC6AA9">
              <w:rPr>
                <w:rFonts w:ascii="Arial Narrow" w:eastAsia="Arial Narrow" w:hAnsi="Arial Narrow" w:cs="Arial Narrow"/>
                <w:b/>
                <w:spacing w:val="-7"/>
                <w:szCs w:val="22"/>
                <w:lang w:val="en-US"/>
              </w:rPr>
              <w:t xml:space="preserve"> </w:t>
            </w:r>
            <w:r w:rsidRPr="00DC6AA9">
              <w:rPr>
                <w:rFonts w:ascii="Arial Narrow" w:eastAsia="Arial Narrow" w:hAnsi="Arial Narrow" w:cs="Arial Narrow"/>
                <w:b/>
                <w:szCs w:val="22"/>
                <w:lang w:val="en-US"/>
              </w:rPr>
              <w:t>CROPS,</w:t>
            </w:r>
            <w:r w:rsidRPr="00DC6AA9">
              <w:rPr>
                <w:rFonts w:ascii="Arial Narrow" w:eastAsia="Arial Narrow" w:hAnsi="Arial Narrow" w:cs="Arial Narrow"/>
                <w:b/>
                <w:spacing w:val="-7"/>
                <w:szCs w:val="22"/>
                <w:lang w:val="en-US"/>
              </w:rPr>
              <w:t xml:space="preserve"> </w:t>
            </w:r>
            <w:r w:rsidRPr="00DC6AA9">
              <w:rPr>
                <w:rFonts w:ascii="Arial Narrow" w:eastAsia="Arial Narrow" w:hAnsi="Arial Narrow" w:cs="Arial Narrow"/>
                <w:b/>
                <w:szCs w:val="22"/>
                <w:lang w:val="en-US"/>
              </w:rPr>
              <w:t>NATIVE</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AND</w:t>
            </w:r>
            <w:r w:rsidRPr="00DC6AA9">
              <w:rPr>
                <w:rFonts w:ascii="Arial Narrow" w:eastAsia="Arial Narrow" w:hAnsi="Arial Narrow" w:cs="Arial Narrow"/>
                <w:b/>
                <w:spacing w:val="-8"/>
                <w:szCs w:val="22"/>
                <w:lang w:val="en-US"/>
              </w:rPr>
              <w:t xml:space="preserve"> </w:t>
            </w:r>
            <w:r w:rsidRPr="00DC6AA9">
              <w:rPr>
                <w:rFonts w:ascii="Arial Narrow" w:eastAsia="Arial Narrow" w:hAnsi="Arial Narrow" w:cs="Arial Narrow"/>
                <w:b/>
                <w:szCs w:val="22"/>
                <w:lang w:val="en-US"/>
              </w:rPr>
              <w:t>OTHER</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 xml:space="preserve">NON-TARGET </w:t>
            </w:r>
            <w:r w:rsidRPr="00DC6AA9">
              <w:rPr>
                <w:rFonts w:ascii="Arial Narrow" w:eastAsia="Arial Narrow" w:hAnsi="Arial Narrow" w:cs="Arial Narrow"/>
                <w:b/>
                <w:spacing w:val="-2"/>
                <w:szCs w:val="22"/>
                <w:lang w:val="en-US"/>
              </w:rPr>
              <w:t>PLANTS.</w:t>
            </w:r>
          </w:p>
        </w:tc>
      </w:tr>
    </w:tbl>
    <w:p w14:paraId="7744F0F5" w14:textId="77777777" w:rsidR="00DC6AA9" w:rsidRDefault="00DC6AA9" w:rsidP="00DC6AA9">
      <w:pPr>
        <w:widowControl w:val="0"/>
        <w:autoSpaceDE w:val="0"/>
        <w:autoSpaceDN w:val="0"/>
        <w:spacing w:line="230" w:lineRule="exact"/>
        <w:rPr>
          <w:rFonts w:ascii="Arial Narrow" w:eastAsia="Arial Narrow" w:hAnsi="Arial Narrow" w:cs="Arial Narrow"/>
          <w:b/>
          <w:szCs w:val="22"/>
          <w:lang w:val="en-US"/>
        </w:rPr>
      </w:pPr>
    </w:p>
    <w:p w14:paraId="3A0ABB6A" w14:textId="77777777" w:rsidR="00B827A6" w:rsidRDefault="00B827A6" w:rsidP="00DC6AA9">
      <w:pPr>
        <w:widowControl w:val="0"/>
        <w:autoSpaceDE w:val="0"/>
        <w:autoSpaceDN w:val="0"/>
        <w:spacing w:line="230" w:lineRule="exact"/>
        <w:rPr>
          <w:rFonts w:ascii="Arial Narrow" w:eastAsia="Arial Narrow" w:hAnsi="Arial Narrow" w:cs="Arial Narrow"/>
          <w:b/>
          <w:szCs w:val="22"/>
          <w:lang w:val="en-US"/>
        </w:rPr>
      </w:pPr>
    </w:p>
    <w:p w14:paraId="4622A2A6" w14:textId="77777777" w:rsidR="00DC6AA9" w:rsidRPr="00DC6AA9" w:rsidRDefault="00DC6AA9" w:rsidP="009F2BBD">
      <w:pPr>
        <w:widowControl w:val="0"/>
        <w:numPr>
          <w:ilvl w:val="0"/>
          <w:numId w:val="41"/>
        </w:numPr>
        <w:tabs>
          <w:tab w:val="left" w:pos="406"/>
        </w:tabs>
        <w:autoSpaceDE w:val="0"/>
        <w:autoSpaceDN w:val="0"/>
        <w:spacing w:before="65" w:line="256" w:lineRule="auto"/>
        <w:ind w:left="142" w:right="571" w:firstLine="0"/>
        <w:rPr>
          <w:rFonts w:eastAsia="Arial" w:cs="Arial"/>
          <w:b/>
          <w:szCs w:val="22"/>
          <w:lang w:val="en-US"/>
        </w:rPr>
      </w:pPr>
      <w:r w:rsidRPr="00DC6AA9">
        <w:rPr>
          <w:rFonts w:eastAsia="Arial" w:cs="Arial"/>
          <w:b/>
          <w:szCs w:val="22"/>
          <w:lang w:val="en-US"/>
        </w:rPr>
        <w:t>COMMERCIAL,</w:t>
      </w:r>
      <w:r w:rsidRPr="00DC6AA9">
        <w:rPr>
          <w:rFonts w:eastAsia="Arial" w:cs="Arial"/>
          <w:b/>
          <w:spacing w:val="-5"/>
          <w:szCs w:val="22"/>
          <w:lang w:val="en-US"/>
        </w:rPr>
        <w:t xml:space="preserve"> </w:t>
      </w:r>
      <w:r w:rsidRPr="00DC6AA9">
        <w:rPr>
          <w:rFonts w:eastAsia="Arial" w:cs="Arial"/>
          <w:b/>
          <w:szCs w:val="22"/>
          <w:lang w:val="en-US"/>
        </w:rPr>
        <w:t>INDUSTRIAL,</w:t>
      </w:r>
      <w:r w:rsidRPr="00DC6AA9">
        <w:rPr>
          <w:rFonts w:eastAsia="Arial" w:cs="Arial"/>
          <w:b/>
          <w:spacing w:val="-5"/>
          <w:szCs w:val="22"/>
          <w:lang w:val="en-US"/>
        </w:rPr>
        <w:t xml:space="preserve"> </w:t>
      </w:r>
      <w:r w:rsidRPr="00DC6AA9">
        <w:rPr>
          <w:rFonts w:eastAsia="Arial" w:cs="Arial"/>
          <w:b/>
          <w:szCs w:val="22"/>
          <w:lang w:val="en-US"/>
        </w:rPr>
        <w:t>NON-AGRICULTURAL</w:t>
      </w:r>
      <w:r w:rsidRPr="00DC6AA9">
        <w:rPr>
          <w:rFonts w:eastAsia="Arial" w:cs="Arial"/>
          <w:b/>
          <w:spacing w:val="-4"/>
          <w:szCs w:val="22"/>
          <w:lang w:val="en-US"/>
        </w:rPr>
        <w:t xml:space="preserve"> </w:t>
      </w:r>
      <w:r w:rsidRPr="00DC6AA9">
        <w:rPr>
          <w:rFonts w:eastAsia="Arial" w:cs="Arial"/>
          <w:b/>
          <w:szCs w:val="22"/>
          <w:lang w:val="en-US"/>
        </w:rPr>
        <w:t>AREAS,</w:t>
      </w:r>
      <w:r w:rsidRPr="00DC6AA9">
        <w:rPr>
          <w:rFonts w:eastAsia="Arial" w:cs="Arial"/>
          <w:b/>
          <w:spacing w:val="-5"/>
          <w:szCs w:val="22"/>
          <w:lang w:val="en-US"/>
        </w:rPr>
        <w:t xml:space="preserve"> </w:t>
      </w:r>
      <w:r w:rsidRPr="00DC6AA9">
        <w:rPr>
          <w:rFonts w:eastAsia="Arial" w:cs="Arial"/>
          <w:b/>
          <w:szCs w:val="22"/>
          <w:lang w:val="en-US"/>
        </w:rPr>
        <w:t>FENCELINES</w:t>
      </w:r>
      <w:r w:rsidRPr="00DC6AA9">
        <w:rPr>
          <w:rFonts w:eastAsia="Arial" w:cs="Arial"/>
          <w:b/>
          <w:spacing w:val="-5"/>
          <w:szCs w:val="22"/>
          <w:lang w:val="en-US"/>
        </w:rPr>
        <w:t xml:space="preserve"> </w:t>
      </w:r>
      <w:r w:rsidRPr="00DC6AA9">
        <w:rPr>
          <w:rFonts w:eastAsia="Arial" w:cs="Arial"/>
          <w:b/>
          <w:szCs w:val="22"/>
          <w:lang w:val="en-US"/>
        </w:rPr>
        <w:t>IN</w:t>
      </w:r>
      <w:r w:rsidRPr="00DC6AA9">
        <w:rPr>
          <w:rFonts w:eastAsia="Arial" w:cs="Arial"/>
          <w:b/>
          <w:spacing w:val="-5"/>
          <w:szCs w:val="22"/>
          <w:lang w:val="en-US"/>
        </w:rPr>
        <w:t xml:space="preserve"> </w:t>
      </w:r>
      <w:r w:rsidRPr="00DC6AA9">
        <w:rPr>
          <w:rFonts w:eastAsia="Arial" w:cs="Arial"/>
          <w:b/>
          <w:szCs w:val="22"/>
          <w:lang w:val="en-US"/>
        </w:rPr>
        <w:t>AGRICULTURAL</w:t>
      </w:r>
      <w:r w:rsidRPr="00DC6AA9">
        <w:rPr>
          <w:rFonts w:eastAsia="Arial" w:cs="Arial"/>
          <w:b/>
          <w:spacing w:val="-3"/>
          <w:szCs w:val="22"/>
          <w:lang w:val="en-US"/>
        </w:rPr>
        <w:t xml:space="preserve"> </w:t>
      </w:r>
      <w:r w:rsidRPr="00DC6AA9">
        <w:rPr>
          <w:rFonts w:eastAsia="Arial" w:cs="Arial"/>
          <w:b/>
          <w:szCs w:val="22"/>
          <w:lang w:val="en-US"/>
        </w:rPr>
        <w:t>AREAS</w:t>
      </w:r>
      <w:r w:rsidRPr="00DC6AA9">
        <w:rPr>
          <w:rFonts w:eastAsia="Arial" w:cs="Arial"/>
          <w:b/>
          <w:spacing w:val="-3"/>
          <w:szCs w:val="22"/>
          <w:lang w:val="en-US"/>
        </w:rPr>
        <w:t xml:space="preserve"> </w:t>
      </w:r>
      <w:r w:rsidRPr="00DC6AA9">
        <w:rPr>
          <w:rFonts w:eastAsia="Arial" w:cs="Arial"/>
          <w:b/>
          <w:szCs w:val="22"/>
          <w:lang w:val="en-US"/>
        </w:rPr>
        <w:t>and FORESTRY PLANTATIONS</w:t>
      </w:r>
    </w:p>
    <w:p w14:paraId="39C697D1" w14:textId="77777777" w:rsidR="00DC6AA9" w:rsidRPr="00DC6AA9" w:rsidRDefault="00DC6AA9" w:rsidP="00DC6AA9">
      <w:pPr>
        <w:widowControl w:val="0"/>
        <w:autoSpaceDE w:val="0"/>
        <w:autoSpaceDN w:val="0"/>
        <w:spacing w:before="2" w:line="240" w:lineRule="auto"/>
        <w:rPr>
          <w:rFonts w:eastAsia="Arial Narrow" w:hAnsi="Arial Narrow" w:cs="Arial Narrow"/>
          <w:b/>
          <w:sz w:val="14"/>
          <w:szCs w:val="22"/>
          <w:lang w:val="en-US"/>
        </w:rPr>
      </w:pP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423"/>
        <w:gridCol w:w="1240"/>
        <w:gridCol w:w="4855"/>
      </w:tblGrid>
      <w:tr w:rsidR="00DC6AA9" w:rsidRPr="00DC6AA9" w14:paraId="20B715AD" w14:textId="77777777" w:rsidTr="009F2BBD">
        <w:trPr>
          <w:trHeight w:val="280"/>
        </w:trPr>
        <w:tc>
          <w:tcPr>
            <w:tcW w:w="1980" w:type="dxa"/>
          </w:tcPr>
          <w:p w14:paraId="12BAFAC8" w14:textId="77777777" w:rsidR="00DC6AA9" w:rsidRPr="00DC6AA9" w:rsidRDefault="00DC6AA9" w:rsidP="00DC6AA9">
            <w:pPr>
              <w:widowControl w:val="0"/>
              <w:autoSpaceDE w:val="0"/>
              <w:autoSpaceDN w:val="0"/>
              <w:spacing w:line="240" w:lineRule="auto"/>
              <w:rPr>
                <w:rFonts w:ascii="Arial Narrow" w:eastAsia="Arial Narrow" w:hAnsi="Arial Narrow" w:cs="Arial Narrow"/>
                <w:b/>
                <w:szCs w:val="22"/>
                <w:lang w:val="en-US"/>
              </w:rPr>
            </w:pPr>
            <w:r w:rsidRPr="00DC6AA9">
              <w:rPr>
                <w:rFonts w:ascii="Arial Narrow" w:eastAsia="Arial Narrow" w:hAnsi="Arial Narrow" w:cs="Arial Narrow"/>
                <w:b/>
                <w:spacing w:val="-4"/>
                <w:szCs w:val="22"/>
                <w:lang w:val="en-US"/>
              </w:rPr>
              <w:t>CROP</w:t>
            </w:r>
          </w:p>
        </w:tc>
        <w:tc>
          <w:tcPr>
            <w:tcW w:w="1423" w:type="dxa"/>
          </w:tcPr>
          <w:p w14:paraId="2A337392" w14:textId="77777777" w:rsidR="00DC6AA9" w:rsidRPr="00DC6AA9" w:rsidRDefault="00DC6AA9" w:rsidP="00DC6AA9">
            <w:pPr>
              <w:widowControl w:val="0"/>
              <w:autoSpaceDE w:val="0"/>
              <w:autoSpaceDN w:val="0"/>
              <w:spacing w:line="240" w:lineRule="auto"/>
              <w:rPr>
                <w:rFonts w:ascii="Arial Narrow" w:eastAsia="Arial Narrow" w:hAnsi="Arial Narrow" w:cs="Arial Narrow"/>
                <w:b/>
                <w:szCs w:val="22"/>
                <w:lang w:val="en-US"/>
              </w:rPr>
            </w:pPr>
            <w:r w:rsidRPr="00DC6AA9">
              <w:rPr>
                <w:rFonts w:ascii="Arial Narrow" w:eastAsia="Arial Narrow" w:hAnsi="Arial Narrow" w:cs="Arial Narrow"/>
                <w:b/>
                <w:spacing w:val="-2"/>
                <w:szCs w:val="22"/>
                <w:lang w:val="en-US"/>
              </w:rPr>
              <w:t>PEST/DISEASE</w:t>
            </w:r>
          </w:p>
        </w:tc>
        <w:tc>
          <w:tcPr>
            <w:tcW w:w="1240" w:type="dxa"/>
          </w:tcPr>
          <w:p w14:paraId="12E56243" w14:textId="77777777" w:rsidR="00DC6AA9" w:rsidRPr="00DC6AA9" w:rsidRDefault="00DC6AA9" w:rsidP="00DC6AA9">
            <w:pPr>
              <w:widowControl w:val="0"/>
              <w:autoSpaceDE w:val="0"/>
              <w:autoSpaceDN w:val="0"/>
              <w:spacing w:line="240" w:lineRule="auto"/>
              <w:rPr>
                <w:rFonts w:ascii="Arial Narrow" w:eastAsia="Arial Narrow" w:hAnsi="Arial Narrow" w:cs="Arial Narrow"/>
                <w:b/>
                <w:szCs w:val="22"/>
                <w:lang w:val="en-US"/>
              </w:rPr>
            </w:pPr>
            <w:r w:rsidRPr="00DC6AA9">
              <w:rPr>
                <w:rFonts w:ascii="Arial Narrow" w:eastAsia="Arial Narrow" w:hAnsi="Arial Narrow" w:cs="Arial Narrow"/>
                <w:b/>
                <w:spacing w:val="-4"/>
                <w:szCs w:val="22"/>
                <w:lang w:val="en-US"/>
              </w:rPr>
              <w:t>RATE</w:t>
            </w:r>
          </w:p>
        </w:tc>
        <w:tc>
          <w:tcPr>
            <w:tcW w:w="4855" w:type="dxa"/>
          </w:tcPr>
          <w:p w14:paraId="04F75CFD" w14:textId="77777777" w:rsidR="00DC6AA9" w:rsidRPr="00DC6AA9" w:rsidRDefault="00DC6AA9" w:rsidP="00DC6AA9">
            <w:pPr>
              <w:widowControl w:val="0"/>
              <w:autoSpaceDE w:val="0"/>
              <w:autoSpaceDN w:val="0"/>
              <w:spacing w:line="240" w:lineRule="auto"/>
              <w:rPr>
                <w:rFonts w:ascii="Arial Narrow" w:eastAsia="Arial Narrow" w:hAnsi="Arial Narrow" w:cs="Arial Narrow"/>
                <w:b/>
                <w:szCs w:val="22"/>
                <w:lang w:val="en-US"/>
              </w:rPr>
            </w:pPr>
            <w:r w:rsidRPr="00DC6AA9">
              <w:rPr>
                <w:rFonts w:ascii="Arial Narrow" w:eastAsia="Arial Narrow" w:hAnsi="Arial Narrow" w:cs="Arial Narrow"/>
                <w:b/>
                <w:szCs w:val="22"/>
                <w:lang w:val="en-US"/>
              </w:rPr>
              <w:t>CRITICAL</w:t>
            </w:r>
            <w:r w:rsidRPr="00DC6AA9">
              <w:rPr>
                <w:rFonts w:ascii="Arial Narrow" w:eastAsia="Arial Narrow" w:hAnsi="Arial Narrow" w:cs="Arial Narrow"/>
                <w:b/>
                <w:spacing w:val="-8"/>
                <w:szCs w:val="22"/>
                <w:lang w:val="en-US"/>
              </w:rPr>
              <w:t xml:space="preserve"> </w:t>
            </w:r>
            <w:r w:rsidRPr="00DC6AA9">
              <w:rPr>
                <w:rFonts w:ascii="Arial Narrow" w:eastAsia="Arial Narrow" w:hAnsi="Arial Narrow" w:cs="Arial Narrow"/>
                <w:b/>
                <w:spacing w:val="-2"/>
                <w:szCs w:val="22"/>
                <w:lang w:val="en-US"/>
              </w:rPr>
              <w:t>COMMENTS</w:t>
            </w:r>
          </w:p>
        </w:tc>
      </w:tr>
      <w:tr w:rsidR="00DC6AA9" w:rsidRPr="00DC6AA9" w14:paraId="494B05C3" w14:textId="77777777" w:rsidTr="009F2BBD">
        <w:trPr>
          <w:trHeight w:val="1377"/>
        </w:trPr>
        <w:tc>
          <w:tcPr>
            <w:tcW w:w="1980" w:type="dxa"/>
          </w:tcPr>
          <w:p w14:paraId="2AC7576E" w14:textId="77777777" w:rsidR="00DC6AA9" w:rsidRPr="00DC6AA9" w:rsidRDefault="00DC6AA9" w:rsidP="00DC6AA9">
            <w:pPr>
              <w:widowControl w:val="0"/>
              <w:autoSpaceDE w:val="0"/>
              <w:autoSpaceDN w:val="0"/>
              <w:spacing w:line="240" w:lineRule="auto"/>
              <w:ind w:right="309"/>
              <w:rPr>
                <w:rFonts w:ascii="Arial Narrow" w:eastAsia="Arial Narrow" w:hAnsi="Arial Narrow" w:cs="Arial Narrow"/>
                <w:szCs w:val="22"/>
                <w:lang w:val="en-US"/>
              </w:rPr>
            </w:pPr>
            <w:r w:rsidRPr="00DC6AA9">
              <w:rPr>
                <w:rFonts w:ascii="Arial Narrow" w:eastAsia="Arial Narrow" w:hAnsi="Arial Narrow" w:cs="Arial Narrow"/>
                <w:szCs w:val="22"/>
                <w:lang w:val="en-US"/>
              </w:rPr>
              <w:t>Commercial &amp; industrial areas, forest plantations, rights-of-way</w:t>
            </w:r>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pacing w:val="-5"/>
                <w:szCs w:val="22"/>
                <w:lang w:val="en-US"/>
              </w:rPr>
              <w:t>and</w:t>
            </w:r>
          </w:p>
          <w:p w14:paraId="3C71D8AC" w14:textId="77777777" w:rsidR="00DC6AA9" w:rsidRPr="00DC6AA9" w:rsidRDefault="00DC6AA9" w:rsidP="00DC6AA9">
            <w:pPr>
              <w:widowControl w:val="0"/>
              <w:autoSpaceDE w:val="0"/>
              <w:autoSpaceDN w:val="0"/>
              <w:spacing w:line="228" w:lineRule="exact"/>
              <w:ind w:right="305"/>
              <w:rPr>
                <w:rFonts w:ascii="Arial Narrow" w:eastAsia="Arial Narrow" w:hAnsi="Arial Narrow" w:cs="Arial Narrow"/>
                <w:szCs w:val="22"/>
                <w:lang w:val="en-US"/>
              </w:rPr>
            </w:pPr>
            <w:r w:rsidRPr="00DC6AA9">
              <w:rPr>
                <w:rFonts w:ascii="Arial Narrow" w:eastAsia="Arial Narrow" w:hAnsi="Arial Narrow" w:cs="Arial Narrow"/>
                <w:szCs w:val="22"/>
                <w:lang w:val="en-US"/>
              </w:rPr>
              <w:t>other</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non-agricultural </w:t>
            </w:r>
            <w:r w:rsidRPr="00DC6AA9">
              <w:rPr>
                <w:rFonts w:ascii="Arial Narrow" w:eastAsia="Arial Narrow" w:hAnsi="Arial Narrow" w:cs="Arial Narrow"/>
                <w:spacing w:val="-2"/>
                <w:szCs w:val="22"/>
                <w:lang w:val="en-US"/>
              </w:rPr>
              <w:t>areas</w:t>
            </w:r>
          </w:p>
        </w:tc>
        <w:tc>
          <w:tcPr>
            <w:tcW w:w="1423" w:type="dxa"/>
            <w:vMerge w:val="restart"/>
          </w:tcPr>
          <w:p w14:paraId="769223C9" w14:textId="77777777" w:rsidR="00DC6AA9" w:rsidRPr="00DC6AA9" w:rsidRDefault="00DC6AA9" w:rsidP="00DC6AA9">
            <w:pPr>
              <w:widowControl w:val="0"/>
              <w:autoSpaceDE w:val="0"/>
              <w:autoSpaceDN w:val="0"/>
              <w:spacing w:line="240" w:lineRule="auto"/>
              <w:ind w:right="412"/>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See list of </w:t>
            </w:r>
            <w:r w:rsidRPr="00DC6AA9">
              <w:rPr>
                <w:rFonts w:ascii="Arial Narrow" w:eastAsia="Arial Narrow" w:hAnsi="Arial Narrow" w:cs="Arial Narrow"/>
                <w:spacing w:val="-2"/>
                <w:szCs w:val="22"/>
                <w:lang w:val="en-US"/>
              </w:rPr>
              <w:t xml:space="preserve">weeds </w:t>
            </w:r>
            <w:r w:rsidRPr="00DC6AA9">
              <w:rPr>
                <w:rFonts w:ascii="Arial Narrow" w:eastAsia="Arial Narrow" w:hAnsi="Arial Narrow" w:cs="Arial Narrow"/>
                <w:szCs w:val="22"/>
                <w:lang w:val="en-US"/>
              </w:rPr>
              <w:t>controlled</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in Table 1.</w:t>
            </w:r>
          </w:p>
        </w:tc>
        <w:tc>
          <w:tcPr>
            <w:tcW w:w="1240" w:type="dxa"/>
            <w:vMerge w:val="restart"/>
          </w:tcPr>
          <w:p w14:paraId="5F73C609"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pacing w:val="-5"/>
                <w:szCs w:val="22"/>
                <w:lang w:val="en-US"/>
              </w:rPr>
              <w:t>2.8</w:t>
            </w:r>
          </w:p>
          <w:p w14:paraId="77813663" w14:textId="77777777" w:rsidR="00DC6AA9" w:rsidRPr="00DC6AA9" w:rsidRDefault="00DC6AA9" w:rsidP="00DC6AA9">
            <w:pPr>
              <w:widowControl w:val="0"/>
              <w:autoSpaceDE w:val="0"/>
              <w:autoSpaceDN w:val="0"/>
              <w:spacing w:before="1" w:line="240" w:lineRule="auto"/>
              <w:rPr>
                <w:rFonts w:ascii="Arial Narrow" w:eastAsia="Arial Narrow" w:hAnsi="Arial Narrow" w:cs="Arial Narrow"/>
                <w:szCs w:val="22"/>
                <w:lang w:val="en-US"/>
              </w:rPr>
            </w:pPr>
            <w:r w:rsidRPr="00DC6AA9">
              <w:rPr>
                <w:rFonts w:ascii="Arial Narrow" w:eastAsia="Arial Narrow" w:hAnsi="Arial Narrow" w:cs="Arial Narrow"/>
                <w:spacing w:val="-4"/>
                <w:szCs w:val="22"/>
                <w:lang w:val="en-US"/>
              </w:rPr>
              <w:t>L/ha</w:t>
            </w:r>
          </w:p>
        </w:tc>
        <w:tc>
          <w:tcPr>
            <w:tcW w:w="4855" w:type="dxa"/>
            <w:vMerge w:val="restart"/>
          </w:tcPr>
          <w:p w14:paraId="33105C1E" w14:textId="77777777" w:rsidR="00DC6AA9" w:rsidRPr="00DC6AA9" w:rsidRDefault="00DC6AA9" w:rsidP="00DC6AA9">
            <w:pPr>
              <w:widowControl w:val="0"/>
              <w:autoSpaceDE w:val="0"/>
              <w:autoSpaceDN w:val="0"/>
              <w:spacing w:line="240" w:lineRule="auto"/>
              <w:rPr>
                <w:rFonts w:ascii="Arial Narrow" w:eastAsia="Arial Narrow" w:hAnsi="Arial Narrow" w:cs="Arial Narrow"/>
                <w:b/>
                <w:szCs w:val="22"/>
                <w:lang w:val="en-US"/>
              </w:rPr>
            </w:pPr>
            <w:r w:rsidRPr="00DC6AA9">
              <w:rPr>
                <w:rFonts w:ascii="Arial Narrow" w:eastAsia="Arial Narrow" w:hAnsi="Arial Narrow" w:cs="Arial Narrow"/>
                <w:szCs w:val="22"/>
                <w:lang w:val="en-US"/>
              </w:rPr>
              <w:t xml:space="preserve">Determine the recommended rate of use by considering the criteria </w:t>
            </w:r>
            <w:r w:rsidRPr="00DC6AA9">
              <w:rPr>
                <w:rFonts w:ascii="Arial Narrow" w:eastAsia="Arial Narrow" w:hAnsi="Arial Narrow" w:cs="Arial Narrow"/>
                <w:b/>
                <w:szCs w:val="22"/>
                <w:lang w:val="en-US"/>
              </w:rPr>
              <w:t>WEED SPECIES,</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STAGE</w:t>
            </w:r>
            <w:r w:rsidRPr="00DC6AA9">
              <w:rPr>
                <w:rFonts w:ascii="Arial Narrow" w:eastAsia="Arial Narrow" w:hAnsi="Arial Narrow" w:cs="Arial Narrow"/>
                <w:b/>
                <w:spacing w:val="-7"/>
                <w:szCs w:val="22"/>
                <w:lang w:val="en-US"/>
              </w:rPr>
              <w:t xml:space="preserve"> </w:t>
            </w:r>
            <w:r w:rsidRPr="00DC6AA9">
              <w:rPr>
                <w:rFonts w:ascii="Arial Narrow" w:eastAsia="Arial Narrow" w:hAnsi="Arial Narrow" w:cs="Arial Narrow"/>
                <w:b/>
                <w:szCs w:val="22"/>
                <w:lang w:val="en-US"/>
              </w:rPr>
              <w:t>OF</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GROWTH,</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WEED</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DENSITY</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b/>
                <w:szCs w:val="22"/>
                <w:lang w:val="en-US"/>
              </w:rPr>
              <w:t>CLIMATIC</w:t>
            </w:r>
          </w:p>
          <w:p w14:paraId="15AAB0F6" w14:textId="77777777" w:rsidR="00DC6AA9" w:rsidRPr="00DC6AA9" w:rsidRDefault="00DC6AA9" w:rsidP="00DC6AA9">
            <w:pPr>
              <w:widowControl w:val="0"/>
              <w:autoSpaceDE w:val="0"/>
              <w:autoSpaceDN w:val="0"/>
              <w:spacing w:line="240" w:lineRule="auto"/>
              <w:ind w:right="1369"/>
              <w:rPr>
                <w:rFonts w:ascii="Arial Narrow" w:eastAsia="Arial Narrow" w:hAnsi="Arial Narrow" w:cs="Arial Narrow"/>
                <w:szCs w:val="22"/>
                <w:lang w:val="en-US"/>
              </w:rPr>
            </w:pPr>
            <w:r w:rsidRPr="00DC6AA9">
              <w:rPr>
                <w:rFonts w:ascii="Arial Narrow" w:eastAsia="Arial Narrow" w:hAnsi="Arial Narrow" w:cs="Arial Narrow"/>
                <w:b/>
                <w:szCs w:val="22"/>
                <w:lang w:val="en-US"/>
              </w:rPr>
              <w:t>CONDITIONS</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described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above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in</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b/>
                <w:szCs w:val="22"/>
                <w:lang w:val="en-US"/>
              </w:rPr>
              <w:t>Part</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A</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the Directions</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for</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Use</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table,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under</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Critical</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Comments.</w:t>
            </w:r>
          </w:p>
          <w:p w14:paraId="50537A79" w14:textId="77777777" w:rsidR="00DC6AA9" w:rsidRPr="00DC6AA9" w:rsidRDefault="00DC6AA9" w:rsidP="00DC6AA9">
            <w:pPr>
              <w:widowControl w:val="0"/>
              <w:autoSpaceDE w:val="0"/>
              <w:autoSpaceDN w:val="0"/>
              <w:spacing w:before="1" w:line="240" w:lineRule="auto"/>
              <w:rPr>
                <w:rFonts w:ascii="Arial Narrow" w:eastAsia="Arial Narrow" w:hAnsi="Arial Narrow" w:cs="Arial Narrow"/>
                <w:szCs w:val="22"/>
                <w:lang w:val="en-US"/>
              </w:rPr>
            </w:pPr>
            <w:r w:rsidRPr="00DC6AA9">
              <w:rPr>
                <w:rFonts w:ascii="Arial Narrow" w:eastAsia="Arial Narrow" w:hAnsi="Arial Narrow" w:cs="Arial Narrow"/>
                <w:b/>
                <w:szCs w:val="22"/>
                <w:lang w:val="en-US"/>
              </w:rPr>
              <w:t>Warnings:</w:t>
            </w:r>
            <w:r w:rsidRPr="00DC6AA9">
              <w:rPr>
                <w:rFonts w:ascii="Arial Narrow" w:eastAsia="Arial Narrow" w:hAnsi="Arial Narrow" w:cs="Arial Narrow"/>
                <w:b/>
                <w:spacing w:val="-3"/>
                <w:szCs w:val="22"/>
                <w:lang w:val="en-US"/>
              </w:rPr>
              <w:t xml:space="preserve"> </w:t>
            </w:r>
            <w:r w:rsidRPr="00DC6AA9">
              <w:rPr>
                <w:rFonts w:ascii="Arial Narrow" w:eastAsia="Arial Narrow" w:hAnsi="Arial Narrow" w:cs="Arial Narrow"/>
                <w:b/>
                <w:szCs w:val="22"/>
                <w:lang w:val="en-US"/>
              </w:rPr>
              <w:t>DO</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NOT</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szCs w:val="22"/>
                <w:lang w:val="en-US"/>
              </w:rPr>
              <w:t>allow</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drift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contact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desirable</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plants.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 avoid potential crop damage, refer to the label sections on:</w:t>
            </w:r>
          </w:p>
          <w:p w14:paraId="2D8E5B22" w14:textId="77777777" w:rsidR="00DC6AA9" w:rsidRPr="00DC6AA9" w:rsidRDefault="00DC6AA9" w:rsidP="00DC6AA9">
            <w:pPr>
              <w:widowControl w:val="0"/>
              <w:numPr>
                <w:ilvl w:val="0"/>
                <w:numId w:val="39"/>
              </w:numPr>
              <w:tabs>
                <w:tab w:val="left" w:pos="290"/>
              </w:tabs>
              <w:autoSpaceDE w:val="0"/>
              <w:autoSpaceDN w:val="0"/>
              <w:spacing w:line="230" w:lineRule="exact"/>
              <w:ind w:left="0" w:right="680"/>
              <w:rPr>
                <w:rFonts w:ascii="Arial Narrow" w:eastAsia="Arial Narrow" w:hAnsi="Arial Narrow" w:cs="Arial Narrow"/>
                <w:b/>
                <w:szCs w:val="22"/>
                <w:lang w:val="en-US"/>
              </w:rPr>
            </w:pPr>
            <w:r w:rsidRPr="00DC6AA9">
              <w:rPr>
                <w:rFonts w:ascii="Arial Narrow" w:eastAsia="Arial Narrow" w:hAnsi="Arial Narrow" w:cs="Arial Narrow"/>
                <w:b/>
                <w:bCs/>
                <w:spacing w:val="-2"/>
                <w:szCs w:val="20"/>
                <w:lang w:val="en-US"/>
              </w:rPr>
              <w:t>Application</w:t>
            </w:r>
            <w:r w:rsidRPr="00DC6AA9">
              <w:rPr>
                <w:rFonts w:ascii="Arial Narrow" w:eastAsia="Arial Narrow" w:hAnsi="Arial Narrow" w:cs="Arial Narrow"/>
                <w:b/>
                <w:bCs/>
                <w:szCs w:val="20"/>
                <w:lang w:val="en-US"/>
              </w:rPr>
              <w:t xml:space="preserve"> and</w:t>
            </w:r>
            <w:r w:rsidRPr="00DC6AA9">
              <w:rPr>
                <w:rFonts w:ascii="Arial Narrow" w:eastAsia="Arial Narrow" w:hAnsi="Arial Narrow" w:cs="Arial Narrow"/>
                <w:b/>
                <w:szCs w:val="22"/>
                <w:lang w:val="en-US"/>
              </w:rPr>
              <w:t xml:space="preserve"> PROTECTION</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OF</w:t>
            </w:r>
            <w:r w:rsidRPr="00DC6AA9">
              <w:rPr>
                <w:rFonts w:ascii="Arial Narrow" w:eastAsia="Arial Narrow" w:hAnsi="Arial Narrow" w:cs="Arial Narrow"/>
                <w:b/>
                <w:spacing w:val="-7"/>
                <w:szCs w:val="22"/>
                <w:lang w:val="en-US"/>
              </w:rPr>
              <w:t xml:space="preserve"> </w:t>
            </w:r>
            <w:r w:rsidRPr="00DC6AA9">
              <w:rPr>
                <w:rFonts w:ascii="Arial Narrow" w:eastAsia="Arial Narrow" w:hAnsi="Arial Narrow" w:cs="Arial Narrow"/>
                <w:b/>
                <w:szCs w:val="22"/>
                <w:lang w:val="en-US"/>
              </w:rPr>
              <w:t>CROPS,</w:t>
            </w:r>
            <w:r w:rsidRPr="00DC6AA9">
              <w:rPr>
                <w:rFonts w:ascii="Arial Narrow" w:eastAsia="Arial Narrow" w:hAnsi="Arial Narrow" w:cs="Arial Narrow"/>
                <w:b/>
                <w:spacing w:val="-7"/>
                <w:szCs w:val="22"/>
                <w:lang w:val="en-US"/>
              </w:rPr>
              <w:t xml:space="preserve"> </w:t>
            </w:r>
            <w:r w:rsidRPr="00DC6AA9">
              <w:rPr>
                <w:rFonts w:ascii="Arial Narrow" w:eastAsia="Arial Narrow" w:hAnsi="Arial Narrow" w:cs="Arial Narrow"/>
                <w:b/>
                <w:szCs w:val="22"/>
                <w:lang w:val="en-US"/>
              </w:rPr>
              <w:t>NATIVE</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AND</w:t>
            </w:r>
            <w:r w:rsidRPr="00DC6AA9">
              <w:rPr>
                <w:rFonts w:ascii="Arial Narrow" w:eastAsia="Arial Narrow" w:hAnsi="Arial Narrow" w:cs="Arial Narrow"/>
                <w:b/>
                <w:spacing w:val="-8"/>
                <w:szCs w:val="22"/>
                <w:lang w:val="en-US"/>
              </w:rPr>
              <w:t xml:space="preserve"> </w:t>
            </w:r>
            <w:r w:rsidRPr="00DC6AA9">
              <w:rPr>
                <w:rFonts w:ascii="Arial Narrow" w:eastAsia="Arial Narrow" w:hAnsi="Arial Narrow" w:cs="Arial Narrow"/>
                <w:b/>
                <w:szCs w:val="22"/>
                <w:lang w:val="en-US"/>
              </w:rPr>
              <w:t>OTHER</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 xml:space="preserve">NON-TARGET </w:t>
            </w:r>
            <w:r w:rsidRPr="00DC6AA9">
              <w:rPr>
                <w:rFonts w:ascii="Arial Narrow" w:eastAsia="Arial Narrow" w:hAnsi="Arial Narrow" w:cs="Arial Narrow"/>
                <w:b/>
                <w:spacing w:val="-2"/>
                <w:szCs w:val="22"/>
                <w:lang w:val="en-US"/>
              </w:rPr>
              <w:t>PLANTS.</w:t>
            </w:r>
          </w:p>
        </w:tc>
      </w:tr>
      <w:tr w:rsidR="00DC6AA9" w:rsidRPr="00DC6AA9" w14:paraId="4D57FCA9" w14:textId="77777777" w:rsidTr="009F2BBD">
        <w:trPr>
          <w:trHeight w:val="678"/>
        </w:trPr>
        <w:tc>
          <w:tcPr>
            <w:tcW w:w="1980" w:type="dxa"/>
          </w:tcPr>
          <w:p w14:paraId="5E28DE95" w14:textId="77777777" w:rsidR="00DC6AA9" w:rsidRPr="00DC6AA9" w:rsidRDefault="00DC6AA9" w:rsidP="00DC6AA9">
            <w:pPr>
              <w:widowControl w:val="0"/>
              <w:autoSpaceDE w:val="0"/>
              <w:autoSpaceDN w:val="0"/>
              <w:spacing w:line="240" w:lineRule="auto"/>
              <w:ind w:right="597"/>
              <w:rPr>
                <w:rFonts w:ascii="Arial Narrow" w:eastAsia="Arial Narrow" w:hAnsi="Arial Narrow" w:cs="Arial Narrow"/>
                <w:szCs w:val="22"/>
                <w:lang w:val="en-US"/>
              </w:rPr>
            </w:pPr>
            <w:r w:rsidRPr="00DC6AA9">
              <w:rPr>
                <w:rFonts w:ascii="Arial Narrow" w:eastAsia="Arial Narrow" w:hAnsi="Arial Narrow" w:cs="Arial Narrow"/>
                <w:szCs w:val="22"/>
                <w:lang w:val="en-US"/>
              </w:rPr>
              <w:t>Fencelines in agricultural</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areas</w:t>
            </w:r>
          </w:p>
        </w:tc>
        <w:tc>
          <w:tcPr>
            <w:tcW w:w="1423" w:type="dxa"/>
            <w:vMerge/>
          </w:tcPr>
          <w:p w14:paraId="60EFE4AD"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240" w:type="dxa"/>
            <w:vMerge/>
          </w:tcPr>
          <w:p w14:paraId="6E24A5EC"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4855" w:type="dxa"/>
            <w:vMerge/>
          </w:tcPr>
          <w:p w14:paraId="0EFE5037"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r>
      <w:tr w:rsidR="00DC6AA9" w:rsidRPr="00DC6AA9" w14:paraId="711227F7" w14:textId="77777777" w:rsidTr="009F2BBD">
        <w:trPr>
          <w:trHeight w:val="3110"/>
        </w:trPr>
        <w:tc>
          <w:tcPr>
            <w:tcW w:w="1980" w:type="dxa"/>
          </w:tcPr>
          <w:p w14:paraId="4384BF74" w14:textId="77777777" w:rsidR="00DC6AA9" w:rsidRPr="00DC6AA9" w:rsidRDefault="00DC6AA9" w:rsidP="00DC6AA9">
            <w:pPr>
              <w:widowControl w:val="0"/>
              <w:autoSpaceDE w:val="0"/>
              <w:autoSpaceDN w:val="0"/>
              <w:spacing w:line="240" w:lineRule="auto"/>
              <w:ind w:right="309"/>
              <w:rPr>
                <w:rFonts w:ascii="Arial Narrow" w:eastAsia="Arial Narrow" w:hAnsi="Arial Narrow" w:cs="Arial Narrow"/>
                <w:szCs w:val="22"/>
                <w:lang w:val="en-US"/>
              </w:rPr>
            </w:pPr>
            <w:r w:rsidRPr="00DC6AA9">
              <w:rPr>
                <w:rFonts w:ascii="Arial Narrow" w:eastAsia="Arial Narrow" w:hAnsi="Arial Narrow" w:cs="Arial Narrow"/>
                <w:szCs w:val="22"/>
                <w:lang w:val="en-US"/>
              </w:rPr>
              <w:t>Commercial &amp; industrial areas, forest plantations, rights-of-way and other</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non-agricultural </w:t>
            </w:r>
            <w:r w:rsidRPr="00DC6AA9">
              <w:rPr>
                <w:rFonts w:ascii="Arial Narrow" w:eastAsia="Arial Narrow" w:hAnsi="Arial Narrow" w:cs="Arial Narrow"/>
                <w:spacing w:val="-2"/>
                <w:szCs w:val="22"/>
                <w:lang w:val="en-US"/>
              </w:rPr>
              <w:t>areas</w:t>
            </w:r>
          </w:p>
        </w:tc>
        <w:tc>
          <w:tcPr>
            <w:tcW w:w="1423" w:type="dxa"/>
            <w:vMerge w:val="restart"/>
          </w:tcPr>
          <w:p w14:paraId="56B199BC" w14:textId="77777777" w:rsidR="00DC6AA9" w:rsidRPr="00DC6AA9" w:rsidRDefault="00DC6AA9" w:rsidP="00DC6AA9">
            <w:pPr>
              <w:widowControl w:val="0"/>
              <w:autoSpaceDE w:val="0"/>
              <w:autoSpaceDN w:val="0"/>
              <w:spacing w:line="240" w:lineRule="auto"/>
              <w:ind w:right="403"/>
              <w:rPr>
                <w:rFonts w:ascii="Arial Narrow" w:eastAsia="Arial Narrow" w:hAnsi="Arial Narrow" w:cs="Arial Narrow"/>
                <w:szCs w:val="22"/>
                <w:lang w:val="en-US"/>
              </w:rPr>
            </w:pPr>
            <w:r w:rsidRPr="00DC6AA9">
              <w:rPr>
                <w:rFonts w:ascii="Arial Narrow" w:eastAsia="Arial Narrow" w:hAnsi="Arial Narrow" w:cs="Arial Narrow"/>
                <w:szCs w:val="22"/>
                <w:lang w:val="en-US"/>
              </w:rPr>
              <w:t>Volunteer</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or </w:t>
            </w:r>
            <w:r w:rsidRPr="00DC6AA9">
              <w:rPr>
                <w:rFonts w:ascii="Arial Narrow" w:eastAsia="Arial Narrow" w:hAnsi="Arial Narrow" w:cs="Arial Narrow"/>
                <w:spacing w:val="-2"/>
                <w:szCs w:val="22"/>
                <w:lang w:val="en-US"/>
              </w:rPr>
              <w:t xml:space="preserve">wildling </w:t>
            </w:r>
            <w:r w:rsidRPr="00DC6AA9">
              <w:rPr>
                <w:rFonts w:ascii="Arial Narrow" w:eastAsia="Arial Narrow" w:hAnsi="Arial Narrow" w:cs="Arial Narrow"/>
                <w:i/>
                <w:szCs w:val="22"/>
                <w:lang w:val="en-US"/>
              </w:rPr>
              <w:t>Pinus spp</w:t>
            </w:r>
            <w:r w:rsidRPr="00DC6AA9">
              <w:rPr>
                <w:rFonts w:ascii="Arial Narrow" w:eastAsia="Arial Narrow" w:hAnsi="Arial Narrow" w:cs="Arial Narrow"/>
                <w:szCs w:val="22"/>
                <w:lang w:val="en-US"/>
              </w:rPr>
              <w:t>.</w:t>
            </w:r>
          </w:p>
        </w:tc>
        <w:tc>
          <w:tcPr>
            <w:tcW w:w="1240" w:type="dxa"/>
            <w:vMerge w:val="restart"/>
          </w:tcPr>
          <w:p w14:paraId="76639DE8" w14:textId="77777777" w:rsidR="00DC6AA9" w:rsidRPr="00DC6AA9" w:rsidRDefault="00DC6AA9" w:rsidP="00DC6AA9">
            <w:pPr>
              <w:widowControl w:val="0"/>
              <w:autoSpaceDE w:val="0"/>
              <w:autoSpaceDN w:val="0"/>
              <w:spacing w:line="240" w:lineRule="auto"/>
              <w:ind w:right="129"/>
              <w:rPr>
                <w:rFonts w:ascii="Arial Narrow" w:eastAsia="Arial Narrow" w:hAnsi="Arial Narrow" w:cs="Arial Narrow"/>
                <w:szCs w:val="20"/>
                <w:lang w:val="en-US"/>
              </w:rPr>
            </w:pPr>
            <w:r w:rsidRPr="00DC6AA9">
              <w:rPr>
                <w:rFonts w:ascii="Arial Narrow" w:eastAsia="Arial Narrow" w:hAnsi="Arial Narrow" w:cs="Arial Narrow"/>
                <w:szCs w:val="20"/>
                <w:lang w:val="en-US"/>
              </w:rPr>
              <w:t>Handgun</w:t>
            </w:r>
            <w:r w:rsidRPr="00DC6AA9">
              <w:rPr>
                <w:rFonts w:ascii="Arial Narrow" w:eastAsia="Arial Narrow" w:hAnsi="Arial Narrow" w:cs="Arial Narrow"/>
                <w:spacing w:val="-12"/>
                <w:szCs w:val="20"/>
                <w:lang w:val="en-US"/>
              </w:rPr>
              <w:t xml:space="preserve"> </w:t>
            </w:r>
            <w:r w:rsidRPr="00DC6AA9">
              <w:rPr>
                <w:rFonts w:ascii="Arial Narrow" w:eastAsia="Arial Narrow" w:hAnsi="Arial Narrow" w:cs="Arial Narrow"/>
                <w:szCs w:val="20"/>
                <w:lang w:val="en-US"/>
              </w:rPr>
              <w:t xml:space="preserve">and </w:t>
            </w:r>
            <w:r w:rsidRPr="00DC6AA9">
              <w:rPr>
                <w:rFonts w:ascii="Arial Narrow" w:eastAsia="Arial Narrow" w:hAnsi="Arial Narrow" w:cs="Arial Narrow"/>
                <w:spacing w:val="-2"/>
                <w:szCs w:val="20"/>
                <w:lang w:val="en-US"/>
              </w:rPr>
              <w:t xml:space="preserve">knapsack application </w:t>
            </w:r>
            <w:r w:rsidRPr="00DC6AA9">
              <w:rPr>
                <w:rFonts w:ascii="Arial Narrow" w:eastAsia="Arial Narrow" w:hAnsi="Arial Narrow" w:cs="Arial Narrow"/>
                <w:szCs w:val="20"/>
                <w:lang w:val="en-US"/>
              </w:rPr>
              <w:t>280 mL/</w:t>
            </w:r>
          </w:p>
          <w:p w14:paraId="66ADBA99" w14:textId="77777777" w:rsidR="00DC6AA9" w:rsidRPr="00DC6AA9" w:rsidRDefault="00DC6AA9" w:rsidP="00DC6AA9">
            <w:pPr>
              <w:widowControl w:val="0"/>
              <w:autoSpaceDE w:val="0"/>
              <w:autoSpaceDN w:val="0"/>
              <w:spacing w:line="228"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100</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L</w:t>
            </w:r>
            <w:r w:rsidRPr="00DC6AA9">
              <w:rPr>
                <w:rFonts w:ascii="Arial Narrow" w:eastAsia="Arial Narrow" w:hAnsi="Arial Narrow" w:cs="Arial Narrow"/>
                <w:spacing w:val="-2"/>
                <w:szCs w:val="22"/>
                <w:lang w:val="en-US"/>
              </w:rPr>
              <w:t xml:space="preserve"> water</w:t>
            </w:r>
          </w:p>
        </w:tc>
        <w:tc>
          <w:tcPr>
            <w:tcW w:w="4855" w:type="dxa"/>
            <w:vMerge w:val="restart"/>
          </w:tcPr>
          <w:p w14:paraId="31DC8063" w14:textId="77777777" w:rsidR="00DC6AA9" w:rsidRPr="00DC6AA9" w:rsidRDefault="00DC6AA9" w:rsidP="00DC6AA9">
            <w:pPr>
              <w:widowControl w:val="0"/>
              <w:autoSpaceDE w:val="0"/>
              <w:autoSpaceDN w:val="0"/>
              <w:spacing w:line="240" w:lineRule="auto"/>
              <w:ind w:right="121"/>
              <w:rPr>
                <w:rFonts w:ascii="Arial Narrow" w:eastAsia="Arial Narrow" w:hAnsi="Arial Narrow" w:cs="Arial Narrow"/>
                <w:szCs w:val="20"/>
                <w:lang w:val="en-US"/>
              </w:rPr>
            </w:pPr>
            <w:r w:rsidRPr="00DC6AA9">
              <w:rPr>
                <w:rFonts w:ascii="Arial Narrow" w:eastAsia="Arial Narrow" w:hAnsi="Arial Narrow" w:cs="Arial Narrow"/>
                <w:szCs w:val="20"/>
                <w:lang w:val="en-US"/>
              </w:rPr>
              <w:t>Basta Ultra</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is</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a</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non-selective</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herbicide and</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will</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affect</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most weeds.</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Its</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forestry</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 xml:space="preserve">use is designed to improve the control of </w:t>
            </w:r>
            <w:r w:rsidRPr="00DC6AA9">
              <w:rPr>
                <w:rFonts w:ascii="Arial Narrow" w:eastAsia="Arial Narrow" w:hAnsi="Arial Narrow" w:cs="Arial Narrow"/>
                <w:i/>
                <w:iCs/>
                <w:szCs w:val="20"/>
                <w:lang w:val="en-US"/>
              </w:rPr>
              <w:t>Pinus spp</w:t>
            </w:r>
            <w:r w:rsidRPr="00DC6AA9">
              <w:rPr>
                <w:rFonts w:ascii="Arial Narrow" w:eastAsia="Arial Narrow" w:hAnsi="Arial Narrow" w:cs="Arial Narrow"/>
                <w:szCs w:val="20"/>
                <w:lang w:val="en-US"/>
              </w:rPr>
              <w:t>. wildings when pre-plant weed control is carried out. To broaden the weed spectrum, mixing with</w:t>
            </w:r>
            <w:r w:rsidRPr="00DC6AA9">
              <w:rPr>
                <w:rFonts w:ascii="Arial Narrow" w:eastAsia="Arial Narrow" w:hAnsi="Arial Narrow" w:cs="Arial Narrow"/>
                <w:spacing w:val="40"/>
                <w:szCs w:val="20"/>
                <w:lang w:val="en-US"/>
              </w:rPr>
              <w:t xml:space="preserve"> </w:t>
            </w:r>
            <w:r w:rsidRPr="00DC6AA9">
              <w:rPr>
                <w:rFonts w:ascii="Arial Narrow" w:eastAsia="Arial Narrow" w:hAnsi="Arial Narrow" w:cs="Arial Narrow"/>
                <w:szCs w:val="20"/>
                <w:lang w:val="en-US"/>
              </w:rPr>
              <w:t>other</w:t>
            </w:r>
            <w:r w:rsidRPr="00DC6AA9">
              <w:rPr>
                <w:rFonts w:ascii="Arial Narrow" w:eastAsia="Arial Narrow" w:hAnsi="Arial Narrow" w:cs="Arial Narrow"/>
                <w:spacing w:val="-5"/>
                <w:szCs w:val="20"/>
                <w:lang w:val="en-US"/>
              </w:rPr>
              <w:t xml:space="preserve"> </w:t>
            </w:r>
            <w:r w:rsidRPr="00DC6AA9">
              <w:rPr>
                <w:rFonts w:ascii="Arial Narrow" w:eastAsia="Arial Narrow" w:hAnsi="Arial Narrow" w:cs="Arial Narrow"/>
                <w:szCs w:val="20"/>
                <w:lang w:val="en-US"/>
              </w:rPr>
              <w:t>herbicides</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such</w:t>
            </w:r>
            <w:r w:rsidRPr="00DC6AA9">
              <w:rPr>
                <w:rFonts w:ascii="Arial Narrow" w:eastAsia="Arial Narrow" w:hAnsi="Arial Narrow" w:cs="Arial Narrow"/>
                <w:spacing w:val="-5"/>
                <w:szCs w:val="20"/>
                <w:lang w:val="en-US"/>
              </w:rPr>
              <w:t xml:space="preserve"> </w:t>
            </w:r>
            <w:r w:rsidRPr="00DC6AA9">
              <w:rPr>
                <w:rFonts w:ascii="Arial Narrow" w:eastAsia="Arial Narrow" w:hAnsi="Arial Narrow" w:cs="Arial Narrow"/>
                <w:szCs w:val="20"/>
                <w:lang w:val="en-US"/>
              </w:rPr>
              <w:t>as</w:t>
            </w:r>
            <w:r w:rsidRPr="00DC6AA9">
              <w:rPr>
                <w:rFonts w:ascii="Arial Narrow" w:eastAsia="Arial Narrow" w:hAnsi="Arial Narrow" w:cs="Arial Narrow"/>
                <w:spacing w:val="-6"/>
                <w:szCs w:val="20"/>
                <w:lang w:val="en-US"/>
              </w:rPr>
              <w:t xml:space="preserve"> </w:t>
            </w:r>
            <w:r w:rsidRPr="00DC6AA9">
              <w:rPr>
                <w:rFonts w:ascii="Arial Narrow" w:eastAsia="Arial Narrow" w:hAnsi="Arial Narrow" w:cs="Arial Narrow"/>
                <w:szCs w:val="20"/>
                <w:lang w:val="en-US"/>
              </w:rPr>
              <w:t>glyphosate</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and</w:t>
            </w:r>
            <w:r w:rsidRPr="00DC6AA9">
              <w:rPr>
                <w:rFonts w:ascii="Arial Narrow" w:eastAsia="Arial Narrow" w:hAnsi="Arial Narrow" w:cs="Arial Narrow"/>
                <w:spacing w:val="-5"/>
                <w:szCs w:val="20"/>
                <w:lang w:val="en-US"/>
              </w:rPr>
              <w:t xml:space="preserve"> </w:t>
            </w:r>
            <w:proofErr w:type="spellStart"/>
            <w:r w:rsidRPr="00DC6AA9">
              <w:rPr>
                <w:rFonts w:ascii="Arial Narrow" w:eastAsia="Arial Narrow" w:hAnsi="Arial Narrow" w:cs="Arial Narrow"/>
                <w:szCs w:val="20"/>
                <w:lang w:val="en-US"/>
              </w:rPr>
              <w:t>metsulfuron</w:t>
            </w:r>
            <w:proofErr w:type="spellEnd"/>
            <w:r w:rsidRPr="00DC6AA9">
              <w:rPr>
                <w:rFonts w:ascii="Arial Narrow" w:eastAsia="Arial Narrow" w:hAnsi="Arial Narrow" w:cs="Arial Narrow"/>
                <w:szCs w:val="20"/>
                <w:lang w:val="en-US"/>
              </w:rPr>
              <w:t>-methyl</w:t>
            </w:r>
            <w:r w:rsidRPr="00DC6AA9">
              <w:rPr>
                <w:rFonts w:ascii="Arial Narrow" w:eastAsia="Arial Narrow" w:hAnsi="Arial Narrow" w:cs="Arial Narrow"/>
                <w:spacing w:val="-6"/>
                <w:szCs w:val="20"/>
                <w:lang w:val="en-US"/>
              </w:rPr>
              <w:t xml:space="preserve"> </w:t>
            </w:r>
            <w:r w:rsidRPr="00DC6AA9">
              <w:rPr>
                <w:rFonts w:ascii="Arial Narrow" w:eastAsia="Arial Narrow" w:hAnsi="Arial Narrow" w:cs="Arial Narrow"/>
                <w:szCs w:val="20"/>
                <w:lang w:val="en-US"/>
              </w:rPr>
              <w:t>at</w:t>
            </w:r>
            <w:r w:rsidRPr="00DC6AA9">
              <w:rPr>
                <w:rFonts w:ascii="Arial Narrow" w:eastAsia="Arial Narrow" w:hAnsi="Arial Narrow" w:cs="Arial Narrow"/>
                <w:spacing w:val="-5"/>
                <w:szCs w:val="20"/>
                <w:lang w:val="en-US"/>
              </w:rPr>
              <w:t xml:space="preserve"> </w:t>
            </w:r>
            <w:r w:rsidRPr="00DC6AA9">
              <w:rPr>
                <w:rFonts w:ascii="Arial Narrow" w:eastAsia="Arial Narrow" w:hAnsi="Arial Narrow" w:cs="Arial Narrow"/>
                <w:szCs w:val="20"/>
                <w:lang w:val="en-US"/>
              </w:rPr>
              <w:t>labelled</w:t>
            </w:r>
            <w:r w:rsidRPr="00DC6AA9">
              <w:rPr>
                <w:rFonts w:ascii="Arial Narrow" w:eastAsia="Arial Narrow" w:hAnsi="Arial Narrow" w:cs="Arial Narrow"/>
                <w:spacing w:val="-5"/>
                <w:szCs w:val="20"/>
                <w:lang w:val="en-US"/>
              </w:rPr>
              <w:t xml:space="preserve"> </w:t>
            </w:r>
            <w:r w:rsidRPr="00DC6AA9">
              <w:rPr>
                <w:rFonts w:ascii="Arial Narrow" w:eastAsia="Arial Narrow" w:hAnsi="Arial Narrow" w:cs="Arial Narrow"/>
                <w:szCs w:val="20"/>
                <w:lang w:val="en-US"/>
              </w:rPr>
              <w:t>rates may be necessary.</w:t>
            </w:r>
          </w:p>
          <w:p w14:paraId="733612A7"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pacing w:val="-2"/>
                <w:szCs w:val="22"/>
                <w:u w:val="single"/>
                <w:lang w:val="en-US"/>
              </w:rPr>
              <w:t>APPLICATION</w:t>
            </w:r>
          </w:p>
          <w:p w14:paraId="7C7695D0" w14:textId="77777777" w:rsidR="00DC6AA9" w:rsidRPr="00DC6AA9" w:rsidRDefault="00DC6AA9" w:rsidP="00DC6AA9">
            <w:pPr>
              <w:widowControl w:val="0"/>
              <w:autoSpaceDE w:val="0"/>
              <w:autoSpaceDN w:val="0"/>
              <w:spacing w:before="1"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with</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an</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adjuvant.</w:t>
            </w:r>
          </w:p>
          <w:p w14:paraId="6C5E4438"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High</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water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volumes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nozzle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systems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should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be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used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achieve</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complete coverage of weeds, which is essential for good control.</w:t>
            </w:r>
          </w:p>
          <w:p w14:paraId="776C1BB1" w14:textId="77777777" w:rsidR="00DC6AA9" w:rsidRPr="00DC6AA9" w:rsidRDefault="00DC6AA9" w:rsidP="00DC6AA9">
            <w:pPr>
              <w:widowControl w:val="0"/>
              <w:autoSpaceDE w:val="0"/>
              <w:autoSpaceDN w:val="0"/>
              <w:spacing w:line="240" w:lineRule="auto"/>
              <w:ind w:right="186"/>
              <w:rPr>
                <w:rFonts w:ascii="Arial Narrow" w:eastAsia="Arial Narrow" w:hAnsi="Arial Narrow" w:cs="Arial Narrow"/>
                <w:szCs w:val="22"/>
                <w:lang w:val="en-US"/>
              </w:rPr>
            </w:pPr>
            <w:r w:rsidRPr="00DC6AA9">
              <w:rPr>
                <w:rFonts w:ascii="Arial Narrow" w:eastAsia="Arial Narrow" w:hAnsi="Arial Narrow" w:cs="Arial Narrow"/>
                <w:szCs w:val="22"/>
                <w:lang w:val="en-US"/>
              </w:rPr>
              <w:t>Handgun and knapsack rates are based on the application of 1000 L of spray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mixture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per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sprayed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hectare.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This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usually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adequate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 xml:space="preserve">thoroughly wet dense stands of weeds. Less dense </w:t>
            </w:r>
            <w:r w:rsidRPr="00DC6AA9">
              <w:rPr>
                <w:rFonts w:ascii="Arial Narrow" w:eastAsia="Arial Narrow" w:hAnsi="Arial Narrow" w:cs="Arial Narrow"/>
                <w:szCs w:val="22"/>
                <w:lang w:val="en-US"/>
              </w:rPr>
              <w:lastRenderedPageBreak/>
              <w:t>stands will require lower water rates. Basta Ultra does not provide residual weed control. Refer also to comments in the General Instructions which relate to application.</w:t>
            </w:r>
          </w:p>
          <w:p w14:paraId="096F3F2E"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zCs w:val="22"/>
                <w:u w:val="single"/>
                <w:lang w:val="en-US"/>
              </w:rPr>
              <w:t>WEED</w:t>
            </w:r>
            <w:r w:rsidRPr="00DC6AA9">
              <w:rPr>
                <w:rFonts w:ascii="Arial Narrow" w:eastAsia="Arial Narrow" w:hAnsi="Arial Narrow" w:cs="Arial Narrow"/>
                <w:b/>
                <w:spacing w:val="-6"/>
                <w:szCs w:val="22"/>
                <w:u w:val="single"/>
                <w:lang w:val="en-US"/>
              </w:rPr>
              <w:t xml:space="preserve"> </w:t>
            </w:r>
            <w:r w:rsidRPr="00DC6AA9">
              <w:rPr>
                <w:rFonts w:ascii="Arial Narrow" w:eastAsia="Arial Narrow" w:hAnsi="Arial Narrow" w:cs="Arial Narrow"/>
                <w:b/>
                <w:szCs w:val="22"/>
                <w:u w:val="single"/>
                <w:lang w:val="en-US"/>
              </w:rPr>
              <w:t>GROWTH</w:t>
            </w:r>
            <w:r w:rsidRPr="00DC6AA9">
              <w:rPr>
                <w:rFonts w:ascii="Arial Narrow" w:eastAsia="Arial Narrow" w:hAnsi="Arial Narrow" w:cs="Arial Narrow"/>
                <w:b/>
                <w:spacing w:val="-2"/>
                <w:szCs w:val="22"/>
                <w:u w:val="single"/>
                <w:lang w:val="en-US"/>
              </w:rPr>
              <w:t xml:space="preserve"> </w:t>
            </w:r>
            <w:r w:rsidRPr="00DC6AA9">
              <w:rPr>
                <w:rFonts w:ascii="Arial Narrow" w:eastAsia="Arial Narrow" w:hAnsi="Arial Narrow" w:cs="Arial Narrow"/>
                <w:b/>
                <w:szCs w:val="22"/>
                <w:u w:val="single"/>
                <w:lang w:val="en-US"/>
              </w:rPr>
              <w:t>STAGE</w:t>
            </w:r>
            <w:r w:rsidRPr="00DC6AA9">
              <w:rPr>
                <w:rFonts w:ascii="Arial Narrow" w:eastAsia="Arial Narrow" w:hAnsi="Arial Narrow" w:cs="Arial Narrow"/>
                <w:b/>
                <w:spacing w:val="-6"/>
                <w:szCs w:val="22"/>
                <w:u w:val="single"/>
                <w:lang w:val="en-US"/>
              </w:rPr>
              <w:t xml:space="preserve"> </w:t>
            </w:r>
            <w:r w:rsidRPr="00DC6AA9">
              <w:rPr>
                <w:rFonts w:ascii="Arial Narrow" w:eastAsia="Arial Narrow" w:hAnsi="Arial Narrow" w:cs="Arial Narrow"/>
                <w:b/>
                <w:szCs w:val="22"/>
                <w:u w:val="single"/>
                <w:lang w:val="en-US"/>
              </w:rPr>
              <w:t>AND</w:t>
            </w:r>
            <w:r w:rsidRPr="00DC6AA9">
              <w:rPr>
                <w:rFonts w:ascii="Arial Narrow" w:eastAsia="Arial Narrow" w:hAnsi="Arial Narrow" w:cs="Arial Narrow"/>
                <w:b/>
                <w:spacing w:val="-3"/>
                <w:szCs w:val="22"/>
                <w:u w:val="single"/>
                <w:lang w:val="en-US"/>
              </w:rPr>
              <w:t xml:space="preserve"> </w:t>
            </w:r>
            <w:r w:rsidRPr="00DC6AA9">
              <w:rPr>
                <w:rFonts w:ascii="Arial Narrow" w:eastAsia="Arial Narrow" w:hAnsi="Arial Narrow" w:cs="Arial Narrow"/>
                <w:b/>
                <w:spacing w:val="-2"/>
                <w:szCs w:val="22"/>
                <w:u w:val="single"/>
                <w:lang w:val="en-US"/>
              </w:rPr>
              <w:t>CONDITION</w:t>
            </w:r>
          </w:p>
          <w:p w14:paraId="0BD76E27" w14:textId="77777777" w:rsidR="00DC6AA9" w:rsidRPr="00DC6AA9" w:rsidRDefault="00DC6AA9" w:rsidP="00DC6AA9">
            <w:pPr>
              <w:widowControl w:val="0"/>
              <w:autoSpaceDE w:val="0"/>
              <w:autoSpaceDN w:val="0"/>
              <w:spacing w:line="240" w:lineRule="auto"/>
              <w:ind w:right="186"/>
              <w:rPr>
                <w:rFonts w:ascii="Arial Narrow" w:eastAsia="Arial Narrow" w:hAnsi="Arial Narrow" w:cs="Arial Narrow"/>
                <w:szCs w:val="22"/>
                <w:lang w:val="en-US"/>
              </w:rPr>
            </w:pPr>
            <w:r w:rsidRPr="00DC6AA9">
              <w:rPr>
                <w:rFonts w:ascii="Arial Narrow" w:eastAsia="Arial Narrow" w:hAnsi="Arial Narrow" w:cs="Arial Narrow"/>
                <w:szCs w:val="22"/>
                <w:lang w:val="en-US"/>
              </w:rPr>
              <w:t>Use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on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i/>
                <w:szCs w:val="22"/>
                <w:lang w:val="en-US"/>
              </w:rPr>
              <w:t>Pinus</w:t>
            </w:r>
            <w:r w:rsidRPr="00DC6AA9">
              <w:rPr>
                <w:rFonts w:ascii="Arial Narrow" w:eastAsia="Arial Narrow" w:hAnsi="Arial Narrow" w:cs="Arial Narrow"/>
                <w:i/>
                <w:spacing w:val="-2"/>
                <w:szCs w:val="22"/>
                <w:lang w:val="en-US"/>
              </w:rPr>
              <w:t xml:space="preserve"> </w:t>
            </w:r>
            <w:r w:rsidRPr="00DC6AA9">
              <w:rPr>
                <w:rFonts w:ascii="Arial Narrow" w:eastAsia="Arial Narrow" w:hAnsi="Arial Narrow" w:cs="Arial Narrow"/>
                <w:i/>
                <w:szCs w:val="22"/>
                <w:lang w:val="en-US"/>
              </w:rPr>
              <w:t>spp</w:t>
            </w:r>
            <w:r w:rsidRPr="00DC6AA9">
              <w:rPr>
                <w:rFonts w:ascii="Arial Narrow" w:eastAsia="Arial Narrow" w:hAnsi="Arial Narrow" w:cs="Arial Narrow"/>
                <w:szCs w:val="22"/>
                <w:lang w:val="en-US"/>
              </w:rPr>
              <w: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15</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cm</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recommended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proofErr w:type="spellStart"/>
            <w:r w:rsidRPr="00DC6AA9">
              <w:rPr>
                <w:rFonts w:ascii="Arial Narrow" w:eastAsia="Arial Narrow" w:hAnsi="Arial Narrow" w:cs="Arial Narrow"/>
                <w:szCs w:val="22"/>
                <w:lang w:val="en-US"/>
              </w:rPr>
              <w:t>maximise</w:t>
            </w:r>
            <w:proofErr w:type="spellEnd"/>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efficacy.</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Apply when weeds are actively growing.</w:t>
            </w:r>
          </w:p>
          <w:p w14:paraId="62A9889C" w14:textId="77777777" w:rsidR="00DC6AA9" w:rsidRPr="00DC6AA9" w:rsidRDefault="00DC6AA9" w:rsidP="00DC6AA9">
            <w:pPr>
              <w:widowControl w:val="0"/>
              <w:autoSpaceDE w:val="0"/>
              <w:autoSpaceDN w:val="0"/>
              <w:spacing w:line="240" w:lineRule="auto"/>
              <w:ind w:right="186"/>
              <w:rPr>
                <w:rFonts w:ascii="Arial Narrow" w:eastAsia="Arial Narrow" w:hAnsi="Arial Narrow" w:cs="Arial Narrow"/>
                <w:szCs w:val="22"/>
                <w:lang w:val="en-US"/>
              </w:rPr>
            </w:pPr>
            <w:r w:rsidRPr="00DC6AA9">
              <w:rPr>
                <w:rFonts w:ascii="Arial Narrow" w:eastAsia="Arial Narrow" w:hAnsi="Arial Narrow" w:cs="Arial Narrow"/>
                <w:szCs w:val="22"/>
                <w:lang w:val="en-US"/>
              </w:rPr>
              <w:t>Results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will</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be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reduced</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if</w:t>
            </w:r>
            <w:r w:rsidRPr="00DC6AA9">
              <w:rPr>
                <w:rFonts w:ascii="Arial Narrow" w:eastAsia="Arial Narrow" w:hAnsi="Arial Narrow" w:cs="Arial Narrow"/>
                <w:spacing w:val="-3"/>
                <w:szCs w:val="22"/>
                <w:lang w:val="en-US"/>
              </w:rPr>
              <w:t xml:space="preserve"> </w:t>
            </w:r>
            <w:proofErr w:type="gramStart"/>
            <w:r w:rsidRPr="00DC6AA9">
              <w:rPr>
                <w:rFonts w:ascii="Arial Narrow" w:eastAsia="Arial Narrow" w:hAnsi="Arial Narrow" w:cs="Arial Narrow"/>
                <w:szCs w:val="22"/>
                <w:lang w:val="en-US"/>
              </w:rPr>
              <w:t>treated plant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is</w:t>
            </w:r>
            <w:proofErr w:type="gramEnd"/>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under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stress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due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very</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dry,</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very wet, frosty, or diseased conditions.</w:t>
            </w:r>
          </w:p>
          <w:p w14:paraId="1CEABC97" w14:textId="77777777" w:rsidR="00DC6AA9" w:rsidRPr="00DC6AA9" w:rsidRDefault="00DC6AA9" w:rsidP="00DC6AA9">
            <w:pPr>
              <w:widowControl w:val="0"/>
              <w:autoSpaceDE w:val="0"/>
              <w:autoSpaceDN w:val="0"/>
              <w:spacing w:before="1" w:line="229" w:lineRule="exact"/>
              <w:rPr>
                <w:rFonts w:ascii="Arial Narrow" w:eastAsia="Arial Narrow" w:hAnsi="Arial Narrow" w:cs="Arial Narrow"/>
                <w:b/>
                <w:szCs w:val="22"/>
                <w:lang w:val="en-US"/>
              </w:rPr>
            </w:pPr>
            <w:r w:rsidRPr="00DC6AA9">
              <w:rPr>
                <w:rFonts w:ascii="Arial Narrow" w:eastAsia="Arial Narrow" w:hAnsi="Arial Narrow" w:cs="Arial Narrow"/>
                <w:b/>
                <w:spacing w:val="-2"/>
                <w:szCs w:val="22"/>
                <w:u w:val="single"/>
                <w:lang w:val="en-US"/>
              </w:rPr>
              <w:t>COVERAGE</w:t>
            </w:r>
          </w:p>
          <w:p w14:paraId="7451A041" w14:textId="77777777" w:rsidR="00DC6AA9" w:rsidRPr="00DC6AA9" w:rsidRDefault="00DC6AA9" w:rsidP="00DC6AA9">
            <w:pPr>
              <w:widowControl w:val="0"/>
              <w:autoSpaceDE w:val="0"/>
              <w:autoSpaceDN w:val="0"/>
              <w:spacing w:line="240" w:lineRule="auto"/>
              <w:ind w:right="1369"/>
              <w:rPr>
                <w:rFonts w:ascii="Arial Narrow" w:eastAsia="Arial Narrow" w:hAnsi="Arial Narrow" w:cs="Arial Narrow"/>
                <w:szCs w:val="22"/>
                <w:lang w:val="en-US"/>
              </w:rPr>
            </w:pPr>
            <w:r w:rsidRPr="00DC6AA9">
              <w:rPr>
                <w:rFonts w:ascii="Arial Narrow" w:eastAsia="Arial Narrow" w:hAnsi="Arial Narrow" w:cs="Arial Narrow"/>
                <w:szCs w:val="22"/>
                <w:lang w:val="en-US"/>
              </w:rPr>
              <w:t>Complete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coverage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target</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essential</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for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good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control. Poor coverage may result in re-growth.</w:t>
            </w:r>
          </w:p>
          <w:p w14:paraId="7A7DCEAD" w14:textId="77777777" w:rsidR="00DC6AA9" w:rsidRPr="00DC6AA9" w:rsidRDefault="00DC6AA9" w:rsidP="00DC6AA9">
            <w:pPr>
              <w:widowControl w:val="0"/>
              <w:autoSpaceDE w:val="0"/>
              <w:autoSpaceDN w:val="0"/>
              <w:spacing w:before="1" w:line="229" w:lineRule="exact"/>
              <w:rPr>
                <w:rFonts w:ascii="Arial Narrow" w:eastAsia="Arial Narrow" w:hAnsi="Arial Narrow" w:cs="Arial Narrow"/>
                <w:b/>
                <w:szCs w:val="22"/>
                <w:lang w:val="en-US"/>
              </w:rPr>
            </w:pPr>
            <w:r w:rsidRPr="00DC6AA9">
              <w:rPr>
                <w:rFonts w:ascii="Arial Narrow" w:eastAsia="Arial Narrow" w:hAnsi="Arial Narrow" w:cs="Arial Narrow"/>
                <w:b/>
                <w:szCs w:val="22"/>
                <w:u w:val="single"/>
                <w:lang w:val="en-US"/>
              </w:rPr>
              <w:t>CLIMATIC</w:t>
            </w:r>
            <w:r w:rsidRPr="00DC6AA9">
              <w:rPr>
                <w:rFonts w:ascii="Arial Narrow" w:eastAsia="Arial Narrow" w:hAnsi="Arial Narrow" w:cs="Arial Narrow"/>
                <w:b/>
                <w:spacing w:val="-9"/>
                <w:szCs w:val="22"/>
                <w:u w:val="single"/>
                <w:lang w:val="en-US"/>
              </w:rPr>
              <w:t xml:space="preserve"> </w:t>
            </w:r>
            <w:r w:rsidRPr="00DC6AA9">
              <w:rPr>
                <w:rFonts w:ascii="Arial Narrow" w:eastAsia="Arial Narrow" w:hAnsi="Arial Narrow" w:cs="Arial Narrow"/>
                <w:b/>
                <w:spacing w:val="-2"/>
                <w:szCs w:val="22"/>
                <w:u w:val="single"/>
                <w:lang w:val="en-US"/>
              </w:rPr>
              <w:t>CONDITIONS</w:t>
            </w:r>
          </w:p>
          <w:p w14:paraId="476EC6CC"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Best</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results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are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achieved</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when</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applied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under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warm,</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humid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conditions (temperatures below 33 °C with a</w:t>
            </w:r>
          </w:p>
          <w:p w14:paraId="7FCD5500" w14:textId="77777777" w:rsidR="00DC6AA9" w:rsidRPr="00DC6AA9" w:rsidRDefault="00DC6AA9" w:rsidP="00DC6AA9">
            <w:pPr>
              <w:widowControl w:val="0"/>
              <w:autoSpaceDE w:val="0"/>
              <w:autoSpaceDN w:val="0"/>
              <w:spacing w:line="240" w:lineRule="auto"/>
              <w:ind w:right="186"/>
              <w:rPr>
                <w:rFonts w:ascii="Arial Narrow" w:eastAsia="Arial Narrow" w:hAnsi="Arial Narrow" w:cs="Arial Narrow"/>
                <w:szCs w:val="22"/>
                <w:lang w:val="en-US"/>
              </w:rPr>
            </w:pPr>
            <w:r w:rsidRPr="00DC6AA9">
              <w:rPr>
                <w:rFonts w:ascii="Arial Narrow" w:eastAsia="Arial Narrow" w:hAnsi="Arial Narrow" w:cs="Arial Narrow"/>
                <w:szCs w:val="22"/>
                <w:lang w:val="en-US"/>
              </w:rPr>
              <w:t>relative humidity above 50 %). Good results will be achieved under most other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conditions,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however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poor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results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may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occur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under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hot,</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dry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conditions. Trials have shown better results from autumn and winter applications than from spring and summer applications.</w:t>
            </w:r>
          </w:p>
          <w:p w14:paraId="0342D97D"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pacing w:val="-2"/>
                <w:szCs w:val="22"/>
                <w:u w:val="single"/>
                <w:lang w:val="en-US"/>
              </w:rPr>
              <w:t>SYMPTOMS</w:t>
            </w:r>
          </w:p>
          <w:p w14:paraId="369E46E2"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Visible symptoms will appear within 3 weeks; tree death may take several months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depending</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initial</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coverage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size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tree.</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Follow</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up</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treatments may be necessary to control re-growth in some cases.</w:t>
            </w:r>
          </w:p>
        </w:tc>
      </w:tr>
      <w:tr w:rsidR="00DC6AA9" w:rsidRPr="00DC6AA9" w14:paraId="05740D3B" w14:textId="77777777" w:rsidTr="009F2BBD">
        <w:trPr>
          <w:trHeight w:val="4615"/>
        </w:trPr>
        <w:tc>
          <w:tcPr>
            <w:tcW w:w="1980" w:type="dxa"/>
          </w:tcPr>
          <w:p w14:paraId="609413BB" w14:textId="77777777" w:rsidR="00DC6AA9" w:rsidRPr="00DC6AA9" w:rsidRDefault="00DC6AA9" w:rsidP="00DC6AA9">
            <w:pPr>
              <w:widowControl w:val="0"/>
              <w:autoSpaceDE w:val="0"/>
              <w:autoSpaceDN w:val="0"/>
              <w:spacing w:line="227"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lastRenderedPageBreak/>
              <w:t>Forestry</w:t>
            </w:r>
          </w:p>
          <w:p w14:paraId="2BC5E771" w14:textId="77777777" w:rsidR="00DC6AA9" w:rsidRPr="00DC6AA9" w:rsidRDefault="00DC6AA9" w:rsidP="00DC6AA9">
            <w:pPr>
              <w:widowControl w:val="0"/>
              <w:autoSpaceDE w:val="0"/>
              <w:autoSpaceDN w:val="0"/>
              <w:spacing w:before="1" w:line="240" w:lineRule="auto"/>
              <w:ind w:right="314"/>
              <w:rPr>
                <w:rFonts w:ascii="Arial Narrow" w:eastAsia="Arial Narrow" w:hAnsi="Arial Narrow" w:cs="Arial Narrow"/>
                <w:szCs w:val="22"/>
                <w:lang w:val="en-US"/>
              </w:rPr>
            </w:pPr>
            <w:r w:rsidRPr="00DC6AA9">
              <w:rPr>
                <w:rFonts w:ascii="Arial Narrow" w:eastAsia="Arial Narrow" w:hAnsi="Arial Narrow" w:cs="Arial Narrow"/>
                <w:szCs w:val="22"/>
                <w:lang w:val="en-US"/>
              </w:rPr>
              <w:t>plantations</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(pre-plant </w:t>
            </w:r>
            <w:r w:rsidRPr="00DC6AA9">
              <w:rPr>
                <w:rFonts w:ascii="Arial Narrow" w:eastAsia="Arial Narrow" w:hAnsi="Arial Narrow" w:cs="Arial Narrow"/>
                <w:spacing w:val="-2"/>
                <w:szCs w:val="22"/>
                <w:lang w:val="en-US"/>
              </w:rPr>
              <w:t>plantation establishment)</w:t>
            </w:r>
          </w:p>
        </w:tc>
        <w:tc>
          <w:tcPr>
            <w:tcW w:w="1423" w:type="dxa"/>
            <w:vMerge/>
          </w:tcPr>
          <w:p w14:paraId="624CB337"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240" w:type="dxa"/>
            <w:vMerge/>
          </w:tcPr>
          <w:p w14:paraId="338424AA"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4855" w:type="dxa"/>
            <w:vMerge/>
          </w:tcPr>
          <w:p w14:paraId="6F7F65DF"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r>
      <w:tr w:rsidR="00DC6AA9" w:rsidRPr="00DC6AA9" w14:paraId="7F1F3A72" w14:textId="77777777" w:rsidTr="009F2BBD">
        <w:trPr>
          <w:trHeight w:val="1377"/>
        </w:trPr>
        <w:tc>
          <w:tcPr>
            <w:tcW w:w="1980" w:type="dxa"/>
          </w:tcPr>
          <w:p w14:paraId="502C5597" w14:textId="77777777" w:rsidR="00DC6AA9" w:rsidRPr="00DC6AA9" w:rsidRDefault="00DC6AA9" w:rsidP="00DC6AA9">
            <w:pPr>
              <w:widowControl w:val="0"/>
              <w:autoSpaceDE w:val="0"/>
              <w:autoSpaceDN w:val="0"/>
              <w:spacing w:line="240" w:lineRule="auto"/>
              <w:ind w:right="679"/>
              <w:rPr>
                <w:rFonts w:ascii="Arial Narrow" w:eastAsia="Arial Narrow" w:hAnsi="Arial Narrow" w:cs="Arial Narrow"/>
                <w:szCs w:val="22"/>
                <w:lang w:val="en-US"/>
              </w:rPr>
            </w:pPr>
            <w:r w:rsidRPr="00DC6AA9">
              <w:rPr>
                <w:rFonts w:ascii="Arial Narrow" w:eastAsia="Arial Narrow" w:hAnsi="Arial Narrow" w:cs="Arial Narrow"/>
                <w:szCs w:val="22"/>
                <w:lang w:val="en-US"/>
              </w:rPr>
              <w:t>Line-marking</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on sports grounds</w:t>
            </w:r>
          </w:p>
        </w:tc>
        <w:tc>
          <w:tcPr>
            <w:tcW w:w="1423" w:type="dxa"/>
          </w:tcPr>
          <w:p w14:paraId="4FDC74CB" w14:textId="77777777" w:rsidR="00DC6AA9" w:rsidRPr="00DC6AA9" w:rsidRDefault="00DC6AA9" w:rsidP="00DC6AA9">
            <w:pPr>
              <w:widowControl w:val="0"/>
              <w:autoSpaceDE w:val="0"/>
              <w:autoSpaceDN w:val="0"/>
              <w:spacing w:line="240" w:lineRule="auto"/>
              <w:ind w:right="385"/>
              <w:rPr>
                <w:rFonts w:ascii="Arial Narrow" w:eastAsia="Arial Narrow" w:hAnsi="Arial Narrow" w:cs="Arial Narrow"/>
                <w:szCs w:val="22"/>
                <w:lang w:val="en-US"/>
              </w:rPr>
            </w:pPr>
            <w:r w:rsidRPr="00DC6AA9">
              <w:rPr>
                <w:rFonts w:ascii="Arial Narrow" w:eastAsia="Arial Narrow" w:hAnsi="Arial Narrow" w:cs="Arial Narrow"/>
                <w:szCs w:val="22"/>
                <w:lang w:val="en-US"/>
              </w:rPr>
              <w:t>Turf</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 xml:space="preserve">grasses and other </w:t>
            </w:r>
            <w:r w:rsidRPr="00DC6AA9">
              <w:rPr>
                <w:rFonts w:ascii="Arial Narrow" w:eastAsia="Arial Narrow" w:hAnsi="Arial Narrow" w:cs="Arial Narrow"/>
                <w:spacing w:val="-2"/>
                <w:szCs w:val="22"/>
                <w:lang w:val="en-US"/>
              </w:rPr>
              <w:t>weeds</w:t>
            </w:r>
          </w:p>
        </w:tc>
        <w:tc>
          <w:tcPr>
            <w:tcW w:w="1240" w:type="dxa"/>
          </w:tcPr>
          <w:p w14:paraId="57798203" w14:textId="77777777" w:rsidR="00DC6AA9" w:rsidRPr="00DC6AA9" w:rsidRDefault="00DC6AA9" w:rsidP="00DC6AA9">
            <w:pPr>
              <w:widowControl w:val="0"/>
              <w:autoSpaceDE w:val="0"/>
              <w:autoSpaceDN w:val="0"/>
              <w:spacing w:line="22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150</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to</w:t>
            </w:r>
          </w:p>
          <w:p w14:paraId="6B7D8700" w14:textId="77777777" w:rsidR="00DC6AA9" w:rsidRPr="00DC6AA9" w:rsidRDefault="00DC6AA9" w:rsidP="00DC6AA9">
            <w:pPr>
              <w:widowControl w:val="0"/>
              <w:autoSpaceDE w:val="0"/>
              <w:autoSpaceDN w:val="0"/>
              <w:spacing w:before="1"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300</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mL</w:t>
            </w:r>
          </w:p>
          <w:p w14:paraId="49B10A01" w14:textId="77777777" w:rsidR="00DC6AA9" w:rsidRPr="00DC6AA9" w:rsidRDefault="00DC6AA9" w:rsidP="00DC6AA9">
            <w:pPr>
              <w:widowControl w:val="0"/>
              <w:autoSpaceDE w:val="0"/>
              <w:autoSpaceDN w:val="0"/>
              <w:spacing w:before="1"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/100</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L</w:t>
            </w:r>
            <w:r w:rsidRPr="00DC6AA9">
              <w:rPr>
                <w:rFonts w:ascii="Arial Narrow" w:eastAsia="Arial Narrow" w:hAnsi="Arial Narrow" w:cs="Arial Narrow"/>
                <w:spacing w:val="-2"/>
                <w:szCs w:val="22"/>
                <w:lang w:val="en-US"/>
              </w:rPr>
              <w:t xml:space="preserve"> water</w:t>
            </w:r>
          </w:p>
        </w:tc>
        <w:tc>
          <w:tcPr>
            <w:tcW w:w="4855" w:type="dxa"/>
          </w:tcPr>
          <w:p w14:paraId="27D99DB5" w14:textId="77777777" w:rsidR="00DC6AA9" w:rsidRPr="00DC6AA9" w:rsidRDefault="00DC6AA9" w:rsidP="00DC6AA9">
            <w:pPr>
              <w:widowControl w:val="0"/>
              <w:autoSpaceDE w:val="0"/>
              <w:autoSpaceDN w:val="0"/>
              <w:spacing w:line="22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Refer</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General</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Instructions.</w:t>
            </w:r>
          </w:p>
          <w:p w14:paraId="6283FE52" w14:textId="77777777" w:rsidR="00DC6AA9" w:rsidRPr="00DC6AA9" w:rsidRDefault="00DC6AA9" w:rsidP="00DC6AA9">
            <w:pPr>
              <w:widowControl w:val="0"/>
              <w:autoSpaceDE w:val="0"/>
              <w:autoSpaceDN w:val="0"/>
              <w:spacing w:before="1" w:line="240" w:lineRule="auto"/>
              <w:rPr>
                <w:rFonts w:ascii="Arial Narrow" w:eastAsia="Arial Narrow" w:hAnsi="Arial Narrow" w:cs="Arial Narrow"/>
                <w:szCs w:val="20"/>
                <w:lang w:val="en-US"/>
              </w:rPr>
            </w:pPr>
            <w:r w:rsidRPr="00DC6AA9">
              <w:rPr>
                <w:rFonts w:ascii="Arial Narrow" w:eastAsia="Arial Narrow" w:hAnsi="Arial Narrow" w:cs="Arial Narrow"/>
                <w:szCs w:val="20"/>
                <w:lang w:val="en-US"/>
              </w:rPr>
              <w:t>Basta Ultra is a non-selective, non-residual herbicide with limited translocation potential.</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It</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is</w:t>
            </w:r>
            <w:r w:rsidRPr="00DC6AA9">
              <w:rPr>
                <w:rFonts w:ascii="Arial Narrow" w:eastAsia="Arial Narrow" w:hAnsi="Arial Narrow" w:cs="Arial Narrow"/>
                <w:spacing w:val="-5"/>
                <w:szCs w:val="20"/>
                <w:lang w:val="en-US"/>
              </w:rPr>
              <w:t xml:space="preserve"> </w:t>
            </w:r>
            <w:r w:rsidRPr="00DC6AA9">
              <w:rPr>
                <w:rFonts w:ascii="Arial Narrow" w:eastAsia="Arial Narrow" w:hAnsi="Arial Narrow" w:cs="Arial Narrow"/>
                <w:szCs w:val="20"/>
                <w:lang w:val="en-US"/>
              </w:rPr>
              <w:t>therefore</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ideally</w:t>
            </w:r>
            <w:r w:rsidRPr="00DC6AA9">
              <w:rPr>
                <w:rFonts w:ascii="Arial Narrow" w:eastAsia="Arial Narrow" w:hAnsi="Arial Narrow" w:cs="Arial Narrow"/>
                <w:spacing w:val="-5"/>
                <w:szCs w:val="20"/>
                <w:lang w:val="en-US"/>
              </w:rPr>
              <w:t xml:space="preserve"> </w:t>
            </w:r>
            <w:r w:rsidRPr="00DC6AA9">
              <w:rPr>
                <w:rFonts w:ascii="Arial Narrow" w:eastAsia="Arial Narrow" w:hAnsi="Arial Narrow" w:cs="Arial Narrow"/>
                <w:szCs w:val="20"/>
                <w:lang w:val="en-US"/>
              </w:rPr>
              <w:t>suited</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for</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line-marking</w:t>
            </w:r>
            <w:r w:rsidRPr="00DC6AA9">
              <w:rPr>
                <w:rFonts w:ascii="Arial Narrow" w:eastAsia="Arial Narrow" w:hAnsi="Arial Narrow" w:cs="Arial Narrow"/>
                <w:spacing w:val="-3"/>
                <w:szCs w:val="20"/>
                <w:lang w:val="en-US"/>
              </w:rPr>
              <w:t xml:space="preserve"> </w:t>
            </w:r>
            <w:r w:rsidRPr="00DC6AA9">
              <w:rPr>
                <w:rFonts w:ascii="Arial Narrow" w:eastAsia="Arial Narrow" w:hAnsi="Arial Narrow" w:cs="Arial Narrow"/>
                <w:szCs w:val="20"/>
                <w:lang w:val="en-US"/>
              </w:rPr>
              <w:t>on</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sports</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fields</w:t>
            </w:r>
            <w:r w:rsidRPr="00DC6AA9">
              <w:rPr>
                <w:rFonts w:ascii="Arial Narrow" w:eastAsia="Arial Narrow" w:hAnsi="Arial Narrow" w:cs="Arial Narrow"/>
                <w:spacing w:val="-4"/>
                <w:szCs w:val="20"/>
                <w:lang w:val="en-US"/>
              </w:rPr>
              <w:t xml:space="preserve"> </w:t>
            </w:r>
            <w:r w:rsidRPr="00DC6AA9">
              <w:rPr>
                <w:rFonts w:ascii="Arial Narrow" w:eastAsia="Arial Narrow" w:hAnsi="Arial Narrow" w:cs="Arial Narrow"/>
                <w:szCs w:val="20"/>
                <w:lang w:val="en-US"/>
              </w:rPr>
              <w:t>where precise weed control is required.</w:t>
            </w:r>
          </w:p>
          <w:p w14:paraId="7CC07A42" w14:textId="77777777" w:rsidR="00DC6AA9" w:rsidRPr="00DC6AA9" w:rsidRDefault="00DC6AA9" w:rsidP="00DC6AA9">
            <w:pPr>
              <w:widowControl w:val="0"/>
              <w:autoSpaceDE w:val="0"/>
              <w:autoSpaceDN w:val="0"/>
              <w:spacing w:line="230" w:lineRule="exact"/>
              <w:ind w:right="1369"/>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6</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8-week</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intervals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depending</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on</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growth</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turf. Apply using single boom or hand wand.</w:t>
            </w:r>
          </w:p>
        </w:tc>
      </w:tr>
    </w:tbl>
    <w:p w14:paraId="198865F7" w14:textId="77777777" w:rsidR="00B827A6" w:rsidRDefault="00B827A6" w:rsidP="00DC6AA9">
      <w:pPr>
        <w:widowControl w:val="0"/>
        <w:autoSpaceDE w:val="0"/>
        <w:autoSpaceDN w:val="0"/>
        <w:spacing w:line="230" w:lineRule="exact"/>
        <w:rPr>
          <w:rFonts w:ascii="Arial Narrow" w:eastAsia="Arial Narrow" w:hAnsi="Arial Narrow" w:cs="Arial Narrow"/>
          <w:szCs w:val="22"/>
          <w:lang w:val="en-US"/>
        </w:rPr>
      </w:pPr>
    </w:p>
    <w:p w14:paraId="29A3BBCB" w14:textId="77777777" w:rsidR="00850D3A" w:rsidRDefault="00850D3A" w:rsidP="00DC6AA9">
      <w:pPr>
        <w:widowControl w:val="0"/>
        <w:autoSpaceDE w:val="0"/>
        <w:autoSpaceDN w:val="0"/>
        <w:spacing w:line="230" w:lineRule="exact"/>
        <w:rPr>
          <w:rFonts w:ascii="Arial Narrow" w:eastAsia="Arial Narrow" w:hAnsi="Arial Narrow" w:cs="Arial Narrow"/>
          <w:szCs w:val="22"/>
          <w:lang w:val="en-US"/>
        </w:rPr>
      </w:pPr>
    </w:p>
    <w:p w14:paraId="2DF103C9" w14:textId="297E5AD7" w:rsidR="009F2BBD" w:rsidRPr="00850D3A" w:rsidRDefault="009F2BBD" w:rsidP="00850D3A">
      <w:pPr>
        <w:pStyle w:val="ListParagraph"/>
        <w:numPr>
          <w:ilvl w:val="0"/>
          <w:numId w:val="41"/>
        </w:numPr>
        <w:spacing w:line="230" w:lineRule="exact"/>
        <w:rPr>
          <w:rFonts w:ascii="Arial Narrow" w:eastAsia="Arial Narrow" w:hAnsi="Arial Narrow" w:cs="Arial Narrow"/>
          <w:b/>
          <w:bCs/>
        </w:rPr>
      </w:pPr>
      <w:r w:rsidRPr="00850D3A">
        <w:rPr>
          <w:rFonts w:ascii="Arial Narrow" w:eastAsia="Arial Narrow" w:hAnsi="Arial Narrow" w:cs="Arial Narrow"/>
          <w:b/>
          <w:bCs/>
        </w:rPr>
        <w:t>OIL TEA TREE, NURSERY STOCK (</w:t>
      </w:r>
      <w:proofErr w:type="gramStart"/>
      <w:r w:rsidRPr="00850D3A">
        <w:rPr>
          <w:rFonts w:ascii="Arial Narrow" w:eastAsia="Arial Narrow" w:hAnsi="Arial Narrow" w:cs="Arial Narrow"/>
          <w:b/>
          <w:bCs/>
        </w:rPr>
        <w:t>NON FOOD</w:t>
      </w:r>
      <w:proofErr w:type="gramEnd"/>
      <w:r w:rsidRPr="00850D3A">
        <w:rPr>
          <w:rFonts w:ascii="Arial Narrow" w:eastAsia="Arial Narrow" w:hAnsi="Arial Narrow" w:cs="Arial Narrow"/>
          <w:b/>
          <w:bCs/>
        </w:rPr>
        <w:t xml:space="preserve">), FOLIAGE, CUT </w:t>
      </w:r>
      <w:proofErr w:type="gramStart"/>
      <w:r w:rsidRPr="00850D3A">
        <w:rPr>
          <w:rFonts w:ascii="Arial Narrow" w:eastAsia="Arial Narrow" w:hAnsi="Arial Narrow" w:cs="Arial Narrow"/>
          <w:b/>
          <w:bCs/>
        </w:rPr>
        <w:t>FLOWERS,  WILDFLOWERS</w:t>
      </w:r>
      <w:proofErr w:type="gramEnd"/>
    </w:p>
    <w:p w14:paraId="0C754A0D" w14:textId="77777777" w:rsidR="00DC6AA9" w:rsidRPr="00DC6AA9" w:rsidRDefault="00DC6AA9" w:rsidP="00DC6AA9">
      <w:pPr>
        <w:widowControl w:val="0"/>
        <w:autoSpaceDE w:val="0"/>
        <w:autoSpaceDN w:val="0"/>
        <w:spacing w:before="6" w:line="240" w:lineRule="auto"/>
        <w:rPr>
          <w:rFonts w:eastAsia="Arial Narrow" w:hAnsi="Arial Narrow" w:cs="Arial Narrow"/>
          <w:b/>
          <w:sz w:val="15"/>
          <w:szCs w:val="22"/>
          <w:lang w:val="en-US"/>
        </w:rPr>
      </w:pP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423"/>
        <w:gridCol w:w="1240"/>
        <w:gridCol w:w="4855"/>
      </w:tblGrid>
      <w:tr w:rsidR="00DC6AA9" w:rsidRPr="00DC6AA9" w14:paraId="3F160D50" w14:textId="77777777" w:rsidTr="009F2BBD">
        <w:trPr>
          <w:trHeight w:val="414"/>
        </w:trPr>
        <w:tc>
          <w:tcPr>
            <w:tcW w:w="1980" w:type="dxa"/>
          </w:tcPr>
          <w:p w14:paraId="0AA6855B"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pacing w:val="-4"/>
                <w:szCs w:val="22"/>
                <w:lang w:val="en-US"/>
              </w:rPr>
              <w:t>CROP</w:t>
            </w:r>
          </w:p>
        </w:tc>
        <w:tc>
          <w:tcPr>
            <w:tcW w:w="1423" w:type="dxa"/>
          </w:tcPr>
          <w:p w14:paraId="3156A31D"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pacing w:val="-2"/>
                <w:szCs w:val="22"/>
                <w:lang w:val="en-US"/>
              </w:rPr>
              <w:t>PEST/DISEASE</w:t>
            </w:r>
          </w:p>
        </w:tc>
        <w:tc>
          <w:tcPr>
            <w:tcW w:w="1240" w:type="dxa"/>
          </w:tcPr>
          <w:p w14:paraId="63BC6C12"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pacing w:val="-4"/>
                <w:szCs w:val="22"/>
                <w:lang w:val="en-US"/>
              </w:rPr>
              <w:t>RATE</w:t>
            </w:r>
          </w:p>
        </w:tc>
        <w:tc>
          <w:tcPr>
            <w:tcW w:w="4855" w:type="dxa"/>
          </w:tcPr>
          <w:p w14:paraId="4E8AD4E4" w14:textId="77777777" w:rsidR="00DC6AA9" w:rsidRPr="00DC6AA9" w:rsidRDefault="00DC6AA9" w:rsidP="00DC6AA9">
            <w:pPr>
              <w:widowControl w:val="0"/>
              <w:autoSpaceDE w:val="0"/>
              <w:autoSpaceDN w:val="0"/>
              <w:spacing w:line="229" w:lineRule="exact"/>
              <w:rPr>
                <w:rFonts w:ascii="Arial Narrow" w:eastAsia="Arial Narrow" w:hAnsi="Arial Narrow" w:cs="Arial Narrow"/>
                <w:b/>
                <w:szCs w:val="22"/>
                <w:lang w:val="en-US"/>
              </w:rPr>
            </w:pPr>
            <w:r w:rsidRPr="00DC6AA9">
              <w:rPr>
                <w:rFonts w:ascii="Arial Narrow" w:eastAsia="Arial Narrow" w:hAnsi="Arial Narrow" w:cs="Arial Narrow"/>
                <w:b/>
                <w:szCs w:val="22"/>
                <w:lang w:val="en-US"/>
              </w:rPr>
              <w:t>CRITICAL</w:t>
            </w:r>
            <w:r w:rsidRPr="00DC6AA9">
              <w:rPr>
                <w:rFonts w:ascii="Arial Narrow" w:eastAsia="Arial Narrow" w:hAnsi="Arial Narrow" w:cs="Arial Narrow"/>
                <w:b/>
                <w:spacing w:val="-8"/>
                <w:szCs w:val="22"/>
                <w:lang w:val="en-US"/>
              </w:rPr>
              <w:t xml:space="preserve"> </w:t>
            </w:r>
            <w:r w:rsidRPr="00DC6AA9">
              <w:rPr>
                <w:rFonts w:ascii="Arial Narrow" w:eastAsia="Arial Narrow" w:hAnsi="Arial Narrow" w:cs="Arial Narrow"/>
                <w:b/>
                <w:spacing w:val="-2"/>
                <w:szCs w:val="22"/>
                <w:lang w:val="en-US"/>
              </w:rPr>
              <w:t>COMMENTS</w:t>
            </w:r>
          </w:p>
        </w:tc>
      </w:tr>
      <w:tr w:rsidR="00DC6AA9" w:rsidRPr="00DC6AA9" w14:paraId="625C5DC5" w14:textId="77777777" w:rsidTr="009F2BBD">
        <w:trPr>
          <w:trHeight w:val="292"/>
        </w:trPr>
        <w:tc>
          <w:tcPr>
            <w:tcW w:w="1980" w:type="dxa"/>
          </w:tcPr>
          <w:p w14:paraId="4C0991C6"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Oil</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tea</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pacing w:val="-4"/>
                <w:szCs w:val="22"/>
                <w:lang w:val="en-US"/>
              </w:rPr>
              <w:t>tree</w:t>
            </w:r>
          </w:p>
        </w:tc>
        <w:tc>
          <w:tcPr>
            <w:tcW w:w="1423" w:type="dxa"/>
            <w:vMerge w:val="restart"/>
          </w:tcPr>
          <w:p w14:paraId="262A3F5C" w14:textId="77777777" w:rsidR="00DC6AA9" w:rsidRPr="00DC6AA9" w:rsidRDefault="00DC6AA9" w:rsidP="00DC6AA9">
            <w:pPr>
              <w:widowControl w:val="0"/>
              <w:autoSpaceDE w:val="0"/>
              <w:autoSpaceDN w:val="0"/>
              <w:spacing w:line="240" w:lineRule="auto"/>
              <w:ind w:right="412"/>
              <w:rPr>
                <w:rFonts w:ascii="Arial Narrow" w:eastAsia="Arial Narrow" w:hAnsi="Arial Narrow" w:cs="Arial Narrow"/>
                <w:szCs w:val="22"/>
                <w:lang w:val="en-US"/>
              </w:rPr>
            </w:pPr>
            <w:r w:rsidRPr="00DC6AA9">
              <w:rPr>
                <w:rFonts w:ascii="Arial Narrow" w:eastAsia="Arial Narrow" w:hAnsi="Arial Narrow" w:cs="Arial Narrow"/>
                <w:szCs w:val="22"/>
                <w:lang w:val="en-US"/>
              </w:rPr>
              <w:t xml:space="preserve">See list of </w:t>
            </w:r>
            <w:r w:rsidRPr="00DC6AA9">
              <w:rPr>
                <w:rFonts w:ascii="Arial Narrow" w:eastAsia="Arial Narrow" w:hAnsi="Arial Narrow" w:cs="Arial Narrow"/>
                <w:spacing w:val="-2"/>
                <w:szCs w:val="22"/>
                <w:lang w:val="en-US"/>
              </w:rPr>
              <w:t xml:space="preserve">weeds </w:t>
            </w:r>
            <w:r w:rsidRPr="00DC6AA9">
              <w:rPr>
                <w:rFonts w:ascii="Arial Narrow" w:eastAsia="Arial Narrow" w:hAnsi="Arial Narrow" w:cs="Arial Narrow"/>
                <w:szCs w:val="22"/>
                <w:lang w:val="en-US"/>
              </w:rPr>
              <w:t>controlled</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in Table 1</w:t>
            </w:r>
          </w:p>
        </w:tc>
        <w:tc>
          <w:tcPr>
            <w:tcW w:w="1240" w:type="dxa"/>
            <w:vMerge w:val="restart"/>
          </w:tcPr>
          <w:p w14:paraId="3DCD6B83"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Boom</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2"/>
                <w:szCs w:val="22"/>
                <w:lang w:val="en-US"/>
              </w:rPr>
              <w:t>spray:</w:t>
            </w:r>
          </w:p>
          <w:p w14:paraId="0CA2582F" w14:textId="77777777" w:rsidR="00DC6AA9" w:rsidRPr="00DC6AA9" w:rsidRDefault="00DC6AA9" w:rsidP="00DC6AA9">
            <w:pPr>
              <w:widowControl w:val="0"/>
              <w:autoSpaceDE w:val="0"/>
              <w:autoSpaceDN w:val="0"/>
              <w:spacing w:before="1"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pacing w:val="-5"/>
                <w:szCs w:val="22"/>
                <w:lang w:val="en-US"/>
              </w:rPr>
              <w:t>2.8</w:t>
            </w:r>
          </w:p>
          <w:p w14:paraId="4B1DC383"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pacing w:val="-4"/>
                <w:szCs w:val="22"/>
                <w:lang w:val="en-US"/>
              </w:rPr>
              <w:t>L/ha</w:t>
            </w:r>
          </w:p>
          <w:p w14:paraId="4FE25A85" w14:textId="77777777" w:rsidR="00DC6AA9" w:rsidRPr="00DC6AA9" w:rsidRDefault="00DC6AA9" w:rsidP="00DC6AA9">
            <w:pPr>
              <w:widowControl w:val="0"/>
              <w:autoSpaceDE w:val="0"/>
              <w:autoSpaceDN w:val="0"/>
              <w:spacing w:before="229" w:line="240" w:lineRule="auto"/>
              <w:rPr>
                <w:rFonts w:eastAsia="Arial Narrow" w:hAnsi="Arial Narrow" w:cs="Arial Narrow"/>
                <w:b/>
                <w:szCs w:val="22"/>
                <w:lang w:val="en-US"/>
              </w:rPr>
            </w:pPr>
          </w:p>
          <w:p w14:paraId="39B789AB" w14:textId="77777777" w:rsidR="00DC6AA9" w:rsidRPr="00DC6AA9" w:rsidRDefault="00DC6AA9" w:rsidP="00DC6AA9">
            <w:pPr>
              <w:widowControl w:val="0"/>
              <w:autoSpaceDE w:val="0"/>
              <w:autoSpaceDN w:val="0"/>
              <w:spacing w:line="240" w:lineRule="auto"/>
              <w:ind w:right="343"/>
              <w:jc w:val="both"/>
              <w:rPr>
                <w:rFonts w:ascii="Arial Narrow" w:eastAsia="Arial Narrow" w:hAnsi="Arial Narrow" w:cs="Arial Narrow"/>
                <w:szCs w:val="20"/>
                <w:lang w:val="en-US"/>
              </w:rPr>
            </w:pPr>
            <w:proofErr w:type="gramStart"/>
            <w:r w:rsidRPr="00DC6AA9">
              <w:rPr>
                <w:rFonts w:ascii="Arial Narrow" w:eastAsia="Arial Narrow" w:hAnsi="Arial Narrow" w:cs="Arial Narrow"/>
                <w:spacing w:val="-2"/>
                <w:szCs w:val="20"/>
                <w:lang w:val="en-US"/>
              </w:rPr>
              <w:t>Hand-gun</w:t>
            </w:r>
            <w:proofErr w:type="gramEnd"/>
            <w:r w:rsidRPr="00DC6AA9">
              <w:rPr>
                <w:rFonts w:ascii="Arial Narrow" w:eastAsia="Arial Narrow" w:hAnsi="Arial Narrow" w:cs="Arial Narrow"/>
                <w:spacing w:val="-2"/>
                <w:szCs w:val="20"/>
                <w:lang w:val="en-US"/>
              </w:rPr>
              <w:t xml:space="preserve">: </w:t>
            </w:r>
            <w:r w:rsidRPr="00DC6AA9">
              <w:rPr>
                <w:rFonts w:ascii="Arial Narrow" w:eastAsia="Arial Narrow" w:hAnsi="Arial Narrow" w:cs="Arial Narrow"/>
                <w:szCs w:val="20"/>
                <w:lang w:val="en-US"/>
              </w:rPr>
              <w:t>180</w:t>
            </w:r>
            <w:r w:rsidRPr="00DC6AA9">
              <w:rPr>
                <w:rFonts w:ascii="Arial Narrow" w:eastAsia="Arial Narrow" w:hAnsi="Arial Narrow" w:cs="Arial Narrow"/>
                <w:spacing w:val="-12"/>
                <w:szCs w:val="20"/>
                <w:lang w:val="en-US"/>
              </w:rPr>
              <w:t xml:space="preserve"> </w:t>
            </w:r>
            <w:r w:rsidRPr="00DC6AA9">
              <w:rPr>
                <w:rFonts w:ascii="Arial Narrow" w:eastAsia="Arial Narrow" w:hAnsi="Arial Narrow" w:cs="Arial Narrow"/>
                <w:szCs w:val="20"/>
                <w:lang w:val="en-US"/>
              </w:rPr>
              <w:t>to</w:t>
            </w:r>
            <w:r w:rsidRPr="00DC6AA9">
              <w:rPr>
                <w:rFonts w:ascii="Arial Narrow" w:eastAsia="Arial Narrow" w:hAnsi="Arial Narrow" w:cs="Arial Narrow"/>
                <w:spacing w:val="-11"/>
                <w:szCs w:val="20"/>
                <w:lang w:val="en-US"/>
              </w:rPr>
              <w:t xml:space="preserve"> </w:t>
            </w:r>
            <w:r w:rsidRPr="00DC6AA9">
              <w:rPr>
                <w:rFonts w:ascii="Arial Narrow" w:eastAsia="Arial Narrow" w:hAnsi="Arial Narrow" w:cs="Arial Narrow"/>
                <w:szCs w:val="20"/>
                <w:lang w:val="en-US"/>
              </w:rPr>
              <w:t>280 mL/100 L</w:t>
            </w:r>
          </w:p>
        </w:tc>
        <w:tc>
          <w:tcPr>
            <w:tcW w:w="4855" w:type="dxa"/>
            <w:vMerge w:val="restart"/>
          </w:tcPr>
          <w:p w14:paraId="5129276F"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treatment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along</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the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sides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crops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between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rows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crops. Avoid overspray or incidental spray drift onto crop, as damage or death of plants may occur.</w:t>
            </w:r>
          </w:p>
          <w:p w14:paraId="32DA9DA6"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Apply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necessary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actively</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growing</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up</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w:t>
            </w:r>
            <w:r w:rsidRPr="00DC6AA9">
              <w:rPr>
                <w:rFonts w:ascii="Arial Narrow" w:eastAsia="Arial Narrow" w:hAnsi="Arial Narrow" w:cs="Arial Narrow"/>
                <w:spacing w:val="-4"/>
                <w:szCs w:val="22"/>
                <w:lang w:val="en-US"/>
              </w:rPr>
              <w:t xml:space="preserve"> </w:t>
            </w:r>
            <w:proofErr w:type="gramStart"/>
            <w:r w:rsidRPr="00DC6AA9">
              <w:rPr>
                <w:rFonts w:ascii="Arial Narrow" w:eastAsia="Arial Narrow" w:hAnsi="Arial Narrow" w:cs="Arial Narrow"/>
                <w:szCs w:val="22"/>
                <w:lang w:val="en-US"/>
              </w:rPr>
              <w:t>maximum</w:t>
            </w:r>
            <w:proofErr w:type="gramEnd"/>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three applications per season.</w:t>
            </w:r>
          </w:p>
          <w:p w14:paraId="07DEB85C"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Use</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zCs w:val="22"/>
                <w:lang w:val="en-US"/>
              </w:rPr>
              <w:t>suitable</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zCs w:val="22"/>
                <w:lang w:val="en-US"/>
              </w:rPr>
              <w:t>ground</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application</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equipment.</w:t>
            </w:r>
          </w:p>
          <w:p w14:paraId="065346BD" w14:textId="77777777" w:rsidR="00DC6AA9" w:rsidRPr="00DC6AA9" w:rsidRDefault="00DC6AA9" w:rsidP="00DC6AA9">
            <w:pPr>
              <w:widowControl w:val="0"/>
              <w:autoSpaceDE w:val="0"/>
              <w:autoSpaceDN w:val="0"/>
              <w:spacing w:before="1" w:line="240" w:lineRule="auto"/>
              <w:ind w:right="186"/>
              <w:rPr>
                <w:rFonts w:ascii="Arial Narrow" w:eastAsia="Arial Narrow" w:hAnsi="Arial Narrow" w:cs="Arial Narrow"/>
                <w:szCs w:val="22"/>
                <w:lang w:val="en-US"/>
              </w:rPr>
            </w:pPr>
            <w:r w:rsidRPr="00DC6AA9">
              <w:rPr>
                <w:rFonts w:ascii="Arial Narrow" w:eastAsia="Arial Narrow" w:hAnsi="Arial Narrow" w:cs="Arial Narrow"/>
                <w:szCs w:val="22"/>
                <w:lang w:val="en-US"/>
              </w:rPr>
              <w:t>Ensure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equipment</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is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correctly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calibrated.</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Use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higher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rates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for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 xml:space="preserve">perennial grass weeds. Increase the application rate as the size of target weeds </w:t>
            </w:r>
            <w:r w:rsidRPr="00DC6AA9">
              <w:rPr>
                <w:rFonts w:ascii="Arial Narrow" w:eastAsia="Arial Narrow" w:hAnsi="Arial Narrow" w:cs="Arial Narrow"/>
                <w:spacing w:val="-2"/>
                <w:szCs w:val="22"/>
                <w:lang w:val="en-US"/>
              </w:rPr>
              <w:t>increases.</w:t>
            </w:r>
          </w:p>
          <w:p w14:paraId="43CD85AB"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Only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apply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spray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actively</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growing</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grass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weeds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free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from</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 xml:space="preserve">environmental </w:t>
            </w:r>
            <w:r w:rsidRPr="00DC6AA9">
              <w:rPr>
                <w:rFonts w:ascii="Arial Narrow" w:eastAsia="Arial Narrow" w:hAnsi="Arial Narrow" w:cs="Arial Narrow"/>
                <w:spacing w:val="-2"/>
                <w:szCs w:val="22"/>
                <w:lang w:val="en-US"/>
              </w:rPr>
              <w:t>stresses.</w:t>
            </w:r>
          </w:p>
          <w:p w14:paraId="3E8DD620"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Avoid</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spraying</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when</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crops</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are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in</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flower</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or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fruiting.</w:t>
            </w:r>
          </w:p>
        </w:tc>
      </w:tr>
      <w:tr w:rsidR="00DC6AA9" w:rsidRPr="00DC6AA9" w14:paraId="4FFE7A21" w14:textId="77777777" w:rsidTr="009F2BBD">
        <w:trPr>
          <w:trHeight w:val="2754"/>
        </w:trPr>
        <w:tc>
          <w:tcPr>
            <w:tcW w:w="1980" w:type="dxa"/>
          </w:tcPr>
          <w:p w14:paraId="0C8627BC" w14:textId="77777777" w:rsidR="00DC6AA9" w:rsidRPr="00DC6AA9" w:rsidRDefault="00DC6AA9" w:rsidP="00DC6AA9">
            <w:pPr>
              <w:widowControl w:val="0"/>
              <w:autoSpaceDE w:val="0"/>
              <w:autoSpaceDN w:val="0"/>
              <w:spacing w:line="240" w:lineRule="auto"/>
              <w:ind w:right="859"/>
              <w:rPr>
                <w:rFonts w:ascii="Arial Narrow" w:eastAsia="Arial Narrow" w:hAnsi="Arial Narrow" w:cs="Arial Narrow"/>
                <w:szCs w:val="22"/>
                <w:lang w:val="en-US"/>
              </w:rPr>
            </w:pPr>
            <w:r w:rsidRPr="00DC6AA9">
              <w:rPr>
                <w:rFonts w:ascii="Arial Narrow" w:eastAsia="Arial Narrow" w:hAnsi="Arial Narrow" w:cs="Arial Narrow"/>
                <w:szCs w:val="22"/>
                <w:lang w:val="en-US"/>
              </w:rPr>
              <w:t>Nursery</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stock [(non-food) –</w:t>
            </w:r>
          </w:p>
          <w:p w14:paraId="11AF109F" w14:textId="77777777" w:rsidR="00DC6AA9" w:rsidRPr="00DC6AA9" w:rsidRDefault="00DC6AA9" w:rsidP="00DC6AA9">
            <w:pPr>
              <w:widowControl w:val="0"/>
              <w:autoSpaceDE w:val="0"/>
              <w:autoSpaceDN w:val="0"/>
              <w:spacing w:line="240" w:lineRule="auto"/>
              <w:rPr>
                <w:rFonts w:ascii="Arial Narrow" w:eastAsia="Arial Narrow" w:hAnsi="Arial Narrow" w:cs="Arial Narrow"/>
                <w:szCs w:val="22"/>
                <w:lang w:val="en-US"/>
              </w:rPr>
            </w:pPr>
            <w:r w:rsidRPr="00DC6AA9">
              <w:rPr>
                <w:rFonts w:ascii="Arial Narrow" w:eastAsia="Arial Narrow" w:hAnsi="Arial Narrow" w:cs="Arial Narrow"/>
                <w:szCs w:val="22"/>
                <w:lang w:val="en-US"/>
              </w:rPr>
              <w:t>seedlings,</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plugs,</w:t>
            </w:r>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zCs w:val="22"/>
                <w:lang w:val="en-US"/>
              </w:rPr>
              <w:t xml:space="preserve">potted </w:t>
            </w:r>
            <w:proofErr w:type="spellStart"/>
            <w:r w:rsidRPr="00DC6AA9">
              <w:rPr>
                <w:rFonts w:ascii="Arial Narrow" w:eastAsia="Arial Narrow" w:hAnsi="Arial Narrow" w:cs="Arial Narrow"/>
                <w:szCs w:val="22"/>
                <w:lang w:val="en-US"/>
              </w:rPr>
              <w:t>colour</w:t>
            </w:r>
            <w:proofErr w:type="spellEnd"/>
            <w:r w:rsidRPr="00DC6AA9">
              <w:rPr>
                <w:rFonts w:ascii="Arial Narrow" w:eastAsia="Arial Narrow" w:hAnsi="Arial Narrow" w:cs="Arial Narrow"/>
                <w:szCs w:val="22"/>
                <w:lang w:val="en-US"/>
              </w:rPr>
              <w:t>, trees,</w:t>
            </w:r>
          </w:p>
          <w:p w14:paraId="041D5585" w14:textId="77777777" w:rsidR="00DC6AA9" w:rsidRPr="00DC6AA9" w:rsidRDefault="00DC6AA9" w:rsidP="00DC6AA9">
            <w:pPr>
              <w:widowControl w:val="0"/>
              <w:autoSpaceDE w:val="0"/>
              <w:autoSpaceDN w:val="0"/>
              <w:spacing w:line="240" w:lineRule="auto"/>
              <w:ind w:right="473"/>
              <w:rPr>
                <w:rFonts w:ascii="Arial Narrow" w:eastAsia="Arial Narrow" w:hAnsi="Arial Narrow" w:cs="Arial Narrow"/>
                <w:szCs w:val="22"/>
                <w:lang w:val="en-US"/>
              </w:rPr>
            </w:pPr>
            <w:r w:rsidRPr="00DC6AA9">
              <w:rPr>
                <w:rFonts w:ascii="Arial Narrow" w:eastAsia="Arial Narrow" w:hAnsi="Arial Narrow" w:cs="Arial Narrow"/>
                <w:szCs w:val="22"/>
                <w:lang w:val="en-US"/>
              </w:rPr>
              <w:t>shrubs, foliage plants, palms, grasses, fruit</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trees (non-</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bearing)],</w:t>
            </w:r>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zCs w:val="22"/>
                <w:lang w:val="en-US"/>
              </w:rPr>
              <w:t>cut flowers including</w:t>
            </w:r>
          </w:p>
          <w:p w14:paraId="746673CE"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wildflowers</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foliage.</w:t>
            </w:r>
          </w:p>
          <w:p w14:paraId="19759149" w14:textId="77777777" w:rsidR="00DC6AA9" w:rsidRPr="00DC6AA9" w:rsidRDefault="00DC6AA9" w:rsidP="00DC6AA9">
            <w:pPr>
              <w:widowControl w:val="0"/>
              <w:autoSpaceDE w:val="0"/>
              <w:autoSpaceDN w:val="0"/>
              <w:spacing w:line="230" w:lineRule="atLeast"/>
              <w:ind w:right="597"/>
              <w:rPr>
                <w:rFonts w:ascii="Arial Narrow" w:eastAsia="Arial Narrow" w:hAnsi="Arial Narrow" w:cs="Arial Narrow"/>
                <w:szCs w:val="22"/>
                <w:lang w:val="en-US"/>
              </w:rPr>
            </w:pPr>
            <w:r w:rsidRPr="00DC6AA9">
              <w:rPr>
                <w:rFonts w:ascii="Arial Narrow" w:eastAsia="Arial Narrow" w:hAnsi="Arial Narrow" w:cs="Arial Narrow"/>
                <w:szCs w:val="22"/>
                <w:lang w:val="en-US"/>
              </w:rPr>
              <w:t>Wildflower</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crops [see</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Note</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below]</w:t>
            </w:r>
          </w:p>
        </w:tc>
        <w:tc>
          <w:tcPr>
            <w:tcW w:w="1423" w:type="dxa"/>
            <w:vMerge/>
          </w:tcPr>
          <w:p w14:paraId="4E536347"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1240" w:type="dxa"/>
            <w:vMerge/>
          </w:tcPr>
          <w:p w14:paraId="701478C0"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4855" w:type="dxa"/>
            <w:vMerge/>
          </w:tcPr>
          <w:p w14:paraId="5C695569"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r>
      <w:tr w:rsidR="00DC6AA9" w:rsidRPr="00DC6AA9" w14:paraId="1F53971E" w14:textId="77777777" w:rsidTr="009F2BBD">
        <w:trPr>
          <w:trHeight w:val="1581"/>
        </w:trPr>
        <w:tc>
          <w:tcPr>
            <w:tcW w:w="9498" w:type="dxa"/>
            <w:gridSpan w:val="4"/>
          </w:tcPr>
          <w:p w14:paraId="70A02DC9" w14:textId="77777777" w:rsidR="00DC6AA9" w:rsidRPr="00DC6AA9" w:rsidRDefault="00DC6AA9" w:rsidP="00DC6AA9">
            <w:pPr>
              <w:widowControl w:val="0"/>
              <w:autoSpaceDE w:val="0"/>
              <w:autoSpaceDN w:val="0"/>
              <w:spacing w:line="227" w:lineRule="exact"/>
              <w:rPr>
                <w:rFonts w:ascii="Arial Narrow" w:eastAsia="Arial Narrow" w:hAnsi="Arial Narrow" w:cs="Arial Narrow"/>
                <w:b/>
                <w:szCs w:val="22"/>
                <w:lang w:val="en-US"/>
              </w:rPr>
            </w:pPr>
            <w:r w:rsidRPr="00DC6AA9">
              <w:rPr>
                <w:rFonts w:ascii="Arial Narrow" w:eastAsia="Arial Narrow" w:hAnsi="Arial Narrow" w:cs="Arial Narrow"/>
                <w:b/>
                <w:szCs w:val="22"/>
                <w:lang w:val="en-US"/>
              </w:rPr>
              <w:lastRenderedPageBreak/>
              <w:t>Note:</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Wildflower</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crops</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pacing w:val="-2"/>
                <w:szCs w:val="22"/>
                <w:lang w:val="en-US"/>
              </w:rPr>
              <w:t>include</w:t>
            </w:r>
          </w:p>
          <w:p w14:paraId="4C096424" w14:textId="77777777" w:rsidR="00DC6AA9" w:rsidRPr="00DC6AA9" w:rsidRDefault="00DC6AA9" w:rsidP="00DC6AA9">
            <w:pPr>
              <w:widowControl w:val="0"/>
              <w:autoSpaceDE w:val="0"/>
              <w:autoSpaceDN w:val="0"/>
              <w:spacing w:before="1" w:line="240" w:lineRule="auto"/>
              <w:ind w:right="195"/>
              <w:rPr>
                <w:rFonts w:ascii="Arial Narrow" w:eastAsia="Arial Narrow" w:hAnsi="Arial Narrow" w:cs="Arial Narrow"/>
                <w:szCs w:val="22"/>
                <w:lang w:val="en-US"/>
              </w:rPr>
            </w:pPr>
            <w:r w:rsidRPr="00DC6AA9">
              <w:rPr>
                <w:rFonts w:ascii="Arial Narrow" w:eastAsia="Arial Narrow" w:hAnsi="Arial Narrow" w:cs="Arial Narrow"/>
                <w:szCs w:val="22"/>
                <w:lang w:val="en-US"/>
              </w:rPr>
              <w:t>Banksia species (</w:t>
            </w:r>
            <w:r w:rsidRPr="00DC6AA9">
              <w:rPr>
                <w:rFonts w:ascii="Arial Narrow" w:eastAsia="Arial Narrow" w:hAnsi="Arial Narrow" w:cs="Arial Narrow"/>
                <w:i/>
                <w:szCs w:val="22"/>
                <w:lang w:val="en-US"/>
              </w:rPr>
              <w:t>Banksia spp</w:t>
            </w:r>
            <w:r w:rsidRPr="00DC6AA9">
              <w:rPr>
                <w:rFonts w:ascii="Arial Narrow" w:eastAsia="Arial Narrow" w:hAnsi="Arial Narrow" w:cs="Arial Narrow"/>
                <w:szCs w:val="22"/>
                <w:lang w:val="en-US"/>
              </w:rPr>
              <w:t xml:space="preserve">.) – cultivars and hybrids, </w:t>
            </w:r>
            <w:proofErr w:type="spellStart"/>
            <w:r w:rsidRPr="00DC6AA9">
              <w:rPr>
                <w:rFonts w:ascii="Arial Narrow" w:eastAsia="Arial Narrow" w:hAnsi="Arial Narrow" w:cs="Arial Narrow"/>
                <w:szCs w:val="22"/>
                <w:lang w:val="en-US"/>
              </w:rPr>
              <w:t>Berzelia</w:t>
            </w:r>
            <w:proofErr w:type="spellEnd"/>
            <w:r w:rsidRPr="00DC6AA9">
              <w:rPr>
                <w:rFonts w:ascii="Arial Narrow" w:eastAsia="Arial Narrow" w:hAnsi="Arial Narrow" w:cs="Arial Narrow"/>
                <w:szCs w:val="22"/>
                <w:lang w:val="en-US"/>
              </w:rPr>
              <w:t xml:space="preserve"> or button brush (</w:t>
            </w:r>
            <w:proofErr w:type="spellStart"/>
            <w:r w:rsidRPr="00DC6AA9">
              <w:rPr>
                <w:rFonts w:ascii="Arial Narrow" w:eastAsia="Arial Narrow" w:hAnsi="Arial Narrow" w:cs="Arial Narrow"/>
                <w:i/>
                <w:szCs w:val="22"/>
                <w:lang w:val="en-US"/>
              </w:rPr>
              <w:t>Berzelia</w:t>
            </w:r>
            <w:proofErr w:type="spellEnd"/>
            <w:r w:rsidRPr="00DC6AA9">
              <w:rPr>
                <w:rFonts w:ascii="Arial Narrow" w:eastAsia="Arial Narrow" w:hAnsi="Arial Narrow" w:cs="Arial Narrow"/>
                <w:i/>
                <w:szCs w:val="22"/>
                <w:lang w:val="en-US"/>
              </w:rPr>
              <w:t xml:space="preserve"> spp</w:t>
            </w:r>
            <w:r w:rsidRPr="00DC6AA9">
              <w:rPr>
                <w:rFonts w:ascii="Arial Narrow" w:eastAsia="Arial Narrow" w:hAnsi="Arial Narrow" w:cs="Arial Narrow"/>
                <w:szCs w:val="22"/>
                <w:lang w:val="en-US"/>
              </w:rPr>
              <w:t>.), Black kangaroo paw (</w:t>
            </w:r>
            <w:proofErr w:type="spellStart"/>
            <w:r w:rsidRPr="00DC6AA9">
              <w:rPr>
                <w:rFonts w:ascii="Arial Narrow" w:eastAsia="Arial Narrow" w:hAnsi="Arial Narrow" w:cs="Arial Narrow"/>
                <w:i/>
                <w:szCs w:val="22"/>
                <w:lang w:val="en-US"/>
              </w:rPr>
              <w:t>Macropidia</w:t>
            </w:r>
            <w:proofErr w:type="spellEnd"/>
            <w:r w:rsidRPr="00DC6AA9">
              <w:rPr>
                <w:rFonts w:ascii="Arial Narrow" w:eastAsia="Arial Narrow" w:hAnsi="Arial Narrow" w:cs="Arial Narrow"/>
                <w:i/>
                <w:szCs w:val="22"/>
                <w:lang w:val="en-US"/>
              </w:rPr>
              <w:t xml:space="preserve"> spp</w:t>
            </w:r>
            <w:r w:rsidRPr="00DC6AA9">
              <w:rPr>
                <w:rFonts w:ascii="Arial Narrow" w:eastAsia="Arial Narrow" w:hAnsi="Arial Narrow" w:cs="Arial Narrow"/>
                <w:szCs w:val="22"/>
                <w:lang w:val="en-US"/>
              </w:rPr>
              <w:t>.) – cultivars and hybrids, Christmas bells (</w:t>
            </w:r>
            <w:proofErr w:type="spellStart"/>
            <w:r w:rsidRPr="00DC6AA9">
              <w:rPr>
                <w:rFonts w:ascii="Arial Narrow" w:eastAsia="Arial Narrow" w:hAnsi="Arial Narrow" w:cs="Arial Narrow"/>
                <w:i/>
                <w:szCs w:val="22"/>
                <w:lang w:val="en-US"/>
              </w:rPr>
              <w:t>Blandfordia</w:t>
            </w:r>
            <w:proofErr w:type="spellEnd"/>
            <w:r w:rsidRPr="00DC6AA9">
              <w:rPr>
                <w:rFonts w:ascii="Arial Narrow" w:eastAsia="Arial Narrow" w:hAnsi="Arial Narrow" w:cs="Arial Narrow"/>
                <w:i/>
                <w:szCs w:val="22"/>
                <w:lang w:val="en-US"/>
              </w:rPr>
              <w:t xml:space="preserve"> grandiflora</w:t>
            </w:r>
            <w:r w:rsidRPr="00DC6AA9">
              <w:rPr>
                <w:rFonts w:ascii="Arial Narrow" w:eastAsia="Arial Narrow" w:hAnsi="Arial Narrow" w:cs="Arial Narrow"/>
                <w:szCs w:val="22"/>
                <w:lang w:val="en-US"/>
              </w:rPr>
              <w:t>), Christmas bush (</w:t>
            </w:r>
            <w:proofErr w:type="spellStart"/>
            <w:r w:rsidRPr="00DC6AA9">
              <w:rPr>
                <w:rFonts w:ascii="Arial Narrow" w:eastAsia="Arial Narrow" w:hAnsi="Arial Narrow" w:cs="Arial Narrow"/>
                <w:i/>
                <w:szCs w:val="22"/>
                <w:lang w:val="en-US"/>
              </w:rPr>
              <w:t>Ceratopetalum</w:t>
            </w:r>
            <w:proofErr w:type="spellEnd"/>
            <w:r w:rsidRPr="00DC6AA9">
              <w:rPr>
                <w:rFonts w:ascii="Arial Narrow" w:eastAsia="Arial Narrow" w:hAnsi="Arial Narrow" w:cs="Arial Narrow"/>
                <w:i/>
                <w:szCs w:val="22"/>
                <w:lang w:val="en-US"/>
              </w:rPr>
              <w:t xml:space="preserve"> </w:t>
            </w:r>
            <w:proofErr w:type="spellStart"/>
            <w:r w:rsidRPr="00DC6AA9">
              <w:rPr>
                <w:rFonts w:ascii="Arial Narrow" w:eastAsia="Arial Narrow" w:hAnsi="Arial Narrow" w:cs="Arial Narrow"/>
                <w:i/>
                <w:szCs w:val="22"/>
                <w:lang w:val="en-US"/>
              </w:rPr>
              <w:t>gummiferum</w:t>
            </w:r>
            <w:proofErr w:type="spellEnd"/>
            <w:r w:rsidRPr="00DC6AA9">
              <w:rPr>
                <w:rFonts w:ascii="Arial Narrow" w:eastAsia="Arial Narrow" w:hAnsi="Arial Narrow" w:cs="Arial Narrow"/>
                <w:szCs w:val="22"/>
                <w:lang w:val="en-US"/>
              </w:rPr>
              <w:t>), Geraldton wax and Waxflower</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species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t>
            </w:r>
            <w:proofErr w:type="spellStart"/>
            <w:r w:rsidRPr="00DC6AA9">
              <w:rPr>
                <w:rFonts w:ascii="Arial Narrow" w:eastAsia="Arial Narrow" w:hAnsi="Arial Narrow" w:cs="Arial Narrow"/>
                <w:i/>
                <w:szCs w:val="22"/>
                <w:lang w:val="en-US"/>
              </w:rPr>
              <w:t>Chamelaucium</w:t>
            </w:r>
            <w:proofErr w:type="spellEnd"/>
            <w:r w:rsidRPr="00DC6AA9">
              <w:rPr>
                <w:rFonts w:ascii="Arial Narrow" w:eastAsia="Arial Narrow" w:hAnsi="Arial Narrow" w:cs="Arial Narrow"/>
                <w:i/>
                <w:spacing w:val="-2"/>
                <w:szCs w:val="22"/>
                <w:lang w:val="en-US"/>
              </w:rPr>
              <w:t xml:space="preserve"> </w:t>
            </w:r>
            <w:r w:rsidRPr="00DC6AA9">
              <w:rPr>
                <w:rFonts w:ascii="Arial Narrow" w:eastAsia="Arial Narrow" w:hAnsi="Arial Narrow" w:cs="Arial Narrow"/>
                <w:i/>
                <w:szCs w:val="22"/>
                <w:lang w:val="en-US"/>
              </w:rPr>
              <w:t>spp</w:t>
            </w:r>
            <w:r w:rsidRPr="00DC6AA9">
              <w:rPr>
                <w:rFonts w:ascii="Arial Narrow" w:eastAsia="Arial Narrow" w:hAnsi="Arial Narrow" w:cs="Arial Narrow"/>
                <w:szCs w:val="22"/>
                <w:lang w:val="en-US"/>
              </w:rPr>
              <w: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cultivars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hybrids,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Kangaroo</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paw</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w:t>
            </w:r>
            <w:proofErr w:type="spellStart"/>
            <w:r w:rsidRPr="00DC6AA9">
              <w:rPr>
                <w:rFonts w:ascii="Arial Narrow" w:eastAsia="Arial Narrow" w:hAnsi="Arial Narrow" w:cs="Arial Narrow"/>
                <w:i/>
                <w:szCs w:val="22"/>
                <w:lang w:val="en-US"/>
              </w:rPr>
              <w:t>Anigozanthos</w:t>
            </w:r>
            <w:proofErr w:type="spellEnd"/>
            <w:r w:rsidRPr="00DC6AA9">
              <w:rPr>
                <w:rFonts w:ascii="Arial Narrow" w:eastAsia="Arial Narrow" w:hAnsi="Arial Narrow" w:cs="Arial Narrow"/>
                <w:i/>
                <w:spacing w:val="-3"/>
                <w:szCs w:val="22"/>
                <w:lang w:val="en-US"/>
              </w:rPr>
              <w:t xml:space="preserve"> </w:t>
            </w:r>
            <w:r w:rsidRPr="00DC6AA9">
              <w:rPr>
                <w:rFonts w:ascii="Arial Narrow" w:eastAsia="Arial Narrow" w:hAnsi="Arial Narrow" w:cs="Arial Narrow"/>
                <w:i/>
                <w:szCs w:val="22"/>
                <w:lang w:val="en-US"/>
              </w:rPr>
              <w:t>spp.</w:t>
            </w:r>
            <w:r w:rsidRPr="00DC6AA9">
              <w:rPr>
                <w:rFonts w:ascii="Arial Narrow" w:eastAsia="Arial Narrow" w:hAnsi="Arial Narrow" w:cs="Arial Narrow"/>
                <w:szCs w:val="22"/>
                <w:lang w:val="en-US"/>
              </w:rPr>
              <w:t>) –</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cultivars</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hybrids,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Leucadendron species</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cultivars</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hybrids,</w:t>
            </w:r>
            <w:r w:rsidRPr="00DC6AA9">
              <w:rPr>
                <w:rFonts w:ascii="Arial Narrow" w:eastAsia="Arial Narrow" w:hAnsi="Arial Narrow" w:cs="Arial Narrow"/>
                <w:spacing w:val="-2"/>
                <w:szCs w:val="22"/>
                <w:lang w:val="en-US"/>
              </w:rPr>
              <w:t xml:space="preserve"> </w:t>
            </w:r>
            <w:proofErr w:type="spellStart"/>
            <w:r w:rsidRPr="00DC6AA9">
              <w:rPr>
                <w:rFonts w:ascii="Arial Narrow" w:eastAsia="Arial Narrow" w:hAnsi="Arial Narrow" w:cs="Arial Narrow"/>
                <w:szCs w:val="22"/>
                <w:lang w:val="en-US"/>
              </w:rPr>
              <w:t>Leucospermum</w:t>
            </w:r>
            <w:proofErr w:type="spellEnd"/>
            <w:r w:rsidRPr="00DC6AA9">
              <w:rPr>
                <w:rFonts w:ascii="Arial Narrow" w:eastAsia="Arial Narrow" w:hAnsi="Arial Narrow" w:cs="Arial Narrow"/>
                <w:szCs w:val="22"/>
                <w:lang w:val="en-US"/>
              </w:rPr>
              <w:t xml:space="preserve"> species</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t>
            </w:r>
            <w:proofErr w:type="spellStart"/>
            <w:r w:rsidRPr="00DC6AA9">
              <w:rPr>
                <w:rFonts w:ascii="Arial Narrow" w:eastAsia="Arial Narrow" w:hAnsi="Arial Narrow" w:cs="Arial Narrow"/>
                <w:i/>
                <w:szCs w:val="22"/>
                <w:lang w:val="en-US"/>
              </w:rPr>
              <w:t>Leucospermum</w:t>
            </w:r>
            <w:proofErr w:type="spellEnd"/>
            <w:r w:rsidRPr="00DC6AA9">
              <w:rPr>
                <w:rFonts w:ascii="Arial Narrow" w:eastAsia="Arial Narrow" w:hAnsi="Arial Narrow" w:cs="Arial Narrow"/>
                <w:i/>
                <w:szCs w:val="22"/>
                <w:lang w:val="en-US"/>
              </w:rPr>
              <w:t xml:space="preserve"> spp</w:t>
            </w:r>
            <w:r w:rsidRPr="00DC6AA9">
              <w:rPr>
                <w:rFonts w:ascii="Arial Narrow" w:eastAsia="Arial Narrow" w:hAnsi="Arial Narrow" w:cs="Arial Narrow"/>
                <w:szCs w:val="22"/>
                <w:lang w:val="en-US"/>
              </w:rPr>
              <w:t>.)</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cultivars</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zCs w:val="22"/>
                <w:lang w:val="en-US"/>
              </w:rPr>
              <w:t>and</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hybrids</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(pincushions),</w:t>
            </w:r>
            <w:r w:rsidRPr="00DC6AA9">
              <w:rPr>
                <w:rFonts w:ascii="Arial Narrow" w:eastAsia="Arial Narrow" w:hAnsi="Arial Narrow" w:cs="Arial Narrow"/>
                <w:spacing w:val="-1"/>
                <w:szCs w:val="22"/>
                <w:lang w:val="en-US"/>
              </w:rPr>
              <w:t xml:space="preserve"> </w:t>
            </w:r>
            <w:r w:rsidRPr="00DC6AA9">
              <w:rPr>
                <w:rFonts w:ascii="Arial Narrow" w:eastAsia="Arial Narrow" w:hAnsi="Arial Narrow" w:cs="Arial Narrow"/>
                <w:szCs w:val="22"/>
                <w:lang w:val="en-US"/>
              </w:rPr>
              <w:t>Protea</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i/>
                <w:szCs w:val="22"/>
                <w:lang w:val="en-US"/>
              </w:rPr>
              <w:t>Protea</w:t>
            </w:r>
            <w:r w:rsidRPr="00DC6AA9">
              <w:rPr>
                <w:rFonts w:ascii="Arial Narrow" w:eastAsia="Arial Narrow" w:hAnsi="Arial Narrow" w:cs="Arial Narrow"/>
                <w:i/>
                <w:spacing w:val="-2"/>
                <w:szCs w:val="22"/>
                <w:lang w:val="en-US"/>
              </w:rPr>
              <w:t xml:space="preserve"> </w:t>
            </w:r>
            <w:r w:rsidRPr="00DC6AA9">
              <w:rPr>
                <w:rFonts w:ascii="Arial Narrow" w:eastAsia="Arial Narrow" w:hAnsi="Arial Narrow" w:cs="Arial Narrow"/>
                <w:i/>
                <w:szCs w:val="22"/>
                <w:lang w:val="en-US"/>
              </w:rPr>
              <w:t>spp</w:t>
            </w:r>
            <w:r w:rsidRPr="00DC6AA9">
              <w:rPr>
                <w:rFonts w:ascii="Arial Narrow" w:eastAsia="Arial Narrow" w:hAnsi="Arial Narrow" w:cs="Arial Narrow"/>
                <w:szCs w:val="22"/>
                <w:lang w:val="en-US"/>
              </w:rPr>
              <w:t>.)</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 xml:space="preserve">– cultivars and hybrids, </w:t>
            </w:r>
            <w:proofErr w:type="spellStart"/>
            <w:r w:rsidRPr="00DC6AA9">
              <w:rPr>
                <w:rFonts w:ascii="Arial Narrow" w:eastAsia="Arial Narrow" w:hAnsi="Arial Narrow" w:cs="Arial Narrow"/>
                <w:szCs w:val="22"/>
                <w:lang w:val="en-US"/>
              </w:rPr>
              <w:t>Riceflower</w:t>
            </w:r>
            <w:proofErr w:type="spellEnd"/>
            <w:r w:rsidRPr="00DC6AA9">
              <w:rPr>
                <w:rFonts w:ascii="Arial Narrow" w:eastAsia="Arial Narrow" w:hAnsi="Arial Narrow" w:cs="Arial Narrow"/>
                <w:szCs w:val="22"/>
                <w:lang w:val="en-US"/>
              </w:rPr>
              <w:t xml:space="preserve"> (</w:t>
            </w:r>
            <w:proofErr w:type="spellStart"/>
            <w:r w:rsidRPr="00DC6AA9">
              <w:rPr>
                <w:rFonts w:ascii="Arial Narrow" w:eastAsia="Arial Narrow" w:hAnsi="Arial Narrow" w:cs="Arial Narrow"/>
                <w:i/>
                <w:szCs w:val="22"/>
                <w:lang w:val="en-US"/>
              </w:rPr>
              <w:t>Ozothamnus</w:t>
            </w:r>
            <w:proofErr w:type="spellEnd"/>
            <w:r w:rsidRPr="00DC6AA9">
              <w:rPr>
                <w:rFonts w:ascii="Arial Narrow" w:eastAsia="Arial Narrow" w:hAnsi="Arial Narrow" w:cs="Arial Narrow"/>
                <w:i/>
                <w:szCs w:val="22"/>
                <w:lang w:val="en-US"/>
              </w:rPr>
              <w:t xml:space="preserve"> </w:t>
            </w:r>
            <w:proofErr w:type="spellStart"/>
            <w:r w:rsidRPr="00DC6AA9">
              <w:rPr>
                <w:rFonts w:ascii="Arial Narrow" w:eastAsia="Arial Narrow" w:hAnsi="Arial Narrow" w:cs="Arial Narrow"/>
                <w:i/>
                <w:szCs w:val="22"/>
                <w:lang w:val="en-US"/>
              </w:rPr>
              <w:t>diosmifolius</w:t>
            </w:r>
            <w:proofErr w:type="spellEnd"/>
            <w:r w:rsidRPr="00DC6AA9">
              <w:rPr>
                <w:rFonts w:ascii="Arial Narrow" w:eastAsia="Arial Narrow" w:hAnsi="Arial Narrow" w:cs="Arial Narrow"/>
                <w:szCs w:val="22"/>
                <w:lang w:val="en-US"/>
              </w:rPr>
              <w:t>), Waratah species (</w:t>
            </w:r>
            <w:proofErr w:type="spellStart"/>
            <w:r w:rsidRPr="00DC6AA9">
              <w:rPr>
                <w:rFonts w:ascii="Arial Narrow" w:eastAsia="Arial Narrow" w:hAnsi="Arial Narrow" w:cs="Arial Narrow"/>
                <w:i/>
                <w:szCs w:val="22"/>
                <w:lang w:val="en-US"/>
              </w:rPr>
              <w:t>Telopea</w:t>
            </w:r>
            <w:proofErr w:type="spellEnd"/>
            <w:r w:rsidRPr="00DC6AA9">
              <w:rPr>
                <w:rFonts w:ascii="Arial Narrow" w:eastAsia="Arial Narrow" w:hAnsi="Arial Narrow" w:cs="Arial Narrow"/>
                <w:i/>
                <w:szCs w:val="22"/>
                <w:lang w:val="en-US"/>
              </w:rPr>
              <w:t xml:space="preserve"> speciosissima</w:t>
            </w:r>
            <w:r w:rsidRPr="00DC6AA9">
              <w:rPr>
                <w:rFonts w:ascii="Arial Narrow" w:eastAsia="Arial Narrow" w:hAnsi="Arial Narrow" w:cs="Arial Narrow"/>
                <w:szCs w:val="22"/>
                <w:lang w:val="en-US"/>
              </w:rPr>
              <w:t>) – cultivars and hybrids.</w:t>
            </w:r>
          </w:p>
        </w:tc>
      </w:tr>
    </w:tbl>
    <w:p w14:paraId="75A69042" w14:textId="61B7C51C" w:rsidR="00DC6AA9" w:rsidRPr="00DC6AA9" w:rsidRDefault="00DC6AA9" w:rsidP="00850D3A">
      <w:pPr>
        <w:widowControl w:val="0"/>
        <w:autoSpaceDE w:val="0"/>
        <w:autoSpaceDN w:val="0"/>
        <w:spacing w:before="3" w:line="240" w:lineRule="auto"/>
        <w:ind w:left="142"/>
        <w:outlineLvl w:val="0"/>
        <w:rPr>
          <w:rFonts w:ascii="Arial Narrow" w:eastAsia="Arial Narrow" w:hAnsi="Arial Narrow" w:cs="Arial Narrow"/>
          <w:b/>
          <w:bCs/>
          <w:sz w:val="24"/>
          <w:lang w:val="en-US"/>
        </w:rPr>
      </w:pPr>
      <w:bookmarkStart w:id="187" w:name="_Toc222823706"/>
      <w:r w:rsidRPr="00DC6AA9">
        <w:rPr>
          <w:rFonts w:ascii="Arial Narrow" w:eastAsia="Arial Narrow" w:hAnsi="Arial Narrow" w:cs="Arial Narrow"/>
          <w:b/>
          <w:bCs/>
          <w:sz w:val="24"/>
          <w:lang w:val="en-US"/>
        </w:rPr>
        <w:t>NOT</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TO</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BE</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USED</w:t>
      </w:r>
      <w:r w:rsidRPr="00DC6AA9">
        <w:rPr>
          <w:rFonts w:ascii="Arial Narrow" w:eastAsia="Arial Narrow" w:hAnsi="Arial Narrow" w:cs="Arial Narrow"/>
          <w:b/>
          <w:bCs/>
          <w:spacing w:val="-13"/>
          <w:sz w:val="24"/>
          <w:lang w:val="en-US"/>
        </w:rPr>
        <w:t xml:space="preserve"> </w:t>
      </w:r>
      <w:r w:rsidRPr="00DC6AA9">
        <w:rPr>
          <w:rFonts w:ascii="Arial Narrow" w:eastAsia="Arial Narrow" w:hAnsi="Arial Narrow" w:cs="Arial Narrow"/>
          <w:b/>
          <w:bCs/>
          <w:sz w:val="24"/>
          <w:lang w:val="en-US"/>
        </w:rPr>
        <w:t>FOR</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ANY</w:t>
      </w:r>
      <w:r w:rsidRPr="00DC6AA9">
        <w:rPr>
          <w:rFonts w:ascii="Arial Narrow" w:eastAsia="Arial Narrow" w:hAnsi="Arial Narrow" w:cs="Arial Narrow"/>
          <w:b/>
          <w:bCs/>
          <w:spacing w:val="-13"/>
          <w:sz w:val="24"/>
          <w:lang w:val="en-US"/>
        </w:rPr>
        <w:t xml:space="preserve"> </w:t>
      </w:r>
      <w:r w:rsidRPr="00DC6AA9">
        <w:rPr>
          <w:rFonts w:ascii="Arial Narrow" w:eastAsia="Arial Narrow" w:hAnsi="Arial Narrow" w:cs="Arial Narrow"/>
          <w:b/>
          <w:bCs/>
          <w:sz w:val="24"/>
          <w:lang w:val="en-US"/>
        </w:rPr>
        <w:t>PURPOSE,</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OR</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IN</w:t>
      </w:r>
      <w:r w:rsidRPr="00DC6AA9">
        <w:rPr>
          <w:rFonts w:ascii="Arial Narrow" w:eastAsia="Arial Narrow" w:hAnsi="Arial Narrow" w:cs="Arial Narrow"/>
          <w:b/>
          <w:bCs/>
          <w:spacing w:val="-13"/>
          <w:sz w:val="24"/>
          <w:lang w:val="en-US"/>
        </w:rPr>
        <w:t xml:space="preserve"> </w:t>
      </w:r>
      <w:r w:rsidRPr="00DC6AA9">
        <w:rPr>
          <w:rFonts w:ascii="Arial Narrow" w:eastAsia="Arial Narrow" w:hAnsi="Arial Narrow" w:cs="Arial Narrow"/>
          <w:b/>
          <w:bCs/>
          <w:sz w:val="24"/>
          <w:lang w:val="en-US"/>
        </w:rPr>
        <w:t>ANY</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MANNER,</w:t>
      </w:r>
      <w:r w:rsidRPr="00DC6AA9">
        <w:rPr>
          <w:rFonts w:ascii="Arial Narrow" w:eastAsia="Arial Narrow" w:hAnsi="Arial Narrow" w:cs="Arial Narrow"/>
          <w:b/>
          <w:bCs/>
          <w:spacing w:val="-13"/>
          <w:sz w:val="24"/>
          <w:lang w:val="en-US"/>
        </w:rPr>
        <w:t xml:space="preserve"> </w:t>
      </w:r>
      <w:r w:rsidRPr="00DC6AA9">
        <w:rPr>
          <w:rFonts w:ascii="Arial Narrow" w:eastAsia="Arial Narrow" w:hAnsi="Arial Narrow" w:cs="Arial Narrow"/>
          <w:b/>
          <w:bCs/>
          <w:sz w:val="24"/>
          <w:lang w:val="en-US"/>
        </w:rPr>
        <w:t>CONTRARY</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TO</w:t>
      </w:r>
      <w:r w:rsidRPr="00DC6AA9">
        <w:rPr>
          <w:rFonts w:ascii="Arial Narrow" w:eastAsia="Arial Narrow" w:hAnsi="Arial Narrow" w:cs="Arial Narrow"/>
          <w:b/>
          <w:bCs/>
          <w:spacing w:val="-13"/>
          <w:sz w:val="24"/>
          <w:lang w:val="en-US"/>
        </w:rPr>
        <w:t xml:space="preserve"> </w:t>
      </w:r>
      <w:r w:rsidRPr="00DC6AA9">
        <w:rPr>
          <w:rFonts w:ascii="Arial Narrow" w:eastAsia="Arial Narrow" w:hAnsi="Arial Narrow" w:cs="Arial Narrow"/>
          <w:b/>
          <w:bCs/>
          <w:sz w:val="24"/>
          <w:lang w:val="en-US"/>
        </w:rPr>
        <w:t>THIS</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LABEL</w:t>
      </w:r>
      <w:r w:rsidRPr="00DC6AA9">
        <w:rPr>
          <w:rFonts w:ascii="Arial Narrow" w:eastAsia="Arial Narrow" w:hAnsi="Arial Narrow" w:cs="Arial Narrow"/>
          <w:b/>
          <w:bCs/>
          <w:spacing w:val="-13"/>
          <w:sz w:val="24"/>
          <w:lang w:val="en-US"/>
        </w:rPr>
        <w:t xml:space="preserve"> </w:t>
      </w:r>
      <w:r w:rsidRPr="00DC6AA9">
        <w:rPr>
          <w:rFonts w:ascii="Arial Narrow" w:eastAsia="Arial Narrow" w:hAnsi="Arial Narrow" w:cs="Arial Narrow"/>
          <w:b/>
          <w:bCs/>
          <w:sz w:val="24"/>
          <w:lang w:val="en-US"/>
        </w:rPr>
        <w:t>UNLESS</w:t>
      </w:r>
      <w:r w:rsidRPr="00DC6AA9">
        <w:rPr>
          <w:rFonts w:ascii="Arial Narrow" w:eastAsia="Arial Narrow" w:hAnsi="Arial Narrow" w:cs="Arial Narrow"/>
          <w:b/>
          <w:bCs/>
          <w:spacing w:val="-14"/>
          <w:sz w:val="24"/>
          <w:lang w:val="en-US"/>
        </w:rPr>
        <w:t xml:space="preserve">   </w:t>
      </w:r>
      <w:r w:rsidRPr="00DC6AA9">
        <w:rPr>
          <w:rFonts w:ascii="Arial Narrow" w:eastAsia="Arial Narrow" w:hAnsi="Arial Narrow" w:cs="Arial Narrow"/>
          <w:b/>
          <w:bCs/>
          <w:sz w:val="24"/>
          <w:lang w:val="en-US"/>
        </w:rPr>
        <w:t>AUTHORISED UNDER APPROPRIATE LEGISLATION.</w:t>
      </w:r>
      <w:bookmarkEnd w:id="187"/>
    </w:p>
    <w:p w14:paraId="11F93D8C" w14:textId="77777777" w:rsidR="00DC6AA9" w:rsidRPr="00DC6AA9" w:rsidRDefault="00DC6AA9" w:rsidP="00655777">
      <w:pPr>
        <w:widowControl w:val="0"/>
        <w:autoSpaceDE w:val="0"/>
        <w:autoSpaceDN w:val="0"/>
        <w:spacing w:before="82" w:line="240" w:lineRule="auto"/>
        <w:ind w:left="567"/>
        <w:outlineLvl w:val="1"/>
        <w:rPr>
          <w:rFonts w:ascii="Arial Narrow" w:eastAsia="Arial Narrow" w:hAnsi="Arial Narrow" w:cs="Arial Narrow"/>
          <w:b/>
          <w:bCs/>
          <w:sz w:val="22"/>
          <w:szCs w:val="22"/>
          <w:lang w:val="en-US"/>
        </w:rPr>
      </w:pPr>
      <w:r w:rsidRPr="00DC6AA9">
        <w:rPr>
          <w:rFonts w:ascii="Arial Narrow" w:eastAsia="Arial Narrow" w:hAnsi="Arial Narrow" w:cs="Arial Narrow"/>
          <w:b/>
          <w:bCs/>
          <w:sz w:val="22"/>
          <w:szCs w:val="22"/>
          <w:lang w:val="en-US"/>
        </w:rPr>
        <w:t xml:space="preserve">  </w:t>
      </w:r>
    </w:p>
    <w:p w14:paraId="21BAEA38" w14:textId="77777777" w:rsidR="00DC6AA9" w:rsidRPr="00DC6AA9" w:rsidRDefault="00DC6AA9" w:rsidP="00655777">
      <w:pPr>
        <w:widowControl w:val="0"/>
        <w:autoSpaceDE w:val="0"/>
        <w:autoSpaceDN w:val="0"/>
        <w:spacing w:before="82" w:line="240" w:lineRule="auto"/>
        <w:ind w:left="567"/>
        <w:outlineLvl w:val="1"/>
        <w:rPr>
          <w:rFonts w:ascii="Arial Narrow" w:eastAsia="Arial Narrow" w:hAnsi="Arial Narrow" w:cs="Arial Narrow"/>
          <w:b/>
          <w:bCs/>
          <w:sz w:val="22"/>
          <w:szCs w:val="22"/>
          <w:lang w:val="en-US"/>
        </w:rPr>
      </w:pPr>
      <w:r w:rsidRPr="00DC6AA9">
        <w:rPr>
          <w:rFonts w:ascii="Arial Narrow" w:eastAsia="Arial Narrow" w:hAnsi="Arial Narrow" w:cs="Arial Narrow"/>
          <w:b/>
          <w:bCs/>
          <w:sz w:val="22"/>
          <w:szCs w:val="22"/>
          <w:lang w:val="en-US"/>
        </w:rPr>
        <w:t xml:space="preserve">  </w:t>
      </w:r>
      <w:bookmarkStart w:id="188" w:name="_Toc222823707"/>
      <w:r w:rsidRPr="00DC6AA9">
        <w:rPr>
          <w:rFonts w:ascii="Arial Narrow" w:eastAsia="Arial Narrow" w:hAnsi="Arial Narrow" w:cs="Arial Narrow"/>
          <w:b/>
          <w:bCs/>
          <w:sz w:val="22"/>
          <w:szCs w:val="22"/>
          <w:lang w:val="en-US"/>
        </w:rPr>
        <w:t>Table</w:t>
      </w:r>
      <w:r w:rsidRPr="00DC6AA9">
        <w:rPr>
          <w:rFonts w:ascii="Arial Narrow" w:eastAsia="Arial Narrow" w:hAnsi="Arial Narrow" w:cs="Arial Narrow"/>
          <w:b/>
          <w:bCs/>
          <w:spacing w:val="-5"/>
          <w:sz w:val="22"/>
          <w:szCs w:val="22"/>
          <w:lang w:val="en-US"/>
        </w:rPr>
        <w:t xml:space="preserve"> </w:t>
      </w:r>
      <w:r w:rsidRPr="00DC6AA9">
        <w:rPr>
          <w:rFonts w:ascii="Arial Narrow" w:eastAsia="Arial Narrow" w:hAnsi="Arial Narrow" w:cs="Arial Narrow"/>
          <w:b/>
          <w:bCs/>
          <w:sz w:val="22"/>
          <w:szCs w:val="22"/>
          <w:lang w:val="en-US"/>
        </w:rPr>
        <w:t>1:</w:t>
      </w:r>
      <w:r w:rsidRPr="00DC6AA9">
        <w:rPr>
          <w:rFonts w:ascii="Arial Narrow" w:eastAsia="Arial Narrow" w:hAnsi="Arial Narrow" w:cs="Arial Narrow"/>
          <w:b/>
          <w:bCs/>
          <w:spacing w:val="-3"/>
          <w:sz w:val="22"/>
          <w:szCs w:val="22"/>
          <w:lang w:val="en-US"/>
        </w:rPr>
        <w:t xml:space="preserve"> </w:t>
      </w:r>
      <w:r w:rsidRPr="00DC6AA9">
        <w:rPr>
          <w:rFonts w:ascii="Arial Narrow" w:eastAsia="Arial Narrow" w:hAnsi="Arial Narrow" w:cs="Arial Narrow"/>
          <w:b/>
          <w:bCs/>
          <w:sz w:val="22"/>
          <w:szCs w:val="22"/>
          <w:lang w:val="en-US"/>
        </w:rPr>
        <w:t>List</w:t>
      </w:r>
      <w:r w:rsidRPr="00DC6AA9">
        <w:rPr>
          <w:rFonts w:ascii="Arial Narrow" w:eastAsia="Arial Narrow" w:hAnsi="Arial Narrow" w:cs="Arial Narrow"/>
          <w:b/>
          <w:bCs/>
          <w:spacing w:val="-3"/>
          <w:sz w:val="22"/>
          <w:szCs w:val="22"/>
          <w:lang w:val="en-US"/>
        </w:rPr>
        <w:t xml:space="preserve"> </w:t>
      </w:r>
      <w:r w:rsidRPr="00DC6AA9">
        <w:rPr>
          <w:rFonts w:ascii="Arial Narrow" w:eastAsia="Arial Narrow" w:hAnsi="Arial Narrow" w:cs="Arial Narrow"/>
          <w:b/>
          <w:bCs/>
          <w:sz w:val="22"/>
          <w:szCs w:val="22"/>
          <w:lang w:val="en-US"/>
        </w:rPr>
        <w:t>of</w:t>
      </w:r>
      <w:r w:rsidRPr="00DC6AA9">
        <w:rPr>
          <w:rFonts w:ascii="Arial Narrow" w:eastAsia="Arial Narrow" w:hAnsi="Arial Narrow" w:cs="Arial Narrow"/>
          <w:b/>
          <w:bCs/>
          <w:spacing w:val="-6"/>
          <w:sz w:val="22"/>
          <w:szCs w:val="22"/>
          <w:lang w:val="en-US"/>
        </w:rPr>
        <w:t xml:space="preserve"> </w:t>
      </w:r>
      <w:r w:rsidRPr="00DC6AA9">
        <w:rPr>
          <w:rFonts w:ascii="Arial Narrow" w:eastAsia="Arial Narrow" w:hAnsi="Arial Narrow" w:cs="Arial Narrow"/>
          <w:b/>
          <w:bCs/>
          <w:sz w:val="22"/>
          <w:szCs w:val="22"/>
          <w:lang w:val="en-US"/>
        </w:rPr>
        <w:t>weeds</w:t>
      </w:r>
      <w:r w:rsidRPr="00DC6AA9">
        <w:rPr>
          <w:rFonts w:ascii="Arial Narrow" w:eastAsia="Arial Narrow" w:hAnsi="Arial Narrow" w:cs="Arial Narrow"/>
          <w:b/>
          <w:bCs/>
          <w:spacing w:val="-2"/>
          <w:sz w:val="22"/>
          <w:szCs w:val="22"/>
          <w:lang w:val="en-US"/>
        </w:rPr>
        <w:t xml:space="preserve"> </w:t>
      </w:r>
      <w:r w:rsidRPr="00DC6AA9">
        <w:rPr>
          <w:rFonts w:ascii="Arial Narrow" w:eastAsia="Arial Narrow" w:hAnsi="Arial Narrow" w:cs="Arial Narrow"/>
          <w:b/>
          <w:bCs/>
          <w:sz w:val="22"/>
          <w:szCs w:val="22"/>
          <w:lang w:val="en-US"/>
        </w:rPr>
        <w:t>controlled</w:t>
      </w:r>
      <w:r w:rsidRPr="00DC6AA9">
        <w:rPr>
          <w:rFonts w:ascii="Arial Narrow" w:eastAsia="Arial Narrow" w:hAnsi="Arial Narrow" w:cs="Arial Narrow"/>
          <w:b/>
          <w:bCs/>
          <w:spacing w:val="-3"/>
          <w:sz w:val="22"/>
          <w:szCs w:val="22"/>
          <w:lang w:val="en-US"/>
        </w:rPr>
        <w:t xml:space="preserve"> </w:t>
      </w:r>
      <w:r w:rsidRPr="00DC6AA9">
        <w:rPr>
          <w:rFonts w:ascii="Arial Narrow" w:eastAsia="Arial Narrow" w:hAnsi="Arial Narrow" w:cs="Arial Narrow"/>
          <w:b/>
          <w:bCs/>
          <w:sz w:val="22"/>
          <w:szCs w:val="22"/>
          <w:lang w:val="en-US"/>
        </w:rPr>
        <w:t>with</w:t>
      </w:r>
      <w:r w:rsidRPr="00DC6AA9">
        <w:rPr>
          <w:rFonts w:ascii="Arial Narrow" w:eastAsia="Arial Narrow" w:hAnsi="Arial Narrow" w:cs="Arial Narrow"/>
          <w:b/>
          <w:bCs/>
          <w:spacing w:val="-3"/>
          <w:sz w:val="22"/>
          <w:szCs w:val="22"/>
          <w:lang w:val="en-US"/>
        </w:rPr>
        <w:t xml:space="preserve"> </w:t>
      </w:r>
      <w:r w:rsidRPr="00DC6AA9">
        <w:rPr>
          <w:rFonts w:ascii="Arial Narrow" w:eastAsia="Arial Narrow" w:hAnsi="Arial Narrow" w:cs="Arial Narrow"/>
          <w:b/>
          <w:bCs/>
          <w:sz w:val="22"/>
          <w:szCs w:val="22"/>
          <w:lang w:val="en-US"/>
        </w:rPr>
        <w:t>recommended</w:t>
      </w:r>
      <w:r w:rsidRPr="00DC6AA9">
        <w:rPr>
          <w:rFonts w:ascii="Arial Narrow" w:eastAsia="Arial Narrow" w:hAnsi="Arial Narrow" w:cs="Arial Narrow"/>
          <w:b/>
          <w:bCs/>
          <w:spacing w:val="-3"/>
          <w:sz w:val="22"/>
          <w:szCs w:val="22"/>
          <w:lang w:val="en-US"/>
        </w:rPr>
        <w:t xml:space="preserve"> </w:t>
      </w:r>
      <w:r w:rsidRPr="00DC6AA9">
        <w:rPr>
          <w:rFonts w:ascii="Arial Narrow" w:eastAsia="Arial Narrow" w:hAnsi="Arial Narrow" w:cs="Arial Narrow"/>
          <w:b/>
          <w:bCs/>
          <w:sz w:val="22"/>
          <w:szCs w:val="22"/>
          <w:lang w:val="en-US"/>
        </w:rPr>
        <w:t>application</w:t>
      </w:r>
      <w:r w:rsidRPr="00DC6AA9">
        <w:rPr>
          <w:rFonts w:ascii="Arial Narrow" w:eastAsia="Arial Narrow" w:hAnsi="Arial Narrow" w:cs="Arial Narrow"/>
          <w:b/>
          <w:bCs/>
          <w:spacing w:val="-2"/>
          <w:sz w:val="22"/>
          <w:szCs w:val="22"/>
          <w:lang w:val="en-US"/>
        </w:rPr>
        <w:t xml:space="preserve"> rate.</w:t>
      </w:r>
      <w:bookmarkEnd w:id="188"/>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60"/>
        <w:gridCol w:w="2835"/>
        <w:gridCol w:w="15"/>
        <w:gridCol w:w="1534"/>
        <w:gridCol w:w="11"/>
        <w:gridCol w:w="1264"/>
        <w:gridCol w:w="11"/>
        <w:gridCol w:w="567"/>
      </w:tblGrid>
      <w:tr w:rsidR="00DC6AA9" w:rsidRPr="00DC6AA9" w14:paraId="3A0F9361" w14:textId="77777777" w:rsidTr="0002240C">
        <w:trPr>
          <w:trHeight w:val="227"/>
        </w:trPr>
        <w:tc>
          <w:tcPr>
            <w:tcW w:w="6095" w:type="dxa"/>
            <w:gridSpan w:val="2"/>
            <w:vMerge w:val="restart"/>
          </w:tcPr>
          <w:p w14:paraId="1AB82F54" w14:textId="77777777" w:rsidR="00DC6AA9" w:rsidRPr="00DC6AA9" w:rsidRDefault="00DC6AA9" w:rsidP="00DC6AA9">
            <w:pPr>
              <w:widowControl w:val="0"/>
              <w:autoSpaceDE w:val="0"/>
              <w:autoSpaceDN w:val="0"/>
              <w:spacing w:before="119" w:line="240" w:lineRule="auto"/>
              <w:jc w:val="center"/>
              <w:rPr>
                <w:rFonts w:ascii="Arial Narrow" w:eastAsia="Arial Narrow" w:hAnsi="Arial Narrow" w:cs="Arial Narrow"/>
                <w:b/>
                <w:szCs w:val="22"/>
                <w:lang w:val="en-US"/>
              </w:rPr>
            </w:pPr>
            <w:r w:rsidRPr="00DC6AA9">
              <w:rPr>
                <w:rFonts w:ascii="Arial Narrow" w:eastAsia="Arial Narrow" w:hAnsi="Arial Narrow" w:cs="Arial Narrow"/>
                <w:b/>
                <w:szCs w:val="22"/>
                <w:lang w:val="en-US"/>
              </w:rPr>
              <w:t>ANNUAL</w:t>
            </w:r>
            <w:r w:rsidRPr="00DC6AA9">
              <w:rPr>
                <w:rFonts w:ascii="Arial Narrow" w:eastAsia="Arial Narrow" w:hAnsi="Arial Narrow" w:cs="Arial Narrow"/>
                <w:b/>
                <w:spacing w:val="-7"/>
                <w:szCs w:val="22"/>
                <w:lang w:val="en-US"/>
              </w:rPr>
              <w:t xml:space="preserve"> </w:t>
            </w:r>
            <w:r w:rsidRPr="00DC6AA9">
              <w:rPr>
                <w:rFonts w:ascii="Arial Narrow" w:eastAsia="Arial Narrow" w:hAnsi="Arial Narrow" w:cs="Arial Narrow"/>
                <w:b/>
                <w:spacing w:val="-2"/>
                <w:szCs w:val="22"/>
                <w:lang w:val="en-US"/>
              </w:rPr>
              <w:t>WEEDS</w:t>
            </w:r>
          </w:p>
        </w:tc>
        <w:tc>
          <w:tcPr>
            <w:tcW w:w="3402" w:type="dxa"/>
            <w:gridSpan w:val="6"/>
          </w:tcPr>
          <w:p w14:paraId="26FC59D9" w14:textId="77777777" w:rsidR="00DC6AA9" w:rsidRPr="00DC6AA9" w:rsidRDefault="00DC6AA9" w:rsidP="00DC6AA9">
            <w:pPr>
              <w:widowControl w:val="0"/>
              <w:autoSpaceDE w:val="0"/>
              <w:autoSpaceDN w:val="0"/>
              <w:spacing w:line="207" w:lineRule="exact"/>
              <w:rPr>
                <w:rFonts w:ascii="Arial Narrow" w:eastAsia="Arial Narrow" w:hAnsi="Arial Narrow" w:cs="Arial Narrow"/>
                <w:b/>
                <w:szCs w:val="22"/>
                <w:lang w:val="en-US"/>
              </w:rPr>
            </w:pPr>
            <w:r w:rsidRPr="00DC6AA9">
              <w:rPr>
                <w:rFonts w:ascii="Arial Narrow" w:eastAsia="Arial Narrow" w:hAnsi="Arial Narrow" w:cs="Arial Narrow"/>
                <w:b/>
                <w:spacing w:val="-2"/>
                <w:szCs w:val="22"/>
                <w:lang w:val="en-US"/>
              </w:rPr>
              <w:t>APPLICATION</w:t>
            </w:r>
            <w:r w:rsidRPr="00DC6AA9">
              <w:rPr>
                <w:rFonts w:ascii="Arial Narrow" w:eastAsia="Arial Narrow" w:hAnsi="Arial Narrow" w:cs="Arial Narrow"/>
                <w:b/>
                <w:spacing w:val="7"/>
                <w:szCs w:val="22"/>
                <w:lang w:val="en-US"/>
              </w:rPr>
              <w:t xml:space="preserve"> </w:t>
            </w:r>
            <w:r w:rsidRPr="00DC6AA9">
              <w:rPr>
                <w:rFonts w:ascii="Arial Narrow" w:eastAsia="Arial Narrow" w:hAnsi="Arial Narrow" w:cs="Arial Narrow"/>
                <w:b/>
                <w:spacing w:val="-4"/>
                <w:szCs w:val="22"/>
                <w:lang w:val="en-US"/>
              </w:rPr>
              <w:t>RATE</w:t>
            </w:r>
          </w:p>
        </w:tc>
      </w:tr>
      <w:tr w:rsidR="00DC6AA9" w:rsidRPr="00DC6AA9" w14:paraId="56231692" w14:textId="77777777" w:rsidTr="0002240C">
        <w:trPr>
          <w:trHeight w:val="229"/>
        </w:trPr>
        <w:tc>
          <w:tcPr>
            <w:tcW w:w="6095" w:type="dxa"/>
            <w:gridSpan w:val="2"/>
            <w:vMerge/>
          </w:tcPr>
          <w:p w14:paraId="0295B6E6" w14:textId="77777777" w:rsidR="00DC6AA9" w:rsidRPr="00DC6AA9" w:rsidRDefault="00DC6AA9" w:rsidP="00DC6AA9">
            <w:pPr>
              <w:widowControl w:val="0"/>
              <w:autoSpaceDE w:val="0"/>
              <w:autoSpaceDN w:val="0"/>
              <w:spacing w:line="240" w:lineRule="auto"/>
              <w:rPr>
                <w:rFonts w:ascii="Arial Narrow" w:eastAsia="Arial Narrow" w:hAnsi="Arial Narrow" w:cs="Arial Narrow"/>
                <w:sz w:val="2"/>
                <w:szCs w:val="2"/>
                <w:lang w:val="en-US"/>
              </w:rPr>
            </w:pPr>
          </w:p>
        </w:tc>
        <w:tc>
          <w:tcPr>
            <w:tcW w:w="3402" w:type="dxa"/>
            <w:gridSpan w:val="6"/>
          </w:tcPr>
          <w:p w14:paraId="4496540C" w14:textId="77777777" w:rsidR="00DC6AA9" w:rsidRPr="00DC6AA9" w:rsidRDefault="00DC6AA9" w:rsidP="00DC6AA9">
            <w:pPr>
              <w:widowControl w:val="0"/>
              <w:autoSpaceDE w:val="0"/>
              <w:autoSpaceDN w:val="0"/>
              <w:spacing w:line="210" w:lineRule="exact"/>
              <w:rPr>
                <w:rFonts w:ascii="Arial Narrow" w:eastAsia="Arial Narrow" w:hAnsi="Arial Narrow" w:cs="Arial Narrow"/>
                <w:b/>
                <w:szCs w:val="22"/>
                <w:lang w:val="en-US"/>
              </w:rPr>
            </w:pPr>
            <w:r w:rsidRPr="00DC6AA9">
              <w:rPr>
                <w:rFonts w:ascii="Arial Narrow" w:eastAsia="Arial Narrow" w:hAnsi="Arial Narrow" w:cs="Arial Narrow"/>
                <w:b/>
                <w:szCs w:val="22"/>
                <w:lang w:val="en-US"/>
              </w:rPr>
              <w:t>Refer</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to</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zCs w:val="22"/>
                <w:lang w:val="en-US"/>
              </w:rPr>
              <w:t>maximum</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rate</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in</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Directions</w:t>
            </w:r>
            <w:r w:rsidRPr="00DC6AA9">
              <w:rPr>
                <w:rFonts w:ascii="Arial Narrow" w:eastAsia="Arial Narrow" w:hAnsi="Arial Narrow" w:cs="Arial Narrow"/>
                <w:b/>
                <w:spacing w:val="-6"/>
                <w:szCs w:val="22"/>
                <w:lang w:val="en-US"/>
              </w:rPr>
              <w:t xml:space="preserve"> </w:t>
            </w:r>
            <w:r w:rsidRPr="00DC6AA9">
              <w:rPr>
                <w:rFonts w:ascii="Arial Narrow" w:eastAsia="Arial Narrow" w:hAnsi="Arial Narrow" w:cs="Arial Narrow"/>
                <w:b/>
                <w:szCs w:val="22"/>
                <w:lang w:val="en-US"/>
              </w:rPr>
              <w:t>for</w:t>
            </w:r>
            <w:r w:rsidRPr="00DC6AA9">
              <w:rPr>
                <w:rFonts w:ascii="Arial Narrow" w:eastAsia="Arial Narrow" w:hAnsi="Arial Narrow" w:cs="Arial Narrow"/>
                <w:b/>
                <w:spacing w:val="-4"/>
                <w:szCs w:val="22"/>
                <w:lang w:val="en-US"/>
              </w:rPr>
              <w:t xml:space="preserve"> </w:t>
            </w:r>
            <w:r w:rsidRPr="00DC6AA9">
              <w:rPr>
                <w:rFonts w:ascii="Arial Narrow" w:eastAsia="Arial Narrow" w:hAnsi="Arial Narrow" w:cs="Arial Narrow"/>
                <w:b/>
                <w:szCs w:val="22"/>
                <w:lang w:val="en-US"/>
              </w:rPr>
              <w:t>Use</w:t>
            </w:r>
            <w:r w:rsidRPr="00DC6AA9">
              <w:rPr>
                <w:rFonts w:ascii="Arial Narrow" w:eastAsia="Arial Narrow" w:hAnsi="Arial Narrow" w:cs="Arial Narrow"/>
                <w:b/>
                <w:spacing w:val="-5"/>
                <w:szCs w:val="22"/>
                <w:lang w:val="en-US"/>
              </w:rPr>
              <w:t xml:space="preserve"> </w:t>
            </w:r>
            <w:r w:rsidRPr="00DC6AA9">
              <w:rPr>
                <w:rFonts w:ascii="Arial Narrow" w:eastAsia="Arial Narrow" w:hAnsi="Arial Narrow" w:cs="Arial Narrow"/>
                <w:b/>
                <w:spacing w:val="-4"/>
                <w:szCs w:val="22"/>
                <w:lang w:val="en-US"/>
              </w:rPr>
              <w:t>table</w:t>
            </w:r>
          </w:p>
        </w:tc>
      </w:tr>
      <w:tr w:rsidR="00DC6AA9" w:rsidRPr="00DC6AA9" w14:paraId="5132B619" w14:textId="77777777" w:rsidTr="0002240C">
        <w:trPr>
          <w:trHeight w:val="688"/>
        </w:trPr>
        <w:tc>
          <w:tcPr>
            <w:tcW w:w="3260" w:type="dxa"/>
          </w:tcPr>
          <w:p w14:paraId="1B25B117" w14:textId="77777777" w:rsidR="00DC6AA9" w:rsidRPr="00DC6AA9" w:rsidRDefault="00DC6AA9" w:rsidP="00DC6AA9">
            <w:pPr>
              <w:widowControl w:val="0"/>
              <w:autoSpaceDE w:val="0"/>
              <w:autoSpaceDN w:val="0"/>
              <w:spacing w:line="240" w:lineRule="auto"/>
              <w:rPr>
                <w:rFonts w:ascii="Arial Narrow" w:eastAsia="Arial Narrow" w:hAnsi="Arial Narrow" w:cs="Arial Narrow"/>
                <w:b/>
                <w:szCs w:val="22"/>
                <w:lang w:val="en-US"/>
              </w:rPr>
            </w:pPr>
            <w:r w:rsidRPr="00DC6AA9">
              <w:rPr>
                <w:rFonts w:ascii="Arial Narrow" w:eastAsia="Arial Narrow" w:hAnsi="Arial Narrow" w:cs="Arial Narrow"/>
                <w:b/>
                <w:spacing w:val="-2"/>
                <w:szCs w:val="22"/>
                <w:lang w:val="en-US"/>
              </w:rPr>
              <w:t>COMMON</w:t>
            </w:r>
            <w:r w:rsidRPr="00DC6AA9">
              <w:rPr>
                <w:rFonts w:ascii="Arial Narrow" w:eastAsia="Arial Narrow" w:hAnsi="Arial Narrow" w:cs="Arial Narrow"/>
                <w:b/>
                <w:szCs w:val="22"/>
                <w:lang w:val="en-US"/>
              </w:rPr>
              <w:t xml:space="preserve"> </w:t>
            </w:r>
            <w:r w:rsidRPr="00DC6AA9">
              <w:rPr>
                <w:rFonts w:ascii="Arial Narrow" w:eastAsia="Arial Narrow" w:hAnsi="Arial Narrow" w:cs="Arial Narrow"/>
                <w:b/>
                <w:spacing w:val="-4"/>
                <w:szCs w:val="22"/>
                <w:lang w:val="en-US"/>
              </w:rPr>
              <w:t>NAME</w:t>
            </w:r>
          </w:p>
        </w:tc>
        <w:tc>
          <w:tcPr>
            <w:tcW w:w="2835" w:type="dxa"/>
          </w:tcPr>
          <w:p w14:paraId="10076EDD" w14:textId="77777777" w:rsidR="00DC6AA9" w:rsidRPr="00DC6AA9" w:rsidRDefault="00DC6AA9" w:rsidP="00DC6AA9">
            <w:pPr>
              <w:widowControl w:val="0"/>
              <w:autoSpaceDE w:val="0"/>
              <w:autoSpaceDN w:val="0"/>
              <w:spacing w:line="240" w:lineRule="auto"/>
              <w:rPr>
                <w:rFonts w:ascii="Arial Narrow" w:eastAsia="Arial Narrow" w:hAnsi="Arial Narrow" w:cs="Arial Narrow"/>
                <w:b/>
                <w:szCs w:val="22"/>
                <w:lang w:val="en-US"/>
              </w:rPr>
            </w:pPr>
            <w:r w:rsidRPr="00DC6AA9">
              <w:rPr>
                <w:rFonts w:ascii="Arial Narrow" w:eastAsia="Arial Narrow" w:hAnsi="Arial Narrow" w:cs="Arial Narrow"/>
                <w:b/>
                <w:szCs w:val="22"/>
                <w:lang w:val="en-US"/>
              </w:rPr>
              <w:t>SCIENTIFIC</w:t>
            </w:r>
            <w:r w:rsidRPr="00DC6AA9">
              <w:rPr>
                <w:rFonts w:ascii="Arial Narrow" w:eastAsia="Arial Narrow" w:hAnsi="Arial Narrow" w:cs="Arial Narrow"/>
                <w:b/>
                <w:spacing w:val="-10"/>
                <w:szCs w:val="22"/>
                <w:lang w:val="en-US"/>
              </w:rPr>
              <w:t xml:space="preserve"> </w:t>
            </w:r>
            <w:r w:rsidRPr="00DC6AA9">
              <w:rPr>
                <w:rFonts w:ascii="Arial Narrow" w:eastAsia="Arial Narrow" w:hAnsi="Arial Narrow" w:cs="Arial Narrow"/>
                <w:b/>
                <w:spacing w:val="-4"/>
                <w:szCs w:val="22"/>
                <w:lang w:val="en-US"/>
              </w:rPr>
              <w:t>NAME</w:t>
            </w:r>
          </w:p>
        </w:tc>
        <w:tc>
          <w:tcPr>
            <w:tcW w:w="1560" w:type="dxa"/>
            <w:gridSpan w:val="3"/>
          </w:tcPr>
          <w:p w14:paraId="0834CDE9" w14:textId="77777777" w:rsidR="00DC6AA9" w:rsidRPr="00DC6AA9" w:rsidRDefault="00DC6AA9" w:rsidP="00DC6AA9">
            <w:pPr>
              <w:widowControl w:val="0"/>
              <w:autoSpaceDE w:val="0"/>
              <w:autoSpaceDN w:val="0"/>
              <w:spacing w:line="240" w:lineRule="auto"/>
              <w:ind w:right="5"/>
              <w:jc w:val="center"/>
              <w:rPr>
                <w:rFonts w:ascii="Arial Narrow" w:eastAsia="Arial Narrow" w:hAnsi="Arial Narrow" w:cs="Arial Narrow"/>
                <w:b/>
                <w:szCs w:val="22"/>
                <w:lang w:val="en-US"/>
              </w:rPr>
            </w:pPr>
            <w:r w:rsidRPr="00DC6AA9">
              <w:rPr>
                <w:rFonts w:ascii="Arial Narrow" w:eastAsia="Arial Narrow" w:hAnsi="Arial Narrow" w:cs="Arial Narrow"/>
                <w:b/>
                <w:szCs w:val="22"/>
                <w:lang w:val="en-US"/>
              </w:rPr>
              <w:t>Boom</w:t>
            </w:r>
            <w:r w:rsidRPr="00DC6AA9">
              <w:rPr>
                <w:rFonts w:ascii="Arial Narrow" w:eastAsia="Arial Narrow" w:hAnsi="Arial Narrow" w:cs="Arial Narrow"/>
                <w:b/>
                <w:spacing w:val="-5"/>
                <w:szCs w:val="22"/>
                <w:lang w:val="en-US"/>
              </w:rPr>
              <w:t xml:space="preserve"> or</w:t>
            </w:r>
          </w:p>
          <w:p w14:paraId="6CCC0AE8" w14:textId="77777777" w:rsidR="00DC6AA9" w:rsidRPr="00DC6AA9" w:rsidRDefault="00DC6AA9" w:rsidP="00DC6AA9">
            <w:pPr>
              <w:widowControl w:val="0"/>
              <w:autoSpaceDE w:val="0"/>
              <w:autoSpaceDN w:val="0"/>
              <w:spacing w:line="228" w:lineRule="exact"/>
              <w:jc w:val="center"/>
              <w:rPr>
                <w:rFonts w:ascii="Arial Narrow" w:eastAsia="Arial Narrow" w:hAnsi="Arial Narrow" w:cs="Arial Narrow"/>
                <w:b/>
                <w:szCs w:val="22"/>
                <w:lang w:val="en-US"/>
              </w:rPr>
            </w:pPr>
            <w:r w:rsidRPr="00DC6AA9">
              <w:rPr>
                <w:rFonts w:ascii="Arial Narrow" w:eastAsia="Arial Narrow" w:hAnsi="Arial Narrow" w:cs="Arial Narrow"/>
                <w:b/>
                <w:szCs w:val="22"/>
                <w:lang w:val="en-US"/>
              </w:rPr>
              <w:t>directed</w:t>
            </w:r>
            <w:r w:rsidRPr="00DC6AA9">
              <w:rPr>
                <w:rFonts w:ascii="Arial Narrow" w:eastAsia="Arial Narrow" w:hAnsi="Arial Narrow" w:cs="Arial Narrow"/>
                <w:b/>
                <w:spacing w:val="-12"/>
                <w:szCs w:val="22"/>
                <w:lang w:val="en-US"/>
              </w:rPr>
              <w:t xml:space="preserve"> </w:t>
            </w:r>
            <w:r w:rsidRPr="00DC6AA9">
              <w:rPr>
                <w:rFonts w:ascii="Arial Narrow" w:eastAsia="Arial Narrow" w:hAnsi="Arial Narrow" w:cs="Arial Narrow"/>
                <w:b/>
                <w:szCs w:val="22"/>
                <w:lang w:val="en-US"/>
              </w:rPr>
              <w:t xml:space="preserve">sprayer </w:t>
            </w:r>
            <w:r w:rsidRPr="00DC6AA9">
              <w:rPr>
                <w:rFonts w:ascii="Arial Narrow" w:eastAsia="Arial Narrow" w:hAnsi="Arial Narrow" w:cs="Arial Narrow"/>
                <w:b/>
                <w:spacing w:val="-4"/>
                <w:szCs w:val="22"/>
                <w:lang w:val="en-US"/>
              </w:rPr>
              <w:t>L/ha</w:t>
            </w:r>
          </w:p>
        </w:tc>
        <w:tc>
          <w:tcPr>
            <w:tcW w:w="1275" w:type="dxa"/>
            <w:gridSpan w:val="2"/>
          </w:tcPr>
          <w:p w14:paraId="6ACB4703" w14:textId="77777777" w:rsidR="00DC6AA9" w:rsidRPr="00DC6AA9" w:rsidRDefault="00DC6AA9" w:rsidP="00DC6AA9">
            <w:pPr>
              <w:widowControl w:val="0"/>
              <w:autoSpaceDE w:val="0"/>
              <w:autoSpaceDN w:val="0"/>
              <w:spacing w:line="240" w:lineRule="auto"/>
              <w:ind w:right="261"/>
              <w:rPr>
                <w:rFonts w:ascii="Arial Narrow" w:eastAsia="Arial Narrow" w:hAnsi="Arial Narrow" w:cs="Arial Narrow"/>
                <w:b/>
                <w:szCs w:val="22"/>
                <w:lang w:val="en-US"/>
              </w:rPr>
            </w:pPr>
            <w:r w:rsidRPr="00DC6AA9">
              <w:rPr>
                <w:rFonts w:ascii="Arial Narrow" w:eastAsia="Arial Narrow" w:hAnsi="Arial Narrow" w:cs="Arial Narrow"/>
                <w:b/>
                <w:spacing w:val="-2"/>
                <w:szCs w:val="22"/>
                <w:lang w:val="en-US"/>
              </w:rPr>
              <w:t xml:space="preserve">Handgun </w:t>
            </w:r>
            <w:r w:rsidRPr="00DC6AA9">
              <w:rPr>
                <w:rFonts w:ascii="Arial Narrow" w:eastAsia="Arial Narrow" w:hAnsi="Arial Narrow" w:cs="Arial Narrow"/>
                <w:b/>
                <w:szCs w:val="22"/>
                <w:lang w:val="en-US"/>
              </w:rPr>
              <w:t>mL/100</w:t>
            </w:r>
            <w:r w:rsidRPr="00DC6AA9">
              <w:rPr>
                <w:rFonts w:ascii="Arial Narrow" w:eastAsia="Arial Narrow" w:hAnsi="Arial Narrow" w:cs="Arial Narrow"/>
                <w:b/>
                <w:spacing w:val="-8"/>
                <w:szCs w:val="22"/>
                <w:lang w:val="en-US"/>
              </w:rPr>
              <w:t xml:space="preserve"> </w:t>
            </w:r>
            <w:r w:rsidRPr="00DC6AA9">
              <w:rPr>
                <w:rFonts w:ascii="Arial Narrow" w:eastAsia="Arial Narrow" w:hAnsi="Arial Narrow" w:cs="Arial Narrow"/>
                <w:b/>
                <w:spacing w:val="-10"/>
                <w:szCs w:val="22"/>
                <w:lang w:val="en-US"/>
              </w:rPr>
              <w:t>L</w:t>
            </w:r>
          </w:p>
        </w:tc>
        <w:tc>
          <w:tcPr>
            <w:tcW w:w="567" w:type="dxa"/>
          </w:tcPr>
          <w:p w14:paraId="13702B1D" w14:textId="77777777" w:rsidR="00DC6AA9" w:rsidRPr="00DC6AA9" w:rsidRDefault="00DC6AA9" w:rsidP="00DC6AA9">
            <w:pPr>
              <w:widowControl w:val="0"/>
              <w:autoSpaceDE w:val="0"/>
              <w:autoSpaceDN w:val="0"/>
              <w:spacing w:line="240" w:lineRule="auto"/>
              <w:ind w:right="181"/>
              <w:rPr>
                <w:rFonts w:ascii="Arial Narrow" w:eastAsia="Arial Narrow" w:hAnsi="Arial Narrow" w:cs="Arial Narrow"/>
                <w:b/>
                <w:szCs w:val="22"/>
                <w:lang w:val="en-US"/>
              </w:rPr>
            </w:pPr>
            <w:r w:rsidRPr="00DC6AA9">
              <w:rPr>
                <w:rFonts w:ascii="Arial Narrow" w:eastAsia="Arial Narrow" w:hAnsi="Arial Narrow" w:cs="Arial Narrow"/>
                <w:b/>
                <w:spacing w:val="-2"/>
                <w:szCs w:val="22"/>
                <w:lang w:val="en-US"/>
              </w:rPr>
              <w:t xml:space="preserve">Knapsack </w:t>
            </w:r>
            <w:r w:rsidRPr="00DC6AA9">
              <w:rPr>
                <w:rFonts w:ascii="Arial Narrow" w:eastAsia="Arial Narrow" w:hAnsi="Arial Narrow" w:cs="Arial Narrow"/>
                <w:b/>
                <w:szCs w:val="22"/>
                <w:lang w:val="en-US"/>
              </w:rPr>
              <w:t>mL/15 L</w:t>
            </w:r>
          </w:p>
        </w:tc>
      </w:tr>
      <w:tr w:rsidR="00DC6AA9" w:rsidRPr="00DC6AA9" w14:paraId="29464DDD" w14:textId="77777777" w:rsidTr="0002240C">
        <w:trPr>
          <w:trHeight w:val="229"/>
        </w:trPr>
        <w:tc>
          <w:tcPr>
            <w:tcW w:w="3260" w:type="dxa"/>
          </w:tcPr>
          <w:p w14:paraId="2180D0A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Amaranthus</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4"/>
                <w:szCs w:val="22"/>
                <w:lang w:val="en-US"/>
              </w:rPr>
              <w:t>spp.</w:t>
            </w:r>
          </w:p>
        </w:tc>
        <w:tc>
          <w:tcPr>
            <w:tcW w:w="2835" w:type="dxa"/>
          </w:tcPr>
          <w:p w14:paraId="65D0410C"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Amaranthus</w:t>
            </w:r>
            <w:r w:rsidRPr="00DC6AA9">
              <w:rPr>
                <w:rFonts w:ascii="Arial Narrow" w:eastAsia="Arial Narrow" w:hAnsi="Arial Narrow" w:cs="Arial Narrow"/>
                <w:i/>
                <w:spacing w:val="8"/>
                <w:szCs w:val="22"/>
                <w:lang w:val="en-US"/>
              </w:rPr>
              <w:t xml:space="preserve"> </w:t>
            </w:r>
            <w:r w:rsidRPr="00DC6AA9">
              <w:rPr>
                <w:rFonts w:ascii="Arial Narrow" w:eastAsia="Arial Narrow" w:hAnsi="Arial Narrow" w:cs="Arial Narrow"/>
                <w:spacing w:val="-4"/>
                <w:szCs w:val="22"/>
                <w:lang w:val="en-US"/>
              </w:rPr>
              <w:t>spp</w:t>
            </w:r>
            <w:r w:rsidRPr="00DC6AA9">
              <w:rPr>
                <w:rFonts w:ascii="Arial Narrow" w:eastAsia="Arial Narrow" w:hAnsi="Arial Narrow" w:cs="Arial Narrow"/>
                <w:i/>
                <w:spacing w:val="-4"/>
                <w:szCs w:val="22"/>
                <w:lang w:val="en-US"/>
              </w:rPr>
              <w:t>.</w:t>
            </w:r>
          </w:p>
        </w:tc>
        <w:tc>
          <w:tcPr>
            <w:tcW w:w="1560" w:type="dxa"/>
            <w:gridSpan w:val="3"/>
          </w:tcPr>
          <w:p w14:paraId="015C48A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C5CA3C2"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190328F0"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D9692EB" w14:textId="77777777" w:rsidTr="0002240C">
        <w:trPr>
          <w:trHeight w:val="229"/>
        </w:trPr>
        <w:tc>
          <w:tcPr>
            <w:tcW w:w="3260" w:type="dxa"/>
          </w:tcPr>
          <w:p w14:paraId="0925E67D"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Apple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4"/>
                <w:szCs w:val="22"/>
                <w:lang w:val="en-US"/>
              </w:rPr>
              <w:t>Peru</w:t>
            </w:r>
          </w:p>
        </w:tc>
        <w:tc>
          <w:tcPr>
            <w:tcW w:w="2835" w:type="dxa"/>
          </w:tcPr>
          <w:p w14:paraId="0E07FCAA"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Nicandra</w:t>
            </w:r>
            <w:r w:rsidRPr="00DC6AA9">
              <w:rPr>
                <w:rFonts w:ascii="Arial Narrow" w:eastAsia="Arial Narrow" w:hAnsi="Arial Narrow" w:cs="Arial Narrow"/>
                <w:i/>
                <w:spacing w:val="36"/>
                <w:szCs w:val="22"/>
                <w:lang w:val="en-US"/>
              </w:rPr>
              <w:t xml:space="preserve"> </w:t>
            </w:r>
            <w:proofErr w:type="spellStart"/>
            <w:r w:rsidRPr="00DC6AA9">
              <w:rPr>
                <w:rFonts w:ascii="Arial Narrow" w:eastAsia="Arial Narrow" w:hAnsi="Arial Narrow" w:cs="Arial Narrow"/>
                <w:i/>
                <w:spacing w:val="-2"/>
                <w:szCs w:val="22"/>
                <w:lang w:val="en-US"/>
              </w:rPr>
              <w:t>physalodes</w:t>
            </w:r>
            <w:proofErr w:type="spellEnd"/>
          </w:p>
        </w:tc>
        <w:tc>
          <w:tcPr>
            <w:tcW w:w="1560" w:type="dxa"/>
            <w:gridSpan w:val="3"/>
          </w:tcPr>
          <w:p w14:paraId="6374C28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0.9</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1157746F"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67" w:type="dxa"/>
          </w:tcPr>
          <w:p w14:paraId="631A936C"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292371ED" w14:textId="77777777" w:rsidTr="0002240C">
        <w:trPr>
          <w:trHeight w:val="229"/>
        </w:trPr>
        <w:tc>
          <w:tcPr>
            <w:tcW w:w="3260" w:type="dxa"/>
          </w:tcPr>
          <w:p w14:paraId="648EFE7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Argentine</w:t>
            </w:r>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pacing w:val="-2"/>
                <w:szCs w:val="22"/>
                <w:lang w:val="en-US"/>
              </w:rPr>
              <w:t>peppercress</w:t>
            </w:r>
          </w:p>
        </w:tc>
        <w:tc>
          <w:tcPr>
            <w:tcW w:w="2835" w:type="dxa"/>
          </w:tcPr>
          <w:p w14:paraId="5CC3E9F3"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Lepidium</w:t>
            </w:r>
            <w:r w:rsidRPr="00DC6AA9">
              <w:rPr>
                <w:rFonts w:ascii="Arial Narrow" w:eastAsia="Arial Narrow" w:hAnsi="Arial Narrow" w:cs="Arial Narrow"/>
                <w:i/>
                <w:spacing w:val="3"/>
                <w:szCs w:val="22"/>
                <w:lang w:val="en-US"/>
              </w:rPr>
              <w:t xml:space="preserve"> </w:t>
            </w:r>
            <w:proofErr w:type="spellStart"/>
            <w:r w:rsidRPr="00DC6AA9">
              <w:rPr>
                <w:rFonts w:ascii="Arial Narrow" w:eastAsia="Arial Narrow" w:hAnsi="Arial Narrow" w:cs="Arial Narrow"/>
                <w:i/>
                <w:spacing w:val="-2"/>
                <w:szCs w:val="22"/>
                <w:lang w:val="en-US"/>
              </w:rPr>
              <w:t>bonariense</w:t>
            </w:r>
            <w:proofErr w:type="spellEnd"/>
          </w:p>
        </w:tc>
        <w:tc>
          <w:tcPr>
            <w:tcW w:w="1560" w:type="dxa"/>
            <w:gridSpan w:val="3"/>
          </w:tcPr>
          <w:p w14:paraId="62F2F241"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1D44A5CC"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67" w:type="dxa"/>
          </w:tcPr>
          <w:p w14:paraId="6D993216"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57C05A07" w14:textId="77777777" w:rsidTr="0002240C">
        <w:trPr>
          <w:trHeight w:val="229"/>
        </w:trPr>
        <w:tc>
          <w:tcPr>
            <w:tcW w:w="3260" w:type="dxa"/>
          </w:tcPr>
          <w:p w14:paraId="4FD6555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Asthma</w:t>
            </w:r>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pacing w:val="-2"/>
                <w:szCs w:val="22"/>
                <w:lang w:val="en-US"/>
              </w:rPr>
              <w:t>plant</w:t>
            </w:r>
          </w:p>
        </w:tc>
        <w:tc>
          <w:tcPr>
            <w:tcW w:w="2835" w:type="dxa"/>
          </w:tcPr>
          <w:p w14:paraId="6C95701A"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Euphorbia</w:t>
            </w:r>
            <w:r w:rsidRPr="00DC6AA9">
              <w:rPr>
                <w:rFonts w:ascii="Arial Narrow" w:eastAsia="Arial Narrow" w:hAnsi="Arial Narrow" w:cs="Arial Narrow"/>
                <w:i/>
                <w:spacing w:val="5"/>
                <w:szCs w:val="22"/>
                <w:lang w:val="en-US"/>
              </w:rPr>
              <w:t xml:space="preserve"> </w:t>
            </w:r>
            <w:proofErr w:type="spellStart"/>
            <w:r w:rsidRPr="00DC6AA9">
              <w:rPr>
                <w:rFonts w:ascii="Arial Narrow" w:eastAsia="Arial Narrow" w:hAnsi="Arial Narrow" w:cs="Arial Narrow"/>
                <w:i/>
                <w:spacing w:val="-2"/>
                <w:szCs w:val="22"/>
                <w:lang w:val="en-US"/>
              </w:rPr>
              <w:t>hirta</w:t>
            </w:r>
            <w:proofErr w:type="spellEnd"/>
          </w:p>
        </w:tc>
        <w:tc>
          <w:tcPr>
            <w:tcW w:w="1560" w:type="dxa"/>
            <w:gridSpan w:val="3"/>
          </w:tcPr>
          <w:p w14:paraId="3BFA92CD"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16DE97F8"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7478C23B"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6F18C55E" w14:textId="77777777" w:rsidTr="0002240C">
        <w:trPr>
          <w:trHeight w:val="229"/>
        </w:trPr>
        <w:tc>
          <w:tcPr>
            <w:tcW w:w="3260" w:type="dxa"/>
          </w:tcPr>
          <w:p w14:paraId="094A9D7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pacing w:val="-2"/>
                <w:szCs w:val="22"/>
                <w:lang w:val="en-US"/>
              </w:rPr>
              <w:t>Awnless</w:t>
            </w:r>
            <w:proofErr w:type="spellEnd"/>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2"/>
                <w:szCs w:val="22"/>
                <w:lang w:val="en-US"/>
              </w:rPr>
              <w:t>barnyard</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2"/>
                <w:szCs w:val="22"/>
                <w:lang w:val="en-US"/>
              </w:rPr>
              <w:t>grass</w:t>
            </w:r>
          </w:p>
        </w:tc>
        <w:tc>
          <w:tcPr>
            <w:tcW w:w="2835" w:type="dxa"/>
          </w:tcPr>
          <w:p w14:paraId="0E88307C"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Echinochloa</w:t>
            </w:r>
            <w:proofErr w:type="spellEnd"/>
            <w:r w:rsidRPr="00DC6AA9">
              <w:rPr>
                <w:rFonts w:ascii="Arial Narrow" w:eastAsia="Arial Narrow" w:hAnsi="Arial Narrow" w:cs="Arial Narrow"/>
                <w:i/>
                <w:spacing w:val="6"/>
                <w:szCs w:val="22"/>
                <w:lang w:val="en-US"/>
              </w:rPr>
              <w:t xml:space="preserve"> </w:t>
            </w:r>
            <w:proofErr w:type="spellStart"/>
            <w:r w:rsidRPr="00DC6AA9">
              <w:rPr>
                <w:rFonts w:ascii="Arial Narrow" w:eastAsia="Arial Narrow" w:hAnsi="Arial Narrow" w:cs="Arial Narrow"/>
                <w:i/>
                <w:spacing w:val="-2"/>
                <w:szCs w:val="22"/>
                <w:lang w:val="en-US"/>
              </w:rPr>
              <w:t>colona</w:t>
            </w:r>
            <w:proofErr w:type="spellEnd"/>
          </w:p>
        </w:tc>
        <w:tc>
          <w:tcPr>
            <w:tcW w:w="1560" w:type="dxa"/>
            <w:gridSpan w:val="3"/>
          </w:tcPr>
          <w:p w14:paraId="19B8AC6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1.4</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2.0</w:t>
            </w:r>
          </w:p>
        </w:tc>
        <w:tc>
          <w:tcPr>
            <w:tcW w:w="1275" w:type="dxa"/>
            <w:gridSpan w:val="2"/>
          </w:tcPr>
          <w:p w14:paraId="5CBA134D"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210</w:t>
            </w:r>
          </w:p>
        </w:tc>
        <w:tc>
          <w:tcPr>
            <w:tcW w:w="567" w:type="dxa"/>
          </w:tcPr>
          <w:p w14:paraId="698359CC"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32</w:t>
            </w:r>
          </w:p>
        </w:tc>
      </w:tr>
      <w:tr w:rsidR="00DC6AA9" w:rsidRPr="00DC6AA9" w14:paraId="68AB7075" w14:textId="77777777" w:rsidTr="0002240C">
        <w:trPr>
          <w:trHeight w:val="229"/>
        </w:trPr>
        <w:tc>
          <w:tcPr>
            <w:tcW w:w="3260" w:type="dxa"/>
          </w:tcPr>
          <w:p w14:paraId="2458945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Barley</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grass</w:t>
            </w:r>
          </w:p>
        </w:tc>
        <w:tc>
          <w:tcPr>
            <w:tcW w:w="2835" w:type="dxa"/>
          </w:tcPr>
          <w:p w14:paraId="753EDA4A"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Hordeum</w:t>
            </w:r>
            <w:r w:rsidRPr="00DC6AA9">
              <w:rPr>
                <w:rFonts w:ascii="Arial Narrow" w:eastAsia="Arial Narrow" w:hAnsi="Arial Narrow" w:cs="Arial Narrow"/>
                <w:i/>
                <w:spacing w:val="-9"/>
                <w:szCs w:val="22"/>
                <w:lang w:val="en-US"/>
              </w:rPr>
              <w:t xml:space="preserve"> </w:t>
            </w:r>
            <w:proofErr w:type="spellStart"/>
            <w:r w:rsidRPr="00DC6AA9">
              <w:rPr>
                <w:rFonts w:ascii="Arial Narrow" w:eastAsia="Arial Narrow" w:hAnsi="Arial Narrow" w:cs="Arial Narrow"/>
                <w:i/>
                <w:spacing w:val="-2"/>
                <w:szCs w:val="22"/>
                <w:lang w:val="en-US"/>
              </w:rPr>
              <w:t>leporinum</w:t>
            </w:r>
            <w:proofErr w:type="spellEnd"/>
          </w:p>
        </w:tc>
        <w:tc>
          <w:tcPr>
            <w:tcW w:w="1560" w:type="dxa"/>
            <w:gridSpan w:val="3"/>
          </w:tcPr>
          <w:p w14:paraId="0749342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1E63A6C0"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67" w:type="dxa"/>
          </w:tcPr>
          <w:p w14:paraId="7000C5A6"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4E987EAF" w14:textId="77777777" w:rsidTr="0002240C">
        <w:trPr>
          <w:trHeight w:val="229"/>
        </w:trPr>
        <w:tc>
          <w:tcPr>
            <w:tcW w:w="3260" w:type="dxa"/>
          </w:tcPr>
          <w:p w14:paraId="14061BC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Barnyard</w:t>
            </w:r>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2"/>
                <w:szCs w:val="22"/>
                <w:lang w:val="en-US"/>
              </w:rPr>
              <w:t>grass</w:t>
            </w:r>
          </w:p>
        </w:tc>
        <w:tc>
          <w:tcPr>
            <w:tcW w:w="2835" w:type="dxa"/>
          </w:tcPr>
          <w:p w14:paraId="4964BB58"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Echinochloa</w:t>
            </w:r>
            <w:proofErr w:type="spellEnd"/>
            <w:r w:rsidRPr="00DC6AA9">
              <w:rPr>
                <w:rFonts w:ascii="Arial Narrow" w:eastAsia="Arial Narrow" w:hAnsi="Arial Narrow" w:cs="Arial Narrow"/>
                <w:i/>
                <w:spacing w:val="-10"/>
                <w:szCs w:val="22"/>
                <w:lang w:val="en-US"/>
              </w:rPr>
              <w:t xml:space="preserve"> </w:t>
            </w:r>
            <w:r w:rsidRPr="00DC6AA9">
              <w:rPr>
                <w:rFonts w:ascii="Arial Narrow" w:eastAsia="Arial Narrow" w:hAnsi="Arial Narrow" w:cs="Arial Narrow"/>
                <w:i/>
                <w:szCs w:val="22"/>
                <w:lang w:val="en-US"/>
              </w:rPr>
              <w:t>crus</w:t>
            </w:r>
            <w:r w:rsidRPr="00DC6AA9">
              <w:rPr>
                <w:rFonts w:ascii="Arial Narrow" w:eastAsia="Arial Narrow" w:hAnsi="Arial Narrow" w:cs="Arial Narrow"/>
                <w:i/>
                <w:spacing w:val="-12"/>
                <w:szCs w:val="22"/>
                <w:lang w:val="en-US"/>
              </w:rPr>
              <w:t xml:space="preserve"> </w:t>
            </w:r>
            <w:r w:rsidRPr="00DC6AA9">
              <w:rPr>
                <w:rFonts w:ascii="Arial Narrow" w:eastAsia="Arial Narrow" w:hAnsi="Arial Narrow" w:cs="Arial Narrow"/>
                <w:i/>
                <w:spacing w:val="-2"/>
                <w:szCs w:val="22"/>
                <w:lang w:val="en-US"/>
              </w:rPr>
              <w:t>galli</w:t>
            </w:r>
          </w:p>
        </w:tc>
        <w:tc>
          <w:tcPr>
            <w:tcW w:w="1560" w:type="dxa"/>
            <w:gridSpan w:val="3"/>
          </w:tcPr>
          <w:p w14:paraId="38740A31"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6B7D0DE"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64D4B108"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CD0080B" w14:textId="77777777" w:rsidTr="0002240C">
        <w:trPr>
          <w:trHeight w:val="227"/>
        </w:trPr>
        <w:tc>
          <w:tcPr>
            <w:tcW w:w="3260" w:type="dxa"/>
          </w:tcPr>
          <w:p w14:paraId="4B40E64D"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Bell</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4"/>
                <w:szCs w:val="22"/>
                <w:lang w:val="en-US"/>
              </w:rPr>
              <w:t>vine</w:t>
            </w:r>
          </w:p>
        </w:tc>
        <w:tc>
          <w:tcPr>
            <w:tcW w:w="2835" w:type="dxa"/>
          </w:tcPr>
          <w:p w14:paraId="13CFF2F0"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Ipomoea</w:t>
            </w:r>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plebeia</w:t>
            </w:r>
            <w:proofErr w:type="spellEnd"/>
          </w:p>
        </w:tc>
        <w:tc>
          <w:tcPr>
            <w:tcW w:w="1560" w:type="dxa"/>
            <w:gridSpan w:val="3"/>
          </w:tcPr>
          <w:p w14:paraId="2BA7A84C"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9F02D8C"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6E1027B4"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6657D6D" w14:textId="77777777" w:rsidTr="0002240C">
        <w:trPr>
          <w:trHeight w:val="229"/>
        </w:trPr>
        <w:tc>
          <w:tcPr>
            <w:tcW w:w="3260" w:type="dxa"/>
          </w:tcPr>
          <w:p w14:paraId="53D17E5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Billy</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goat</w:t>
            </w:r>
            <w:r w:rsidRPr="00DC6AA9">
              <w:rPr>
                <w:rFonts w:ascii="Arial Narrow" w:eastAsia="Arial Narrow" w:hAnsi="Arial Narrow" w:cs="Arial Narrow"/>
                <w:spacing w:val="-4"/>
                <w:szCs w:val="22"/>
                <w:lang w:val="en-US"/>
              </w:rPr>
              <w:t xml:space="preserve"> weed</w:t>
            </w:r>
          </w:p>
        </w:tc>
        <w:tc>
          <w:tcPr>
            <w:tcW w:w="2835" w:type="dxa"/>
          </w:tcPr>
          <w:p w14:paraId="26E7A7B1"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Ageratum</w:t>
            </w:r>
            <w:r w:rsidRPr="00DC6AA9">
              <w:rPr>
                <w:rFonts w:ascii="Arial Narrow" w:eastAsia="Arial Narrow" w:hAnsi="Arial Narrow" w:cs="Arial Narrow"/>
                <w:i/>
                <w:spacing w:val="-12"/>
                <w:szCs w:val="22"/>
                <w:lang w:val="en-US"/>
              </w:rPr>
              <w:t xml:space="preserve"> </w:t>
            </w:r>
            <w:proofErr w:type="spellStart"/>
            <w:r w:rsidRPr="00DC6AA9">
              <w:rPr>
                <w:rFonts w:ascii="Arial Narrow" w:eastAsia="Arial Narrow" w:hAnsi="Arial Narrow" w:cs="Arial Narrow"/>
                <w:i/>
                <w:spacing w:val="-2"/>
                <w:szCs w:val="22"/>
                <w:lang w:val="en-US"/>
              </w:rPr>
              <w:t>conyzoides</w:t>
            </w:r>
            <w:proofErr w:type="spellEnd"/>
          </w:p>
        </w:tc>
        <w:tc>
          <w:tcPr>
            <w:tcW w:w="1560" w:type="dxa"/>
            <w:gridSpan w:val="3"/>
          </w:tcPr>
          <w:p w14:paraId="201908F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7B79D97F"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0C99E150"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42EB58F" w14:textId="77777777" w:rsidTr="0002240C">
        <w:trPr>
          <w:trHeight w:val="229"/>
        </w:trPr>
        <w:tc>
          <w:tcPr>
            <w:tcW w:w="3260" w:type="dxa"/>
          </w:tcPr>
          <w:p w14:paraId="7E897D6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Blue</w:t>
            </w:r>
            <w:r w:rsidRPr="00DC6AA9">
              <w:rPr>
                <w:rFonts w:ascii="Arial Narrow" w:eastAsia="Arial Narrow" w:hAnsi="Arial Narrow" w:cs="Arial Narrow"/>
                <w:spacing w:val="-9"/>
                <w:szCs w:val="22"/>
                <w:lang w:val="en-US"/>
              </w:rPr>
              <w:t xml:space="preserve"> </w:t>
            </w:r>
            <w:proofErr w:type="spellStart"/>
            <w:r w:rsidRPr="00DC6AA9">
              <w:rPr>
                <w:rFonts w:ascii="Arial Narrow" w:eastAsia="Arial Narrow" w:hAnsi="Arial Narrow" w:cs="Arial Narrow"/>
                <w:szCs w:val="22"/>
                <w:lang w:val="en-US"/>
              </w:rPr>
              <w:t>billygoat</w:t>
            </w:r>
            <w:proofErr w:type="spellEnd"/>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4"/>
                <w:szCs w:val="22"/>
                <w:lang w:val="en-US"/>
              </w:rPr>
              <w:t>weed</w:t>
            </w:r>
          </w:p>
        </w:tc>
        <w:tc>
          <w:tcPr>
            <w:tcW w:w="2835" w:type="dxa"/>
          </w:tcPr>
          <w:p w14:paraId="7B9C210B"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Ageratum</w:t>
            </w:r>
            <w:r w:rsidRPr="00DC6AA9">
              <w:rPr>
                <w:rFonts w:ascii="Arial Narrow" w:eastAsia="Arial Narrow" w:hAnsi="Arial Narrow" w:cs="Arial Narrow"/>
                <w:i/>
                <w:spacing w:val="-12"/>
                <w:szCs w:val="22"/>
                <w:lang w:val="en-US"/>
              </w:rPr>
              <w:t xml:space="preserve"> </w:t>
            </w:r>
            <w:proofErr w:type="spellStart"/>
            <w:r w:rsidRPr="00DC6AA9">
              <w:rPr>
                <w:rFonts w:ascii="Arial Narrow" w:eastAsia="Arial Narrow" w:hAnsi="Arial Narrow" w:cs="Arial Narrow"/>
                <w:i/>
                <w:spacing w:val="-2"/>
                <w:szCs w:val="22"/>
                <w:lang w:val="en-US"/>
              </w:rPr>
              <w:t>houstonianum</w:t>
            </w:r>
            <w:proofErr w:type="spellEnd"/>
          </w:p>
        </w:tc>
        <w:tc>
          <w:tcPr>
            <w:tcW w:w="1560" w:type="dxa"/>
            <w:gridSpan w:val="3"/>
          </w:tcPr>
          <w:p w14:paraId="2FAC9A5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BAA7C8A"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267867B1"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590FA104" w14:textId="77777777" w:rsidTr="0002240C">
        <w:trPr>
          <w:trHeight w:val="229"/>
        </w:trPr>
        <w:tc>
          <w:tcPr>
            <w:tcW w:w="3260" w:type="dxa"/>
          </w:tcPr>
          <w:p w14:paraId="3EF81AF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Bitter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cress</w:t>
            </w:r>
          </w:p>
        </w:tc>
        <w:tc>
          <w:tcPr>
            <w:tcW w:w="2835" w:type="dxa"/>
          </w:tcPr>
          <w:p w14:paraId="4F307FC7"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Cardamine</w:t>
            </w:r>
            <w:r w:rsidRPr="00DC6AA9">
              <w:rPr>
                <w:rFonts w:ascii="Arial Narrow" w:eastAsia="Arial Narrow" w:hAnsi="Arial Narrow" w:cs="Arial Narrow"/>
                <w:i/>
                <w:spacing w:val="-12"/>
                <w:szCs w:val="22"/>
                <w:lang w:val="en-US"/>
              </w:rPr>
              <w:t xml:space="preserve"> </w:t>
            </w:r>
            <w:proofErr w:type="spellStart"/>
            <w:r w:rsidRPr="00DC6AA9">
              <w:rPr>
                <w:rFonts w:ascii="Arial Narrow" w:eastAsia="Arial Narrow" w:hAnsi="Arial Narrow" w:cs="Arial Narrow"/>
                <w:i/>
                <w:spacing w:val="-2"/>
                <w:szCs w:val="22"/>
                <w:lang w:val="en-US"/>
              </w:rPr>
              <w:t>hirsuta</w:t>
            </w:r>
            <w:proofErr w:type="spellEnd"/>
          </w:p>
        </w:tc>
        <w:tc>
          <w:tcPr>
            <w:tcW w:w="1560" w:type="dxa"/>
            <w:gridSpan w:val="3"/>
          </w:tcPr>
          <w:p w14:paraId="12A2D8A7"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C5E2C9A"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13E1D0B0"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E9A18A8" w14:textId="77777777" w:rsidTr="0002240C">
        <w:trPr>
          <w:trHeight w:val="460"/>
        </w:trPr>
        <w:tc>
          <w:tcPr>
            <w:tcW w:w="3260" w:type="dxa"/>
          </w:tcPr>
          <w:p w14:paraId="47A0EF51" w14:textId="77777777" w:rsidR="00DC6AA9" w:rsidRPr="00DC6AA9" w:rsidRDefault="00DC6AA9" w:rsidP="00DC6AA9">
            <w:pPr>
              <w:widowControl w:val="0"/>
              <w:autoSpaceDE w:val="0"/>
              <w:autoSpaceDN w:val="0"/>
              <w:spacing w:line="230" w:lineRule="exact"/>
              <w:ind w:right="845"/>
              <w:rPr>
                <w:rFonts w:ascii="Arial Narrow" w:eastAsia="Arial Narrow" w:hAnsi="Arial Narrow" w:cs="Arial Narrow"/>
                <w:szCs w:val="22"/>
                <w:lang w:val="en-US"/>
              </w:rPr>
            </w:pPr>
            <w:r w:rsidRPr="00DC6AA9">
              <w:rPr>
                <w:rFonts w:ascii="Arial Narrow" w:eastAsia="Arial Narrow" w:hAnsi="Arial Narrow" w:cs="Arial Narrow"/>
                <w:szCs w:val="22"/>
                <w:lang w:val="en-US"/>
              </w:rPr>
              <w:t>Black</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zCs w:val="22"/>
                <w:lang w:val="en-US"/>
              </w:rPr>
              <w:t>bindweed</w:t>
            </w:r>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zCs w:val="22"/>
                <w:lang w:val="en-US"/>
              </w:rPr>
              <w:t>(buckwheat) (refer Note 2)</w:t>
            </w:r>
          </w:p>
        </w:tc>
        <w:tc>
          <w:tcPr>
            <w:tcW w:w="2835" w:type="dxa"/>
          </w:tcPr>
          <w:p w14:paraId="0409E09A" w14:textId="77777777" w:rsidR="00DC6AA9" w:rsidRPr="00DC6AA9" w:rsidRDefault="00DC6AA9" w:rsidP="00DC6AA9">
            <w:pPr>
              <w:widowControl w:val="0"/>
              <w:autoSpaceDE w:val="0"/>
              <w:autoSpaceDN w:val="0"/>
              <w:spacing w:line="229"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Fallopia</w:t>
            </w:r>
            <w:proofErr w:type="spellEnd"/>
            <w:r w:rsidRPr="00DC6AA9">
              <w:rPr>
                <w:rFonts w:ascii="Arial Narrow" w:eastAsia="Arial Narrow" w:hAnsi="Arial Narrow" w:cs="Arial Narrow"/>
                <w:i/>
                <w:spacing w:val="4"/>
                <w:szCs w:val="22"/>
                <w:lang w:val="en-US"/>
              </w:rPr>
              <w:t xml:space="preserve"> </w:t>
            </w:r>
            <w:r w:rsidRPr="00DC6AA9">
              <w:rPr>
                <w:rFonts w:ascii="Arial Narrow" w:eastAsia="Arial Narrow" w:hAnsi="Arial Narrow" w:cs="Arial Narrow"/>
                <w:i/>
                <w:spacing w:val="-2"/>
                <w:szCs w:val="22"/>
                <w:lang w:val="en-US"/>
              </w:rPr>
              <w:t>convolvulus</w:t>
            </w:r>
          </w:p>
        </w:tc>
        <w:tc>
          <w:tcPr>
            <w:tcW w:w="1560" w:type="dxa"/>
            <w:gridSpan w:val="3"/>
          </w:tcPr>
          <w:p w14:paraId="09FA3630" w14:textId="77777777" w:rsidR="00DC6AA9" w:rsidRPr="00DC6AA9" w:rsidRDefault="00DC6AA9" w:rsidP="00DC6AA9">
            <w:pPr>
              <w:widowControl w:val="0"/>
              <w:autoSpaceDE w:val="0"/>
              <w:autoSpaceDN w:val="0"/>
              <w:spacing w:line="229"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1.1</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EFD726D" w14:textId="77777777" w:rsidR="00DC6AA9" w:rsidRPr="00DC6AA9" w:rsidRDefault="00DC6AA9" w:rsidP="00DC6AA9">
            <w:pPr>
              <w:widowControl w:val="0"/>
              <w:autoSpaceDE w:val="0"/>
              <w:autoSpaceDN w:val="0"/>
              <w:spacing w:line="229"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3C1BB922" w14:textId="77777777" w:rsidR="00DC6AA9" w:rsidRPr="00DC6AA9" w:rsidRDefault="00DC6AA9" w:rsidP="00DC6AA9">
            <w:pPr>
              <w:widowControl w:val="0"/>
              <w:autoSpaceDE w:val="0"/>
              <w:autoSpaceDN w:val="0"/>
              <w:spacing w:line="229"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B740E10" w14:textId="77777777" w:rsidTr="0002240C">
        <w:trPr>
          <w:trHeight w:val="227"/>
        </w:trPr>
        <w:tc>
          <w:tcPr>
            <w:tcW w:w="3260" w:type="dxa"/>
          </w:tcPr>
          <w:p w14:paraId="48B0AD90"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Bladder</w:t>
            </w:r>
            <w:r w:rsidRPr="00DC6AA9">
              <w:rPr>
                <w:rFonts w:ascii="Arial Narrow" w:eastAsia="Arial Narrow" w:hAnsi="Arial Narrow" w:cs="Arial Narrow"/>
                <w:spacing w:val="-10"/>
                <w:szCs w:val="22"/>
                <w:lang w:val="en-US"/>
              </w:rPr>
              <w:t xml:space="preserve"> </w:t>
            </w:r>
            <w:proofErr w:type="spellStart"/>
            <w:r w:rsidRPr="00DC6AA9">
              <w:rPr>
                <w:rFonts w:ascii="Arial Narrow" w:eastAsia="Arial Narrow" w:hAnsi="Arial Narrow" w:cs="Arial Narrow"/>
                <w:spacing w:val="-2"/>
                <w:szCs w:val="22"/>
                <w:lang w:val="en-US"/>
              </w:rPr>
              <w:t>ketmia</w:t>
            </w:r>
            <w:proofErr w:type="spellEnd"/>
          </w:p>
        </w:tc>
        <w:tc>
          <w:tcPr>
            <w:tcW w:w="2835" w:type="dxa"/>
          </w:tcPr>
          <w:p w14:paraId="3CFF408F"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Hibiscus</w:t>
            </w:r>
            <w:r w:rsidRPr="00DC6AA9">
              <w:rPr>
                <w:rFonts w:ascii="Arial Narrow" w:eastAsia="Arial Narrow" w:hAnsi="Arial Narrow" w:cs="Arial Narrow"/>
                <w:i/>
                <w:spacing w:val="1"/>
                <w:szCs w:val="22"/>
                <w:lang w:val="en-US"/>
              </w:rPr>
              <w:t xml:space="preserve"> </w:t>
            </w:r>
            <w:proofErr w:type="spellStart"/>
            <w:r w:rsidRPr="00DC6AA9">
              <w:rPr>
                <w:rFonts w:ascii="Arial Narrow" w:eastAsia="Arial Narrow" w:hAnsi="Arial Narrow" w:cs="Arial Narrow"/>
                <w:i/>
                <w:spacing w:val="-2"/>
                <w:szCs w:val="22"/>
                <w:lang w:val="en-US"/>
              </w:rPr>
              <w:t>trionum</w:t>
            </w:r>
            <w:proofErr w:type="spellEnd"/>
          </w:p>
        </w:tc>
        <w:tc>
          <w:tcPr>
            <w:tcW w:w="1560" w:type="dxa"/>
            <w:gridSpan w:val="3"/>
          </w:tcPr>
          <w:p w14:paraId="275C8039"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2AFCF1E"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4DA98585"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65A49507" w14:textId="77777777" w:rsidTr="0002240C">
        <w:trPr>
          <w:trHeight w:val="229"/>
        </w:trPr>
        <w:tc>
          <w:tcPr>
            <w:tcW w:w="3260" w:type="dxa"/>
          </w:tcPr>
          <w:p w14:paraId="2E4C785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Bordered</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panic</w:t>
            </w:r>
          </w:p>
        </w:tc>
        <w:tc>
          <w:tcPr>
            <w:tcW w:w="2835" w:type="dxa"/>
          </w:tcPr>
          <w:p w14:paraId="46B19D9D"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Entolasia</w:t>
            </w:r>
            <w:proofErr w:type="spellEnd"/>
            <w:r w:rsidRPr="00DC6AA9">
              <w:rPr>
                <w:rFonts w:ascii="Arial Narrow" w:eastAsia="Arial Narrow" w:hAnsi="Arial Narrow" w:cs="Arial Narrow"/>
                <w:i/>
                <w:spacing w:val="3"/>
                <w:szCs w:val="22"/>
                <w:lang w:val="en-US"/>
              </w:rPr>
              <w:t xml:space="preserve"> </w:t>
            </w:r>
            <w:r w:rsidRPr="00DC6AA9">
              <w:rPr>
                <w:rFonts w:ascii="Arial Narrow" w:eastAsia="Arial Narrow" w:hAnsi="Arial Narrow" w:cs="Arial Narrow"/>
                <w:i/>
                <w:spacing w:val="-2"/>
                <w:szCs w:val="22"/>
                <w:lang w:val="en-US"/>
              </w:rPr>
              <w:t>marginata</w:t>
            </w:r>
          </w:p>
        </w:tc>
        <w:tc>
          <w:tcPr>
            <w:tcW w:w="1560" w:type="dxa"/>
            <w:gridSpan w:val="3"/>
          </w:tcPr>
          <w:p w14:paraId="26F85B1D"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2.4</w:t>
            </w:r>
          </w:p>
        </w:tc>
        <w:tc>
          <w:tcPr>
            <w:tcW w:w="1275" w:type="dxa"/>
            <w:gridSpan w:val="2"/>
          </w:tcPr>
          <w:p w14:paraId="20CC418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240</w:t>
            </w:r>
          </w:p>
        </w:tc>
        <w:tc>
          <w:tcPr>
            <w:tcW w:w="567" w:type="dxa"/>
          </w:tcPr>
          <w:p w14:paraId="56FA914A"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36</w:t>
            </w:r>
          </w:p>
        </w:tc>
      </w:tr>
      <w:tr w:rsidR="00DC6AA9" w:rsidRPr="00DC6AA9" w14:paraId="6255677D" w14:textId="77777777" w:rsidTr="0002240C">
        <w:trPr>
          <w:trHeight w:val="229"/>
        </w:trPr>
        <w:tc>
          <w:tcPr>
            <w:tcW w:w="3260" w:type="dxa"/>
          </w:tcPr>
          <w:p w14:paraId="75F622E1"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Brome</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zCs w:val="22"/>
                <w:lang w:val="en-US"/>
              </w:rPr>
              <w:t>grasses</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(refer</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Note</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5"/>
                <w:szCs w:val="22"/>
                <w:lang w:val="en-US"/>
              </w:rPr>
              <w:t>1)</w:t>
            </w:r>
          </w:p>
        </w:tc>
        <w:tc>
          <w:tcPr>
            <w:tcW w:w="2835" w:type="dxa"/>
          </w:tcPr>
          <w:p w14:paraId="7EA4FCC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i/>
                <w:szCs w:val="22"/>
                <w:lang w:val="en-US"/>
              </w:rPr>
              <w:t>Bromus</w:t>
            </w:r>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spacing w:val="-4"/>
                <w:szCs w:val="22"/>
                <w:lang w:val="en-US"/>
              </w:rPr>
              <w:t>spp.</w:t>
            </w:r>
          </w:p>
        </w:tc>
        <w:tc>
          <w:tcPr>
            <w:tcW w:w="1560" w:type="dxa"/>
            <w:gridSpan w:val="3"/>
          </w:tcPr>
          <w:p w14:paraId="1A8380C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41EFCAE0"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67" w:type="dxa"/>
          </w:tcPr>
          <w:p w14:paraId="2746CDE4"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6235597F" w14:textId="77777777" w:rsidTr="0002240C">
        <w:trPr>
          <w:trHeight w:val="229"/>
        </w:trPr>
        <w:tc>
          <w:tcPr>
            <w:tcW w:w="3260" w:type="dxa"/>
          </w:tcPr>
          <w:p w14:paraId="0170011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pacing w:val="-2"/>
                <w:szCs w:val="22"/>
                <w:lang w:val="en-US"/>
              </w:rPr>
              <w:t>Calopo</w:t>
            </w:r>
            <w:proofErr w:type="spellEnd"/>
          </w:p>
        </w:tc>
        <w:tc>
          <w:tcPr>
            <w:tcW w:w="2835" w:type="dxa"/>
          </w:tcPr>
          <w:p w14:paraId="40E6078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Calopogonium</w:t>
            </w:r>
            <w:proofErr w:type="spellEnd"/>
            <w:r w:rsidRPr="00DC6AA9">
              <w:rPr>
                <w:rFonts w:ascii="Arial Narrow" w:eastAsia="Arial Narrow" w:hAnsi="Arial Narrow" w:cs="Arial Narrow"/>
                <w:i/>
                <w:spacing w:val="4"/>
                <w:szCs w:val="22"/>
                <w:lang w:val="en-US"/>
              </w:rPr>
              <w:t xml:space="preserve"> </w:t>
            </w:r>
            <w:proofErr w:type="spellStart"/>
            <w:r w:rsidRPr="00DC6AA9">
              <w:rPr>
                <w:rFonts w:ascii="Arial Narrow" w:eastAsia="Arial Narrow" w:hAnsi="Arial Narrow" w:cs="Arial Narrow"/>
                <w:i/>
                <w:spacing w:val="-2"/>
                <w:szCs w:val="22"/>
                <w:lang w:val="en-US"/>
              </w:rPr>
              <w:t>mucunoides</w:t>
            </w:r>
            <w:proofErr w:type="spellEnd"/>
          </w:p>
        </w:tc>
        <w:tc>
          <w:tcPr>
            <w:tcW w:w="1560" w:type="dxa"/>
            <w:gridSpan w:val="3"/>
          </w:tcPr>
          <w:p w14:paraId="53BA8BE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3696BA8C"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4F7F5038"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3E3BF1FA" w14:textId="77777777" w:rsidTr="0002240C">
        <w:trPr>
          <w:trHeight w:val="229"/>
        </w:trPr>
        <w:tc>
          <w:tcPr>
            <w:tcW w:w="3260" w:type="dxa"/>
          </w:tcPr>
          <w:p w14:paraId="33B73F3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Caltrop</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4"/>
                <w:szCs w:val="22"/>
                <w:lang w:val="en-US"/>
              </w:rPr>
              <w:t>burr</w:t>
            </w:r>
          </w:p>
        </w:tc>
        <w:tc>
          <w:tcPr>
            <w:tcW w:w="2835" w:type="dxa"/>
          </w:tcPr>
          <w:p w14:paraId="18011845"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Tribulus</w:t>
            </w:r>
            <w:r w:rsidRPr="00DC6AA9">
              <w:rPr>
                <w:rFonts w:ascii="Arial Narrow" w:eastAsia="Arial Narrow" w:hAnsi="Arial Narrow" w:cs="Arial Narrow"/>
                <w:i/>
                <w:spacing w:val="-11"/>
                <w:szCs w:val="22"/>
                <w:lang w:val="en-US"/>
              </w:rPr>
              <w:t xml:space="preserve"> </w:t>
            </w:r>
            <w:r w:rsidRPr="00DC6AA9">
              <w:rPr>
                <w:rFonts w:ascii="Arial Narrow" w:eastAsia="Arial Narrow" w:hAnsi="Arial Narrow" w:cs="Arial Narrow"/>
                <w:i/>
                <w:spacing w:val="-2"/>
                <w:szCs w:val="22"/>
                <w:lang w:val="en-US"/>
              </w:rPr>
              <w:t>terrestris</w:t>
            </w:r>
          </w:p>
        </w:tc>
        <w:tc>
          <w:tcPr>
            <w:tcW w:w="1560" w:type="dxa"/>
            <w:gridSpan w:val="3"/>
          </w:tcPr>
          <w:p w14:paraId="7D0CC92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E8D14C9"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3563518A"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6CDA1E54" w14:textId="77777777" w:rsidTr="0002240C">
        <w:trPr>
          <w:trHeight w:val="229"/>
        </w:trPr>
        <w:tc>
          <w:tcPr>
            <w:tcW w:w="3260" w:type="dxa"/>
          </w:tcPr>
          <w:p w14:paraId="1CBECB4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Capeweed</w:t>
            </w:r>
          </w:p>
        </w:tc>
        <w:tc>
          <w:tcPr>
            <w:tcW w:w="2835" w:type="dxa"/>
          </w:tcPr>
          <w:p w14:paraId="5E8A2DC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Arctotheca</w:t>
            </w:r>
            <w:proofErr w:type="spellEnd"/>
            <w:r w:rsidRPr="00DC6AA9">
              <w:rPr>
                <w:rFonts w:ascii="Arial Narrow" w:eastAsia="Arial Narrow" w:hAnsi="Arial Narrow" w:cs="Arial Narrow"/>
                <w:i/>
                <w:spacing w:val="8"/>
                <w:szCs w:val="22"/>
                <w:lang w:val="en-US"/>
              </w:rPr>
              <w:t xml:space="preserve"> </w:t>
            </w:r>
            <w:r w:rsidRPr="00DC6AA9">
              <w:rPr>
                <w:rFonts w:ascii="Arial Narrow" w:eastAsia="Arial Narrow" w:hAnsi="Arial Narrow" w:cs="Arial Narrow"/>
                <w:i/>
                <w:spacing w:val="-2"/>
                <w:szCs w:val="22"/>
                <w:lang w:val="en-US"/>
              </w:rPr>
              <w:t>calendula</w:t>
            </w:r>
          </w:p>
        </w:tc>
        <w:tc>
          <w:tcPr>
            <w:tcW w:w="1560" w:type="dxa"/>
            <w:gridSpan w:val="3"/>
          </w:tcPr>
          <w:p w14:paraId="760A045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0.9</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7955D638"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6D082757"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E4B4C67" w14:textId="77777777" w:rsidTr="0002240C">
        <w:trPr>
          <w:trHeight w:val="229"/>
        </w:trPr>
        <w:tc>
          <w:tcPr>
            <w:tcW w:w="3260" w:type="dxa"/>
          </w:tcPr>
          <w:p w14:paraId="06CA61B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Chickweed</w:t>
            </w:r>
          </w:p>
        </w:tc>
        <w:tc>
          <w:tcPr>
            <w:tcW w:w="2835" w:type="dxa"/>
          </w:tcPr>
          <w:p w14:paraId="1D149F26"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Stellaria</w:t>
            </w:r>
            <w:r w:rsidRPr="00DC6AA9">
              <w:rPr>
                <w:rFonts w:ascii="Arial Narrow" w:eastAsia="Arial Narrow" w:hAnsi="Arial Narrow" w:cs="Arial Narrow"/>
                <w:i/>
                <w:spacing w:val="-8"/>
                <w:szCs w:val="22"/>
                <w:lang w:val="en-US"/>
              </w:rPr>
              <w:t xml:space="preserve"> </w:t>
            </w:r>
            <w:r w:rsidRPr="00DC6AA9">
              <w:rPr>
                <w:rFonts w:ascii="Arial Narrow" w:eastAsia="Arial Narrow" w:hAnsi="Arial Narrow" w:cs="Arial Narrow"/>
                <w:i/>
                <w:spacing w:val="-2"/>
                <w:szCs w:val="22"/>
                <w:lang w:val="en-US"/>
              </w:rPr>
              <w:t>media</w:t>
            </w:r>
          </w:p>
        </w:tc>
        <w:tc>
          <w:tcPr>
            <w:tcW w:w="1560" w:type="dxa"/>
            <w:gridSpan w:val="3"/>
          </w:tcPr>
          <w:p w14:paraId="3B2A489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02F0C16"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07EF9C49"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51050EF" w14:textId="77777777" w:rsidTr="0002240C">
        <w:trPr>
          <w:trHeight w:val="229"/>
        </w:trPr>
        <w:tc>
          <w:tcPr>
            <w:tcW w:w="3260" w:type="dxa"/>
          </w:tcPr>
          <w:p w14:paraId="79BEC18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Clover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(subterranean)</w:t>
            </w:r>
          </w:p>
        </w:tc>
        <w:tc>
          <w:tcPr>
            <w:tcW w:w="2835" w:type="dxa"/>
          </w:tcPr>
          <w:p w14:paraId="2612C457"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Trifolium</w:t>
            </w:r>
            <w:r w:rsidRPr="00DC6AA9">
              <w:rPr>
                <w:rFonts w:ascii="Arial Narrow" w:eastAsia="Arial Narrow" w:hAnsi="Arial Narrow" w:cs="Arial Narrow"/>
                <w:i/>
                <w:spacing w:val="5"/>
                <w:szCs w:val="22"/>
                <w:lang w:val="en-US"/>
              </w:rPr>
              <w:t xml:space="preserve"> </w:t>
            </w:r>
            <w:proofErr w:type="spellStart"/>
            <w:r w:rsidRPr="00DC6AA9">
              <w:rPr>
                <w:rFonts w:ascii="Arial Narrow" w:eastAsia="Arial Narrow" w:hAnsi="Arial Narrow" w:cs="Arial Narrow"/>
                <w:i/>
                <w:spacing w:val="-2"/>
                <w:szCs w:val="22"/>
                <w:lang w:val="en-US"/>
              </w:rPr>
              <w:t>subterraneum</w:t>
            </w:r>
            <w:proofErr w:type="spellEnd"/>
          </w:p>
        </w:tc>
        <w:tc>
          <w:tcPr>
            <w:tcW w:w="1560" w:type="dxa"/>
            <w:gridSpan w:val="3"/>
          </w:tcPr>
          <w:p w14:paraId="3902F9E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1.1</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423AB50A"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67" w:type="dxa"/>
          </w:tcPr>
          <w:p w14:paraId="61402675"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2A4A9B66" w14:textId="77777777" w:rsidTr="0002240C">
        <w:trPr>
          <w:trHeight w:val="227"/>
        </w:trPr>
        <w:tc>
          <w:tcPr>
            <w:tcW w:w="3260" w:type="dxa"/>
          </w:tcPr>
          <w:p w14:paraId="0DFDD963"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Cobbler’s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4"/>
                <w:szCs w:val="22"/>
                <w:lang w:val="en-US"/>
              </w:rPr>
              <w:t>pegs</w:t>
            </w:r>
          </w:p>
        </w:tc>
        <w:tc>
          <w:tcPr>
            <w:tcW w:w="2835" w:type="dxa"/>
          </w:tcPr>
          <w:p w14:paraId="5E89687B"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Bidens</w:t>
            </w:r>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pilosa</w:t>
            </w:r>
            <w:proofErr w:type="spellEnd"/>
          </w:p>
        </w:tc>
        <w:tc>
          <w:tcPr>
            <w:tcW w:w="1560" w:type="dxa"/>
            <w:gridSpan w:val="3"/>
          </w:tcPr>
          <w:p w14:paraId="587A1564"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E938DF2"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5DB956FA"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6698E101" w14:textId="77777777" w:rsidTr="0002240C">
        <w:trPr>
          <w:trHeight w:val="229"/>
        </w:trPr>
        <w:tc>
          <w:tcPr>
            <w:tcW w:w="3260" w:type="dxa"/>
          </w:tcPr>
          <w:p w14:paraId="0B38651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Common</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zCs w:val="22"/>
                <w:lang w:val="en-US"/>
              </w:rPr>
              <w:t>morning</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glory</w:t>
            </w:r>
          </w:p>
        </w:tc>
        <w:tc>
          <w:tcPr>
            <w:tcW w:w="2835" w:type="dxa"/>
          </w:tcPr>
          <w:p w14:paraId="0D8AA5FB"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Ipomoea</w:t>
            </w:r>
            <w:r w:rsidRPr="00DC6AA9">
              <w:rPr>
                <w:rFonts w:ascii="Arial Narrow" w:eastAsia="Arial Narrow" w:hAnsi="Arial Narrow" w:cs="Arial Narrow"/>
                <w:i/>
                <w:spacing w:val="-11"/>
                <w:szCs w:val="22"/>
                <w:lang w:val="en-US"/>
              </w:rPr>
              <w:t xml:space="preserve"> </w:t>
            </w:r>
            <w:r w:rsidRPr="00DC6AA9">
              <w:rPr>
                <w:rFonts w:ascii="Arial Narrow" w:eastAsia="Arial Narrow" w:hAnsi="Arial Narrow" w:cs="Arial Narrow"/>
                <w:i/>
                <w:spacing w:val="-2"/>
                <w:szCs w:val="22"/>
                <w:lang w:val="en-US"/>
              </w:rPr>
              <w:t>purpurea</w:t>
            </w:r>
          </w:p>
        </w:tc>
        <w:tc>
          <w:tcPr>
            <w:tcW w:w="1560" w:type="dxa"/>
            <w:gridSpan w:val="3"/>
          </w:tcPr>
          <w:p w14:paraId="1B0E4F6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F07CA6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38EC918F"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2F32E732" w14:textId="77777777" w:rsidTr="0002240C">
        <w:trPr>
          <w:trHeight w:val="229"/>
        </w:trPr>
        <w:tc>
          <w:tcPr>
            <w:tcW w:w="3260" w:type="dxa"/>
          </w:tcPr>
          <w:p w14:paraId="11FCDD3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Common</w:t>
            </w:r>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2"/>
                <w:szCs w:val="22"/>
                <w:lang w:val="en-US"/>
              </w:rPr>
              <w:t>storksbill</w:t>
            </w:r>
          </w:p>
        </w:tc>
        <w:tc>
          <w:tcPr>
            <w:tcW w:w="2835" w:type="dxa"/>
          </w:tcPr>
          <w:p w14:paraId="2CBEAE58"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Erodium</w:t>
            </w:r>
            <w:r w:rsidRPr="00DC6AA9">
              <w:rPr>
                <w:rFonts w:ascii="Arial Narrow" w:eastAsia="Arial Narrow" w:hAnsi="Arial Narrow" w:cs="Arial Narrow"/>
                <w:i/>
                <w:spacing w:val="-11"/>
                <w:szCs w:val="22"/>
                <w:lang w:val="en-US"/>
              </w:rPr>
              <w:t xml:space="preserve"> </w:t>
            </w:r>
            <w:r w:rsidRPr="00DC6AA9">
              <w:rPr>
                <w:rFonts w:ascii="Arial Narrow" w:eastAsia="Arial Narrow" w:hAnsi="Arial Narrow" w:cs="Arial Narrow"/>
                <w:i/>
                <w:spacing w:val="-2"/>
                <w:szCs w:val="22"/>
                <w:lang w:val="en-US"/>
              </w:rPr>
              <w:t>cicutarium</w:t>
            </w:r>
          </w:p>
        </w:tc>
        <w:tc>
          <w:tcPr>
            <w:tcW w:w="1560" w:type="dxa"/>
            <w:gridSpan w:val="3"/>
          </w:tcPr>
          <w:p w14:paraId="2A331E0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0.9</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2.4</w:t>
            </w:r>
          </w:p>
        </w:tc>
        <w:tc>
          <w:tcPr>
            <w:tcW w:w="1275" w:type="dxa"/>
            <w:gridSpan w:val="2"/>
          </w:tcPr>
          <w:p w14:paraId="06135433"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240</w:t>
            </w:r>
          </w:p>
        </w:tc>
        <w:tc>
          <w:tcPr>
            <w:tcW w:w="567" w:type="dxa"/>
          </w:tcPr>
          <w:p w14:paraId="2E91ECB7"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36</w:t>
            </w:r>
          </w:p>
        </w:tc>
      </w:tr>
      <w:tr w:rsidR="00DC6AA9" w:rsidRPr="00DC6AA9" w14:paraId="177FFE46" w14:textId="77777777" w:rsidTr="0002240C">
        <w:trPr>
          <w:trHeight w:val="229"/>
        </w:trPr>
        <w:tc>
          <w:tcPr>
            <w:tcW w:w="3260" w:type="dxa"/>
          </w:tcPr>
          <w:p w14:paraId="4EDC4447"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Creeping</w:t>
            </w:r>
            <w:r w:rsidRPr="00DC6AA9">
              <w:rPr>
                <w:rFonts w:ascii="Arial Narrow" w:eastAsia="Arial Narrow" w:hAnsi="Arial Narrow" w:cs="Arial Narrow"/>
                <w:spacing w:val="5"/>
                <w:szCs w:val="22"/>
                <w:lang w:val="en-US"/>
              </w:rPr>
              <w:t xml:space="preserve"> </w:t>
            </w:r>
            <w:proofErr w:type="spellStart"/>
            <w:r w:rsidRPr="00DC6AA9">
              <w:rPr>
                <w:rFonts w:ascii="Arial Narrow" w:eastAsia="Arial Narrow" w:hAnsi="Arial Narrow" w:cs="Arial Narrow"/>
                <w:spacing w:val="-2"/>
                <w:szCs w:val="22"/>
                <w:lang w:val="en-US"/>
              </w:rPr>
              <w:t>cindarella</w:t>
            </w:r>
            <w:proofErr w:type="spellEnd"/>
            <w:r w:rsidRPr="00DC6AA9">
              <w:rPr>
                <w:rFonts w:ascii="Arial Narrow" w:eastAsia="Arial Narrow" w:hAnsi="Arial Narrow" w:cs="Arial Narrow"/>
                <w:spacing w:val="4"/>
                <w:szCs w:val="22"/>
                <w:lang w:val="en-US"/>
              </w:rPr>
              <w:t xml:space="preserve"> </w:t>
            </w:r>
            <w:r w:rsidRPr="00DC6AA9">
              <w:rPr>
                <w:rFonts w:ascii="Arial Narrow" w:eastAsia="Arial Narrow" w:hAnsi="Arial Narrow" w:cs="Arial Narrow"/>
                <w:spacing w:val="-4"/>
                <w:szCs w:val="22"/>
                <w:lang w:val="en-US"/>
              </w:rPr>
              <w:t>weed</w:t>
            </w:r>
          </w:p>
        </w:tc>
        <w:tc>
          <w:tcPr>
            <w:tcW w:w="2835" w:type="dxa"/>
          </w:tcPr>
          <w:p w14:paraId="73342CD5"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Synadrella</w:t>
            </w:r>
            <w:proofErr w:type="spellEnd"/>
            <w:r w:rsidRPr="00DC6AA9">
              <w:rPr>
                <w:rFonts w:ascii="Arial Narrow" w:eastAsia="Arial Narrow" w:hAnsi="Arial Narrow" w:cs="Arial Narrow"/>
                <w:i/>
                <w:spacing w:val="6"/>
                <w:szCs w:val="22"/>
                <w:lang w:val="en-US"/>
              </w:rPr>
              <w:t xml:space="preserve"> </w:t>
            </w:r>
            <w:proofErr w:type="spellStart"/>
            <w:r w:rsidRPr="00DC6AA9">
              <w:rPr>
                <w:rFonts w:ascii="Arial Narrow" w:eastAsia="Arial Narrow" w:hAnsi="Arial Narrow" w:cs="Arial Narrow"/>
                <w:i/>
                <w:spacing w:val="-2"/>
                <w:szCs w:val="22"/>
                <w:lang w:val="en-US"/>
              </w:rPr>
              <w:t>vialis</w:t>
            </w:r>
            <w:proofErr w:type="spellEnd"/>
          </w:p>
        </w:tc>
        <w:tc>
          <w:tcPr>
            <w:tcW w:w="1560" w:type="dxa"/>
            <w:gridSpan w:val="3"/>
          </w:tcPr>
          <w:p w14:paraId="33A8EDCD" w14:textId="77777777" w:rsidR="00DC6AA9" w:rsidRPr="00DC6AA9" w:rsidRDefault="00DC6AA9" w:rsidP="00EB6A1F">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w:t>
            </w:r>
          </w:p>
        </w:tc>
        <w:tc>
          <w:tcPr>
            <w:tcW w:w="1275" w:type="dxa"/>
            <w:gridSpan w:val="2"/>
          </w:tcPr>
          <w:p w14:paraId="72B7A63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0A707688"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486857AA" w14:textId="77777777" w:rsidTr="0002240C">
        <w:trPr>
          <w:trHeight w:val="229"/>
        </w:trPr>
        <w:tc>
          <w:tcPr>
            <w:tcW w:w="3260" w:type="dxa"/>
          </w:tcPr>
          <w:p w14:paraId="244A861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zCs w:val="22"/>
                <w:lang w:val="en-US"/>
              </w:rPr>
              <w:t>Crowsfoot</w:t>
            </w:r>
            <w:proofErr w:type="spellEnd"/>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2"/>
                <w:szCs w:val="22"/>
                <w:lang w:val="en-US"/>
              </w:rPr>
              <w:t>grass</w:t>
            </w:r>
          </w:p>
        </w:tc>
        <w:tc>
          <w:tcPr>
            <w:tcW w:w="2835" w:type="dxa"/>
          </w:tcPr>
          <w:p w14:paraId="5A07F9B3"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Eleusine</w:t>
            </w:r>
            <w:r w:rsidRPr="00DC6AA9">
              <w:rPr>
                <w:rFonts w:ascii="Arial Narrow" w:eastAsia="Arial Narrow" w:hAnsi="Arial Narrow" w:cs="Arial Narrow"/>
                <w:i/>
                <w:spacing w:val="2"/>
                <w:szCs w:val="22"/>
                <w:lang w:val="en-US"/>
              </w:rPr>
              <w:t xml:space="preserve"> </w:t>
            </w:r>
            <w:r w:rsidRPr="00DC6AA9">
              <w:rPr>
                <w:rFonts w:ascii="Arial Narrow" w:eastAsia="Arial Narrow" w:hAnsi="Arial Narrow" w:cs="Arial Narrow"/>
                <w:i/>
                <w:spacing w:val="-2"/>
                <w:szCs w:val="22"/>
                <w:lang w:val="en-US"/>
              </w:rPr>
              <w:t>indica</w:t>
            </w:r>
          </w:p>
        </w:tc>
        <w:tc>
          <w:tcPr>
            <w:tcW w:w="1560" w:type="dxa"/>
            <w:gridSpan w:val="3"/>
          </w:tcPr>
          <w:p w14:paraId="7F0328D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3742674B"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09818217"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7FB0D1B" w14:textId="77777777" w:rsidTr="0002240C">
        <w:trPr>
          <w:trHeight w:val="229"/>
        </w:trPr>
        <w:tc>
          <w:tcPr>
            <w:tcW w:w="3260" w:type="dxa"/>
          </w:tcPr>
          <w:p w14:paraId="65F7EE2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Dead</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2"/>
                <w:szCs w:val="22"/>
                <w:lang w:val="en-US"/>
              </w:rPr>
              <w:t>nettle</w:t>
            </w:r>
          </w:p>
        </w:tc>
        <w:tc>
          <w:tcPr>
            <w:tcW w:w="2835" w:type="dxa"/>
          </w:tcPr>
          <w:p w14:paraId="7377F607"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Lamium</w:t>
            </w:r>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i/>
                <w:spacing w:val="-2"/>
                <w:szCs w:val="22"/>
                <w:lang w:val="en-US"/>
              </w:rPr>
              <w:t>amplexicaule</w:t>
            </w:r>
          </w:p>
        </w:tc>
        <w:tc>
          <w:tcPr>
            <w:tcW w:w="1560" w:type="dxa"/>
            <w:gridSpan w:val="3"/>
          </w:tcPr>
          <w:p w14:paraId="5C265CA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6BD8B72"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709B7C43"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340FDB44" w14:textId="77777777" w:rsidTr="0002240C">
        <w:trPr>
          <w:trHeight w:val="229"/>
        </w:trPr>
        <w:tc>
          <w:tcPr>
            <w:tcW w:w="3260" w:type="dxa"/>
          </w:tcPr>
          <w:p w14:paraId="1532748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Dwarf</w:t>
            </w:r>
            <w:r w:rsidRPr="00DC6AA9">
              <w:rPr>
                <w:rFonts w:ascii="Arial Narrow" w:eastAsia="Arial Narrow" w:hAnsi="Arial Narrow" w:cs="Arial Narrow"/>
                <w:spacing w:val="-6"/>
                <w:szCs w:val="22"/>
                <w:lang w:val="en-US"/>
              </w:rPr>
              <w:t xml:space="preserve"> </w:t>
            </w:r>
            <w:proofErr w:type="spellStart"/>
            <w:r w:rsidRPr="00DC6AA9">
              <w:rPr>
                <w:rFonts w:ascii="Arial Narrow" w:eastAsia="Arial Narrow" w:hAnsi="Arial Narrow" w:cs="Arial Narrow"/>
                <w:spacing w:val="-2"/>
                <w:szCs w:val="22"/>
                <w:lang w:val="en-US"/>
              </w:rPr>
              <w:t>crumbweed</w:t>
            </w:r>
            <w:proofErr w:type="spellEnd"/>
          </w:p>
        </w:tc>
        <w:tc>
          <w:tcPr>
            <w:tcW w:w="2835" w:type="dxa"/>
          </w:tcPr>
          <w:p w14:paraId="4BADA0A8"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Chenopodium</w:t>
            </w:r>
            <w:r w:rsidRPr="00DC6AA9">
              <w:rPr>
                <w:rFonts w:ascii="Arial Narrow" w:eastAsia="Arial Narrow" w:hAnsi="Arial Narrow" w:cs="Arial Narrow"/>
                <w:i/>
                <w:spacing w:val="4"/>
                <w:szCs w:val="22"/>
                <w:lang w:val="en-US"/>
              </w:rPr>
              <w:t xml:space="preserve"> </w:t>
            </w:r>
            <w:proofErr w:type="spellStart"/>
            <w:r w:rsidRPr="00DC6AA9">
              <w:rPr>
                <w:rFonts w:ascii="Arial Narrow" w:eastAsia="Arial Narrow" w:hAnsi="Arial Narrow" w:cs="Arial Narrow"/>
                <w:i/>
                <w:spacing w:val="-2"/>
                <w:szCs w:val="22"/>
                <w:lang w:val="en-US"/>
              </w:rPr>
              <w:t>pumilo</w:t>
            </w:r>
            <w:proofErr w:type="spellEnd"/>
          </w:p>
        </w:tc>
        <w:tc>
          <w:tcPr>
            <w:tcW w:w="1560" w:type="dxa"/>
            <w:gridSpan w:val="3"/>
          </w:tcPr>
          <w:p w14:paraId="5EF934A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1965F2E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7723D0D8"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3CAAAF0A" w14:textId="77777777" w:rsidTr="0002240C">
        <w:trPr>
          <w:trHeight w:val="227"/>
        </w:trPr>
        <w:tc>
          <w:tcPr>
            <w:tcW w:w="3260" w:type="dxa"/>
          </w:tcPr>
          <w:p w14:paraId="5F5B8FA6" w14:textId="77777777" w:rsidR="00DC6AA9" w:rsidRPr="00DC6AA9" w:rsidRDefault="00DC6AA9" w:rsidP="00DC6AA9">
            <w:pPr>
              <w:widowControl w:val="0"/>
              <w:autoSpaceDE w:val="0"/>
              <w:autoSpaceDN w:val="0"/>
              <w:spacing w:line="208"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Fat</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hen</w:t>
            </w:r>
          </w:p>
        </w:tc>
        <w:tc>
          <w:tcPr>
            <w:tcW w:w="2835" w:type="dxa"/>
          </w:tcPr>
          <w:p w14:paraId="56A2CC3D" w14:textId="77777777" w:rsidR="00DC6AA9" w:rsidRPr="00DC6AA9" w:rsidRDefault="00DC6AA9" w:rsidP="00DC6AA9">
            <w:pPr>
              <w:widowControl w:val="0"/>
              <w:autoSpaceDE w:val="0"/>
              <w:autoSpaceDN w:val="0"/>
              <w:spacing w:line="208"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Chenopodium</w:t>
            </w:r>
            <w:r w:rsidRPr="00DC6AA9">
              <w:rPr>
                <w:rFonts w:ascii="Arial Narrow" w:eastAsia="Arial Narrow" w:hAnsi="Arial Narrow" w:cs="Arial Narrow"/>
                <w:i/>
                <w:spacing w:val="4"/>
                <w:szCs w:val="22"/>
                <w:lang w:val="en-US"/>
              </w:rPr>
              <w:t xml:space="preserve"> </w:t>
            </w:r>
            <w:r w:rsidRPr="00DC6AA9">
              <w:rPr>
                <w:rFonts w:ascii="Arial Narrow" w:eastAsia="Arial Narrow" w:hAnsi="Arial Narrow" w:cs="Arial Narrow"/>
                <w:i/>
                <w:spacing w:val="-2"/>
                <w:szCs w:val="22"/>
                <w:lang w:val="en-US"/>
              </w:rPr>
              <w:t>album</w:t>
            </w:r>
          </w:p>
        </w:tc>
        <w:tc>
          <w:tcPr>
            <w:tcW w:w="1560" w:type="dxa"/>
            <w:gridSpan w:val="3"/>
          </w:tcPr>
          <w:p w14:paraId="3E822072" w14:textId="77777777" w:rsidR="00DC6AA9" w:rsidRPr="00DC6AA9" w:rsidRDefault="00DC6AA9" w:rsidP="00DC6AA9">
            <w:pPr>
              <w:widowControl w:val="0"/>
              <w:autoSpaceDE w:val="0"/>
              <w:autoSpaceDN w:val="0"/>
              <w:spacing w:line="208"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123788D" w14:textId="77777777" w:rsidR="00DC6AA9" w:rsidRPr="00DC6AA9" w:rsidRDefault="00DC6AA9" w:rsidP="00DC6AA9">
            <w:pPr>
              <w:widowControl w:val="0"/>
              <w:autoSpaceDE w:val="0"/>
              <w:autoSpaceDN w:val="0"/>
              <w:spacing w:line="208"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68D48978" w14:textId="77777777" w:rsidR="00DC6AA9" w:rsidRPr="00DC6AA9" w:rsidRDefault="00DC6AA9" w:rsidP="00DC6AA9">
            <w:pPr>
              <w:widowControl w:val="0"/>
              <w:autoSpaceDE w:val="0"/>
              <w:autoSpaceDN w:val="0"/>
              <w:spacing w:line="208"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CEBB790" w14:textId="77777777" w:rsidTr="0002240C">
        <w:trPr>
          <w:trHeight w:val="229"/>
        </w:trPr>
        <w:tc>
          <w:tcPr>
            <w:tcW w:w="3260" w:type="dxa"/>
          </w:tcPr>
          <w:p w14:paraId="7B09E26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0"/>
                <w:lang w:val="en-US"/>
              </w:rPr>
            </w:pPr>
            <w:r w:rsidRPr="00DC6AA9">
              <w:rPr>
                <w:rFonts w:ascii="Arial Narrow" w:eastAsia="Arial Narrow" w:hAnsi="Arial Narrow" w:cs="Arial Narrow"/>
                <w:szCs w:val="20"/>
                <w:lang w:val="en-US"/>
              </w:rPr>
              <w:t>Field</w:t>
            </w:r>
            <w:r w:rsidRPr="00DC6AA9">
              <w:rPr>
                <w:rFonts w:ascii="Arial Narrow" w:eastAsia="Arial Narrow" w:hAnsi="Arial Narrow" w:cs="Arial Narrow"/>
                <w:spacing w:val="-8"/>
                <w:szCs w:val="20"/>
                <w:lang w:val="en-US"/>
              </w:rPr>
              <w:t xml:space="preserve"> </w:t>
            </w:r>
            <w:r w:rsidRPr="00DC6AA9">
              <w:rPr>
                <w:rFonts w:ascii="Arial Narrow" w:eastAsia="Arial Narrow" w:hAnsi="Arial Narrow" w:cs="Arial Narrow"/>
                <w:szCs w:val="20"/>
                <w:lang w:val="en-US"/>
              </w:rPr>
              <w:t>sorrel</w:t>
            </w:r>
            <w:r w:rsidRPr="00DC6AA9">
              <w:rPr>
                <w:rFonts w:ascii="Arial Narrow" w:eastAsia="Arial Narrow" w:hAnsi="Arial Narrow" w:cs="Arial Narrow"/>
                <w:spacing w:val="-7"/>
                <w:szCs w:val="20"/>
                <w:lang w:val="en-US"/>
              </w:rPr>
              <w:t xml:space="preserve"> </w:t>
            </w:r>
            <w:r w:rsidRPr="00DC6AA9">
              <w:rPr>
                <w:rFonts w:ascii="Arial Narrow" w:eastAsia="Arial Narrow" w:hAnsi="Arial Narrow" w:cs="Arial Narrow"/>
                <w:szCs w:val="20"/>
                <w:lang w:val="en-US"/>
              </w:rPr>
              <w:t>(Dock,</w:t>
            </w:r>
            <w:r w:rsidRPr="00DC6AA9">
              <w:rPr>
                <w:rFonts w:ascii="Arial Narrow" w:eastAsia="Arial Narrow" w:hAnsi="Arial Narrow" w:cs="Arial Narrow"/>
                <w:spacing w:val="-7"/>
                <w:szCs w:val="20"/>
                <w:lang w:val="en-US"/>
              </w:rPr>
              <w:t xml:space="preserve"> </w:t>
            </w:r>
            <w:r w:rsidRPr="00DC6AA9">
              <w:rPr>
                <w:rFonts w:ascii="Arial Narrow" w:eastAsia="Arial Narrow" w:hAnsi="Arial Narrow" w:cs="Arial Narrow"/>
                <w:szCs w:val="20"/>
                <w:lang w:val="en-US"/>
              </w:rPr>
              <w:t>Sheep</w:t>
            </w:r>
            <w:r w:rsidRPr="00DC6AA9">
              <w:rPr>
                <w:rFonts w:ascii="Arial Narrow" w:eastAsia="Arial Narrow" w:hAnsi="Arial Narrow" w:cs="Arial Narrow"/>
                <w:spacing w:val="-6"/>
                <w:szCs w:val="20"/>
                <w:lang w:val="en-US"/>
              </w:rPr>
              <w:t xml:space="preserve"> </w:t>
            </w:r>
            <w:r w:rsidRPr="00DC6AA9">
              <w:rPr>
                <w:rFonts w:ascii="Arial Narrow" w:eastAsia="Arial Narrow" w:hAnsi="Arial Narrow" w:cs="Arial Narrow"/>
                <w:spacing w:val="-2"/>
                <w:szCs w:val="20"/>
                <w:lang w:val="en-US"/>
              </w:rPr>
              <w:t>sorrel)</w:t>
            </w:r>
          </w:p>
        </w:tc>
        <w:tc>
          <w:tcPr>
            <w:tcW w:w="2835" w:type="dxa"/>
          </w:tcPr>
          <w:p w14:paraId="454080F5"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Rumex</w:t>
            </w:r>
            <w:r w:rsidRPr="00DC6AA9">
              <w:rPr>
                <w:rFonts w:ascii="Arial Narrow" w:eastAsia="Arial Narrow" w:hAnsi="Arial Narrow" w:cs="Arial Narrow"/>
                <w:i/>
                <w:spacing w:val="-10"/>
                <w:szCs w:val="22"/>
                <w:lang w:val="en-US"/>
              </w:rPr>
              <w:t xml:space="preserve"> </w:t>
            </w:r>
            <w:r w:rsidRPr="00DC6AA9">
              <w:rPr>
                <w:rFonts w:ascii="Arial Narrow" w:eastAsia="Arial Narrow" w:hAnsi="Arial Narrow" w:cs="Arial Narrow"/>
                <w:i/>
                <w:spacing w:val="-2"/>
                <w:szCs w:val="22"/>
                <w:lang w:val="en-US"/>
              </w:rPr>
              <w:t>acetosella</w:t>
            </w:r>
          </w:p>
        </w:tc>
        <w:tc>
          <w:tcPr>
            <w:tcW w:w="1560" w:type="dxa"/>
            <w:gridSpan w:val="3"/>
          </w:tcPr>
          <w:p w14:paraId="56A01F87"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7E666CB"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67" w:type="dxa"/>
          </w:tcPr>
          <w:p w14:paraId="3D02510A"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6BD75B53" w14:textId="77777777" w:rsidTr="0002240C">
        <w:trPr>
          <w:trHeight w:val="229"/>
        </w:trPr>
        <w:tc>
          <w:tcPr>
            <w:tcW w:w="3260" w:type="dxa"/>
          </w:tcPr>
          <w:p w14:paraId="19EDDB5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Fleabane</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zCs w:val="22"/>
                <w:lang w:val="en-US"/>
              </w:rPr>
              <w:t>(Tall,</w:t>
            </w:r>
            <w:r w:rsidRPr="00DC6AA9">
              <w:rPr>
                <w:rFonts w:ascii="Arial Narrow" w:eastAsia="Arial Narrow" w:hAnsi="Arial Narrow" w:cs="Arial Narrow"/>
                <w:spacing w:val="-8"/>
                <w:szCs w:val="22"/>
                <w:lang w:val="en-US"/>
              </w:rPr>
              <w:t xml:space="preserve"> </w:t>
            </w:r>
            <w:proofErr w:type="spellStart"/>
            <w:r w:rsidRPr="00DC6AA9">
              <w:rPr>
                <w:rFonts w:ascii="Arial Narrow" w:eastAsia="Arial Narrow" w:hAnsi="Arial Narrow" w:cs="Arial Narrow"/>
                <w:spacing w:val="-2"/>
                <w:szCs w:val="22"/>
                <w:lang w:val="en-US"/>
              </w:rPr>
              <w:t>Flaxleaf</w:t>
            </w:r>
            <w:proofErr w:type="spellEnd"/>
            <w:r w:rsidRPr="00DC6AA9">
              <w:rPr>
                <w:rFonts w:ascii="Arial Narrow" w:eastAsia="Arial Narrow" w:hAnsi="Arial Narrow" w:cs="Arial Narrow"/>
                <w:spacing w:val="-2"/>
                <w:szCs w:val="22"/>
                <w:lang w:val="en-US"/>
              </w:rPr>
              <w:t>)</w:t>
            </w:r>
          </w:p>
        </w:tc>
        <w:tc>
          <w:tcPr>
            <w:tcW w:w="2850" w:type="dxa"/>
            <w:gridSpan w:val="2"/>
          </w:tcPr>
          <w:p w14:paraId="550566A3"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Conyza</w:t>
            </w:r>
            <w:r w:rsidRPr="00DC6AA9">
              <w:rPr>
                <w:rFonts w:ascii="Arial Narrow" w:eastAsia="Arial Narrow" w:hAnsi="Arial Narrow" w:cs="Arial Narrow"/>
                <w:i/>
                <w:spacing w:val="-7"/>
                <w:szCs w:val="22"/>
                <w:lang w:val="en-US"/>
              </w:rPr>
              <w:t xml:space="preserve"> </w:t>
            </w:r>
            <w:proofErr w:type="spellStart"/>
            <w:r w:rsidRPr="00DC6AA9">
              <w:rPr>
                <w:rFonts w:ascii="Arial Narrow" w:eastAsia="Arial Narrow" w:hAnsi="Arial Narrow" w:cs="Arial Narrow"/>
                <w:i/>
                <w:szCs w:val="22"/>
                <w:lang w:val="en-US"/>
              </w:rPr>
              <w:t>spp</w:t>
            </w:r>
            <w:proofErr w:type="spellEnd"/>
            <w:r w:rsidRPr="00DC6AA9">
              <w:rPr>
                <w:rFonts w:ascii="Arial Narrow" w:eastAsia="Arial Narrow" w:hAnsi="Arial Narrow" w:cs="Arial Narrow"/>
                <w:i/>
                <w:spacing w:val="-7"/>
                <w:szCs w:val="22"/>
                <w:lang w:val="en-US"/>
              </w:rPr>
              <w:t xml:space="preserve"> </w:t>
            </w:r>
            <w:r w:rsidRPr="00DC6AA9">
              <w:rPr>
                <w:rFonts w:ascii="Arial Narrow" w:eastAsia="Arial Narrow" w:hAnsi="Arial Narrow" w:cs="Arial Narrow"/>
                <w:i/>
                <w:szCs w:val="22"/>
                <w:lang w:val="en-US"/>
              </w:rPr>
              <w:t>(syn</w:t>
            </w:r>
            <w:r w:rsidRPr="00DC6AA9">
              <w:rPr>
                <w:rFonts w:ascii="Arial Narrow" w:eastAsia="Arial Narrow" w:hAnsi="Arial Narrow" w:cs="Arial Narrow"/>
                <w:i/>
                <w:spacing w:val="-5"/>
                <w:szCs w:val="22"/>
                <w:lang w:val="en-US"/>
              </w:rPr>
              <w:t xml:space="preserve"> </w:t>
            </w:r>
            <w:r w:rsidRPr="00DC6AA9">
              <w:rPr>
                <w:rFonts w:ascii="Arial Narrow" w:eastAsia="Arial Narrow" w:hAnsi="Arial Narrow" w:cs="Arial Narrow"/>
                <w:i/>
                <w:szCs w:val="22"/>
                <w:lang w:val="en-US"/>
              </w:rPr>
              <w:t>Erigeron</w:t>
            </w:r>
            <w:r w:rsidRPr="00DC6AA9">
              <w:rPr>
                <w:rFonts w:ascii="Arial Narrow" w:eastAsia="Arial Narrow" w:hAnsi="Arial Narrow" w:cs="Arial Narrow"/>
                <w:i/>
                <w:spacing w:val="-7"/>
                <w:szCs w:val="22"/>
                <w:lang w:val="en-US"/>
              </w:rPr>
              <w:t xml:space="preserve"> </w:t>
            </w:r>
            <w:proofErr w:type="spellStart"/>
            <w:r w:rsidRPr="00DC6AA9">
              <w:rPr>
                <w:rFonts w:ascii="Arial Narrow" w:eastAsia="Arial Narrow" w:hAnsi="Arial Narrow" w:cs="Arial Narrow"/>
                <w:i/>
                <w:spacing w:val="-4"/>
                <w:szCs w:val="22"/>
                <w:lang w:val="en-US"/>
              </w:rPr>
              <w:t>spp</w:t>
            </w:r>
            <w:proofErr w:type="spellEnd"/>
            <w:r w:rsidRPr="00DC6AA9">
              <w:rPr>
                <w:rFonts w:ascii="Arial Narrow" w:eastAsia="Arial Narrow" w:hAnsi="Arial Narrow" w:cs="Arial Narrow"/>
                <w:i/>
                <w:spacing w:val="-4"/>
                <w:szCs w:val="22"/>
                <w:lang w:val="en-US"/>
              </w:rPr>
              <w:t>)</w:t>
            </w:r>
          </w:p>
        </w:tc>
        <w:tc>
          <w:tcPr>
            <w:tcW w:w="1534" w:type="dxa"/>
          </w:tcPr>
          <w:p w14:paraId="4B3F4B9D"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6449C0D"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1238CA5"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77175FFA" w14:textId="77777777" w:rsidTr="0002240C">
        <w:trPr>
          <w:trHeight w:val="229"/>
        </w:trPr>
        <w:tc>
          <w:tcPr>
            <w:tcW w:w="3260" w:type="dxa"/>
          </w:tcPr>
          <w:p w14:paraId="3FD760A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Flatweed</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w:t>
            </w:r>
            <w:r w:rsidRPr="00DC6AA9">
              <w:rPr>
                <w:rFonts w:ascii="Arial Narrow" w:eastAsia="Arial Narrow" w:hAnsi="Arial Narrow" w:cs="Arial Narrow"/>
                <w:spacing w:val="-7"/>
                <w:szCs w:val="22"/>
                <w:lang w:val="en-US"/>
              </w:rPr>
              <w:t xml:space="preserve"> </w:t>
            </w:r>
            <w:proofErr w:type="spellStart"/>
            <w:r w:rsidRPr="00DC6AA9">
              <w:rPr>
                <w:rFonts w:ascii="Arial Narrow" w:eastAsia="Arial Narrow" w:hAnsi="Arial Narrow" w:cs="Arial Narrow"/>
                <w:spacing w:val="-2"/>
                <w:szCs w:val="22"/>
                <w:lang w:val="en-US"/>
              </w:rPr>
              <w:t>catsear</w:t>
            </w:r>
            <w:proofErr w:type="spellEnd"/>
          </w:p>
        </w:tc>
        <w:tc>
          <w:tcPr>
            <w:tcW w:w="2850" w:type="dxa"/>
            <w:gridSpan w:val="2"/>
          </w:tcPr>
          <w:p w14:paraId="44A30CD4"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Hypochoeris</w:t>
            </w:r>
            <w:proofErr w:type="spellEnd"/>
            <w:r w:rsidRPr="00DC6AA9">
              <w:rPr>
                <w:rFonts w:ascii="Arial Narrow" w:eastAsia="Arial Narrow" w:hAnsi="Arial Narrow" w:cs="Arial Narrow"/>
                <w:i/>
                <w:spacing w:val="4"/>
                <w:szCs w:val="22"/>
                <w:lang w:val="en-US"/>
              </w:rPr>
              <w:t xml:space="preserve"> </w:t>
            </w:r>
            <w:proofErr w:type="spellStart"/>
            <w:r w:rsidRPr="00DC6AA9">
              <w:rPr>
                <w:rFonts w:ascii="Arial Narrow" w:eastAsia="Arial Narrow" w:hAnsi="Arial Narrow" w:cs="Arial Narrow"/>
                <w:i/>
                <w:spacing w:val="-2"/>
                <w:szCs w:val="22"/>
                <w:lang w:val="en-US"/>
              </w:rPr>
              <w:t>radicata</w:t>
            </w:r>
            <w:proofErr w:type="spellEnd"/>
          </w:p>
        </w:tc>
        <w:tc>
          <w:tcPr>
            <w:tcW w:w="1534" w:type="dxa"/>
          </w:tcPr>
          <w:p w14:paraId="3E30030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2F0C722"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7A1447E7"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4AC403B4" w14:textId="77777777" w:rsidTr="0002240C">
        <w:trPr>
          <w:trHeight w:val="229"/>
        </w:trPr>
        <w:tc>
          <w:tcPr>
            <w:tcW w:w="3260" w:type="dxa"/>
          </w:tcPr>
          <w:p w14:paraId="56C9EBC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Fumitory</w:t>
            </w:r>
          </w:p>
        </w:tc>
        <w:tc>
          <w:tcPr>
            <w:tcW w:w="2850" w:type="dxa"/>
            <w:gridSpan w:val="2"/>
          </w:tcPr>
          <w:p w14:paraId="1B67628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Fumaria</w:t>
            </w:r>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i/>
                <w:spacing w:val="-2"/>
                <w:szCs w:val="22"/>
                <w:lang w:val="en-US"/>
              </w:rPr>
              <w:t>officinalis</w:t>
            </w:r>
          </w:p>
        </w:tc>
        <w:tc>
          <w:tcPr>
            <w:tcW w:w="1534" w:type="dxa"/>
          </w:tcPr>
          <w:p w14:paraId="683A923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1.1</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A08B116"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A7E4FB1"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5F8786F1" w14:textId="77777777" w:rsidTr="0002240C">
        <w:trPr>
          <w:trHeight w:val="229"/>
        </w:trPr>
        <w:tc>
          <w:tcPr>
            <w:tcW w:w="3260" w:type="dxa"/>
          </w:tcPr>
          <w:p w14:paraId="5CCEF86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lastRenderedPageBreak/>
              <w:t>Green</w:t>
            </w:r>
            <w:r w:rsidRPr="00DC6AA9">
              <w:rPr>
                <w:rFonts w:ascii="Arial Narrow" w:eastAsia="Arial Narrow" w:hAnsi="Arial Narrow" w:cs="Arial Narrow"/>
                <w:spacing w:val="-7"/>
                <w:szCs w:val="22"/>
                <w:lang w:val="en-US"/>
              </w:rPr>
              <w:t xml:space="preserve"> </w:t>
            </w:r>
            <w:proofErr w:type="spellStart"/>
            <w:r w:rsidRPr="00DC6AA9">
              <w:rPr>
                <w:rFonts w:ascii="Arial Narrow" w:eastAsia="Arial Narrow" w:hAnsi="Arial Narrow" w:cs="Arial Narrow"/>
                <w:spacing w:val="-2"/>
                <w:szCs w:val="22"/>
                <w:lang w:val="en-US"/>
              </w:rPr>
              <w:t>crumbweed</w:t>
            </w:r>
            <w:proofErr w:type="spellEnd"/>
          </w:p>
        </w:tc>
        <w:tc>
          <w:tcPr>
            <w:tcW w:w="2850" w:type="dxa"/>
            <w:gridSpan w:val="2"/>
          </w:tcPr>
          <w:p w14:paraId="0B1BF2AB"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Chenopodium</w:t>
            </w:r>
            <w:r w:rsidRPr="00DC6AA9">
              <w:rPr>
                <w:rFonts w:ascii="Arial Narrow" w:eastAsia="Arial Narrow" w:hAnsi="Arial Narrow" w:cs="Arial Narrow"/>
                <w:i/>
                <w:spacing w:val="4"/>
                <w:szCs w:val="22"/>
                <w:lang w:val="en-US"/>
              </w:rPr>
              <w:t xml:space="preserve"> </w:t>
            </w:r>
            <w:r w:rsidRPr="00DC6AA9">
              <w:rPr>
                <w:rFonts w:ascii="Arial Narrow" w:eastAsia="Arial Narrow" w:hAnsi="Arial Narrow" w:cs="Arial Narrow"/>
                <w:i/>
                <w:spacing w:val="-2"/>
                <w:szCs w:val="22"/>
                <w:lang w:val="en-US"/>
              </w:rPr>
              <w:t>carinatum</w:t>
            </w:r>
          </w:p>
        </w:tc>
        <w:tc>
          <w:tcPr>
            <w:tcW w:w="1534" w:type="dxa"/>
          </w:tcPr>
          <w:p w14:paraId="4A39318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F2E1D1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771E469A"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13BA8B28" w14:textId="77777777" w:rsidTr="0002240C">
        <w:trPr>
          <w:trHeight w:val="229"/>
        </w:trPr>
        <w:tc>
          <w:tcPr>
            <w:tcW w:w="3260" w:type="dxa"/>
          </w:tcPr>
          <w:p w14:paraId="6D50B54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0"/>
                <w:lang w:val="en-US"/>
              </w:rPr>
            </w:pPr>
            <w:r w:rsidRPr="00DC6AA9">
              <w:rPr>
                <w:rFonts w:ascii="Arial Narrow" w:eastAsia="Arial Narrow" w:hAnsi="Arial Narrow" w:cs="Arial Narrow"/>
                <w:szCs w:val="20"/>
                <w:lang w:val="en-US"/>
              </w:rPr>
              <w:t>Common</w:t>
            </w:r>
            <w:r w:rsidRPr="00DC6AA9">
              <w:rPr>
                <w:rFonts w:ascii="Arial Narrow" w:eastAsia="Arial Narrow" w:hAnsi="Arial Narrow" w:cs="Arial Narrow"/>
                <w:spacing w:val="-10"/>
                <w:szCs w:val="20"/>
                <w:lang w:val="en-US"/>
              </w:rPr>
              <w:t xml:space="preserve"> </w:t>
            </w:r>
            <w:r w:rsidRPr="00DC6AA9">
              <w:rPr>
                <w:rFonts w:ascii="Arial Narrow" w:eastAsia="Arial Narrow" w:hAnsi="Arial Narrow" w:cs="Arial Narrow"/>
                <w:spacing w:val="-2"/>
                <w:szCs w:val="20"/>
                <w:lang w:val="en-US"/>
              </w:rPr>
              <w:t>heliotrope</w:t>
            </w:r>
          </w:p>
        </w:tc>
        <w:tc>
          <w:tcPr>
            <w:tcW w:w="2850" w:type="dxa"/>
            <w:gridSpan w:val="2"/>
          </w:tcPr>
          <w:p w14:paraId="4C472395"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Heliotropium</w:t>
            </w:r>
            <w:proofErr w:type="spellEnd"/>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europaeum</w:t>
            </w:r>
            <w:proofErr w:type="spellEnd"/>
          </w:p>
        </w:tc>
        <w:tc>
          <w:tcPr>
            <w:tcW w:w="1534" w:type="dxa"/>
          </w:tcPr>
          <w:p w14:paraId="602CED5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369AC148"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69F5BF58"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4B6D3729" w14:textId="77777777" w:rsidTr="0002240C">
        <w:trPr>
          <w:trHeight w:val="229"/>
        </w:trPr>
        <w:tc>
          <w:tcPr>
            <w:tcW w:w="3260" w:type="dxa"/>
          </w:tcPr>
          <w:p w14:paraId="76793E7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Herb</w:t>
            </w:r>
            <w:r w:rsidRPr="00DC6AA9">
              <w:rPr>
                <w:rFonts w:ascii="Arial Narrow" w:eastAsia="Arial Narrow" w:hAnsi="Arial Narrow" w:cs="Arial Narrow"/>
                <w:spacing w:val="-5"/>
                <w:szCs w:val="22"/>
                <w:lang w:val="en-US"/>
              </w:rPr>
              <w:t xml:space="preserve"> </w:t>
            </w:r>
            <w:proofErr w:type="spellStart"/>
            <w:r w:rsidRPr="00DC6AA9">
              <w:rPr>
                <w:rFonts w:ascii="Arial Narrow" w:eastAsia="Arial Narrow" w:hAnsi="Arial Narrow" w:cs="Arial Narrow"/>
                <w:spacing w:val="-2"/>
                <w:szCs w:val="22"/>
                <w:lang w:val="en-US"/>
              </w:rPr>
              <w:t>robert</w:t>
            </w:r>
            <w:proofErr w:type="spellEnd"/>
          </w:p>
        </w:tc>
        <w:tc>
          <w:tcPr>
            <w:tcW w:w="2850" w:type="dxa"/>
            <w:gridSpan w:val="2"/>
          </w:tcPr>
          <w:p w14:paraId="245F541F"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Geranium</w:t>
            </w:r>
            <w:r w:rsidRPr="00DC6AA9">
              <w:rPr>
                <w:rFonts w:ascii="Arial Narrow" w:eastAsia="Arial Narrow" w:hAnsi="Arial Narrow" w:cs="Arial Narrow"/>
                <w:i/>
                <w:spacing w:val="-10"/>
                <w:szCs w:val="22"/>
                <w:lang w:val="en-US"/>
              </w:rPr>
              <w:t xml:space="preserve"> </w:t>
            </w:r>
            <w:proofErr w:type="spellStart"/>
            <w:r w:rsidRPr="00DC6AA9">
              <w:rPr>
                <w:rFonts w:ascii="Arial Narrow" w:eastAsia="Arial Narrow" w:hAnsi="Arial Narrow" w:cs="Arial Narrow"/>
                <w:i/>
                <w:spacing w:val="-2"/>
                <w:szCs w:val="22"/>
                <w:lang w:val="en-US"/>
              </w:rPr>
              <w:t>robertianum</w:t>
            </w:r>
            <w:proofErr w:type="spellEnd"/>
          </w:p>
        </w:tc>
        <w:tc>
          <w:tcPr>
            <w:tcW w:w="1534" w:type="dxa"/>
          </w:tcPr>
          <w:p w14:paraId="782AF5E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328E4E1"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72E161AE"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2463945C" w14:textId="77777777" w:rsidTr="0002240C">
        <w:trPr>
          <w:trHeight w:val="227"/>
        </w:trPr>
        <w:tc>
          <w:tcPr>
            <w:tcW w:w="3260" w:type="dxa"/>
          </w:tcPr>
          <w:p w14:paraId="37EA0FEA"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Lesser</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canary</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29714CB1"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Phalaris</w:t>
            </w:r>
            <w:r w:rsidRPr="00DC6AA9">
              <w:rPr>
                <w:rFonts w:ascii="Arial Narrow" w:eastAsia="Arial Narrow" w:hAnsi="Arial Narrow" w:cs="Arial Narrow"/>
                <w:i/>
                <w:spacing w:val="-10"/>
                <w:szCs w:val="22"/>
                <w:lang w:val="en-US"/>
              </w:rPr>
              <w:t xml:space="preserve"> </w:t>
            </w:r>
            <w:r w:rsidRPr="00DC6AA9">
              <w:rPr>
                <w:rFonts w:ascii="Arial Narrow" w:eastAsia="Arial Narrow" w:hAnsi="Arial Narrow" w:cs="Arial Narrow"/>
                <w:i/>
                <w:spacing w:val="-2"/>
                <w:szCs w:val="22"/>
                <w:lang w:val="en-US"/>
              </w:rPr>
              <w:t>minor</w:t>
            </w:r>
          </w:p>
        </w:tc>
        <w:tc>
          <w:tcPr>
            <w:tcW w:w="1534" w:type="dxa"/>
          </w:tcPr>
          <w:p w14:paraId="7A97DD1E"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F0AB84B"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494CDA68"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3F21256F" w14:textId="77777777" w:rsidTr="0002240C">
        <w:trPr>
          <w:trHeight w:val="229"/>
        </w:trPr>
        <w:tc>
          <w:tcPr>
            <w:tcW w:w="3260" w:type="dxa"/>
          </w:tcPr>
          <w:p w14:paraId="1B3F595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zCs w:val="22"/>
                <w:lang w:val="en-US"/>
              </w:rPr>
              <w:t>Liverseed</w:t>
            </w:r>
            <w:proofErr w:type="spellEnd"/>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68529F1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Urochloa</w:t>
            </w:r>
            <w:proofErr w:type="spellEnd"/>
            <w:r w:rsidRPr="00DC6AA9">
              <w:rPr>
                <w:rFonts w:ascii="Arial Narrow" w:eastAsia="Arial Narrow" w:hAnsi="Arial Narrow" w:cs="Arial Narrow"/>
                <w:i/>
                <w:spacing w:val="3"/>
                <w:szCs w:val="22"/>
                <w:lang w:val="en-US"/>
              </w:rPr>
              <w:t xml:space="preserve"> </w:t>
            </w:r>
            <w:proofErr w:type="spellStart"/>
            <w:r w:rsidRPr="00DC6AA9">
              <w:rPr>
                <w:rFonts w:ascii="Arial Narrow" w:eastAsia="Arial Narrow" w:hAnsi="Arial Narrow" w:cs="Arial Narrow"/>
                <w:i/>
                <w:spacing w:val="-2"/>
                <w:szCs w:val="22"/>
                <w:lang w:val="en-US"/>
              </w:rPr>
              <w:t>panicoides</w:t>
            </w:r>
            <w:proofErr w:type="spellEnd"/>
          </w:p>
        </w:tc>
        <w:tc>
          <w:tcPr>
            <w:tcW w:w="1534" w:type="dxa"/>
          </w:tcPr>
          <w:p w14:paraId="44AD27D1"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0.9</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1DD5232"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62A716C3"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2853FE52" w14:textId="77777777" w:rsidTr="0002240C">
        <w:trPr>
          <w:trHeight w:val="229"/>
        </w:trPr>
        <w:tc>
          <w:tcPr>
            <w:tcW w:w="3260" w:type="dxa"/>
          </w:tcPr>
          <w:p w14:paraId="75A5F10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Marshmallow</w:t>
            </w:r>
          </w:p>
        </w:tc>
        <w:tc>
          <w:tcPr>
            <w:tcW w:w="2850" w:type="dxa"/>
            <w:gridSpan w:val="2"/>
          </w:tcPr>
          <w:p w14:paraId="7A1DAF34"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Malva</w:t>
            </w:r>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i/>
                <w:spacing w:val="-2"/>
                <w:szCs w:val="22"/>
                <w:lang w:val="en-US"/>
              </w:rPr>
              <w:t>parviflora</w:t>
            </w:r>
          </w:p>
        </w:tc>
        <w:tc>
          <w:tcPr>
            <w:tcW w:w="1534" w:type="dxa"/>
          </w:tcPr>
          <w:p w14:paraId="5FD7475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0D7B7C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4EB246D3"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52879BAB" w14:textId="77777777" w:rsidTr="0002240C">
        <w:trPr>
          <w:trHeight w:val="229"/>
        </w:trPr>
        <w:tc>
          <w:tcPr>
            <w:tcW w:w="3260" w:type="dxa"/>
          </w:tcPr>
          <w:p w14:paraId="3950585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Medics</w:t>
            </w:r>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2"/>
                <w:szCs w:val="22"/>
                <w:lang w:val="en-US"/>
              </w:rPr>
              <w:t>(annual)</w:t>
            </w:r>
          </w:p>
        </w:tc>
        <w:tc>
          <w:tcPr>
            <w:tcW w:w="2850" w:type="dxa"/>
            <w:gridSpan w:val="2"/>
          </w:tcPr>
          <w:p w14:paraId="5A59150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i/>
                <w:szCs w:val="22"/>
                <w:lang w:val="en-US"/>
              </w:rPr>
              <w:t>Medicago</w:t>
            </w:r>
            <w:r w:rsidRPr="00DC6AA9">
              <w:rPr>
                <w:rFonts w:ascii="Arial Narrow" w:eastAsia="Arial Narrow" w:hAnsi="Arial Narrow" w:cs="Arial Narrow"/>
                <w:i/>
                <w:spacing w:val="-12"/>
                <w:szCs w:val="22"/>
                <w:lang w:val="en-US"/>
              </w:rPr>
              <w:t xml:space="preserve"> </w:t>
            </w:r>
            <w:r w:rsidRPr="00DC6AA9">
              <w:rPr>
                <w:rFonts w:ascii="Arial Narrow" w:eastAsia="Arial Narrow" w:hAnsi="Arial Narrow" w:cs="Arial Narrow"/>
                <w:spacing w:val="-4"/>
                <w:szCs w:val="22"/>
                <w:lang w:val="en-US"/>
              </w:rPr>
              <w:t>spp.</w:t>
            </w:r>
          </w:p>
        </w:tc>
        <w:tc>
          <w:tcPr>
            <w:tcW w:w="1534" w:type="dxa"/>
          </w:tcPr>
          <w:p w14:paraId="2688CC8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91BB4E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66F7FBE6"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055ADA56" w14:textId="77777777" w:rsidTr="0002240C">
        <w:trPr>
          <w:trHeight w:val="229"/>
        </w:trPr>
        <w:tc>
          <w:tcPr>
            <w:tcW w:w="3260" w:type="dxa"/>
          </w:tcPr>
          <w:p w14:paraId="376BC54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Milk</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thistle</w:t>
            </w:r>
          </w:p>
        </w:tc>
        <w:tc>
          <w:tcPr>
            <w:tcW w:w="2850" w:type="dxa"/>
            <w:gridSpan w:val="2"/>
          </w:tcPr>
          <w:p w14:paraId="3C7C7D6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Sonchus</w:t>
            </w:r>
            <w:r w:rsidRPr="00DC6AA9">
              <w:rPr>
                <w:rFonts w:ascii="Arial Narrow" w:eastAsia="Arial Narrow" w:hAnsi="Arial Narrow" w:cs="Arial Narrow"/>
                <w:i/>
                <w:spacing w:val="-12"/>
                <w:szCs w:val="22"/>
                <w:lang w:val="en-US"/>
              </w:rPr>
              <w:t xml:space="preserve"> </w:t>
            </w:r>
            <w:r w:rsidRPr="00DC6AA9">
              <w:rPr>
                <w:rFonts w:ascii="Arial Narrow" w:eastAsia="Arial Narrow" w:hAnsi="Arial Narrow" w:cs="Arial Narrow"/>
                <w:i/>
                <w:spacing w:val="-2"/>
                <w:szCs w:val="22"/>
                <w:lang w:val="en-US"/>
              </w:rPr>
              <w:t>oleraceus</w:t>
            </w:r>
          </w:p>
        </w:tc>
        <w:tc>
          <w:tcPr>
            <w:tcW w:w="1534" w:type="dxa"/>
          </w:tcPr>
          <w:p w14:paraId="0EE2AF6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96EFE79"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2252075"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3E0CF05C" w14:textId="77777777" w:rsidTr="0002240C">
        <w:trPr>
          <w:trHeight w:val="229"/>
        </w:trPr>
        <w:tc>
          <w:tcPr>
            <w:tcW w:w="3260" w:type="dxa"/>
          </w:tcPr>
          <w:p w14:paraId="0976C0B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Mintweed</w:t>
            </w:r>
          </w:p>
        </w:tc>
        <w:tc>
          <w:tcPr>
            <w:tcW w:w="2850" w:type="dxa"/>
            <w:gridSpan w:val="2"/>
          </w:tcPr>
          <w:p w14:paraId="2BCB7A5B"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Salvia</w:t>
            </w:r>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reflexa</w:t>
            </w:r>
            <w:proofErr w:type="spellEnd"/>
          </w:p>
        </w:tc>
        <w:tc>
          <w:tcPr>
            <w:tcW w:w="1534" w:type="dxa"/>
          </w:tcPr>
          <w:p w14:paraId="3821BB0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1116181"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12D63070"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3754F387" w14:textId="77777777" w:rsidTr="0002240C">
        <w:trPr>
          <w:trHeight w:val="229"/>
        </w:trPr>
        <w:tc>
          <w:tcPr>
            <w:tcW w:w="3260" w:type="dxa"/>
          </w:tcPr>
          <w:p w14:paraId="116DDD31"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Mouse</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barley</w:t>
            </w:r>
          </w:p>
        </w:tc>
        <w:tc>
          <w:tcPr>
            <w:tcW w:w="2850" w:type="dxa"/>
            <w:gridSpan w:val="2"/>
          </w:tcPr>
          <w:p w14:paraId="3ECB61D7"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Hordeum</w:t>
            </w:r>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i/>
                <w:spacing w:val="-2"/>
                <w:szCs w:val="22"/>
                <w:lang w:val="en-US"/>
              </w:rPr>
              <w:t>murinum</w:t>
            </w:r>
          </w:p>
        </w:tc>
        <w:tc>
          <w:tcPr>
            <w:tcW w:w="1534" w:type="dxa"/>
          </w:tcPr>
          <w:p w14:paraId="1B75420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7C7401D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09770DB1"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1C92EF3A" w14:textId="77777777" w:rsidTr="0002240C">
        <w:trPr>
          <w:trHeight w:val="230"/>
        </w:trPr>
        <w:tc>
          <w:tcPr>
            <w:tcW w:w="3260" w:type="dxa"/>
          </w:tcPr>
          <w:p w14:paraId="510F4CA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New</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zCs w:val="22"/>
                <w:lang w:val="en-US"/>
              </w:rPr>
              <w:t>Zealand</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2"/>
                <w:szCs w:val="22"/>
                <w:lang w:val="en-US"/>
              </w:rPr>
              <w:t>spinach</w:t>
            </w:r>
          </w:p>
        </w:tc>
        <w:tc>
          <w:tcPr>
            <w:tcW w:w="2850" w:type="dxa"/>
            <w:gridSpan w:val="2"/>
          </w:tcPr>
          <w:p w14:paraId="52FD3907"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Tetragonia</w:t>
            </w:r>
            <w:proofErr w:type="spellEnd"/>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tetragoniodes</w:t>
            </w:r>
            <w:proofErr w:type="spellEnd"/>
          </w:p>
        </w:tc>
        <w:tc>
          <w:tcPr>
            <w:tcW w:w="1534" w:type="dxa"/>
          </w:tcPr>
          <w:p w14:paraId="5781938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104FDDB"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578B784C"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3038859C" w14:textId="77777777" w:rsidTr="0002240C">
        <w:trPr>
          <w:trHeight w:val="227"/>
        </w:trPr>
        <w:tc>
          <w:tcPr>
            <w:tcW w:w="3260" w:type="dxa"/>
          </w:tcPr>
          <w:p w14:paraId="4BF041F6"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Nutgrass</w:t>
            </w:r>
          </w:p>
        </w:tc>
        <w:tc>
          <w:tcPr>
            <w:tcW w:w="2850" w:type="dxa"/>
            <w:gridSpan w:val="2"/>
          </w:tcPr>
          <w:p w14:paraId="5B1F558E"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Cyperus</w:t>
            </w:r>
            <w:r w:rsidRPr="00DC6AA9">
              <w:rPr>
                <w:rFonts w:ascii="Arial Narrow" w:eastAsia="Arial Narrow" w:hAnsi="Arial Narrow" w:cs="Arial Narrow"/>
                <w:i/>
                <w:spacing w:val="-8"/>
                <w:szCs w:val="22"/>
                <w:lang w:val="en-US"/>
              </w:rPr>
              <w:t xml:space="preserve"> </w:t>
            </w:r>
            <w:r w:rsidRPr="00DC6AA9">
              <w:rPr>
                <w:rFonts w:ascii="Arial Narrow" w:eastAsia="Arial Narrow" w:hAnsi="Arial Narrow" w:cs="Arial Narrow"/>
                <w:i/>
                <w:spacing w:val="-2"/>
                <w:szCs w:val="22"/>
                <w:lang w:val="en-US"/>
              </w:rPr>
              <w:t>rotundus</w:t>
            </w:r>
          </w:p>
        </w:tc>
        <w:tc>
          <w:tcPr>
            <w:tcW w:w="1534" w:type="dxa"/>
          </w:tcPr>
          <w:p w14:paraId="5C220499" w14:textId="77777777" w:rsidR="00DC6AA9" w:rsidRPr="00DC6AA9" w:rsidRDefault="00DC6AA9" w:rsidP="00EB6A1F">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w:t>
            </w:r>
          </w:p>
        </w:tc>
        <w:tc>
          <w:tcPr>
            <w:tcW w:w="1275" w:type="dxa"/>
            <w:gridSpan w:val="2"/>
          </w:tcPr>
          <w:p w14:paraId="20173D85"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369FEC49"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1D7F65B0" w14:textId="77777777" w:rsidTr="0002240C">
        <w:trPr>
          <w:trHeight w:val="229"/>
        </w:trPr>
        <w:tc>
          <w:tcPr>
            <w:tcW w:w="3260" w:type="dxa"/>
          </w:tcPr>
          <w:p w14:paraId="036A8A6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Patterson’s</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curse</w:t>
            </w:r>
          </w:p>
        </w:tc>
        <w:tc>
          <w:tcPr>
            <w:tcW w:w="2850" w:type="dxa"/>
            <w:gridSpan w:val="2"/>
          </w:tcPr>
          <w:p w14:paraId="294BD434"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Echium</w:t>
            </w:r>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plantagineum</w:t>
            </w:r>
            <w:proofErr w:type="spellEnd"/>
          </w:p>
        </w:tc>
        <w:tc>
          <w:tcPr>
            <w:tcW w:w="1534" w:type="dxa"/>
          </w:tcPr>
          <w:p w14:paraId="5D18995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13C09A1F"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5EE54B1C"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B827A6" w:rsidRPr="00DC6AA9" w14:paraId="7F9E0286" w14:textId="77777777" w:rsidTr="0002240C">
        <w:trPr>
          <w:trHeight w:val="229"/>
        </w:trPr>
        <w:tc>
          <w:tcPr>
            <w:tcW w:w="3260" w:type="dxa"/>
          </w:tcPr>
          <w:p w14:paraId="3B6CD5B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Peanuts</w:t>
            </w:r>
          </w:p>
        </w:tc>
        <w:tc>
          <w:tcPr>
            <w:tcW w:w="2850" w:type="dxa"/>
            <w:gridSpan w:val="2"/>
          </w:tcPr>
          <w:p w14:paraId="594FEA4E"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Arachis</w:t>
            </w:r>
            <w:r w:rsidRPr="00DC6AA9">
              <w:rPr>
                <w:rFonts w:ascii="Arial Narrow" w:eastAsia="Arial Narrow" w:hAnsi="Arial Narrow" w:cs="Arial Narrow"/>
                <w:i/>
                <w:spacing w:val="-11"/>
                <w:szCs w:val="22"/>
                <w:lang w:val="en-US"/>
              </w:rPr>
              <w:t xml:space="preserve"> </w:t>
            </w:r>
            <w:r w:rsidRPr="00DC6AA9">
              <w:rPr>
                <w:rFonts w:ascii="Arial Narrow" w:eastAsia="Arial Narrow" w:hAnsi="Arial Narrow" w:cs="Arial Narrow"/>
                <w:i/>
                <w:spacing w:val="-2"/>
                <w:szCs w:val="22"/>
                <w:lang w:val="en-US"/>
              </w:rPr>
              <w:t>hypogaea</w:t>
            </w:r>
          </w:p>
        </w:tc>
        <w:tc>
          <w:tcPr>
            <w:tcW w:w="1534" w:type="dxa"/>
          </w:tcPr>
          <w:p w14:paraId="69DC92D7"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0.9</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4DFA4082"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1489A57A"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B827A6" w:rsidRPr="00DC6AA9" w14:paraId="796EE53C" w14:textId="77777777" w:rsidTr="0002240C">
        <w:trPr>
          <w:trHeight w:val="229"/>
        </w:trPr>
        <w:tc>
          <w:tcPr>
            <w:tcW w:w="3260" w:type="dxa"/>
          </w:tcPr>
          <w:p w14:paraId="6BD3BA4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Pigweed</w:t>
            </w:r>
          </w:p>
        </w:tc>
        <w:tc>
          <w:tcPr>
            <w:tcW w:w="2850" w:type="dxa"/>
            <w:gridSpan w:val="2"/>
          </w:tcPr>
          <w:p w14:paraId="349E0957"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Portulaca</w:t>
            </w:r>
            <w:r w:rsidRPr="00DC6AA9">
              <w:rPr>
                <w:rFonts w:ascii="Arial Narrow" w:eastAsia="Arial Narrow" w:hAnsi="Arial Narrow" w:cs="Arial Narrow"/>
                <w:i/>
                <w:spacing w:val="6"/>
                <w:szCs w:val="22"/>
                <w:lang w:val="en-US"/>
              </w:rPr>
              <w:t xml:space="preserve"> </w:t>
            </w:r>
            <w:r w:rsidRPr="00DC6AA9">
              <w:rPr>
                <w:rFonts w:ascii="Arial Narrow" w:eastAsia="Arial Narrow" w:hAnsi="Arial Narrow" w:cs="Arial Narrow"/>
                <w:i/>
                <w:spacing w:val="-2"/>
                <w:szCs w:val="22"/>
                <w:lang w:val="en-US"/>
              </w:rPr>
              <w:t>oleracea</w:t>
            </w:r>
          </w:p>
        </w:tc>
        <w:tc>
          <w:tcPr>
            <w:tcW w:w="1534" w:type="dxa"/>
          </w:tcPr>
          <w:p w14:paraId="2DD91677"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7C3F8E1F"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D3C32A0"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5295D265" w14:textId="77777777" w:rsidTr="0002240C">
        <w:trPr>
          <w:trHeight w:val="229"/>
        </w:trPr>
        <w:tc>
          <w:tcPr>
            <w:tcW w:w="3260" w:type="dxa"/>
          </w:tcPr>
          <w:p w14:paraId="2E5D291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pacing w:val="-2"/>
                <w:szCs w:val="22"/>
                <w:lang w:val="en-US"/>
              </w:rPr>
              <w:t>Pinkburr</w:t>
            </w:r>
            <w:proofErr w:type="spellEnd"/>
          </w:p>
        </w:tc>
        <w:tc>
          <w:tcPr>
            <w:tcW w:w="2850" w:type="dxa"/>
            <w:gridSpan w:val="2"/>
          </w:tcPr>
          <w:p w14:paraId="46FDCEE3"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Urena</w:t>
            </w:r>
            <w:r w:rsidRPr="00DC6AA9">
              <w:rPr>
                <w:rFonts w:ascii="Arial Narrow" w:eastAsia="Arial Narrow" w:hAnsi="Arial Narrow" w:cs="Arial Narrow"/>
                <w:i/>
                <w:spacing w:val="-8"/>
                <w:szCs w:val="22"/>
                <w:lang w:val="en-US"/>
              </w:rPr>
              <w:t xml:space="preserve"> </w:t>
            </w:r>
            <w:r w:rsidRPr="00DC6AA9">
              <w:rPr>
                <w:rFonts w:ascii="Arial Narrow" w:eastAsia="Arial Narrow" w:hAnsi="Arial Narrow" w:cs="Arial Narrow"/>
                <w:i/>
                <w:spacing w:val="-2"/>
                <w:szCs w:val="22"/>
                <w:lang w:val="en-US"/>
              </w:rPr>
              <w:t>lobata</w:t>
            </w:r>
          </w:p>
        </w:tc>
        <w:tc>
          <w:tcPr>
            <w:tcW w:w="1534" w:type="dxa"/>
          </w:tcPr>
          <w:p w14:paraId="11F6C68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32A6695"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4CAE378C"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501FC649" w14:textId="77777777" w:rsidTr="0002240C">
        <w:trPr>
          <w:trHeight w:val="229"/>
        </w:trPr>
        <w:tc>
          <w:tcPr>
            <w:tcW w:w="3260" w:type="dxa"/>
          </w:tcPr>
          <w:p w14:paraId="58B5530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Plantain</w:t>
            </w:r>
          </w:p>
        </w:tc>
        <w:tc>
          <w:tcPr>
            <w:tcW w:w="2850" w:type="dxa"/>
            <w:gridSpan w:val="2"/>
          </w:tcPr>
          <w:p w14:paraId="3F3FAB7B"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Plantago</w:t>
            </w:r>
            <w:r w:rsidRPr="00DC6AA9">
              <w:rPr>
                <w:rFonts w:ascii="Arial Narrow" w:eastAsia="Arial Narrow" w:hAnsi="Arial Narrow" w:cs="Arial Narrow"/>
                <w:i/>
                <w:spacing w:val="-10"/>
                <w:szCs w:val="22"/>
                <w:lang w:val="en-US"/>
              </w:rPr>
              <w:t xml:space="preserve"> </w:t>
            </w:r>
            <w:r w:rsidRPr="00DC6AA9">
              <w:rPr>
                <w:rFonts w:ascii="Arial Narrow" w:eastAsia="Arial Narrow" w:hAnsi="Arial Narrow" w:cs="Arial Narrow"/>
                <w:i/>
                <w:spacing w:val="-2"/>
                <w:szCs w:val="22"/>
                <w:lang w:val="en-US"/>
              </w:rPr>
              <w:t>lanceolata</w:t>
            </w:r>
          </w:p>
        </w:tc>
        <w:tc>
          <w:tcPr>
            <w:tcW w:w="1534" w:type="dxa"/>
          </w:tcPr>
          <w:p w14:paraId="08A26966" w14:textId="77777777" w:rsidR="00DC6AA9" w:rsidRPr="00DC6AA9" w:rsidRDefault="00DC6AA9" w:rsidP="00EB6A1F">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w:t>
            </w:r>
          </w:p>
        </w:tc>
        <w:tc>
          <w:tcPr>
            <w:tcW w:w="1275" w:type="dxa"/>
            <w:gridSpan w:val="2"/>
          </w:tcPr>
          <w:p w14:paraId="59B22E1E"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3A01A5A"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46C69A3D" w14:textId="77777777" w:rsidTr="0002240C">
        <w:trPr>
          <w:trHeight w:val="229"/>
        </w:trPr>
        <w:tc>
          <w:tcPr>
            <w:tcW w:w="3260" w:type="dxa"/>
          </w:tcPr>
          <w:p w14:paraId="6E06C55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Potato</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4"/>
                <w:szCs w:val="22"/>
                <w:lang w:val="en-US"/>
              </w:rPr>
              <w:t>weed</w:t>
            </w:r>
          </w:p>
        </w:tc>
        <w:tc>
          <w:tcPr>
            <w:tcW w:w="2850" w:type="dxa"/>
            <w:gridSpan w:val="2"/>
          </w:tcPr>
          <w:p w14:paraId="14CCBCB9"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Galinsoga</w:t>
            </w:r>
            <w:proofErr w:type="spellEnd"/>
            <w:r w:rsidRPr="00DC6AA9">
              <w:rPr>
                <w:rFonts w:ascii="Arial Narrow" w:eastAsia="Arial Narrow" w:hAnsi="Arial Narrow" w:cs="Arial Narrow"/>
                <w:i/>
                <w:spacing w:val="3"/>
                <w:szCs w:val="22"/>
                <w:lang w:val="en-US"/>
              </w:rPr>
              <w:t xml:space="preserve"> </w:t>
            </w:r>
            <w:r w:rsidRPr="00DC6AA9">
              <w:rPr>
                <w:rFonts w:ascii="Arial Narrow" w:eastAsia="Arial Narrow" w:hAnsi="Arial Narrow" w:cs="Arial Narrow"/>
                <w:i/>
                <w:spacing w:val="-2"/>
                <w:szCs w:val="22"/>
                <w:lang w:val="en-US"/>
              </w:rPr>
              <w:t>parviflora</w:t>
            </w:r>
          </w:p>
        </w:tc>
        <w:tc>
          <w:tcPr>
            <w:tcW w:w="1534" w:type="dxa"/>
          </w:tcPr>
          <w:p w14:paraId="0D70C84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3ABFC859"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6A75CA88"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4F73AE22" w14:textId="77777777" w:rsidTr="0002240C">
        <w:trPr>
          <w:trHeight w:val="229"/>
        </w:trPr>
        <w:tc>
          <w:tcPr>
            <w:tcW w:w="3260" w:type="dxa"/>
          </w:tcPr>
          <w:p w14:paraId="2BB87B5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Prairie</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grass</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(refer</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Note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5"/>
                <w:szCs w:val="22"/>
                <w:lang w:val="en-US"/>
              </w:rPr>
              <w:t>1)</w:t>
            </w:r>
          </w:p>
        </w:tc>
        <w:tc>
          <w:tcPr>
            <w:tcW w:w="2850" w:type="dxa"/>
            <w:gridSpan w:val="2"/>
          </w:tcPr>
          <w:p w14:paraId="5F5FCF8E" w14:textId="77777777" w:rsidR="00DC6AA9" w:rsidRPr="00DC6AA9" w:rsidRDefault="00DC6AA9" w:rsidP="00DC6AA9">
            <w:pPr>
              <w:widowControl w:val="0"/>
              <w:autoSpaceDE w:val="0"/>
              <w:autoSpaceDN w:val="0"/>
              <w:spacing w:line="210" w:lineRule="exact"/>
              <w:rPr>
                <w:rFonts w:ascii="Arial Narrow" w:eastAsia="Arial Narrow" w:hAnsi="Arial Narrow" w:cs="Arial Narrow"/>
                <w:i/>
                <w:position w:val="5"/>
                <w:sz w:val="13"/>
                <w:szCs w:val="22"/>
                <w:lang w:val="en-US"/>
              </w:rPr>
            </w:pPr>
            <w:r w:rsidRPr="00DC6AA9">
              <w:rPr>
                <w:rFonts w:ascii="Arial Narrow" w:eastAsia="Arial Narrow" w:hAnsi="Arial Narrow" w:cs="Arial Narrow"/>
                <w:i/>
                <w:szCs w:val="22"/>
                <w:lang w:val="en-US"/>
              </w:rPr>
              <w:t>Bromus</w:t>
            </w:r>
            <w:r w:rsidRPr="00DC6AA9">
              <w:rPr>
                <w:rFonts w:ascii="Arial Narrow" w:eastAsia="Arial Narrow" w:hAnsi="Arial Narrow" w:cs="Arial Narrow"/>
                <w:i/>
                <w:spacing w:val="-10"/>
                <w:szCs w:val="22"/>
                <w:lang w:val="en-US"/>
              </w:rPr>
              <w:t xml:space="preserve"> </w:t>
            </w:r>
            <w:proofErr w:type="spellStart"/>
            <w:r w:rsidRPr="00DC6AA9">
              <w:rPr>
                <w:rFonts w:ascii="Arial Narrow" w:eastAsia="Arial Narrow" w:hAnsi="Arial Narrow" w:cs="Arial Narrow"/>
                <w:i/>
                <w:spacing w:val="-2"/>
                <w:szCs w:val="22"/>
                <w:lang w:val="en-US"/>
              </w:rPr>
              <w:t>unioloides</w:t>
            </w:r>
            <w:proofErr w:type="spellEnd"/>
            <w:r w:rsidRPr="00DC6AA9">
              <w:rPr>
                <w:rFonts w:ascii="Arial Narrow" w:eastAsia="Arial Narrow" w:hAnsi="Arial Narrow" w:cs="Arial Narrow"/>
                <w:i/>
                <w:spacing w:val="-2"/>
                <w:position w:val="5"/>
                <w:sz w:val="13"/>
                <w:szCs w:val="22"/>
                <w:lang w:val="en-US"/>
              </w:rPr>
              <w:t>1</w:t>
            </w:r>
          </w:p>
        </w:tc>
        <w:tc>
          <w:tcPr>
            <w:tcW w:w="1534" w:type="dxa"/>
          </w:tcPr>
          <w:p w14:paraId="79AA617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2.4</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1869D4C5"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F14486F"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28760F5A" w14:textId="77777777" w:rsidTr="0002240C">
        <w:trPr>
          <w:trHeight w:val="227"/>
        </w:trPr>
        <w:tc>
          <w:tcPr>
            <w:tcW w:w="3260" w:type="dxa"/>
          </w:tcPr>
          <w:p w14:paraId="79CD78E3"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Prickly</w:t>
            </w:r>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pacing w:val="-2"/>
                <w:szCs w:val="22"/>
                <w:lang w:val="en-US"/>
              </w:rPr>
              <w:t>lettuce</w:t>
            </w:r>
          </w:p>
        </w:tc>
        <w:tc>
          <w:tcPr>
            <w:tcW w:w="2850" w:type="dxa"/>
            <w:gridSpan w:val="2"/>
          </w:tcPr>
          <w:p w14:paraId="5AA3A3A2"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Lactuca</w:t>
            </w:r>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serriola</w:t>
            </w:r>
            <w:proofErr w:type="spellEnd"/>
          </w:p>
        </w:tc>
        <w:tc>
          <w:tcPr>
            <w:tcW w:w="1534" w:type="dxa"/>
          </w:tcPr>
          <w:p w14:paraId="52C971C4"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151E45F8"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456F05CC"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085720DF" w14:textId="77777777" w:rsidTr="0002240C">
        <w:trPr>
          <w:trHeight w:val="229"/>
        </w:trPr>
        <w:tc>
          <w:tcPr>
            <w:tcW w:w="3260" w:type="dxa"/>
          </w:tcPr>
          <w:p w14:paraId="2241E19D"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Prickly</w:t>
            </w:r>
            <w:r w:rsidRPr="00DC6AA9">
              <w:rPr>
                <w:rFonts w:ascii="Arial Narrow" w:eastAsia="Arial Narrow" w:hAnsi="Arial Narrow" w:cs="Arial Narrow"/>
                <w:spacing w:val="-11"/>
                <w:szCs w:val="22"/>
                <w:lang w:val="en-US"/>
              </w:rPr>
              <w:t xml:space="preserve"> </w:t>
            </w:r>
            <w:proofErr w:type="spellStart"/>
            <w:r w:rsidRPr="00DC6AA9">
              <w:rPr>
                <w:rFonts w:ascii="Arial Narrow" w:eastAsia="Arial Narrow" w:hAnsi="Arial Narrow" w:cs="Arial Narrow"/>
                <w:spacing w:val="-2"/>
                <w:szCs w:val="22"/>
                <w:lang w:val="en-US"/>
              </w:rPr>
              <w:t>malvastrum</w:t>
            </w:r>
            <w:proofErr w:type="spellEnd"/>
          </w:p>
        </w:tc>
        <w:tc>
          <w:tcPr>
            <w:tcW w:w="2850" w:type="dxa"/>
            <w:gridSpan w:val="2"/>
          </w:tcPr>
          <w:p w14:paraId="5479134F"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Malvastrum</w:t>
            </w:r>
            <w:proofErr w:type="spellEnd"/>
            <w:r w:rsidRPr="00DC6AA9">
              <w:rPr>
                <w:rFonts w:ascii="Arial Narrow" w:eastAsia="Arial Narrow" w:hAnsi="Arial Narrow" w:cs="Arial Narrow"/>
                <w:i/>
                <w:spacing w:val="-9"/>
                <w:szCs w:val="22"/>
                <w:lang w:val="en-US"/>
              </w:rPr>
              <w:t xml:space="preserve"> </w:t>
            </w:r>
            <w:proofErr w:type="spellStart"/>
            <w:r w:rsidRPr="00DC6AA9">
              <w:rPr>
                <w:rFonts w:ascii="Arial Narrow" w:eastAsia="Arial Narrow" w:hAnsi="Arial Narrow" w:cs="Arial Narrow"/>
                <w:i/>
                <w:spacing w:val="-2"/>
                <w:szCs w:val="22"/>
                <w:lang w:val="en-US"/>
              </w:rPr>
              <w:t>coromandelianum</w:t>
            </w:r>
            <w:proofErr w:type="spellEnd"/>
          </w:p>
        </w:tc>
        <w:tc>
          <w:tcPr>
            <w:tcW w:w="1534" w:type="dxa"/>
          </w:tcPr>
          <w:p w14:paraId="43E69E4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1530F2B"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6A79A462"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B827A6" w:rsidRPr="00DC6AA9" w14:paraId="53A04400" w14:textId="77777777" w:rsidTr="0002240C">
        <w:trPr>
          <w:trHeight w:val="229"/>
        </w:trPr>
        <w:tc>
          <w:tcPr>
            <w:tcW w:w="3260" w:type="dxa"/>
          </w:tcPr>
          <w:p w14:paraId="515A4F0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Red</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zCs w:val="22"/>
                <w:lang w:val="en-US"/>
              </w:rPr>
              <w:t>natal</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1096E98F"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Rhynchelytrum</w:t>
            </w:r>
            <w:proofErr w:type="spellEnd"/>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i/>
                <w:spacing w:val="-2"/>
                <w:szCs w:val="22"/>
                <w:lang w:val="en-US"/>
              </w:rPr>
              <w:t>repens</w:t>
            </w:r>
          </w:p>
        </w:tc>
        <w:tc>
          <w:tcPr>
            <w:tcW w:w="1534" w:type="dxa"/>
          </w:tcPr>
          <w:p w14:paraId="088ACBE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FBCEBD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1DB0037A"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14485FF" w14:textId="77777777" w:rsidTr="0002240C">
        <w:trPr>
          <w:trHeight w:val="229"/>
        </w:trPr>
        <w:tc>
          <w:tcPr>
            <w:tcW w:w="3260" w:type="dxa"/>
          </w:tcPr>
          <w:p w14:paraId="5FCCC81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Rhodes</w:t>
            </w:r>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4E24C42A"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Chloris</w:t>
            </w:r>
            <w:r w:rsidRPr="00DC6AA9">
              <w:rPr>
                <w:rFonts w:ascii="Arial Narrow" w:eastAsia="Arial Narrow" w:hAnsi="Arial Narrow" w:cs="Arial Narrow"/>
                <w:i/>
                <w:spacing w:val="-8"/>
                <w:szCs w:val="22"/>
                <w:lang w:val="en-US"/>
              </w:rPr>
              <w:t xml:space="preserve"> </w:t>
            </w:r>
            <w:proofErr w:type="spellStart"/>
            <w:r w:rsidRPr="00DC6AA9">
              <w:rPr>
                <w:rFonts w:ascii="Arial Narrow" w:eastAsia="Arial Narrow" w:hAnsi="Arial Narrow" w:cs="Arial Narrow"/>
                <w:i/>
                <w:spacing w:val="-2"/>
                <w:szCs w:val="22"/>
                <w:lang w:val="en-US"/>
              </w:rPr>
              <w:t>gayana</w:t>
            </w:r>
            <w:proofErr w:type="spellEnd"/>
          </w:p>
        </w:tc>
        <w:tc>
          <w:tcPr>
            <w:tcW w:w="1534" w:type="dxa"/>
          </w:tcPr>
          <w:p w14:paraId="738666B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6200E38"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16CE3E9B"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A50FB6F" w14:textId="77777777" w:rsidTr="0002240C">
        <w:trPr>
          <w:trHeight w:val="229"/>
        </w:trPr>
        <w:tc>
          <w:tcPr>
            <w:tcW w:w="3260" w:type="dxa"/>
          </w:tcPr>
          <w:p w14:paraId="3CD5384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Ryegrass</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(annual)</w:t>
            </w:r>
          </w:p>
        </w:tc>
        <w:tc>
          <w:tcPr>
            <w:tcW w:w="2850" w:type="dxa"/>
            <w:gridSpan w:val="2"/>
          </w:tcPr>
          <w:p w14:paraId="5ADC5E1F"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Lolium</w:t>
            </w:r>
            <w:r w:rsidRPr="00DC6AA9">
              <w:rPr>
                <w:rFonts w:ascii="Arial Narrow" w:eastAsia="Arial Narrow" w:hAnsi="Arial Narrow" w:cs="Arial Narrow"/>
                <w:i/>
                <w:spacing w:val="-9"/>
                <w:szCs w:val="22"/>
                <w:lang w:val="en-US"/>
              </w:rPr>
              <w:t xml:space="preserve"> </w:t>
            </w:r>
            <w:proofErr w:type="spellStart"/>
            <w:r w:rsidRPr="00DC6AA9">
              <w:rPr>
                <w:rFonts w:ascii="Arial Narrow" w:eastAsia="Arial Narrow" w:hAnsi="Arial Narrow" w:cs="Arial Narrow"/>
                <w:i/>
                <w:spacing w:val="-2"/>
                <w:szCs w:val="22"/>
                <w:lang w:val="en-US"/>
              </w:rPr>
              <w:t>rigidum</w:t>
            </w:r>
            <w:proofErr w:type="spellEnd"/>
          </w:p>
        </w:tc>
        <w:tc>
          <w:tcPr>
            <w:tcW w:w="1534" w:type="dxa"/>
          </w:tcPr>
          <w:p w14:paraId="5313B34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35D0EFAD"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B878DA0"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42E2C01" w14:textId="77777777" w:rsidTr="0002240C">
        <w:trPr>
          <w:trHeight w:val="229"/>
        </w:trPr>
        <w:tc>
          <w:tcPr>
            <w:tcW w:w="3260" w:type="dxa"/>
          </w:tcPr>
          <w:p w14:paraId="5FCA8FA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Saffron</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thistle</w:t>
            </w:r>
          </w:p>
        </w:tc>
        <w:tc>
          <w:tcPr>
            <w:tcW w:w="2850" w:type="dxa"/>
            <w:gridSpan w:val="2"/>
          </w:tcPr>
          <w:p w14:paraId="78F64B64"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Carthamus</w:t>
            </w:r>
            <w:r w:rsidRPr="00DC6AA9">
              <w:rPr>
                <w:rFonts w:ascii="Arial Narrow" w:eastAsia="Arial Narrow" w:hAnsi="Arial Narrow" w:cs="Arial Narrow"/>
                <w:i/>
                <w:spacing w:val="5"/>
                <w:szCs w:val="22"/>
                <w:lang w:val="en-US"/>
              </w:rPr>
              <w:t xml:space="preserve"> </w:t>
            </w:r>
            <w:r w:rsidRPr="00DC6AA9">
              <w:rPr>
                <w:rFonts w:ascii="Arial Narrow" w:eastAsia="Arial Narrow" w:hAnsi="Arial Narrow" w:cs="Arial Narrow"/>
                <w:i/>
                <w:spacing w:val="-2"/>
                <w:szCs w:val="22"/>
                <w:lang w:val="en-US"/>
              </w:rPr>
              <w:t>lanatus</w:t>
            </w:r>
          </w:p>
        </w:tc>
        <w:tc>
          <w:tcPr>
            <w:tcW w:w="1534" w:type="dxa"/>
          </w:tcPr>
          <w:p w14:paraId="1BB724F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0.9</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C12692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4958F14E"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7C952DF" w14:textId="77777777" w:rsidTr="0002240C">
        <w:trPr>
          <w:trHeight w:val="230"/>
        </w:trPr>
        <w:tc>
          <w:tcPr>
            <w:tcW w:w="3260" w:type="dxa"/>
          </w:tcPr>
          <w:p w14:paraId="2A5B071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St.</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zCs w:val="22"/>
                <w:lang w:val="en-US"/>
              </w:rPr>
              <w:t>Barnaby’s</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thistle</w:t>
            </w:r>
          </w:p>
        </w:tc>
        <w:tc>
          <w:tcPr>
            <w:tcW w:w="2850" w:type="dxa"/>
            <w:gridSpan w:val="2"/>
          </w:tcPr>
          <w:p w14:paraId="012AF5D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Centaurea</w:t>
            </w:r>
            <w:r w:rsidRPr="00DC6AA9">
              <w:rPr>
                <w:rFonts w:ascii="Arial Narrow" w:eastAsia="Arial Narrow" w:hAnsi="Arial Narrow" w:cs="Arial Narrow"/>
                <w:i/>
                <w:spacing w:val="6"/>
                <w:szCs w:val="22"/>
                <w:lang w:val="en-US"/>
              </w:rPr>
              <w:t xml:space="preserve"> </w:t>
            </w:r>
            <w:proofErr w:type="spellStart"/>
            <w:r w:rsidRPr="00DC6AA9">
              <w:rPr>
                <w:rFonts w:ascii="Arial Narrow" w:eastAsia="Arial Narrow" w:hAnsi="Arial Narrow" w:cs="Arial Narrow"/>
                <w:i/>
                <w:spacing w:val="-2"/>
                <w:szCs w:val="22"/>
                <w:lang w:val="en-US"/>
              </w:rPr>
              <w:t>solstitialis</w:t>
            </w:r>
            <w:proofErr w:type="spellEnd"/>
          </w:p>
        </w:tc>
        <w:tc>
          <w:tcPr>
            <w:tcW w:w="1534" w:type="dxa"/>
          </w:tcPr>
          <w:p w14:paraId="6824EFD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0.9</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C12360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11AF291F"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34B04B43" w14:textId="77777777" w:rsidTr="0002240C">
        <w:trPr>
          <w:trHeight w:val="229"/>
        </w:trPr>
        <w:tc>
          <w:tcPr>
            <w:tcW w:w="3260" w:type="dxa"/>
          </w:tcPr>
          <w:p w14:paraId="517CE8DD"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Sago</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4"/>
                <w:szCs w:val="22"/>
                <w:lang w:val="en-US"/>
              </w:rPr>
              <w:t>weed</w:t>
            </w:r>
          </w:p>
        </w:tc>
        <w:tc>
          <w:tcPr>
            <w:tcW w:w="2850" w:type="dxa"/>
            <w:gridSpan w:val="2"/>
          </w:tcPr>
          <w:p w14:paraId="3FFE347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Plantago</w:t>
            </w:r>
            <w:r w:rsidRPr="00DC6AA9">
              <w:rPr>
                <w:rFonts w:ascii="Arial Narrow" w:eastAsia="Arial Narrow" w:hAnsi="Arial Narrow" w:cs="Arial Narrow"/>
                <w:i/>
                <w:spacing w:val="-10"/>
                <w:szCs w:val="22"/>
                <w:lang w:val="en-US"/>
              </w:rPr>
              <w:t xml:space="preserve"> </w:t>
            </w:r>
            <w:proofErr w:type="spellStart"/>
            <w:r w:rsidRPr="00DC6AA9">
              <w:rPr>
                <w:rFonts w:ascii="Arial Narrow" w:eastAsia="Arial Narrow" w:hAnsi="Arial Narrow" w:cs="Arial Narrow"/>
                <w:i/>
                <w:spacing w:val="-2"/>
                <w:szCs w:val="22"/>
                <w:lang w:val="en-US"/>
              </w:rPr>
              <w:t>cunninghamii</w:t>
            </w:r>
            <w:proofErr w:type="spellEnd"/>
          </w:p>
        </w:tc>
        <w:tc>
          <w:tcPr>
            <w:tcW w:w="1534" w:type="dxa"/>
          </w:tcPr>
          <w:p w14:paraId="162E717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0EC3FF0F"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101C9C99"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027FD200" w14:textId="77777777" w:rsidTr="0002240C">
        <w:trPr>
          <w:trHeight w:val="229"/>
        </w:trPr>
        <w:tc>
          <w:tcPr>
            <w:tcW w:w="3260" w:type="dxa"/>
          </w:tcPr>
          <w:p w14:paraId="6A440D3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Scarlet</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2"/>
                <w:szCs w:val="22"/>
                <w:lang w:val="en-US"/>
              </w:rPr>
              <w:t>pimpernel</w:t>
            </w:r>
          </w:p>
        </w:tc>
        <w:tc>
          <w:tcPr>
            <w:tcW w:w="2850" w:type="dxa"/>
            <w:gridSpan w:val="2"/>
          </w:tcPr>
          <w:p w14:paraId="4FBC3346"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Anagallis</w:t>
            </w:r>
            <w:r w:rsidRPr="00DC6AA9">
              <w:rPr>
                <w:rFonts w:ascii="Arial Narrow" w:eastAsia="Arial Narrow" w:hAnsi="Arial Narrow" w:cs="Arial Narrow"/>
                <w:i/>
                <w:spacing w:val="4"/>
                <w:szCs w:val="22"/>
                <w:lang w:val="en-US"/>
              </w:rPr>
              <w:t xml:space="preserve"> </w:t>
            </w:r>
            <w:r w:rsidRPr="00DC6AA9">
              <w:rPr>
                <w:rFonts w:ascii="Arial Narrow" w:eastAsia="Arial Narrow" w:hAnsi="Arial Narrow" w:cs="Arial Narrow"/>
                <w:i/>
                <w:spacing w:val="-2"/>
                <w:szCs w:val="22"/>
                <w:lang w:val="en-US"/>
              </w:rPr>
              <w:t>arvensis</w:t>
            </w:r>
          </w:p>
        </w:tc>
        <w:tc>
          <w:tcPr>
            <w:tcW w:w="1534" w:type="dxa"/>
          </w:tcPr>
          <w:p w14:paraId="0207F00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5901018"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02C60A25"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1D7E48E" w14:textId="77777777" w:rsidTr="0002240C">
        <w:trPr>
          <w:trHeight w:val="229"/>
        </w:trPr>
        <w:tc>
          <w:tcPr>
            <w:tcW w:w="3260" w:type="dxa"/>
          </w:tcPr>
          <w:p w14:paraId="7CA806C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pacing w:val="-2"/>
                <w:szCs w:val="22"/>
                <w:lang w:val="en-US"/>
              </w:rPr>
              <w:t>Setaria</w:t>
            </w:r>
            <w:proofErr w:type="spellEnd"/>
          </w:p>
        </w:tc>
        <w:tc>
          <w:tcPr>
            <w:tcW w:w="2850" w:type="dxa"/>
            <w:gridSpan w:val="2"/>
          </w:tcPr>
          <w:p w14:paraId="55199DE8"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Setaria</w:t>
            </w:r>
            <w:proofErr w:type="spellEnd"/>
            <w:r w:rsidRPr="00DC6AA9">
              <w:rPr>
                <w:rFonts w:ascii="Arial Narrow" w:eastAsia="Arial Narrow" w:hAnsi="Arial Narrow" w:cs="Arial Narrow"/>
                <w:i/>
                <w:spacing w:val="-11"/>
                <w:szCs w:val="22"/>
                <w:lang w:val="en-US"/>
              </w:rPr>
              <w:t xml:space="preserve"> </w:t>
            </w:r>
            <w:r w:rsidRPr="00DC6AA9">
              <w:rPr>
                <w:rFonts w:ascii="Arial Narrow" w:eastAsia="Arial Narrow" w:hAnsi="Arial Narrow" w:cs="Arial Narrow"/>
                <w:i/>
                <w:spacing w:val="-2"/>
                <w:szCs w:val="22"/>
                <w:lang w:val="en-US"/>
              </w:rPr>
              <w:t>italica</w:t>
            </w:r>
          </w:p>
        </w:tc>
        <w:tc>
          <w:tcPr>
            <w:tcW w:w="1534" w:type="dxa"/>
          </w:tcPr>
          <w:p w14:paraId="52CBA03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8CEADD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5BEF9945"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060DB14" w14:textId="77777777" w:rsidTr="0002240C">
        <w:trPr>
          <w:trHeight w:val="227"/>
        </w:trPr>
        <w:tc>
          <w:tcPr>
            <w:tcW w:w="3260" w:type="dxa"/>
          </w:tcPr>
          <w:p w14:paraId="2267D210"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Sharp</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buttercup</w:t>
            </w:r>
          </w:p>
        </w:tc>
        <w:tc>
          <w:tcPr>
            <w:tcW w:w="2850" w:type="dxa"/>
            <w:gridSpan w:val="2"/>
          </w:tcPr>
          <w:p w14:paraId="03F26551"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Ranunculus</w:t>
            </w:r>
            <w:r w:rsidRPr="00DC6AA9">
              <w:rPr>
                <w:rFonts w:ascii="Arial Narrow" w:eastAsia="Arial Narrow" w:hAnsi="Arial Narrow" w:cs="Arial Narrow"/>
                <w:i/>
                <w:spacing w:val="3"/>
                <w:szCs w:val="22"/>
                <w:lang w:val="en-US"/>
              </w:rPr>
              <w:t xml:space="preserve"> </w:t>
            </w:r>
            <w:proofErr w:type="spellStart"/>
            <w:r w:rsidRPr="00DC6AA9">
              <w:rPr>
                <w:rFonts w:ascii="Arial Narrow" w:eastAsia="Arial Narrow" w:hAnsi="Arial Narrow" w:cs="Arial Narrow"/>
                <w:i/>
                <w:spacing w:val="-2"/>
                <w:szCs w:val="22"/>
                <w:lang w:val="en-US"/>
              </w:rPr>
              <w:t>muricatus</w:t>
            </w:r>
            <w:proofErr w:type="spellEnd"/>
          </w:p>
        </w:tc>
        <w:tc>
          <w:tcPr>
            <w:tcW w:w="1534" w:type="dxa"/>
          </w:tcPr>
          <w:p w14:paraId="05257C11"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A154F07"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6E857185"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230CCB93" w14:textId="77777777" w:rsidTr="0002240C">
        <w:trPr>
          <w:trHeight w:val="229"/>
        </w:trPr>
        <w:tc>
          <w:tcPr>
            <w:tcW w:w="3260" w:type="dxa"/>
          </w:tcPr>
          <w:p w14:paraId="6EC1472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Sheep</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thistle</w:t>
            </w:r>
          </w:p>
        </w:tc>
        <w:tc>
          <w:tcPr>
            <w:tcW w:w="2850" w:type="dxa"/>
            <w:gridSpan w:val="2"/>
          </w:tcPr>
          <w:p w14:paraId="07D2DE63"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Carduus</w:t>
            </w:r>
            <w:r w:rsidRPr="00DC6AA9">
              <w:rPr>
                <w:rFonts w:ascii="Arial Narrow" w:eastAsia="Arial Narrow" w:hAnsi="Arial Narrow" w:cs="Arial Narrow"/>
                <w:i/>
                <w:spacing w:val="-10"/>
                <w:szCs w:val="22"/>
                <w:lang w:val="en-US"/>
              </w:rPr>
              <w:t xml:space="preserve"> </w:t>
            </w:r>
            <w:proofErr w:type="spellStart"/>
            <w:r w:rsidRPr="00DC6AA9">
              <w:rPr>
                <w:rFonts w:ascii="Arial Narrow" w:eastAsia="Arial Narrow" w:hAnsi="Arial Narrow" w:cs="Arial Narrow"/>
                <w:i/>
                <w:spacing w:val="-2"/>
                <w:szCs w:val="22"/>
                <w:lang w:val="en-US"/>
              </w:rPr>
              <w:t>tenuiflorus</w:t>
            </w:r>
            <w:proofErr w:type="spellEnd"/>
          </w:p>
        </w:tc>
        <w:tc>
          <w:tcPr>
            <w:tcW w:w="1534" w:type="dxa"/>
          </w:tcPr>
          <w:p w14:paraId="3FAA395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1.4</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06642A8"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6E17D329"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620533A4" w14:textId="77777777" w:rsidTr="0002240C">
        <w:trPr>
          <w:trHeight w:val="229"/>
        </w:trPr>
        <w:tc>
          <w:tcPr>
            <w:tcW w:w="3260" w:type="dxa"/>
          </w:tcPr>
          <w:p w14:paraId="3CEA9C0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Shepherd’s</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purse</w:t>
            </w:r>
          </w:p>
        </w:tc>
        <w:tc>
          <w:tcPr>
            <w:tcW w:w="2850" w:type="dxa"/>
            <w:gridSpan w:val="2"/>
          </w:tcPr>
          <w:p w14:paraId="0F714371"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Capsella</w:t>
            </w:r>
            <w:proofErr w:type="spellEnd"/>
            <w:r w:rsidRPr="00DC6AA9">
              <w:rPr>
                <w:rFonts w:ascii="Arial Narrow" w:eastAsia="Arial Narrow" w:hAnsi="Arial Narrow" w:cs="Arial Narrow"/>
                <w:i/>
                <w:spacing w:val="7"/>
                <w:szCs w:val="22"/>
                <w:lang w:val="en-US"/>
              </w:rPr>
              <w:t xml:space="preserve"> </w:t>
            </w:r>
            <w:r w:rsidRPr="00DC6AA9">
              <w:rPr>
                <w:rFonts w:ascii="Arial Narrow" w:eastAsia="Arial Narrow" w:hAnsi="Arial Narrow" w:cs="Arial Narrow"/>
                <w:i/>
                <w:spacing w:val="-2"/>
                <w:szCs w:val="22"/>
                <w:lang w:val="en-US"/>
              </w:rPr>
              <w:t>bursa-pastoris</w:t>
            </w:r>
          </w:p>
        </w:tc>
        <w:tc>
          <w:tcPr>
            <w:tcW w:w="1534" w:type="dxa"/>
          </w:tcPr>
          <w:p w14:paraId="0734F9AE" w14:textId="77777777" w:rsidR="00DC6AA9" w:rsidRPr="00DC6AA9" w:rsidRDefault="00DC6AA9" w:rsidP="00EB6A1F">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w:t>
            </w:r>
          </w:p>
        </w:tc>
        <w:tc>
          <w:tcPr>
            <w:tcW w:w="1275" w:type="dxa"/>
            <w:gridSpan w:val="2"/>
          </w:tcPr>
          <w:p w14:paraId="165B4176"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45EAF6A7"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5BE8EC8B" w14:textId="77777777" w:rsidTr="0002240C">
        <w:trPr>
          <w:trHeight w:val="229"/>
        </w:trPr>
        <w:tc>
          <w:tcPr>
            <w:tcW w:w="3260" w:type="dxa"/>
          </w:tcPr>
          <w:p w14:paraId="7C9B05A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Silver</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6234A0CC"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Vulpia</w:t>
            </w:r>
            <w:proofErr w:type="spellEnd"/>
            <w:r w:rsidRPr="00DC6AA9">
              <w:rPr>
                <w:rFonts w:ascii="Arial Narrow" w:eastAsia="Arial Narrow" w:hAnsi="Arial Narrow" w:cs="Arial Narrow"/>
                <w:i/>
                <w:spacing w:val="-10"/>
                <w:szCs w:val="22"/>
                <w:lang w:val="en-US"/>
              </w:rPr>
              <w:t xml:space="preserve"> </w:t>
            </w:r>
            <w:proofErr w:type="spellStart"/>
            <w:r w:rsidRPr="00DC6AA9">
              <w:rPr>
                <w:rFonts w:ascii="Arial Narrow" w:eastAsia="Arial Narrow" w:hAnsi="Arial Narrow" w:cs="Arial Narrow"/>
                <w:i/>
                <w:spacing w:val="-2"/>
                <w:szCs w:val="22"/>
                <w:lang w:val="en-US"/>
              </w:rPr>
              <w:t>myuros</w:t>
            </w:r>
            <w:proofErr w:type="spellEnd"/>
          </w:p>
        </w:tc>
        <w:tc>
          <w:tcPr>
            <w:tcW w:w="1534" w:type="dxa"/>
          </w:tcPr>
          <w:p w14:paraId="180996B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2E8A85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728E65EB"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5633F6C9" w14:textId="77777777" w:rsidTr="0002240C">
        <w:trPr>
          <w:trHeight w:val="229"/>
        </w:trPr>
        <w:tc>
          <w:tcPr>
            <w:tcW w:w="3260" w:type="dxa"/>
          </w:tcPr>
          <w:p w14:paraId="11C77A3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Sorghum/</w:t>
            </w:r>
            <w:proofErr w:type="spellStart"/>
            <w:r w:rsidRPr="00DC6AA9">
              <w:rPr>
                <w:rFonts w:ascii="Arial Narrow" w:eastAsia="Arial Narrow" w:hAnsi="Arial Narrow" w:cs="Arial Narrow"/>
                <w:spacing w:val="-2"/>
                <w:szCs w:val="22"/>
                <w:lang w:val="en-US"/>
              </w:rPr>
              <w:t>sudax</w:t>
            </w:r>
            <w:proofErr w:type="spellEnd"/>
          </w:p>
        </w:tc>
        <w:tc>
          <w:tcPr>
            <w:tcW w:w="2850" w:type="dxa"/>
            <w:gridSpan w:val="2"/>
          </w:tcPr>
          <w:p w14:paraId="2CA89B8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Sorghum</w:t>
            </w:r>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i/>
                <w:spacing w:val="-2"/>
                <w:szCs w:val="22"/>
                <w:lang w:val="en-US"/>
              </w:rPr>
              <w:t>bicolor</w:t>
            </w:r>
          </w:p>
        </w:tc>
        <w:tc>
          <w:tcPr>
            <w:tcW w:w="1534" w:type="dxa"/>
          </w:tcPr>
          <w:p w14:paraId="5B623937"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239EA4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62DD1322"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11DD4E0" w14:textId="77777777" w:rsidTr="0002240C">
        <w:trPr>
          <w:trHeight w:val="229"/>
        </w:trPr>
        <w:tc>
          <w:tcPr>
            <w:tcW w:w="3260" w:type="dxa"/>
          </w:tcPr>
          <w:p w14:paraId="228F6B6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Speedwell</w:t>
            </w:r>
          </w:p>
        </w:tc>
        <w:tc>
          <w:tcPr>
            <w:tcW w:w="2850" w:type="dxa"/>
            <w:gridSpan w:val="2"/>
          </w:tcPr>
          <w:p w14:paraId="7317A42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i/>
                <w:szCs w:val="22"/>
                <w:lang w:val="en-US"/>
              </w:rPr>
              <w:t>Veronica</w:t>
            </w:r>
            <w:r w:rsidRPr="00DC6AA9">
              <w:rPr>
                <w:rFonts w:ascii="Arial Narrow" w:eastAsia="Arial Narrow" w:hAnsi="Arial Narrow" w:cs="Arial Narrow"/>
                <w:i/>
                <w:spacing w:val="-10"/>
                <w:szCs w:val="22"/>
                <w:lang w:val="en-US"/>
              </w:rPr>
              <w:t xml:space="preserve"> </w:t>
            </w:r>
            <w:r w:rsidRPr="00DC6AA9">
              <w:rPr>
                <w:rFonts w:ascii="Arial Narrow" w:eastAsia="Arial Narrow" w:hAnsi="Arial Narrow" w:cs="Arial Narrow"/>
                <w:spacing w:val="-4"/>
                <w:szCs w:val="22"/>
                <w:lang w:val="en-US"/>
              </w:rPr>
              <w:t>spp.</w:t>
            </w:r>
          </w:p>
        </w:tc>
        <w:tc>
          <w:tcPr>
            <w:tcW w:w="1534" w:type="dxa"/>
          </w:tcPr>
          <w:p w14:paraId="6D0181A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DD7A58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04F61F5D"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A177FB2" w14:textId="77777777" w:rsidTr="0002240C">
        <w:trPr>
          <w:trHeight w:val="229"/>
        </w:trPr>
        <w:tc>
          <w:tcPr>
            <w:tcW w:w="3260" w:type="dxa"/>
          </w:tcPr>
          <w:p w14:paraId="207C880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Square</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4"/>
                <w:szCs w:val="22"/>
                <w:lang w:val="en-US"/>
              </w:rPr>
              <w:t>weed</w:t>
            </w:r>
          </w:p>
        </w:tc>
        <w:tc>
          <w:tcPr>
            <w:tcW w:w="2850" w:type="dxa"/>
            <w:gridSpan w:val="2"/>
          </w:tcPr>
          <w:p w14:paraId="647AD7FE"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Spermacoce</w:t>
            </w:r>
            <w:proofErr w:type="spellEnd"/>
            <w:r w:rsidRPr="00DC6AA9">
              <w:rPr>
                <w:rFonts w:ascii="Arial Narrow" w:eastAsia="Arial Narrow" w:hAnsi="Arial Narrow" w:cs="Arial Narrow"/>
                <w:i/>
                <w:spacing w:val="4"/>
                <w:szCs w:val="22"/>
                <w:lang w:val="en-US"/>
              </w:rPr>
              <w:t xml:space="preserve"> </w:t>
            </w:r>
            <w:r w:rsidRPr="00DC6AA9">
              <w:rPr>
                <w:rFonts w:ascii="Arial Narrow" w:eastAsia="Arial Narrow" w:hAnsi="Arial Narrow" w:cs="Arial Narrow"/>
                <w:i/>
                <w:spacing w:val="-2"/>
                <w:szCs w:val="22"/>
                <w:lang w:val="en-US"/>
              </w:rPr>
              <w:t>latifolia</w:t>
            </w:r>
          </w:p>
        </w:tc>
        <w:tc>
          <w:tcPr>
            <w:tcW w:w="1534" w:type="dxa"/>
          </w:tcPr>
          <w:p w14:paraId="57BD239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E0BE693"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79995324"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E4A6450" w14:textId="77777777" w:rsidTr="0002240C">
        <w:trPr>
          <w:trHeight w:val="227"/>
        </w:trPr>
        <w:tc>
          <w:tcPr>
            <w:tcW w:w="3260" w:type="dxa"/>
          </w:tcPr>
          <w:p w14:paraId="428A8DA1"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Stagger</w:t>
            </w:r>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4"/>
                <w:szCs w:val="22"/>
                <w:lang w:val="en-US"/>
              </w:rPr>
              <w:t>weed</w:t>
            </w:r>
          </w:p>
        </w:tc>
        <w:tc>
          <w:tcPr>
            <w:tcW w:w="2850" w:type="dxa"/>
            <w:gridSpan w:val="2"/>
          </w:tcPr>
          <w:p w14:paraId="58683BA5"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Stachys</w:t>
            </w:r>
            <w:r w:rsidRPr="00DC6AA9">
              <w:rPr>
                <w:rFonts w:ascii="Arial Narrow" w:eastAsia="Arial Narrow" w:hAnsi="Arial Narrow" w:cs="Arial Narrow"/>
                <w:i/>
                <w:spacing w:val="2"/>
                <w:szCs w:val="22"/>
                <w:lang w:val="en-US"/>
              </w:rPr>
              <w:t xml:space="preserve"> </w:t>
            </w:r>
            <w:r w:rsidRPr="00DC6AA9">
              <w:rPr>
                <w:rFonts w:ascii="Arial Narrow" w:eastAsia="Arial Narrow" w:hAnsi="Arial Narrow" w:cs="Arial Narrow"/>
                <w:i/>
                <w:spacing w:val="-2"/>
                <w:szCs w:val="22"/>
                <w:lang w:val="en-US"/>
              </w:rPr>
              <w:t>arvensis</w:t>
            </w:r>
          </w:p>
        </w:tc>
        <w:tc>
          <w:tcPr>
            <w:tcW w:w="1534" w:type="dxa"/>
          </w:tcPr>
          <w:p w14:paraId="31C500D5"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DBDC7B0"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4A2A2C0"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8544C00" w14:textId="77777777" w:rsidTr="0002240C">
        <w:trPr>
          <w:trHeight w:val="229"/>
        </w:trPr>
        <w:tc>
          <w:tcPr>
            <w:tcW w:w="3260" w:type="dxa"/>
          </w:tcPr>
          <w:p w14:paraId="56F70C41"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Star</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of</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2"/>
                <w:szCs w:val="22"/>
                <w:lang w:val="en-US"/>
              </w:rPr>
              <w:t>Bethlehem</w:t>
            </w:r>
          </w:p>
        </w:tc>
        <w:tc>
          <w:tcPr>
            <w:tcW w:w="2850" w:type="dxa"/>
            <w:gridSpan w:val="2"/>
          </w:tcPr>
          <w:p w14:paraId="5E9E067C"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Ipomoea</w:t>
            </w:r>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quamoclit</w:t>
            </w:r>
            <w:proofErr w:type="spellEnd"/>
          </w:p>
        </w:tc>
        <w:tc>
          <w:tcPr>
            <w:tcW w:w="1534" w:type="dxa"/>
          </w:tcPr>
          <w:p w14:paraId="6F6B99F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DFE672F"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73C93071"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5331C3B6" w14:textId="77777777" w:rsidTr="0002240C">
        <w:trPr>
          <w:trHeight w:val="229"/>
        </w:trPr>
        <w:tc>
          <w:tcPr>
            <w:tcW w:w="3260" w:type="dxa"/>
          </w:tcPr>
          <w:p w14:paraId="24F453A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Summer</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4C3AC5C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Digitaria</w:t>
            </w:r>
            <w:proofErr w:type="spellEnd"/>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i/>
                <w:spacing w:val="-2"/>
                <w:szCs w:val="22"/>
                <w:lang w:val="en-US"/>
              </w:rPr>
              <w:t>ciliaris</w:t>
            </w:r>
          </w:p>
        </w:tc>
        <w:tc>
          <w:tcPr>
            <w:tcW w:w="1534" w:type="dxa"/>
          </w:tcPr>
          <w:p w14:paraId="05C12F8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F49A456"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73263F7"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514AF1A4" w14:textId="77777777" w:rsidTr="0002240C">
        <w:trPr>
          <w:trHeight w:val="229"/>
        </w:trPr>
        <w:tc>
          <w:tcPr>
            <w:tcW w:w="3260" w:type="dxa"/>
          </w:tcPr>
          <w:p w14:paraId="372DF3C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Thickhead</w:t>
            </w:r>
          </w:p>
        </w:tc>
        <w:tc>
          <w:tcPr>
            <w:tcW w:w="2850" w:type="dxa"/>
            <w:gridSpan w:val="2"/>
          </w:tcPr>
          <w:p w14:paraId="78EF2C1B"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Crassocephalum</w:t>
            </w:r>
            <w:proofErr w:type="spellEnd"/>
            <w:r w:rsidRPr="00DC6AA9">
              <w:rPr>
                <w:rFonts w:ascii="Arial Narrow" w:eastAsia="Arial Narrow" w:hAnsi="Arial Narrow" w:cs="Arial Narrow"/>
                <w:i/>
                <w:spacing w:val="5"/>
                <w:szCs w:val="22"/>
                <w:lang w:val="en-US"/>
              </w:rPr>
              <w:t xml:space="preserve"> </w:t>
            </w:r>
            <w:proofErr w:type="spellStart"/>
            <w:r w:rsidRPr="00DC6AA9">
              <w:rPr>
                <w:rFonts w:ascii="Arial Narrow" w:eastAsia="Arial Narrow" w:hAnsi="Arial Narrow" w:cs="Arial Narrow"/>
                <w:i/>
                <w:spacing w:val="-2"/>
                <w:szCs w:val="22"/>
                <w:lang w:val="en-US"/>
              </w:rPr>
              <w:t>crepidioides</w:t>
            </w:r>
            <w:proofErr w:type="spellEnd"/>
          </w:p>
        </w:tc>
        <w:tc>
          <w:tcPr>
            <w:tcW w:w="1534" w:type="dxa"/>
          </w:tcPr>
          <w:p w14:paraId="0A7BF4D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506C4DF1"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65F70A17"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FEE4605" w14:textId="77777777" w:rsidTr="0002240C">
        <w:trPr>
          <w:trHeight w:val="230"/>
        </w:trPr>
        <w:tc>
          <w:tcPr>
            <w:tcW w:w="3260" w:type="dxa"/>
          </w:tcPr>
          <w:p w14:paraId="4324FFE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Three</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zCs w:val="22"/>
                <w:lang w:val="en-US"/>
              </w:rPr>
              <w:t>cornered</w:t>
            </w:r>
            <w:r w:rsidRPr="00DC6AA9">
              <w:rPr>
                <w:rFonts w:ascii="Arial Narrow" w:eastAsia="Arial Narrow" w:hAnsi="Arial Narrow" w:cs="Arial Narrow"/>
                <w:spacing w:val="-6"/>
                <w:szCs w:val="22"/>
                <w:lang w:val="en-US"/>
              </w:rPr>
              <w:t xml:space="preserve"> </w:t>
            </w:r>
            <w:proofErr w:type="gramStart"/>
            <w:r w:rsidRPr="00DC6AA9">
              <w:rPr>
                <w:rFonts w:ascii="Arial Narrow" w:eastAsia="Arial Narrow" w:hAnsi="Arial Narrow" w:cs="Arial Narrow"/>
                <w:spacing w:val="-4"/>
                <w:szCs w:val="22"/>
                <w:lang w:val="en-US"/>
              </w:rPr>
              <w:t>jack</w:t>
            </w:r>
            <w:proofErr w:type="gramEnd"/>
          </w:p>
        </w:tc>
        <w:tc>
          <w:tcPr>
            <w:tcW w:w="2850" w:type="dxa"/>
            <w:gridSpan w:val="2"/>
          </w:tcPr>
          <w:p w14:paraId="7D798319"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Emex</w:t>
            </w:r>
            <w:proofErr w:type="spellEnd"/>
            <w:r w:rsidRPr="00DC6AA9">
              <w:rPr>
                <w:rFonts w:ascii="Arial Narrow" w:eastAsia="Arial Narrow" w:hAnsi="Arial Narrow" w:cs="Arial Narrow"/>
                <w:i/>
                <w:spacing w:val="-8"/>
                <w:szCs w:val="22"/>
                <w:lang w:val="en-US"/>
              </w:rPr>
              <w:t xml:space="preserve"> </w:t>
            </w:r>
            <w:r w:rsidRPr="00DC6AA9">
              <w:rPr>
                <w:rFonts w:ascii="Arial Narrow" w:eastAsia="Arial Narrow" w:hAnsi="Arial Narrow" w:cs="Arial Narrow"/>
                <w:i/>
                <w:spacing w:val="-2"/>
                <w:szCs w:val="22"/>
                <w:lang w:val="en-US"/>
              </w:rPr>
              <w:t>australis</w:t>
            </w:r>
          </w:p>
        </w:tc>
        <w:tc>
          <w:tcPr>
            <w:tcW w:w="1534" w:type="dxa"/>
          </w:tcPr>
          <w:p w14:paraId="39A75BE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47D96A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4108F6BB"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F108194" w14:textId="77777777" w:rsidTr="0002240C">
        <w:trPr>
          <w:trHeight w:val="229"/>
        </w:trPr>
        <w:tc>
          <w:tcPr>
            <w:tcW w:w="3260" w:type="dxa"/>
          </w:tcPr>
          <w:p w14:paraId="4300D86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Tomato</w:t>
            </w:r>
          </w:p>
        </w:tc>
        <w:tc>
          <w:tcPr>
            <w:tcW w:w="2850" w:type="dxa"/>
            <w:gridSpan w:val="2"/>
          </w:tcPr>
          <w:p w14:paraId="1279BB5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Lycopersicon</w:t>
            </w:r>
            <w:r w:rsidRPr="00DC6AA9">
              <w:rPr>
                <w:rFonts w:ascii="Arial Narrow" w:eastAsia="Arial Narrow" w:hAnsi="Arial Narrow" w:cs="Arial Narrow"/>
                <w:i/>
                <w:spacing w:val="6"/>
                <w:szCs w:val="22"/>
                <w:lang w:val="en-US"/>
              </w:rPr>
              <w:t xml:space="preserve"> </w:t>
            </w:r>
            <w:r w:rsidRPr="00DC6AA9">
              <w:rPr>
                <w:rFonts w:ascii="Arial Narrow" w:eastAsia="Arial Narrow" w:hAnsi="Arial Narrow" w:cs="Arial Narrow"/>
                <w:i/>
                <w:spacing w:val="-2"/>
                <w:szCs w:val="22"/>
                <w:lang w:val="en-US"/>
              </w:rPr>
              <w:t>esculentum</w:t>
            </w:r>
          </w:p>
        </w:tc>
        <w:tc>
          <w:tcPr>
            <w:tcW w:w="1534" w:type="dxa"/>
          </w:tcPr>
          <w:p w14:paraId="631396C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18BF1F1"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70CD4D04"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645139EF" w14:textId="77777777" w:rsidTr="0002240C">
        <w:trPr>
          <w:trHeight w:val="229"/>
        </w:trPr>
        <w:tc>
          <w:tcPr>
            <w:tcW w:w="3260" w:type="dxa"/>
          </w:tcPr>
          <w:p w14:paraId="0747B1C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Townsville</w:t>
            </w:r>
            <w:r w:rsidRPr="00DC6AA9">
              <w:rPr>
                <w:rFonts w:ascii="Arial Narrow" w:eastAsia="Arial Narrow" w:hAnsi="Arial Narrow" w:cs="Arial Narrow"/>
                <w:spacing w:val="3"/>
                <w:szCs w:val="22"/>
                <w:lang w:val="en-US"/>
              </w:rPr>
              <w:t xml:space="preserve"> </w:t>
            </w:r>
            <w:proofErr w:type="spellStart"/>
            <w:r w:rsidRPr="00DC6AA9">
              <w:rPr>
                <w:rFonts w:ascii="Arial Narrow" w:eastAsia="Arial Narrow" w:hAnsi="Arial Narrow" w:cs="Arial Narrow"/>
                <w:spacing w:val="-2"/>
                <w:szCs w:val="22"/>
                <w:lang w:val="en-US"/>
              </w:rPr>
              <w:t>stylo</w:t>
            </w:r>
            <w:proofErr w:type="spellEnd"/>
          </w:p>
        </w:tc>
        <w:tc>
          <w:tcPr>
            <w:tcW w:w="2850" w:type="dxa"/>
            <w:gridSpan w:val="2"/>
          </w:tcPr>
          <w:p w14:paraId="647CF7A9"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Stylosanthes</w:t>
            </w:r>
            <w:proofErr w:type="spellEnd"/>
            <w:r w:rsidRPr="00DC6AA9">
              <w:rPr>
                <w:rFonts w:ascii="Arial Narrow" w:eastAsia="Arial Narrow" w:hAnsi="Arial Narrow" w:cs="Arial Narrow"/>
                <w:i/>
                <w:spacing w:val="4"/>
                <w:szCs w:val="22"/>
                <w:lang w:val="en-US"/>
              </w:rPr>
              <w:t xml:space="preserve"> </w:t>
            </w:r>
            <w:r w:rsidRPr="00DC6AA9">
              <w:rPr>
                <w:rFonts w:ascii="Arial Narrow" w:eastAsia="Arial Narrow" w:hAnsi="Arial Narrow" w:cs="Arial Narrow"/>
                <w:i/>
                <w:spacing w:val="-2"/>
                <w:szCs w:val="22"/>
                <w:lang w:val="en-US"/>
              </w:rPr>
              <w:t>humilis</w:t>
            </w:r>
          </w:p>
        </w:tc>
        <w:tc>
          <w:tcPr>
            <w:tcW w:w="1534" w:type="dxa"/>
          </w:tcPr>
          <w:p w14:paraId="293607B5"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18D26128"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59E5EA0F"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15CA3B8A" w14:textId="77777777" w:rsidTr="0002240C">
        <w:trPr>
          <w:trHeight w:val="229"/>
        </w:trPr>
        <w:tc>
          <w:tcPr>
            <w:tcW w:w="3260" w:type="dxa"/>
          </w:tcPr>
          <w:p w14:paraId="1B2862A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zCs w:val="22"/>
                <w:lang w:val="en-US"/>
              </w:rPr>
              <w:t>Tridax</w:t>
            </w:r>
            <w:proofErr w:type="spellEnd"/>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daisy</w:t>
            </w:r>
          </w:p>
        </w:tc>
        <w:tc>
          <w:tcPr>
            <w:tcW w:w="2850" w:type="dxa"/>
            <w:gridSpan w:val="2"/>
          </w:tcPr>
          <w:p w14:paraId="775DC941"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Tridax</w:t>
            </w:r>
            <w:proofErr w:type="spellEnd"/>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i/>
                <w:spacing w:val="-2"/>
                <w:szCs w:val="22"/>
                <w:lang w:val="en-US"/>
              </w:rPr>
              <w:t>procumbens</w:t>
            </w:r>
          </w:p>
        </w:tc>
        <w:tc>
          <w:tcPr>
            <w:tcW w:w="1534" w:type="dxa"/>
          </w:tcPr>
          <w:p w14:paraId="63FEB6F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3DBE721B"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4E2C551E"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409F566A" w14:textId="77777777" w:rsidTr="0002240C">
        <w:trPr>
          <w:trHeight w:val="227"/>
        </w:trPr>
        <w:tc>
          <w:tcPr>
            <w:tcW w:w="3260" w:type="dxa"/>
          </w:tcPr>
          <w:p w14:paraId="0A5AD63B"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Turnip</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4"/>
                <w:szCs w:val="22"/>
                <w:lang w:val="en-US"/>
              </w:rPr>
              <w:t>weed</w:t>
            </w:r>
          </w:p>
        </w:tc>
        <w:tc>
          <w:tcPr>
            <w:tcW w:w="2850" w:type="dxa"/>
            <w:gridSpan w:val="2"/>
          </w:tcPr>
          <w:p w14:paraId="59D958A5"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Rapistrum</w:t>
            </w:r>
            <w:proofErr w:type="spellEnd"/>
            <w:r w:rsidRPr="00DC6AA9">
              <w:rPr>
                <w:rFonts w:ascii="Arial Narrow" w:eastAsia="Arial Narrow" w:hAnsi="Arial Narrow" w:cs="Arial Narrow"/>
                <w:i/>
                <w:spacing w:val="-9"/>
                <w:szCs w:val="22"/>
                <w:lang w:val="en-US"/>
              </w:rPr>
              <w:t xml:space="preserve"> </w:t>
            </w:r>
            <w:proofErr w:type="spellStart"/>
            <w:r w:rsidRPr="00DC6AA9">
              <w:rPr>
                <w:rFonts w:ascii="Arial Narrow" w:eastAsia="Arial Narrow" w:hAnsi="Arial Narrow" w:cs="Arial Narrow"/>
                <w:i/>
                <w:spacing w:val="-2"/>
                <w:szCs w:val="22"/>
                <w:lang w:val="en-US"/>
              </w:rPr>
              <w:t>rugosum</w:t>
            </w:r>
            <w:proofErr w:type="spellEnd"/>
          </w:p>
        </w:tc>
        <w:tc>
          <w:tcPr>
            <w:tcW w:w="1534" w:type="dxa"/>
          </w:tcPr>
          <w:p w14:paraId="022A8929"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34DCADDB"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11067ABD"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250D01D" w14:textId="77777777" w:rsidTr="0002240C">
        <w:trPr>
          <w:trHeight w:val="229"/>
        </w:trPr>
        <w:tc>
          <w:tcPr>
            <w:tcW w:w="3260" w:type="dxa"/>
          </w:tcPr>
          <w:p w14:paraId="3BC2EB5D"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Variegated</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2"/>
                <w:szCs w:val="22"/>
                <w:lang w:val="en-US"/>
              </w:rPr>
              <w:t>thistle</w:t>
            </w:r>
          </w:p>
        </w:tc>
        <w:tc>
          <w:tcPr>
            <w:tcW w:w="2850" w:type="dxa"/>
            <w:gridSpan w:val="2"/>
          </w:tcPr>
          <w:p w14:paraId="3FCC13DF"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Silybum</w:t>
            </w:r>
            <w:r w:rsidRPr="00DC6AA9">
              <w:rPr>
                <w:rFonts w:ascii="Arial Narrow" w:eastAsia="Arial Narrow" w:hAnsi="Arial Narrow" w:cs="Arial Narrow"/>
                <w:i/>
                <w:spacing w:val="2"/>
                <w:szCs w:val="22"/>
                <w:lang w:val="en-US"/>
              </w:rPr>
              <w:t xml:space="preserve"> </w:t>
            </w:r>
            <w:r w:rsidRPr="00DC6AA9">
              <w:rPr>
                <w:rFonts w:ascii="Arial Narrow" w:eastAsia="Arial Narrow" w:hAnsi="Arial Narrow" w:cs="Arial Narrow"/>
                <w:i/>
                <w:spacing w:val="-2"/>
                <w:szCs w:val="22"/>
                <w:lang w:val="en-US"/>
              </w:rPr>
              <w:t>marianum</w:t>
            </w:r>
          </w:p>
        </w:tc>
        <w:tc>
          <w:tcPr>
            <w:tcW w:w="1534" w:type="dxa"/>
          </w:tcPr>
          <w:p w14:paraId="132317A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1.4</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44DFEC9"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7F343E8E"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72D0BA5" w14:textId="77777777" w:rsidTr="0002240C">
        <w:trPr>
          <w:trHeight w:val="229"/>
        </w:trPr>
        <w:tc>
          <w:tcPr>
            <w:tcW w:w="3260" w:type="dxa"/>
          </w:tcPr>
          <w:p w14:paraId="414CAC3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Wheat</w:t>
            </w:r>
          </w:p>
        </w:tc>
        <w:tc>
          <w:tcPr>
            <w:tcW w:w="2850" w:type="dxa"/>
            <w:gridSpan w:val="2"/>
          </w:tcPr>
          <w:p w14:paraId="3576D4D4"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Triticum</w:t>
            </w:r>
            <w:r w:rsidRPr="00DC6AA9">
              <w:rPr>
                <w:rFonts w:ascii="Arial Narrow" w:eastAsia="Arial Narrow" w:hAnsi="Arial Narrow" w:cs="Arial Narrow"/>
                <w:i/>
                <w:spacing w:val="-11"/>
                <w:szCs w:val="22"/>
                <w:lang w:val="en-US"/>
              </w:rPr>
              <w:t xml:space="preserve"> </w:t>
            </w:r>
            <w:r w:rsidRPr="00DC6AA9">
              <w:rPr>
                <w:rFonts w:ascii="Arial Narrow" w:eastAsia="Arial Narrow" w:hAnsi="Arial Narrow" w:cs="Arial Narrow"/>
                <w:i/>
                <w:spacing w:val="-2"/>
                <w:szCs w:val="22"/>
                <w:lang w:val="en-US"/>
              </w:rPr>
              <w:t>aestivum</w:t>
            </w:r>
          </w:p>
        </w:tc>
        <w:tc>
          <w:tcPr>
            <w:tcW w:w="1534" w:type="dxa"/>
          </w:tcPr>
          <w:p w14:paraId="2ACF9A9D"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2.4</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796B4B74"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43A99DA"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64C07434" w14:textId="77777777" w:rsidTr="0002240C">
        <w:trPr>
          <w:trHeight w:val="229"/>
        </w:trPr>
        <w:tc>
          <w:tcPr>
            <w:tcW w:w="3260" w:type="dxa"/>
          </w:tcPr>
          <w:p w14:paraId="1624B5C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Wild</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carrot</w:t>
            </w:r>
          </w:p>
        </w:tc>
        <w:tc>
          <w:tcPr>
            <w:tcW w:w="2850" w:type="dxa"/>
            <w:gridSpan w:val="2"/>
          </w:tcPr>
          <w:p w14:paraId="195E3816"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Daucus</w:t>
            </w:r>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glochidiatus</w:t>
            </w:r>
            <w:proofErr w:type="spellEnd"/>
          </w:p>
        </w:tc>
        <w:tc>
          <w:tcPr>
            <w:tcW w:w="1534" w:type="dxa"/>
          </w:tcPr>
          <w:p w14:paraId="4E9A5E9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132B7BFC"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06401DB6"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6260B4F" w14:textId="77777777" w:rsidTr="0002240C">
        <w:trPr>
          <w:trHeight w:val="229"/>
        </w:trPr>
        <w:tc>
          <w:tcPr>
            <w:tcW w:w="3260" w:type="dxa"/>
          </w:tcPr>
          <w:p w14:paraId="4636EBB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Wild</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gooseberry</w:t>
            </w:r>
          </w:p>
        </w:tc>
        <w:tc>
          <w:tcPr>
            <w:tcW w:w="2850" w:type="dxa"/>
            <w:gridSpan w:val="2"/>
          </w:tcPr>
          <w:p w14:paraId="43FDE336"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Physalis</w:t>
            </w:r>
            <w:r w:rsidRPr="00DC6AA9">
              <w:rPr>
                <w:rFonts w:ascii="Arial Narrow" w:eastAsia="Arial Narrow" w:hAnsi="Arial Narrow" w:cs="Arial Narrow"/>
                <w:i/>
                <w:spacing w:val="1"/>
                <w:szCs w:val="22"/>
                <w:lang w:val="en-US"/>
              </w:rPr>
              <w:t xml:space="preserve"> </w:t>
            </w:r>
            <w:r w:rsidRPr="00DC6AA9">
              <w:rPr>
                <w:rFonts w:ascii="Arial Narrow" w:eastAsia="Arial Narrow" w:hAnsi="Arial Narrow" w:cs="Arial Narrow"/>
                <w:i/>
                <w:spacing w:val="-2"/>
                <w:szCs w:val="22"/>
                <w:lang w:val="en-US"/>
              </w:rPr>
              <w:t>minima</w:t>
            </w:r>
          </w:p>
        </w:tc>
        <w:tc>
          <w:tcPr>
            <w:tcW w:w="1534" w:type="dxa"/>
          </w:tcPr>
          <w:p w14:paraId="7E0261A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3C688DF2"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121A4DC4"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105CB8B" w14:textId="77777777" w:rsidTr="0002240C">
        <w:trPr>
          <w:trHeight w:val="229"/>
        </w:trPr>
        <w:tc>
          <w:tcPr>
            <w:tcW w:w="3260" w:type="dxa"/>
          </w:tcPr>
          <w:p w14:paraId="4C8C8487"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Wild</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mustard</w:t>
            </w:r>
          </w:p>
        </w:tc>
        <w:tc>
          <w:tcPr>
            <w:tcW w:w="2850" w:type="dxa"/>
            <w:gridSpan w:val="2"/>
          </w:tcPr>
          <w:p w14:paraId="45C51D0A"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Sysimbrium</w:t>
            </w:r>
            <w:proofErr w:type="spellEnd"/>
            <w:r w:rsidRPr="00DC6AA9">
              <w:rPr>
                <w:rFonts w:ascii="Arial Narrow" w:eastAsia="Arial Narrow" w:hAnsi="Arial Narrow" w:cs="Arial Narrow"/>
                <w:i/>
                <w:spacing w:val="4"/>
                <w:szCs w:val="22"/>
                <w:lang w:val="en-US"/>
              </w:rPr>
              <w:t xml:space="preserve"> </w:t>
            </w:r>
            <w:r w:rsidRPr="00DC6AA9">
              <w:rPr>
                <w:rFonts w:ascii="Arial Narrow" w:eastAsia="Arial Narrow" w:hAnsi="Arial Narrow" w:cs="Arial Narrow"/>
                <w:i/>
                <w:spacing w:val="-2"/>
                <w:szCs w:val="22"/>
                <w:lang w:val="en-US"/>
              </w:rPr>
              <w:t>orientale</w:t>
            </w:r>
          </w:p>
        </w:tc>
        <w:tc>
          <w:tcPr>
            <w:tcW w:w="1534" w:type="dxa"/>
          </w:tcPr>
          <w:p w14:paraId="35F7D4F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7FB2A4E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036D3E90"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021BBC58" w14:textId="77777777" w:rsidTr="0002240C">
        <w:trPr>
          <w:trHeight w:val="229"/>
        </w:trPr>
        <w:tc>
          <w:tcPr>
            <w:tcW w:w="3260" w:type="dxa"/>
          </w:tcPr>
          <w:p w14:paraId="265E53F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Wild</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4"/>
                <w:szCs w:val="22"/>
                <w:lang w:val="en-US"/>
              </w:rPr>
              <w:t>oats</w:t>
            </w:r>
          </w:p>
        </w:tc>
        <w:tc>
          <w:tcPr>
            <w:tcW w:w="2850" w:type="dxa"/>
            <w:gridSpan w:val="2"/>
          </w:tcPr>
          <w:p w14:paraId="0BC6D9C2"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Avena</w:t>
            </w:r>
            <w:r w:rsidRPr="00DC6AA9">
              <w:rPr>
                <w:rFonts w:ascii="Arial Narrow" w:eastAsia="Arial Narrow" w:hAnsi="Arial Narrow" w:cs="Arial Narrow"/>
                <w:i/>
                <w:spacing w:val="-8"/>
                <w:szCs w:val="22"/>
                <w:lang w:val="en-US"/>
              </w:rPr>
              <w:t xml:space="preserve"> </w:t>
            </w:r>
            <w:r w:rsidRPr="00DC6AA9">
              <w:rPr>
                <w:rFonts w:ascii="Arial Narrow" w:eastAsia="Arial Narrow" w:hAnsi="Arial Narrow" w:cs="Arial Narrow"/>
                <w:spacing w:val="-4"/>
                <w:szCs w:val="22"/>
                <w:lang w:val="en-US"/>
              </w:rPr>
              <w:t>spp</w:t>
            </w:r>
            <w:r w:rsidRPr="00DC6AA9">
              <w:rPr>
                <w:rFonts w:ascii="Arial Narrow" w:eastAsia="Arial Narrow" w:hAnsi="Arial Narrow" w:cs="Arial Narrow"/>
                <w:i/>
                <w:spacing w:val="-4"/>
                <w:szCs w:val="22"/>
                <w:lang w:val="en-US"/>
              </w:rPr>
              <w:t>.</w:t>
            </w:r>
          </w:p>
        </w:tc>
        <w:tc>
          <w:tcPr>
            <w:tcW w:w="1534" w:type="dxa"/>
          </w:tcPr>
          <w:p w14:paraId="669CAA7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344598B"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102BF9D3"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6B516279" w14:textId="77777777" w:rsidTr="0002240C">
        <w:trPr>
          <w:trHeight w:val="229"/>
        </w:trPr>
        <w:tc>
          <w:tcPr>
            <w:tcW w:w="3260" w:type="dxa"/>
          </w:tcPr>
          <w:p w14:paraId="7D15214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Wild</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2"/>
                <w:szCs w:val="22"/>
                <w:lang w:val="en-US"/>
              </w:rPr>
              <w:t>radish</w:t>
            </w:r>
          </w:p>
        </w:tc>
        <w:tc>
          <w:tcPr>
            <w:tcW w:w="2850" w:type="dxa"/>
            <w:gridSpan w:val="2"/>
          </w:tcPr>
          <w:p w14:paraId="2EAAB288"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Raphanus</w:t>
            </w:r>
            <w:r w:rsidRPr="00DC6AA9">
              <w:rPr>
                <w:rFonts w:ascii="Arial Narrow" w:eastAsia="Arial Narrow" w:hAnsi="Arial Narrow" w:cs="Arial Narrow"/>
                <w:i/>
                <w:spacing w:val="2"/>
                <w:szCs w:val="22"/>
                <w:lang w:val="en-US"/>
              </w:rPr>
              <w:t xml:space="preserve"> </w:t>
            </w:r>
            <w:proofErr w:type="spellStart"/>
            <w:r w:rsidRPr="00DC6AA9">
              <w:rPr>
                <w:rFonts w:ascii="Arial Narrow" w:eastAsia="Arial Narrow" w:hAnsi="Arial Narrow" w:cs="Arial Narrow"/>
                <w:i/>
                <w:spacing w:val="-2"/>
                <w:szCs w:val="22"/>
                <w:lang w:val="en-US"/>
              </w:rPr>
              <w:t>raphanistrum</w:t>
            </w:r>
            <w:proofErr w:type="spellEnd"/>
          </w:p>
        </w:tc>
        <w:tc>
          <w:tcPr>
            <w:tcW w:w="1534" w:type="dxa"/>
          </w:tcPr>
          <w:p w14:paraId="658FE10C" w14:textId="77777777" w:rsidR="00DC6AA9" w:rsidRPr="00DC6AA9" w:rsidRDefault="00DC6AA9" w:rsidP="00EB6A1F">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w:t>
            </w:r>
          </w:p>
        </w:tc>
        <w:tc>
          <w:tcPr>
            <w:tcW w:w="1275" w:type="dxa"/>
            <w:gridSpan w:val="2"/>
          </w:tcPr>
          <w:p w14:paraId="5BB97ACD"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75A8E475"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33FFC92F" w14:textId="77777777" w:rsidTr="0002240C">
        <w:trPr>
          <w:trHeight w:val="227"/>
        </w:trPr>
        <w:tc>
          <w:tcPr>
            <w:tcW w:w="3260" w:type="dxa"/>
          </w:tcPr>
          <w:p w14:paraId="2C3BB378"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lastRenderedPageBreak/>
              <w:t>Winter</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0960D1A6"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Poa</w:t>
            </w:r>
            <w:r w:rsidRPr="00DC6AA9">
              <w:rPr>
                <w:rFonts w:ascii="Arial Narrow" w:eastAsia="Arial Narrow" w:hAnsi="Arial Narrow" w:cs="Arial Narrow"/>
                <w:i/>
                <w:spacing w:val="-5"/>
                <w:szCs w:val="22"/>
                <w:lang w:val="en-US"/>
              </w:rPr>
              <w:t xml:space="preserve"> </w:t>
            </w:r>
            <w:r w:rsidRPr="00DC6AA9">
              <w:rPr>
                <w:rFonts w:ascii="Arial Narrow" w:eastAsia="Arial Narrow" w:hAnsi="Arial Narrow" w:cs="Arial Narrow"/>
                <w:i/>
                <w:spacing w:val="-2"/>
                <w:szCs w:val="22"/>
                <w:lang w:val="en-US"/>
              </w:rPr>
              <w:t>annua</w:t>
            </w:r>
          </w:p>
        </w:tc>
        <w:tc>
          <w:tcPr>
            <w:tcW w:w="1534" w:type="dxa"/>
          </w:tcPr>
          <w:p w14:paraId="6257729E"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FD502C5"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39D82492"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57ED50C2" w14:textId="77777777" w:rsidTr="0002240C">
        <w:trPr>
          <w:trHeight w:val="229"/>
        </w:trPr>
        <w:tc>
          <w:tcPr>
            <w:tcW w:w="3260" w:type="dxa"/>
          </w:tcPr>
          <w:p w14:paraId="76D5E93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Wireweed</w:t>
            </w:r>
          </w:p>
        </w:tc>
        <w:tc>
          <w:tcPr>
            <w:tcW w:w="2850" w:type="dxa"/>
            <w:gridSpan w:val="2"/>
          </w:tcPr>
          <w:p w14:paraId="0761A8D9"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Polygonum</w:t>
            </w:r>
            <w:r w:rsidRPr="00DC6AA9">
              <w:rPr>
                <w:rFonts w:ascii="Arial Narrow" w:eastAsia="Arial Narrow" w:hAnsi="Arial Narrow" w:cs="Arial Narrow"/>
                <w:i/>
                <w:spacing w:val="3"/>
                <w:szCs w:val="22"/>
                <w:lang w:val="en-US"/>
              </w:rPr>
              <w:t xml:space="preserve"> </w:t>
            </w:r>
            <w:proofErr w:type="spellStart"/>
            <w:r w:rsidRPr="00DC6AA9">
              <w:rPr>
                <w:rFonts w:ascii="Arial Narrow" w:eastAsia="Arial Narrow" w:hAnsi="Arial Narrow" w:cs="Arial Narrow"/>
                <w:i/>
                <w:spacing w:val="-2"/>
                <w:szCs w:val="22"/>
                <w:lang w:val="en-US"/>
              </w:rPr>
              <w:t>aviculare</w:t>
            </w:r>
            <w:proofErr w:type="spellEnd"/>
          </w:p>
        </w:tc>
        <w:tc>
          <w:tcPr>
            <w:tcW w:w="1534" w:type="dxa"/>
          </w:tcPr>
          <w:p w14:paraId="48973EA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0.9</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D4BAB3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0AF4444F"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ECB2C18" w14:textId="77777777" w:rsidTr="0002240C">
        <w:trPr>
          <w:trHeight w:val="229"/>
        </w:trPr>
        <w:tc>
          <w:tcPr>
            <w:tcW w:w="9497" w:type="dxa"/>
            <w:gridSpan w:val="8"/>
          </w:tcPr>
          <w:p w14:paraId="463FF5F2"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b/>
                <w:szCs w:val="22"/>
                <w:lang w:val="en-US"/>
              </w:rPr>
            </w:pPr>
            <w:r w:rsidRPr="00DC6AA9">
              <w:rPr>
                <w:rFonts w:ascii="Arial Narrow" w:eastAsia="Arial Narrow" w:hAnsi="Arial Narrow" w:cs="Arial Narrow"/>
                <w:b/>
                <w:szCs w:val="22"/>
                <w:lang w:val="en-US"/>
              </w:rPr>
              <w:t>PERENNIAL</w:t>
            </w:r>
            <w:r w:rsidRPr="00DC6AA9">
              <w:rPr>
                <w:rFonts w:ascii="Arial Narrow" w:eastAsia="Arial Narrow" w:hAnsi="Arial Narrow" w:cs="Arial Narrow"/>
                <w:b/>
                <w:spacing w:val="-11"/>
                <w:szCs w:val="22"/>
                <w:lang w:val="en-US"/>
              </w:rPr>
              <w:t xml:space="preserve"> </w:t>
            </w:r>
            <w:r w:rsidRPr="00DC6AA9">
              <w:rPr>
                <w:rFonts w:ascii="Arial Narrow" w:eastAsia="Arial Narrow" w:hAnsi="Arial Narrow" w:cs="Arial Narrow"/>
                <w:b/>
                <w:spacing w:val="-2"/>
                <w:szCs w:val="22"/>
                <w:lang w:val="en-US"/>
              </w:rPr>
              <w:t>WEEDS</w:t>
            </w:r>
          </w:p>
        </w:tc>
      </w:tr>
      <w:tr w:rsidR="00DC6AA9" w:rsidRPr="00DC6AA9" w14:paraId="14A4C4CB" w14:textId="77777777" w:rsidTr="0002240C">
        <w:trPr>
          <w:trHeight w:val="229"/>
        </w:trPr>
        <w:tc>
          <w:tcPr>
            <w:tcW w:w="3260" w:type="dxa"/>
          </w:tcPr>
          <w:p w14:paraId="73674CC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Blady</w:t>
            </w:r>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5CF8CFF2"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Imperata</w:t>
            </w:r>
            <w:proofErr w:type="spellEnd"/>
            <w:r w:rsidRPr="00DC6AA9">
              <w:rPr>
                <w:rFonts w:ascii="Arial Narrow" w:eastAsia="Arial Narrow" w:hAnsi="Arial Narrow" w:cs="Arial Narrow"/>
                <w:i/>
                <w:spacing w:val="-11"/>
                <w:szCs w:val="22"/>
                <w:lang w:val="en-US"/>
              </w:rPr>
              <w:t xml:space="preserve"> </w:t>
            </w:r>
            <w:r w:rsidRPr="00DC6AA9">
              <w:rPr>
                <w:rFonts w:ascii="Arial Narrow" w:eastAsia="Arial Narrow" w:hAnsi="Arial Narrow" w:cs="Arial Narrow"/>
                <w:i/>
                <w:spacing w:val="-2"/>
                <w:szCs w:val="22"/>
                <w:lang w:val="en-US"/>
              </w:rPr>
              <w:t>cylindrica</w:t>
            </w:r>
          </w:p>
        </w:tc>
        <w:tc>
          <w:tcPr>
            <w:tcW w:w="1534" w:type="dxa"/>
          </w:tcPr>
          <w:p w14:paraId="504E618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2.4</w:t>
            </w:r>
          </w:p>
        </w:tc>
        <w:tc>
          <w:tcPr>
            <w:tcW w:w="1275" w:type="dxa"/>
            <w:gridSpan w:val="2"/>
          </w:tcPr>
          <w:p w14:paraId="6A00B0D0"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240</w:t>
            </w:r>
          </w:p>
        </w:tc>
        <w:tc>
          <w:tcPr>
            <w:tcW w:w="578" w:type="dxa"/>
            <w:gridSpan w:val="2"/>
          </w:tcPr>
          <w:p w14:paraId="378C18EB"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36</w:t>
            </w:r>
          </w:p>
        </w:tc>
      </w:tr>
      <w:tr w:rsidR="00DC6AA9" w:rsidRPr="00DC6AA9" w14:paraId="34F2AF4C" w14:textId="77777777" w:rsidTr="0002240C">
        <w:trPr>
          <w:trHeight w:val="230"/>
        </w:trPr>
        <w:tc>
          <w:tcPr>
            <w:tcW w:w="3260" w:type="dxa"/>
          </w:tcPr>
          <w:p w14:paraId="101E55E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Cape</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2"/>
                <w:szCs w:val="22"/>
                <w:lang w:val="en-US"/>
              </w:rPr>
              <w:t>tulip</w:t>
            </w:r>
          </w:p>
        </w:tc>
        <w:tc>
          <w:tcPr>
            <w:tcW w:w="2850" w:type="dxa"/>
            <w:gridSpan w:val="2"/>
          </w:tcPr>
          <w:p w14:paraId="76D2FEB8"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Homeria</w:t>
            </w:r>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spacing w:val="-4"/>
                <w:szCs w:val="22"/>
                <w:lang w:val="en-US"/>
              </w:rPr>
              <w:t>spp</w:t>
            </w:r>
            <w:r w:rsidRPr="00DC6AA9">
              <w:rPr>
                <w:rFonts w:ascii="Arial Narrow" w:eastAsia="Arial Narrow" w:hAnsi="Arial Narrow" w:cs="Arial Narrow"/>
                <w:i/>
                <w:spacing w:val="-4"/>
                <w:szCs w:val="22"/>
                <w:lang w:val="en-US"/>
              </w:rPr>
              <w:t>.</w:t>
            </w:r>
          </w:p>
        </w:tc>
        <w:tc>
          <w:tcPr>
            <w:tcW w:w="1534" w:type="dxa"/>
          </w:tcPr>
          <w:p w14:paraId="1782DDB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127FAB1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46D35863"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69FDDACE" w14:textId="77777777" w:rsidTr="0002240C">
        <w:trPr>
          <w:trHeight w:val="229"/>
        </w:trPr>
        <w:tc>
          <w:tcPr>
            <w:tcW w:w="3260" w:type="dxa"/>
          </w:tcPr>
          <w:p w14:paraId="5D3BCE9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Centro</w:t>
            </w:r>
          </w:p>
        </w:tc>
        <w:tc>
          <w:tcPr>
            <w:tcW w:w="2850" w:type="dxa"/>
            <w:gridSpan w:val="2"/>
          </w:tcPr>
          <w:p w14:paraId="5A70C0AE"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zCs w:val="22"/>
                <w:lang w:val="en-US"/>
              </w:rPr>
              <w:t>Centrosema</w:t>
            </w:r>
            <w:proofErr w:type="spellEnd"/>
            <w:r w:rsidRPr="00DC6AA9">
              <w:rPr>
                <w:rFonts w:ascii="Arial Narrow" w:eastAsia="Arial Narrow" w:hAnsi="Arial Narrow" w:cs="Arial Narrow"/>
                <w:i/>
                <w:spacing w:val="-11"/>
                <w:szCs w:val="22"/>
                <w:lang w:val="en-US"/>
              </w:rPr>
              <w:t xml:space="preserve"> </w:t>
            </w:r>
            <w:r w:rsidRPr="00DC6AA9">
              <w:rPr>
                <w:rFonts w:ascii="Arial Narrow" w:eastAsia="Arial Narrow" w:hAnsi="Arial Narrow" w:cs="Arial Narrow"/>
                <w:i/>
                <w:spacing w:val="-2"/>
                <w:szCs w:val="22"/>
                <w:lang w:val="en-US"/>
              </w:rPr>
              <w:t>pubescens</w:t>
            </w:r>
          </w:p>
        </w:tc>
        <w:tc>
          <w:tcPr>
            <w:tcW w:w="1534" w:type="dxa"/>
          </w:tcPr>
          <w:p w14:paraId="329CC6E7"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38750C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3932B95C"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5CE41C0A" w14:textId="77777777" w:rsidTr="0002240C">
        <w:trPr>
          <w:trHeight w:val="229"/>
        </w:trPr>
        <w:tc>
          <w:tcPr>
            <w:tcW w:w="3260" w:type="dxa"/>
          </w:tcPr>
          <w:p w14:paraId="4AC00F9D"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Clover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pacing w:val="-2"/>
                <w:szCs w:val="22"/>
                <w:lang w:val="en-US"/>
              </w:rPr>
              <w:t>glycine</w:t>
            </w:r>
          </w:p>
        </w:tc>
        <w:tc>
          <w:tcPr>
            <w:tcW w:w="2850" w:type="dxa"/>
            <w:gridSpan w:val="2"/>
          </w:tcPr>
          <w:p w14:paraId="4523E0C3"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Glycine</w:t>
            </w:r>
            <w:r w:rsidRPr="00DC6AA9">
              <w:rPr>
                <w:rFonts w:ascii="Arial Narrow" w:eastAsia="Arial Narrow" w:hAnsi="Arial Narrow" w:cs="Arial Narrow"/>
                <w:i/>
                <w:spacing w:val="1"/>
                <w:szCs w:val="22"/>
                <w:lang w:val="en-US"/>
              </w:rPr>
              <w:t xml:space="preserve"> </w:t>
            </w:r>
            <w:proofErr w:type="spellStart"/>
            <w:r w:rsidRPr="00DC6AA9">
              <w:rPr>
                <w:rFonts w:ascii="Arial Narrow" w:eastAsia="Arial Narrow" w:hAnsi="Arial Narrow" w:cs="Arial Narrow"/>
                <w:i/>
                <w:spacing w:val="-2"/>
                <w:szCs w:val="22"/>
                <w:lang w:val="en-US"/>
              </w:rPr>
              <w:t>latrobeana</w:t>
            </w:r>
            <w:proofErr w:type="spellEnd"/>
          </w:p>
        </w:tc>
        <w:tc>
          <w:tcPr>
            <w:tcW w:w="1534" w:type="dxa"/>
          </w:tcPr>
          <w:p w14:paraId="0C7273C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1DD16CF2"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064D41DB"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7DF29EC4" w14:textId="77777777" w:rsidTr="0002240C">
        <w:trPr>
          <w:trHeight w:val="229"/>
        </w:trPr>
        <w:tc>
          <w:tcPr>
            <w:tcW w:w="3260" w:type="dxa"/>
          </w:tcPr>
          <w:p w14:paraId="36148F4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Couch</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4DC9D3B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Cynodon</w:t>
            </w:r>
            <w:proofErr w:type="spellEnd"/>
            <w:r w:rsidRPr="00DC6AA9">
              <w:rPr>
                <w:rFonts w:ascii="Arial Narrow" w:eastAsia="Arial Narrow" w:hAnsi="Arial Narrow" w:cs="Arial Narrow"/>
                <w:i/>
                <w:spacing w:val="2"/>
                <w:szCs w:val="22"/>
                <w:lang w:val="en-US"/>
              </w:rPr>
              <w:t xml:space="preserve"> </w:t>
            </w:r>
            <w:proofErr w:type="spellStart"/>
            <w:r w:rsidRPr="00DC6AA9">
              <w:rPr>
                <w:rFonts w:ascii="Arial Narrow" w:eastAsia="Arial Narrow" w:hAnsi="Arial Narrow" w:cs="Arial Narrow"/>
                <w:i/>
                <w:spacing w:val="-2"/>
                <w:szCs w:val="22"/>
                <w:lang w:val="en-US"/>
              </w:rPr>
              <w:t>dactylon</w:t>
            </w:r>
            <w:proofErr w:type="spellEnd"/>
          </w:p>
        </w:tc>
        <w:tc>
          <w:tcPr>
            <w:tcW w:w="1534" w:type="dxa"/>
          </w:tcPr>
          <w:p w14:paraId="52CADD8E"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1.4</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BA26987"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30B72AD3"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785E567" w14:textId="77777777" w:rsidTr="0002240C">
        <w:trPr>
          <w:trHeight w:val="227"/>
        </w:trPr>
        <w:tc>
          <w:tcPr>
            <w:tcW w:w="3260" w:type="dxa"/>
          </w:tcPr>
          <w:p w14:paraId="5FC1B54B"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Cow</w:t>
            </w:r>
            <w:r w:rsidRPr="00DC6AA9">
              <w:rPr>
                <w:rFonts w:ascii="Arial Narrow" w:eastAsia="Arial Narrow" w:hAnsi="Arial Narrow" w:cs="Arial Narrow"/>
                <w:spacing w:val="-5"/>
                <w:szCs w:val="22"/>
                <w:lang w:val="en-US"/>
              </w:rPr>
              <w:t xml:space="preserve"> pea</w:t>
            </w:r>
          </w:p>
        </w:tc>
        <w:tc>
          <w:tcPr>
            <w:tcW w:w="2850" w:type="dxa"/>
            <w:gridSpan w:val="2"/>
          </w:tcPr>
          <w:p w14:paraId="2554F443"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Vigna</w:t>
            </w:r>
            <w:r w:rsidRPr="00DC6AA9">
              <w:rPr>
                <w:rFonts w:ascii="Arial Narrow" w:eastAsia="Arial Narrow" w:hAnsi="Arial Narrow" w:cs="Arial Narrow"/>
                <w:i/>
                <w:spacing w:val="-9"/>
                <w:szCs w:val="22"/>
                <w:lang w:val="en-US"/>
              </w:rPr>
              <w:t xml:space="preserve"> </w:t>
            </w:r>
            <w:r w:rsidRPr="00DC6AA9">
              <w:rPr>
                <w:rFonts w:ascii="Arial Narrow" w:eastAsia="Arial Narrow" w:hAnsi="Arial Narrow" w:cs="Arial Narrow"/>
                <w:i/>
                <w:spacing w:val="-2"/>
                <w:szCs w:val="22"/>
                <w:lang w:val="en-US"/>
              </w:rPr>
              <w:t>unguiculata</w:t>
            </w:r>
          </w:p>
        </w:tc>
        <w:tc>
          <w:tcPr>
            <w:tcW w:w="1534" w:type="dxa"/>
          </w:tcPr>
          <w:p w14:paraId="472B650A"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66CFFB09"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53DE7045"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5007882B" w14:textId="77777777" w:rsidTr="0002240C">
        <w:trPr>
          <w:trHeight w:val="229"/>
        </w:trPr>
        <w:tc>
          <w:tcPr>
            <w:tcW w:w="3260" w:type="dxa"/>
          </w:tcPr>
          <w:p w14:paraId="06BE6E3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Giant</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zCs w:val="22"/>
                <w:lang w:val="en-US"/>
              </w:rPr>
              <w:t>sensitive</w:t>
            </w:r>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2"/>
                <w:szCs w:val="22"/>
                <w:lang w:val="en-US"/>
              </w:rPr>
              <w:t>plant</w:t>
            </w:r>
          </w:p>
        </w:tc>
        <w:tc>
          <w:tcPr>
            <w:tcW w:w="2850" w:type="dxa"/>
            <w:gridSpan w:val="2"/>
          </w:tcPr>
          <w:p w14:paraId="52963C78"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Mimosa</w:t>
            </w:r>
            <w:r w:rsidRPr="00DC6AA9">
              <w:rPr>
                <w:rFonts w:ascii="Arial Narrow" w:eastAsia="Arial Narrow" w:hAnsi="Arial Narrow" w:cs="Arial Narrow"/>
                <w:i/>
                <w:spacing w:val="-10"/>
                <w:szCs w:val="22"/>
                <w:lang w:val="en-US"/>
              </w:rPr>
              <w:t xml:space="preserve"> </w:t>
            </w:r>
            <w:proofErr w:type="spellStart"/>
            <w:r w:rsidRPr="00DC6AA9">
              <w:rPr>
                <w:rFonts w:ascii="Arial Narrow" w:eastAsia="Arial Narrow" w:hAnsi="Arial Narrow" w:cs="Arial Narrow"/>
                <w:i/>
                <w:spacing w:val="-2"/>
                <w:szCs w:val="22"/>
                <w:lang w:val="en-US"/>
              </w:rPr>
              <w:t>invisa</w:t>
            </w:r>
            <w:proofErr w:type="spellEnd"/>
          </w:p>
        </w:tc>
        <w:tc>
          <w:tcPr>
            <w:tcW w:w="1534" w:type="dxa"/>
          </w:tcPr>
          <w:p w14:paraId="689AAC4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10D0BE3F"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331F3A2C"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AFCE0D0" w14:textId="77777777" w:rsidTr="0002240C">
        <w:trPr>
          <w:trHeight w:val="229"/>
        </w:trPr>
        <w:tc>
          <w:tcPr>
            <w:tcW w:w="3260" w:type="dxa"/>
          </w:tcPr>
          <w:p w14:paraId="4BFFBFD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Greenleaf</w:t>
            </w:r>
            <w:r w:rsidRPr="00DC6AA9">
              <w:rPr>
                <w:rFonts w:ascii="Arial Narrow" w:eastAsia="Arial Narrow" w:hAnsi="Arial Narrow" w:cs="Arial Narrow"/>
                <w:spacing w:val="5"/>
                <w:szCs w:val="22"/>
                <w:lang w:val="en-US"/>
              </w:rPr>
              <w:t xml:space="preserve"> </w:t>
            </w:r>
            <w:proofErr w:type="spellStart"/>
            <w:r w:rsidRPr="00DC6AA9">
              <w:rPr>
                <w:rFonts w:ascii="Arial Narrow" w:eastAsia="Arial Narrow" w:hAnsi="Arial Narrow" w:cs="Arial Narrow"/>
                <w:spacing w:val="-2"/>
                <w:szCs w:val="22"/>
                <w:lang w:val="en-US"/>
              </w:rPr>
              <w:t>desmodium</w:t>
            </w:r>
            <w:proofErr w:type="spellEnd"/>
          </w:p>
        </w:tc>
        <w:tc>
          <w:tcPr>
            <w:tcW w:w="2850" w:type="dxa"/>
            <w:gridSpan w:val="2"/>
          </w:tcPr>
          <w:p w14:paraId="2D6ED234"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Desmodium</w:t>
            </w:r>
            <w:proofErr w:type="spellEnd"/>
            <w:r w:rsidRPr="00DC6AA9">
              <w:rPr>
                <w:rFonts w:ascii="Arial Narrow" w:eastAsia="Arial Narrow" w:hAnsi="Arial Narrow" w:cs="Arial Narrow"/>
                <w:i/>
                <w:spacing w:val="3"/>
                <w:szCs w:val="22"/>
                <w:lang w:val="en-US"/>
              </w:rPr>
              <w:t xml:space="preserve"> </w:t>
            </w:r>
            <w:proofErr w:type="spellStart"/>
            <w:r w:rsidRPr="00DC6AA9">
              <w:rPr>
                <w:rFonts w:ascii="Arial Narrow" w:eastAsia="Arial Narrow" w:hAnsi="Arial Narrow" w:cs="Arial Narrow"/>
                <w:i/>
                <w:spacing w:val="-2"/>
                <w:szCs w:val="22"/>
                <w:lang w:val="en-US"/>
              </w:rPr>
              <w:t>intortum</w:t>
            </w:r>
            <w:proofErr w:type="spellEnd"/>
          </w:p>
        </w:tc>
        <w:tc>
          <w:tcPr>
            <w:tcW w:w="1534" w:type="dxa"/>
          </w:tcPr>
          <w:p w14:paraId="0F82D27C"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28D19E5D"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0CB51BEC"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26D90621" w14:textId="77777777" w:rsidTr="0002240C">
        <w:trPr>
          <w:trHeight w:val="229"/>
        </w:trPr>
        <w:tc>
          <w:tcPr>
            <w:tcW w:w="3260" w:type="dxa"/>
          </w:tcPr>
          <w:p w14:paraId="7249484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Johnson</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0065C467"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Sorghum</w:t>
            </w:r>
            <w:r w:rsidRPr="00DC6AA9">
              <w:rPr>
                <w:rFonts w:ascii="Arial Narrow" w:eastAsia="Arial Narrow" w:hAnsi="Arial Narrow" w:cs="Arial Narrow"/>
                <w:i/>
                <w:spacing w:val="-9"/>
                <w:szCs w:val="22"/>
                <w:lang w:val="en-US"/>
              </w:rPr>
              <w:t xml:space="preserve"> </w:t>
            </w:r>
            <w:proofErr w:type="spellStart"/>
            <w:r w:rsidRPr="00DC6AA9">
              <w:rPr>
                <w:rFonts w:ascii="Arial Narrow" w:eastAsia="Arial Narrow" w:hAnsi="Arial Narrow" w:cs="Arial Narrow"/>
                <w:i/>
                <w:spacing w:val="-2"/>
                <w:szCs w:val="22"/>
                <w:lang w:val="en-US"/>
              </w:rPr>
              <w:t>halepense</w:t>
            </w:r>
            <w:proofErr w:type="spellEnd"/>
          </w:p>
        </w:tc>
        <w:tc>
          <w:tcPr>
            <w:tcW w:w="1534" w:type="dxa"/>
          </w:tcPr>
          <w:p w14:paraId="5B2C4E5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4DC6AF9B"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5A4BBE86"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3ED45D89" w14:textId="77777777" w:rsidTr="0002240C">
        <w:trPr>
          <w:trHeight w:val="229"/>
        </w:trPr>
        <w:tc>
          <w:tcPr>
            <w:tcW w:w="3260" w:type="dxa"/>
          </w:tcPr>
          <w:p w14:paraId="6ECCE59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Panicum</w:t>
            </w:r>
            <w:r w:rsidRPr="00DC6AA9">
              <w:rPr>
                <w:rFonts w:ascii="Arial Narrow" w:eastAsia="Arial Narrow" w:hAnsi="Arial Narrow" w:cs="Arial Narrow"/>
                <w:spacing w:val="-12"/>
                <w:szCs w:val="22"/>
                <w:lang w:val="en-US"/>
              </w:rPr>
              <w:t xml:space="preserve"> </w:t>
            </w:r>
            <w:r w:rsidRPr="00DC6AA9">
              <w:rPr>
                <w:rFonts w:ascii="Arial Narrow" w:eastAsia="Arial Narrow" w:hAnsi="Arial Narrow" w:cs="Arial Narrow"/>
                <w:spacing w:val="-4"/>
                <w:szCs w:val="22"/>
                <w:lang w:val="en-US"/>
              </w:rPr>
              <w:t>spp.</w:t>
            </w:r>
          </w:p>
        </w:tc>
        <w:tc>
          <w:tcPr>
            <w:tcW w:w="2850" w:type="dxa"/>
            <w:gridSpan w:val="2"/>
          </w:tcPr>
          <w:p w14:paraId="4590EE9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i/>
                <w:szCs w:val="22"/>
                <w:lang w:val="en-US"/>
              </w:rPr>
              <w:t>Panicum</w:t>
            </w:r>
            <w:r w:rsidRPr="00DC6AA9">
              <w:rPr>
                <w:rFonts w:ascii="Arial Narrow" w:eastAsia="Arial Narrow" w:hAnsi="Arial Narrow" w:cs="Arial Narrow"/>
                <w:i/>
                <w:spacing w:val="-12"/>
                <w:szCs w:val="22"/>
                <w:lang w:val="en-US"/>
              </w:rPr>
              <w:t xml:space="preserve"> </w:t>
            </w:r>
            <w:r w:rsidRPr="00DC6AA9">
              <w:rPr>
                <w:rFonts w:ascii="Arial Narrow" w:eastAsia="Arial Narrow" w:hAnsi="Arial Narrow" w:cs="Arial Narrow"/>
                <w:spacing w:val="-4"/>
                <w:szCs w:val="22"/>
                <w:lang w:val="en-US"/>
              </w:rPr>
              <w:t>spp.</w:t>
            </w:r>
          </w:p>
        </w:tc>
        <w:tc>
          <w:tcPr>
            <w:tcW w:w="1534" w:type="dxa"/>
          </w:tcPr>
          <w:p w14:paraId="641E89D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29B25FF"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150D6B26"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BAFB3E1" w14:textId="77777777" w:rsidTr="0002240C">
        <w:trPr>
          <w:trHeight w:val="229"/>
        </w:trPr>
        <w:tc>
          <w:tcPr>
            <w:tcW w:w="3260" w:type="dxa"/>
          </w:tcPr>
          <w:p w14:paraId="74151B3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Paspalum</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pacing w:val="-4"/>
                <w:szCs w:val="22"/>
                <w:lang w:val="en-US"/>
              </w:rPr>
              <w:t>spp.</w:t>
            </w:r>
          </w:p>
        </w:tc>
        <w:tc>
          <w:tcPr>
            <w:tcW w:w="2850" w:type="dxa"/>
            <w:gridSpan w:val="2"/>
          </w:tcPr>
          <w:p w14:paraId="68C32ED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i/>
                <w:spacing w:val="-2"/>
                <w:szCs w:val="22"/>
                <w:lang w:val="en-US"/>
              </w:rPr>
              <w:t>Paspalum</w:t>
            </w:r>
            <w:r w:rsidRPr="00DC6AA9">
              <w:rPr>
                <w:rFonts w:ascii="Arial Narrow" w:eastAsia="Arial Narrow" w:hAnsi="Arial Narrow" w:cs="Arial Narrow"/>
                <w:i/>
                <w:spacing w:val="3"/>
                <w:szCs w:val="22"/>
                <w:lang w:val="en-US"/>
              </w:rPr>
              <w:t xml:space="preserve"> </w:t>
            </w:r>
            <w:r w:rsidRPr="00DC6AA9">
              <w:rPr>
                <w:rFonts w:ascii="Arial Narrow" w:eastAsia="Arial Narrow" w:hAnsi="Arial Narrow" w:cs="Arial Narrow"/>
                <w:spacing w:val="-4"/>
                <w:szCs w:val="22"/>
                <w:lang w:val="en-US"/>
              </w:rPr>
              <w:t>spp.</w:t>
            </w:r>
          </w:p>
        </w:tc>
        <w:tc>
          <w:tcPr>
            <w:tcW w:w="1534" w:type="dxa"/>
          </w:tcPr>
          <w:p w14:paraId="22E961D9"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E5B96F3"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4ABACF4E"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D498D19" w14:textId="77777777" w:rsidTr="0002240C">
        <w:trPr>
          <w:trHeight w:val="229"/>
        </w:trPr>
        <w:tc>
          <w:tcPr>
            <w:tcW w:w="3260" w:type="dxa"/>
          </w:tcPr>
          <w:p w14:paraId="1E94C90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Perennial</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bindweed</w:t>
            </w:r>
          </w:p>
        </w:tc>
        <w:tc>
          <w:tcPr>
            <w:tcW w:w="2850" w:type="dxa"/>
            <w:gridSpan w:val="2"/>
          </w:tcPr>
          <w:p w14:paraId="4CF203EA"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Convolvulus</w:t>
            </w:r>
            <w:r w:rsidRPr="00DC6AA9">
              <w:rPr>
                <w:rFonts w:ascii="Arial Narrow" w:eastAsia="Arial Narrow" w:hAnsi="Arial Narrow" w:cs="Arial Narrow"/>
                <w:i/>
                <w:spacing w:val="3"/>
                <w:szCs w:val="22"/>
                <w:lang w:val="en-US"/>
              </w:rPr>
              <w:t xml:space="preserve"> </w:t>
            </w:r>
            <w:r w:rsidRPr="00DC6AA9">
              <w:rPr>
                <w:rFonts w:ascii="Arial Narrow" w:eastAsia="Arial Narrow" w:hAnsi="Arial Narrow" w:cs="Arial Narrow"/>
                <w:i/>
                <w:spacing w:val="-2"/>
                <w:szCs w:val="22"/>
                <w:lang w:val="en-US"/>
              </w:rPr>
              <w:t>arvensis</w:t>
            </w:r>
          </w:p>
        </w:tc>
        <w:tc>
          <w:tcPr>
            <w:tcW w:w="1534" w:type="dxa"/>
          </w:tcPr>
          <w:p w14:paraId="7B8CFC1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1.2</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6AAF5D76"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64A15BBF"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05173FF4" w14:textId="77777777" w:rsidTr="0002240C">
        <w:trPr>
          <w:trHeight w:val="229"/>
        </w:trPr>
        <w:tc>
          <w:tcPr>
            <w:tcW w:w="3260" w:type="dxa"/>
          </w:tcPr>
          <w:p w14:paraId="29B6C256"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Perennial</w:t>
            </w:r>
            <w:r w:rsidRPr="00DC6AA9">
              <w:rPr>
                <w:rFonts w:ascii="Arial Narrow" w:eastAsia="Arial Narrow" w:hAnsi="Arial Narrow" w:cs="Arial Narrow"/>
                <w:spacing w:val="6"/>
                <w:szCs w:val="22"/>
                <w:lang w:val="en-US"/>
              </w:rPr>
              <w:t xml:space="preserve"> </w:t>
            </w:r>
            <w:r w:rsidRPr="00DC6AA9">
              <w:rPr>
                <w:rFonts w:ascii="Arial Narrow" w:eastAsia="Arial Narrow" w:hAnsi="Arial Narrow" w:cs="Arial Narrow"/>
                <w:spacing w:val="-2"/>
                <w:szCs w:val="22"/>
                <w:lang w:val="en-US"/>
              </w:rPr>
              <w:t>ryegrass</w:t>
            </w:r>
          </w:p>
        </w:tc>
        <w:tc>
          <w:tcPr>
            <w:tcW w:w="2850" w:type="dxa"/>
            <w:gridSpan w:val="2"/>
          </w:tcPr>
          <w:p w14:paraId="634A374E"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Lolium</w:t>
            </w:r>
            <w:r w:rsidRPr="00DC6AA9">
              <w:rPr>
                <w:rFonts w:ascii="Arial Narrow" w:eastAsia="Arial Narrow" w:hAnsi="Arial Narrow" w:cs="Arial Narrow"/>
                <w:i/>
                <w:spacing w:val="-9"/>
                <w:szCs w:val="22"/>
                <w:lang w:val="en-US"/>
              </w:rPr>
              <w:t xml:space="preserve"> </w:t>
            </w:r>
            <w:proofErr w:type="spellStart"/>
            <w:r w:rsidRPr="00DC6AA9">
              <w:rPr>
                <w:rFonts w:ascii="Arial Narrow" w:eastAsia="Arial Narrow" w:hAnsi="Arial Narrow" w:cs="Arial Narrow"/>
                <w:i/>
                <w:spacing w:val="-2"/>
                <w:szCs w:val="22"/>
                <w:lang w:val="en-US"/>
              </w:rPr>
              <w:t>perenne</w:t>
            </w:r>
            <w:proofErr w:type="spellEnd"/>
          </w:p>
        </w:tc>
        <w:tc>
          <w:tcPr>
            <w:tcW w:w="1534" w:type="dxa"/>
          </w:tcPr>
          <w:p w14:paraId="313891EA"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2428B08"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DDCA79F"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23B54683" w14:textId="77777777" w:rsidTr="0002240C">
        <w:trPr>
          <w:trHeight w:val="227"/>
        </w:trPr>
        <w:tc>
          <w:tcPr>
            <w:tcW w:w="3260" w:type="dxa"/>
          </w:tcPr>
          <w:p w14:paraId="67FD282A"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zCs w:val="22"/>
                <w:lang w:val="en-US"/>
              </w:rPr>
              <w:t>Phasey</w:t>
            </w:r>
            <w:proofErr w:type="spellEnd"/>
            <w:r w:rsidRPr="00DC6AA9">
              <w:rPr>
                <w:rFonts w:ascii="Arial Narrow" w:eastAsia="Arial Narrow" w:hAnsi="Arial Narrow" w:cs="Arial Narrow"/>
                <w:spacing w:val="-11"/>
                <w:szCs w:val="22"/>
                <w:lang w:val="en-US"/>
              </w:rPr>
              <w:t xml:space="preserve"> </w:t>
            </w:r>
            <w:r w:rsidRPr="00DC6AA9">
              <w:rPr>
                <w:rFonts w:ascii="Arial Narrow" w:eastAsia="Arial Narrow" w:hAnsi="Arial Narrow" w:cs="Arial Narrow"/>
                <w:spacing w:val="-4"/>
                <w:szCs w:val="22"/>
                <w:lang w:val="en-US"/>
              </w:rPr>
              <w:t>bean</w:t>
            </w:r>
          </w:p>
        </w:tc>
        <w:tc>
          <w:tcPr>
            <w:tcW w:w="2850" w:type="dxa"/>
            <w:gridSpan w:val="2"/>
          </w:tcPr>
          <w:p w14:paraId="75FAB9C2"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Macroptilium</w:t>
            </w:r>
            <w:proofErr w:type="spellEnd"/>
            <w:r w:rsidRPr="00DC6AA9">
              <w:rPr>
                <w:rFonts w:ascii="Arial Narrow" w:eastAsia="Arial Narrow" w:hAnsi="Arial Narrow" w:cs="Arial Narrow"/>
                <w:i/>
                <w:spacing w:val="9"/>
                <w:szCs w:val="22"/>
                <w:lang w:val="en-US"/>
              </w:rPr>
              <w:t xml:space="preserve"> </w:t>
            </w:r>
            <w:proofErr w:type="spellStart"/>
            <w:r w:rsidRPr="00DC6AA9">
              <w:rPr>
                <w:rFonts w:ascii="Arial Narrow" w:eastAsia="Arial Narrow" w:hAnsi="Arial Narrow" w:cs="Arial Narrow"/>
                <w:i/>
                <w:spacing w:val="-2"/>
                <w:szCs w:val="22"/>
                <w:lang w:val="en-US"/>
              </w:rPr>
              <w:t>lathyroides</w:t>
            </w:r>
            <w:proofErr w:type="spellEnd"/>
          </w:p>
        </w:tc>
        <w:tc>
          <w:tcPr>
            <w:tcW w:w="1534" w:type="dxa"/>
          </w:tcPr>
          <w:p w14:paraId="2EB533E6"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7894D219"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004CF73B"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43F50449" w14:textId="77777777" w:rsidTr="0002240C">
        <w:trPr>
          <w:trHeight w:val="229"/>
        </w:trPr>
        <w:tc>
          <w:tcPr>
            <w:tcW w:w="3260" w:type="dxa"/>
          </w:tcPr>
          <w:p w14:paraId="7C5ECC4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2"/>
                <w:szCs w:val="22"/>
                <w:lang w:val="en-US"/>
              </w:rPr>
              <w:t>Shamrock</w:t>
            </w:r>
          </w:p>
        </w:tc>
        <w:tc>
          <w:tcPr>
            <w:tcW w:w="2850" w:type="dxa"/>
            <w:gridSpan w:val="2"/>
          </w:tcPr>
          <w:p w14:paraId="5BCFD353"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Oxalis</w:t>
            </w:r>
            <w:r w:rsidRPr="00DC6AA9">
              <w:rPr>
                <w:rFonts w:ascii="Arial Narrow" w:eastAsia="Arial Narrow" w:hAnsi="Arial Narrow" w:cs="Arial Narrow"/>
                <w:i/>
                <w:spacing w:val="-11"/>
                <w:szCs w:val="22"/>
                <w:lang w:val="en-US"/>
              </w:rPr>
              <w:t xml:space="preserve"> </w:t>
            </w:r>
            <w:proofErr w:type="spellStart"/>
            <w:r w:rsidRPr="00DC6AA9">
              <w:rPr>
                <w:rFonts w:ascii="Arial Narrow" w:eastAsia="Arial Narrow" w:hAnsi="Arial Narrow" w:cs="Arial Narrow"/>
                <w:i/>
                <w:spacing w:val="-2"/>
                <w:szCs w:val="22"/>
                <w:lang w:val="en-US"/>
              </w:rPr>
              <w:t>corymbosa</w:t>
            </w:r>
            <w:proofErr w:type="spellEnd"/>
          </w:p>
        </w:tc>
        <w:tc>
          <w:tcPr>
            <w:tcW w:w="1534" w:type="dxa"/>
          </w:tcPr>
          <w:p w14:paraId="4EEB0A04" w14:textId="77777777" w:rsidR="00DC6AA9" w:rsidRPr="00DC6AA9" w:rsidRDefault="00DC6AA9" w:rsidP="00EB6A1F">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1.6</w:t>
            </w:r>
          </w:p>
        </w:tc>
        <w:tc>
          <w:tcPr>
            <w:tcW w:w="1275" w:type="dxa"/>
            <w:gridSpan w:val="2"/>
          </w:tcPr>
          <w:p w14:paraId="29EC26C1"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639771C8"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2621574E" w14:textId="77777777" w:rsidTr="0002240C">
        <w:trPr>
          <w:trHeight w:val="229"/>
        </w:trPr>
        <w:tc>
          <w:tcPr>
            <w:tcW w:w="3260" w:type="dxa"/>
          </w:tcPr>
          <w:p w14:paraId="29B23D50"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Sida</w:t>
            </w:r>
            <w:r w:rsidRPr="00DC6AA9">
              <w:rPr>
                <w:rFonts w:ascii="Arial Narrow" w:eastAsia="Arial Narrow" w:hAnsi="Arial Narrow" w:cs="Arial Narrow"/>
                <w:spacing w:val="-7"/>
                <w:szCs w:val="22"/>
                <w:lang w:val="en-US"/>
              </w:rPr>
              <w:t xml:space="preserve"> </w:t>
            </w:r>
            <w:r w:rsidRPr="00DC6AA9">
              <w:rPr>
                <w:rFonts w:ascii="Arial Narrow" w:eastAsia="Arial Narrow" w:hAnsi="Arial Narrow" w:cs="Arial Narrow"/>
                <w:spacing w:val="-4"/>
                <w:szCs w:val="22"/>
                <w:lang w:val="en-US"/>
              </w:rPr>
              <w:t>weed</w:t>
            </w:r>
          </w:p>
        </w:tc>
        <w:tc>
          <w:tcPr>
            <w:tcW w:w="2850" w:type="dxa"/>
            <w:gridSpan w:val="2"/>
          </w:tcPr>
          <w:p w14:paraId="35E6E2E8"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zCs w:val="22"/>
                <w:lang w:val="en-US"/>
              </w:rPr>
              <w:t>Sida</w:t>
            </w:r>
            <w:r w:rsidRPr="00DC6AA9">
              <w:rPr>
                <w:rFonts w:ascii="Arial Narrow" w:eastAsia="Arial Narrow" w:hAnsi="Arial Narrow" w:cs="Arial Narrow"/>
                <w:i/>
                <w:spacing w:val="-7"/>
                <w:szCs w:val="22"/>
                <w:lang w:val="en-US"/>
              </w:rPr>
              <w:t xml:space="preserve"> </w:t>
            </w:r>
            <w:r w:rsidRPr="00DC6AA9">
              <w:rPr>
                <w:rFonts w:ascii="Arial Narrow" w:eastAsia="Arial Narrow" w:hAnsi="Arial Narrow" w:cs="Arial Narrow"/>
                <w:i/>
                <w:spacing w:val="-2"/>
                <w:szCs w:val="22"/>
                <w:lang w:val="en-US"/>
              </w:rPr>
              <w:t>retusa</w:t>
            </w:r>
          </w:p>
        </w:tc>
        <w:tc>
          <w:tcPr>
            <w:tcW w:w="1534" w:type="dxa"/>
          </w:tcPr>
          <w:p w14:paraId="759BA4A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F07F08E"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1EA474CB"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E07125C" w14:textId="77777777" w:rsidTr="0002240C">
        <w:trPr>
          <w:trHeight w:val="230"/>
        </w:trPr>
        <w:tc>
          <w:tcPr>
            <w:tcW w:w="3260" w:type="dxa"/>
          </w:tcPr>
          <w:p w14:paraId="681F10B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Silver</w:t>
            </w:r>
            <w:r w:rsidRPr="00DC6AA9">
              <w:rPr>
                <w:rFonts w:ascii="Arial Narrow" w:eastAsia="Arial Narrow" w:hAnsi="Arial Narrow" w:cs="Arial Narrow"/>
                <w:spacing w:val="-5"/>
                <w:szCs w:val="22"/>
                <w:lang w:val="en-US"/>
              </w:rPr>
              <w:t xml:space="preserve"> </w:t>
            </w:r>
            <w:r w:rsidRPr="00DC6AA9">
              <w:rPr>
                <w:rFonts w:ascii="Arial Narrow" w:eastAsia="Arial Narrow" w:hAnsi="Arial Narrow" w:cs="Arial Narrow"/>
                <w:szCs w:val="22"/>
                <w:lang w:val="en-US"/>
              </w:rPr>
              <w:t>leaf</w:t>
            </w:r>
            <w:r w:rsidRPr="00DC6AA9">
              <w:rPr>
                <w:rFonts w:ascii="Arial Narrow" w:eastAsia="Arial Narrow" w:hAnsi="Arial Narrow" w:cs="Arial Narrow"/>
                <w:spacing w:val="-6"/>
                <w:szCs w:val="22"/>
                <w:lang w:val="en-US"/>
              </w:rPr>
              <w:t xml:space="preserve"> </w:t>
            </w:r>
            <w:proofErr w:type="spellStart"/>
            <w:r w:rsidRPr="00DC6AA9">
              <w:rPr>
                <w:rFonts w:ascii="Arial Narrow" w:eastAsia="Arial Narrow" w:hAnsi="Arial Narrow" w:cs="Arial Narrow"/>
                <w:spacing w:val="-2"/>
                <w:szCs w:val="22"/>
                <w:lang w:val="en-US"/>
              </w:rPr>
              <w:t>desmodium</w:t>
            </w:r>
            <w:proofErr w:type="spellEnd"/>
          </w:p>
        </w:tc>
        <w:tc>
          <w:tcPr>
            <w:tcW w:w="2850" w:type="dxa"/>
            <w:gridSpan w:val="2"/>
          </w:tcPr>
          <w:p w14:paraId="0AD14454"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Desmodium</w:t>
            </w:r>
            <w:proofErr w:type="spellEnd"/>
            <w:r w:rsidRPr="00DC6AA9">
              <w:rPr>
                <w:rFonts w:ascii="Arial Narrow" w:eastAsia="Arial Narrow" w:hAnsi="Arial Narrow" w:cs="Arial Narrow"/>
                <w:i/>
                <w:spacing w:val="3"/>
                <w:szCs w:val="22"/>
                <w:lang w:val="en-US"/>
              </w:rPr>
              <w:t xml:space="preserve"> </w:t>
            </w:r>
            <w:r w:rsidRPr="00DC6AA9">
              <w:rPr>
                <w:rFonts w:ascii="Arial Narrow" w:eastAsia="Arial Narrow" w:hAnsi="Arial Narrow" w:cs="Arial Narrow"/>
                <w:i/>
                <w:spacing w:val="-2"/>
                <w:szCs w:val="22"/>
                <w:lang w:val="en-US"/>
              </w:rPr>
              <w:t>uncinatum</w:t>
            </w:r>
          </w:p>
        </w:tc>
        <w:tc>
          <w:tcPr>
            <w:tcW w:w="1534" w:type="dxa"/>
          </w:tcPr>
          <w:p w14:paraId="19370A0F"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2.4</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6F89961F"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0C5117B4"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E96428D" w14:textId="77777777" w:rsidTr="0002240C">
        <w:trPr>
          <w:trHeight w:val="229"/>
        </w:trPr>
        <w:tc>
          <w:tcPr>
            <w:tcW w:w="3260" w:type="dxa"/>
          </w:tcPr>
          <w:p w14:paraId="10580F3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proofErr w:type="spellStart"/>
            <w:r w:rsidRPr="00DC6AA9">
              <w:rPr>
                <w:rFonts w:ascii="Arial Narrow" w:eastAsia="Arial Narrow" w:hAnsi="Arial Narrow" w:cs="Arial Narrow"/>
                <w:spacing w:val="-2"/>
                <w:szCs w:val="22"/>
                <w:lang w:val="en-US"/>
              </w:rPr>
              <w:t>Siratro</w:t>
            </w:r>
            <w:proofErr w:type="spellEnd"/>
          </w:p>
        </w:tc>
        <w:tc>
          <w:tcPr>
            <w:tcW w:w="2850" w:type="dxa"/>
            <w:gridSpan w:val="2"/>
          </w:tcPr>
          <w:p w14:paraId="1D4C88E0"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Macroptilium</w:t>
            </w:r>
            <w:proofErr w:type="spellEnd"/>
            <w:r w:rsidRPr="00DC6AA9">
              <w:rPr>
                <w:rFonts w:ascii="Arial Narrow" w:eastAsia="Arial Narrow" w:hAnsi="Arial Narrow" w:cs="Arial Narrow"/>
                <w:i/>
                <w:spacing w:val="9"/>
                <w:szCs w:val="22"/>
                <w:lang w:val="en-US"/>
              </w:rPr>
              <w:t xml:space="preserve"> </w:t>
            </w:r>
            <w:proofErr w:type="spellStart"/>
            <w:r w:rsidRPr="00DC6AA9">
              <w:rPr>
                <w:rFonts w:ascii="Arial Narrow" w:eastAsia="Arial Narrow" w:hAnsi="Arial Narrow" w:cs="Arial Narrow"/>
                <w:i/>
                <w:spacing w:val="-2"/>
                <w:szCs w:val="22"/>
                <w:lang w:val="en-US"/>
              </w:rPr>
              <w:t>atropurpureum</w:t>
            </w:r>
            <w:proofErr w:type="spellEnd"/>
          </w:p>
        </w:tc>
        <w:tc>
          <w:tcPr>
            <w:tcW w:w="1534" w:type="dxa"/>
          </w:tcPr>
          <w:p w14:paraId="1C2BAF53"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0.6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1.6</w:t>
            </w:r>
          </w:p>
        </w:tc>
        <w:tc>
          <w:tcPr>
            <w:tcW w:w="1275" w:type="dxa"/>
            <w:gridSpan w:val="2"/>
          </w:tcPr>
          <w:p w14:paraId="52F1D499"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180</w:t>
            </w:r>
          </w:p>
        </w:tc>
        <w:tc>
          <w:tcPr>
            <w:tcW w:w="578" w:type="dxa"/>
            <w:gridSpan w:val="2"/>
          </w:tcPr>
          <w:p w14:paraId="2275DC6F"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27</w:t>
            </w:r>
          </w:p>
        </w:tc>
      </w:tr>
      <w:tr w:rsidR="00DC6AA9" w:rsidRPr="00DC6AA9" w14:paraId="184686D0" w14:textId="77777777" w:rsidTr="0002240C">
        <w:trPr>
          <w:trHeight w:val="229"/>
        </w:trPr>
        <w:tc>
          <w:tcPr>
            <w:tcW w:w="3260" w:type="dxa"/>
          </w:tcPr>
          <w:p w14:paraId="0583E5DB"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Stink</w:t>
            </w:r>
            <w:r w:rsidRPr="00DC6AA9">
              <w:rPr>
                <w:rFonts w:ascii="Arial Narrow" w:eastAsia="Arial Narrow" w:hAnsi="Arial Narrow" w:cs="Arial Narrow"/>
                <w:spacing w:val="-9"/>
                <w:szCs w:val="22"/>
                <w:lang w:val="en-US"/>
              </w:rPr>
              <w:t xml:space="preserve"> </w:t>
            </w:r>
            <w:r w:rsidRPr="00DC6AA9">
              <w:rPr>
                <w:rFonts w:ascii="Arial Narrow" w:eastAsia="Arial Narrow" w:hAnsi="Arial Narrow" w:cs="Arial Narrow"/>
                <w:spacing w:val="-2"/>
                <w:szCs w:val="22"/>
                <w:lang w:val="en-US"/>
              </w:rPr>
              <w:t>grass</w:t>
            </w:r>
          </w:p>
        </w:tc>
        <w:tc>
          <w:tcPr>
            <w:tcW w:w="2850" w:type="dxa"/>
            <w:gridSpan w:val="2"/>
          </w:tcPr>
          <w:p w14:paraId="3015B2BD"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proofErr w:type="spellStart"/>
            <w:r w:rsidRPr="00DC6AA9">
              <w:rPr>
                <w:rFonts w:ascii="Arial Narrow" w:eastAsia="Arial Narrow" w:hAnsi="Arial Narrow" w:cs="Arial Narrow"/>
                <w:i/>
                <w:spacing w:val="-2"/>
                <w:szCs w:val="22"/>
                <w:lang w:val="en-US"/>
              </w:rPr>
              <w:t>Eragrostis</w:t>
            </w:r>
            <w:proofErr w:type="spellEnd"/>
            <w:r w:rsidRPr="00DC6AA9">
              <w:rPr>
                <w:rFonts w:ascii="Arial Narrow" w:eastAsia="Arial Narrow" w:hAnsi="Arial Narrow" w:cs="Arial Narrow"/>
                <w:i/>
                <w:spacing w:val="5"/>
                <w:szCs w:val="22"/>
                <w:lang w:val="en-US"/>
              </w:rPr>
              <w:t xml:space="preserve"> </w:t>
            </w:r>
            <w:proofErr w:type="spellStart"/>
            <w:r w:rsidRPr="00DC6AA9">
              <w:rPr>
                <w:rFonts w:ascii="Arial Narrow" w:eastAsia="Arial Narrow" w:hAnsi="Arial Narrow" w:cs="Arial Narrow"/>
                <w:i/>
                <w:spacing w:val="-2"/>
                <w:szCs w:val="22"/>
                <w:lang w:val="en-US"/>
              </w:rPr>
              <w:t>cilianensis</w:t>
            </w:r>
            <w:proofErr w:type="spellEnd"/>
          </w:p>
        </w:tc>
        <w:tc>
          <w:tcPr>
            <w:tcW w:w="1534" w:type="dxa"/>
          </w:tcPr>
          <w:p w14:paraId="4B76CEA2"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7E1EBC1"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211E08DB"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8DA3341" w14:textId="77777777" w:rsidTr="0002240C">
        <w:trPr>
          <w:trHeight w:val="229"/>
        </w:trPr>
        <w:tc>
          <w:tcPr>
            <w:tcW w:w="3260" w:type="dxa"/>
          </w:tcPr>
          <w:p w14:paraId="64AE9774"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White</w:t>
            </w:r>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2"/>
                <w:szCs w:val="22"/>
                <w:lang w:val="en-US"/>
              </w:rPr>
              <w:t>clover</w:t>
            </w:r>
          </w:p>
        </w:tc>
        <w:tc>
          <w:tcPr>
            <w:tcW w:w="2850" w:type="dxa"/>
            <w:gridSpan w:val="2"/>
          </w:tcPr>
          <w:p w14:paraId="18F51855" w14:textId="77777777" w:rsidR="00DC6AA9" w:rsidRPr="00DC6AA9" w:rsidRDefault="00DC6AA9" w:rsidP="00DC6AA9">
            <w:pPr>
              <w:widowControl w:val="0"/>
              <w:autoSpaceDE w:val="0"/>
              <w:autoSpaceDN w:val="0"/>
              <w:spacing w:line="210"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Trifolium</w:t>
            </w:r>
            <w:r w:rsidRPr="00DC6AA9">
              <w:rPr>
                <w:rFonts w:ascii="Arial Narrow" w:eastAsia="Arial Narrow" w:hAnsi="Arial Narrow" w:cs="Arial Narrow"/>
                <w:i/>
                <w:spacing w:val="5"/>
                <w:szCs w:val="22"/>
                <w:lang w:val="en-US"/>
              </w:rPr>
              <w:t xml:space="preserve"> </w:t>
            </w:r>
            <w:r w:rsidRPr="00DC6AA9">
              <w:rPr>
                <w:rFonts w:ascii="Arial Narrow" w:eastAsia="Arial Narrow" w:hAnsi="Arial Narrow" w:cs="Arial Narrow"/>
                <w:i/>
                <w:spacing w:val="-2"/>
                <w:szCs w:val="22"/>
                <w:lang w:val="en-US"/>
              </w:rPr>
              <w:t>repens</w:t>
            </w:r>
          </w:p>
        </w:tc>
        <w:tc>
          <w:tcPr>
            <w:tcW w:w="1534" w:type="dxa"/>
          </w:tcPr>
          <w:p w14:paraId="0DB32A88" w14:textId="77777777" w:rsidR="00DC6AA9" w:rsidRPr="00DC6AA9" w:rsidRDefault="00DC6AA9" w:rsidP="00DC6AA9">
            <w:pPr>
              <w:widowControl w:val="0"/>
              <w:autoSpaceDE w:val="0"/>
              <w:autoSpaceDN w:val="0"/>
              <w:spacing w:line="210"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2D7358FB" w14:textId="77777777" w:rsidR="00DC6AA9" w:rsidRPr="00DC6AA9" w:rsidRDefault="00DC6AA9" w:rsidP="00DC6AA9">
            <w:pPr>
              <w:widowControl w:val="0"/>
              <w:autoSpaceDE w:val="0"/>
              <w:autoSpaceDN w:val="0"/>
              <w:spacing w:line="210"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3D296A27" w14:textId="77777777" w:rsidR="00DC6AA9" w:rsidRPr="00DC6AA9" w:rsidRDefault="00DC6AA9" w:rsidP="00DC6AA9">
            <w:pPr>
              <w:widowControl w:val="0"/>
              <w:autoSpaceDE w:val="0"/>
              <w:autoSpaceDN w:val="0"/>
              <w:spacing w:line="210"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11A11AC5" w14:textId="77777777" w:rsidTr="0002240C">
        <w:trPr>
          <w:trHeight w:val="227"/>
        </w:trPr>
        <w:tc>
          <w:tcPr>
            <w:tcW w:w="3260" w:type="dxa"/>
          </w:tcPr>
          <w:p w14:paraId="65ED43B1"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White</w:t>
            </w:r>
            <w:r w:rsidRPr="00DC6AA9">
              <w:rPr>
                <w:rFonts w:ascii="Arial Narrow" w:eastAsia="Arial Narrow" w:hAnsi="Arial Narrow" w:cs="Arial Narrow"/>
                <w:spacing w:val="-10"/>
                <w:szCs w:val="22"/>
                <w:lang w:val="en-US"/>
              </w:rPr>
              <w:t xml:space="preserve"> </w:t>
            </w:r>
            <w:r w:rsidRPr="00DC6AA9">
              <w:rPr>
                <w:rFonts w:ascii="Arial Narrow" w:eastAsia="Arial Narrow" w:hAnsi="Arial Narrow" w:cs="Arial Narrow"/>
                <w:spacing w:val="-5"/>
                <w:szCs w:val="22"/>
                <w:lang w:val="en-US"/>
              </w:rPr>
              <w:t>eye</w:t>
            </w:r>
          </w:p>
        </w:tc>
        <w:tc>
          <w:tcPr>
            <w:tcW w:w="2850" w:type="dxa"/>
            <w:gridSpan w:val="2"/>
          </w:tcPr>
          <w:p w14:paraId="5A4AB989" w14:textId="77777777" w:rsidR="00DC6AA9" w:rsidRPr="00DC6AA9" w:rsidRDefault="00DC6AA9" w:rsidP="00DC6AA9">
            <w:pPr>
              <w:widowControl w:val="0"/>
              <w:autoSpaceDE w:val="0"/>
              <w:autoSpaceDN w:val="0"/>
              <w:spacing w:line="207"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Richardia</w:t>
            </w:r>
            <w:r w:rsidRPr="00DC6AA9">
              <w:rPr>
                <w:rFonts w:ascii="Arial Narrow" w:eastAsia="Arial Narrow" w:hAnsi="Arial Narrow" w:cs="Arial Narrow"/>
                <w:i/>
                <w:spacing w:val="5"/>
                <w:szCs w:val="22"/>
                <w:lang w:val="en-US"/>
              </w:rPr>
              <w:t xml:space="preserve"> </w:t>
            </w:r>
            <w:proofErr w:type="spellStart"/>
            <w:r w:rsidRPr="00DC6AA9">
              <w:rPr>
                <w:rFonts w:ascii="Arial Narrow" w:eastAsia="Arial Narrow" w:hAnsi="Arial Narrow" w:cs="Arial Narrow"/>
                <w:i/>
                <w:spacing w:val="-2"/>
                <w:szCs w:val="22"/>
                <w:lang w:val="en-US"/>
              </w:rPr>
              <w:t>brasiliensis</w:t>
            </w:r>
            <w:proofErr w:type="spellEnd"/>
          </w:p>
        </w:tc>
        <w:tc>
          <w:tcPr>
            <w:tcW w:w="1534" w:type="dxa"/>
          </w:tcPr>
          <w:p w14:paraId="7FBCAD9C" w14:textId="77777777" w:rsidR="00DC6AA9" w:rsidRPr="00DC6AA9" w:rsidRDefault="00DC6AA9" w:rsidP="00DC6AA9">
            <w:pPr>
              <w:widowControl w:val="0"/>
              <w:autoSpaceDE w:val="0"/>
              <w:autoSpaceDN w:val="0"/>
              <w:spacing w:line="207"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1.6</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045D28A5" w14:textId="77777777" w:rsidR="00DC6AA9" w:rsidRPr="00DC6AA9" w:rsidRDefault="00DC6AA9" w:rsidP="00DC6AA9">
            <w:pPr>
              <w:widowControl w:val="0"/>
              <w:autoSpaceDE w:val="0"/>
              <w:autoSpaceDN w:val="0"/>
              <w:spacing w:line="207"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04ECF5DF" w14:textId="77777777" w:rsidR="00DC6AA9" w:rsidRPr="00DC6AA9" w:rsidRDefault="00DC6AA9" w:rsidP="00DC6AA9">
            <w:pPr>
              <w:widowControl w:val="0"/>
              <w:autoSpaceDE w:val="0"/>
              <w:autoSpaceDN w:val="0"/>
              <w:spacing w:line="207"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r w:rsidR="00DC6AA9" w:rsidRPr="00DC6AA9" w14:paraId="70D96C04" w14:textId="77777777" w:rsidTr="0002240C">
        <w:trPr>
          <w:trHeight w:val="232"/>
        </w:trPr>
        <w:tc>
          <w:tcPr>
            <w:tcW w:w="3260" w:type="dxa"/>
          </w:tcPr>
          <w:p w14:paraId="6C8CB83A" w14:textId="77777777" w:rsidR="00DC6AA9" w:rsidRPr="00DC6AA9" w:rsidRDefault="00DC6AA9" w:rsidP="00DC6AA9">
            <w:pPr>
              <w:widowControl w:val="0"/>
              <w:autoSpaceDE w:val="0"/>
              <w:autoSpaceDN w:val="0"/>
              <w:spacing w:line="212"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Willow</w:t>
            </w:r>
            <w:r w:rsidRPr="00DC6AA9">
              <w:rPr>
                <w:rFonts w:ascii="Arial Narrow" w:eastAsia="Arial Narrow" w:hAnsi="Arial Narrow" w:cs="Arial Narrow"/>
                <w:spacing w:val="-8"/>
                <w:szCs w:val="22"/>
                <w:lang w:val="en-US"/>
              </w:rPr>
              <w:t xml:space="preserve"> </w:t>
            </w:r>
            <w:r w:rsidRPr="00DC6AA9">
              <w:rPr>
                <w:rFonts w:ascii="Arial Narrow" w:eastAsia="Arial Narrow" w:hAnsi="Arial Narrow" w:cs="Arial Narrow"/>
                <w:spacing w:val="-4"/>
                <w:szCs w:val="22"/>
                <w:lang w:val="en-US"/>
              </w:rPr>
              <w:t>herb</w:t>
            </w:r>
          </w:p>
        </w:tc>
        <w:tc>
          <w:tcPr>
            <w:tcW w:w="2850" w:type="dxa"/>
            <w:gridSpan w:val="2"/>
          </w:tcPr>
          <w:p w14:paraId="6D847FE7" w14:textId="77777777" w:rsidR="00DC6AA9" w:rsidRPr="00DC6AA9" w:rsidRDefault="00DC6AA9" w:rsidP="00DC6AA9">
            <w:pPr>
              <w:widowControl w:val="0"/>
              <w:autoSpaceDE w:val="0"/>
              <w:autoSpaceDN w:val="0"/>
              <w:spacing w:line="212" w:lineRule="exact"/>
              <w:rPr>
                <w:rFonts w:ascii="Arial Narrow" w:eastAsia="Arial Narrow" w:hAnsi="Arial Narrow" w:cs="Arial Narrow"/>
                <w:i/>
                <w:szCs w:val="22"/>
                <w:lang w:val="en-US"/>
              </w:rPr>
            </w:pPr>
            <w:r w:rsidRPr="00DC6AA9">
              <w:rPr>
                <w:rFonts w:ascii="Arial Narrow" w:eastAsia="Arial Narrow" w:hAnsi="Arial Narrow" w:cs="Arial Narrow"/>
                <w:i/>
                <w:spacing w:val="-2"/>
                <w:szCs w:val="22"/>
                <w:lang w:val="en-US"/>
              </w:rPr>
              <w:t>Epilobium</w:t>
            </w:r>
            <w:r w:rsidRPr="00DC6AA9">
              <w:rPr>
                <w:rFonts w:ascii="Arial Narrow" w:eastAsia="Arial Narrow" w:hAnsi="Arial Narrow" w:cs="Arial Narrow"/>
                <w:i/>
                <w:spacing w:val="4"/>
                <w:szCs w:val="22"/>
                <w:lang w:val="en-US"/>
              </w:rPr>
              <w:t xml:space="preserve"> </w:t>
            </w:r>
            <w:r w:rsidRPr="00DC6AA9">
              <w:rPr>
                <w:rFonts w:ascii="Arial Narrow" w:eastAsia="Arial Narrow" w:hAnsi="Arial Narrow" w:cs="Arial Narrow"/>
                <w:spacing w:val="-4"/>
                <w:szCs w:val="22"/>
                <w:lang w:val="en-US"/>
              </w:rPr>
              <w:t>spp</w:t>
            </w:r>
            <w:r w:rsidRPr="00DC6AA9">
              <w:rPr>
                <w:rFonts w:ascii="Arial Narrow" w:eastAsia="Arial Narrow" w:hAnsi="Arial Narrow" w:cs="Arial Narrow"/>
                <w:i/>
                <w:spacing w:val="-4"/>
                <w:szCs w:val="22"/>
                <w:lang w:val="en-US"/>
              </w:rPr>
              <w:t>.</w:t>
            </w:r>
          </w:p>
        </w:tc>
        <w:tc>
          <w:tcPr>
            <w:tcW w:w="1534" w:type="dxa"/>
          </w:tcPr>
          <w:p w14:paraId="0F2BC46C" w14:textId="77777777" w:rsidR="00DC6AA9" w:rsidRPr="00DC6AA9" w:rsidRDefault="00DC6AA9" w:rsidP="00DC6AA9">
            <w:pPr>
              <w:widowControl w:val="0"/>
              <w:autoSpaceDE w:val="0"/>
              <w:autoSpaceDN w:val="0"/>
              <w:spacing w:line="212" w:lineRule="exact"/>
              <w:rPr>
                <w:rFonts w:ascii="Arial Narrow" w:eastAsia="Arial Narrow" w:hAnsi="Arial Narrow" w:cs="Arial Narrow"/>
                <w:szCs w:val="22"/>
                <w:lang w:val="en-US"/>
              </w:rPr>
            </w:pPr>
            <w:r w:rsidRPr="00DC6AA9">
              <w:rPr>
                <w:rFonts w:ascii="Arial Narrow" w:eastAsia="Arial Narrow" w:hAnsi="Arial Narrow" w:cs="Arial Narrow"/>
                <w:szCs w:val="22"/>
                <w:lang w:val="en-US"/>
              </w:rPr>
              <w:t>2.4</w:t>
            </w:r>
            <w:r w:rsidRPr="00DC6AA9">
              <w:rPr>
                <w:rFonts w:ascii="Arial Narrow" w:eastAsia="Arial Narrow" w:hAnsi="Arial Narrow" w:cs="Arial Narrow"/>
                <w:spacing w:val="-2"/>
                <w:szCs w:val="22"/>
                <w:lang w:val="en-US"/>
              </w:rPr>
              <w:t xml:space="preserve"> </w:t>
            </w:r>
            <w:r w:rsidRPr="00DC6AA9">
              <w:rPr>
                <w:rFonts w:ascii="Arial Narrow" w:eastAsia="Arial Narrow" w:hAnsi="Arial Narrow" w:cs="Arial Narrow"/>
                <w:szCs w:val="22"/>
                <w:lang w:val="en-US"/>
              </w:rPr>
              <w:t>to</w:t>
            </w:r>
            <w:r w:rsidRPr="00DC6AA9">
              <w:rPr>
                <w:rFonts w:ascii="Arial Narrow" w:eastAsia="Arial Narrow" w:hAnsi="Arial Narrow" w:cs="Arial Narrow"/>
                <w:spacing w:val="-3"/>
                <w:szCs w:val="22"/>
                <w:lang w:val="en-US"/>
              </w:rPr>
              <w:t xml:space="preserve"> </w:t>
            </w:r>
            <w:r w:rsidRPr="00DC6AA9">
              <w:rPr>
                <w:rFonts w:ascii="Arial Narrow" w:eastAsia="Arial Narrow" w:hAnsi="Arial Narrow" w:cs="Arial Narrow"/>
                <w:spacing w:val="-5"/>
                <w:szCs w:val="22"/>
                <w:lang w:val="en-US"/>
              </w:rPr>
              <w:t>2.8</w:t>
            </w:r>
          </w:p>
        </w:tc>
        <w:tc>
          <w:tcPr>
            <w:tcW w:w="1275" w:type="dxa"/>
            <w:gridSpan w:val="2"/>
          </w:tcPr>
          <w:p w14:paraId="1D1B0E52" w14:textId="77777777" w:rsidR="00DC6AA9" w:rsidRPr="00DC6AA9" w:rsidRDefault="00DC6AA9" w:rsidP="00DC6AA9">
            <w:pPr>
              <w:widowControl w:val="0"/>
              <w:autoSpaceDE w:val="0"/>
              <w:autoSpaceDN w:val="0"/>
              <w:spacing w:line="212" w:lineRule="exact"/>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280</w:t>
            </w:r>
          </w:p>
        </w:tc>
        <w:tc>
          <w:tcPr>
            <w:tcW w:w="578" w:type="dxa"/>
            <w:gridSpan w:val="2"/>
          </w:tcPr>
          <w:p w14:paraId="32012446" w14:textId="77777777" w:rsidR="00DC6AA9" w:rsidRPr="00DC6AA9" w:rsidRDefault="00DC6AA9" w:rsidP="00DC6AA9">
            <w:pPr>
              <w:widowControl w:val="0"/>
              <w:autoSpaceDE w:val="0"/>
              <w:autoSpaceDN w:val="0"/>
              <w:spacing w:line="212" w:lineRule="exact"/>
              <w:ind w:right="34"/>
              <w:jc w:val="center"/>
              <w:rPr>
                <w:rFonts w:ascii="Arial Narrow" w:eastAsia="Arial Narrow" w:hAnsi="Arial Narrow" w:cs="Arial Narrow"/>
                <w:szCs w:val="22"/>
                <w:lang w:val="en-US"/>
              </w:rPr>
            </w:pPr>
            <w:r w:rsidRPr="00DC6AA9">
              <w:rPr>
                <w:rFonts w:ascii="Arial Narrow" w:eastAsia="Arial Narrow" w:hAnsi="Arial Narrow" w:cs="Arial Narrow"/>
                <w:spacing w:val="-5"/>
                <w:szCs w:val="22"/>
                <w:lang w:val="en-US"/>
              </w:rPr>
              <w:t>43</w:t>
            </w:r>
          </w:p>
        </w:tc>
      </w:tr>
    </w:tbl>
    <w:p w14:paraId="6011C671" w14:textId="77777777" w:rsidR="00DC6AA9" w:rsidRPr="00DC6AA9" w:rsidRDefault="00DC6AA9" w:rsidP="00655777">
      <w:pPr>
        <w:widowControl w:val="0"/>
        <w:autoSpaceDE w:val="0"/>
        <w:autoSpaceDN w:val="0"/>
        <w:spacing w:before="60" w:line="252" w:lineRule="exact"/>
        <w:ind w:left="567"/>
        <w:rPr>
          <w:rFonts w:ascii="Arial Narrow" w:eastAsia="Arial Narrow" w:hAnsi="Arial Narrow" w:cs="Arial Narrow"/>
          <w:sz w:val="22"/>
          <w:szCs w:val="22"/>
          <w:lang w:val="en-US"/>
        </w:rPr>
      </w:pPr>
      <w:r w:rsidRPr="00DC6AA9">
        <w:rPr>
          <w:rFonts w:ascii="Arial Narrow" w:eastAsia="Arial Narrow" w:hAnsi="Arial Narrow" w:cs="Arial Narrow"/>
          <w:spacing w:val="-2"/>
          <w:sz w:val="22"/>
          <w:szCs w:val="22"/>
          <w:lang w:val="en-US"/>
        </w:rPr>
        <w:t>Notes:</w:t>
      </w:r>
    </w:p>
    <w:p w14:paraId="24F6D9F5" w14:textId="77777777" w:rsidR="00DC6AA9" w:rsidRPr="00DC6AA9" w:rsidRDefault="00DC6AA9" w:rsidP="00DC6AA9">
      <w:pPr>
        <w:widowControl w:val="0"/>
        <w:numPr>
          <w:ilvl w:val="1"/>
          <w:numId w:val="41"/>
        </w:numPr>
        <w:tabs>
          <w:tab w:val="left" w:pos="363"/>
          <w:tab w:val="left" w:pos="437"/>
        </w:tabs>
        <w:autoSpaceDE w:val="0"/>
        <w:autoSpaceDN w:val="0"/>
        <w:spacing w:line="240" w:lineRule="auto"/>
        <w:ind w:left="567" w:right="571" w:firstLine="0"/>
        <w:rPr>
          <w:rFonts w:ascii="Arial Narrow" w:eastAsia="Arial" w:cs="Arial"/>
          <w:sz w:val="22"/>
          <w:szCs w:val="22"/>
          <w:lang w:val="en-US"/>
        </w:rPr>
      </w:pPr>
      <w:r w:rsidRPr="00DC6AA9">
        <w:rPr>
          <w:rFonts w:ascii="Arial Narrow" w:eastAsia="Arial" w:cs="Arial"/>
          <w:sz w:val="22"/>
          <w:szCs w:val="22"/>
          <w:lang w:val="en-US"/>
        </w:rPr>
        <w:t xml:space="preserve">Well-established clumps of prairie grass and brome </w:t>
      </w:r>
      <w:proofErr w:type="gramStart"/>
      <w:r w:rsidRPr="00DC6AA9">
        <w:rPr>
          <w:rFonts w:ascii="Arial Narrow" w:eastAsia="Arial" w:cs="Arial"/>
          <w:sz w:val="22"/>
          <w:szCs w:val="22"/>
          <w:lang w:val="en-US"/>
        </w:rPr>
        <w:t>grasses</w:t>
      </w:r>
      <w:proofErr w:type="gramEnd"/>
      <w:r w:rsidRPr="00DC6AA9">
        <w:rPr>
          <w:rFonts w:ascii="Arial Narrow" w:eastAsia="Arial" w:cs="Arial"/>
          <w:sz w:val="22"/>
          <w:szCs w:val="22"/>
          <w:lang w:val="en-US"/>
        </w:rPr>
        <w:t xml:space="preserve"> may only be suppressed at these rates. Follow-up treatments may be necessary to control regrowth.</w:t>
      </w:r>
    </w:p>
    <w:p w14:paraId="2D145DFA" w14:textId="77777777" w:rsidR="00DC6AA9" w:rsidRPr="00DC6AA9" w:rsidRDefault="00DC6AA9" w:rsidP="00DC6AA9">
      <w:pPr>
        <w:widowControl w:val="0"/>
        <w:numPr>
          <w:ilvl w:val="1"/>
          <w:numId w:val="41"/>
        </w:numPr>
        <w:tabs>
          <w:tab w:val="left" w:pos="354"/>
        </w:tabs>
        <w:autoSpaceDE w:val="0"/>
        <w:autoSpaceDN w:val="0"/>
        <w:spacing w:before="88" w:line="252" w:lineRule="exact"/>
        <w:ind w:left="709" w:right="854" w:firstLine="0"/>
        <w:jc w:val="both"/>
        <w:rPr>
          <w:rFonts w:eastAsia="Arial" w:cs="Arial"/>
          <w:sz w:val="22"/>
          <w:szCs w:val="22"/>
          <w:lang w:val="en-US"/>
        </w:rPr>
      </w:pPr>
      <w:r w:rsidRPr="00DC6AA9">
        <w:rPr>
          <w:rFonts w:ascii="Arial Narrow" w:eastAsia="Arial" w:cs="Arial"/>
          <w:sz w:val="22"/>
          <w:szCs w:val="22"/>
          <w:lang w:val="en-US"/>
        </w:rPr>
        <w:t>Good</w:t>
      </w:r>
      <w:r w:rsidRPr="00DC6AA9">
        <w:rPr>
          <w:rFonts w:ascii="Arial Narrow" w:eastAsia="Arial" w:cs="Arial"/>
          <w:spacing w:val="-8"/>
          <w:sz w:val="22"/>
          <w:szCs w:val="22"/>
          <w:lang w:val="en-US"/>
        </w:rPr>
        <w:t xml:space="preserve"> </w:t>
      </w:r>
      <w:r w:rsidRPr="00DC6AA9">
        <w:rPr>
          <w:rFonts w:ascii="Arial Narrow" w:eastAsia="Arial" w:cs="Arial"/>
          <w:sz w:val="22"/>
          <w:szCs w:val="22"/>
          <w:lang w:val="en-US"/>
        </w:rPr>
        <w:t>control</w:t>
      </w:r>
      <w:r w:rsidRPr="00DC6AA9">
        <w:rPr>
          <w:rFonts w:ascii="Arial Narrow" w:eastAsia="Arial" w:cs="Arial"/>
          <w:spacing w:val="-4"/>
          <w:sz w:val="22"/>
          <w:szCs w:val="22"/>
          <w:lang w:val="en-US"/>
        </w:rPr>
        <w:t xml:space="preserve"> </w:t>
      </w:r>
      <w:r w:rsidRPr="00DC6AA9">
        <w:rPr>
          <w:rFonts w:ascii="Arial Narrow" w:eastAsia="Arial" w:cs="Arial"/>
          <w:sz w:val="22"/>
          <w:szCs w:val="22"/>
          <w:lang w:val="en-US"/>
        </w:rPr>
        <w:t>will</w:t>
      </w:r>
      <w:r w:rsidRPr="00DC6AA9">
        <w:rPr>
          <w:rFonts w:ascii="Arial Narrow" w:eastAsia="Arial" w:cs="Arial"/>
          <w:spacing w:val="-4"/>
          <w:sz w:val="22"/>
          <w:szCs w:val="22"/>
          <w:lang w:val="en-US"/>
        </w:rPr>
        <w:t xml:space="preserve"> </w:t>
      </w:r>
      <w:r w:rsidRPr="00DC6AA9">
        <w:rPr>
          <w:rFonts w:ascii="Arial Narrow" w:eastAsia="Arial" w:cs="Arial"/>
          <w:sz w:val="22"/>
          <w:szCs w:val="22"/>
          <w:lang w:val="en-US"/>
        </w:rPr>
        <w:t>be</w:t>
      </w:r>
      <w:r w:rsidRPr="00DC6AA9">
        <w:rPr>
          <w:rFonts w:ascii="Arial Narrow" w:eastAsia="Arial" w:cs="Arial"/>
          <w:spacing w:val="-3"/>
          <w:sz w:val="22"/>
          <w:szCs w:val="22"/>
          <w:lang w:val="en-US"/>
        </w:rPr>
        <w:t xml:space="preserve"> </w:t>
      </w:r>
      <w:r w:rsidRPr="00DC6AA9">
        <w:rPr>
          <w:rFonts w:ascii="Arial Narrow" w:eastAsia="Arial" w:cs="Arial"/>
          <w:sz w:val="22"/>
          <w:szCs w:val="22"/>
          <w:lang w:val="en-US"/>
        </w:rPr>
        <w:t>achieved</w:t>
      </w:r>
      <w:r w:rsidRPr="00DC6AA9">
        <w:rPr>
          <w:rFonts w:ascii="Arial Narrow" w:eastAsia="Arial" w:cs="Arial"/>
          <w:spacing w:val="-4"/>
          <w:sz w:val="22"/>
          <w:szCs w:val="22"/>
          <w:lang w:val="en-US"/>
        </w:rPr>
        <w:t xml:space="preserve"> </w:t>
      </w:r>
      <w:r w:rsidRPr="00DC6AA9">
        <w:rPr>
          <w:rFonts w:ascii="Arial Narrow" w:eastAsia="Arial" w:cs="Arial"/>
          <w:sz w:val="22"/>
          <w:szCs w:val="22"/>
          <w:lang w:val="en-US"/>
        </w:rPr>
        <w:t>on</w:t>
      </w:r>
      <w:r w:rsidRPr="00DC6AA9">
        <w:rPr>
          <w:rFonts w:ascii="Arial Narrow" w:eastAsia="Arial" w:cs="Arial"/>
          <w:spacing w:val="-4"/>
          <w:sz w:val="22"/>
          <w:szCs w:val="22"/>
          <w:lang w:val="en-US"/>
        </w:rPr>
        <w:t xml:space="preserve"> </w:t>
      </w:r>
      <w:r w:rsidRPr="00DC6AA9">
        <w:rPr>
          <w:rFonts w:ascii="Arial Narrow" w:eastAsia="Arial" w:cs="Arial"/>
          <w:sz w:val="22"/>
          <w:szCs w:val="22"/>
          <w:lang w:val="en-US"/>
        </w:rPr>
        <w:t>small</w:t>
      </w:r>
      <w:r w:rsidRPr="00DC6AA9">
        <w:rPr>
          <w:rFonts w:ascii="Arial Narrow" w:eastAsia="Arial" w:cs="Arial"/>
          <w:spacing w:val="-4"/>
          <w:sz w:val="22"/>
          <w:szCs w:val="22"/>
          <w:lang w:val="en-US"/>
        </w:rPr>
        <w:t xml:space="preserve"> </w:t>
      </w:r>
      <w:r w:rsidRPr="00DC6AA9">
        <w:rPr>
          <w:rFonts w:ascii="Arial Narrow" w:eastAsia="Arial" w:cs="Arial"/>
          <w:sz w:val="22"/>
          <w:szCs w:val="22"/>
          <w:lang w:val="en-US"/>
        </w:rPr>
        <w:t>and</w:t>
      </w:r>
      <w:r w:rsidRPr="00DC6AA9">
        <w:rPr>
          <w:rFonts w:ascii="Arial Narrow" w:eastAsia="Arial" w:cs="Arial"/>
          <w:spacing w:val="-5"/>
          <w:sz w:val="22"/>
          <w:szCs w:val="22"/>
          <w:lang w:val="en-US"/>
        </w:rPr>
        <w:t xml:space="preserve"> </w:t>
      </w:r>
      <w:r w:rsidRPr="00DC6AA9">
        <w:rPr>
          <w:rFonts w:ascii="Arial Narrow" w:eastAsia="Arial" w:cs="Arial"/>
          <w:sz w:val="22"/>
          <w:szCs w:val="22"/>
          <w:lang w:val="en-US"/>
        </w:rPr>
        <w:t>medium</w:t>
      </w:r>
      <w:r w:rsidRPr="00DC6AA9">
        <w:rPr>
          <w:rFonts w:ascii="Arial Narrow" w:eastAsia="Arial" w:cs="Arial"/>
          <w:spacing w:val="-4"/>
          <w:sz w:val="22"/>
          <w:szCs w:val="22"/>
          <w:lang w:val="en-US"/>
        </w:rPr>
        <w:t xml:space="preserve"> </w:t>
      </w:r>
      <w:r w:rsidRPr="00DC6AA9">
        <w:rPr>
          <w:rFonts w:ascii="Arial Narrow" w:eastAsia="Arial" w:cs="Arial"/>
          <w:sz w:val="22"/>
          <w:szCs w:val="22"/>
          <w:lang w:val="en-US"/>
        </w:rPr>
        <w:t>sized</w:t>
      </w:r>
      <w:r w:rsidRPr="00DC6AA9">
        <w:rPr>
          <w:rFonts w:ascii="Arial Narrow" w:eastAsia="Arial" w:cs="Arial"/>
          <w:spacing w:val="-7"/>
          <w:sz w:val="22"/>
          <w:szCs w:val="22"/>
          <w:lang w:val="en-US"/>
        </w:rPr>
        <w:t xml:space="preserve"> </w:t>
      </w:r>
      <w:r w:rsidRPr="00DC6AA9">
        <w:rPr>
          <w:rFonts w:ascii="Arial Narrow" w:eastAsia="Arial" w:cs="Arial"/>
          <w:sz w:val="22"/>
          <w:szCs w:val="22"/>
          <w:lang w:val="en-US"/>
        </w:rPr>
        <w:t>plants</w:t>
      </w:r>
      <w:r w:rsidRPr="00DC6AA9">
        <w:rPr>
          <w:rFonts w:ascii="Arial Narrow" w:eastAsia="Arial" w:cs="Arial"/>
          <w:spacing w:val="-5"/>
          <w:sz w:val="22"/>
          <w:szCs w:val="22"/>
          <w:lang w:val="en-US"/>
        </w:rPr>
        <w:t xml:space="preserve"> </w:t>
      </w:r>
      <w:r w:rsidRPr="00DC6AA9">
        <w:rPr>
          <w:rFonts w:ascii="Arial Narrow" w:eastAsia="Arial" w:cs="Arial"/>
          <w:sz w:val="22"/>
          <w:szCs w:val="22"/>
          <w:lang w:val="en-US"/>
        </w:rPr>
        <w:t>only</w:t>
      </w:r>
      <w:r w:rsidRPr="00DC6AA9">
        <w:rPr>
          <w:rFonts w:ascii="Arial Narrow" w:eastAsia="Arial" w:cs="Arial"/>
          <w:spacing w:val="-4"/>
          <w:sz w:val="22"/>
          <w:szCs w:val="22"/>
          <w:lang w:val="en-US"/>
        </w:rPr>
        <w:t xml:space="preserve"> </w:t>
      </w:r>
      <w:r w:rsidRPr="00DC6AA9">
        <w:rPr>
          <w:rFonts w:ascii="Arial Narrow" w:eastAsia="Arial" w:cs="Arial"/>
          <w:sz w:val="22"/>
          <w:szCs w:val="22"/>
          <w:lang w:val="en-US"/>
        </w:rPr>
        <w:t>in</w:t>
      </w:r>
      <w:r w:rsidRPr="00DC6AA9">
        <w:rPr>
          <w:rFonts w:ascii="Arial Narrow" w:eastAsia="Arial" w:cs="Arial"/>
          <w:spacing w:val="-7"/>
          <w:sz w:val="22"/>
          <w:szCs w:val="22"/>
          <w:lang w:val="en-US"/>
        </w:rPr>
        <w:t xml:space="preserve"> </w:t>
      </w:r>
      <w:r w:rsidRPr="00DC6AA9">
        <w:rPr>
          <w:rFonts w:ascii="Arial Narrow" w:eastAsia="Arial" w:cs="Arial"/>
          <w:sz w:val="22"/>
          <w:szCs w:val="22"/>
          <w:lang w:val="en-US"/>
        </w:rPr>
        <w:t>non-crop</w:t>
      </w:r>
      <w:r w:rsidRPr="00DC6AA9">
        <w:rPr>
          <w:rFonts w:ascii="Arial Narrow" w:eastAsia="Arial" w:cs="Arial"/>
          <w:spacing w:val="-3"/>
          <w:sz w:val="22"/>
          <w:szCs w:val="22"/>
          <w:lang w:val="en-US"/>
        </w:rPr>
        <w:t xml:space="preserve"> </w:t>
      </w:r>
      <w:proofErr w:type="gramStart"/>
      <w:r w:rsidRPr="00DC6AA9">
        <w:rPr>
          <w:rFonts w:ascii="Arial Narrow" w:eastAsia="Arial" w:cs="Arial"/>
          <w:spacing w:val="-2"/>
          <w:sz w:val="22"/>
          <w:szCs w:val="22"/>
          <w:lang w:val="en-US"/>
        </w:rPr>
        <w:t>situation</w:t>
      </w:r>
      <w:proofErr w:type="gramEnd"/>
      <w:r w:rsidRPr="00DC6AA9">
        <w:rPr>
          <w:rFonts w:ascii="Arial Narrow" w:eastAsia="Arial" w:cs="Arial"/>
          <w:spacing w:val="-2"/>
          <w:sz w:val="22"/>
          <w:szCs w:val="22"/>
          <w:lang w:val="en-US"/>
        </w:rPr>
        <w:t>.</w:t>
      </w:r>
    </w:p>
    <w:p w14:paraId="01660EB9" w14:textId="05CCD56E" w:rsidR="00DC6AA9" w:rsidRPr="00DC6AA9" w:rsidRDefault="00DC6AA9" w:rsidP="00DC6AA9">
      <w:pPr>
        <w:widowControl w:val="0"/>
        <w:autoSpaceDE w:val="0"/>
        <w:autoSpaceDN w:val="0"/>
        <w:spacing w:line="240" w:lineRule="auto"/>
        <w:rPr>
          <w:rFonts w:ascii="Arial Narrow" w:eastAsia="Arial" w:cs="Arial"/>
          <w:spacing w:val="-2"/>
          <w:sz w:val="22"/>
          <w:szCs w:val="22"/>
          <w:lang w:val="en-US"/>
        </w:rPr>
      </w:pPr>
    </w:p>
    <w:p w14:paraId="434F8CF3" w14:textId="77777777" w:rsidR="00DC6AA9" w:rsidRDefault="00DC6AA9" w:rsidP="00DC6AA9">
      <w:pPr>
        <w:widowControl w:val="0"/>
        <w:tabs>
          <w:tab w:val="left" w:pos="354"/>
        </w:tabs>
        <w:autoSpaceDE w:val="0"/>
        <w:autoSpaceDN w:val="0"/>
        <w:spacing w:before="88" w:line="252" w:lineRule="exact"/>
        <w:ind w:right="854"/>
        <w:jc w:val="both"/>
        <w:rPr>
          <w:rFonts w:ascii="Arial Narrow" w:eastAsia="Arial" w:hAnsi="Arial Narrow" w:cs="Arial"/>
          <w:b/>
          <w:bCs/>
          <w:spacing w:val="-2"/>
          <w:sz w:val="22"/>
          <w:szCs w:val="22"/>
          <w:lang w:val="en-US"/>
        </w:rPr>
      </w:pPr>
      <w:r w:rsidRPr="00655777">
        <w:rPr>
          <w:rFonts w:ascii="Arial Narrow" w:eastAsia="Arial" w:hAnsi="Arial Narrow" w:cs="Arial"/>
          <w:b/>
          <w:bCs/>
          <w:sz w:val="22"/>
          <w:szCs w:val="22"/>
          <w:lang w:val="en-US"/>
        </w:rPr>
        <w:t>GENERAL</w:t>
      </w:r>
      <w:r w:rsidRPr="00655777">
        <w:rPr>
          <w:rFonts w:ascii="Arial Narrow" w:eastAsia="Arial" w:hAnsi="Arial Narrow" w:cs="Arial"/>
          <w:b/>
          <w:bCs/>
          <w:spacing w:val="-8"/>
          <w:sz w:val="22"/>
          <w:szCs w:val="22"/>
          <w:lang w:val="en-US"/>
        </w:rPr>
        <w:t xml:space="preserve"> </w:t>
      </w:r>
      <w:r w:rsidRPr="00655777">
        <w:rPr>
          <w:rFonts w:ascii="Arial Narrow" w:eastAsia="Arial" w:hAnsi="Arial Narrow" w:cs="Arial"/>
          <w:b/>
          <w:bCs/>
          <w:spacing w:val="-2"/>
          <w:sz w:val="22"/>
          <w:szCs w:val="22"/>
          <w:lang w:val="en-US"/>
        </w:rPr>
        <w:t>INSTRUCTIONS</w:t>
      </w:r>
    </w:p>
    <w:p w14:paraId="1B2DABCA" w14:textId="77777777" w:rsidR="005F4125" w:rsidRPr="00655777" w:rsidRDefault="005F4125" w:rsidP="00DC6AA9">
      <w:pPr>
        <w:widowControl w:val="0"/>
        <w:tabs>
          <w:tab w:val="left" w:pos="354"/>
        </w:tabs>
        <w:autoSpaceDE w:val="0"/>
        <w:autoSpaceDN w:val="0"/>
        <w:spacing w:before="88" w:line="252" w:lineRule="exact"/>
        <w:ind w:right="854"/>
        <w:jc w:val="both"/>
        <w:rPr>
          <w:rFonts w:ascii="Arial Narrow" w:eastAsia="Arial" w:hAnsi="Arial Narrow" w:cs="Arial"/>
          <w:b/>
          <w:bCs/>
          <w:sz w:val="22"/>
          <w:szCs w:val="22"/>
          <w:lang w:val="en-US"/>
        </w:rPr>
      </w:pPr>
    </w:p>
    <w:p w14:paraId="5DDF1387" w14:textId="77777777" w:rsidR="00DC6AA9" w:rsidRPr="00DC6AA9" w:rsidRDefault="00DC6AA9" w:rsidP="00DC6AA9">
      <w:pPr>
        <w:widowControl w:val="0"/>
        <w:autoSpaceDE w:val="0"/>
        <w:autoSpaceDN w:val="0"/>
        <w:spacing w:line="240" w:lineRule="auto"/>
        <w:ind w:right="854"/>
        <w:jc w:val="both"/>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BASTA ULTRA is a non-volatile herbicide with non-selective activity against many annual and perennial broadleaf weeds and grasses.</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BASTA ULTRA is absorbed by plant foliage and green stems.</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It is not significantly translocated as an active herbicide throughout</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the</w:t>
      </w:r>
      <w:r w:rsidRPr="00DC6AA9">
        <w:rPr>
          <w:rFonts w:ascii="Arial Narrow" w:eastAsia="Arial Narrow" w:hAnsi="Arial Narrow" w:cs="Arial Narrow"/>
          <w:spacing w:val="-8"/>
          <w:sz w:val="22"/>
          <w:szCs w:val="22"/>
          <w:lang w:val="en-US"/>
        </w:rPr>
        <w:t xml:space="preserve"> </w:t>
      </w:r>
      <w:proofErr w:type="gramStart"/>
      <w:r w:rsidRPr="00DC6AA9">
        <w:rPr>
          <w:rFonts w:ascii="Arial Narrow" w:eastAsia="Arial Narrow" w:hAnsi="Arial Narrow" w:cs="Arial Narrow"/>
          <w:sz w:val="22"/>
          <w:szCs w:val="22"/>
          <w:lang w:val="en-US"/>
        </w:rPr>
        <w:t>plant,</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and</w:t>
      </w:r>
      <w:proofErr w:type="gramEnd"/>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therefore</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will</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only</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z w:val="22"/>
          <w:szCs w:val="22"/>
          <w:lang w:val="en-US"/>
        </w:rPr>
        <w:t>kill</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z w:val="22"/>
          <w:szCs w:val="22"/>
          <w:lang w:val="en-US"/>
        </w:rPr>
        <w:t>that</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part</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of</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a</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green</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plant</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that</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is</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z w:val="22"/>
          <w:szCs w:val="22"/>
          <w:lang w:val="en-US"/>
        </w:rPr>
        <w:t>contacted</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by</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spray.</w:t>
      </w:r>
      <w:r w:rsidRPr="00DC6AA9">
        <w:rPr>
          <w:rFonts w:ascii="Arial Narrow" w:eastAsia="Arial Narrow" w:hAnsi="Arial Narrow" w:cs="Arial Narrow"/>
          <w:spacing w:val="39"/>
          <w:sz w:val="22"/>
          <w:szCs w:val="22"/>
          <w:lang w:val="en-US"/>
        </w:rPr>
        <w:t xml:space="preserve"> </w:t>
      </w:r>
      <w:r w:rsidRPr="00DC6AA9">
        <w:rPr>
          <w:rFonts w:ascii="Arial Narrow" w:eastAsia="Arial Narrow" w:hAnsi="Arial Narrow" w:cs="Arial Narrow"/>
          <w:sz w:val="22"/>
          <w:szCs w:val="22"/>
          <w:lang w:val="en-US"/>
        </w:rPr>
        <w:t>BASTA</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z w:val="22"/>
          <w:szCs w:val="22"/>
          <w:lang w:val="en-US"/>
        </w:rPr>
        <w:t>ULTRA</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does</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not</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provide residual weed control.</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Visible symptoms of control appear in 3 to 7 days, but complete desiccation may take 20 to 30 days under cool conditions.</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Best results are achieved when application is made under good growing conditions</w:t>
      </w:r>
      <w:r w:rsidRPr="00DC6AA9">
        <w:rPr>
          <w:rFonts w:ascii="Arial Narrow" w:eastAsia="Arial Narrow" w:hAnsi="Arial Narrow" w:cs="Arial Narrow"/>
          <w:i/>
          <w:sz w:val="22"/>
          <w:szCs w:val="22"/>
          <w:lang w:val="en-US"/>
        </w:rPr>
        <w:t>.</w:t>
      </w:r>
      <w:r w:rsidRPr="00DC6AA9">
        <w:rPr>
          <w:rFonts w:ascii="Arial Narrow" w:eastAsia="Arial Narrow" w:hAnsi="Arial Narrow" w:cs="Arial Narrow"/>
          <w:i/>
          <w:spacing w:val="40"/>
          <w:sz w:val="22"/>
          <w:szCs w:val="22"/>
          <w:lang w:val="en-US"/>
        </w:rPr>
        <w:t xml:space="preserve"> </w:t>
      </w:r>
      <w:r w:rsidRPr="00DC6AA9">
        <w:rPr>
          <w:rFonts w:ascii="Arial Narrow" w:eastAsia="Arial Narrow" w:hAnsi="Arial Narrow" w:cs="Arial Narrow"/>
          <w:sz w:val="22"/>
          <w:szCs w:val="22"/>
          <w:lang w:val="en-US"/>
        </w:rPr>
        <w:t xml:space="preserve">Application to weeds under stress (e.g. due to continuous severe </w:t>
      </w:r>
      <w:proofErr w:type="gramStart"/>
      <w:r w:rsidRPr="00DC6AA9">
        <w:rPr>
          <w:rFonts w:ascii="Arial Narrow" w:eastAsia="Arial Narrow" w:hAnsi="Arial Narrow" w:cs="Arial Narrow"/>
          <w:sz w:val="22"/>
          <w:szCs w:val="22"/>
          <w:lang w:val="en-US"/>
        </w:rPr>
        <w:t>frosts</w:t>
      </w:r>
      <w:proofErr w:type="gramEnd"/>
      <w:r w:rsidRPr="00DC6AA9">
        <w:rPr>
          <w:rFonts w:ascii="Arial Narrow" w:eastAsia="Arial Narrow" w:hAnsi="Arial Narrow" w:cs="Arial Narrow"/>
          <w:sz w:val="22"/>
          <w:szCs w:val="22"/>
          <w:lang w:val="en-US"/>
        </w:rPr>
        <w:t xml:space="preserve">, dry or </w:t>
      </w:r>
      <w:proofErr w:type="gramStart"/>
      <w:r w:rsidRPr="00DC6AA9">
        <w:rPr>
          <w:rFonts w:ascii="Arial Narrow" w:eastAsia="Arial Narrow" w:hAnsi="Arial Narrow" w:cs="Arial Narrow"/>
          <w:sz w:val="22"/>
          <w:szCs w:val="22"/>
          <w:lang w:val="en-US"/>
        </w:rPr>
        <w:t>waterlogged</w:t>
      </w:r>
      <w:proofErr w:type="gramEnd"/>
      <w:r w:rsidRPr="00DC6AA9">
        <w:rPr>
          <w:rFonts w:ascii="Arial Narrow" w:eastAsia="Arial Narrow" w:hAnsi="Arial Narrow" w:cs="Arial Narrow"/>
          <w:sz w:val="22"/>
          <w:szCs w:val="22"/>
          <w:lang w:val="en-US"/>
        </w:rPr>
        <w:t xml:space="preserve"> conditions) should be avoided.</w:t>
      </w:r>
    </w:p>
    <w:p w14:paraId="51FD11C3" w14:textId="77777777" w:rsidR="00DC6AA9" w:rsidRPr="00DC6AA9" w:rsidRDefault="00DC6AA9" w:rsidP="00DC6AA9">
      <w:pPr>
        <w:widowControl w:val="0"/>
        <w:autoSpaceDE w:val="0"/>
        <w:autoSpaceDN w:val="0"/>
        <w:spacing w:before="136" w:line="240" w:lineRule="auto"/>
        <w:ind w:right="854"/>
        <w:jc w:val="both"/>
        <w:outlineLvl w:val="1"/>
        <w:rPr>
          <w:rFonts w:ascii="Arial Narrow" w:eastAsia="Arial Narrow" w:hAnsi="Arial Narrow" w:cs="Arial Narrow"/>
          <w:b/>
          <w:bCs/>
          <w:sz w:val="22"/>
          <w:szCs w:val="22"/>
          <w:lang w:val="en-US"/>
        </w:rPr>
      </w:pPr>
      <w:bookmarkStart w:id="189" w:name="_Toc222823708"/>
      <w:r w:rsidRPr="00DC6AA9">
        <w:rPr>
          <w:rFonts w:ascii="Arial Narrow" w:eastAsia="Arial Narrow" w:hAnsi="Arial Narrow" w:cs="Arial Narrow"/>
          <w:b/>
          <w:bCs/>
          <w:spacing w:val="-4"/>
          <w:sz w:val="22"/>
          <w:szCs w:val="22"/>
          <w:lang w:val="en-US"/>
        </w:rPr>
        <w:t>Soil</w:t>
      </w:r>
      <w:r w:rsidRPr="00DC6AA9">
        <w:rPr>
          <w:rFonts w:ascii="Arial Narrow" w:eastAsia="Arial Narrow" w:hAnsi="Arial Narrow" w:cs="Arial Narrow"/>
          <w:b/>
          <w:bCs/>
          <w:spacing w:val="-9"/>
          <w:sz w:val="22"/>
          <w:szCs w:val="22"/>
          <w:lang w:val="en-US"/>
        </w:rPr>
        <w:t xml:space="preserve"> </w:t>
      </w:r>
      <w:r w:rsidRPr="00DC6AA9">
        <w:rPr>
          <w:rFonts w:ascii="Arial Narrow" w:eastAsia="Arial Narrow" w:hAnsi="Arial Narrow" w:cs="Arial Narrow"/>
          <w:b/>
          <w:bCs/>
          <w:spacing w:val="-4"/>
          <w:sz w:val="22"/>
          <w:szCs w:val="22"/>
          <w:lang w:val="en-US"/>
        </w:rPr>
        <w:t>fumigation</w:t>
      </w:r>
      <w:r w:rsidRPr="00DC6AA9">
        <w:rPr>
          <w:rFonts w:ascii="Arial Narrow" w:eastAsia="Arial Narrow" w:hAnsi="Arial Narrow" w:cs="Arial Narrow"/>
          <w:b/>
          <w:bCs/>
          <w:spacing w:val="-10"/>
          <w:sz w:val="22"/>
          <w:szCs w:val="22"/>
          <w:lang w:val="en-US"/>
        </w:rPr>
        <w:t xml:space="preserve"> </w:t>
      </w:r>
      <w:r w:rsidRPr="00DC6AA9">
        <w:rPr>
          <w:rFonts w:ascii="Arial Narrow" w:eastAsia="Arial Narrow" w:hAnsi="Arial Narrow" w:cs="Arial Narrow"/>
          <w:b/>
          <w:bCs/>
          <w:spacing w:val="-4"/>
          <w:sz w:val="22"/>
          <w:szCs w:val="22"/>
          <w:lang w:val="en-US"/>
        </w:rPr>
        <w:t>/</w:t>
      </w:r>
      <w:r w:rsidRPr="00DC6AA9">
        <w:rPr>
          <w:rFonts w:ascii="Arial Narrow" w:eastAsia="Arial Narrow" w:hAnsi="Arial Narrow" w:cs="Arial Narrow"/>
          <w:b/>
          <w:bCs/>
          <w:spacing w:val="-8"/>
          <w:sz w:val="22"/>
          <w:szCs w:val="22"/>
          <w:lang w:val="en-US"/>
        </w:rPr>
        <w:t xml:space="preserve"> </w:t>
      </w:r>
      <w:proofErr w:type="spellStart"/>
      <w:r w:rsidRPr="00DC6AA9">
        <w:rPr>
          <w:rFonts w:ascii="Arial Narrow" w:eastAsia="Arial Narrow" w:hAnsi="Arial Narrow" w:cs="Arial Narrow"/>
          <w:b/>
          <w:bCs/>
          <w:spacing w:val="-4"/>
          <w:sz w:val="22"/>
          <w:szCs w:val="22"/>
          <w:lang w:val="en-US"/>
        </w:rPr>
        <w:t>sterilisation</w:t>
      </w:r>
      <w:bookmarkEnd w:id="189"/>
      <w:proofErr w:type="spellEnd"/>
    </w:p>
    <w:p w14:paraId="749F3902" w14:textId="77777777" w:rsidR="00DC6AA9" w:rsidRPr="00DC6AA9" w:rsidRDefault="00DC6AA9" w:rsidP="00DC6AA9">
      <w:pPr>
        <w:widowControl w:val="0"/>
        <w:autoSpaceDE w:val="0"/>
        <w:autoSpaceDN w:val="0"/>
        <w:spacing w:before="2" w:line="240" w:lineRule="auto"/>
        <w:ind w:right="854"/>
        <w:jc w:val="both"/>
        <w:rPr>
          <w:rFonts w:ascii="Arial Narrow" w:eastAsia="Arial Narrow" w:hAnsi="Arial Narrow" w:cs="Arial Narrow"/>
          <w:sz w:val="22"/>
          <w:szCs w:val="22"/>
          <w:lang w:val="en-US"/>
        </w:rPr>
      </w:pPr>
      <w:r w:rsidRPr="00DC6AA9">
        <w:rPr>
          <w:rFonts w:ascii="Arial Narrow" w:eastAsia="Arial Narrow" w:hAnsi="Arial Narrow" w:cs="Arial Narrow"/>
          <w:spacing w:val="-4"/>
          <w:sz w:val="22"/>
          <w:szCs w:val="22"/>
          <w:lang w:val="en-US"/>
        </w:rPr>
        <w:t>BASTA ULTRA</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4"/>
          <w:sz w:val="22"/>
          <w:szCs w:val="22"/>
          <w:lang w:val="en-US"/>
        </w:rPr>
        <w:t>is metabolised (broken down) by microorganisms in the soil to become inactive.</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pacing w:val="-4"/>
          <w:sz w:val="22"/>
          <w:szCs w:val="22"/>
          <w:lang w:val="en-US"/>
        </w:rPr>
        <w:t>Soil fumigation or</w:t>
      </w:r>
      <w:r w:rsidRPr="00DC6AA9">
        <w:rPr>
          <w:rFonts w:ascii="Arial Narrow" w:eastAsia="Arial Narrow" w:hAnsi="Arial Narrow" w:cs="Arial Narrow"/>
          <w:spacing w:val="-5"/>
          <w:sz w:val="22"/>
          <w:szCs w:val="22"/>
          <w:lang w:val="en-US"/>
        </w:rPr>
        <w:t xml:space="preserve"> </w:t>
      </w:r>
      <w:proofErr w:type="spellStart"/>
      <w:r w:rsidRPr="00DC6AA9">
        <w:rPr>
          <w:rFonts w:ascii="Arial Narrow" w:eastAsia="Arial Narrow" w:hAnsi="Arial Narrow" w:cs="Arial Narrow"/>
          <w:spacing w:val="-4"/>
          <w:sz w:val="22"/>
          <w:szCs w:val="22"/>
          <w:lang w:val="en-US"/>
        </w:rPr>
        <w:t>sterilisation</w:t>
      </w:r>
      <w:proofErr w:type="spellEnd"/>
      <w:r w:rsidRPr="00DC6AA9">
        <w:rPr>
          <w:rFonts w:ascii="Arial Narrow" w:eastAsia="Arial Narrow" w:hAnsi="Arial Narrow" w:cs="Arial Narrow"/>
          <w:spacing w:val="-4"/>
          <w:sz w:val="22"/>
          <w:szCs w:val="22"/>
          <w:lang w:val="en-US"/>
        </w:rPr>
        <w:t xml:space="preserve"> will reduce the</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pacing w:val="-4"/>
          <w:sz w:val="22"/>
          <w:szCs w:val="22"/>
          <w:lang w:val="en-US"/>
        </w:rPr>
        <w:t>number</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pacing w:val="-4"/>
          <w:sz w:val="22"/>
          <w:szCs w:val="22"/>
          <w:lang w:val="en-US"/>
        </w:rPr>
        <w:t>of</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4"/>
          <w:sz w:val="22"/>
          <w:szCs w:val="22"/>
          <w:lang w:val="en-US"/>
        </w:rPr>
        <w:t>microorganisms</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pacing w:val="-4"/>
          <w:sz w:val="22"/>
          <w:szCs w:val="22"/>
          <w:lang w:val="en-US"/>
        </w:rPr>
        <w:t>present,</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4"/>
          <w:sz w:val="22"/>
          <w:szCs w:val="22"/>
          <w:lang w:val="en-US"/>
        </w:rPr>
        <w:t>thus</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pacing w:val="-4"/>
          <w:sz w:val="22"/>
          <w:szCs w:val="22"/>
          <w:lang w:val="en-US"/>
        </w:rPr>
        <w:t>slowing</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4"/>
          <w:sz w:val="22"/>
          <w:szCs w:val="22"/>
          <w:lang w:val="en-US"/>
        </w:rPr>
        <w:t>the</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pacing w:val="-4"/>
          <w:sz w:val="22"/>
          <w:szCs w:val="22"/>
          <w:lang w:val="en-US"/>
        </w:rPr>
        <w:t>breakdown</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4"/>
          <w:sz w:val="22"/>
          <w:szCs w:val="22"/>
          <w:lang w:val="en-US"/>
        </w:rPr>
        <w:t>of</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pacing w:val="-4"/>
          <w:sz w:val="22"/>
          <w:szCs w:val="22"/>
          <w:lang w:val="en-US"/>
        </w:rPr>
        <w:t>BASTA</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4"/>
          <w:sz w:val="22"/>
          <w:szCs w:val="22"/>
          <w:lang w:val="en-US"/>
        </w:rPr>
        <w:t>ULTRA.</w:t>
      </w:r>
      <w:r w:rsidRPr="00DC6AA9">
        <w:rPr>
          <w:rFonts w:ascii="Arial Narrow" w:eastAsia="Arial Narrow" w:hAnsi="Arial Narrow" w:cs="Arial Narrow"/>
          <w:spacing w:val="34"/>
          <w:sz w:val="22"/>
          <w:szCs w:val="22"/>
          <w:lang w:val="en-US"/>
        </w:rPr>
        <w:t xml:space="preserve"> </w:t>
      </w:r>
      <w:r w:rsidRPr="00DC6AA9">
        <w:rPr>
          <w:rFonts w:ascii="Arial Narrow" w:eastAsia="Arial Narrow" w:hAnsi="Arial Narrow" w:cs="Arial Narrow"/>
          <w:spacing w:val="-4"/>
          <w:sz w:val="22"/>
          <w:szCs w:val="22"/>
          <w:lang w:val="en-US"/>
        </w:rPr>
        <w:t>As</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4"/>
          <w:sz w:val="22"/>
          <w:szCs w:val="22"/>
          <w:lang w:val="en-US"/>
        </w:rPr>
        <w:t>damage</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pacing w:val="-4"/>
          <w:sz w:val="22"/>
          <w:szCs w:val="22"/>
          <w:lang w:val="en-US"/>
        </w:rPr>
        <w:t>to</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4"/>
          <w:sz w:val="22"/>
          <w:szCs w:val="22"/>
          <w:lang w:val="en-US"/>
        </w:rPr>
        <w:t>transplants</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pacing w:val="-4"/>
          <w:sz w:val="22"/>
          <w:szCs w:val="22"/>
          <w:lang w:val="en-US"/>
        </w:rPr>
        <w:t>or</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4"/>
          <w:sz w:val="22"/>
          <w:szCs w:val="22"/>
          <w:lang w:val="en-US"/>
        </w:rPr>
        <w:t>seedlings</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pacing w:val="-4"/>
          <w:sz w:val="22"/>
          <w:szCs w:val="22"/>
          <w:lang w:val="en-US"/>
        </w:rPr>
        <w:t>may</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pacing w:val="-4"/>
          <w:sz w:val="22"/>
          <w:szCs w:val="22"/>
          <w:lang w:val="en-US"/>
        </w:rPr>
        <w:t xml:space="preserve">occur, </w:t>
      </w:r>
      <w:r w:rsidRPr="00DC6AA9">
        <w:rPr>
          <w:rFonts w:ascii="Arial Narrow" w:eastAsia="Arial Narrow" w:hAnsi="Arial Narrow" w:cs="Arial Narrow"/>
          <w:spacing w:val="-2"/>
          <w:sz w:val="22"/>
          <w:szCs w:val="22"/>
          <w:lang w:val="en-US"/>
        </w:rPr>
        <w:t>it</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is</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pacing w:val="-2"/>
          <w:sz w:val="22"/>
          <w:szCs w:val="22"/>
          <w:lang w:val="en-US"/>
        </w:rPr>
        <w:t>not</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advisable</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to</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apply</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BASTA</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ULTRA</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in</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conjunction</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with</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soil</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pacing w:val="-2"/>
          <w:sz w:val="22"/>
          <w:szCs w:val="22"/>
          <w:lang w:val="en-US"/>
        </w:rPr>
        <w:t>fumigation</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or</w:t>
      </w:r>
      <w:r w:rsidRPr="00DC6AA9">
        <w:rPr>
          <w:rFonts w:ascii="Arial Narrow" w:eastAsia="Arial Narrow" w:hAnsi="Arial Narrow" w:cs="Arial Narrow"/>
          <w:spacing w:val="-8"/>
          <w:sz w:val="22"/>
          <w:szCs w:val="22"/>
          <w:lang w:val="en-US"/>
        </w:rPr>
        <w:t xml:space="preserve"> </w:t>
      </w:r>
      <w:proofErr w:type="spellStart"/>
      <w:r w:rsidRPr="00DC6AA9">
        <w:rPr>
          <w:rFonts w:ascii="Arial Narrow" w:eastAsia="Arial Narrow" w:hAnsi="Arial Narrow" w:cs="Arial Narrow"/>
          <w:spacing w:val="-2"/>
          <w:sz w:val="22"/>
          <w:szCs w:val="22"/>
          <w:lang w:val="en-US"/>
        </w:rPr>
        <w:t>sterilisation</w:t>
      </w:r>
      <w:proofErr w:type="spellEnd"/>
      <w:r w:rsidRPr="00DC6AA9">
        <w:rPr>
          <w:rFonts w:ascii="Arial Narrow" w:eastAsia="Arial Narrow" w:hAnsi="Arial Narrow" w:cs="Arial Narrow"/>
          <w:spacing w:val="-2"/>
          <w:sz w:val="22"/>
          <w:szCs w:val="22"/>
          <w:lang w:val="en-US"/>
        </w:rPr>
        <w:t>.</w:t>
      </w:r>
    </w:p>
    <w:p w14:paraId="1B5AF365" w14:textId="77777777" w:rsidR="00DC6AA9" w:rsidRPr="00DC6AA9" w:rsidRDefault="00DC6AA9" w:rsidP="00DC6AA9">
      <w:pPr>
        <w:widowControl w:val="0"/>
        <w:autoSpaceDE w:val="0"/>
        <w:autoSpaceDN w:val="0"/>
        <w:spacing w:before="138" w:line="252" w:lineRule="exact"/>
        <w:ind w:right="854"/>
        <w:outlineLvl w:val="1"/>
        <w:rPr>
          <w:rFonts w:ascii="Arial Narrow" w:eastAsia="Arial Narrow" w:hAnsi="Arial Narrow" w:cs="Arial Narrow"/>
          <w:b/>
          <w:bCs/>
          <w:sz w:val="22"/>
          <w:szCs w:val="22"/>
          <w:lang w:val="en-US"/>
        </w:rPr>
      </w:pPr>
      <w:bookmarkStart w:id="190" w:name="_Toc222823709"/>
      <w:r w:rsidRPr="00DC6AA9">
        <w:rPr>
          <w:rFonts w:ascii="Arial Narrow" w:eastAsia="Arial Narrow" w:hAnsi="Arial Narrow" w:cs="Arial Narrow"/>
          <w:b/>
          <w:bCs/>
          <w:spacing w:val="-5"/>
          <w:sz w:val="22"/>
          <w:szCs w:val="22"/>
          <w:lang w:val="en-US"/>
        </w:rPr>
        <w:t>Plastic</w:t>
      </w:r>
      <w:r w:rsidRPr="00DC6AA9">
        <w:rPr>
          <w:rFonts w:ascii="Arial Narrow" w:eastAsia="Arial Narrow" w:hAnsi="Arial Narrow" w:cs="Arial Narrow"/>
          <w:b/>
          <w:bCs/>
          <w:spacing w:val="-4"/>
          <w:sz w:val="22"/>
          <w:szCs w:val="22"/>
          <w:lang w:val="en-US"/>
        </w:rPr>
        <w:t xml:space="preserve"> </w:t>
      </w:r>
      <w:r w:rsidRPr="00DC6AA9">
        <w:rPr>
          <w:rFonts w:ascii="Arial Narrow" w:eastAsia="Arial Narrow" w:hAnsi="Arial Narrow" w:cs="Arial Narrow"/>
          <w:b/>
          <w:bCs/>
          <w:spacing w:val="-2"/>
          <w:sz w:val="22"/>
          <w:szCs w:val="22"/>
          <w:lang w:val="en-US"/>
        </w:rPr>
        <w:t>mulches</w:t>
      </w:r>
      <w:bookmarkEnd w:id="190"/>
    </w:p>
    <w:p w14:paraId="0B38324D" w14:textId="77777777" w:rsidR="00DC6AA9" w:rsidRPr="00DC6AA9" w:rsidRDefault="00DC6AA9" w:rsidP="00DC6AA9">
      <w:pPr>
        <w:widowControl w:val="0"/>
        <w:autoSpaceDE w:val="0"/>
        <w:autoSpaceDN w:val="0"/>
        <w:spacing w:line="240" w:lineRule="auto"/>
        <w:ind w:right="854"/>
        <w:jc w:val="both"/>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BASTA</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ULTRA</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will</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remain</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active</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on</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inert</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surfaces</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such</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as</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plastic.</w:t>
      </w:r>
      <w:r w:rsidRPr="00DC6AA9">
        <w:rPr>
          <w:rFonts w:ascii="Arial Narrow" w:eastAsia="Arial Narrow" w:hAnsi="Arial Narrow" w:cs="Arial Narrow"/>
          <w:spacing w:val="34"/>
          <w:sz w:val="22"/>
          <w:szCs w:val="22"/>
          <w:lang w:val="en-US"/>
        </w:rPr>
        <w:t xml:space="preserve"> </w:t>
      </w:r>
      <w:r w:rsidRPr="00DC6AA9">
        <w:rPr>
          <w:rFonts w:ascii="Arial Narrow" w:eastAsia="Arial Narrow" w:hAnsi="Arial Narrow" w:cs="Arial Narrow"/>
          <w:sz w:val="22"/>
          <w:szCs w:val="22"/>
          <w:lang w:val="en-US"/>
        </w:rPr>
        <w:t>Special</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care</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should</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be</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taken</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when</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applying</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z w:val="22"/>
          <w:szCs w:val="22"/>
          <w:lang w:val="en-US"/>
        </w:rPr>
        <w:t>BASTA</w:t>
      </w:r>
      <w:r w:rsidRPr="00DC6AA9">
        <w:rPr>
          <w:rFonts w:ascii="Arial Narrow" w:eastAsia="Arial Narrow" w:hAnsi="Arial Narrow" w:cs="Arial Narrow"/>
          <w:spacing w:val="-10"/>
          <w:sz w:val="22"/>
          <w:szCs w:val="22"/>
          <w:lang w:val="en-US"/>
        </w:rPr>
        <w:t xml:space="preserve"> </w:t>
      </w:r>
      <w:r w:rsidRPr="00DC6AA9">
        <w:rPr>
          <w:rFonts w:ascii="Arial Narrow" w:eastAsia="Arial Narrow" w:hAnsi="Arial Narrow" w:cs="Arial Narrow"/>
          <w:sz w:val="22"/>
          <w:szCs w:val="22"/>
          <w:lang w:val="en-US"/>
        </w:rPr>
        <w:t>ULTRA</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 xml:space="preserve">over </w:t>
      </w:r>
      <w:r w:rsidRPr="00DC6AA9">
        <w:rPr>
          <w:rFonts w:ascii="Arial Narrow" w:eastAsia="Arial Narrow" w:hAnsi="Arial Narrow" w:cs="Arial Narrow"/>
          <w:spacing w:val="-2"/>
          <w:sz w:val="22"/>
          <w:szCs w:val="22"/>
          <w:lang w:val="en-US"/>
        </w:rPr>
        <w:t>plastic</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pacing w:val="-2"/>
          <w:sz w:val="22"/>
          <w:szCs w:val="22"/>
          <w:lang w:val="en-US"/>
        </w:rPr>
        <w:t>mulches,</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as</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pacing w:val="-2"/>
          <w:sz w:val="22"/>
          <w:szCs w:val="22"/>
          <w:lang w:val="en-US"/>
        </w:rPr>
        <w:t>plant</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contact</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with</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the</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mulch</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after</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spraying</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may</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pacing w:val="-2"/>
          <w:sz w:val="22"/>
          <w:szCs w:val="22"/>
          <w:lang w:val="en-US"/>
        </w:rPr>
        <w:t>result</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in</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pacing w:val="-2"/>
          <w:sz w:val="22"/>
          <w:szCs w:val="22"/>
          <w:lang w:val="en-US"/>
        </w:rPr>
        <w:t>crop</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pacing w:val="-2"/>
          <w:sz w:val="22"/>
          <w:szCs w:val="22"/>
          <w:lang w:val="en-US"/>
        </w:rPr>
        <w:t>damage.</w:t>
      </w:r>
    </w:p>
    <w:p w14:paraId="05EE67D4" w14:textId="77777777" w:rsidR="00DC6AA9" w:rsidRPr="00DC6AA9" w:rsidRDefault="00DC6AA9" w:rsidP="00DC6AA9">
      <w:pPr>
        <w:widowControl w:val="0"/>
        <w:autoSpaceDE w:val="0"/>
        <w:autoSpaceDN w:val="0"/>
        <w:spacing w:before="23" w:line="240" w:lineRule="auto"/>
        <w:ind w:right="854"/>
        <w:rPr>
          <w:rFonts w:ascii="Arial Narrow" w:eastAsia="Arial Narrow" w:hAnsi="Arial Narrow" w:cs="Arial Narrow"/>
          <w:sz w:val="22"/>
          <w:szCs w:val="22"/>
          <w:lang w:val="en-US"/>
        </w:rPr>
      </w:pPr>
    </w:p>
    <w:p w14:paraId="2611D7CE" w14:textId="77777777" w:rsidR="00DC6AA9" w:rsidRPr="00DC6AA9" w:rsidRDefault="00DC6AA9" w:rsidP="00DC6AA9">
      <w:pPr>
        <w:widowControl w:val="0"/>
        <w:autoSpaceDE w:val="0"/>
        <w:autoSpaceDN w:val="0"/>
        <w:spacing w:line="252" w:lineRule="exact"/>
        <w:ind w:right="854"/>
        <w:outlineLvl w:val="1"/>
        <w:rPr>
          <w:rFonts w:ascii="Arial Narrow" w:eastAsia="Arial Narrow" w:hAnsi="Arial Narrow" w:cs="Arial Narrow"/>
          <w:b/>
          <w:bCs/>
          <w:sz w:val="22"/>
          <w:szCs w:val="22"/>
          <w:lang w:val="en-US"/>
        </w:rPr>
      </w:pPr>
      <w:bookmarkStart w:id="191" w:name="_Toc222823710"/>
      <w:r w:rsidRPr="00DC6AA9">
        <w:rPr>
          <w:rFonts w:ascii="Arial Narrow" w:eastAsia="Arial Narrow" w:hAnsi="Arial Narrow" w:cs="Arial Narrow"/>
          <w:b/>
          <w:bCs/>
          <w:spacing w:val="-2"/>
          <w:sz w:val="22"/>
          <w:szCs w:val="22"/>
          <w:lang w:val="en-US"/>
        </w:rPr>
        <w:t>Mixing</w:t>
      </w:r>
      <w:bookmarkEnd w:id="191"/>
    </w:p>
    <w:p w14:paraId="1590BE9F" w14:textId="77777777" w:rsidR="00DC6AA9" w:rsidRPr="00DC6AA9" w:rsidRDefault="00DC6AA9" w:rsidP="00DC6AA9">
      <w:pPr>
        <w:widowControl w:val="0"/>
        <w:autoSpaceDE w:val="0"/>
        <w:autoSpaceDN w:val="0"/>
        <w:spacing w:line="240" w:lineRule="auto"/>
        <w:ind w:right="854"/>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lastRenderedPageBreak/>
        <w:t xml:space="preserve">BASTA ULTRA </w:t>
      </w:r>
      <w:proofErr w:type="gramStart"/>
      <w:r w:rsidRPr="00DC6AA9">
        <w:rPr>
          <w:rFonts w:ascii="Arial Narrow" w:eastAsia="Arial Narrow" w:hAnsi="Arial Narrow" w:cs="Arial Narrow"/>
          <w:sz w:val="22"/>
          <w:szCs w:val="22"/>
          <w:lang w:val="en-US"/>
        </w:rPr>
        <w:t>mixes</w:t>
      </w:r>
      <w:proofErr w:type="gramEnd"/>
      <w:r w:rsidRPr="00DC6AA9">
        <w:rPr>
          <w:rFonts w:ascii="Arial Narrow" w:eastAsia="Arial Narrow" w:hAnsi="Arial Narrow" w:cs="Arial Narrow"/>
          <w:sz w:val="22"/>
          <w:szCs w:val="22"/>
          <w:lang w:val="en-US"/>
        </w:rPr>
        <w:t xml:space="preserve"> easily with water.</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Clean water</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should</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always</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be used for</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mixing with BASTA ULTRA. Ensure that</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the spray tank is free of any residues of previous spray materials.</w:t>
      </w:r>
    </w:p>
    <w:p w14:paraId="6CEDA9DC" w14:textId="77777777" w:rsidR="00DC6AA9" w:rsidRPr="00DC6AA9" w:rsidRDefault="00DC6AA9" w:rsidP="00DC6AA9">
      <w:pPr>
        <w:widowControl w:val="0"/>
        <w:autoSpaceDE w:val="0"/>
        <w:autoSpaceDN w:val="0"/>
        <w:spacing w:before="138" w:line="240" w:lineRule="auto"/>
        <w:ind w:right="854"/>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Two-thirds fill the spray tank with clean water, and with agitator operating add the required amount of BASTA ULTRA.</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Add other relevant compatible products.</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Top the tank up to the required volume with clean water with agitator running.</w:t>
      </w:r>
    </w:p>
    <w:p w14:paraId="749A3D6D" w14:textId="77777777" w:rsidR="00DC6AA9" w:rsidRPr="00DC6AA9" w:rsidRDefault="00DC6AA9" w:rsidP="00DC6AA9">
      <w:pPr>
        <w:widowControl w:val="0"/>
        <w:autoSpaceDE w:val="0"/>
        <w:autoSpaceDN w:val="0"/>
        <w:spacing w:before="252" w:line="240" w:lineRule="auto"/>
        <w:ind w:right="854"/>
        <w:rPr>
          <w:rFonts w:ascii="Arial Narrow" w:eastAsia="Arial Narrow" w:hAnsi="Arial Narrow" w:cs="Arial Narrow"/>
          <w:b/>
          <w:sz w:val="22"/>
          <w:szCs w:val="22"/>
          <w:lang w:val="en-US"/>
        </w:rPr>
      </w:pPr>
      <w:r w:rsidRPr="00DC6AA9">
        <w:rPr>
          <w:rFonts w:ascii="Arial Narrow" w:eastAsia="Arial Narrow" w:hAnsi="Arial Narrow" w:cs="Arial Narrow"/>
          <w:b/>
          <w:spacing w:val="-2"/>
          <w:sz w:val="22"/>
          <w:szCs w:val="22"/>
          <w:lang w:val="en-US"/>
        </w:rPr>
        <w:t>Application</w:t>
      </w:r>
    </w:p>
    <w:p w14:paraId="5C337D00" w14:textId="77777777" w:rsidR="00DC6AA9" w:rsidRPr="00DC6AA9" w:rsidRDefault="00DC6AA9" w:rsidP="00DC6AA9">
      <w:pPr>
        <w:widowControl w:val="0"/>
        <w:numPr>
          <w:ilvl w:val="0"/>
          <w:numId w:val="38"/>
        </w:numPr>
        <w:tabs>
          <w:tab w:val="left" w:pos="511"/>
        </w:tabs>
        <w:autoSpaceDE w:val="0"/>
        <w:autoSpaceDN w:val="0"/>
        <w:spacing w:before="2" w:line="352" w:lineRule="auto"/>
        <w:ind w:left="709" w:right="854" w:firstLine="0"/>
        <w:rPr>
          <w:rFonts w:ascii="Arial Narrow" w:eastAsia="Arial" w:cs="Arial"/>
          <w:b/>
          <w:sz w:val="22"/>
          <w:szCs w:val="22"/>
          <w:lang w:val="en-US"/>
        </w:rPr>
      </w:pPr>
      <w:r w:rsidRPr="00DC6AA9">
        <w:rPr>
          <w:rFonts w:ascii="Arial Narrow" w:eastAsia="Arial" w:cs="Arial"/>
          <w:b/>
          <w:sz w:val="22"/>
          <w:szCs w:val="22"/>
          <w:u w:val="single"/>
          <w:lang w:val="en-US"/>
        </w:rPr>
        <w:t>Orchards,</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plantations,</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vineyards,</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sugarcane</w:t>
      </w:r>
      <w:r w:rsidRPr="00DC6AA9">
        <w:rPr>
          <w:rFonts w:ascii="Arial Narrow" w:eastAsia="Arial" w:cs="Arial"/>
          <w:b/>
          <w:spacing w:val="-7"/>
          <w:sz w:val="22"/>
          <w:szCs w:val="22"/>
          <w:u w:val="single"/>
          <w:lang w:val="en-US"/>
        </w:rPr>
        <w:t xml:space="preserve"> </w:t>
      </w:r>
      <w:r w:rsidRPr="00DC6AA9">
        <w:rPr>
          <w:rFonts w:ascii="Arial Narrow" w:eastAsia="Arial" w:cs="Arial"/>
          <w:b/>
          <w:sz w:val="22"/>
          <w:szCs w:val="22"/>
          <w:u w:val="single"/>
          <w:lang w:val="en-US"/>
        </w:rPr>
        <w:t>and</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other</w:t>
      </w:r>
      <w:r w:rsidRPr="00DC6AA9">
        <w:rPr>
          <w:rFonts w:ascii="Arial Narrow" w:eastAsia="Arial" w:cs="Arial"/>
          <w:b/>
          <w:spacing w:val="-5"/>
          <w:sz w:val="22"/>
          <w:szCs w:val="22"/>
          <w:u w:val="single"/>
          <w:lang w:val="en-US"/>
        </w:rPr>
        <w:t xml:space="preserve"> </w:t>
      </w:r>
      <w:r w:rsidRPr="00DC6AA9">
        <w:rPr>
          <w:rFonts w:ascii="Arial Narrow" w:eastAsia="Arial" w:cs="Arial"/>
          <w:b/>
          <w:sz w:val="22"/>
          <w:szCs w:val="22"/>
          <w:u w:val="single"/>
          <w:lang w:val="en-US"/>
        </w:rPr>
        <w:t>row</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crops</w:t>
      </w:r>
      <w:r w:rsidRPr="00DC6AA9">
        <w:rPr>
          <w:rFonts w:ascii="Arial Narrow" w:eastAsia="Arial" w:cs="Arial"/>
          <w:b/>
          <w:sz w:val="22"/>
          <w:szCs w:val="22"/>
          <w:lang w:val="en-US"/>
        </w:rPr>
        <w:t xml:space="preserve"> </w:t>
      </w:r>
      <w:r w:rsidRPr="00DC6AA9">
        <w:rPr>
          <w:rFonts w:ascii="Arial Narrow" w:eastAsia="Arial" w:cs="Arial"/>
          <w:b/>
          <w:spacing w:val="-4"/>
          <w:sz w:val="22"/>
          <w:szCs w:val="22"/>
          <w:lang w:val="en-US"/>
        </w:rPr>
        <w:t>and</w:t>
      </w:r>
    </w:p>
    <w:p w14:paraId="3E4F5353" w14:textId="77777777" w:rsidR="00DC6AA9" w:rsidRPr="00DC6AA9" w:rsidRDefault="00DC6AA9" w:rsidP="00DC6AA9">
      <w:pPr>
        <w:widowControl w:val="0"/>
        <w:numPr>
          <w:ilvl w:val="0"/>
          <w:numId w:val="38"/>
        </w:numPr>
        <w:tabs>
          <w:tab w:val="left" w:pos="511"/>
        </w:tabs>
        <w:autoSpaceDE w:val="0"/>
        <w:autoSpaceDN w:val="0"/>
        <w:spacing w:before="1" w:line="252" w:lineRule="exact"/>
        <w:ind w:left="709" w:right="854" w:firstLine="0"/>
        <w:rPr>
          <w:rFonts w:ascii="Arial Narrow" w:eastAsia="Arial" w:cs="Arial"/>
          <w:b/>
          <w:sz w:val="22"/>
          <w:szCs w:val="22"/>
          <w:lang w:val="en-US"/>
        </w:rPr>
      </w:pPr>
      <w:r w:rsidRPr="00DC6AA9">
        <w:rPr>
          <w:rFonts w:ascii="Arial Narrow" w:eastAsia="Arial" w:cs="Arial"/>
          <w:b/>
          <w:sz w:val="22"/>
          <w:szCs w:val="22"/>
          <w:u w:val="single"/>
          <w:lang w:val="en-US"/>
        </w:rPr>
        <w:t>Commercial,</w:t>
      </w:r>
      <w:r w:rsidRPr="00DC6AA9">
        <w:rPr>
          <w:rFonts w:ascii="Arial Narrow" w:eastAsia="Arial" w:cs="Arial"/>
          <w:b/>
          <w:spacing w:val="-7"/>
          <w:sz w:val="22"/>
          <w:szCs w:val="22"/>
          <w:u w:val="single"/>
          <w:lang w:val="en-US"/>
        </w:rPr>
        <w:t xml:space="preserve"> </w:t>
      </w:r>
      <w:r w:rsidRPr="00DC6AA9">
        <w:rPr>
          <w:rFonts w:ascii="Arial Narrow" w:eastAsia="Arial" w:cs="Arial"/>
          <w:b/>
          <w:sz w:val="22"/>
          <w:szCs w:val="22"/>
          <w:u w:val="single"/>
          <w:lang w:val="en-US"/>
        </w:rPr>
        <w:t>industrial,</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non-agricultural</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areas,</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fencelines</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in</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agricultural</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areas</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and</w:t>
      </w:r>
      <w:r w:rsidRPr="00DC6AA9">
        <w:rPr>
          <w:rFonts w:ascii="Arial Narrow" w:eastAsia="Arial" w:cs="Arial"/>
          <w:b/>
          <w:spacing w:val="-4"/>
          <w:sz w:val="22"/>
          <w:szCs w:val="22"/>
          <w:u w:val="single"/>
          <w:lang w:val="en-US"/>
        </w:rPr>
        <w:t xml:space="preserve"> </w:t>
      </w:r>
      <w:r w:rsidRPr="00DC6AA9">
        <w:rPr>
          <w:rFonts w:ascii="Arial Narrow" w:eastAsia="Arial" w:cs="Arial"/>
          <w:b/>
          <w:sz w:val="22"/>
          <w:szCs w:val="22"/>
          <w:u w:val="single"/>
          <w:lang w:val="en-US"/>
        </w:rPr>
        <w:t>forestry</w:t>
      </w:r>
      <w:r w:rsidRPr="00DC6AA9">
        <w:rPr>
          <w:rFonts w:ascii="Arial Narrow" w:eastAsia="Arial" w:cs="Arial"/>
          <w:b/>
          <w:spacing w:val="-4"/>
          <w:sz w:val="22"/>
          <w:szCs w:val="22"/>
          <w:u w:val="single"/>
          <w:lang w:val="en-US"/>
        </w:rPr>
        <w:t xml:space="preserve"> </w:t>
      </w:r>
      <w:r w:rsidRPr="00DC6AA9">
        <w:rPr>
          <w:rFonts w:ascii="Arial Narrow" w:eastAsia="Arial" w:cs="Arial"/>
          <w:b/>
          <w:spacing w:val="-2"/>
          <w:sz w:val="22"/>
          <w:szCs w:val="22"/>
          <w:u w:val="single"/>
          <w:lang w:val="en-US"/>
        </w:rPr>
        <w:t>plantations</w:t>
      </w:r>
    </w:p>
    <w:p w14:paraId="043C6754" w14:textId="77777777" w:rsidR="00DC6AA9" w:rsidRPr="00DC6AA9" w:rsidRDefault="00DC6AA9" w:rsidP="00DC6AA9">
      <w:pPr>
        <w:widowControl w:val="0"/>
        <w:autoSpaceDE w:val="0"/>
        <w:autoSpaceDN w:val="0"/>
        <w:spacing w:line="240" w:lineRule="auto"/>
        <w:ind w:right="854"/>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Apply by ground spraying equipment only.</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 xml:space="preserve">Aim to apply </w:t>
      </w:r>
      <w:proofErr w:type="gramStart"/>
      <w:r w:rsidRPr="00DC6AA9">
        <w:rPr>
          <w:rFonts w:ascii="Arial Narrow" w:eastAsia="Arial Narrow" w:hAnsi="Arial Narrow" w:cs="Arial Narrow"/>
          <w:sz w:val="22"/>
          <w:szCs w:val="22"/>
          <w:lang w:val="en-US"/>
        </w:rPr>
        <w:t>a thorough and even</w:t>
      </w:r>
      <w:proofErr w:type="gramEnd"/>
      <w:r w:rsidRPr="00DC6AA9">
        <w:rPr>
          <w:rFonts w:ascii="Arial Narrow" w:eastAsia="Arial Narrow" w:hAnsi="Arial Narrow" w:cs="Arial Narrow"/>
          <w:sz w:val="22"/>
          <w:szCs w:val="22"/>
          <w:lang w:val="en-US"/>
        </w:rPr>
        <w:t xml:space="preserve"> coverage of spray to the target plant.</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Dense stands of weeds should be thoroughly wetted with spray.</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Incomplete coverage may result in poor control.</w:t>
      </w:r>
    </w:p>
    <w:p w14:paraId="1C54C2A1" w14:textId="77777777" w:rsidR="00DC6AA9" w:rsidRPr="00DC6AA9" w:rsidRDefault="00DC6AA9" w:rsidP="00DC6AA9">
      <w:pPr>
        <w:widowControl w:val="0"/>
        <w:autoSpaceDE w:val="0"/>
        <w:autoSpaceDN w:val="0"/>
        <w:spacing w:line="242" w:lineRule="auto"/>
        <w:ind w:right="854"/>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Equipment</w:t>
      </w:r>
      <w:r w:rsidRPr="00DC6AA9">
        <w:rPr>
          <w:rFonts w:ascii="Arial Narrow" w:eastAsia="Arial Narrow" w:hAnsi="Arial Narrow" w:cs="Arial Narrow"/>
          <w:spacing w:val="-13"/>
          <w:sz w:val="22"/>
          <w:szCs w:val="22"/>
          <w:lang w:val="en-US"/>
        </w:rPr>
        <w:t xml:space="preserve"> </w:t>
      </w:r>
      <w:r w:rsidRPr="00DC6AA9">
        <w:rPr>
          <w:rFonts w:ascii="Arial Narrow" w:eastAsia="Arial Narrow" w:hAnsi="Arial Narrow" w:cs="Arial Narrow"/>
          <w:sz w:val="22"/>
          <w:szCs w:val="22"/>
          <w:lang w:val="en-US"/>
        </w:rPr>
        <w:t>set-up</w:t>
      </w:r>
      <w:r w:rsidRPr="00DC6AA9">
        <w:rPr>
          <w:rFonts w:ascii="Arial Narrow" w:eastAsia="Arial Narrow" w:hAnsi="Arial Narrow" w:cs="Arial Narrow"/>
          <w:spacing w:val="-11"/>
          <w:sz w:val="22"/>
          <w:szCs w:val="22"/>
          <w:lang w:val="en-US"/>
        </w:rPr>
        <w:t xml:space="preserve"> </w:t>
      </w:r>
      <w:r w:rsidRPr="00DC6AA9">
        <w:rPr>
          <w:rFonts w:ascii="Arial Narrow" w:eastAsia="Arial Narrow" w:hAnsi="Arial Narrow" w:cs="Arial Narrow"/>
          <w:sz w:val="22"/>
          <w:szCs w:val="22"/>
          <w:lang w:val="en-US"/>
        </w:rPr>
        <w:t>should</w:t>
      </w:r>
      <w:r w:rsidRPr="00DC6AA9">
        <w:rPr>
          <w:rFonts w:ascii="Arial Narrow" w:eastAsia="Arial Narrow" w:hAnsi="Arial Narrow" w:cs="Arial Narrow"/>
          <w:spacing w:val="-11"/>
          <w:sz w:val="22"/>
          <w:szCs w:val="22"/>
          <w:lang w:val="en-US"/>
        </w:rPr>
        <w:t xml:space="preserve"> </w:t>
      </w:r>
      <w:r w:rsidRPr="00DC6AA9">
        <w:rPr>
          <w:rFonts w:ascii="Arial Narrow" w:eastAsia="Arial Narrow" w:hAnsi="Arial Narrow" w:cs="Arial Narrow"/>
          <w:sz w:val="22"/>
          <w:szCs w:val="22"/>
          <w:lang w:val="en-US"/>
        </w:rPr>
        <w:t>be</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such</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that</w:t>
      </w:r>
      <w:r w:rsidRPr="00DC6AA9">
        <w:rPr>
          <w:rFonts w:ascii="Arial Narrow" w:eastAsia="Arial Narrow" w:hAnsi="Arial Narrow" w:cs="Arial Narrow"/>
          <w:spacing w:val="-11"/>
          <w:sz w:val="22"/>
          <w:szCs w:val="22"/>
          <w:lang w:val="en-US"/>
        </w:rPr>
        <w:t xml:space="preserve"> </w:t>
      </w:r>
      <w:r w:rsidRPr="00DC6AA9">
        <w:rPr>
          <w:rFonts w:ascii="Arial Narrow" w:eastAsia="Arial Narrow" w:hAnsi="Arial Narrow" w:cs="Arial Narrow"/>
          <w:sz w:val="22"/>
          <w:szCs w:val="22"/>
          <w:lang w:val="en-US"/>
        </w:rPr>
        <w:t>adequate</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coverage,</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penetration</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and</w:t>
      </w:r>
      <w:r w:rsidRPr="00DC6AA9">
        <w:rPr>
          <w:rFonts w:ascii="Arial Narrow" w:eastAsia="Arial Narrow" w:hAnsi="Arial Narrow" w:cs="Arial Narrow"/>
          <w:spacing w:val="-11"/>
          <w:sz w:val="22"/>
          <w:szCs w:val="22"/>
          <w:lang w:val="en-US"/>
        </w:rPr>
        <w:t xml:space="preserve"> </w:t>
      </w:r>
      <w:r w:rsidRPr="00DC6AA9">
        <w:rPr>
          <w:rFonts w:ascii="Arial Narrow" w:eastAsia="Arial Narrow" w:hAnsi="Arial Narrow" w:cs="Arial Narrow"/>
          <w:sz w:val="22"/>
          <w:szCs w:val="22"/>
          <w:lang w:val="en-US"/>
        </w:rPr>
        <w:t>volume</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of</w:t>
      </w:r>
      <w:r w:rsidRPr="00DC6AA9">
        <w:rPr>
          <w:rFonts w:ascii="Arial Narrow" w:eastAsia="Arial Narrow" w:hAnsi="Arial Narrow" w:cs="Arial Narrow"/>
          <w:spacing w:val="-11"/>
          <w:sz w:val="22"/>
          <w:szCs w:val="22"/>
          <w:lang w:val="en-US"/>
        </w:rPr>
        <w:t xml:space="preserve"> </w:t>
      </w:r>
      <w:r w:rsidRPr="00DC6AA9">
        <w:rPr>
          <w:rFonts w:ascii="Arial Narrow" w:eastAsia="Arial Narrow" w:hAnsi="Arial Narrow" w:cs="Arial Narrow"/>
          <w:sz w:val="22"/>
          <w:szCs w:val="22"/>
          <w:lang w:val="en-US"/>
        </w:rPr>
        <w:t>spray</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liquid</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can</w:t>
      </w:r>
      <w:r w:rsidRPr="00DC6AA9">
        <w:rPr>
          <w:rFonts w:ascii="Arial Narrow" w:eastAsia="Arial Narrow" w:hAnsi="Arial Narrow" w:cs="Arial Narrow"/>
          <w:spacing w:val="-9"/>
          <w:sz w:val="22"/>
          <w:szCs w:val="22"/>
          <w:lang w:val="en-US"/>
        </w:rPr>
        <w:t xml:space="preserve"> </w:t>
      </w:r>
      <w:r w:rsidRPr="00DC6AA9">
        <w:rPr>
          <w:rFonts w:ascii="Arial Narrow" w:eastAsia="Arial Narrow" w:hAnsi="Arial Narrow" w:cs="Arial Narrow"/>
          <w:sz w:val="22"/>
          <w:szCs w:val="22"/>
          <w:lang w:val="en-US"/>
        </w:rPr>
        <w:t>be</w:t>
      </w:r>
      <w:r w:rsidRPr="00DC6AA9">
        <w:rPr>
          <w:rFonts w:ascii="Arial Narrow" w:eastAsia="Arial Narrow" w:hAnsi="Arial Narrow" w:cs="Arial Narrow"/>
          <w:spacing w:val="-11"/>
          <w:sz w:val="22"/>
          <w:szCs w:val="22"/>
          <w:lang w:val="en-US"/>
        </w:rPr>
        <w:t xml:space="preserve"> </w:t>
      </w:r>
      <w:r w:rsidRPr="00DC6AA9">
        <w:rPr>
          <w:rFonts w:ascii="Arial Narrow" w:eastAsia="Arial Narrow" w:hAnsi="Arial Narrow" w:cs="Arial Narrow"/>
          <w:sz w:val="22"/>
          <w:szCs w:val="22"/>
          <w:lang w:val="en-US"/>
        </w:rPr>
        <w:t>achieved</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while</w:t>
      </w:r>
      <w:r w:rsidRPr="00DC6AA9">
        <w:rPr>
          <w:rFonts w:ascii="Arial Narrow" w:eastAsia="Arial Narrow" w:hAnsi="Arial Narrow" w:cs="Arial Narrow"/>
          <w:spacing w:val="-14"/>
          <w:sz w:val="22"/>
          <w:szCs w:val="22"/>
          <w:lang w:val="en-US"/>
        </w:rPr>
        <w:t xml:space="preserve"> </w:t>
      </w:r>
      <w:r w:rsidRPr="00DC6AA9">
        <w:rPr>
          <w:rFonts w:ascii="Arial Narrow" w:eastAsia="Arial Narrow" w:hAnsi="Arial Narrow" w:cs="Arial Narrow"/>
          <w:sz w:val="22"/>
          <w:szCs w:val="22"/>
          <w:lang w:val="en-US"/>
        </w:rPr>
        <w:t>the</w:t>
      </w:r>
      <w:r w:rsidRPr="00DC6AA9">
        <w:rPr>
          <w:rFonts w:ascii="Arial Narrow" w:eastAsia="Arial Narrow" w:hAnsi="Arial Narrow" w:cs="Arial Narrow"/>
          <w:spacing w:val="-14"/>
          <w:sz w:val="22"/>
          <w:szCs w:val="22"/>
          <w:lang w:val="en-US"/>
        </w:rPr>
        <w:t xml:space="preserve"> </w:t>
      </w:r>
      <w:r w:rsidRPr="00DC6AA9">
        <w:rPr>
          <w:rFonts w:ascii="Arial Narrow" w:eastAsia="Arial Narrow" w:hAnsi="Arial Narrow" w:cs="Arial Narrow"/>
          <w:sz w:val="22"/>
          <w:szCs w:val="22"/>
          <w:lang w:val="en-US"/>
        </w:rPr>
        <w:t>potential for</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off-target</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movement</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 xml:space="preserve">is </w:t>
      </w:r>
      <w:proofErr w:type="spellStart"/>
      <w:r w:rsidRPr="00DC6AA9">
        <w:rPr>
          <w:rFonts w:ascii="Arial Narrow" w:eastAsia="Arial Narrow" w:hAnsi="Arial Narrow" w:cs="Arial Narrow"/>
          <w:sz w:val="22"/>
          <w:szCs w:val="22"/>
          <w:lang w:val="en-US"/>
        </w:rPr>
        <w:t>minimised</w:t>
      </w:r>
      <w:proofErr w:type="spellEnd"/>
      <w:r w:rsidRPr="00DC6AA9">
        <w:rPr>
          <w:rFonts w:ascii="Arial Narrow" w:eastAsia="Arial Narrow" w:hAnsi="Arial Narrow" w:cs="Arial Narrow"/>
          <w:sz w:val="22"/>
          <w:szCs w:val="22"/>
          <w:lang w:val="en-US"/>
        </w:rPr>
        <w:t>.</w:t>
      </w:r>
    </w:p>
    <w:p w14:paraId="7ABB6E68" w14:textId="77777777" w:rsidR="00DC6AA9" w:rsidRPr="00DC6AA9" w:rsidRDefault="00DC6AA9" w:rsidP="00DC6AA9">
      <w:pPr>
        <w:widowControl w:val="0"/>
        <w:autoSpaceDE w:val="0"/>
        <w:autoSpaceDN w:val="0"/>
        <w:spacing w:before="133" w:line="252" w:lineRule="exact"/>
        <w:ind w:right="854"/>
        <w:rPr>
          <w:rFonts w:ascii="Arial Narrow" w:eastAsia="Arial Narrow" w:hAnsi="Arial Narrow" w:cs="Arial Narrow"/>
          <w:i/>
          <w:sz w:val="22"/>
          <w:szCs w:val="22"/>
          <w:lang w:val="en-US"/>
        </w:rPr>
      </w:pPr>
      <w:r w:rsidRPr="00DC6AA9">
        <w:rPr>
          <w:rFonts w:ascii="Arial Narrow" w:eastAsia="Arial Narrow" w:hAnsi="Arial Narrow" w:cs="Arial Narrow"/>
          <w:i/>
          <w:sz w:val="22"/>
          <w:szCs w:val="22"/>
          <w:lang w:val="en-US"/>
        </w:rPr>
        <w:t>Boom,</w:t>
      </w:r>
      <w:r w:rsidRPr="00DC6AA9">
        <w:rPr>
          <w:rFonts w:ascii="Arial Narrow" w:eastAsia="Arial Narrow" w:hAnsi="Arial Narrow" w:cs="Arial Narrow"/>
          <w:i/>
          <w:spacing w:val="-6"/>
          <w:sz w:val="22"/>
          <w:szCs w:val="22"/>
          <w:lang w:val="en-US"/>
        </w:rPr>
        <w:t xml:space="preserve"> </w:t>
      </w:r>
      <w:r w:rsidRPr="00DC6AA9">
        <w:rPr>
          <w:rFonts w:ascii="Arial Narrow" w:eastAsia="Arial Narrow" w:hAnsi="Arial Narrow" w:cs="Arial Narrow"/>
          <w:i/>
          <w:sz w:val="22"/>
          <w:szCs w:val="22"/>
          <w:lang w:val="en-US"/>
        </w:rPr>
        <w:t>Shielded/Hooded</w:t>
      </w:r>
      <w:r w:rsidRPr="00DC6AA9">
        <w:rPr>
          <w:rFonts w:ascii="Arial Narrow" w:eastAsia="Arial Narrow" w:hAnsi="Arial Narrow" w:cs="Arial Narrow"/>
          <w:i/>
          <w:spacing w:val="-5"/>
          <w:sz w:val="22"/>
          <w:szCs w:val="22"/>
          <w:lang w:val="en-US"/>
        </w:rPr>
        <w:t xml:space="preserve"> </w:t>
      </w:r>
      <w:r w:rsidRPr="00DC6AA9">
        <w:rPr>
          <w:rFonts w:ascii="Arial Narrow" w:eastAsia="Arial Narrow" w:hAnsi="Arial Narrow" w:cs="Arial Narrow"/>
          <w:i/>
          <w:sz w:val="22"/>
          <w:szCs w:val="22"/>
          <w:lang w:val="en-US"/>
        </w:rPr>
        <w:t>or</w:t>
      </w:r>
      <w:r w:rsidRPr="00DC6AA9">
        <w:rPr>
          <w:rFonts w:ascii="Arial Narrow" w:eastAsia="Arial Narrow" w:hAnsi="Arial Narrow" w:cs="Arial Narrow"/>
          <w:i/>
          <w:spacing w:val="-5"/>
          <w:sz w:val="22"/>
          <w:szCs w:val="22"/>
          <w:lang w:val="en-US"/>
        </w:rPr>
        <w:t xml:space="preserve"> </w:t>
      </w:r>
      <w:r w:rsidRPr="00DC6AA9">
        <w:rPr>
          <w:rFonts w:ascii="Arial Narrow" w:eastAsia="Arial Narrow" w:hAnsi="Arial Narrow" w:cs="Arial Narrow"/>
          <w:i/>
          <w:sz w:val="22"/>
          <w:szCs w:val="22"/>
          <w:lang w:val="en-US"/>
        </w:rPr>
        <w:t>Directed</w:t>
      </w:r>
      <w:r w:rsidRPr="00DC6AA9">
        <w:rPr>
          <w:rFonts w:ascii="Arial Narrow" w:eastAsia="Arial Narrow" w:hAnsi="Arial Narrow" w:cs="Arial Narrow"/>
          <w:i/>
          <w:spacing w:val="-5"/>
          <w:sz w:val="22"/>
          <w:szCs w:val="22"/>
          <w:lang w:val="en-US"/>
        </w:rPr>
        <w:t xml:space="preserve"> </w:t>
      </w:r>
      <w:r w:rsidRPr="00DC6AA9">
        <w:rPr>
          <w:rFonts w:ascii="Arial Narrow" w:eastAsia="Arial Narrow" w:hAnsi="Arial Narrow" w:cs="Arial Narrow"/>
          <w:i/>
          <w:sz w:val="22"/>
          <w:szCs w:val="22"/>
          <w:lang w:val="en-US"/>
        </w:rPr>
        <w:t>Sprayer</w:t>
      </w:r>
      <w:r w:rsidRPr="00DC6AA9">
        <w:rPr>
          <w:rFonts w:ascii="Arial Narrow" w:eastAsia="Arial Narrow" w:hAnsi="Arial Narrow" w:cs="Arial Narrow"/>
          <w:i/>
          <w:spacing w:val="-5"/>
          <w:sz w:val="22"/>
          <w:szCs w:val="22"/>
          <w:lang w:val="en-US"/>
        </w:rPr>
        <w:t xml:space="preserve"> </w:t>
      </w:r>
      <w:r w:rsidRPr="00DC6AA9">
        <w:rPr>
          <w:rFonts w:ascii="Arial Narrow" w:eastAsia="Arial Narrow" w:hAnsi="Arial Narrow" w:cs="Arial Narrow"/>
          <w:i/>
          <w:spacing w:val="-2"/>
          <w:sz w:val="22"/>
          <w:szCs w:val="22"/>
          <w:lang w:val="en-US"/>
        </w:rPr>
        <w:t>Equipment</w:t>
      </w:r>
    </w:p>
    <w:p w14:paraId="03877669" w14:textId="77777777" w:rsidR="00DC6AA9" w:rsidRPr="00DC6AA9" w:rsidRDefault="00DC6AA9" w:rsidP="00DC6AA9">
      <w:pPr>
        <w:widowControl w:val="0"/>
        <w:autoSpaceDE w:val="0"/>
        <w:autoSpaceDN w:val="0"/>
        <w:spacing w:line="240" w:lineRule="auto"/>
        <w:ind w:right="854"/>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 xml:space="preserve">BASTA ULTRA should be applied at label rates (refer to specific column in the list </w:t>
      </w:r>
      <w:proofErr w:type="gramStart"/>
      <w:r w:rsidRPr="00DC6AA9">
        <w:rPr>
          <w:rFonts w:ascii="Arial Narrow" w:eastAsia="Arial Narrow" w:hAnsi="Arial Narrow" w:cs="Arial Narrow"/>
          <w:sz w:val="22"/>
          <w:szCs w:val="22"/>
          <w:lang w:val="en-US"/>
        </w:rPr>
        <w:t>of weeds</w:t>
      </w:r>
      <w:proofErr w:type="gramEnd"/>
      <w:r w:rsidRPr="00DC6AA9">
        <w:rPr>
          <w:rFonts w:ascii="Arial Narrow" w:eastAsia="Arial Narrow" w:hAnsi="Arial Narrow" w:cs="Arial Narrow"/>
          <w:sz w:val="22"/>
          <w:szCs w:val="22"/>
          <w:lang w:val="en-US"/>
        </w:rPr>
        <w:t xml:space="preserve"> controlled) in sufficient water to give thorough coverage of weeds.</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It has been found that 300 to 500 L/ha has given good results under most weed conditions.</w:t>
      </w:r>
    </w:p>
    <w:p w14:paraId="7ED63989" w14:textId="77777777" w:rsidR="00DC6AA9" w:rsidRPr="00DC6AA9" w:rsidRDefault="00DC6AA9" w:rsidP="00DC6AA9">
      <w:pPr>
        <w:widowControl w:val="0"/>
        <w:autoSpaceDE w:val="0"/>
        <w:autoSpaceDN w:val="0"/>
        <w:spacing w:before="1" w:line="240" w:lineRule="auto"/>
        <w:ind w:right="854"/>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Special care must be taken when using sprayer/slasher combination units not to cause dust and turbulence, which can carry spray into non-target areas.</w:t>
      </w:r>
    </w:p>
    <w:p w14:paraId="7B6A4117" w14:textId="77777777" w:rsidR="00DC6AA9" w:rsidRPr="00DC6AA9" w:rsidRDefault="00DC6AA9" w:rsidP="00DC6AA9">
      <w:pPr>
        <w:widowControl w:val="0"/>
        <w:autoSpaceDE w:val="0"/>
        <w:autoSpaceDN w:val="0"/>
        <w:spacing w:before="136" w:line="240" w:lineRule="auto"/>
        <w:ind w:right="854"/>
        <w:jc w:val="both"/>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For use in sugarcane, shielded or hooded sprayers should be set up in such a way to ensure that no spray intercepts susceptible parts</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of</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the</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crop</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being</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sprayed,</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but</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provides</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z w:val="22"/>
          <w:szCs w:val="22"/>
          <w:lang w:val="en-US"/>
        </w:rPr>
        <w:t>good</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coverage</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of</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weeds.</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Directed</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spraying</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equipment</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should</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be</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set</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up</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in</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such</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 xml:space="preserve">a way that practically no spray intercepts susceptible parts of the crop being </w:t>
      </w:r>
      <w:proofErr w:type="gramStart"/>
      <w:r w:rsidRPr="00DC6AA9">
        <w:rPr>
          <w:rFonts w:ascii="Arial Narrow" w:eastAsia="Arial Narrow" w:hAnsi="Arial Narrow" w:cs="Arial Narrow"/>
          <w:sz w:val="22"/>
          <w:szCs w:val="22"/>
          <w:lang w:val="en-US"/>
        </w:rPr>
        <w:t>sprayed, but</w:t>
      </w:r>
      <w:proofErr w:type="gramEnd"/>
      <w:r w:rsidRPr="00DC6AA9">
        <w:rPr>
          <w:rFonts w:ascii="Arial Narrow" w:eastAsia="Arial Narrow" w:hAnsi="Arial Narrow" w:cs="Arial Narrow"/>
          <w:sz w:val="22"/>
          <w:szCs w:val="22"/>
          <w:lang w:val="en-US"/>
        </w:rPr>
        <w:t xml:space="preserve"> provides good coverage of weeds.</w:t>
      </w:r>
    </w:p>
    <w:p w14:paraId="3650072B" w14:textId="77777777" w:rsidR="00DC6AA9" w:rsidRPr="00DC6AA9" w:rsidRDefault="00DC6AA9" w:rsidP="00DC6AA9">
      <w:pPr>
        <w:widowControl w:val="0"/>
        <w:autoSpaceDE w:val="0"/>
        <w:autoSpaceDN w:val="0"/>
        <w:spacing w:before="1" w:line="240" w:lineRule="auto"/>
        <w:ind w:right="854"/>
        <w:rPr>
          <w:rFonts w:ascii="Arial Narrow" w:eastAsia="Arial Narrow" w:hAnsi="Arial Narrow" w:cs="Arial Narrow"/>
          <w:sz w:val="22"/>
          <w:szCs w:val="22"/>
          <w:lang w:val="en-US"/>
        </w:rPr>
      </w:pPr>
    </w:p>
    <w:p w14:paraId="372FC12E" w14:textId="77777777" w:rsidR="00DC6AA9" w:rsidRPr="00DC6AA9" w:rsidRDefault="00DC6AA9" w:rsidP="00DC6AA9">
      <w:pPr>
        <w:widowControl w:val="0"/>
        <w:autoSpaceDE w:val="0"/>
        <w:autoSpaceDN w:val="0"/>
        <w:spacing w:line="252" w:lineRule="exact"/>
        <w:ind w:right="854"/>
        <w:jc w:val="both"/>
        <w:rPr>
          <w:rFonts w:ascii="Arial Narrow" w:eastAsia="Arial Narrow" w:hAnsi="Arial Narrow" w:cs="Arial Narrow"/>
          <w:i/>
          <w:sz w:val="22"/>
          <w:szCs w:val="22"/>
          <w:lang w:val="en-US"/>
        </w:rPr>
      </w:pPr>
      <w:r w:rsidRPr="00DC6AA9">
        <w:rPr>
          <w:rFonts w:ascii="Arial Narrow" w:eastAsia="Arial Narrow" w:hAnsi="Arial Narrow" w:cs="Arial Narrow"/>
          <w:i/>
          <w:sz w:val="22"/>
          <w:szCs w:val="22"/>
          <w:lang w:val="en-US"/>
        </w:rPr>
        <w:t>Knapsack</w:t>
      </w:r>
      <w:r w:rsidRPr="00DC6AA9">
        <w:rPr>
          <w:rFonts w:ascii="Arial Narrow" w:eastAsia="Arial Narrow" w:hAnsi="Arial Narrow" w:cs="Arial Narrow"/>
          <w:i/>
          <w:spacing w:val="-6"/>
          <w:sz w:val="22"/>
          <w:szCs w:val="22"/>
          <w:lang w:val="en-US"/>
        </w:rPr>
        <w:t xml:space="preserve"> </w:t>
      </w:r>
      <w:r w:rsidRPr="00DC6AA9">
        <w:rPr>
          <w:rFonts w:ascii="Arial Narrow" w:eastAsia="Arial Narrow" w:hAnsi="Arial Narrow" w:cs="Arial Narrow"/>
          <w:i/>
          <w:sz w:val="22"/>
          <w:szCs w:val="22"/>
          <w:lang w:val="en-US"/>
        </w:rPr>
        <w:t>and</w:t>
      </w:r>
      <w:r w:rsidRPr="00DC6AA9">
        <w:rPr>
          <w:rFonts w:ascii="Arial Narrow" w:eastAsia="Arial Narrow" w:hAnsi="Arial Narrow" w:cs="Arial Narrow"/>
          <w:i/>
          <w:spacing w:val="-6"/>
          <w:sz w:val="22"/>
          <w:szCs w:val="22"/>
          <w:lang w:val="en-US"/>
        </w:rPr>
        <w:t xml:space="preserve"> </w:t>
      </w:r>
      <w:r w:rsidRPr="00DC6AA9">
        <w:rPr>
          <w:rFonts w:ascii="Arial Narrow" w:eastAsia="Arial Narrow" w:hAnsi="Arial Narrow" w:cs="Arial Narrow"/>
          <w:i/>
          <w:sz w:val="22"/>
          <w:szCs w:val="22"/>
          <w:lang w:val="en-US"/>
        </w:rPr>
        <w:t>Handgun</w:t>
      </w:r>
      <w:r w:rsidRPr="00DC6AA9">
        <w:rPr>
          <w:rFonts w:ascii="Arial Narrow" w:eastAsia="Arial Narrow" w:hAnsi="Arial Narrow" w:cs="Arial Narrow"/>
          <w:i/>
          <w:spacing w:val="-7"/>
          <w:sz w:val="22"/>
          <w:szCs w:val="22"/>
          <w:lang w:val="en-US"/>
        </w:rPr>
        <w:t xml:space="preserve"> </w:t>
      </w:r>
      <w:r w:rsidRPr="00DC6AA9">
        <w:rPr>
          <w:rFonts w:ascii="Arial Narrow" w:eastAsia="Arial Narrow" w:hAnsi="Arial Narrow" w:cs="Arial Narrow"/>
          <w:i/>
          <w:spacing w:val="-2"/>
          <w:sz w:val="22"/>
          <w:szCs w:val="22"/>
          <w:lang w:val="en-US"/>
        </w:rPr>
        <w:t>Equipment</w:t>
      </w:r>
    </w:p>
    <w:p w14:paraId="3E12E345" w14:textId="77777777" w:rsidR="00DC6AA9" w:rsidRPr="00DC6AA9" w:rsidRDefault="00DC6AA9" w:rsidP="00DC6AA9">
      <w:pPr>
        <w:widowControl w:val="0"/>
        <w:autoSpaceDE w:val="0"/>
        <w:autoSpaceDN w:val="0"/>
        <w:spacing w:line="240" w:lineRule="auto"/>
        <w:ind w:right="854"/>
        <w:jc w:val="both"/>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BASTA ULTRA should be applied at label rates (refer to specific columns in the list of weeds controlled) in adequate water to thoroughly</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z w:val="22"/>
          <w:szCs w:val="22"/>
          <w:lang w:val="en-US"/>
        </w:rPr>
        <w:t>wet</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the</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weeds</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being</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sprayed,</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i.e.,</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500</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to</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1000</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L/ha.</w:t>
      </w:r>
      <w:r w:rsidRPr="00DC6AA9">
        <w:rPr>
          <w:rFonts w:ascii="Arial Narrow" w:eastAsia="Arial Narrow" w:hAnsi="Arial Narrow" w:cs="Arial Narrow"/>
          <w:spacing w:val="34"/>
          <w:sz w:val="22"/>
          <w:szCs w:val="22"/>
          <w:lang w:val="en-US"/>
        </w:rPr>
        <w:t xml:space="preserve"> </w:t>
      </w:r>
      <w:r w:rsidRPr="00DC6AA9">
        <w:rPr>
          <w:rFonts w:ascii="Arial Narrow" w:eastAsia="Arial Narrow" w:hAnsi="Arial Narrow" w:cs="Arial Narrow"/>
          <w:sz w:val="22"/>
          <w:szCs w:val="22"/>
          <w:lang w:val="en-US"/>
        </w:rPr>
        <w:t>Dense</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stands</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will</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require</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up</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to</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1000</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L/ha</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of</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spray</w:t>
      </w:r>
      <w:r w:rsidRPr="00DC6AA9">
        <w:rPr>
          <w:rFonts w:ascii="Arial Narrow" w:eastAsia="Arial Narrow" w:hAnsi="Arial Narrow" w:cs="Arial Narrow"/>
          <w:spacing w:val="-8"/>
          <w:sz w:val="22"/>
          <w:szCs w:val="22"/>
          <w:lang w:val="en-US"/>
        </w:rPr>
        <w:t xml:space="preserve"> </w:t>
      </w:r>
      <w:r w:rsidRPr="00DC6AA9">
        <w:rPr>
          <w:rFonts w:ascii="Arial Narrow" w:eastAsia="Arial Narrow" w:hAnsi="Arial Narrow" w:cs="Arial Narrow"/>
          <w:sz w:val="22"/>
          <w:szCs w:val="22"/>
          <w:lang w:val="en-US"/>
        </w:rPr>
        <w:t>mixture,</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whereas less dense stands will require less water.</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High volume application using hollow-cone nozzles for hand spraying is recommended.</w:t>
      </w:r>
    </w:p>
    <w:p w14:paraId="75A59492" w14:textId="77777777" w:rsidR="00DC6AA9" w:rsidRPr="00DC6AA9" w:rsidRDefault="00DC6AA9" w:rsidP="00DC6AA9">
      <w:pPr>
        <w:widowControl w:val="0"/>
        <w:autoSpaceDE w:val="0"/>
        <w:autoSpaceDN w:val="0"/>
        <w:spacing w:before="138" w:line="252" w:lineRule="exact"/>
        <w:ind w:right="854"/>
        <w:jc w:val="both"/>
        <w:rPr>
          <w:rFonts w:ascii="Arial Narrow" w:eastAsia="Arial Narrow" w:hAnsi="Arial Narrow" w:cs="Arial Narrow"/>
          <w:i/>
          <w:sz w:val="22"/>
          <w:szCs w:val="22"/>
          <w:lang w:val="en-US"/>
        </w:rPr>
      </w:pPr>
      <w:r w:rsidRPr="00DC6AA9">
        <w:rPr>
          <w:rFonts w:ascii="Arial Narrow" w:eastAsia="Arial Narrow" w:hAnsi="Arial Narrow" w:cs="Arial Narrow"/>
          <w:i/>
          <w:sz w:val="22"/>
          <w:szCs w:val="22"/>
          <w:lang w:val="en-US"/>
        </w:rPr>
        <w:t>Controlled</w:t>
      </w:r>
      <w:r w:rsidRPr="00DC6AA9">
        <w:rPr>
          <w:rFonts w:ascii="Arial Narrow" w:eastAsia="Arial Narrow" w:hAnsi="Arial Narrow" w:cs="Arial Narrow"/>
          <w:i/>
          <w:spacing w:val="-8"/>
          <w:sz w:val="22"/>
          <w:szCs w:val="22"/>
          <w:lang w:val="en-US"/>
        </w:rPr>
        <w:t xml:space="preserve"> </w:t>
      </w:r>
      <w:r w:rsidRPr="00DC6AA9">
        <w:rPr>
          <w:rFonts w:ascii="Arial Narrow" w:eastAsia="Arial Narrow" w:hAnsi="Arial Narrow" w:cs="Arial Narrow"/>
          <w:i/>
          <w:sz w:val="22"/>
          <w:szCs w:val="22"/>
          <w:lang w:val="en-US"/>
        </w:rPr>
        <w:t>Droplet</w:t>
      </w:r>
      <w:r w:rsidRPr="00DC6AA9">
        <w:rPr>
          <w:rFonts w:ascii="Arial Narrow" w:eastAsia="Arial Narrow" w:hAnsi="Arial Narrow" w:cs="Arial Narrow"/>
          <w:i/>
          <w:spacing w:val="-8"/>
          <w:sz w:val="22"/>
          <w:szCs w:val="22"/>
          <w:lang w:val="en-US"/>
        </w:rPr>
        <w:t xml:space="preserve"> </w:t>
      </w:r>
      <w:r w:rsidRPr="00DC6AA9">
        <w:rPr>
          <w:rFonts w:ascii="Arial Narrow" w:eastAsia="Arial Narrow" w:hAnsi="Arial Narrow" w:cs="Arial Narrow"/>
          <w:i/>
          <w:sz w:val="22"/>
          <w:szCs w:val="22"/>
          <w:lang w:val="en-US"/>
        </w:rPr>
        <w:t>Application</w:t>
      </w:r>
      <w:r w:rsidRPr="00DC6AA9">
        <w:rPr>
          <w:rFonts w:ascii="Arial Narrow" w:eastAsia="Arial Narrow" w:hAnsi="Arial Narrow" w:cs="Arial Narrow"/>
          <w:i/>
          <w:spacing w:val="-11"/>
          <w:sz w:val="22"/>
          <w:szCs w:val="22"/>
          <w:lang w:val="en-US"/>
        </w:rPr>
        <w:t xml:space="preserve"> </w:t>
      </w:r>
      <w:r w:rsidRPr="00DC6AA9">
        <w:rPr>
          <w:rFonts w:ascii="Arial Narrow" w:eastAsia="Arial Narrow" w:hAnsi="Arial Narrow" w:cs="Arial Narrow"/>
          <w:i/>
          <w:sz w:val="22"/>
          <w:szCs w:val="22"/>
          <w:lang w:val="en-US"/>
        </w:rPr>
        <w:t>(CDA)</w:t>
      </w:r>
      <w:r w:rsidRPr="00DC6AA9">
        <w:rPr>
          <w:rFonts w:ascii="Arial Narrow" w:eastAsia="Arial Narrow" w:hAnsi="Arial Narrow" w:cs="Arial Narrow"/>
          <w:i/>
          <w:spacing w:val="-7"/>
          <w:sz w:val="22"/>
          <w:szCs w:val="22"/>
          <w:lang w:val="en-US"/>
        </w:rPr>
        <w:t xml:space="preserve"> </w:t>
      </w:r>
      <w:r w:rsidRPr="00DC6AA9">
        <w:rPr>
          <w:rFonts w:ascii="Arial Narrow" w:eastAsia="Arial Narrow" w:hAnsi="Arial Narrow" w:cs="Arial Narrow"/>
          <w:i/>
          <w:spacing w:val="-2"/>
          <w:sz w:val="22"/>
          <w:szCs w:val="22"/>
          <w:lang w:val="en-US"/>
        </w:rPr>
        <w:t>Equipment</w:t>
      </w:r>
    </w:p>
    <w:p w14:paraId="6C41A251" w14:textId="77777777" w:rsidR="00DC6AA9" w:rsidRPr="00DC6AA9" w:rsidRDefault="00DC6AA9" w:rsidP="00DC6AA9">
      <w:pPr>
        <w:widowControl w:val="0"/>
        <w:autoSpaceDE w:val="0"/>
        <w:autoSpaceDN w:val="0"/>
        <w:spacing w:line="240" w:lineRule="auto"/>
        <w:ind w:right="854"/>
        <w:jc w:val="both"/>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BASTA ULTRA may be applied through CDA row spraying equipment fitted with a solid (impermeable) shroud or skirt, at rates as recommended for boom or directed sprayers (refer to specific column in the list of weeds controlled), provided thorough spray coverage</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of</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weeds</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can</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be</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achieved.</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Apply</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preferably</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when</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weeds are</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less</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than</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15</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cm</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in</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height,</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with</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the</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equipment</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set</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up</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so</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that the</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spray</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dome</w:t>
      </w:r>
      <w:r w:rsidRPr="00DC6AA9">
        <w:rPr>
          <w:rFonts w:ascii="Arial Narrow" w:eastAsia="Arial Narrow" w:hAnsi="Arial Narrow" w:cs="Arial Narrow"/>
          <w:spacing w:val="-1"/>
          <w:sz w:val="22"/>
          <w:szCs w:val="22"/>
          <w:lang w:val="en-US"/>
        </w:rPr>
        <w:t xml:space="preserve"> </w:t>
      </w:r>
      <w:proofErr w:type="gramStart"/>
      <w:r w:rsidRPr="00DC6AA9">
        <w:rPr>
          <w:rFonts w:ascii="Arial Narrow" w:eastAsia="Arial Narrow" w:hAnsi="Arial Narrow" w:cs="Arial Narrow"/>
          <w:sz w:val="22"/>
          <w:szCs w:val="22"/>
          <w:lang w:val="en-US"/>
        </w:rPr>
        <w:t>only</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just</w:t>
      </w:r>
      <w:proofErr w:type="gramEnd"/>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touches</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the</w:t>
      </w:r>
      <w:r w:rsidRPr="00DC6AA9">
        <w:rPr>
          <w:rFonts w:ascii="Arial Narrow" w:eastAsia="Arial Narrow" w:hAnsi="Arial Narrow" w:cs="Arial Narrow"/>
          <w:spacing w:val="-1"/>
          <w:sz w:val="22"/>
          <w:szCs w:val="22"/>
          <w:lang w:val="en-US"/>
        </w:rPr>
        <w:t xml:space="preserve"> </w:t>
      </w:r>
      <w:proofErr w:type="gramStart"/>
      <w:r w:rsidRPr="00DC6AA9">
        <w:rPr>
          <w:rFonts w:ascii="Arial Narrow" w:eastAsia="Arial Narrow" w:hAnsi="Arial Narrow" w:cs="Arial Narrow"/>
          <w:sz w:val="22"/>
          <w:szCs w:val="22"/>
          <w:lang w:val="en-US"/>
        </w:rPr>
        <w:t>tops</w:t>
      </w:r>
      <w:proofErr w:type="gramEnd"/>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of</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the</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weeds.</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A</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total</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spray</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volume</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of</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20</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to</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30</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L/ha</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has been</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found</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to</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give</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good</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sz w:val="22"/>
          <w:szCs w:val="22"/>
          <w:lang w:val="en-US"/>
        </w:rPr>
        <w:t>results. Do not mix residual herbicides or any spray adjuvants with BASTA ULTRA when using CDA equipment.</w:t>
      </w:r>
    </w:p>
    <w:p w14:paraId="2CFCF23E" w14:textId="77777777" w:rsidR="00DC6AA9" w:rsidRPr="00DC6AA9" w:rsidRDefault="00DC6AA9" w:rsidP="00DC6AA9">
      <w:pPr>
        <w:widowControl w:val="0"/>
        <w:autoSpaceDE w:val="0"/>
        <w:autoSpaceDN w:val="0"/>
        <w:spacing w:line="240" w:lineRule="auto"/>
        <w:ind w:right="854"/>
        <w:jc w:val="both"/>
        <w:rPr>
          <w:rFonts w:ascii="Arial Narrow" w:eastAsia="Arial Narrow" w:hAnsi="Arial Narrow" w:cs="Arial Narrow"/>
          <w:sz w:val="22"/>
          <w:szCs w:val="22"/>
          <w:lang w:val="en-US"/>
        </w:rPr>
      </w:pPr>
      <w:r w:rsidRPr="00DC6AA9">
        <w:rPr>
          <w:rFonts w:ascii="Arial Narrow" w:eastAsia="Arial Narrow" w:hAnsi="Arial Narrow" w:cs="Arial Narrow"/>
          <w:b/>
          <w:sz w:val="22"/>
          <w:szCs w:val="22"/>
          <w:lang w:val="en-US"/>
        </w:rPr>
        <w:t>Warning:</w:t>
      </w:r>
      <w:r w:rsidRPr="00DC6AA9">
        <w:rPr>
          <w:rFonts w:ascii="Arial Narrow" w:eastAsia="Arial Narrow" w:hAnsi="Arial Narrow" w:cs="Arial Narrow"/>
          <w:b/>
          <w:spacing w:val="-4"/>
          <w:sz w:val="22"/>
          <w:szCs w:val="22"/>
          <w:lang w:val="en-US"/>
        </w:rPr>
        <w:t xml:space="preserve"> </w:t>
      </w:r>
      <w:r w:rsidRPr="00DC6AA9">
        <w:rPr>
          <w:rFonts w:ascii="Arial Narrow" w:eastAsia="Arial Narrow" w:hAnsi="Arial Narrow" w:cs="Arial Narrow"/>
          <w:sz w:val="22"/>
          <w:szCs w:val="22"/>
          <w:lang w:val="en-US"/>
        </w:rPr>
        <w:t>Because</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the</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spray</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solution</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is</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highly</w:t>
      </w:r>
      <w:r w:rsidRPr="00DC6AA9">
        <w:rPr>
          <w:rFonts w:ascii="Arial Narrow" w:eastAsia="Arial Narrow" w:hAnsi="Arial Narrow" w:cs="Arial Narrow"/>
          <w:spacing w:val="-6"/>
          <w:sz w:val="22"/>
          <w:szCs w:val="22"/>
          <w:lang w:val="en-US"/>
        </w:rPr>
        <w:t xml:space="preserve"> </w:t>
      </w:r>
      <w:proofErr w:type="gramStart"/>
      <w:r w:rsidRPr="00DC6AA9">
        <w:rPr>
          <w:rFonts w:ascii="Arial Narrow" w:eastAsia="Arial Narrow" w:hAnsi="Arial Narrow" w:cs="Arial Narrow"/>
          <w:sz w:val="22"/>
          <w:szCs w:val="22"/>
          <w:lang w:val="en-US"/>
        </w:rPr>
        <w:t>concentrated</w:t>
      </w:r>
      <w:proofErr w:type="gramEnd"/>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particular</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care</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must</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be</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taken</w:t>
      </w:r>
      <w:r w:rsidRPr="00DC6AA9">
        <w:rPr>
          <w:rFonts w:ascii="Arial Narrow" w:eastAsia="Arial Narrow" w:hAnsi="Arial Narrow" w:cs="Arial Narrow"/>
          <w:spacing w:val="-6"/>
          <w:sz w:val="22"/>
          <w:szCs w:val="22"/>
          <w:lang w:val="en-US"/>
        </w:rPr>
        <w:t xml:space="preserve"> </w:t>
      </w:r>
      <w:r w:rsidRPr="00DC6AA9">
        <w:rPr>
          <w:rFonts w:ascii="Arial Narrow" w:eastAsia="Arial Narrow" w:hAnsi="Arial Narrow" w:cs="Arial Narrow"/>
          <w:sz w:val="22"/>
          <w:szCs w:val="22"/>
          <w:lang w:val="en-US"/>
        </w:rPr>
        <w:t>when</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using BASTA</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z w:val="22"/>
          <w:szCs w:val="22"/>
          <w:lang w:val="en-US"/>
        </w:rPr>
        <w:t>ULTRA</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through</w:t>
      </w:r>
      <w:r w:rsidRPr="00DC6AA9">
        <w:rPr>
          <w:rFonts w:ascii="Arial Narrow" w:eastAsia="Arial Narrow" w:hAnsi="Arial Narrow" w:cs="Arial Narrow"/>
          <w:spacing w:val="-3"/>
          <w:sz w:val="22"/>
          <w:szCs w:val="22"/>
          <w:lang w:val="en-US"/>
        </w:rPr>
        <w:t xml:space="preserve"> </w:t>
      </w:r>
      <w:r w:rsidRPr="00DC6AA9">
        <w:rPr>
          <w:rFonts w:ascii="Arial Narrow" w:eastAsia="Arial Narrow" w:hAnsi="Arial Narrow" w:cs="Arial Narrow"/>
          <w:sz w:val="22"/>
          <w:szCs w:val="22"/>
          <w:lang w:val="en-US"/>
        </w:rPr>
        <w:t xml:space="preserve">CDA equipment to avoid contact </w:t>
      </w:r>
      <w:proofErr w:type="gramStart"/>
      <w:r w:rsidRPr="00DC6AA9">
        <w:rPr>
          <w:rFonts w:ascii="Arial Narrow" w:eastAsia="Arial Narrow" w:hAnsi="Arial Narrow" w:cs="Arial Narrow"/>
          <w:sz w:val="22"/>
          <w:szCs w:val="22"/>
          <w:lang w:val="en-US"/>
        </w:rPr>
        <w:t>of</w:t>
      </w:r>
      <w:proofErr w:type="gramEnd"/>
      <w:r w:rsidRPr="00DC6AA9">
        <w:rPr>
          <w:rFonts w:ascii="Arial Narrow" w:eastAsia="Arial Narrow" w:hAnsi="Arial Narrow" w:cs="Arial Narrow"/>
          <w:sz w:val="22"/>
          <w:szCs w:val="22"/>
          <w:lang w:val="en-US"/>
        </w:rPr>
        <w:t xml:space="preserve"> the spray solution with any part of the crop trunk or canopy.</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DO NOT apply BASTA ULTRA through equipment fitted with bristle skirts.</w:t>
      </w:r>
      <w:r w:rsidRPr="00DC6AA9">
        <w:rPr>
          <w:rFonts w:ascii="Arial Narrow" w:eastAsia="Arial Narrow" w:hAnsi="Arial Narrow" w:cs="Arial Narrow"/>
          <w:spacing w:val="40"/>
          <w:sz w:val="22"/>
          <w:szCs w:val="22"/>
          <w:lang w:val="en-US"/>
        </w:rPr>
        <w:t xml:space="preserve"> </w:t>
      </w:r>
      <w:proofErr w:type="gramStart"/>
      <w:r w:rsidRPr="00DC6AA9">
        <w:rPr>
          <w:rFonts w:ascii="Arial Narrow" w:eastAsia="Arial Narrow" w:hAnsi="Arial Narrow" w:cs="Arial Narrow"/>
          <w:sz w:val="22"/>
          <w:szCs w:val="22"/>
          <w:lang w:val="en-US"/>
        </w:rPr>
        <w:t>Particular care</w:t>
      </w:r>
      <w:proofErr w:type="gramEnd"/>
      <w:r w:rsidRPr="00DC6AA9">
        <w:rPr>
          <w:rFonts w:ascii="Arial Narrow" w:eastAsia="Arial Narrow" w:hAnsi="Arial Narrow" w:cs="Arial Narrow"/>
          <w:sz w:val="22"/>
          <w:szCs w:val="22"/>
          <w:lang w:val="en-US"/>
        </w:rPr>
        <w:t xml:space="preserve"> should be taken when using CDA equipment around green or uncalloused bark.</w:t>
      </w:r>
    </w:p>
    <w:p w14:paraId="7EE5EEE4" w14:textId="77777777" w:rsidR="00DC6AA9" w:rsidRPr="00DC6AA9" w:rsidRDefault="00DC6AA9" w:rsidP="00DC6AA9">
      <w:pPr>
        <w:widowControl w:val="0"/>
        <w:autoSpaceDE w:val="0"/>
        <w:autoSpaceDN w:val="0"/>
        <w:spacing w:before="82" w:line="240" w:lineRule="auto"/>
        <w:ind w:right="854"/>
        <w:rPr>
          <w:rFonts w:ascii="Arial Narrow" w:eastAsia="Arial Narrow" w:hAnsi="Arial Narrow" w:cs="Arial Narrow"/>
          <w:sz w:val="22"/>
          <w:szCs w:val="22"/>
          <w:lang w:val="en-US"/>
        </w:rPr>
      </w:pPr>
      <w:r w:rsidRPr="00DC6AA9">
        <w:rPr>
          <w:rFonts w:ascii="Arial Narrow" w:eastAsia="Arial Narrow" w:hAnsi="Arial Narrow" w:cs="Arial Narrow"/>
          <w:b/>
          <w:sz w:val="22"/>
          <w:szCs w:val="22"/>
          <w:lang w:val="en-US"/>
        </w:rPr>
        <w:t>Please</w:t>
      </w:r>
      <w:r w:rsidRPr="00DC6AA9">
        <w:rPr>
          <w:rFonts w:ascii="Arial Narrow" w:eastAsia="Arial Narrow" w:hAnsi="Arial Narrow" w:cs="Arial Narrow"/>
          <w:b/>
          <w:spacing w:val="-4"/>
          <w:sz w:val="22"/>
          <w:szCs w:val="22"/>
          <w:lang w:val="en-US"/>
        </w:rPr>
        <w:t xml:space="preserve"> </w:t>
      </w:r>
      <w:r w:rsidRPr="00DC6AA9">
        <w:rPr>
          <w:rFonts w:ascii="Arial Narrow" w:eastAsia="Arial Narrow" w:hAnsi="Arial Narrow" w:cs="Arial Narrow"/>
          <w:b/>
          <w:sz w:val="22"/>
          <w:szCs w:val="22"/>
          <w:lang w:val="en-US"/>
        </w:rPr>
        <w:t>refer</w:t>
      </w:r>
      <w:r w:rsidRPr="00DC6AA9">
        <w:rPr>
          <w:rFonts w:ascii="Arial Narrow" w:eastAsia="Arial Narrow" w:hAnsi="Arial Narrow" w:cs="Arial Narrow"/>
          <w:b/>
          <w:spacing w:val="-4"/>
          <w:sz w:val="22"/>
          <w:szCs w:val="22"/>
          <w:lang w:val="en-US"/>
        </w:rPr>
        <w:t xml:space="preserve"> </w:t>
      </w:r>
      <w:r w:rsidRPr="00DC6AA9">
        <w:rPr>
          <w:rFonts w:ascii="Arial Narrow" w:eastAsia="Arial Narrow" w:hAnsi="Arial Narrow" w:cs="Arial Narrow"/>
          <w:b/>
          <w:sz w:val="22"/>
          <w:szCs w:val="22"/>
          <w:lang w:val="en-US"/>
        </w:rPr>
        <w:t>to</w:t>
      </w:r>
      <w:r w:rsidRPr="00DC6AA9">
        <w:rPr>
          <w:rFonts w:ascii="Arial Narrow" w:eastAsia="Arial Narrow" w:hAnsi="Arial Narrow" w:cs="Arial Narrow"/>
          <w:b/>
          <w:spacing w:val="-3"/>
          <w:sz w:val="22"/>
          <w:szCs w:val="22"/>
          <w:lang w:val="en-US"/>
        </w:rPr>
        <w:t xml:space="preserve"> </w:t>
      </w:r>
      <w:r w:rsidRPr="00DC6AA9">
        <w:rPr>
          <w:rFonts w:ascii="Arial Narrow" w:eastAsia="Arial Narrow" w:hAnsi="Arial Narrow" w:cs="Arial Narrow"/>
          <w:b/>
          <w:sz w:val="22"/>
          <w:szCs w:val="22"/>
          <w:lang w:val="en-US"/>
        </w:rPr>
        <w:t>PROTECTION</w:t>
      </w:r>
      <w:r w:rsidRPr="00DC6AA9">
        <w:rPr>
          <w:rFonts w:ascii="Arial Narrow" w:eastAsia="Arial Narrow" w:hAnsi="Arial Narrow" w:cs="Arial Narrow"/>
          <w:b/>
          <w:spacing w:val="-9"/>
          <w:sz w:val="22"/>
          <w:szCs w:val="22"/>
          <w:lang w:val="en-US"/>
        </w:rPr>
        <w:t xml:space="preserve"> </w:t>
      </w:r>
      <w:r w:rsidRPr="00DC6AA9">
        <w:rPr>
          <w:rFonts w:ascii="Arial Narrow" w:eastAsia="Arial Narrow" w:hAnsi="Arial Narrow" w:cs="Arial Narrow"/>
          <w:b/>
          <w:sz w:val="22"/>
          <w:szCs w:val="22"/>
          <w:lang w:val="en-US"/>
        </w:rPr>
        <w:t>OF</w:t>
      </w:r>
      <w:r w:rsidRPr="00DC6AA9">
        <w:rPr>
          <w:rFonts w:ascii="Arial Narrow" w:eastAsia="Arial Narrow" w:hAnsi="Arial Narrow" w:cs="Arial Narrow"/>
          <w:b/>
          <w:spacing w:val="-8"/>
          <w:sz w:val="22"/>
          <w:szCs w:val="22"/>
          <w:lang w:val="en-US"/>
        </w:rPr>
        <w:t xml:space="preserve"> </w:t>
      </w:r>
      <w:r w:rsidRPr="00DC6AA9">
        <w:rPr>
          <w:rFonts w:ascii="Arial Narrow" w:eastAsia="Arial Narrow" w:hAnsi="Arial Narrow" w:cs="Arial Narrow"/>
          <w:b/>
          <w:sz w:val="22"/>
          <w:szCs w:val="22"/>
          <w:lang w:val="en-US"/>
        </w:rPr>
        <w:t>CROPS,</w:t>
      </w:r>
      <w:r w:rsidRPr="00DC6AA9">
        <w:rPr>
          <w:rFonts w:ascii="Arial Narrow" w:eastAsia="Arial Narrow" w:hAnsi="Arial Narrow" w:cs="Arial Narrow"/>
          <w:b/>
          <w:spacing w:val="-8"/>
          <w:sz w:val="22"/>
          <w:szCs w:val="22"/>
          <w:lang w:val="en-US"/>
        </w:rPr>
        <w:t xml:space="preserve"> </w:t>
      </w:r>
      <w:r w:rsidRPr="00DC6AA9">
        <w:rPr>
          <w:rFonts w:ascii="Arial Narrow" w:eastAsia="Arial Narrow" w:hAnsi="Arial Narrow" w:cs="Arial Narrow"/>
          <w:b/>
          <w:sz w:val="22"/>
          <w:szCs w:val="22"/>
          <w:lang w:val="en-US"/>
        </w:rPr>
        <w:t>NATIVE</w:t>
      </w:r>
      <w:r w:rsidRPr="00DC6AA9">
        <w:rPr>
          <w:rFonts w:ascii="Arial Narrow" w:eastAsia="Arial Narrow" w:hAnsi="Arial Narrow" w:cs="Arial Narrow"/>
          <w:b/>
          <w:spacing w:val="-8"/>
          <w:sz w:val="22"/>
          <w:szCs w:val="22"/>
          <w:lang w:val="en-US"/>
        </w:rPr>
        <w:t xml:space="preserve"> </w:t>
      </w:r>
      <w:r w:rsidRPr="00DC6AA9">
        <w:rPr>
          <w:rFonts w:ascii="Arial Narrow" w:eastAsia="Arial Narrow" w:hAnsi="Arial Narrow" w:cs="Arial Narrow"/>
          <w:b/>
          <w:sz w:val="22"/>
          <w:szCs w:val="22"/>
          <w:lang w:val="en-US"/>
        </w:rPr>
        <w:t>AND</w:t>
      </w:r>
      <w:r w:rsidRPr="00DC6AA9">
        <w:rPr>
          <w:rFonts w:ascii="Arial Narrow" w:eastAsia="Arial Narrow" w:hAnsi="Arial Narrow" w:cs="Arial Narrow"/>
          <w:b/>
          <w:spacing w:val="-7"/>
          <w:sz w:val="22"/>
          <w:szCs w:val="22"/>
          <w:lang w:val="en-US"/>
        </w:rPr>
        <w:t xml:space="preserve"> </w:t>
      </w:r>
      <w:r w:rsidRPr="00DC6AA9">
        <w:rPr>
          <w:rFonts w:ascii="Arial Narrow" w:eastAsia="Arial Narrow" w:hAnsi="Arial Narrow" w:cs="Arial Narrow"/>
          <w:b/>
          <w:sz w:val="22"/>
          <w:szCs w:val="22"/>
          <w:lang w:val="en-US"/>
        </w:rPr>
        <w:t>OTHER</w:t>
      </w:r>
      <w:r w:rsidRPr="00DC6AA9">
        <w:rPr>
          <w:rFonts w:ascii="Arial Narrow" w:eastAsia="Arial Narrow" w:hAnsi="Arial Narrow" w:cs="Arial Narrow"/>
          <w:b/>
          <w:spacing w:val="-7"/>
          <w:sz w:val="22"/>
          <w:szCs w:val="22"/>
          <w:lang w:val="en-US"/>
        </w:rPr>
        <w:t xml:space="preserve"> </w:t>
      </w:r>
      <w:r w:rsidRPr="00DC6AA9">
        <w:rPr>
          <w:rFonts w:ascii="Arial Narrow" w:eastAsia="Arial Narrow" w:hAnsi="Arial Narrow" w:cs="Arial Narrow"/>
          <w:b/>
          <w:sz w:val="22"/>
          <w:szCs w:val="22"/>
          <w:lang w:val="en-US"/>
        </w:rPr>
        <w:t>NON-TARGET</w:t>
      </w:r>
      <w:r w:rsidRPr="00DC6AA9">
        <w:rPr>
          <w:rFonts w:ascii="Arial Narrow" w:eastAsia="Arial Narrow" w:hAnsi="Arial Narrow" w:cs="Arial Narrow"/>
          <w:b/>
          <w:spacing w:val="-8"/>
          <w:sz w:val="22"/>
          <w:szCs w:val="22"/>
          <w:lang w:val="en-US"/>
        </w:rPr>
        <w:t xml:space="preserve"> </w:t>
      </w:r>
      <w:r w:rsidRPr="00DC6AA9">
        <w:rPr>
          <w:rFonts w:ascii="Arial Narrow" w:eastAsia="Arial Narrow" w:hAnsi="Arial Narrow" w:cs="Arial Narrow"/>
          <w:b/>
          <w:sz w:val="22"/>
          <w:szCs w:val="22"/>
          <w:lang w:val="en-US"/>
        </w:rPr>
        <w:t>PLANTS</w:t>
      </w:r>
      <w:r w:rsidRPr="00DC6AA9">
        <w:rPr>
          <w:rFonts w:ascii="Arial Narrow" w:eastAsia="Arial Narrow" w:hAnsi="Arial Narrow" w:cs="Arial Narrow"/>
          <w:sz w:val="22"/>
          <w:szCs w:val="22"/>
          <w:lang w:val="en-US"/>
        </w:rPr>
        <w:t>.</w:t>
      </w:r>
      <w:r w:rsidRPr="00DC6AA9">
        <w:rPr>
          <w:rFonts w:ascii="Arial Narrow" w:eastAsia="Arial Narrow" w:hAnsi="Arial Narrow" w:cs="Arial Narrow"/>
          <w:spacing w:val="40"/>
          <w:sz w:val="22"/>
          <w:szCs w:val="22"/>
          <w:lang w:val="en-US"/>
        </w:rPr>
        <w:t xml:space="preserve"> </w:t>
      </w:r>
      <w:r w:rsidRPr="00DC6AA9">
        <w:rPr>
          <w:rFonts w:ascii="Arial Narrow" w:eastAsia="Arial Narrow" w:hAnsi="Arial Narrow" w:cs="Arial Narrow"/>
          <w:sz w:val="22"/>
          <w:szCs w:val="22"/>
          <w:lang w:val="en-US"/>
        </w:rPr>
        <w:t>CDA</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equipment</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must</w:t>
      </w:r>
      <w:r w:rsidRPr="00DC6AA9">
        <w:rPr>
          <w:rFonts w:ascii="Arial Narrow" w:eastAsia="Arial Narrow" w:hAnsi="Arial Narrow" w:cs="Arial Narrow"/>
          <w:spacing w:val="-1"/>
          <w:sz w:val="22"/>
          <w:szCs w:val="22"/>
          <w:lang w:val="en-US"/>
        </w:rPr>
        <w:t xml:space="preserve"> </w:t>
      </w:r>
      <w:r w:rsidRPr="00DC6AA9">
        <w:rPr>
          <w:rFonts w:ascii="Arial Narrow" w:eastAsia="Arial Narrow" w:hAnsi="Arial Narrow" w:cs="Arial Narrow"/>
          <w:b/>
          <w:sz w:val="22"/>
          <w:szCs w:val="22"/>
          <w:lang w:val="en-US"/>
        </w:rPr>
        <w:t>not</w:t>
      </w:r>
      <w:r w:rsidRPr="00DC6AA9">
        <w:rPr>
          <w:rFonts w:ascii="Arial Narrow" w:eastAsia="Arial Narrow" w:hAnsi="Arial Narrow" w:cs="Arial Narrow"/>
          <w:b/>
          <w:spacing w:val="-6"/>
          <w:sz w:val="22"/>
          <w:szCs w:val="22"/>
          <w:lang w:val="en-US"/>
        </w:rPr>
        <w:t xml:space="preserve"> </w:t>
      </w:r>
      <w:r w:rsidRPr="00DC6AA9">
        <w:rPr>
          <w:rFonts w:ascii="Arial Narrow" w:eastAsia="Arial Narrow" w:hAnsi="Arial Narrow" w:cs="Arial Narrow"/>
          <w:sz w:val="22"/>
          <w:szCs w:val="22"/>
          <w:lang w:val="en-US"/>
        </w:rPr>
        <w:t>be</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used</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for application in cherry orchards.</w:t>
      </w:r>
    </w:p>
    <w:p w14:paraId="560A8DC6" w14:textId="77777777" w:rsidR="00DC6AA9" w:rsidRPr="00DC6AA9" w:rsidRDefault="00DC6AA9" w:rsidP="00DC6AA9">
      <w:pPr>
        <w:widowControl w:val="0"/>
        <w:autoSpaceDE w:val="0"/>
        <w:autoSpaceDN w:val="0"/>
        <w:spacing w:before="138" w:line="252" w:lineRule="exact"/>
        <w:ind w:right="854"/>
        <w:outlineLvl w:val="1"/>
        <w:rPr>
          <w:rFonts w:ascii="Arial Narrow" w:eastAsia="Arial Narrow" w:hAnsi="Arial Narrow" w:cs="Arial Narrow"/>
          <w:b/>
          <w:bCs/>
          <w:sz w:val="22"/>
          <w:szCs w:val="22"/>
          <w:lang w:val="en-US"/>
        </w:rPr>
      </w:pPr>
      <w:bookmarkStart w:id="192" w:name="_Toc222823711"/>
      <w:r w:rsidRPr="00DC6AA9">
        <w:rPr>
          <w:rFonts w:ascii="Arial Narrow" w:eastAsia="Arial Narrow" w:hAnsi="Arial Narrow" w:cs="Arial Narrow"/>
          <w:b/>
          <w:bCs/>
          <w:sz w:val="22"/>
          <w:szCs w:val="22"/>
          <w:lang w:val="en-US"/>
        </w:rPr>
        <w:t>Sprayer</w:t>
      </w:r>
      <w:r w:rsidRPr="00DC6AA9">
        <w:rPr>
          <w:rFonts w:ascii="Arial Narrow" w:eastAsia="Arial Narrow" w:hAnsi="Arial Narrow" w:cs="Arial Narrow"/>
          <w:b/>
          <w:bCs/>
          <w:spacing w:val="-4"/>
          <w:sz w:val="22"/>
          <w:szCs w:val="22"/>
          <w:lang w:val="en-US"/>
        </w:rPr>
        <w:t xml:space="preserve"> </w:t>
      </w:r>
      <w:r w:rsidRPr="00DC6AA9">
        <w:rPr>
          <w:rFonts w:ascii="Arial Narrow" w:eastAsia="Arial Narrow" w:hAnsi="Arial Narrow" w:cs="Arial Narrow"/>
          <w:b/>
          <w:bCs/>
          <w:sz w:val="22"/>
          <w:szCs w:val="22"/>
          <w:lang w:val="en-US"/>
        </w:rPr>
        <w:t>clean-</w:t>
      </w:r>
      <w:r w:rsidRPr="00DC6AA9">
        <w:rPr>
          <w:rFonts w:ascii="Arial Narrow" w:eastAsia="Arial Narrow" w:hAnsi="Arial Narrow" w:cs="Arial Narrow"/>
          <w:b/>
          <w:bCs/>
          <w:spacing w:val="-5"/>
          <w:sz w:val="22"/>
          <w:szCs w:val="22"/>
          <w:lang w:val="en-US"/>
        </w:rPr>
        <w:t>up</w:t>
      </w:r>
      <w:bookmarkEnd w:id="192"/>
    </w:p>
    <w:p w14:paraId="6DEDC2F6" w14:textId="77777777" w:rsidR="00DC6AA9" w:rsidRPr="00DC6AA9" w:rsidRDefault="00DC6AA9" w:rsidP="00DC6AA9">
      <w:pPr>
        <w:widowControl w:val="0"/>
        <w:autoSpaceDE w:val="0"/>
        <w:autoSpaceDN w:val="0"/>
        <w:spacing w:line="252" w:lineRule="exact"/>
        <w:ind w:right="854"/>
        <w:rPr>
          <w:rFonts w:ascii="Arial Narrow" w:eastAsia="Arial Narrow" w:hAnsi="Arial Narrow" w:cs="Arial Narrow"/>
          <w:sz w:val="22"/>
          <w:szCs w:val="22"/>
          <w:lang w:val="en-US"/>
        </w:rPr>
      </w:pPr>
      <w:r w:rsidRPr="00DC6AA9">
        <w:rPr>
          <w:rFonts w:ascii="Arial Narrow" w:eastAsia="Arial Narrow" w:hAnsi="Arial Narrow" w:cs="Arial Narrow"/>
          <w:sz w:val="22"/>
          <w:szCs w:val="22"/>
          <w:lang w:val="en-US"/>
        </w:rPr>
        <w:t>Clean</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z w:val="22"/>
          <w:szCs w:val="22"/>
          <w:lang w:val="en-US"/>
        </w:rPr>
        <w:t>all</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z w:val="22"/>
          <w:szCs w:val="22"/>
          <w:lang w:val="en-US"/>
        </w:rPr>
        <w:t>equipment</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after</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z w:val="22"/>
          <w:szCs w:val="22"/>
          <w:lang w:val="en-US"/>
        </w:rPr>
        <w:t>use</w:t>
      </w:r>
      <w:r w:rsidRPr="00DC6AA9">
        <w:rPr>
          <w:rFonts w:ascii="Arial Narrow" w:eastAsia="Arial Narrow" w:hAnsi="Arial Narrow" w:cs="Arial Narrow"/>
          <w:spacing w:val="-7"/>
          <w:sz w:val="22"/>
          <w:szCs w:val="22"/>
          <w:lang w:val="en-US"/>
        </w:rPr>
        <w:t xml:space="preserve"> </w:t>
      </w:r>
      <w:r w:rsidRPr="00DC6AA9">
        <w:rPr>
          <w:rFonts w:ascii="Arial Narrow" w:eastAsia="Arial Narrow" w:hAnsi="Arial Narrow" w:cs="Arial Narrow"/>
          <w:sz w:val="22"/>
          <w:szCs w:val="22"/>
          <w:lang w:val="en-US"/>
        </w:rPr>
        <w:t>by</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z w:val="22"/>
          <w:szCs w:val="22"/>
          <w:lang w:val="en-US"/>
        </w:rPr>
        <w:t>thoroughly</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z w:val="22"/>
          <w:szCs w:val="22"/>
          <w:lang w:val="en-US"/>
        </w:rPr>
        <w:t>flushing</w:t>
      </w:r>
      <w:r w:rsidRPr="00DC6AA9">
        <w:rPr>
          <w:rFonts w:ascii="Arial Narrow" w:eastAsia="Arial Narrow" w:hAnsi="Arial Narrow" w:cs="Arial Narrow"/>
          <w:spacing w:val="-5"/>
          <w:sz w:val="22"/>
          <w:szCs w:val="22"/>
          <w:lang w:val="en-US"/>
        </w:rPr>
        <w:t xml:space="preserve"> </w:t>
      </w:r>
      <w:r w:rsidRPr="00DC6AA9">
        <w:rPr>
          <w:rFonts w:ascii="Arial Narrow" w:eastAsia="Arial Narrow" w:hAnsi="Arial Narrow" w:cs="Arial Narrow"/>
          <w:sz w:val="22"/>
          <w:szCs w:val="22"/>
          <w:lang w:val="en-US"/>
        </w:rPr>
        <w:t>with</w:t>
      </w:r>
      <w:r w:rsidRPr="00DC6AA9">
        <w:rPr>
          <w:rFonts w:ascii="Arial Narrow" w:eastAsia="Arial Narrow" w:hAnsi="Arial Narrow" w:cs="Arial Narrow"/>
          <w:spacing w:val="-4"/>
          <w:sz w:val="22"/>
          <w:szCs w:val="22"/>
          <w:lang w:val="en-US"/>
        </w:rPr>
        <w:t xml:space="preserve"> </w:t>
      </w:r>
      <w:r w:rsidRPr="00DC6AA9">
        <w:rPr>
          <w:rFonts w:ascii="Arial Narrow" w:eastAsia="Arial Narrow" w:hAnsi="Arial Narrow" w:cs="Arial Narrow"/>
          <w:spacing w:val="-2"/>
          <w:sz w:val="22"/>
          <w:szCs w:val="22"/>
          <w:lang w:val="en-US"/>
        </w:rPr>
        <w:t>water.</w:t>
      </w:r>
      <w:bookmarkEnd w:id="184"/>
      <w:bookmarkEnd w:id="185"/>
    </w:p>
    <w:p w14:paraId="067DFFAE" w14:textId="77777777" w:rsidR="00CC53B3" w:rsidRPr="00CC53B3" w:rsidRDefault="00CC53B3" w:rsidP="00CC53B3">
      <w:pPr>
        <w:widowControl w:val="0"/>
        <w:autoSpaceDE w:val="0"/>
        <w:autoSpaceDN w:val="0"/>
        <w:spacing w:line="240" w:lineRule="auto"/>
        <w:rPr>
          <w:rFonts w:eastAsia="Arial" w:cs="Arial"/>
          <w:szCs w:val="22"/>
          <w:lang w:val="en-US"/>
        </w:rPr>
      </w:pPr>
    </w:p>
    <w:p w14:paraId="2AC6778D" w14:textId="77777777" w:rsidR="00CC53B3" w:rsidRDefault="00CC53B3" w:rsidP="00CC53B3">
      <w:pPr>
        <w:widowControl w:val="0"/>
        <w:autoSpaceDE w:val="0"/>
        <w:autoSpaceDN w:val="0"/>
        <w:spacing w:before="168" w:after="1" w:line="240" w:lineRule="auto"/>
        <w:rPr>
          <w:rFonts w:eastAsia="Arial" w:cs="Arial"/>
          <w:szCs w:val="22"/>
          <w:lang w:val="en-US"/>
        </w:rPr>
      </w:pPr>
    </w:p>
    <w:p w14:paraId="78E1C936" w14:textId="77777777" w:rsidR="005F4125" w:rsidRPr="005F4125" w:rsidRDefault="005F4125" w:rsidP="005F4125">
      <w:pPr>
        <w:widowControl w:val="0"/>
        <w:tabs>
          <w:tab w:val="left" w:pos="2184"/>
        </w:tabs>
        <w:autoSpaceDE w:val="0"/>
        <w:autoSpaceDN w:val="0"/>
        <w:spacing w:before="168" w:after="1" w:line="240" w:lineRule="auto"/>
        <w:rPr>
          <w:rFonts w:eastAsia="Arial" w:cs="Arial"/>
          <w:szCs w:val="22"/>
          <w:lang w:val="en-US"/>
        </w:rPr>
      </w:pPr>
      <w:bookmarkStart w:id="193" w:name="_Hlk221121322"/>
    </w:p>
    <w:p w14:paraId="08F10A04" w14:textId="77777777" w:rsidR="005F4125" w:rsidRPr="005F4125" w:rsidRDefault="005F4125" w:rsidP="005F4125">
      <w:pPr>
        <w:widowControl w:val="0"/>
        <w:tabs>
          <w:tab w:val="left" w:pos="2184"/>
        </w:tabs>
        <w:autoSpaceDE w:val="0"/>
        <w:autoSpaceDN w:val="0"/>
        <w:spacing w:before="168" w:after="1" w:line="240" w:lineRule="auto"/>
        <w:rPr>
          <w:rFonts w:eastAsia="Arial" w:cs="Arial"/>
          <w:szCs w:val="22"/>
          <w:lang w:val="en-US"/>
        </w:rPr>
      </w:pPr>
    </w:p>
    <w:p w14:paraId="2219F66D" w14:textId="77777777" w:rsidR="005F4125" w:rsidRPr="00655777" w:rsidRDefault="005F4125" w:rsidP="00850D3A">
      <w:pPr>
        <w:widowControl w:val="0"/>
        <w:tabs>
          <w:tab w:val="left" w:pos="2184"/>
        </w:tabs>
        <w:autoSpaceDE w:val="0"/>
        <w:autoSpaceDN w:val="0"/>
        <w:spacing w:before="168" w:after="1" w:line="240" w:lineRule="auto"/>
        <w:ind w:left="284"/>
        <w:rPr>
          <w:rFonts w:eastAsia="Arial" w:cs="Arial"/>
          <w:b/>
          <w:bCs/>
          <w:szCs w:val="22"/>
          <w:lang w:val="en-US"/>
        </w:rPr>
      </w:pPr>
      <w:r w:rsidRPr="00655777">
        <w:rPr>
          <w:rFonts w:eastAsia="Arial" w:cs="Arial"/>
          <w:b/>
          <w:bCs/>
          <w:szCs w:val="22"/>
          <w:lang w:val="en-US"/>
        </w:rPr>
        <w:t>Company Name: BASF AUSTRALIA LTD.</w:t>
      </w:r>
    </w:p>
    <w:p w14:paraId="590F6533" w14:textId="77777777" w:rsidR="005F4125" w:rsidRPr="00655777" w:rsidRDefault="005F4125" w:rsidP="00850D3A">
      <w:pPr>
        <w:widowControl w:val="0"/>
        <w:tabs>
          <w:tab w:val="left" w:pos="2184"/>
        </w:tabs>
        <w:autoSpaceDE w:val="0"/>
        <w:autoSpaceDN w:val="0"/>
        <w:spacing w:before="168" w:after="1" w:line="240" w:lineRule="auto"/>
        <w:ind w:left="284"/>
        <w:rPr>
          <w:rFonts w:eastAsia="Arial" w:cs="Arial"/>
          <w:b/>
          <w:bCs/>
          <w:szCs w:val="22"/>
          <w:lang w:val="en-US"/>
        </w:rPr>
      </w:pPr>
      <w:r w:rsidRPr="00655777">
        <w:rPr>
          <w:rFonts w:eastAsia="Arial" w:cs="Arial"/>
          <w:b/>
          <w:bCs/>
          <w:szCs w:val="22"/>
          <w:lang w:val="en-US"/>
        </w:rPr>
        <w:t xml:space="preserve">Product Name: Liberty Ultra Herbicide </w:t>
      </w:r>
    </w:p>
    <w:p w14:paraId="3EAA38CF" w14:textId="77777777" w:rsidR="005F4125" w:rsidRPr="00655777" w:rsidRDefault="005F4125" w:rsidP="00850D3A">
      <w:pPr>
        <w:widowControl w:val="0"/>
        <w:tabs>
          <w:tab w:val="left" w:pos="2184"/>
        </w:tabs>
        <w:autoSpaceDE w:val="0"/>
        <w:autoSpaceDN w:val="0"/>
        <w:spacing w:before="168" w:after="1" w:line="240" w:lineRule="auto"/>
        <w:ind w:left="284"/>
        <w:rPr>
          <w:rFonts w:eastAsia="Arial" w:cs="Arial"/>
          <w:b/>
          <w:bCs/>
          <w:szCs w:val="22"/>
          <w:lang w:val="en-US"/>
        </w:rPr>
      </w:pPr>
      <w:r w:rsidRPr="00655777">
        <w:rPr>
          <w:rFonts w:eastAsia="Arial" w:cs="Arial"/>
          <w:b/>
          <w:bCs/>
          <w:szCs w:val="22"/>
          <w:lang w:val="en-US"/>
        </w:rPr>
        <w:t>APVMA Approval No: 94738 / 143503</w:t>
      </w:r>
    </w:p>
    <w:p w14:paraId="23522A87" w14:textId="77777777" w:rsidR="005F4125" w:rsidRPr="005F4125" w:rsidRDefault="005F4125" w:rsidP="005F4125">
      <w:pPr>
        <w:widowControl w:val="0"/>
        <w:tabs>
          <w:tab w:val="left" w:pos="2184"/>
        </w:tabs>
        <w:autoSpaceDE w:val="0"/>
        <w:autoSpaceDN w:val="0"/>
        <w:spacing w:before="168" w:after="1" w:line="240" w:lineRule="auto"/>
        <w:rPr>
          <w:rFonts w:eastAsia="Arial" w:cs="Arial"/>
          <w:szCs w:val="22"/>
          <w:lang w:val="en-US"/>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4"/>
        <w:gridCol w:w="7956"/>
      </w:tblGrid>
      <w:tr w:rsidR="003F61A2" w:rsidRPr="005F4125" w14:paraId="703DCCEE" w14:textId="77777777" w:rsidTr="00850D3A">
        <w:trPr>
          <w:trHeight w:val="400"/>
        </w:trPr>
        <w:tc>
          <w:tcPr>
            <w:tcW w:w="2534" w:type="dxa"/>
          </w:tcPr>
          <w:p w14:paraId="223641E7" w14:textId="77777777" w:rsidR="005F4125" w:rsidRPr="005F4125" w:rsidRDefault="005F4125" w:rsidP="005F4125">
            <w:pPr>
              <w:widowControl w:val="0"/>
              <w:autoSpaceDE w:val="0"/>
              <w:autoSpaceDN w:val="0"/>
              <w:spacing w:before="65" w:line="240" w:lineRule="auto"/>
              <w:rPr>
                <w:rFonts w:eastAsia="Arial" w:cs="Arial"/>
                <w:szCs w:val="22"/>
                <w:lang w:val="en-US"/>
              </w:rPr>
            </w:pPr>
            <w:r w:rsidRPr="005F4125">
              <w:rPr>
                <w:rFonts w:eastAsia="Arial" w:cs="Arial"/>
                <w:szCs w:val="22"/>
                <w:lang w:val="en-US"/>
              </w:rPr>
              <w:t>Label</w:t>
            </w:r>
            <w:r w:rsidRPr="005F4125">
              <w:rPr>
                <w:rFonts w:eastAsia="Arial" w:cs="Arial"/>
                <w:spacing w:val="-5"/>
                <w:szCs w:val="22"/>
                <w:lang w:val="en-US"/>
              </w:rPr>
              <w:t xml:space="preserve"> </w:t>
            </w:r>
            <w:r w:rsidRPr="005F4125">
              <w:rPr>
                <w:rFonts w:eastAsia="Arial" w:cs="Arial"/>
                <w:spacing w:val="-2"/>
                <w:szCs w:val="22"/>
                <w:lang w:val="en-US"/>
              </w:rPr>
              <w:t>Name:</w:t>
            </w:r>
          </w:p>
        </w:tc>
        <w:tc>
          <w:tcPr>
            <w:tcW w:w="7956" w:type="dxa"/>
          </w:tcPr>
          <w:p w14:paraId="168B11FD" w14:textId="77777777" w:rsidR="005F4125" w:rsidRPr="005F4125" w:rsidRDefault="005F4125" w:rsidP="005F4125">
            <w:pPr>
              <w:widowControl w:val="0"/>
              <w:autoSpaceDE w:val="0"/>
              <w:autoSpaceDN w:val="0"/>
              <w:spacing w:before="65" w:line="240" w:lineRule="auto"/>
              <w:rPr>
                <w:rFonts w:eastAsia="Arial" w:cs="Arial"/>
                <w:szCs w:val="22"/>
                <w:lang w:val="en-US"/>
              </w:rPr>
            </w:pPr>
            <w:r w:rsidRPr="005F4125">
              <w:rPr>
                <w:rFonts w:eastAsia="Arial" w:cs="Arial"/>
                <w:szCs w:val="22"/>
                <w:lang w:val="en-US"/>
              </w:rPr>
              <w:t>Liberty</w:t>
            </w:r>
            <w:r w:rsidRPr="005F4125">
              <w:rPr>
                <w:rFonts w:eastAsia="Arial" w:cs="Arial"/>
                <w:spacing w:val="-3"/>
                <w:szCs w:val="22"/>
                <w:lang w:val="en-US"/>
              </w:rPr>
              <w:t xml:space="preserve"> </w:t>
            </w:r>
            <w:r w:rsidRPr="005F4125">
              <w:rPr>
                <w:rFonts w:eastAsia="Arial" w:cs="Arial"/>
                <w:szCs w:val="22"/>
                <w:lang w:val="en-US"/>
              </w:rPr>
              <w:t>Ultra</w:t>
            </w:r>
            <w:r w:rsidRPr="005F4125">
              <w:rPr>
                <w:rFonts w:eastAsia="Arial" w:cs="Arial"/>
                <w:spacing w:val="-3"/>
                <w:szCs w:val="22"/>
                <w:lang w:val="en-US"/>
              </w:rPr>
              <w:t xml:space="preserve"> </w:t>
            </w:r>
            <w:r w:rsidRPr="005F4125">
              <w:rPr>
                <w:rFonts w:eastAsia="Arial" w:cs="Arial"/>
                <w:spacing w:val="-2"/>
                <w:szCs w:val="22"/>
                <w:lang w:val="en-US"/>
              </w:rPr>
              <w:t>Herbicide</w:t>
            </w:r>
          </w:p>
        </w:tc>
      </w:tr>
    </w:tbl>
    <w:p w14:paraId="0DEBC53E"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4"/>
        <w:gridCol w:w="7956"/>
      </w:tblGrid>
      <w:tr w:rsidR="003F61A2" w:rsidRPr="005F4125" w14:paraId="387CC12A" w14:textId="77777777" w:rsidTr="00850D3A">
        <w:trPr>
          <w:trHeight w:val="1041"/>
        </w:trPr>
        <w:tc>
          <w:tcPr>
            <w:tcW w:w="2534" w:type="dxa"/>
          </w:tcPr>
          <w:p w14:paraId="28FA9BE3" w14:textId="77777777" w:rsidR="005F4125" w:rsidRPr="005F4125" w:rsidRDefault="005F4125" w:rsidP="005F4125">
            <w:pPr>
              <w:widowControl w:val="0"/>
              <w:autoSpaceDE w:val="0"/>
              <w:autoSpaceDN w:val="0"/>
              <w:spacing w:before="65" w:line="240" w:lineRule="auto"/>
              <w:rPr>
                <w:rFonts w:eastAsia="Arial" w:cs="Arial"/>
                <w:szCs w:val="22"/>
                <w:lang w:val="en-US"/>
              </w:rPr>
            </w:pPr>
            <w:r w:rsidRPr="005F4125">
              <w:rPr>
                <w:rFonts w:eastAsia="Arial" w:cs="Arial"/>
                <w:szCs w:val="22"/>
                <w:lang w:val="en-US"/>
              </w:rPr>
              <w:t>Signal</w:t>
            </w:r>
            <w:r w:rsidRPr="005F4125">
              <w:rPr>
                <w:rFonts w:eastAsia="Arial" w:cs="Arial"/>
                <w:spacing w:val="-6"/>
                <w:szCs w:val="22"/>
                <w:lang w:val="en-US"/>
              </w:rPr>
              <w:t xml:space="preserve"> </w:t>
            </w:r>
            <w:r w:rsidRPr="005F4125">
              <w:rPr>
                <w:rFonts w:eastAsia="Arial" w:cs="Arial"/>
                <w:spacing w:val="-2"/>
                <w:szCs w:val="22"/>
                <w:lang w:val="en-US"/>
              </w:rPr>
              <w:t>Headings:</w:t>
            </w:r>
          </w:p>
        </w:tc>
        <w:tc>
          <w:tcPr>
            <w:tcW w:w="7956" w:type="dxa"/>
          </w:tcPr>
          <w:p w14:paraId="313B2E6E" w14:textId="77777777" w:rsidR="005F4125" w:rsidRPr="005F4125" w:rsidRDefault="005F4125" w:rsidP="005F4125">
            <w:pPr>
              <w:widowControl w:val="0"/>
              <w:autoSpaceDE w:val="0"/>
              <w:autoSpaceDN w:val="0"/>
              <w:spacing w:before="65" w:line="240" w:lineRule="auto"/>
              <w:rPr>
                <w:rFonts w:eastAsia="Arial" w:cs="Arial"/>
                <w:szCs w:val="22"/>
                <w:lang w:val="en-US"/>
              </w:rPr>
            </w:pPr>
            <w:r w:rsidRPr="005F4125">
              <w:rPr>
                <w:rFonts w:eastAsia="Arial" w:cs="Arial"/>
                <w:spacing w:val="-2"/>
                <w:szCs w:val="22"/>
                <w:lang w:val="en-US"/>
              </w:rPr>
              <w:t>CAUTION</w:t>
            </w:r>
          </w:p>
          <w:p w14:paraId="4670F911" w14:textId="77777777" w:rsidR="005F4125" w:rsidRPr="005F4125" w:rsidRDefault="005F4125" w:rsidP="005F4125">
            <w:pPr>
              <w:widowControl w:val="0"/>
              <w:autoSpaceDE w:val="0"/>
              <w:autoSpaceDN w:val="0"/>
              <w:spacing w:before="90" w:line="240" w:lineRule="auto"/>
              <w:rPr>
                <w:rFonts w:eastAsia="Arial" w:cs="Arial"/>
                <w:szCs w:val="22"/>
                <w:lang w:val="en-US"/>
              </w:rPr>
            </w:pPr>
            <w:r w:rsidRPr="005F4125">
              <w:rPr>
                <w:rFonts w:eastAsia="Arial" w:cs="Arial"/>
                <w:szCs w:val="22"/>
                <w:lang w:val="en-US"/>
              </w:rPr>
              <w:t>KEEP</w:t>
            </w:r>
            <w:r w:rsidRPr="005F4125">
              <w:rPr>
                <w:rFonts w:eastAsia="Arial" w:cs="Arial"/>
                <w:spacing w:val="-4"/>
                <w:szCs w:val="22"/>
                <w:lang w:val="en-US"/>
              </w:rPr>
              <w:t xml:space="preserve"> </w:t>
            </w:r>
            <w:r w:rsidRPr="005F4125">
              <w:rPr>
                <w:rFonts w:eastAsia="Arial" w:cs="Arial"/>
                <w:szCs w:val="22"/>
                <w:lang w:val="en-US"/>
              </w:rPr>
              <w:t>OUT</w:t>
            </w:r>
            <w:r w:rsidRPr="005F4125">
              <w:rPr>
                <w:rFonts w:eastAsia="Arial" w:cs="Arial"/>
                <w:spacing w:val="-3"/>
                <w:szCs w:val="22"/>
                <w:lang w:val="en-US"/>
              </w:rPr>
              <w:t xml:space="preserve"> </w:t>
            </w:r>
            <w:r w:rsidRPr="005F4125">
              <w:rPr>
                <w:rFonts w:eastAsia="Arial" w:cs="Arial"/>
                <w:szCs w:val="22"/>
                <w:lang w:val="en-US"/>
              </w:rPr>
              <w:t>OF</w:t>
            </w:r>
            <w:r w:rsidRPr="005F4125">
              <w:rPr>
                <w:rFonts w:eastAsia="Arial" w:cs="Arial"/>
                <w:spacing w:val="-3"/>
                <w:szCs w:val="22"/>
                <w:lang w:val="en-US"/>
              </w:rPr>
              <w:t xml:space="preserve"> </w:t>
            </w:r>
            <w:r w:rsidRPr="005F4125">
              <w:rPr>
                <w:rFonts w:eastAsia="Arial" w:cs="Arial"/>
                <w:szCs w:val="22"/>
                <w:lang w:val="en-US"/>
              </w:rPr>
              <w:t>REACH</w:t>
            </w:r>
            <w:r w:rsidRPr="005F4125">
              <w:rPr>
                <w:rFonts w:eastAsia="Arial" w:cs="Arial"/>
                <w:spacing w:val="-3"/>
                <w:szCs w:val="22"/>
                <w:lang w:val="en-US"/>
              </w:rPr>
              <w:t xml:space="preserve"> </w:t>
            </w:r>
            <w:r w:rsidRPr="005F4125">
              <w:rPr>
                <w:rFonts w:eastAsia="Arial" w:cs="Arial"/>
                <w:szCs w:val="22"/>
                <w:lang w:val="en-US"/>
              </w:rPr>
              <w:t>OF</w:t>
            </w:r>
            <w:r w:rsidRPr="005F4125">
              <w:rPr>
                <w:rFonts w:eastAsia="Arial" w:cs="Arial"/>
                <w:spacing w:val="-3"/>
                <w:szCs w:val="22"/>
                <w:lang w:val="en-US"/>
              </w:rPr>
              <w:t xml:space="preserve"> </w:t>
            </w:r>
            <w:r w:rsidRPr="005F4125">
              <w:rPr>
                <w:rFonts w:eastAsia="Arial" w:cs="Arial"/>
                <w:spacing w:val="-2"/>
                <w:szCs w:val="22"/>
                <w:lang w:val="en-US"/>
              </w:rPr>
              <w:t>CHILDREN</w:t>
            </w:r>
          </w:p>
          <w:p w14:paraId="770FE979" w14:textId="77777777" w:rsidR="005F4125" w:rsidRPr="005F4125" w:rsidRDefault="005F4125" w:rsidP="005F4125">
            <w:pPr>
              <w:widowControl w:val="0"/>
              <w:autoSpaceDE w:val="0"/>
              <w:autoSpaceDN w:val="0"/>
              <w:spacing w:before="90" w:line="240" w:lineRule="auto"/>
              <w:rPr>
                <w:rFonts w:eastAsia="Arial" w:cs="Arial"/>
                <w:szCs w:val="22"/>
                <w:lang w:val="en-US"/>
              </w:rPr>
            </w:pPr>
            <w:r w:rsidRPr="005F4125">
              <w:rPr>
                <w:rFonts w:eastAsia="Arial" w:cs="Arial"/>
                <w:szCs w:val="22"/>
                <w:lang w:val="en-US"/>
              </w:rPr>
              <w:t>READ</w:t>
            </w:r>
            <w:r w:rsidRPr="005F4125">
              <w:rPr>
                <w:rFonts w:eastAsia="Arial" w:cs="Arial"/>
                <w:spacing w:val="-8"/>
                <w:szCs w:val="22"/>
                <w:lang w:val="en-US"/>
              </w:rPr>
              <w:t xml:space="preserve"> </w:t>
            </w:r>
            <w:r w:rsidRPr="005F4125">
              <w:rPr>
                <w:rFonts w:eastAsia="Arial" w:cs="Arial"/>
                <w:szCs w:val="22"/>
                <w:lang w:val="en-US"/>
              </w:rPr>
              <w:t>SAFETY</w:t>
            </w:r>
            <w:r w:rsidRPr="005F4125">
              <w:rPr>
                <w:rFonts w:eastAsia="Arial" w:cs="Arial"/>
                <w:spacing w:val="-6"/>
                <w:szCs w:val="22"/>
                <w:lang w:val="en-US"/>
              </w:rPr>
              <w:t xml:space="preserve"> </w:t>
            </w:r>
            <w:r w:rsidRPr="005F4125">
              <w:rPr>
                <w:rFonts w:eastAsia="Arial" w:cs="Arial"/>
                <w:szCs w:val="22"/>
                <w:lang w:val="en-US"/>
              </w:rPr>
              <w:t>DIRECTIONS</w:t>
            </w:r>
            <w:r w:rsidRPr="005F4125">
              <w:rPr>
                <w:rFonts w:eastAsia="Arial" w:cs="Arial"/>
                <w:spacing w:val="-6"/>
                <w:szCs w:val="22"/>
                <w:lang w:val="en-US"/>
              </w:rPr>
              <w:t xml:space="preserve"> </w:t>
            </w:r>
            <w:r w:rsidRPr="005F4125">
              <w:rPr>
                <w:rFonts w:eastAsia="Arial" w:cs="Arial"/>
                <w:szCs w:val="22"/>
                <w:lang w:val="en-US"/>
              </w:rPr>
              <w:t>BEFORE</w:t>
            </w:r>
            <w:r w:rsidRPr="005F4125">
              <w:rPr>
                <w:rFonts w:eastAsia="Arial" w:cs="Arial"/>
                <w:spacing w:val="-6"/>
                <w:szCs w:val="22"/>
                <w:lang w:val="en-US"/>
              </w:rPr>
              <w:t xml:space="preserve"> </w:t>
            </w:r>
            <w:r w:rsidRPr="005F4125">
              <w:rPr>
                <w:rFonts w:eastAsia="Arial" w:cs="Arial"/>
                <w:szCs w:val="22"/>
                <w:lang w:val="en-US"/>
              </w:rPr>
              <w:t>OPENING</w:t>
            </w:r>
            <w:r w:rsidRPr="005F4125">
              <w:rPr>
                <w:rFonts w:eastAsia="Arial" w:cs="Arial"/>
                <w:spacing w:val="-6"/>
                <w:szCs w:val="22"/>
                <w:lang w:val="en-US"/>
              </w:rPr>
              <w:t xml:space="preserve"> </w:t>
            </w:r>
            <w:r w:rsidRPr="005F4125">
              <w:rPr>
                <w:rFonts w:eastAsia="Arial" w:cs="Arial"/>
                <w:szCs w:val="22"/>
                <w:lang w:val="en-US"/>
              </w:rPr>
              <w:t>OR</w:t>
            </w:r>
            <w:r w:rsidRPr="005F4125">
              <w:rPr>
                <w:rFonts w:eastAsia="Arial" w:cs="Arial"/>
                <w:spacing w:val="-5"/>
                <w:szCs w:val="22"/>
                <w:lang w:val="en-US"/>
              </w:rPr>
              <w:t xml:space="preserve"> </w:t>
            </w:r>
            <w:r w:rsidRPr="005F4125">
              <w:rPr>
                <w:rFonts w:eastAsia="Arial" w:cs="Arial"/>
                <w:spacing w:val="-2"/>
                <w:szCs w:val="22"/>
                <w:lang w:val="en-US"/>
              </w:rPr>
              <w:t>USING</w:t>
            </w:r>
          </w:p>
        </w:tc>
      </w:tr>
    </w:tbl>
    <w:p w14:paraId="250B4BFD" w14:textId="77777777" w:rsidR="005F4125" w:rsidRPr="005F4125" w:rsidRDefault="005F4125" w:rsidP="005F4125">
      <w:pPr>
        <w:widowControl w:val="0"/>
        <w:autoSpaceDE w:val="0"/>
        <w:autoSpaceDN w:val="0"/>
        <w:spacing w:before="161" w:line="240" w:lineRule="auto"/>
        <w:rPr>
          <w:rFonts w:eastAsia="Arial" w:cs="Arial"/>
          <w:szCs w:val="22"/>
          <w:lang w:val="en-US"/>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4"/>
        <w:gridCol w:w="7956"/>
      </w:tblGrid>
      <w:tr w:rsidR="003F61A2" w:rsidRPr="005F4125" w14:paraId="34FD68DB" w14:textId="77777777" w:rsidTr="00850D3A">
        <w:trPr>
          <w:trHeight w:val="640"/>
        </w:trPr>
        <w:tc>
          <w:tcPr>
            <w:tcW w:w="2534" w:type="dxa"/>
          </w:tcPr>
          <w:p w14:paraId="3D6EF9AF" w14:textId="77777777" w:rsidR="005F4125" w:rsidRPr="005F4125" w:rsidRDefault="005F4125" w:rsidP="005F4125">
            <w:pPr>
              <w:widowControl w:val="0"/>
              <w:autoSpaceDE w:val="0"/>
              <w:autoSpaceDN w:val="0"/>
              <w:spacing w:before="63" w:line="249" w:lineRule="auto"/>
              <w:rPr>
                <w:rFonts w:eastAsia="Arial" w:cs="Arial"/>
                <w:szCs w:val="22"/>
                <w:lang w:val="en-US"/>
              </w:rPr>
            </w:pPr>
            <w:r w:rsidRPr="005F4125">
              <w:rPr>
                <w:rFonts w:eastAsia="Arial" w:cs="Arial"/>
                <w:spacing w:val="-2"/>
                <w:szCs w:val="22"/>
                <w:lang w:val="en-US"/>
              </w:rPr>
              <w:t>Constituent Statements:</w:t>
            </w:r>
          </w:p>
        </w:tc>
        <w:tc>
          <w:tcPr>
            <w:tcW w:w="7956" w:type="dxa"/>
          </w:tcPr>
          <w:p w14:paraId="656D8111"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ACTIVE</w:t>
            </w:r>
            <w:r w:rsidRPr="005F4125">
              <w:rPr>
                <w:rFonts w:eastAsia="Arial" w:cs="Arial"/>
                <w:spacing w:val="-6"/>
                <w:szCs w:val="22"/>
                <w:lang w:val="en-US"/>
              </w:rPr>
              <w:t xml:space="preserve"> </w:t>
            </w:r>
            <w:r w:rsidRPr="005F4125">
              <w:rPr>
                <w:rFonts w:eastAsia="Arial" w:cs="Arial"/>
                <w:szCs w:val="22"/>
                <w:lang w:val="en-US"/>
              </w:rPr>
              <w:t>CONSTITUENT:</w:t>
            </w:r>
            <w:r w:rsidRPr="005F4125">
              <w:rPr>
                <w:rFonts w:eastAsia="Arial" w:cs="Arial"/>
                <w:spacing w:val="-6"/>
                <w:szCs w:val="22"/>
                <w:lang w:val="en-US"/>
              </w:rPr>
              <w:t xml:space="preserve"> </w:t>
            </w:r>
            <w:r w:rsidRPr="005F4125">
              <w:rPr>
                <w:rFonts w:eastAsia="Arial" w:cs="Arial"/>
                <w:szCs w:val="22"/>
                <w:lang w:val="en-US"/>
              </w:rPr>
              <w:t>211</w:t>
            </w:r>
            <w:r w:rsidRPr="005F4125">
              <w:rPr>
                <w:rFonts w:eastAsia="Arial" w:cs="Arial"/>
                <w:spacing w:val="-6"/>
                <w:szCs w:val="22"/>
                <w:lang w:val="en-US"/>
              </w:rPr>
              <w:t xml:space="preserve"> </w:t>
            </w:r>
            <w:r w:rsidRPr="005F4125">
              <w:rPr>
                <w:rFonts w:eastAsia="Arial" w:cs="Arial"/>
                <w:szCs w:val="22"/>
                <w:lang w:val="en-US"/>
              </w:rPr>
              <w:t>g/L</w:t>
            </w:r>
            <w:r w:rsidRPr="005F4125">
              <w:rPr>
                <w:rFonts w:eastAsia="Arial" w:cs="Arial"/>
                <w:spacing w:val="-6"/>
                <w:szCs w:val="22"/>
                <w:lang w:val="en-US"/>
              </w:rPr>
              <w:t xml:space="preserve"> </w:t>
            </w:r>
            <w:r w:rsidRPr="005F4125">
              <w:rPr>
                <w:rFonts w:eastAsia="Arial" w:cs="Arial"/>
                <w:szCs w:val="22"/>
                <w:lang w:val="en-US"/>
              </w:rPr>
              <w:t>Glufosinate-P-</w:t>
            </w:r>
            <w:r w:rsidRPr="005F4125">
              <w:rPr>
                <w:rFonts w:eastAsia="Arial" w:cs="Arial"/>
                <w:spacing w:val="-2"/>
                <w:szCs w:val="22"/>
                <w:lang w:val="en-US"/>
              </w:rPr>
              <w:t>ammonium</w:t>
            </w:r>
          </w:p>
        </w:tc>
      </w:tr>
    </w:tbl>
    <w:p w14:paraId="78AC60D0" w14:textId="77777777" w:rsidR="005F4125" w:rsidRPr="005F4125" w:rsidRDefault="005F4125" w:rsidP="005F4125">
      <w:pPr>
        <w:widowControl w:val="0"/>
        <w:autoSpaceDE w:val="0"/>
        <w:autoSpaceDN w:val="0"/>
        <w:spacing w:before="135" w:line="240" w:lineRule="auto"/>
        <w:rPr>
          <w:rFonts w:eastAsia="Arial" w:cs="Arial"/>
          <w:szCs w:val="22"/>
          <w:lang w:val="en-US"/>
        </w:rPr>
      </w:pPr>
      <w:r w:rsidRPr="005F4125">
        <w:rPr>
          <w:rFonts w:eastAsia="Arial" w:cs="Arial"/>
          <w:noProof/>
          <w:szCs w:val="22"/>
          <w:lang w:val="en-US"/>
        </w:rPr>
        <mc:AlternateContent>
          <mc:Choice Requires="wpg">
            <w:drawing>
              <wp:anchor distT="0" distB="0" distL="0" distR="0" simplePos="0" relativeHeight="251682816" behindDoc="1" locked="0" layoutInCell="1" allowOverlap="1" wp14:anchorId="205AEFCC" wp14:editId="1859397B">
                <wp:simplePos x="0" y="0"/>
                <wp:positionH relativeFrom="page">
                  <wp:posOffset>784859</wp:posOffset>
                </wp:positionH>
                <wp:positionV relativeFrom="paragraph">
                  <wp:posOffset>249567</wp:posOffset>
                </wp:positionV>
                <wp:extent cx="6415164" cy="521334"/>
                <wp:effectExtent l="0" t="0" r="5080" b="12700"/>
                <wp:wrapTopAndBottom/>
                <wp:docPr id="108030881" name="Group 108030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5164" cy="521334"/>
                          <a:chOff x="251459" y="12"/>
                          <a:chExt cx="6415164" cy="521334"/>
                        </a:xfrm>
                      </wpg:grpSpPr>
                      <wps:wsp>
                        <wps:cNvPr id="2120823020" name="Graphic 2"/>
                        <wps:cNvSpPr/>
                        <wps:spPr>
                          <a:xfrm>
                            <a:off x="1335163" y="12"/>
                            <a:ext cx="5331460" cy="521334"/>
                          </a:xfrm>
                          <a:custGeom>
                            <a:avLst/>
                            <a:gdLst/>
                            <a:ahLst/>
                            <a:cxnLst/>
                            <a:rect l="l" t="t" r="r" b="b"/>
                            <a:pathLst>
                              <a:path w="5331460" h="521334">
                                <a:moveTo>
                                  <a:pt x="5331180" y="0"/>
                                </a:moveTo>
                                <a:lnTo>
                                  <a:pt x="5329288" y="1892"/>
                                </a:lnTo>
                                <a:lnTo>
                                  <a:pt x="5329288" y="622"/>
                                </a:lnTo>
                                <a:lnTo>
                                  <a:pt x="5328018" y="622"/>
                                </a:lnTo>
                                <a:lnTo>
                                  <a:pt x="5328018" y="3162"/>
                                </a:lnTo>
                                <a:lnTo>
                                  <a:pt x="5327993" y="517512"/>
                                </a:lnTo>
                                <a:lnTo>
                                  <a:pt x="5326735" y="517512"/>
                                </a:lnTo>
                                <a:lnTo>
                                  <a:pt x="5326735" y="516255"/>
                                </a:lnTo>
                                <a:lnTo>
                                  <a:pt x="5327993" y="517512"/>
                                </a:lnTo>
                                <a:lnTo>
                                  <a:pt x="5327993" y="3187"/>
                                </a:lnTo>
                                <a:lnTo>
                                  <a:pt x="5326113" y="5067"/>
                                </a:lnTo>
                                <a:lnTo>
                                  <a:pt x="5326113" y="3162"/>
                                </a:lnTo>
                                <a:lnTo>
                                  <a:pt x="5328018" y="3162"/>
                                </a:lnTo>
                                <a:lnTo>
                                  <a:pt x="5328018" y="622"/>
                                </a:lnTo>
                                <a:lnTo>
                                  <a:pt x="0" y="622"/>
                                </a:lnTo>
                                <a:lnTo>
                                  <a:pt x="0" y="3162"/>
                                </a:lnTo>
                                <a:lnTo>
                                  <a:pt x="1905" y="3162"/>
                                </a:lnTo>
                                <a:lnTo>
                                  <a:pt x="1905" y="6972"/>
                                </a:lnTo>
                                <a:lnTo>
                                  <a:pt x="5324830" y="6972"/>
                                </a:lnTo>
                                <a:lnTo>
                                  <a:pt x="5324830" y="514350"/>
                                </a:lnTo>
                                <a:lnTo>
                                  <a:pt x="5325453" y="514972"/>
                                </a:lnTo>
                                <a:lnTo>
                                  <a:pt x="1282" y="514972"/>
                                </a:lnTo>
                                <a:lnTo>
                                  <a:pt x="1282" y="517512"/>
                                </a:lnTo>
                                <a:lnTo>
                                  <a:pt x="0" y="517512"/>
                                </a:lnTo>
                                <a:lnTo>
                                  <a:pt x="0" y="521322"/>
                                </a:lnTo>
                                <a:lnTo>
                                  <a:pt x="5329910" y="521322"/>
                                </a:lnTo>
                                <a:lnTo>
                                  <a:pt x="5329910" y="519430"/>
                                </a:lnTo>
                                <a:lnTo>
                                  <a:pt x="5331180" y="520700"/>
                                </a:lnTo>
                                <a:lnTo>
                                  <a:pt x="5331180" y="0"/>
                                </a:lnTo>
                                <a:close/>
                              </a:path>
                            </a:pathLst>
                          </a:custGeom>
                          <a:solidFill>
                            <a:srgbClr val="000000"/>
                          </a:solidFill>
                        </wps:spPr>
                        <wps:bodyPr wrap="square" lIns="0" tIns="0" rIns="0" bIns="0" rtlCol="0">
                          <a:prstTxWarp prst="textNoShape">
                            <a:avLst/>
                          </a:prstTxWarp>
                          <a:noAutofit/>
                        </wps:bodyPr>
                      </wps:wsp>
                      <wps:wsp>
                        <wps:cNvPr id="588651100" name="Textbox 3"/>
                        <wps:cNvSpPr txBox="1"/>
                        <wps:spPr>
                          <a:xfrm>
                            <a:off x="251459" y="3804"/>
                            <a:ext cx="1083945" cy="514350"/>
                          </a:xfrm>
                          <a:prstGeom prst="rect">
                            <a:avLst/>
                          </a:prstGeom>
                          <a:ln w="6350">
                            <a:solidFill>
                              <a:srgbClr val="000000"/>
                            </a:solidFill>
                            <a:prstDash val="solid"/>
                          </a:ln>
                        </wps:spPr>
                        <wps:txbx>
                          <w:txbxContent>
                            <w:p w14:paraId="4A036CD8" w14:textId="77777777" w:rsidR="005F4125" w:rsidRDefault="005F4125" w:rsidP="005F4125">
                              <w:pPr>
                                <w:spacing w:before="63"/>
                              </w:pPr>
                              <w:r>
                                <w:t>Mode</w:t>
                              </w:r>
                              <w:r>
                                <w:rPr>
                                  <w:spacing w:val="-3"/>
                                </w:rPr>
                                <w:t xml:space="preserve"> </w:t>
                              </w:r>
                              <w:r>
                                <w:t>of</w:t>
                              </w:r>
                              <w:r>
                                <w:rPr>
                                  <w:spacing w:val="-3"/>
                                </w:rPr>
                                <w:t xml:space="preserve"> </w:t>
                              </w:r>
                              <w:r>
                                <w:rPr>
                                  <w:spacing w:val="-2"/>
                                </w:rPr>
                                <w:t>Action:</w:t>
                              </w:r>
                            </w:p>
                          </w:txbxContent>
                        </wps:txbx>
                        <wps:bodyPr wrap="square" lIns="0" tIns="0" rIns="0" bIns="0" rtlCol="0">
                          <a:noAutofit/>
                        </wps:bodyPr>
                      </wps:wsp>
                      <wps:wsp>
                        <wps:cNvPr id="426312881" name="Textbox 4"/>
                        <wps:cNvSpPr txBox="1"/>
                        <wps:spPr>
                          <a:xfrm>
                            <a:off x="1468526" y="146875"/>
                            <a:ext cx="1851025" cy="227329"/>
                          </a:xfrm>
                          <a:prstGeom prst="rect">
                            <a:avLst/>
                          </a:prstGeom>
                          <a:ln w="6350">
                            <a:solidFill>
                              <a:srgbClr val="000000"/>
                            </a:solidFill>
                            <a:prstDash val="solid"/>
                          </a:ln>
                        </wps:spPr>
                        <wps:txbx>
                          <w:txbxContent>
                            <w:p w14:paraId="007371EA" w14:textId="77777777" w:rsidR="005F4125" w:rsidRDefault="005F4125" w:rsidP="005F4125">
                              <w:pPr>
                                <w:spacing w:before="38"/>
                              </w:pPr>
                              <w:r>
                                <w:t>GROUP</w:t>
                              </w:r>
                              <w:r>
                                <w:rPr>
                                  <w:spacing w:val="77"/>
                                </w:rPr>
                                <w:t xml:space="preserve"> </w:t>
                              </w:r>
                              <w:r>
                                <w:rPr>
                                  <w:rFonts w:ascii="Times New Roman"/>
                                  <w:color w:val="FFFFFF"/>
                                  <w:spacing w:val="29"/>
                                  <w:highlight w:val="black"/>
                                </w:rPr>
                                <w:t xml:space="preserve"> </w:t>
                              </w:r>
                              <w:r>
                                <w:rPr>
                                  <w:color w:val="FFFFFF"/>
                                  <w:highlight w:val="black"/>
                                </w:rPr>
                                <w:t>10</w:t>
                              </w:r>
                              <w:r>
                                <w:rPr>
                                  <w:color w:val="FFFFFF"/>
                                  <w:spacing w:val="23"/>
                                  <w:highlight w:val="black"/>
                                </w:rPr>
                                <w:t xml:space="preserve"> </w:t>
                              </w:r>
                              <w:r>
                                <w:rPr>
                                  <w:color w:val="FFFFFF"/>
                                  <w:spacing w:val="39"/>
                                </w:rPr>
                                <w:t xml:space="preserve">  </w:t>
                              </w:r>
                              <w:r>
                                <w:rPr>
                                  <w:color w:val="000000"/>
                                  <w:spacing w:val="-2"/>
                                </w:rPr>
                                <w:t>HERBICIDE</w:t>
                              </w:r>
                            </w:p>
                          </w:txbxContent>
                        </wps:txbx>
                        <wps:bodyPr wrap="square" lIns="0" tIns="0" rIns="0" bIns="0" rtlCol="0">
                          <a:noAutofit/>
                        </wps:bodyPr>
                      </wps:wsp>
                    </wpg:wgp>
                  </a:graphicData>
                </a:graphic>
                <wp14:sizeRelH relativeFrom="margin">
                  <wp14:pctWidth>0</wp14:pctWidth>
                </wp14:sizeRelH>
              </wp:anchor>
            </w:drawing>
          </mc:Choice>
          <mc:Fallback>
            <w:pict>
              <v:group w14:anchorId="205AEFCC" id="Group 108030881" o:spid="_x0000_s1040" style="position:absolute;margin-left:61.8pt;margin-top:19.65pt;width:505.15pt;height:41.05pt;z-index:-251633664;mso-wrap-distance-left:0;mso-wrap-distance-right:0;mso-position-horizontal-relative:page;mso-position-vertical-relative:text;mso-width-relative:margin" coordorigin="2514" coordsize="64151,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hN5QMAAGkOAAAOAAAAZHJzL2Uyb0RvYy54bWzUV12PozYUfa/U/2Dx3gk2mACazKrd6Y4q&#10;rXZX2qn67PARUAFT2wnMv++1jUkmVUMy3UrtPDAmPph7zz2+x9y/G9sGHQoha95tPHzne6joMp7X&#10;3W7j/fr84YfYQ1KxLmcN74qN91JI793D99/dD31aEF7xJi8EgkU6mQ79xquU6tPVSmZV0TJ5x/ui&#10;g8mSi5YpuBW7VS7YAKu3zYr4frQauMh7wbNCSvj10U56D2b9siwy9bksZaFQs/EgNmWuwly3+rp6&#10;uGfpTrC+qrMpDPaGKFpWd/DSealHphjai/ovS7V1JrjkpbrLeLviZVlnhckBssH+WTZPgu97k8su&#10;HXb9TBNQe8bTm5fNPh2eRP+1/yJs9DD8yLPfJfCyGvpdejqv73dH8FiKVj8ESaDRMPoyM1qMCmXw&#10;YxRiiqPQQxnMUYKDILSUZxXURT9GKA5p4iGYx8TN/Xz58RVL7ctNiHNIQw8akkea5D+j6WvF+sKw&#10;LzUNXwSqc4gXEz8mgU9ATR1rQdJPk3pM9DoGAGtCgUJ9Jyduz+gCKoCZ4FXijjUaBDiM4AWvWZvT&#10;Zmm2l+qp4IZ/dvgoldVx7kascqNs7NxQwG7Q+6Ax+0B5CPaB8BDsg60lvmdKP6eLqodogJq5UKq5&#10;fnq65YfimRug0lXUMBxDxE4CEOsR03SvsSQhMfQFXfI4MbQB3IHc/35a+AiOyCI29rFd+BZsgKPF&#10;hddJYmtF8ZpaoV6KOVoH1CR4MzwilOpqXFr9xmBmeIDj9dLaEcZTon50PfgaCufa3AReKqTV3HWo&#10;xRfjxLdlux4ZJetF8YRxMIV5CxgaY0CNQ13SAg2pE2a4tDomMZlUeQt2UfA2uSukPgHBB5a3cpLg&#10;t8FxEgLdl7fQsVtR4q/96+HnyKzhsrDv0i3T7Nu5jULdThu15E2df6ibRvdNKXbb941AB6ZPJuZv&#10;ivkEBv7mDESPtjx/ARsawHA2nvxjz0ThoeaXDowOqFJuINxg6wZCNe+5OQGZli2keh5/Y6JHPQw3&#10;ngLj+cSd37HUOQrErwEWq5/s+I97xcta242JzUY03YD3Wsv7102YxnFEMYa6TR78DBls+YgCzeGJ&#10;ByM1/sTBn7D7/W/c+OQUEsT+dEZxdoz9OEhCaAzGjk93pfN0zZK244lPbbTmNHhGpHPsptPWGund&#10;baRwsy5sXR6ZrKx+jGRmyU/lsKlqMtS4Hc3hJXI0fCMl/Vf0EJIogOYW43M9mEq+QQ9w/IopiewZ&#10;BcZr48ksnSURU+yTSRKErAOSTPT/3yRhPP4bNpcrJGFO7fA9Y5rl9O2lP5hO742Gj1+ID38CAAD/&#10;/wMAUEsDBBQABgAIAAAAIQBk6GeW4AAAAAsBAAAPAAAAZHJzL2Rvd25yZXYueG1sTI/BasMwEETv&#10;hf6D2EJvjayoDY1rOYTQ9hQKTQoht421sU0syViK7fx95VN7HOYx+zZbjaZhPXW+dlaBmCXAyBZO&#10;17ZU8LP/eHoF5gNajY2zpOBGHlb5/V2GqXaD/aZ+F0oWR6xPUUEVQpty7ouKDPqZa8nG7uw6gyHG&#10;ruS6wyGOm4bPk2TBDdY2XqiwpU1FxWV3NQo+BxzWUrz328t5czvuX74OW0FKPT6M6zdggcbwB8Ok&#10;H9Uhj04nd7XasybmuVxEVIFcSmATIKRcAjtNlXgGnmf8/w/5LwAAAP//AwBQSwECLQAUAAYACAAA&#10;ACEAtoM4kv4AAADhAQAAEwAAAAAAAAAAAAAAAAAAAAAAW0NvbnRlbnRfVHlwZXNdLnhtbFBLAQIt&#10;ABQABgAIAAAAIQA4/SH/1gAAAJQBAAALAAAAAAAAAAAAAAAAAC8BAABfcmVscy8ucmVsc1BLAQIt&#10;ABQABgAIAAAAIQBwOAhN5QMAAGkOAAAOAAAAAAAAAAAAAAAAAC4CAABkcnMvZTJvRG9jLnhtbFBL&#10;AQItABQABgAIAAAAIQBk6GeW4AAAAAsBAAAPAAAAAAAAAAAAAAAAAD8GAABkcnMvZG93bnJldi54&#10;bWxQSwUGAAAAAAQABADzAAAATAcAAAAA&#10;">
                <v:shape id="Graphic 2" o:spid="_x0000_s1041" style="position:absolute;left:13351;width:53315;height:5213;visibility:visible;mso-wrap-style:square;v-text-anchor:top" coordsize="5331460,52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SyQAAAOMAAAAPAAAAZHJzL2Rvd25yZXYueG1sRI/NSsQw&#10;FIX3gu8QruBGnKQRpHYmM4giunFhdTHLS3OnDW1uSpKZqT69WQguD+ePb7Nb/CROFJMLbKBaKRDE&#10;XbCOewNfny+3NYiUkS1OgcnANyXYbS8vNtjYcOYPOrW5F2WEU4MGhpznRsrUDeQxrcJMXLxDiB5z&#10;kbGXNuK5jPtJaqXupUfH5WHAmZ4G6sb26A24n331vH+fxrq9cfGhGhn746sx11fL4xpEpiX/h//a&#10;b9aArrSq9Z3ShaIwFR6Q218AAAD//wMAUEsBAi0AFAAGAAgAAAAhANvh9svuAAAAhQEAABMAAAAA&#10;AAAAAAAAAAAAAAAAAFtDb250ZW50X1R5cGVzXS54bWxQSwECLQAUAAYACAAAACEAWvQsW78AAAAV&#10;AQAACwAAAAAAAAAAAAAAAAAfAQAAX3JlbHMvLnJlbHNQSwECLQAUAAYACAAAACEAx22vkskAAADj&#10;AAAADwAAAAAAAAAAAAAAAAAHAgAAZHJzL2Rvd25yZXYueG1sUEsFBgAAAAADAAMAtwAAAP0CAAAA&#10;AA==&#10;" path="m5331180,r-1892,1892l5329288,622r-1270,l5328018,3162r-25,514350l5326735,517512r,-1257l5327993,517512r,-514325l5326113,5067r,-1905l5328018,3162r,-2540l,622,,3162r1905,l1905,6972r5322925,l5324830,514350r623,622l1282,514972r,2540l,517512r,3810l5329910,521322r,-1892l5331180,520700,5331180,xe" fillcolor="black" stroked="f">
                  <v:path arrowok="t"/>
                </v:shape>
                <v:shape id="Textbox 3" o:spid="_x0000_s1042" type="#_x0000_t202" style="position:absolute;left:2514;top:38;width:1084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DoywAAAOIAAAAPAAAAZHJzL2Rvd25yZXYueG1sRI/LbsIw&#10;EEX3lfoP1lRiV5wUiKIUg0IFbRdseErdDfGQRI3HaWwg/Xu8qNTl1X3pTOe9acSVOldbVhAPIxDE&#10;hdU1lwr2u9VzCsJ5ZI2NZVLwSw7ms8eHKWba3nhD160vRRhhl6GCyvs2k9IVFRl0Q9sSB+9sO4M+&#10;yK6UusNbGDeNfImiRBqsOTxU2NJbRcX39mIUbE6LVf5VHN4/fsbLPBkv++N6tFBq8NTnryA89f4/&#10;/Nf+1AomaZpM4jgKEAEp4ICc3QEAAP//AwBQSwECLQAUAAYACAAAACEA2+H2y+4AAACFAQAAEwAA&#10;AAAAAAAAAAAAAAAAAAAAW0NvbnRlbnRfVHlwZXNdLnhtbFBLAQItABQABgAIAAAAIQBa9CxbvwAA&#10;ABUBAAALAAAAAAAAAAAAAAAAAB8BAABfcmVscy8ucmVsc1BLAQItABQABgAIAAAAIQBiJdDoywAA&#10;AOIAAAAPAAAAAAAAAAAAAAAAAAcCAABkcnMvZG93bnJldi54bWxQSwUGAAAAAAMAAwC3AAAA/wIA&#10;AAAA&#10;" filled="f" strokeweight=".5pt">
                  <v:textbox inset="0,0,0,0">
                    <w:txbxContent>
                      <w:p w14:paraId="4A036CD8" w14:textId="77777777" w:rsidR="005F4125" w:rsidRDefault="005F4125" w:rsidP="005F4125">
                        <w:pPr>
                          <w:spacing w:before="63"/>
                        </w:pPr>
                        <w:r>
                          <w:t>Mode</w:t>
                        </w:r>
                        <w:r>
                          <w:rPr>
                            <w:spacing w:val="-3"/>
                          </w:rPr>
                          <w:t xml:space="preserve"> </w:t>
                        </w:r>
                        <w:r>
                          <w:t>of</w:t>
                        </w:r>
                        <w:r>
                          <w:rPr>
                            <w:spacing w:val="-3"/>
                          </w:rPr>
                          <w:t xml:space="preserve"> </w:t>
                        </w:r>
                        <w:r>
                          <w:rPr>
                            <w:spacing w:val="-2"/>
                          </w:rPr>
                          <w:t>Action:</w:t>
                        </w:r>
                      </w:p>
                    </w:txbxContent>
                  </v:textbox>
                </v:shape>
                <v:shape id="Textbox 4" o:spid="_x0000_s1043" type="#_x0000_t202" style="position:absolute;left:14685;top:1468;width:18510;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23zAAAAOIAAAAPAAAAZHJzL2Rvd25yZXYueG1sRI9BS8NA&#10;FITvgv9heYI3u0kaQki7Lam06qGXVi309pp9JsHs25hd2/jvu4LgcZiZb5j5cjSdONPgWssK4kkE&#10;griyuuVawdvr5iEH4Tyyxs4yKfghB8vF7c0cC20vvKPz3tciQNgVqKDxvi+kdFVDBt3E9sTB+7CD&#10;QR/kUEs94CXATSeTKMqkwZbDQoM9PTZUfe6/jYLdabUpj9X70/NXui6zdD0ettOVUvd3YzkD4Wn0&#10;/+G/9otWkCbZNE7yPIbfS+EOyMUVAAD//wMAUEsBAi0AFAAGAAgAAAAhANvh9svuAAAAhQEAABMA&#10;AAAAAAAAAAAAAAAAAAAAAFtDb250ZW50X1R5cGVzXS54bWxQSwECLQAUAAYACAAAACEAWvQsW78A&#10;AAAVAQAACwAAAAAAAAAAAAAAAAAfAQAAX3JlbHMvLnJlbHNQSwECLQAUAAYACAAAACEA6b2dt8wA&#10;AADiAAAADwAAAAAAAAAAAAAAAAAHAgAAZHJzL2Rvd25yZXYueG1sUEsFBgAAAAADAAMAtwAAAAAD&#10;AAAAAA==&#10;" filled="f" strokeweight=".5pt">
                  <v:textbox inset="0,0,0,0">
                    <w:txbxContent>
                      <w:p w14:paraId="007371EA" w14:textId="77777777" w:rsidR="005F4125" w:rsidRDefault="005F4125" w:rsidP="005F4125">
                        <w:pPr>
                          <w:spacing w:before="38"/>
                        </w:pPr>
                        <w:r>
                          <w:t>GROUP</w:t>
                        </w:r>
                        <w:r>
                          <w:rPr>
                            <w:spacing w:val="77"/>
                          </w:rPr>
                          <w:t xml:space="preserve"> </w:t>
                        </w:r>
                        <w:r>
                          <w:rPr>
                            <w:rFonts w:ascii="Times New Roman"/>
                            <w:color w:val="FFFFFF"/>
                            <w:spacing w:val="29"/>
                            <w:highlight w:val="black"/>
                          </w:rPr>
                          <w:t xml:space="preserve"> </w:t>
                        </w:r>
                        <w:r>
                          <w:rPr>
                            <w:color w:val="FFFFFF"/>
                            <w:highlight w:val="black"/>
                          </w:rPr>
                          <w:t>10</w:t>
                        </w:r>
                        <w:r>
                          <w:rPr>
                            <w:color w:val="FFFFFF"/>
                            <w:spacing w:val="23"/>
                            <w:highlight w:val="black"/>
                          </w:rPr>
                          <w:t xml:space="preserve"> </w:t>
                        </w:r>
                        <w:r>
                          <w:rPr>
                            <w:color w:val="FFFFFF"/>
                            <w:spacing w:val="39"/>
                          </w:rPr>
                          <w:t xml:space="preserve">  </w:t>
                        </w:r>
                        <w:r>
                          <w:rPr>
                            <w:color w:val="000000"/>
                            <w:spacing w:val="-2"/>
                          </w:rPr>
                          <w:t>HERBICIDE</w:t>
                        </w:r>
                      </w:p>
                    </w:txbxContent>
                  </v:textbox>
                </v:shape>
                <w10:wrap type="topAndBottom" anchorx="page"/>
              </v:group>
            </w:pict>
          </mc:Fallback>
        </mc:AlternateContent>
      </w:r>
    </w:p>
    <w:p w14:paraId="080B01CE"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56"/>
      </w:tblGrid>
      <w:tr w:rsidR="005F4125" w:rsidRPr="005F4125" w14:paraId="2808BF3E" w14:textId="77777777" w:rsidTr="00655777">
        <w:trPr>
          <w:trHeight w:val="880"/>
        </w:trPr>
        <w:tc>
          <w:tcPr>
            <w:tcW w:w="2098" w:type="dxa"/>
          </w:tcPr>
          <w:p w14:paraId="2950E13A"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Statement</w:t>
            </w:r>
            <w:r w:rsidRPr="005F4125">
              <w:rPr>
                <w:rFonts w:eastAsia="Arial" w:cs="Arial"/>
                <w:spacing w:val="-6"/>
                <w:szCs w:val="22"/>
                <w:lang w:val="en-US"/>
              </w:rPr>
              <w:t xml:space="preserve"> </w:t>
            </w:r>
            <w:r w:rsidRPr="005F4125">
              <w:rPr>
                <w:rFonts w:eastAsia="Arial" w:cs="Arial"/>
                <w:szCs w:val="22"/>
                <w:lang w:val="en-US"/>
              </w:rPr>
              <w:t>of</w:t>
            </w:r>
            <w:r w:rsidRPr="005F4125">
              <w:rPr>
                <w:rFonts w:eastAsia="Arial" w:cs="Arial"/>
                <w:spacing w:val="-5"/>
                <w:szCs w:val="22"/>
                <w:lang w:val="en-US"/>
              </w:rPr>
              <w:t xml:space="preserve"> </w:t>
            </w:r>
            <w:r w:rsidRPr="005F4125">
              <w:rPr>
                <w:rFonts w:eastAsia="Arial" w:cs="Arial"/>
                <w:spacing w:val="-2"/>
                <w:szCs w:val="22"/>
                <w:lang w:val="en-US"/>
              </w:rPr>
              <w:t>Claims:</w:t>
            </w:r>
          </w:p>
        </w:tc>
        <w:tc>
          <w:tcPr>
            <w:tcW w:w="7956" w:type="dxa"/>
          </w:tcPr>
          <w:p w14:paraId="1EDD3A0D" w14:textId="77777777" w:rsidR="005F4125" w:rsidRPr="005F4125" w:rsidRDefault="005F4125" w:rsidP="005F4125">
            <w:pPr>
              <w:widowControl w:val="0"/>
              <w:autoSpaceDE w:val="0"/>
              <w:autoSpaceDN w:val="0"/>
              <w:spacing w:before="63" w:line="249" w:lineRule="auto"/>
              <w:rPr>
                <w:rFonts w:eastAsia="Arial" w:cs="Arial"/>
                <w:szCs w:val="22"/>
                <w:lang w:val="en-US"/>
              </w:rPr>
            </w:pPr>
            <w:r w:rsidRPr="005F4125">
              <w:rPr>
                <w:rFonts w:eastAsia="Arial" w:cs="Arial"/>
                <w:szCs w:val="22"/>
                <w:lang w:val="en-US"/>
              </w:rPr>
              <w:t>For</w:t>
            </w:r>
            <w:r w:rsidRPr="005F4125">
              <w:rPr>
                <w:rFonts w:eastAsia="Arial" w:cs="Arial"/>
                <w:spacing w:val="-5"/>
                <w:szCs w:val="22"/>
                <w:lang w:val="en-US"/>
              </w:rPr>
              <w:t xml:space="preserve"> </w:t>
            </w:r>
            <w:r w:rsidRPr="005F4125">
              <w:rPr>
                <w:rFonts w:eastAsia="Arial" w:cs="Arial"/>
                <w:szCs w:val="22"/>
                <w:lang w:val="en-US"/>
              </w:rPr>
              <w:t>non-residual</w:t>
            </w:r>
            <w:r w:rsidRPr="005F4125">
              <w:rPr>
                <w:rFonts w:eastAsia="Arial" w:cs="Arial"/>
                <w:spacing w:val="-5"/>
                <w:szCs w:val="22"/>
                <w:lang w:val="en-US"/>
              </w:rPr>
              <w:t xml:space="preserve"> </w:t>
            </w:r>
            <w:r w:rsidRPr="005F4125">
              <w:rPr>
                <w:rFonts w:eastAsia="Arial" w:cs="Arial"/>
                <w:szCs w:val="22"/>
                <w:lang w:val="en-US"/>
              </w:rPr>
              <w:t>control</w:t>
            </w:r>
            <w:r w:rsidRPr="005F4125">
              <w:rPr>
                <w:rFonts w:eastAsia="Arial" w:cs="Arial"/>
                <w:spacing w:val="-5"/>
                <w:szCs w:val="22"/>
                <w:lang w:val="en-US"/>
              </w:rPr>
              <w:t xml:space="preserve"> </w:t>
            </w:r>
            <w:r w:rsidRPr="005F4125">
              <w:rPr>
                <w:rFonts w:eastAsia="Arial" w:cs="Arial"/>
                <w:szCs w:val="22"/>
                <w:lang w:val="en-US"/>
              </w:rPr>
              <w:t>of</w:t>
            </w:r>
            <w:r w:rsidRPr="005F4125">
              <w:rPr>
                <w:rFonts w:eastAsia="Arial" w:cs="Arial"/>
                <w:spacing w:val="-5"/>
                <w:szCs w:val="22"/>
                <w:lang w:val="en-US"/>
              </w:rPr>
              <w:t xml:space="preserve"> </w:t>
            </w:r>
            <w:r w:rsidRPr="005F4125">
              <w:rPr>
                <w:rFonts w:eastAsia="Arial" w:cs="Arial"/>
                <w:szCs w:val="22"/>
                <w:lang w:val="en-US"/>
              </w:rPr>
              <w:t>certain</w:t>
            </w:r>
            <w:r w:rsidRPr="005F4125">
              <w:rPr>
                <w:rFonts w:eastAsia="Arial" w:cs="Arial"/>
                <w:spacing w:val="-5"/>
                <w:szCs w:val="22"/>
                <w:lang w:val="en-US"/>
              </w:rPr>
              <w:t xml:space="preserve"> </w:t>
            </w:r>
            <w:r w:rsidRPr="005F4125">
              <w:rPr>
                <w:rFonts w:eastAsia="Arial" w:cs="Arial"/>
                <w:szCs w:val="22"/>
                <w:lang w:val="en-US"/>
              </w:rPr>
              <w:t>broadleaf</w:t>
            </w:r>
            <w:r w:rsidRPr="005F4125">
              <w:rPr>
                <w:rFonts w:eastAsia="Arial" w:cs="Arial"/>
                <w:spacing w:val="-5"/>
                <w:szCs w:val="22"/>
                <w:lang w:val="en-US"/>
              </w:rPr>
              <w:t xml:space="preserve"> </w:t>
            </w:r>
            <w:r w:rsidRPr="005F4125">
              <w:rPr>
                <w:rFonts w:eastAsia="Arial" w:cs="Arial"/>
                <w:szCs w:val="22"/>
                <w:lang w:val="en-US"/>
              </w:rPr>
              <w:t>and</w:t>
            </w:r>
            <w:r w:rsidRPr="005F4125">
              <w:rPr>
                <w:rFonts w:eastAsia="Arial" w:cs="Arial"/>
                <w:spacing w:val="-5"/>
                <w:szCs w:val="22"/>
                <w:lang w:val="en-US"/>
              </w:rPr>
              <w:t xml:space="preserve"> </w:t>
            </w:r>
            <w:r w:rsidRPr="005F4125">
              <w:rPr>
                <w:rFonts w:eastAsia="Arial" w:cs="Arial"/>
                <w:szCs w:val="22"/>
                <w:lang w:val="en-US"/>
              </w:rPr>
              <w:t>grass</w:t>
            </w:r>
            <w:r w:rsidRPr="005F4125">
              <w:rPr>
                <w:rFonts w:eastAsia="Arial" w:cs="Arial"/>
                <w:spacing w:val="-5"/>
                <w:szCs w:val="22"/>
                <w:lang w:val="en-US"/>
              </w:rPr>
              <w:t xml:space="preserve"> </w:t>
            </w:r>
            <w:r w:rsidRPr="005F4125">
              <w:rPr>
                <w:rFonts w:eastAsia="Arial" w:cs="Arial"/>
                <w:szCs w:val="22"/>
                <w:lang w:val="en-US"/>
              </w:rPr>
              <w:t>weeds</w:t>
            </w:r>
            <w:r w:rsidRPr="005F4125">
              <w:rPr>
                <w:rFonts w:eastAsia="Arial" w:cs="Arial"/>
                <w:spacing w:val="-5"/>
                <w:szCs w:val="22"/>
                <w:lang w:val="en-US"/>
              </w:rPr>
              <w:t xml:space="preserve"> </w:t>
            </w:r>
            <w:r w:rsidRPr="005F4125">
              <w:rPr>
                <w:rFonts w:eastAsia="Arial" w:cs="Arial"/>
                <w:szCs w:val="22"/>
                <w:lang w:val="en-US"/>
              </w:rPr>
              <w:t>in</w:t>
            </w:r>
            <w:r w:rsidRPr="005F4125">
              <w:rPr>
                <w:rFonts w:eastAsia="Arial" w:cs="Arial"/>
                <w:spacing w:val="-5"/>
                <w:szCs w:val="22"/>
                <w:lang w:val="en-US"/>
              </w:rPr>
              <w:t xml:space="preserve"> </w:t>
            </w:r>
            <w:proofErr w:type="spellStart"/>
            <w:r w:rsidRPr="005F4125">
              <w:rPr>
                <w:rFonts w:eastAsia="Arial" w:cs="Arial"/>
                <w:szCs w:val="22"/>
                <w:lang w:val="en-US"/>
              </w:rPr>
              <w:t>LibertyLink</w:t>
            </w:r>
            <w:proofErr w:type="spellEnd"/>
            <w:r w:rsidRPr="005F4125">
              <w:rPr>
                <w:rFonts w:eastAsia="Arial" w:cs="Arial"/>
                <w:szCs w:val="22"/>
                <w:lang w:val="en-US"/>
              </w:rPr>
              <w:t>®</w:t>
            </w:r>
            <w:r w:rsidRPr="005F4125">
              <w:rPr>
                <w:rFonts w:eastAsia="Arial" w:cs="Arial"/>
                <w:spacing w:val="-5"/>
                <w:szCs w:val="22"/>
                <w:lang w:val="en-US"/>
              </w:rPr>
              <w:t xml:space="preserve"> </w:t>
            </w:r>
            <w:r w:rsidRPr="005F4125">
              <w:rPr>
                <w:rFonts w:eastAsia="Arial" w:cs="Arial"/>
                <w:szCs w:val="22"/>
                <w:lang w:val="en-US"/>
              </w:rPr>
              <w:t>Canola varieties (with tolerance to Liberty® Ultra Herbicide), fallow and optical spot spray technologies (OSST), as specified in the DIRECTIONS FOR USE table.</w:t>
            </w:r>
          </w:p>
        </w:tc>
      </w:tr>
    </w:tbl>
    <w:p w14:paraId="729D820A"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56"/>
      </w:tblGrid>
      <w:tr w:rsidR="005F4125" w:rsidRPr="005F4125" w14:paraId="288129E4" w14:textId="77777777" w:rsidTr="00655777">
        <w:trPr>
          <w:trHeight w:val="400"/>
        </w:trPr>
        <w:tc>
          <w:tcPr>
            <w:tcW w:w="2098" w:type="dxa"/>
          </w:tcPr>
          <w:p w14:paraId="1F92B5A4"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Net</w:t>
            </w:r>
            <w:r w:rsidRPr="005F4125">
              <w:rPr>
                <w:rFonts w:eastAsia="Arial" w:cs="Arial"/>
                <w:spacing w:val="-3"/>
                <w:szCs w:val="22"/>
                <w:lang w:val="en-US"/>
              </w:rPr>
              <w:t xml:space="preserve"> </w:t>
            </w:r>
            <w:r w:rsidRPr="005F4125">
              <w:rPr>
                <w:rFonts w:eastAsia="Arial" w:cs="Arial"/>
                <w:spacing w:val="-2"/>
                <w:szCs w:val="22"/>
                <w:lang w:val="en-US"/>
              </w:rPr>
              <w:t>Contents:</w:t>
            </w:r>
          </w:p>
        </w:tc>
        <w:tc>
          <w:tcPr>
            <w:tcW w:w="7956" w:type="dxa"/>
          </w:tcPr>
          <w:p w14:paraId="5A4F1FBB"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1L</w:t>
            </w:r>
            <w:r w:rsidRPr="005F4125">
              <w:rPr>
                <w:rFonts w:eastAsia="Arial" w:cs="Arial"/>
                <w:spacing w:val="-2"/>
                <w:szCs w:val="22"/>
                <w:lang w:val="en-US"/>
              </w:rPr>
              <w:t xml:space="preserve"> </w:t>
            </w:r>
            <w:r w:rsidRPr="005F4125">
              <w:rPr>
                <w:rFonts w:eastAsia="Arial" w:cs="Arial"/>
                <w:szCs w:val="22"/>
                <w:lang w:val="en-US"/>
              </w:rPr>
              <w:t>-</w:t>
            </w:r>
            <w:r w:rsidRPr="005F4125">
              <w:rPr>
                <w:rFonts w:eastAsia="Arial" w:cs="Arial"/>
                <w:spacing w:val="-1"/>
                <w:szCs w:val="22"/>
                <w:lang w:val="en-US"/>
              </w:rPr>
              <w:t xml:space="preserve"> </w:t>
            </w:r>
            <w:r w:rsidRPr="005F4125">
              <w:rPr>
                <w:rFonts w:eastAsia="Arial" w:cs="Arial"/>
                <w:spacing w:val="-2"/>
                <w:szCs w:val="22"/>
                <w:lang w:val="en-US"/>
              </w:rPr>
              <w:t>1000L</w:t>
            </w:r>
          </w:p>
        </w:tc>
      </w:tr>
    </w:tbl>
    <w:p w14:paraId="7E30EB50"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56"/>
      </w:tblGrid>
      <w:tr w:rsidR="005F4125" w:rsidRPr="005F4125" w14:paraId="682F4866" w14:textId="77777777" w:rsidTr="00655777">
        <w:trPr>
          <w:trHeight w:val="877"/>
        </w:trPr>
        <w:tc>
          <w:tcPr>
            <w:tcW w:w="2098" w:type="dxa"/>
          </w:tcPr>
          <w:p w14:paraId="35C053F3"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pacing w:val="-2"/>
                <w:szCs w:val="22"/>
                <w:lang w:val="en-US"/>
              </w:rPr>
              <w:t>Restraints:</w:t>
            </w:r>
          </w:p>
        </w:tc>
        <w:tc>
          <w:tcPr>
            <w:tcW w:w="7956" w:type="dxa"/>
          </w:tcPr>
          <w:p w14:paraId="2E615CBB" w14:textId="77777777" w:rsidR="005F4125" w:rsidRPr="005F4125" w:rsidRDefault="005F4125" w:rsidP="005F4125">
            <w:pPr>
              <w:widowControl w:val="0"/>
              <w:tabs>
                <w:tab w:val="left" w:pos="1503"/>
              </w:tabs>
              <w:autoSpaceDE w:val="0"/>
              <w:autoSpaceDN w:val="0"/>
              <w:spacing w:before="63" w:line="249" w:lineRule="auto"/>
              <w:ind w:right="4441"/>
              <w:rPr>
                <w:rFonts w:eastAsia="Arial" w:cs="Arial"/>
                <w:szCs w:val="22"/>
                <w:lang w:val="en-US"/>
              </w:rPr>
            </w:pPr>
            <w:r w:rsidRPr="005F4125">
              <w:rPr>
                <w:rFonts w:eastAsia="Arial" w:cs="Arial"/>
                <w:szCs w:val="22"/>
                <w:lang w:val="en-US"/>
              </w:rPr>
              <w:t>This section contains file attachment. File</w:t>
            </w:r>
            <w:r w:rsidRPr="005F4125">
              <w:rPr>
                <w:rFonts w:eastAsia="Arial" w:cs="Arial"/>
                <w:spacing w:val="-9"/>
                <w:szCs w:val="22"/>
                <w:lang w:val="en-US"/>
              </w:rPr>
              <w:t xml:space="preserve"> </w:t>
            </w:r>
            <w:r w:rsidRPr="005F4125">
              <w:rPr>
                <w:rFonts w:eastAsia="Arial" w:cs="Arial"/>
                <w:szCs w:val="22"/>
                <w:lang w:val="en-US"/>
              </w:rPr>
              <w:t>Name:</w:t>
            </w:r>
            <w:r w:rsidRPr="005F4125">
              <w:rPr>
                <w:rFonts w:eastAsia="Arial" w:cs="Arial"/>
                <w:spacing w:val="80"/>
                <w:szCs w:val="22"/>
                <w:lang w:val="en-US"/>
              </w:rPr>
              <w:t xml:space="preserve"> </w:t>
            </w:r>
            <w:r w:rsidRPr="005F4125">
              <w:rPr>
                <w:rFonts w:eastAsia="Arial" w:cs="Arial"/>
                <w:szCs w:val="22"/>
                <w:lang w:val="en-US"/>
              </w:rPr>
              <w:t>Liberty</w:t>
            </w:r>
            <w:r w:rsidRPr="005F4125">
              <w:rPr>
                <w:rFonts w:eastAsia="Arial" w:cs="Arial"/>
                <w:spacing w:val="-9"/>
                <w:szCs w:val="22"/>
                <w:lang w:val="en-US"/>
              </w:rPr>
              <w:t xml:space="preserve"> </w:t>
            </w:r>
            <w:r w:rsidRPr="005F4125">
              <w:rPr>
                <w:rFonts w:eastAsia="Arial" w:cs="Arial"/>
                <w:szCs w:val="22"/>
                <w:lang w:val="en-US"/>
              </w:rPr>
              <w:t>RESTRAINTS.docx File Size:</w:t>
            </w:r>
            <w:r w:rsidRPr="005F4125">
              <w:rPr>
                <w:rFonts w:eastAsia="Arial" w:cs="Arial"/>
                <w:szCs w:val="22"/>
                <w:lang w:val="en-US"/>
              </w:rPr>
              <w:tab/>
              <w:t>16707 bytes</w:t>
            </w:r>
          </w:p>
        </w:tc>
      </w:tr>
    </w:tbl>
    <w:p w14:paraId="78F9626B" w14:textId="77777777" w:rsidR="005F4125" w:rsidRPr="005F4125" w:rsidRDefault="005F4125" w:rsidP="005F4125">
      <w:pPr>
        <w:widowControl w:val="0"/>
        <w:autoSpaceDE w:val="0"/>
        <w:autoSpaceDN w:val="0"/>
        <w:spacing w:before="161" w:line="240" w:lineRule="auto"/>
        <w:rPr>
          <w:rFonts w:eastAsia="Arial" w:cs="Arial"/>
          <w:szCs w:val="22"/>
          <w:lang w:val="en-US"/>
        </w:rPr>
      </w:pPr>
    </w:p>
    <w:tbl>
      <w:tblPr>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56"/>
      </w:tblGrid>
      <w:tr w:rsidR="005F4125" w:rsidRPr="005F4125" w14:paraId="1964C0AC" w14:textId="77777777" w:rsidTr="00655777">
        <w:trPr>
          <w:trHeight w:val="880"/>
        </w:trPr>
        <w:tc>
          <w:tcPr>
            <w:tcW w:w="2098" w:type="dxa"/>
          </w:tcPr>
          <w:p w14:paraId="12419C42" w14:textId="77777777" w:rsidR="005F4125" w:rsidRPr="005F4125" w:rsidRDefault="005F4125" w:rsidP="005F4125">
            <w:pPr>
              <w:widowControl w:val="0"/>
              <w:autoSpaceDE w:val="0"/>
              <w:autoSpaceDN w:val="0"/>
              <w:spacing w:before="65" w:line="240" w:lineRule="auto"/>
              <w:rPr>
                <w:rFonts w:eastAsia="Arial" w:cs="Arial"/>
                <w:szCs w:val="22"/>
                <w:lang w:val="en-US"/>
              </w:rPr>
            </w:pPr>
            <w:r w:rsidRPr="005F4125">
              <w:rPr>
                <w:rFonts w:eastAsia="Arial" w:cs="Arial"/>
                <w:szCs w:val="22"/>
                <w:lang w:val="en-US"/>
              </w:rPr>
              <w:t>Directions</w:t>
            </w:r>
            <w:r w:rsidRPr="005F4125">
              <w:rPr>
                <w:rFonts w:eastAsia="Arial" w:cs="Arial"/>
                <w:spacing w:val="-1"/>
                <w:szCs w:val="22"/>
                <w:lang w:val="en-US"/>
              </w:rPr>
              <w:t xml:space="preserve"> </w:t>
            </w:r>
            <w:r w:rsidRPr="005F4125">
              <w:rPr>
                <w:rFonts w:eastAsia="Arial" w:cs="Arial"/>
                <w:szCs w:val="22"/>
                <w:lang w:val="en-US"/>
              </w:rPr>
              <w:t>for</w:t>
            </w:r>
            <w:r w:rsidRPr="005F4125">
              <w:rPr>
                <w:rFonts w:eastAsia="Arial" w:cs="Arial"/>
                <w:spacing w:val="-1"/>
                <w:szCs w:val="22"/>
                <w:lang w:val="en-US"/>
              </w:rPr>
              <w:t xml:space="preserve"> </w:t>
            </w:r>
            <w:r w:rsidRPr="005F4125">
              <w:rPr>
                <w:rFonts w:eastAsia="Arial" w:cs="Arial"/>
                <w:spacing w:val="-4"/>
                <w:szCs w:val="22"/>
                <w:lang w:val="en-US"/>
              </w:rPr>
              <w:t>Use:</w:t>
            </w:r>
          </w:p>
        </w:tc>
        <w:tc>
          <w:tcPr>
            <w:tcW w:w="7956" w:type="dxa"/>
          </w:tcPr>
          <w:p w14:paraId="7A144D57" w14:textId="77777777" w:rsidR="005F4125" w:rsidRPr="005F4125" w:rsidRDefault="005F4125" w:rsidP="005F4125">
            <w:pPr>
              <w:widowControl w:val="0"/>
              <w:autoSpaceDE w:val="0"/>
              <w:autoSpaceDN w:val="0"/>
              <w:spacing w:before="65" w:line="240" w:lineRule="auto"/>
              <w:rPr>
                <w:rFonts w:eastAsia="Arial" w:cs="Arial"/>
                <w:szCs w:val="22"/>
                <w:lang w:val="en-US"/>
              </w:rPr>
            </w:pPr>
            <w:r w:rsidRPr="005F4125">
              <w:rPr>
                <w:rFonts w:eastAsia="Arial" w:cs="Arial"/>
                <w:szCs w:val="22"/>
                <w:lang w:val="en-US"/>
              </w:rPr>
              <w:t>This</w:t>
            </w:r>
            <w:r w:rsidRPr="005F4125">
              <w:rPr>
                <w:rFonts w:eastAsia="Arial" w:cs="Arial"/>
                <w:spacing w:val="-6"/>
                <w:szCs w:val="22"/>
                <w:lang w:val="en-US"/>
              </w:rPr>
              <w:t xml:space="preserve"> </w:t>
            </w:r>
            <w:r w:rsidRPr="005F4125">
              <w:rPr>
                <w:rFonts w:eastAsia="Arial" w:cs="Arial"/>
                <w:szCs w:val="22"/>
                <w:lang w:val="en-US"/>
              </w:rPr>
              <w:t>section</w:t>
            </w:r>
            <w:r w:rsidRPr="005F4125">
              <w:rPr>
                <w:rFonts w:eastAsia="Arial" w:cs="Arial"/>
                <w:spacing w:val="-3"/>
                <w:szCs w:val="22"/>
                <w:lang w:val="en-US"/>
              </w:rPr>
              <w:t xml:space="preserve"> </w:t>
            </w:r>
            <w:r w:rsidRPr="005F4125">
              <w:rPr>
                <w:rFonts w:eastAsia="Arial" w:cs="Arial"/>
                <w:szCs w:val="22"/>
                <w:lang w:val="en-US"/>
              </w:rPr>
              <w:t>contains</w:t>
            </w:r>
            <w:r w:rsidRPr="005F4125">
              <w:rPr>
                <w:rFonts w:eastAsia="Arial" w:cs="Arial"/>
                <w:spacing w:val="-3"/>
                <w:szCs w:val="22"/>
                <w:lang w:val="en-US"/>
              </w:rPr>
              <w:t xml:space="preserve"> </w:t>
            </w:r>
            <w:r w:rsidRPr="005F4125">
              <w:rPr>
                <w:rFonts w:eastAsia="Arial" w:cs="Arial"/>
                <w:szCs w:val="22"/>
                <w:lang w:val="en-US"/>
              </w:rPr>
              <w:t>file</w:t>
            </w:r>
            <w:r w:rsidRPr="005F4125">
              <w:rPr>
                <w:rFonts w:eastAsia="Arial" w:cs="Arial"/>
                <w:spacing w:val="-3"/>
                <w:szCs w:val="22"/>
                <w:lang w:val="en-US"/>
              </w:rPr>
              <w:t xml:space="preserve"> </w:t>
            </w:r>
            <w:r w:rsidRPr="005F4125">
              <w:rPr>
                <w:rFonts w:eastAsia="Arial" w:cs="Arial"/>
                <w:spacing w:val="-2"/>
                <w:szCs w:val="22"/>
                <w:lang w:val="en-US"/>
              </w:rPr>
              <w:t>attachment.</w:t>
            </w:r>
          </w:p>
          <w:p w14:paraId="77E7F9BD" w14:textId="77777777" w:rsidR="005F4125" w:rsidRPr="005F4125" w:rsidRDefault="005F4125" w:rsidP="005F4125">
            <w:pPr>
              <w:widowControl w:val="0"/>
              <w:tabs>
                <w:tab w:val="left" w:pos="1303"/>
              </w:tabs>
              <w:autoSpaceDE w:val="0"/>
              <w:autoSpaceDN w:val="0"/>
              <w:spacing w:before="10" w:line="249" w:lineRule="auto"/>
              <w:ind w:right="4108"/>
              <w:rPr>
                <w:rFonts w:eastAsia="Arial" w:cs="Arial"/>
                <w:szCs w:val="22"/>
                <w:lang w:val="en-US"/>
              </w:rPr>
            </w:pPr>
            <w:r w:rsidRPr="005F4125">
              <w:rPr>
                <w:rFonts w:eastAsia="Arial" w:cs="Arial"/>
                <w:szCs w:val="22"/>
                <w:lang w:val="en-US"/>
              </w:rPr>
              <w:t>File</w:t>
            </w:r>
            <w:r w:rsidRPr="005F4125">
              <w:rPr>
                <w:rFonts w:eastAsia="Arial" w:cs="Arial"/>
                <w:spacing w:val="-6"/>
                <w:szCs w:val="22"/>
                <w:lang w:val="en-US"/>
              </w:rPr>
              <w:t xml:space="preserve"> </w:t>
            </w:r>
            <w:r w:rsidRPr="005F4125">
              <w:rPr>
                <w:rFonts w:eastAsia="Arial" w:cs="Arial"/>
                <w:szCs w:val="22"/>
                <w:lang w:val="en-US"/>
              </w:rPr>
              <w:t>Name:</w:t>
            </w:r>
            <w:r w:rsidRPr="005F4125">
              <w:rPr>
                <w:rFonts w:eastAsia="Arial" w:cs="Arial"/>
                <w:spacing w:val="80"/>
                <w:szCs w:val="22"/>
                <w:lang w:val="en-US"/>
              </w:rPr>
              <w:t xml:space="preserve"> </w:t>
            </w:r>
            <w:r w:rsidRPr="005F4125">
              <w:rPr>
                <w:rFonts w:eastAsia="Arial" w:cs="Arial"/>
                <w:szCs w:val="22"/>
                <w:lang w:val="en-US"/>
              </w:rPr>
              <w:t>Liberty</w:t>
            </w:r>
            <w:r w:rsidRPr="005F4125">
              <w:rPr>
                <w:rFonts w:eastAsia="Arial" w:cs="Arial"/>
                <w:spacing w:val="-6"/>
                <w:szCs w:val="22"/>
                <w:lang w:val="en-US"/>
              </w:rPr>
              <w:t xml:space="preserve"> </w:t>
            </w:r>
            <w:r w:rsidRPr="005F4125">
              <w:rPr>
                <w:rFonts w:eastAsia="Arial" w:cs="Arial"/>
                <w:szCs w:val="22"/>
                <w:lang w:val="en-US"/>
              </w:rPr>
              <w:t>Ultra</w:t>
            </w:r>
            <w:r w:rsidRPr="005F4125">
              <w:rPr>
                <w:rFonts w:eastAsia="Arial" w:cs="Arial"/>
                <w:spacing w:val="-6"/>
                <w:szCs w:val="22"/>
                <w:lang w:val="en-US"/>
              </w:rPr>
              <w:t xml:space="preserve"> </w:t>
            </w:r>
            <w:r w:rsidRPr="005F4125">
              <w:rPr>
                <w:rFonts w:eastAsia="Arial" w:cs="Arial"/>
                <w:szCs w:val="22"/>
                <w:lang w:val="en-US"/>
              </w:rPr>
              <w:t>DFU</w:t>
            </w:r>
            <w:r w:rsidRPr="005F4125">
              <w:rPr>
                <w:rFonts w:eastAsia="Arial" w:cs="Arial"/>
                <w:spacing w:val="-6"/>
                <w:szCs w:val="22"/>
                <w:lang w:val="en-US"/>
              </w:rPr>
              <w:t xml:space="preserve"> </w:t>
            </w:r>
            <w:r w:rsidRPr="005F4125">
              <w:rPr>
                <w:rFonts w:eastAsia="Arial" w:cs="Arial"/>
                <w:szCs w:val="22"/>
                <w:lang w:val="en-US"/>
              </w:rPr>
              <w:t>table</w:t>
            </w:r>
            <w:r w:rsidRPr="005F4125">
              <w:rPr>
                <w:rFonts w:eastAsia="Arial" w:cs="Arial"/>
                <w:spacing w:val="-6"/>
                <w:szCs w:val="22"/>
                <w:lang w:val="en-US"/>
              </w:rPr>
              <w:t xml:space="preserve"> </w:t>
            </w:r>
            <w:r w:rsidRPr="005F4125">
              <w:rPr>
                <w:rFonts w:eastAsia="Arial" w:cs="Arial"/>
                <w:szCs w:val="22"/>
                <w:lang w:val="en-US"/>
              </w:rPr>
              <w:t>final.docx File Size:</w:t>
            </w:r>
            <w:r w:rsidRPr="005F4125">
              <w:rPr>
                <w:rFonts w:eastAsia="Arial" w:cs="Arial"/>
                <w:szCs w:val="22"/>
                <w:lang w:val="en-US"/>
              </w:rPr>
              <w:tab/>
              <w:t>33637 bytes</w:t>
            </w:r>
          </w:p>
        </w:tc>
      </w:tr>
    </w:tbl>
    <w:p w14:paraId="49404772"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56"/>
      </w:tblGrid>
      <w:tr w:rsidR="005F4125" w:rsidRPr="005F4125" w14:paraId="1120F1E8" w14:textId="77777777" w:rsidTr="00655777">
        <w:trPr>
          <w:trHeight w:val="880"/>
        </w:trPr>
        <w:tc>
          <w:tcPr>
            <w:tcW w:w="2098" w:type="dxa"/>
          </w:tcPr>
          <w:p w14:paraId="4201CCC3" w14:textId="77777777" w:rsidR="005F4125" w:rsidRPr="005F4125" w:rsidRDefault="005F4125" w:rsidP="005F4125">
            <w:pPr>
              <w:widowControl w:val="0"/>
              <w:autoSpaceDE w:val="0"/>
              <w:autoSpaceDN w:val="0"/>
              <w:spacing w:before="65" w:line="240" w:lineRule="auto"/>
              <w:rPr>
                <w:rFonts w:eastAsia="Arial" w:cs="Arial"/>
                <w:szCs w:val="22"/>
                <w:lang w:val="en-US"/>
              </w:rPr>
            </w:pPr>
            <w:r w:rsidRPr="005F4125">
              <w:rPr>
                <w:rFonts w:eastAsia="Arial" w:cs="Arial"/>
                <w:szCs w:val="22"/>
                <w:lang w:val="en-US"/>
              </w:rPr>
              <w:t>Other</w:t>
            </w:r>
            <w:r w:rsidRPr="005F4125">
              <w:rPr>
                <w:rFonts w:eastAsia="Arial" w:cs="Arial"/>
                <w:spacing w:val="-1"/>
                <w:szCs w:val="22"/>
                <w:lang w:val="en-US"/>
              </w:rPr>
              <w:t xml:space="preserve"> </w:t>
            </w:r>
            <w:r w:rsidRPr="005F4125">
              <w:rPr>
                <w:rFonts w:eastAsia="Arial" w:cs="Arial"/>
                <w:spacing w:val="-2"/>
                <w:szCs w:val="22"/>
                <w:lang w:val="en-US"/>
              </w:rPr>
              <w:t>Limitations:</w:t>
            </w:r>
          </w:p>
        </w:tc>
        <w:tc>
          <w:tcPr>
            <w:tcW w:w="7956" w:type="dxa"/>
          </w:tcPr>
          <w:p w14:paraId="5A192157" w14:textId="77777777" w:rsidR="005F4125" w:rsidRPr="005F4125" w:rsidRDefault="005F4125" w:rsidP="005F4125">
            <w:pPr>
              <w:widowControl w:val="0"/>
              <w:autoSpaceDE w:val="0"/>
              <w:autoSpaceDN w:val="0"/>
              <w:spacing w:before="65" w:line="249" w:lineRule="auto"/>
              <w:ind w:right="132"/>
              <w:rPr>
                <w:rFonts w:eastAsia="Arial" w:cs="Arial"/>
                <w:szCs w:val="22"/>
                <w:lang w:val="en-US"/>
              </w:rPr>
            </w:pPr>
            <w:r w:rsidRPr="005F4125">
              <w:rPr>
                <w:rFonts w:eastAsia="Arial" w:cs="Arial"/>
                <w:szCs w:val="22"/>
                <w:lang w:val="en-US"/>
              </w:rPr>
              <w:t>APPLICATION OF LIBERTY® ULTRA HERBICIDE TO CANOLA VARIETIES OTHER THAN</w:t>
            </w:r>
            <w:r w:rsidRPr="005F4125">
              <w:rPr>
                <w:rFonts w:eastAsia="Arial" w:cs="Arial"/>
                <w:spacing w:val="-7"/>
                <w:szCs w:val="22"/>
                <w:lang w:val="en-US"/>
              </w:rPr>
              <w:t xml:space="preserve"> </w:t>
            </w:r>
            <w:r w:rsidRPr="005F4125">
              <w:rPr>
                <w:rFonts w:eastAsia="Arial" w:cs="Arial"/>
                <w:szCs w:val="22"/>
                <w:lang w:val="en-US"/>
              </w:rPr>
              <w:t>LIBERTYLINK®</w:t>
            </w:r>
            <w:r w:rsidRPr="005F4125">
              <w:rPr>
                <w:rFonts w:eastAsia="Arial" w:cs="Arial"/>
                <w:spacing w:val="-7"/>
                <w:szCs w:val="22"/>
                <w:lang w:val="en-US"/>
              </w:rPr>
              <w:t xml:space="preserve"> </w:t>
            </w:r>
            <w:r w:rsidRPr="005F4125">
              <w:rPr>
                <w:rFonts w:eastAsia="Arial" w:cs="Arial"/>
                <w:szCs w:val="22"/>
                <w:lang w:val="en-US"/>
              </w:rPr>
              <w:t>CANOLA</w:t>
            </w:r>
            <w:r w:rsidRPr="005F4125">
              <w:rPr>
                <w:rFonts w:eastAsia="Arial" w:cs="Arial"/>
                <w:spacing w:val="-7"/>
                <w:szCs w:val="22"/>
                <w:lang w:val="en-US"/>
              </w:rPr>
              <w:t xml:space="preserve"> </w:t>
            </w:r>
            <w:r w:rsidRPr="005F4125">
              <w:rPr>
                <w:rFonts w:eastAsia="Arial" w:cs="Arial"/>
                <w:szCs w:val="22"/>
                <w:lang w:val="en-US"/>
              </w:rPr>
              <w:t>VARIETIES</w:t>
            </w:r>
            <w:r w:rsidRPr="005F4125">
              <w:rPr>
                <w:rFonts w:eastAsia="Arial" w:cs="Arial"/>
                <w:spacing w:val="-7"/>
                <w:szCs w:val="22"/>
                <w:lang w:val="en-US"/>
              </w:rPr>
              <w:t xml:space="preserve"> </w:t>
            </w:r>
            <w:r w:rsidRPr="005F4125">
              <w:rPr>
                <w:rFonts w:eastAsia="Arial" w:cs="Arial"/>
                <w:szCs w:val="22"/>
                <w:lang w:val="en-US"/>
              </w:rPr>
              <w:t>(WITH</w:t>
            </w:r>
            <w:r w:rsidRPr="005F4125">
              <w:rPr>
                <w:rFonts w:eastAsia="Arial" w:cs="Arial"/>
                <w:spacing w:val="-7"/>
                <w:szCs w:val="22"/>
                <w:lang w:val="en-US"/>
              </w:rPr>
              <w:t xml:space="preserve"> </w:t>
            </w:r>
            <w:r w:rsidRPr="005F4125">
              <w:rPr>
                <w:rFonts w:eastAsia="Arial" w:cs="Arial"/>
                <w:szCs w:val="22"/>
                <w:lang w:val="en-US"/>
              </w:rPr>
              <w:t>TOLERANCE</w:t>
            </w:r>
            <w:r w:rsidRPr="005F4125">
              <w:rPr>
                <w:rFonts w:eastAsia="Arial" w:cs="Arial"/>
                <w:spacing w:val="-7"/>
                <w:szCs w:val="22"/>
                <w:lang w:val="en-US"/>
              </w:rPr>
              <w:t xml:space="preserve"> </w:t>
            </w:r>
            <w:r w:rsidRPr="005F4125">
              <w:rPr>
                <w:rFonts w:eastAsia="Arial" w:cs="Arial"/>
                <w:szCs w:val="22"/>
                <w:lang w:val="en-US"/>
              </w:rPr>
              <w:t>TO</w:t>
            </w:r>
            <w:r w:rsidRPr="005F4125">
              <w:rPr>
                <w:rFonts w:eastAsia="Arial" w:cs="Arial"/>
                <w:spacing w:val="-7"/>
                <w:szCs w:val="22"/>
                <w:lang w:val="en-US"/>
              </w:rPr>
              <w:t xml:space="preserve"> </w:t>
            </w:r>
            <w:r w:rsidRPr="005F4125">
              <w:rPr>
                <w:rFonts w:eastAsia="Arial" w:cs="Arial"/>
                <w:szCs w:val="22"/>
                <w:lang w:val="en-US"/>
              </w:rPr>
              <w:t>LIBERTY®</w:t>
            </w:r>
            <w:r w:rsidRPr="005F4125">
              <w:rPr>
                <w:rFonts w:eastAsia="Arial" w:cs="Arial"/>
                <w:spacing w:val="-7"/>
                <w:szCs w:val="22"/>
                <w:lang w:val="en-US"/>
              </w:rPr>
              <w:t xml:space="preserve"> </w:t>
            </w:r>
            <w:r w:rsidRPr="005F4125">
              <w:rPr>
                <w:rFonts w:eastAsia="Arial" w:cs="Arial"/>
                <w:szCs w:val="22"/>
                <w:lang w:val="en-US"/>
              </w:rPr>
              <w:t xml:space="preserve">ULTRA HERBICIDE) WILL RESULT IN SEVERE CROP INJURY OR DEATH OF THE </w:t>
            </w:r>
            <w:r w:rsidRPr="005F4125">
              <w:rPr>
                <w:rFonts w:eastAsia="Arial" w:cs="Arial"/>
                <w:szCs w:val="22"/>
                <w:lang w:val="en-US"/>
              </w:rPr>
              <w:lastRenderedPageBreak/>
              <w:t>CROP.</w:t>
            </w:r>
          </w:p>
        </w:tc>
      </w:tr>
    </w:tbl>
    <w:p w14:paraId="37ED08F4" w14:textId="12DDDD5B" w:rsidR="005F4125" w:rsidRPr="005F4125" w:rsidRDefault="003F61A2" w:rsidP="005F4125">
      <w:pPr>
        <w:widowControl w:val="0"/>
        <w:autoSpaceDE w:val="0"/>
        <w:autoSpaceDN w:val="0"/>
        <w:spacing w:before="136" w:line="240" w:lineRule="auto"/>
        <w:rPr>
          <w:rFonts w:eastAsia="Arial" w:cs="Arial"/>
          <w:szCs w:val="22"/>
          <w:lang w:val="en-US"/>
        </w:rPr>
      </w:pPr>
      <w:r w:rsidRPr="005F4125">
        <w:rPr>
          <w:rFonts w:eastAsia="Arial" w:cs="Arial"/>
          <w:noProof/>
          <w:szCs w:val="22"/>
          <w:lang w:val="en-US"/>
        </w:rPr>
        <w:lastRenderedPageBreak/>
        <mc:AlternateContent>
          <mc:Choice Requires="wpg">
            <w:drawing>
              <wp:anchor distT="0" distB="0" distL="0" distR="0" simplePos="0" relativeHeight="251683840" behindDoc="1" locked="0" layoutInCell="1" allowOverlap="1" wp14:anchorId="425C33DF" wp14:editId="7281E040">
                <wp:simplePos x="0" y="0"/>
                <wp:positionH relativeFrom="margin">
                  <wp:posOffset>87630</wp:posOffset>
                </wp:positionH>
                <wp:positionV relativeFrom="paragraph">
                  <wp:posOffset>480695</wp:posOffset>
                </wp:positionV>
                <wp:extent cx="6384925" cy="260985"/>
                <wp:effectExtent l="0" t="0" r="0" b="5715"/>
                <wp:wrapTopAndBottom/>
                <wp:docPr id="1900648205" name="Group 1900648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4925" cy="260985"/>
                          <a:chOff x="-12" y="0"/>
                          <a:chExt cx="6666877" cy="260985"/>
                        </a:xfrm>
                      </wpg:grpSpPr>
                      <wps:wsp>
                        <wps:cNvPr id="594959278" name="Graphic 6"/>
                        <wps:cNvSpPr/>
                        <wps:spPr>
                          <a:xfrm>
                            <a:off x="-12" y="0"/>
                            <a:ext cx="6666865" cy="260985"/>
                          </a:xfrm>
                          <a:custGeom>
                            <a:avLst/>
                            <a:gdLst/>
                            <a:ahLst/>
                            <a:cxnLst/>
                            <a:rect l="l" t="t" r="r" b="b"/>
                            <a:pathLst>
                              <a:path w="6666865" h="260985">
                                <a:moveTo>
                                  <a:pt x="6666357" y="635"/>
                                </a:moveTo>
                                <a:lnTo>
                                  <a:pt x="6665087" y="1905"/>
                                </a:lnTo>
                                <a:lnTo>
                                  <a:pt x="6665087" y="0"/>
                                </a:lnTo>
                                <a:lnTo>
                                  <a:pt x="6663182" y="0"/>
                                </a:lnTo>
                                <a:lnTo>
                                  <a:pt x="6663182" y="3810"/>
                                </a:lnTo>
                                <a:lnTo>
                                  <a:pt x="6661912" y="5080"/>
                                </a:lnTo>
                                <a:lnTo>
                                  <a:pt x="6661912" y="3810"/>
                                </a:lnTo>
                                <a:lnTo>
                                  <a:pt x="6663182" y="3810"/>
                                </a:lnTo>
                                <a:lnTo>
                                  <a:pt x="6663182" y="0"/>
                                </a:lnTo>
                                <a:lnTo>
                                  <a:pt x="1336459" y="0"/>
                                </a:lnTo>
                                <a:lnTo>
                                  <a:pt x="1336459" y="3810"/>
                                </a:lnTo>
                                <a:lnTo>
                                  <a:pt x="1336459" y="5092"/>
                                </a:lnTo>
                                <a:lnTo>
                                  <a:pt x="1335176" y="3810"/>
                                </a:lnTo>
                                <a:lnTo>
                                  <a:pt x="1333906" y="5080"/>
                                </a:lnTo>
                                <a:lnTo>
                                  <a:pt x="1333906" y="3810"/>
                                </a:lnTo>
                                <a:lnTo>
                                  <a:pt x="1335176" y="3810"/>
                                </a:lnTo>
                                <a:lnTo>
                                  <a:pt x="1336459" y="3810"/>
                                </a:lnTo>
                                <a:lnTo>
                                  <a:pt x="1336459" y="0"/>
                                </a:lnTo>
                                <a:lnTo>
                                  <a:pt x="1335176" y="0"/>
                                </a:lnTo>
                                <a:lnTo>
                                  <a:pt x="4457" y="0"/>
                                </a:lnTo>
                                <a:lnTo>
                                  <a:pt x="4457" y="3810"/>
                                </a:lnTo>
                                <a:lnTo>
                                  <a:pt x="4457" y="5092"/>
                                </a:lnTo>
                                <a:lnTo>
                                  <a:pt x="3175" y="3810"/>
                                </a:lnTo>
                                <a:lnTo>
                                  <a:pt x="4457" y="3810"/>
                                </a:lnTo>
                                <a:lnTo>
                                  <a:pt x="4457" y="0"/>
                                </a:lnTo>
                                <a:lnTo>
                                  <a:pt x="1282" y="0"/>
                                </a:lnTo>
                                <a:lnTo>
                                  <a:pt x="1282" y="1917"/>
                                </a:lnTo>
                                <a:lnTo>
                                  <a:pt x="0" y="635"/>
                                </a:lnTo>
                                <a:lnTo>
                                  <a:pt x="0" y="260985"/>
                                </a:lnTo>
                                <a:lnTo>
                                  <a:pt x="6350" y="260985"/>
                                </a:lnTo>
                                <a:lnTo>
                                  <a:pt x="6350" y="6985"/>
                                </a:lnTo>
                                <a:lnTo>
                                  <a:pt x="5715" y="6350"/>
                                </a:lnTo>
                                <a:lnTo>
                                  <a:pt x="1332636" y="6350"/>
                                </a:lnTo>
                                <a:lnTo>
                                  <a:pt x="1332001" y="6985"/>
                                </a:lnTo>
                                <a:lnTo>
                                  <a:pt x="1332001" y="260985"/>
                                </a:lnTo>
                                <a:lnTo>
                                  <a:pt x="1335176" y="260985"/>
                                </a:lnTo>
                                <a:lnTo>
                                  <a:pt x="1338351" y="260985"/>
                                </a:lnTo>
                                <a:lnTo>
                                  <a:pt x="1338351" y="6985"/>
                                </a:lnTo>
                                <a:lnTo>
                                  <a:pt x="1337716" y="6350"/>
                                </a:lnTo>
                                <a:lnTo>
                                  <a:pt x="6660642" y="6350"/>
                                </a:lnTo>
                                <a:lnTo>
                                  <a:pt x="6660007" y="6985"/>
                                </a:lnTo>
                                <a:lnTo>
                                  <a:pt x="6660007" y="260985"/>
                                </a:lnTo>
                                <a:lnTo>
                                  <a:pt x="6666357" y="260985"/>
                                </a:lnTo>
                                <a:lnTo>
                                  <a:pt x="6666357" y="635"/>
                                </a:lnTo>
                                <a:close/>
                              </a:path>
                            </a:pathLst>
                          </a:custGeom>
                          <a:solidFill>
                            <a:srgbClr val="000000"/>
                          </a:solidFill>
                        </wps:spPr>
                        <wps:bodyPr wrap="square" lIns="0" tIns="0" rIns="0" bIns="0" rtlCol="0">
                          <a:prstTxWarp prst="textNoShape">
                            <a:avLst/>
                          </a:prstTxWarp>
                          <a:noAutofit/>
                        </wps:bodyPr>
                      </wps:wsp>
                      <wps:wsp>
                        <wps:cNvPr id="505723839" name="Textbox 7"/>
                        <wps:cNvSpPr txBox="1"/>
                        <wps:spPr>
                          <a:xfrm>
                            <a:off x="86274" y="0"/>
                            <a:ext cx="6580591" cy="260985"/>
                          </a:xfrm>
                          <a:prstGeom prst="rect">
                            <a:avLst/>
                          </a:prstGeom>
                        </wps:spPr>
                        <wps:txbx>
                          <w:txbxContent>
                            <w:p w14:paraId="67E5D082" w14:textId="77777777" w:rsidR="005F4125" w:rsidRDefault="005F4125" w:rsidP="005F4125">
                              <w:pPr>
                                <w:tabs>
                                  <w:tab w:val="left" w:pos="2307"/>
                                </w:tabs>
                                <w:spacing w:before="75"/>
                              </w:pPr>
                              <w:r>
                                <w:t>Withholding</w:t>
                              </w:r>
                              <w:r>
                                <w:rPr>
                                  <w:spacing w:val="-11"/>
                                </w:rPr>
                                <w:t xml:space="preserve"> </w:t>
                              </w:r>
                              <w:r>
                                <w:rPr>
                                  <w:spacing w:val="-2"/>
                                </w:rPr>
                                <w:t>Periods:</w:t>
                              </w:r>
                              <w:r>
                                <w:tab/>
                                <w:t xml:space="preserve">  </w:t>
                              </w:r>
                              <w:r>
                                <w:rPr>
                                  <w:spacing w:val="-2"/>
                                </w:rPr>
                                <w:t>HARVEST:</w:t>
                              </w:r>
                            </w:p>
                          </w:txbxContent>
                        </wps:txbx>
                        <wps:bodyPr wrap="square" lIns="0" tIns="0" rIns="0" bIns="0" rtlCol="0">
                          <a:noAutofit/>
                        </wps:bodyPr>
                      </wps:wsp>
                    </wpg:wgp>
                  </a:graphicData>
                </a:graphic>
                <wp14:sizeRelH relativeFrom="margin">
                  <wp14:pctWidth>0</wp14:pctWidth>
                </wp14:sizeRelH>
              </wp:anchor>
            </w:drawing>
          </mc:Choice>
          <mc:Fallback>
            <w:pict>
              <v:group w14:anchorId="425C33DF" id="Group 1900648205" o:spid="_x0000_s1044" style="position:absolute;margin-left:6.9pt;margin-top:37.85pt;width:502.75pt;height:20.55pt;z-index:-251632640;mso-wrap-distance-left:0;mso-wrap-distance-right:0;mso-position-horizontal-relative:margin;mso-position-vertical-relative:text;mso-width-relative:margin" coordorigin="" coordsize="66668,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JP+QMAAF8OAAAOAAAAZHJzL2Uyb0RvYy54bWy0V12PnDYUfa/U/2Dxnh0+hk/tbNQmzapS&#10;lETKVn32gBlQAVPbM7D/vtc29hCiXZi0nYfBDMd3js+91z7cvx3bBl0I4zXtDo535zqIdDkt6u50&#10;cP54+vAmcRAXuCtwQztycJ4Jd94+/PzT/dBnxKcVbQrCEATpeDb0B6cSos92O55XpMX8jvakg4cl&#10;ZS0WcMtOu4LhAaK3zc533Wg3UFb0jOaEc/j1vX7oPKj4ZUly8bksORGoOTjATahvpr6P8nv3cI+z&#10;E8N9VecTDfwDLFpcd/CnNtR7LDA6s/q7UG2dM8ppKe5y2u5oWdY5UWuA1XjuYjWPjJ57tZZTNpx6&#10;KxNIu9Dph8Pmny6PrP/af2GaPQw/0vwvDrrshv6UzZ/L+9MVPJaslZNgEWhUij5bRckoUA4/RkGy&#10;T/3QQTk88yM3TUIteV5BXuS0N57voOvEvPrNTI2iKInj5dQdzvQfK3qWztBD/fCrRPzfSfS1wj1R&#10;ynMpwReG6uLghOk+DVM/hprucAvV/DgVTiQXJSkAVmo53fFJ1oVSiyVbreSCo++0sgvGWX7m4pFQ&#10;pTq+fORCV29hRrgyo3zszJBBD8jqb1T1CwdB9TMHQfUfdSp6LOQ8mUo5RAOkzVCpbNbk45ZeyBNV&#10;QCFzJ2FBCCmC/MFAhgO2V1TTLdChm2i0l7oGbkDm2pvQFqy6FAIbhLlaZOAlsyLahAwSbzWsl061&#10;CUy2g7dEtoRvAr/OwQuCaB+m12Z6UYc5cpXAHBy6qT8l2eTAXHUuABx6caQ4bIkcpK4GryoMkS14&#10;S+SbaFjdtkS24NV0WA6vI/f7qYU2wlZJ2oCr+Qq8GPYb6N7tMbcjX1+O52/qWQuDZoxfrT043b/Z&#10;hkxlmquuUI26nkQvNgnsZ7djo+l8ezFqGHtacBVe75eGoLnaVvKjQHfHJrDrelqBNQ7QSuCcNHiD&#10;EPOe3gZPYBNQVG6Er6oHVOLY26gJnE1utNfnwqqAEuy600m2JuAcvGGJAIf/17FvhMO8Rc3nDeVE&#10;1408rNWBaw9wKLu5ReC0qYsPddPIE5uz0/Fdw9AFSyesPlPoGQw8Fc+0a5GjIy2ewfoM4HIODv/7&#10;jBlxUPN7B+ZKemkzYGZwNAMmmndUOW5lFhgXT+OfmPWoh+HBEWB5PlHjsXBmvAzwlwCNlTM7+stZ&#10;0LKWRkdx04ymG/B72nX9/8bPDWM/SAI4XbXxe4IVHOmI1JY0M35IjL9ScEae1PYqpvGs1iwnkR/v&#10;VY+oXRJn1gSGiRum0D7fGmZQxphIqZA0gZOW0t6pN4+FiNonLhIqxuOonGxi+P1HKd6QKOXX4S1G&#10;lez0xiVfk+b3KrHX98KHfwAAAP//AwBQSwMEFAAGAAgAAAAhALlw0YbgAAAACgEAAA8AAABkcnMv&#10;ZG93bnJldi54bWxMj81qwzAQhO+FvoPYQm+N7Jr8OZZDCG1PodCkUHrbWBvbxJKMpdjO23dzam4z&#10;zDLzbbYeTSN66nztrIJ4EoEgWzhd21LB9+H9ZQHCB7QaG2dJwZU8rPPHhwxT7Qb7Rf0+lIJLrE9R&#10;QRVCm0rpi4oM+olryXJ2cp3BwLYrpe5w4HLTyNcomkmDteWFClvaVlSc9xej4GPAYZPEb/3ufNpe&#10;fw/Tz59dTEo9P42bFYhAY/g/hhs+o0POTEd3sdqLhn3C5EHBfDoHccujeJmAOLKKZwuQeSbvX8j/&#10;AAAA//8DAFBLAQItABQABgAIAAAAIQC2gziS/gAAAOEBAAATAAAAAAAAAAAAAAAAAAAAAABbQ29u&#10;dGVudF9UeXBlc10ueG1sUEsBAi0AFAAGAAgAAAAhADj9If/WAAAAlAEAAAsAAAAAAAAAAAAAAAAA&#10;LwEAAF9yZWxzLy5yZWxzUEsBAi0AFAAGAAgAAAAhABj0Ak/5AwAAXw4AAA4AAAAAAAAAAAAAAAAA&#10;LgIAAGRycy9lMm9Eb2MueG1sUEsBAi0AFAAGAAgAAAAhALlw0YbgAAAACgEAAA8AAAAAAAAAAAAA&#10;AAAAUwYAAGRycy9kb3ducmV2LnhtbFBLBQYAAAAABAAEAPMAAABgBwAAAAA=&#10;">
                <v:shape id="Graphic 6" o:spid="_x0000_s1045" style="position:absolute;width:66668;height:2609;visibility:visible;mso-wrap-style:square;v-text-anchor:top" coordsize="666686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6hxgAAAOIAAAAPAAAAZHJzL2Rvd25yZXYueG1sRE/dasIw&#10;FL4f+A7hCN4MTZT502oUEYSNsYtVH+DQHNticlKaqPXtzcVglx/f/2bXOyvu1IXGs4bpRIEgLr1p&#10;uNJwPh3HKxAhIhu0nknDkwLstoO3DebGP/iX7kWsRArhkKOGOsY2lzKUNTkME98SJ+7iO4cxwa6S&#10;psNHCndWzpRaSIcNp4YaWzrUVF6Lm9PwFWxcnXq7PLZKfZvz851+ipvWo2G/X4OI1Md/8Z/702iY&#10;Zx/ZPJst0+Z0Kd0BuX0BAAD//wMAUEsBAi0AFAAGAAgAAAAhANvh9svuAAAAhQEAABMAAAAAAAAA&#10;AAAAAAAAAAAAAFtDb250ZW50X1R5cGVzXS54bWxQSwECLQAUAAYACAAAACEAWvQsW78AAAAVAQAA&#10;CwAAAAAAAAAAAAAAAAAfAQAAX3JlbHMvLnJlbHNQSwECLQAUAAYACAAAACEAU77+ocYAAADiAAAA&#10;DwAAAAAAAAAAAAAAAAAHAgAAZHJzL2Rvd25yZXYueG1sUEsFBgAAAAADAAMAtwAAAPoCAAAAAA==&#10;" path="m6666357,635r-1270,1270l6665087,r-1905,l6663182,3810r-1270,1270l6661912,3810r1270,l6663182,,1336459,r,3810l1336459,5092r-1283,-1282l1333906,5080r,-1270l1335176,3810r1283,l1336459,r-1283,l4457,r,3810l4457,5092,3175,3810r1282,l4457,,1282,r,1917l,635,,260985r6350,l6350,6985,5715,6350r1326921,l1332001,6985r,254000l1335176,260985r3175,l1338351,6985r-635,-635l6660642,6350r-635,635l6660007,260985r6350,l6666357,635xe" fillcolor="black" stroked="f">
                  <v:path arrowok="t"/>
                </v:shape>
                <v:shape id="Textbox 7" o:spid="_x0000_s1046" type="#_x0000_t202" style="position:absolute;left:862;width:65806;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b3IywAAAOIAAAAPAAAAZHJzL2Rvd25yZXYueG1sRI9BawIx&#10;FITvBf9DeIXealJFq6tRpLRQEIrr9tDjc/PcDW5e1k2q679vCoUeh5n5hlmue9eIC3XBetbwNFQg&#10;iEtvLFcaPou3xxmIEJENNp5Jw40CrFeDuyVmxl85p8s+ViJBOGSooY6xzaQMZU0Ow9C3xMk7+s5h&#10;TLKrpOnwmuCukSOlptKh5bRQY0svNZWn/bfTsPni/NWePw67/Jjbopgr3k5PWj/c95sFiEh9/A//&#10;td+NhomaPI/Gs/Ecfi+lOyBXPwAAAP//AwBQSwECLQAUAAYACAAAACEA2+H2y+4AAACFAQAAEwAA&#10;AAAAAAAAAAAAAAAAAAAAW0NvbnRlbnRfVHlwZXNdLnhtbFBLAQItABQABgAIAAAAIQBa9CxbvwAA&#10;ABUBAAALAAAAAAAAAAAAAAAAAB8BAABfcmVscy8ucmVsc1BLAQItABQABgAIAAAAIQDy0b3IywAA&#10;AOIAAAAPAAAAAAAAAAAAAAAAAAcCAABkcnMvZG93bnJldi54bWxQSwUGAAAAAAMAAwC3AAAA/wIA&#10;AAAA&#10;" filled="f" stroked="f">
                  <v:textbox inset="0,0,0,0">
                    <w:txbxContent>
                      <w:p w14:paraId="67E5D082" w14:textId="77777777" w:rsidR="005F4125" w:rsidRDefault="005F4125" w:rsidP="005F4125">
                        <w:pPr>
                          <w:tabs>
                            <w:tab w:val="left" w:pos="2307"/>
                          </w:tabs>
                          <w:spacing w:before="75"/>
                        </w:pPr>
                        <w:r>
                          <w:t>Withholding</w:t>
                        </w:r>
                        <w:r>
                          <w:rPr>
                            <w:spacing w:val="-11"/>
                          </w:rPr>
                          <w:t xml:space="preserve"> </w:t>
                        </w:r>
                        <w:r>
                          <w:rPr>
                            <w:spacing w:val="-2"/>
                          </w:rPr>
                          <w:t>Periods:</w:t>
                        </w:r>
                        <w:r>
                          <w:tab/>
                          <w:t xml:space="preserve">  </w:t>
                        </w:r>
                        <w:r>
                          <w:rPr>
                            <w:spacing w:val="-2"/>
                          </w:rPr>
                          <w:t>HARVEST:</w:t>
                        </w:r>
                      </w:p>
                    </w:txbxContent>
                  </v:textbox>
                </v:shape>
                <w10:wrap type="topAndBottom" anchorx="margin"/>
              </v:group>
            </w:pict>
          </mc:Fallback>
        </mc:AlternateContent>
      </w:r>
    </w:p>
    <w:p w14:paraId="1B7D50E9" w14:textId="4E5AF7B6" w:rsidR="005F4125" w:rsidRPr="005F4125" w:rsidRDefault="005F4125" w:rsidP="00655777">
      <w:pPr>
        <w:widowControl w:val="0"/>
        <w:autoSpaceDE w:val="0"/>
        <w:autoSpaceDN w:val="0"/>
        <w:spacing w:before="136" w:line="240" w:lineRule="auto"/>
        <w:ind w:left="-142" w:right="712" w:firstLine="284"/>
        <w:rPr>
          <w:rFonts w:eastAsia="Arial" w:cs="Arial"/>
          <w:szCs w:val="22"/>
          <w:lang w:val="en-US"/>
        </w:rPr>
      </w:pPr>
      <w:r w:rsidRPr="005F4125">
        <w:rPr>
          <w:rFonts w:eastAsia="Arial" w:cs="Arial"/>
          <w:noProof/>
          <w:szCs w:val="22"/>
          <w:lang w:val="en-US"/>
        </w:rPr>
        <mc:AlternateContent>
          <mc:Choice Requires="wpg">
            <w:drawing>
              <wp:inline distT="0" distB="0" distL="0" distR="0" wp14:anchorId="0EFA6015" wp14:editId="11B4B19D">
                <wp:extent cx="6362700" cy="1913255"/>
                <wp:effectExtent l="0" t="0" r="0" b="0"/>
                <wp:docPr id="984662087" name="Group 984662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1913255"/>
                          <a:chOff x="-12" y="0"/>
                          <a:chExt cx="6666865" cy="1913255"/>
                        </a:xfrm>
                      </wpg:grpSpPr>
                      <wps:wsp>
                        <wps:cNvPr id="706969521" name="Graphic 9"/>
                        <wps:cNvSpPr/>
                        <wps:spPr>
                          <a:xfrm>
                            <a:off x="-12" y="26599"/>
                            <a:ext cx="6666865" cy="1886585"/>
                          </a:xfrm>
                          <a:custGeom>
                            <a:avLst/>
                            <a:gdLst/>
                            <a:ahLst/>
                            <a:cxnLst/>
                            <a:rect l="l" t="t" r="r" b="b"/>
                            <a:pathLst>
                              <a:path w="6666865" h="1886585">
                                <a:moveTo>
                                  <a:pt x="6666357" y="0"/>
                                </a:moveTo>
                                <a:lnTo>
                                  <a:pt x="6663169" y="0"/>
                                </a:lnTo>
                                <a:lnTo>
                                  <a:pt x="6663169" y="1882762"/>
                                </a:lnTo>
                                <a:lnTo>
                                  <a:pt x="6661912" y="1882762"/>
                                </a:lnTo>
                                <a:lnTo>
                                  <a:pt x="6661912" y="1881505"/>
                                </a:lnTo>
                                <a:lnTo>
                                  <a:pt x="6663169" y="1882762"/>
                                </a:lnTo>
                                <a:lnTo>
                                  <a:pt x="6663169" y="0"/>
                                </a:lnTo>
                                <a:lnTo>
                                  <a:pt x="6660007" y="0"/>
                                </a:lnTo>
                                <a:lnTo>
                                  <a:pt x="6660007" y="1879600"/>
                                </a:lnTo>
                                <a:lnTo>
                                  <a:pt x="6660629" y="1880222"/>
                                </a:lnTo>
                                <a:lnTo>
                                  <a:pt x="1337729" y="1880222"/>
                                </a:lnTo>
                                <a:lnTo>
                                  <a:pt x="1338351" y="1879600"/>
                                </a:lnTo>
                                <a:lnTo>
                                  <a:pt x="1338351" y="0"/>
                                </a:lnTo>
                                <a:lnTo>
                                  <a:pt x="1336459" y="0"/>
                                </a:lnTo>
                                <a:lnTo>
                                  <a:pt x="1336459" y="1881492"/>
                                </a:lnTo>
                                <a:lnTo>
                                  <a:pt x="1336459" y="1882762"/>
                                </a:lnTo>
                                <a:lnTo>
                                  <a:pt x="1335189" y="1882762"/>
                                </a:lnTo>
                                <a:lnTo>
                                  <a:pt x="1336459" y="1881492"/>
                                </a:lnTo>
                                <a:lnTo>
                                  <a:pt x="1336459" y="0"/>
                                </a:lnTo>
                                <a:lnTo>
                                  <a:pt x="1335176" y="0"/>
                                </a:lnTo>
                                <a:lnTo>
                                  <a:pt x="1335163" y="1882762"/>
                                </a:lnTo>
                                <a:lnTo>
                                  <a:pt x="1333906" y="1882762"/>
                                </a:lnTo>
                                <a:lnTo>
                                  <a:pt x="1333906" y="1881505"/>
                                </a:lnTo>
                                <a:lnTo>
                                  <a:pt x="1335163" y="1882762"/>
                                </a:lnTo>
                                <a:lnTo>
                                  <a:pt x="1335163" y="0"/>
                                </a:lnTo>
                                <a:lnTo>
                                  <a:pt x="1332001" y="0"/>
                                </a:lnTo>
                                <a:lnTo>
                                  <a:pt x="1332001" y="1879600"/>
                                </a:lnTo>
                                <a:lnTo>
                                  <a:pt x="1332623" y="1880222"/>
                                </a:lnTo>
                                <a:lnTo>
                                  <a:pt x="5727" y="1880222"/>
                                </a:lnTo>
                                <a:lnTo>
                                  <a:pt x="6350" y="1879600"/>
                                </a:lnTo>
                                <a:lnTo>
                                  <a:pt x="6350" y="0"/>
                                </a:lnTo>
                                <a:lnTo>
                                  <a:pt x="4457" y="0"/>
                                </a:lnTo>
                                <a:lnTo>
                                  <a:pt x="4457" y="1881492"/>
                                </a:lnTo>
                                <a:lnTo>
                                  <a:pt x="4457" y="1882762"/>
                                </a:lnTo>
                                <a:lnTo>
                                  <a:pt x="3187" y="1882762"/>
                                </a:lnTo>
                                <a:lnTo>
                                  <a:pt x="4457" y="1881492"/>
                                </a:lnTo>
                                <a:lnTo>
                                  <a:pt x="4457" y="0"/>
                                </a:lnTo>
                                <a:lnTo>
                                  <a:pt x="0" y="0"/>
                                </a:lnTo>
                                <a:lnTo>
                                  <a:pt x="0" y="1885950"/>
                                </a:lnTo>
                                <a:lnTo>
                                  <a:pt x="1282" y="1884667"/>
                                </a:lnTo>
                                <a:lnTo>
                                  <a:pt x="1282" y="1886572"/>
                                </a:lnTo>
                                <a:lnTo>
                                  <a:pt x="1335176" y="1886572"/>
                                </a:lnTo>
                                <a:lnTo>
                                  <a:pt x="6665087" y="1886572"/>
                                </a:lnTo>
                                <a:lnTo>
                                  <a:pt x="6665087" y="1884680"/>
                                </a:lnTo>
                                <a:lnTo>
                                  <a:pt x="6666357" y="1885950"/>
                                </a:lnTo>
                                <a:lnTo>
                                  <a:pt x="6666357" y="0"/>
                                </a:lnTo>
                                <a:close/>
                              </a:path>
                            </a:pathLst>
                          </a:custGeom>
                          <a:solidFill>
                            <a:srgbClr val="000000"/>
                          </a:solidFill>
                        </wps:spPr>
                        <wps:bodyPr wrap="square" lIns="0" tIns="0" rIns="0" bIns="0" rtlCol="0">
                          <a:prstTxWarp prst="textNoShape">
                            <a:avLst/>
                          </a:prstTxWarp>
                          <a:noAutofit/>
                        </wps:bodyPr>
                      </wps:wsp>
                      <wps:wsp>
                        <wps:cNvPr id="466193433" name="Textbox 10"/>
                        <wps:cNvSpPr txBox="1"/>
                        <wps:spPr>
                          <a:xfrm>
                            <a:off x="1579133" y="0"/>
                            <a:ext cx="5020630" cy="1913255"/>
                          </a:xfrm>
                          <a:prstGeom prst="rect">
                            <a:avLst/>
                          </a:prstGeom>
                        </wps:spPr>
                        <wps:txbx>
                          <w:txbxContent>
                            <w:p w14:paraId="767CF566" w14:textId="77777777" w:rsidR="005F4125" w:rsidRDefault="005F4125" w:rsidP="005F4125">
                              <w:pPr>
                                <w:spacing w:before="26"/>
                              </w:pPr>
                              <w:r>
                                <w:t>NOT</w:t>
                              </w:r>
                              <w:r>
                                <w:rPr>
                                  <w:spacing w:val="-7"/>
                                </w:rPr>
                                <w:t xml:space="preserve"> </w:t>
                              </w:r>
                              <w:r>
                                <w:t>REQUIRED</w:t>
                              </w:r>
                              <w:r>
                                <w:rPr>
                                  <w:spacing w:val="-4"/>
                                </w:rPr>
                                <w:t xml:space="preserve"> </w:t>
                              </w:r>
                              <w:r>
                                <w:t>WHEN</w:t>
                              </w:r>
                              <w:r>
                                <w:rPr>
                                  <w:spacing w:val="-4"/>
                                </w:rPr>
                                <w:t xml:space="preserve"> </w:t>
                              </w:r>
                              <w:r>
                                <w:t>USED</w:t>
                              </w:r>
                              <w:r>
                                <w:rPr>
                                  <w:spacing w:val="-4"/>
                                </w:rPr>
                                <w:t xml:space="preserve"> </w:t>
                              </w:r>
                              <w:r>
                                <w:t>AS</w:t>
                              </w:r>
                              <w:r>
                                <w:rPr>
                                  <w:spacing w:val="-4"/>
                                </w:rPr>
                                <w:t xml:space="preserve"> </w:t>
                              </w:r>
                              <w:r>
                                <w:rPr>
                                  <w:spacing w:val="-2"/>
                                </w:rPr>
                                <w:t>DIRECTED.</w:t>
                              </w:r>
                            </w:p>
                            <w:p w14:paraId="32DF3E1F" w14:textId="77777777" w:rsidR="005F4125" w:rsidRDefault="005F4125" w:rsidP="005F4125">
                              <w:pPr>
                                <w:spacing w:before="20"/>
                              </w:pPr>
                            </w:p>
                            <w:p w14:paraId="395EECAD" w14:textId="77777777" w:rsidR="005F4125" w:rsidRDefault="005F4125" w:rsidP="005F4125">
                              <w:r>
                                <w:rPr>
                                  <w:spacing w:val="-2"/>
                                </w:rPr>
                                <w:t>GRAZING:</w:t>
                              </w:r>
                            </w:p>
                            <w:p w14:paraId="09AA7248" w14:textId="77777777" w:rsidR="005F4125" w:rsidRDefault="005F4125" w:rsidP="005F4125">
                              <w:pPr>
                                <w:spacing w:before="10" w:line="249" w:lineRule="auto"/>
                              </w:pPr>
                              <w:r>
                                <w:t>CANOLA:</w:t>
                              </w:r>
                              <w:r>
                                <w:rPr>
                                  <w:spacing w:val="-4"/>
                                </w:rPr>
                                <w:t xml:space="preserve"> </w:t>
                              </w:r>
                              <w:r>
                                <w:t>DO</w:t>
                              </w:r>
                              <w:r>
                                <w:rPr>
                                  <w:spacing w:val="-4"/>
                                </w:rPr>
                                <w:t xml:space="preserve"> </w:t>
                              </w:r>
                              <w:r>
                                <w:t>NOT</w:t>
                              </w:r>
                              <w:r>
                                <w:rPr>
                                  <w:spacing w:val="-4"/>
                                </w:rPr>
                                <w:t xml:space="preserve"> </w:t>
                              </w:r>
                              <w:r>
                                <w:t>GRAZE</w:t>
                              </w:r>
                              <w:r>
                                <w:rPr>
                                  <w:spacing w:val="-4"/>
                                </w:rPr>
                                <w:t xml:space="preserve"> </w:t>
                              </w:r>
                              <w:r>
                                <w:t>OR</w:t>
                              </w:r>
                              <w:r>
                                <w:rPr>
                                  <w:spacing w:val="-4"/>
                                </w:rPr>
                                <w:t xml:space="preserve"> </w:t>
                              </w:r>
                              <w:r>
                                <w:t>CUT</w:t>
                              </w:r>
                              <w:r>
                                <w:rPr>
                                  <w:spacing w:val="-4"/>
                                </w:rPr>
                                <w:t xml:space="preserve"> </w:t>
                              </w:r>
                              <w:r>
                                <w:t>FOR</w:t>
                              </w:r>
                              <w:r>
                                <w:rPr>
                                  <w:spacing w:val="-4"/>
                                </w:rPr>
                                <w:t xml:space="preserve"> </w:t>
                              </w:r>
                              <w:r>
                                <w:t>STOCK</w:t>
                              </w:r>
                              <w:r>
                                <w:rPr>
                                  <w:spacing w:val="-4"/>
                                </w:rPr>
                                <w:t xml:space="preserve"> </w:t>
                              </w:r>
                              <w:r>
                                <w:t>FOOD</w:t>
                              </w:r>
                              <w:r>
                                <w:rPr>
                                  <w:spacing w:val="-4"/>
                                </w:rPr>
                                <w:t xml:space="preserve"> </w:t>
                              </w:r>
                              <w:r>
                                <w:t>FOR</w:t>
                              </w:r>
                              <w:r>
                                <w:rPr>
                                  <w:spacing w:val="-4"/>
                                </w:rPr>
                                <w:t xml:space="preserve"> </w:t>
                              </w:r>
                              <w:r>
                                <w:t>6</w:t>
                              </w:r>
                              <w:r>
                                <w:rPr>
                                  <w:spacing w:val="-4"/>
                                </w:rPr>
                                <w:t xml:space="preserve"> </w:t>
                              </w:r>
                              <w:r>
                                <w:t>WEEKS</w:t>
                              </w:r>
                              <w:r>
                                <w:rPr>
                                  <w:spacing w:val="-4"/>
                                </w:rPr>
                                <w:t xml:space="preserve"> </w:t>
                              </w:r>
                              <w:r>
                                <w:t xml:space="preserve">AFTER </w:t>
                              </w:r>
                              <w:r>
                                <w:rPr>
                                  <w:spacing w:val="-2"/>
                                </w:rPr>
                                <w:t>APPLICATION.</w:t>
                              </w:r>
                            </w:p>
                            <w:p w14:paraId="6AEEE7EE" w14:textId="77777777" w:rsidR="005F4125" w:rsidRDefault="005F4125" w:rsidP="005F4125">
                              <w:pPr>
                                <w:spacing w:before="2" w:line="249" w:lineRule="auto"/>
                              </w:pPr>
                              <w:r>
                                <w:t>CANOLA</w:t>
                              </w:r>
                              <w:r>
                                <w:rPr>
                                  <w:spacing w:val="-5"/>
                                </w:rPr>
                                <w:t xml:space="preserve"> </w:t>
                              </w:r>
                              <w:r>
                                <w:t>GROWN</w:t>
                              </w:r>
                              <w:r>
                                <w:rPr>
                                  <w:spacing w:val="-5"/>
                                </w:rPr>
                                <w:t xml:space="preserve"> </w:t>
                              </w:r>
                              <w:r>
                                <w:t>FOR</w:t>
                              </w:r>
                              <w:r>
                                <w:rPr>
                                  <w:spacing w:val="-5"/>
                                </w:rPr>
                                <w:t xml:space="preserve"> </w:t>
                              </w:r>
                              <w:r>
                                <w:t>SEED</w:t>
                              </w:r>
                              <w:r>
                                <w:rPr>
                                  <w:spacing w:val="-5"/>
                                </w:rPr>
                                <w:t xml:space="preserve"> </w:t>
                              </w:r>
                              <w:r>
                                <w:t>PRODUCTION:</w:t>
                              </w:r>
                              <w:r>
                                <w:rPr>
                                  <w:spacing w:val="-5"/>
                                </w:rPr>
                                <w:t xml:space="preserve"> </w:t>
                              </w:r>
                              <w:r>
                                <w:t>DO</w:t>
                              </w:r>
                              <w:r>
                                <w:rPr>
                                  <w:spacing w:val="-5"/>
                                </w:rPr>
                                <w:t xml:space="preserve"> </w:t>
                              </w:r>
                              <w:r>
                                <w:t>NOT</w:t>
                              </w:r>
                              <w:r>
                                <w:rPr>
                                  <w:spacing w:val="-5"/>
                                </w:rPr>
                                <w:t xml:space="preserve"> </w:t>
                              </w:r>
                              <w:r>
                                <w:t>GRAZE</w:t>
                              </w:r>
                              <w:r>
                                <w:rPr>
                                  <w:spacing w:val="-5"/>
                                </w:rPr>
                                <w:t xml:space="preserve"> </w:t>
                              </w:r>
                              <w:r>
                                <w:t>OR</w:t>
                              </w:r>
                              <w:r>
                                <w:rPr>
                                  <w:spacing w:val="-5"/>
                                </w:rPr>
                                <w:t xml:space="preserve"> </w:t>
                              </w:r>
                              <w:r>
                                <w:t>CUT</w:t>
                              </w:r>
                              <w:r>
                                <w:rPr>
                                  <w:spacing w:val="-5"/>
                                </w:rPr>
                                <w:t xml:space="preserve"> </w:t>
                              </w:r>
                              <w:r>
                                <w:t>FOR</w:t>
                              </w:r>
                              <w:r>
                                <w:rPr>
                                  <w:spacing w:val="-5"/>
                                </w:rPr>
                                <w:t xml:space="preserve"> </w:t>
                              </w:r>
                              <w:r>
                                <w:t xml:space="preserve">STOCK </w:t>
                              </w:r>
                              <w:r>
                                <w:rPr>
                                  <w:spacing w:val="-2"/>
                                </w:rPr>
                                <w:t>FEED.</w:t>
                              </w:r>
                            </w:p>
                            <w:p w14:paraId="6A448301" w14:textId="77777777" w:rsidR="005F4125" w:rsidRDefault="005F4125" w:rsidP="005F4125">
                              <w:pPr>
                                <w:spacing w:before="1" w:line="249" w:lineRule="auto"/>
                                <w:ind w:right="447"/>
                              </w:pPr>
                              <w:r>
                                <w:t>SUMMER</w:t>
                              </w:r>
                              <w:r>
                                <w:rPr>
                                  <w:spacing w:val="-5"/>
                                </w:rPr>
                                <w:t xml:space="preserve"> </w:t>
                              </w:r>
                              <w:r>
                                <w:t>FALLOW:</w:t>
                              </w:r>
                              <w:r>
                                <w:rPr>
                                  <w:spacing w:val="-5"/>
                                </w:rPr>
                                <w:t xml:space="preserve"> </w:t>
                              </w:r>
                              <w:r>
                                <w:t>(including</w:t>
                              </w:r>
                              <w:r>
                                <w:rPr>
                                  <w:spacing w:val="-5"/>
                                </w:rPr>
                                <w:t xml:space="preserve"> </w:t>
                              </w:r>
                              <w:r>
                                <w:t>optical</w:t>
                              </w:r>
                              <w:r>
                                <w:rPr>
                                  <w:spacing w:val="-5"/>
                                </w:rPr>
                                <w:t xml:space="preserve"> </w:t>
                              </w:r>
                              <w:r>
                                <w:t>spot</w:t>
                              </w:r>
                              <w:r>
                                <w:rPr>
                                  <w:spacing w:val="-5"/>
                                </w:rPr>
                                <w:t xml:space="preserve"> </w:t>
                              </w:r>
                              <w:r>
                                <w:t>spraying</w:t>
                              </w:r>
                              <w:r>
                                <w:rPr>
                                  <w:spacing w:val="-5"/>
                                </w:rPr>
                                <w:t xml:space="preserve"> </w:t>
                              </w:r>
                              <w:r>
                                <w:t>technology):</w:t>
                              </w:r>
                              <w:r>
                                <w:rPr>
                                  <w:spacing w:val="-5"/>
                                </w:rPr>
                                <w:t xml:space="preserve"> </w:t>
                              </w:r>
                              <w:r>
                                <w:t>DO</w:t>
                              </w:r>
                              <w:r>
                                <w:rPr>
                                  <w:spacing w:val="-5"/>
                                </w:rPr>
                                <w:t xml:space="preserve"> </w:t>
                              </w:r>
                              <w:r>
                                <w:t>NOT</w:t>
                              </w:r>
                              <w:r>
                                <w:rPr>
                                  <w:spacing w:val="-5"/>
                                </w:rPr>
                                <w:t xml:space="preserve"> </w:t>
                              </w:r>
                              <w:r>
                                <w:t>GRAZE</w:t>
                              </w:r>
                              <w:r>
                                <w:rPr>
                                  <w:spacing w:val="-5"/>
                                </w:rPr>
                                <w:t xml:space="preserve"> </w:t>
                              </w:r>
                              <w:r>
                                <w:t>OR CUT FOR STOCK FOOD A CROP SOWN FOLLOWING A FALLOW SPRAY FOR 6 WEEKS AFTER SOWING.</w:t>
                              </w:r>
                            </w:p>
                            <w:p w14:paraId="6162ACC8" w14:textId="77777777" w:rsidR="005F4125" w:rsidRDefault="005F4125" w:rsidP="005F4125">
                              <w:pPr>
                                <w:spacing w:before="3" w:line="249" w:lineRule="auto"/>
                                <w:ind w:right="198"/>
                              </w:pPr>
                              <w:r>
                                <w:t>All</w:t>
                              </w:r>
                              <w:r>
                                <w:rPr>
                                  <w:spacing w:val="-4"/>
                                </w:rPr>
                                <w:t xml:space="preserve"> </w:t>
                              </w:r>
                              <w:r>
                                <w:t>other</w:t>
                              </w:r>
                              <w:r>
                                <w:rPr>
                                  <w:spacing w:val="-4"/>
                                </w:rPr>
                                <w:t xml:space="preserve"> </w:t>
                              </w:r>
                              <w:r>
                                <w:t>situations:</w:t>
                              </w:r>
                              <w:r>
                                <w:rPr>
                                  <w:spacing w:val="-4"/>
                                </w:rPr>
                                <w:t xml:space="preserve"> </w:t>
                              </w:r>
                              <w:r>
                                <w:t>DO</w:t>
                              </w:r>
                              <w:r>
                                <w:rPr>
                                  <w:spacing w:val="-4"/>
                                </w:rPr>
                                <w:t xml:space="preserve"> </w:t>
                              </w:r>
                              <w:r>
                                <w:t>NOT</w:t>
                              </w:r>
                              <w:r>
                                <w:rPr>
                                  <w:spacing w:val="-4"/>
                                </w:rPr>
                                <w:t xml:space="preserve"> </w:t>
                              </w:r>
                              <w:r>
                                <w:t>GRAZE</w:t>
                              </w:r>
                              <w:r>
                                <w:rPr>
                                  <w:spacing w:val="-4"/>
                                </w:rPr>
                                <w:t xml:space="preserve"> </w:t>
                              </w:r>
                              <w:r>
                                <w:t>OR</w:t>
                              </w:r>
                              <w:r>
                                <w:rPr>
                                  <w:spacing w:val="-4"/>
                                </w:rPr>
                                <w:t xml:space="preserve"> </w:t>
                              </w:r>
                              <w:r>
                                <w:t>CUT</w:t>
                              </w:r>
                              <w:r>
                                <w:rPr>
                                  <w:spacing w:val="-4"/>
                                </w:rPr>
                                <w:t xml:space="preserve"> </w:t>
                              </w:r>
                              <w:r>
                                <w:t>TREATED</w:t>
                              </w:r>
                              <w:r>
                                <w:rPr>
                                  <w:spacing w:val="-4"/>
                                </w:rPr>
                                <w:t xml:space="preserve"> </w:t>
                              </w:r>
                              <w:r>
                                <w:t>AREAS</w:t>
                              </w:r>
                              <w:r>
                                <w:rPr>
                                  <w:spacing w:val="-4"/>
                                </w:rPr>
                                <w:t xml:space="preserve"> </w:t>
                              </w:r>
                              <w:r>
                                <w:t>FOR</w:t>
                              </w:r>
                              <w:r>
                                <w:rPr>
                                  <w:spacing w:val="-4"/>
                                </w:rPr>
                                <w:t xml:space="preserve"> </w:t>
                              </w:r>
                              <w:r>
                                <w:t>STOCK</w:t>
                              </w:r>
                              <w:r>
                                <w:rPr>
                                  <w:spacing w:val="-4"/>
                                </w:rPr>
                                <w:t xml:space="preserve"> </w:t>
                              </w:r>
                              <w:r>
                                <w:t>FOOD FOR 8 WEEKS AFTER APPLICATION</w:t>
                              </w:r>
                            </w:p>
                          </w:txbxContent>
                        </wps:txbx>
                        <wps:bodyPr wrap="square" lIns="0" tIns="0" rIns="0" bIns="0" rtlCol="0">
                          <a:noAutofit/>
                        </wps:bodyPr>
                      </wps:wsp>
                    </wpg:wgp>
                  </a:graphicData>
                </a:graphic>
              </wp:inline>
            </w:drawing>
          </mc:Choice>
          <mc:Fallback>
            <w:pict>
              <v:group w14:anchorId="0EFA6015" id="Group 984662087" o:spid="_x0000_s1047" style="width:501pt;height:150.65pt;mso-position-horizontal-relative:char;mso-position-vertical-relative:line" coordorigin="" coordsize="66668,1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UEGAQAAAUPAAAOAAAAZHJzL2Uyb0RvYy54bWy0V9+PmzgQfq90/4PFexcMwQS02equP1aV&#10;ql6l7qnPDoGADjBnOwn733dsY4fNSoHd9vIAJnweZr6ZsT/fvhvaBh0LLmrWbTx8E3io6HK2q7v9&#10;xvvn4dPbtYeEpN2ONqwrNt5jIbx3d3+8uT31WRGyijW7giMw0ons1G+8Sso+832RV0VLxQ3riw5e&#10;loy3VMIj3/s7Tk9gvW38MAiIf2J813OWF0LAvx/MS+9O2y/LIpd/l6UoJGo2Hvgm9ZXr61Zd/btb&#10;mu057as6H92gr/CipXUHH3WmPlBJ0YHXz0y1dc6ZYKW8yVnrs7Ks80LHANHg4CKae84OvY5ln532&#10;vaMJqL3g6dVm86/He95/779x4z0Mv7D8XwG8+Kd+n03fq+f9GTyUvFWTIAg0aEYfHaPFIFEOf5KI&#10;hEkAxOfwDqc4CuPYcJ5XkBg17y0OPXSemVcf7VxCyJrEz+b6NDOf1g46h049VJA4kyR+jaTvFe0L&#10;zb1QJHzjqN5tvCQgKUnjEHuooy3U8/1YOqmKSrkAWMXm+CRGYi+4sjGHJE71TJo5xp5EvQYC1pox&#10;FzXN8oOQ9wXT5NPjFyFNEe/siFZ2lA+dHXJoBdUEjW4C6SFoAu4haIKtSUhPpZqnMqqG6ATZs75U&#10;kLzRFfW+ZcfigWmkVClUuChOzmkEZ8+YprvARpikT7AWYe+9teqQ8PUwIaHyFGxbnL07PFSYKaZX&#10;4HEcWKKtXXt39l/qj8Prheaa50EQPOXPftvenQ8OiddJSqC3ZjgJSGjYBk6CMLzOIY6iJHkZfh3F&#10;0A2qvRf4A/Yd/rrngCSreEmdTJEQI16lszE6y0vqBOzHeO04nK3DX/FnlpMYJ2RB72ifSTTmZb53&#10;AB+lgbG8kJMpfrZ3XuFPjEf/ZzkBHWAqcDlyYa2GJHQczvZOnISmhZc0GqyXsCsu7BoHvh7ganWx&#10;Btu1w97NGuJgS5plCp6t/AhoXVxyU8uzPevA1xkwlC7BQOxxCim4tnjicO12kxUhyWIwgVK4DlZL&#10;ytjI4MksHvbXODhz+1L8iqyvRzrdwJcwM8VfWs4bJgpDq9IResN22gK2wKl6Eaypd5/qplFaQvD9&#10;9n3D0ZEqra5/I4kTGGg+kRlVpUZbtnsEaXYCFbbxxH8HygsPNZ87EH9K7dsBt4OtHXDZvGf6TKBl&#10;DBfyYfhBeY96GG48CXLsK7MakGZWZoH/CmCwambH/jxIVtZKg2nfjEfjA+hRowr/d2EK9YnTaBXB&#10;cmWE6QNEsGUDwjo/E2WK5PAXA9GGFblnNukoqp2ex3ECet0sf9rGWaPGQRiQ6LmqB3as0FUsKY06&#10;8qnUpz4fXRBpZOxFUuWwHbTadqL6N6V5QbL0mQLOWrpsx3OhOsxNn3Vyz6fXu58AAAD//wMAUEsD&#10;BBQABgAIAAAAIQCSxw4g3AAAAAYBAAAPAAAAZHJzL2Rvd25yZXYueG1sTI/BasMwEETvhf6D2EBv&#10;jeSYluJYDiG0PYVCk0LpbWNtbBNrZSzFdv6+Si/NZWCYZeZtvppsKwbqfeNYQzJXIIhLZxquNHzt&#10;3x5fQPiAbLB1TBou5GFV3N/lmBk38icNu1CJWMI+Qw11CF0mpS9rsujnriOO2dH1FkO0fSVNj2Ms&#10;t61cKPUsLTYcF2rsaFNTedqdrYb3Ecd1mrwO29Nxc/nZP318bxPS+mE2rZcgAk3h/xiu+BEdish0&#10;cGc2XrQa4iPhT6+ZUovoDxpSlaQgi1ze4he/AAAA//8DAFBLAQItABQABgAIAAAAIQC2gziS/gAA&#10;AOEBAAATAAAAAAAAAAAAAAAAAAAAAABbQ29udGVudF9UeXBlc10ueG1sUEsBAi0AFAAGAAgAAAAh&#10;ADj9If/WAAAAlAEAAAsAAAAAAAAAAAAAAAAALwEAAF9yZWxzLy5yZWxzUEsBAi0AFAAGAAgAAAAh&#10;AIfslQQYBAAABQ8AAA4AAAAAAAAAAAAAAAAALgIAAGRycy9lMm9Eb2MueG1sUEsBAi0AFAAGAAgA&#10;AAAhAJLHDiDcAAAABgEAAA8AAAAAAAAAAAAAAAAAcgYAAGRycy9kb3ducmV2LnhtbFBLBQYAAAAA&#10;BAAEAPMAAAB7BwAAAAA=&#10;">
                <v:shape id="Graphic 9" o:spid="_x0000_s1048" style="position:absolute;top:265;width:66668;height:18866;visibility:visible;mso-wrap-style:square;v-text-anchor:top" coordsize="6666865,188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2ZywAAAOIAAAAPAAAAZHJzL2Rvd25yZXYueG1sRI9BS8NA&#10;FITvgv9heYK3djcBo027LaVYEaSlRun5mX1Ngtm3Ibu2sb++KxQ8DjPzDTNbDLYVR+p941hDMlYg&#10;iEtnGq40fH6sR08gfEA22DomDb/kYTG/vZlhbtyJ3+lYhEpECPscNdQhdLmUvqzJoh+7jjh6B9db&#10;DFH2lTQ9niLctjJVKpMWG44LNXa0qqn8Ln6shuK5UG+7dO22yWYT7KHZf52rF63v74blFESgIfyH&#10;r+1Xo+FRZZNs8pAm8Hcp3gE5vwAAAP//AwBQSwECLQAUAAYACAAAACEA2+H2y+4AAACFAQAAEwAA&#10;AAAAAAAAAAAAAAAAAAAAW0NvbnRlbnRfVHlwZXNdLnhtbFBLAQItABQABgAIAAAAIQBa9CxbvwAA&#10;ABUBAAALAAAAAAAAAAAAAAAAAB8BAABfcmVscy8ucmVsc1BLAQItABQABgAIAAAAIQAWvD2ZywAA&#10;AOIAAAAPAAAAAAAAAAAAAAAAAAcCAABkcnMvZG93bnJldi54bWxQSwUGAAAAAAMAAwC3AAAA/wIA&#10;AAAA&#10;" path="m6666357,r-3188,l6663169,1882762r-1257,l6661912,1881505r1257,1257l6663169,r-3162,l6660007,1879600r622,622l1337729,1880222r622,-622l1338351,r-1892,l1336459,1881492r,1270l1335189,1882762r1270,-1270l1336459,r-1283,l1335163,1882762r-1257,l1333906,1881505r1257,1257l1335163,r-3162,l1332001,1879600r622,622l5727,1880222r623,-622l6350,,4457,r,1881492l4457,1882762r-1270,l4457,1881492,4457,,,,,1885950r1282,-1283l1282,1886572r1333894,l6665087,1886572r,-1892l6666357,1885950,6666357,xe" fillcolor="black" stroked="f">
                  <v:path arrowok="t"/>
                </v:shape>
                <v:shape id="Textbox 10" o:spid="_x0000_s1049" type="#_x0000_t202" style="position:absolute;left:15791;width:50206;height:19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a3nygAAAOIAAAAPAAAAZHJzL2Rvd25yZXYueG1sRI9Ba8JA&#10;FITvBf/D8gq91Y2NBE1dRUShUJDGeOjxNftMFrNv0+xW03/fFQoeh5n5hlmsBtuKC/XeOFYwGScg&#10;iCunDdcKjuXueQbCB2SNrWNS8EseVsvRwwJz7a5c0OUQahEh7HNU0ITQ5VL6qiGLfuw64uidXG8x&#10;RNnXUvd4jXDbypckyaRFw3GhwY42DVXnw49VsP7kYmu+918fxakwZTlP+D07K/X0OKxfQQQawj38&#10;337TCqZZNpmn0zSF26V4B+TyDwAA//8DAFBLAQItABQABgAIAAAAIQDb4fbL7gAAAIUBAAATAAAA&#10;AAAAAAAAAAAAAAAAAABbQ29udGVudF9UeXBlc10ueG1sUEsBAi0AFAAGAAgAAAAhAFr0LFu/AAAA&#10;FQEAAAsAAAAAAAAAAAAAAAAAHwEAAF9yZWxzLy5yZWxzUEsBAi0AFAAGAAgAAAAhADzZrefKAAAA&#10;4gAAAA8AAAAAAAAAAAAAAAAABwIAAGRycy9kb3ducmV2LnhtbFBLBQYAAAAAAwADALcAAAD+AgAA&#10;AAA=&#10;" filled="f" stroked="f">
                  <v:textbox inset="0,0,0,0">
                    <w:txbxContent>
                      <w:p w14:paraId="767CF566" w14:textId="77777777" w:rsidR="005F4125" w:rsidRDefault="005F4125" w:rsidP="005F4125">
                        <w:pPr>
                          <w:spacing w:before="26"/>
                        </w:pPr>
                        <w:r>
                          <w:t>NOT</w:t>
                        </w:r>
                        <w:r>
                          <w:rPr>
                            <w:spacing w:val="-7"/>
                          </w:rPr>
                          <w:t xml:space="preserve"> </w:t>
                        </w:r>
                        <w:r>
                          <w:t>REQUIRED</w:t>
                        </w:r>
                        <w:r>
                          <w:rPr>
                            <w:spacing w:val="-4"/>
                          </w:rPr>
                          <w:t xml:space="preserve"> </w:t>
                        </w:r>
                        <w:r>
                          <w:t>WHEN</w:t>
                        </w:r>
                        <w:r>
                          <w:rPr>
                            <w:spacing w:val="-4"/>
                          </w:rPr>
                          <w:t xml:space="preserve"> </w:t>
                        </w:r>
                        <w:r>
                          <w:t>USED</w:t>
                        </w:r>
                        <w:r>
                          <w:rPr>
                            <w:spacing w:val="-4"/>
                          </w:rPr>
                          <w:t xml:space="preserve"> </w:t>
                        </w:r>
                        <w:r>
                          <w:t>AS</w:t>
                        </w:r>
                        <w:r>
                          <w:rPr>
                            <w:spacing w:val="-4"/>
                          </w:rPr>
                          <w:t xml:space="preserve"> </w:t>
                        </w:r>
                        <w:r>
                          <w:rPr>
                            <w:spacing w:val="-2"/>
                          </w:rPr>
                          <w:t>DIRECTED.</w:t>
                        </w:r>
                      </w:p>
                      <w:p w14:paraId="32DF3E1F" w14:textId="77777777" w:rsidR="005F4125" w:rsidRDefault="005F4125" w:rsidP="005F4125">
                        <w:pPr>
                          <w:spacing w:before="20"/>
                        </w:pPr>
                      </w:p>
                      <w:p w14:paraId="395EECAD" w14:textId="77777777" w:rsidR="005F4125" w:rsidRDefault="005F4125" w:rsidP="005F4125">
                        <w:r>
                          <w:rPr>
                            <w:spacing w:val="-2"/>
                          </w:rPr>
                          <w:t>GRAZING:</w:t>
                        </w:r>
                      </w:p>
                      <w:p w14:paraId="09AA7248" w14:textId="77777777" w:rsidR="005F4125" w:rsidRDefault="005F4125" w:rsidP="005F4125">
                        <w:pPr>
                          <w:spacing w:before="10" w:line="249" w:lineRule="auto"/>
                        </w:pPr>
                        <w:r>
                          <w:t>CANOLA:</w:t>
                        </w:r>
                        <w:r>
                          <w:rPr>
                            <w:spacing w:val="-4"/>
                          </w:rPr>
                          <w:t xml:space="preserve"> </w:t>
                        </w:r>
                        <w:r>
                          <w:t>DO</w:t>
                        </w:r>
                        <w:r>
                          <w:rPr>
                            <w:spacing w:val="-4"/>
                          </w:rPr>
                          <w:t xml:space="preserve"> </w:t>
                        </w:r>
                        <w:r>
                          <w:t>NOT</w:t>
                        </w:r>
                        <w:r>
                          <w:rPr>
                            <w:spacing w:val="-4"/>
                          </w:rPr>
                          <w:t xml:space="preserve"> </w:t>
                        </w:r>
                        <w:r>
                          <w:t>GRAZE</w:t>
                        </w:r>
                        <w:r>
                          <w:rPr>
                            <w:spacing w:val="-4"/>
                          </w:rPr>
                          <w:t xml:space="preserve"> </w:t>
                        </w:r>
                        <w:r>
                          <w:t>OR</w:t>
                        </w:r>
                        <w:r>
                          <w:rPr>
                            <w:spacing w:val="-4"/>
                          </w:rPr>
                          <w:t xml:space="preserve"> </w:t>
                        </w:r>
                        <w:r>
                          <w:t>CUT</w:t>
                        </w:r>
                        <w:r>
                          <w:rPr>
                            <w:spacing w:val="-4"/>
                          </w:rPr>
                          <w:t xml:space="preserve"> </w:t>
                        </w:r>
                        <w:r>
                          <w:t>FOR</w:t>
                        </w:r>
                        <w:r>
                          <w:rPr>
                            <w:spacing w:val="-4"/>
                          </w:rPr>
                          <w:t xml:space="preserve"> </w:t>
                        </w:r>
                        <w:r>
                          <w:t>STOCK</w:t>
                        </w:r>
                        <w:r>
                          <w:rPr>
                            <w:spacing w:val="-4"/>
                          </w:rPr>
                          <w:t xml:space="preserve"> </w:t>
                        </w:r>
                        <w:r>
                          <w:t>FOOD</w:t>
                        </w:r>
                        <w:r>
                          <w:rPr>
                            <w:spacing w:val="-4"/>
                          </w:rPr>
                          <w:t xml:space="preserve"> </w:t>
                        </w:r>
                        <w:r>
                          <w:t>FOR</w:t>
                        </w:r>
                        <w:r>
                          <w:rPr>
                            <w:spacing w:val="-4"/>
                          </w:rPr>
                          <w:t xml:space="preserve"> </w:t>
                        </w:r>
                        <w:r>
                          <w:t>6</w:t>
                        </w:r>
                        <w:r>
                          <w:rPr>
                            <w:spacing w:val="-4"/>
                          </w:rPr>
                          <w:t xml:space="preserve"> </w:t>
                        </w:r>
                        <w:r>
                          <w:t>WEEKS</w:t>
                        </w:r>
                        <w:r>
                          <w:rPr>
                            <w:spacing w:val="-4"/>
                          </w:rPr>
                          <w:t xml:space="preserve"> </w:t>
                        </w:r>
                        <w:r>
                          <w:t xml:space="preserve">AFTER </w:t>
                        </w:r>
                        <w:r>
                          <w:rPr>
                            <w:spacing w:val="-2"/>
                          </w:rPr>
                          <w:t>APPLICATION.</w:t>
                        </w:r>
                      </w:p>
                      <w:p w14:paraId="6AEEE7EE" w14:textId="77777777" w:rsidR="005F4125" w:rsidRDefault="005F4125" w:rsidP="005F4125">
                        <w:pPr>
                          <w:spacing w:before="2" w:line="249" w:lineRule="auto"/>
                        </w:pPr>
                        <w:r>
                          <w:t>CANOLA</w:t>
                        </w:r>
                        <w:r>
                          <w:rPr>
                            <w:spacing w:val="-5"/>
                          </w:rPr>
                          <w:t xml:space="preserve"> </w:t>
                        </w:r>
                        <w:r>
                          <w:t>GROWN</w:t>
                        </w:r>
                        <w:r>
                          <w:rPr>
                            <w:spacing w:val="-5"/>
                          </w:rPr>
                          <w:t xml:space="preserve"> </w:t>
                        </w:r>
                        <w:r>
                          <w:t>FOR</w:t>
                        </w:r>
                        <w:r>
                          <w:rPr>
                            <w:spacing w:val="-5"/>
                          </w:rPr>
                          <w:t xml:space="preserve"> </w:t>
                        </w:r>
                        <w:r>
                          <w:t>SEED</w:t>
                        </w:r>
                        <w:r>
                          <w:rPr>
                            <w:spacing w:val="-5"/>
                          </w:rPr>
                          <w:t xml:space="preserve"> </w:t>
                        </w:r>
                        <w:r>
                          <w:t>PRODUCTION:</w:t>
                        </w:r>
                        <w:r>
                          <w:rPr>
                            <w:spacing w:val="-5"/>
                          </w:rPr>
                          <w:t xml:space="preserve"> </w:t>
                        </w:r>
                        <w:r>
                          <w:t>DO</w:t>
                        </w:r>
                        <w:r>
                          <w:rPr>
                            <w:spacing w:val="-5"/>
                          </w:rPr>
                          <w:t xml:space="preserve"> </w:t>
                        </w:r>
                        <w:r>
                          <w:t>NOT</w:t>
                        </w:r>
                        <w:r>
                          <w:rPr>
                            <w:spacing w:val="-5"/>
                          </w:rPr>
                          <w:t xml:space="preserve"> </w:t>
                        </w:r>
                        <w:r>
                          <w:t>GRAZE</w:t>
                        </w:r>
                        <w:r>
                          <w:rPr>
                            <w:spacing w:val="-5"/>
                          </w:rPr>
                          <w:t xml:space="preserve"> </w:t>
                        </w:r>
                        <w:r>
                          <w:t>OR</w:t>
                        </w:r>
                        <w:r>
                          <w:rPr>
                            <w:spacing w:val="-5"/>
                          </w:rPr>
                          <w:t xml:space="preserve"> </w:t>
                        </w:r>
                        <w:r>
                          <w:t>CUT</w:t>
                        </w:r>
                        <w:r>
                          <w:rPr>
                            <w:spacing w:val="-5"/>
                          </w:rPr>
                          <w:t xml:space="preserve"> </w:t>
                        </w:r>
                        <w:r>
                          <w:t>FOR</w:t>
                        </w:r>
                        <w:r>
                          <w:rPr>
                            <w:spacing w:val="-5"/>
                          </w:rPr>
                          <w:t xml:space="preserve"> </w:t>
                        </w:r>
                        <w:r>
                          <w:t xml:space="preserve">STOCK </w:t>
                        </w:r>
                        <w:r>
                          <w:rPr>
                            <w:spacing w:val="-2"/>
                          </w:rPr>
                          <w:t>FEED.</w:t>
                        </w:r>
                      </w:p>
                      <w:p w14:paraId="6A448301" w14:textId="77777777" w:rsidR="005F4125" w:rsidRDefault="005F4125" w:rsidP="005F4125">
                        <w:pPr>
                          <w:spacing w:before="1" w:line="249" w:lineRule="auto"/>
                          <w:ind w:right="447"/>
                        </w:pPr>
                        <w:r>
                          <w:t>SUMMER</w:t>
                        </w:r>
                        <w:r>
                          <w:rPr>
                            <w:spacing w:val="-5"/>
                          </w:rPr>
                          <w:t xml:space="preserve"> </w:t>
                        </w:r>
                        <w:r>
                          <w:t>FALLOW:</w:t>
                        </w:r>
                        <w:r>
                          <w:rPr>
                            <w:spacing w:val="-5"/>
                          </w:rPr>
                          <w:t xml:space="preserve"> </w:t>
                        </w:r>
                        <w:r>
                          <w:t>(including</w:t>
                        </w:r>
                        <w:r>
                          <w:rPr>
                            <w:spacing w:val="-5"/>
                          </w:rPr>
                          <w:t xml:space="preserve"> </w:t>
                        </w:r>
                        <w:r>
                          <w:t>optical</w:t>
                        </w:r>
                        <w:r>
                          <w:rPr>
                            <w:spacing w:val="-5"/>
                          </w:rPr>
                          <w:t xml:space="preserve"> </w:t>
                        </w:r>
                        <w:r>
                          <w:t>spot</w:t>
                        </w:r>
                        <w:r>
                          <w:rPr>
                            <w:spacing w:val="-5"/>
                          </w:rPr>
                          <w:t xml:space="preserve"> </w:t>
                        </w:r>
                        <w:r>
                          <w:t>spraying</w:t>
                        </w:r>
                        <w:r>
                          <w:rPr>
                            <w:spacing w:val="-5"/>
                          </w:rPr>
                          <w:t xml:space="preserve"> </w:t>
                        </w:r>
                        <w:r>
                          <w:t>technology):</w:t>
                        </w:r>
                        <w:r>
                          <w:rPr>
                            <w:spacing w:val="-5"/>
                          </w:rPr>
                          <w:t xml:space="preserve"> </w:t>
                        </w:r>
                        <w:r>
                          <w:t>DO</w:t>
                        </w:r>
                        <w:r>
                          <w:rPr>
                            <w:spacing w:val="-5"/>
                          </w:rPr>
                          <w:t xml:space="preserve"> </w:t>
                        </w:r>
                        <w:r>
                          <w:t>NOT</w:t>
                        </w:r>
                        <w:r>
                          <w:rPr>
                            <w:spacing w:val="-5"/>
                          </w:rPr>
                          <w:t xml:space="preserve"> </w:t>
                        </w:r>
                        <w:r>
                          <w:t>GRAZE</w:t>
                        </w:r>
                        <w:r>
                          <w:rPr>
                            <w:spacing w:val="-5"/>
                          </w:rPr>
                          <w:t xml:space="preserve"> </w:t>
                        </w:r>
                        <w:r>
                          <w:t>OR CUT FOR STOCK FOOD A CROP SOWN FOLLOWING A FALLOW SPRAY FOR 6 WEEKS AFTER SOWING.</w:t>
                        </w:r>
                      </w:p>
                      <w:p w14:paraId="6162ACC8" w14:textId="77777777" w:rsidR="005F4125" w:rsidRDefault="005F4125" w:rsidP="005F4125">
                        <w:pPr>
                          <w:spacing w:before="3" w:line="249" w:lineRule="auto"/>
                          <w:ind w:right="198"/>
                        </w:pPr>
                        <w:r>
                          <w:t>All</w:t>
                        </w:r>
                        <w:r>
                          <w:rPr>
                            <w:spacing w:val="-4"/>
                          </w:rPr>
                          <w:t xml:space="preserve"> </w:t>
                        </w:r>
                        <w:r>
                          <w:t>other</w:t>
                        </w:r>
                        <w:r>
                          <w:rPr>
                            <w:spacing w:val="-4"/>
                          </w:rPr>
                          <w:t xml:space="preserve"> </w:t>
                        </w:r>
                        <w:r>
                          <w:t>situations:</w:t>
                        </w:r>
                        <w:r>
                          <w:rPr>
                            <w:spacing w:val="-4"/>
                          </w:rPr>
                          <w:t xml:space="preserve"> </w:t>
                        </w:r>
                        <w:r>
                          <w:t>DO</w:t>
                        </w:r>
                        <w:r>
                          <w:rPr>
                            <w:spacing w:val="-4"/>
                          </w:rPr>
                          <w:t xml:space="preserve"> </w:t>
                        </w:r>
                        <w:r>
                          <w:t>NOT</w:t>
                        </w:r>
                        <w:r>
                          <w:rPr>
                            <w:spacing w:val="-4"/>
                          </w:rPr>
                          <w:t xml:space="preserve"> </w:t>
                        </w:r>
                        <w:r>
                          <w:t>GRAZE</w:t>
                        </w:r>
                        <w:r>
                          <w:rPr>
                            <w:spacing w:val="-4"/>
                          </w:rPr>
                          <w:t xml:space="preserve"> </w:t>
                        </w:r>
                        <w:r>
                          <w:t>OR</w:t>
                        </w:r>
                        <w:r>
                          <w:rPr>
                            <w:spacing w:val="-4"/>
                          </w:rPr>
                          <w:t xml:space="preserve"> </w:t>
                        </w:r>
                        <w:r>
                          <w:t>CUT</w:t>
                        </w:r>
                        <w:r>
                          <w:rPr>
                            <w:spacing w:val="-4"/>
                          </w:rPr>
                          <w:t xml:space="preserve"> </w:t>
                        </w:r>
                        <w:r>
                          <w:t>TREATED</w:t>
                        </w:r>
                        <w:r>
                          <w:rPr>
                            <w:spacing w:val="-4"/>
                          </w:rPr>
                          <w:t xml:space="preserve"> </w:t>
                        </w:r>
                        <w:r>
                          <w:t>AREAS</w:t>
                        </w:r>
                        <w:r>
                          <w:rPr>
                            <w:spacing w:val="-4"/>
                          </w:rPr>
                          <w:t xml:space="preserve"> </w:t>
                        </w:r>
                        <w:r>
                          <w:t>FOR</w:t>
                        </w:r>
                        <w:r>
                          <w:rPr>
                            <w:spacing w:val="-4"/>
                          </w:rPr>
                          <w:t xml:space="preserve"> </w:t>
                        </w:r>
                        <w:r>
                          <w:t>STOCK</w:t>
                        </w:r>
                        <w:r>
                          <w:rPr>
                            <w:spacing w:val="-4"/>
                          </w:rPr>
                          <w:t xml:space="preserve"> </w:t>
                        </w:r>
                        <w:r>
                          <w:t>FOOD FOR 8 WEEKS AFTER APPLICATION</w:t>
                        </w:r>
                      </w:p>
                    </w:txbxContent>
                  </v:textbox>
                </v:shape>
                <w10:anchorlock/>
              </v:group>
            </w:pict>
          </mc:Fallback>
        </mc:AlternateContent>
      </w:r>
    </w:p>
    <w:p w14:paraId="3195AD13" w14:textId="77777777" w:rsidR="005F4125" w:rsidRPr="005F4125" w:rsidRDefault="005F4125" w:rsidP="005F4125">
      <w:pPr>
        <w:widowControl w:val="0"/>
        <w:autoSpaceDE w:val="0"/>
        <w:autoSpaceDN w:val="0"/>
        <w:spacing w:before="140" w:line="240" w:lineRule="auto"/>
        <w:rPr>
          <w:rFonts w:eastAsia="Arial" w:cs="Arial"/>
          <w:szCs w:val="22"/>
          <w:lang w:val="en-US"/>
        </w:rPr>
      </w:pPr>
    </w:p>
    <w:tbl>
      <w:tblPr>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56"/>
      </w:tblGrid>
      <w:tr w:rsidR="005F4125" w:rsidRPr="005F4125" w14:paraId="332A27D7" w14:textId="77777777" w:rsidTr="00655777">
        <w:trPr>
          <w:trHeight w:val="1360"/>
        </w:trPr>
        <w:tc>
          <w:tcPr>
            <w:tcW w:w="2098" w:type="dxa"/>
          </w:tcPr>
          <w:p w14:paraId="561D6EBE"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Trade</w:t>
            </w:r>
            <w:r w:rsidRPr="005F4125">
              <w:rPr>
                <w:rFonts w:eastAsia="Arial" w:cs="Arial"/>
                <w:spacing w:val="-5"/>
                <w:szCs w:val="22"/>
                <w:lang w:val="en-US"/>
              </w:rPr>
              <w:t xml:space="preserve"> </w:t>
            </w:r>
            <w:r w:rsidRPr="005F4125">
              <w:rPr>
                <w:rFonts w:eastAsia="Arial" w:cs="Arial"/>
                <w:spacing w:val="-2"/>
                <w:szCs w:val="22"/>
                <w:lang w:val="en-US"/>
              </w:rPr>
              <w:t>Advice:</w:t>
            </w:r>
          </w:p>
        </w:tc>
        <w:tc>
          <w:tcPr>
            <w:tcW w:w="7956" w:type="dxa"/>
          </w:tcPr>
          <w:p w14:paraId="422E5BBF"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EXPORT</w:t>
            </w:r>
            <w:r w:rsidRPr="005F4125">
              <w:rPr>
                <w:rFonts w:eastAsia="Arial" w:cs="Arial"/>
                <w:spacing w:val="-5"/>
                <w:szCs w:val="22"/>
                <w:lang w:val="en-US"/>
              </w:rPr>
              <w:t xml:space="preserve"> </w:t>
            </w:r>
            <w:r w:rsidRPr="005F4125">
              <w:rPr>
                <w:rFonts w:eastAsia="Arial" w:cs="Arial"/>
                <w:szCs w:val="22"/>
                <w:lang w:val="en-US"/>
              </w:rPr>
              <w:t>OF</w:t>
            </w:r>
            <w:r w:rsidRPr="005F4125">
              <w:rPr>
                <w:rFonts w:eastAsia="Arial" w:cs="Arial"/>
                <w:spacing w:val="-5"/>
                <w:szCs w:val="22"/>
                <w:lang w:val="en-US"/>
              </w:rPr>
              <w:t xml:space="preserve"> </w:t>
            </w:r>
            <w:r w:rsidRPr="005F4125">
              <w:rPr>
                <w:rFonts w:eastAsia="Arial" w:cs="Arial"/>
                <w:szCs w:val="22"/>
                <w:lang w:val="en-US"/>
              </w:rPr>
              <w:t>TREATED</w:t>
            </w:r>
            <w:r w:rsidRPr="005F4125">
              <w:rPr>
                <w:rFonts w:eastAsia="Arial" w:cs="Arial"/>
                <w:spacing w:val="-5"/>
                <w:szCs w:val="22"/>
                <w:lang w:val="en-US"/>
              </w:rPr>
              <w:t xml:space="preserve"> </w:t>
            </w:r>
            <w:r w:rsidRPr="005F4125">
              <w:rPr>
                <w:rFonts w:eastAsia="Arial" w:cs="Arial"/>
                <w:spacing w:val="-2"/>
                <w:szCs w:val="22"/>
                <w:lang w:val="en-US"/>
              </w:rPr>
              <w:t>PRODUCE</w:t>
            </w:r>
          </w:p>
          <w:p w14:paraId="0782775F" w14:textId="77777777" w:rsidR="005F4125" w:rsidRPr="005F4125" w:rsidRDefault="005F4125" w:rsidP="005F4125">
            <w:pPr>
              <w:widowControl w:val="0"/>
              <w:autoSpaceDE w:val="0"/>
              <w:autoSpaceDN w:val="0"/>
              <w:spacing w:before="10" w:line="249" w:lineRule="auto"/>
              <w:rPr>
                <w:rFonts w:eastAsia="Arial" w:cs="Arial"/>
                <w:szCs w:val="22"/>
                <w:lang w:val="en-US"/>
              </w:rPr>
            </w:pPr>
            <w:r w:rsidRPr="005F4125">
              <w:rPr>
                <w:rFonts w:eastAsia="Arial" w:cs="Arial"/>
                <w:szCs w:val="22"/>
                <w:lang w:val="en-US"/>
              </w:rPr>
              <w:t>Growers should note that suitable MRLs or import tolerances may not be established in all markets for produce treated with Liberty® Ultra Herbicide. If you are growing produce for export,</w:t>
            </w:r>
            <w:r w:rsidRPr="005F4125">
              <w:rPr>
                <w:rFonts w:eastAsia="Arial" w:cs="Arial"/>
                <w:spacing w:val="-4"/>
                <w:szCs w:val="22"/>
                <w:lang w:val="en-US"/>
              </w:rPr>
              <w:t xml:space="preserve"> </w:t>
            </w:r>
            <w:r w:rsidRPr="005F4125">
              <w:rPr>
                <w:rFonts w:eastAsia="Arial" w:cs="Arial"/>
                <w:szCs w:val="22"/>
                <w:lang w:val="en-US"/>
              </w:rPr>
              <w:t>please</w:t>
            </w:r>
            <w:r w:rsidRPr="005F4125">
              <w:rPr>
                <w:rFonts w:eastAsia="Arial" w:cs="Arial"/>
                <w:spacing w:val="-4"/>
                <w:szCs w:val="22"/>
                <w:lang w:val="en-US"/>
              </w:rPr>
              <w:t xml:space="preserve"> </w:t>
            </w:r>
            <w:r w:rsidRPr="005F4125">
              <w:rPr>
                <w:rFonts w:eastAsia="Arial" w:cs="Arial"/>
                <w:szCs w:val="22"/>
                <w:lang w:val="en-US"/>
              </w:rPr>
              <w:t>check</w:t>
            </w:r>
            <w:r w:rsidRPr="005F4125">
              <w:rPr>
                <w:rFonts w:eastAsia="Arial" w:cs="Arial"/>
                <w:spacing w:val="-4"/>
                <w:szCs w:val="22"/>
                <w:lang w:val="en-US"/>
              </w:rPr>
              <w:t xml:space="preserve"> </w:t>
            </w:r>
            <w:r w:rsidRPr="005F4125">
              <w:rPr>
                <w:rFonts w:eastAsia="Arial" w:cs="Arial"/>
                <w:szCs w:val="22"/>
                <w:lang w:val="en-US"/>
              </w:rPr>
              <w:t>with</w:t>
            </w:r>
            <w:r w:rsidRPr="005F4125">
              <w:rPr>
                <w:rFonts w:eastAsia="Arial" w:cs="Arial"/>
                <w:spacing w:val="-4"/>
                <w:szCs w:val="22"/>
                <w:lang w:val="en-US"/>
              </w:rPr>
              <w:t xml:space="preserve"> </w:t>
            </w:r>
            <w:r w:rsidRPr="005F4125">
              <w:rPr>
                <w:rFonts w:eastAsia="Arial" w:cs="Arial"/>
                <w:szCs w:val="22"/>
                <w:lang w:val="en-US"/>
              </w:rPr>
              <w:t>BASF</w:t>
            </w:r>
            <w:r w:rsidRPr="005F4125">
              <w:rPr>
                <w:rFonts w:eastAsia="Arial" w:cs="Arial"/>
                <w:spacing w:val="-4"/>
                <w:szCs w:val="22"/>
                <w:lang w:val="en-US"/>
              </w:rPr>
              <w:t xml:space="preserve"> </w:t>
            </w:r>
            <w:r w:rsidRPr="005F4125">
              <w:rPr>
                <w:rFonts w:eastAsia="Arial" w:cs="Arial"/>
                <w:szCs w:val="22"/>
                <w:lang w:val="en-US"/>
              </w:rPr>
              <w:t>Australia</w:t>
            </w:r>
            <w:r w:rsidRPr="005F4125">
              <w:rPr>
                <w:rFonts w:eastAsia="Arial" w:cs="Arial"/>
                <w:spacing w:val="-4"/>
                <w:szCs w:val="22"/>
                <w:lang w:val="en-US"/>
              </w:rPr>
              <w:t xml:space="preserve"> </w:t>
            </w:r>
            <w:r w:rsidRPr="005F4125">
              <w:rPr>
                <w:rFonts w:eastAsia="Arial" w:cs="Arial"/>
                <w:szCs w:val="22"/>
                <w:lang w:val="en-US"/>
              </w:rPr>
              <w:t>Ltd</w:t>
            </w:r>
            <w:r w:rsidRPr="005F4125">
              <w:rPr>
                <w:rFonts w:eastAsia="Arial" w:cs="Arial"/>
                <w:spacing w:val="-4"/>
                <w:szCs w:val="22"/>
                <w:lang w:val="en-US"/>
              </w:rPr>
              <w:t xml:space="preserve"> </w:t>
            </w:r>
            <w:r w:rsidRPr="005F4125">
              <w:rPr>
                <w:rFonts w:eastAsia="Arial" w:cs="Arial"/>
                <w:szCs w:val="22"/>
                <w:lang w:val="en-US"/>
              </w:rPr>
              <w:t>for</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4"/>
                <w:szCs w:val="22"/>
                <w:lang w:val="en-US"/>
              </w:rPr>
              <w:t xml:space="preserve"> </w:t>
            </w:r>
            <w:r w:rsidRPr="005F4125">
              <w:rPr>
                <w:rFonts w:eastAsia="Arial" w:cs="Arial"/>
                <w:szCs w:val="22"/>
                <w:lang w:val="en-US"/>
              </w:rPr>
              <w:t>latest</w:t>
            </w:r>
            <w:r w:rsidRPr="005F4125">
              <w:rPr>
                <w:rFonts w:eastAsia="Arial" w:cs="Arial"/>
                <w:spacing w:val="-4"/>
                <w:szCs w:val="22"/>
                <w:lang w:val="en-US"/>
              </w:rPr>
              <w:t xml:space="preserve"> </w:t>
            </w:r>
            <w:r w:rsidRPr="005F4125">
              <w:rPr>
                <w:rFonts w:eastAsia="Arial" w:cs="Arial"/>
                <w:szCs w:val="22"/>
                <w:lang w:val="en-US"/>
              </w:rPr>
              <w:t>information</w:t>
            </w:r>
            <w:r w:rsidRPr="005F4125">
              <w:rPr>
                <w:rFonts w:eastAsia="Arial" w:cs="Arial"/>
                <w:spacing w:val="-4"/>
                <w:szCs w:val="22"/>
                <w:lang w:val="en-US"/>
              </w:rPr>
              <w:t xml:space="preserve"> </w:t>
            </w:r>
            <w:r w:rsidRPr="005F4125">
              <w:rPr>
                <w:rFonts w:eastAsia="Arial" w:cs="Arial"/>
                <w:szCs w:val="22"/>
                <w:lang w:val="en-US"/>
              </w:rPr>
              <w:t>on</w:t>
            </w:r>
            <w:r w:rsidRPr="005F4125">
              <w:rPr>
                <w:rFonts w:eastAsia="Arial" w:cs="Arial"/>
                <w:spacing w:val="-4"/>
                <w:szCs w:val="22"/>
                <w:lang w:val="en-US"/>
              </w:rPr>
              <w:t xml:space="preserve"> </w:t>
            </w:r>
            <w:r w:rsidRPr="005F4125">
              <w:rPr>
                <w:rFonts w:eastAsia="Arial" w:cs="Arial"/>
                <w:szCs w:val="22"/>
                <w:lang w:val="en-US"/>
              </w:rPr>
              <w:t>MRLs</w:t>
            </w:r>
            <w:r w:rsidRPr="005F4125">
              <w:rPr>
                <w:rFonts w:eastAsia="Arial" w:cs="Arial"/>
                <w:spacing w:val="-4"/>
                <w:szCs w:val="22"/>
                <w:lang w:val="en-US"/>
              </w:rPr>
              <w:t xml:space="preserve"> </w:t>
            </w:r>
            <w:r w:rsidRPr="005F4125">
              <w:rPr>
                <w:rFonts w:eastAsia="Arial" w:cs="Arial"/>
                <w:szCs w:val="22"/>
                <w:lang w:val="en-US"/>
              </w:rPr>
              <w:t>and</w:t>
            </w:r>
            <w:r w:rsidRPr="005F4125">
              <w:rPr>
                <w:rFonts w:eastAsia="Arial" w:cs="Arial"/>
                <w:spacing w:val="-4"/>
                <w:szCs w:val="22"/>
                <w:lang w:val="en-US"/>
              </w:rPr>
              <w:t xml:space="preserve"> </w:t>
            </w:r>
            <w:r w:rsidRPr="005F4125">
              <w:rPr>
                <w:rFonts w:eastAsia="Arial" w:cs="Arial"/>
                <w:szCs w:val="22"/>
                <w:lang w:val="en-US"/>
              </w:rPr>
              <w:t>import tolerances BEFORE using Liberty® Ultra Herbicide.</w:t>
            </w:r>
          </w:p>
        </w:tc>
      </w:tr>
    </w:tbl>
    <w:p w14:paraId="73474303"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56"/>
      </w:tblGrid>
      <w:tr w:rsidR="005F4125" w:rsidRPr="005F4125" w14:paraId="356CFD0C" w14:textId="77777777" w:rsidTr="00EB6A1F">
        <w:trPr>
          <w:trHeight w:val="878"/>
        </w:trPr>
        <w:tc>
          <w:tcPr>
            <w:tcW w:w="2098" w:type="dxa"/>
          </w:tcPr>
          <w:p w14:paraId="0FE2B71D"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General</w:t>
            </w:r>
            <w:r w:rsidRPr="005F4125">
              <w:rPr>
                <w:rFonts w:eastAsia="Arial" w:cs="Arial"/>
                <w:spacing w:val="-7"/>
                <w:szCs w:val="22"/>
                <w:lang w:val="en-US"/>
              </w:rPr>
              <w:t xml:space="preserve"> </w:t>
            </w:r>
            <w:r w:rsidRPr="005F4125">
              <w:rPr>
                <w:rFonts w:eastAsia="Arial" w:cs="Arial"/>
                <w:spacing w:val="-2"/>
                <w:szCs w:val="22"/>
                <w:lang w:val="en-US"/>
              </w:rPr>
              <w:t>Instructions:</w:t>
            </w:r>
          </w:p>
        </w:tc>
        <w:tc>
          <w:tcPr>
            <w:tcW w:w="7956" w:type="dxa"/>
          </w:tcPr>
          <w:p w14:paraId="0797921B" w14:textId="77777777" w:rsidR="005F4125" w:rsidRPr="005F4125" w:rsidRDefault="005F4125" w:rsidP="005F4125">
            <w:pPr>
              <w:widowControl w:val="0"/>
              <w:autoSpaceDE w:val="0"/>
              <w:autoSpaceDN w:val="0"/>
              <w:spacing w:before="63" w:line="249" w:lineRule="auto"/>
              <w:ind w:right="4635"/>
              <w:rPr>
                <w:rFonts w:eastAsia="Arial" w:cs="Arial"/>
                <w:szCs w:val="22"/>
                <w:lang w:val="en-US"/>
              </w:rPr>
            </w:pPr>
            <w:r w:rsidRPr="005F4125">
              <w:rPr>
                <w:rFonts w:eastAsia="Arial" w:cs="Arial"/>
                <w:szCs w:val="22"/>
                <w:lang w:val="en-US"/>
              </w:rPr>
              <w:t>This</w:t>
            </w:r>
            <w:r w:rsidRPr="005F4125">
              <w:rPr>
                <w:rFonts w:eastAsia="Arial" w:cs="Arial"/>
                <w:spacing w:val="-10"/>
                <w:szCs w:val="22"/>
                <w:lang w:val="en-US"/>
              </w:rPr>
              <w:t xml:space="preserve"> </w:t>
            </w:r>
            <w:r w:rsidRPr="005F4125">
              <w:rPr>
                <w:rFonts w:eastAsia="Arial" w:cs="Arial"/>
                <w:szCs w:val="22"/>
                <w:lang w:val="en-US"/>
              </w:rPr>
              <w:t>section</w:t>
            </w:r>
            <w:r w:rsidRPr="005F4125">
              <w:rPr>
                <w:rFonts w:eastAsia="Arial" w:cs="Arial"/>
                <w:spacing w:val="-10"/>
                <w:szCs w:val="22"/>
                <w:lang w:val="en-US"/>
              </w:rPr>
              <w:t xml:space="preserve"> </w:t>
            </w:r>
            <w:r w:rsidRPr="005F4125">
              <w:rPr>
                <w:rFonts w:eastAsia="Arial" w:cs="Arial"/>
                <w:szCs w:val="22"/>
                <w:lang w:val="en-US"/>
              </w:rPr>
              <w:t>contains</w:t>
            </w:r>
            <w:r w:rsidRPr="005F4125">
              <w:rPr>
                <w:rFonts w:eastAsia="Arial" w:cs="Arial"/>
                <w:spacing w:val="-10"/>
                <w:szCs w:val="22"/>
                <w:lang w:val="en-US"/>
              </w:rPr>
              <w:t xml:space="preserve"> </w:t>
            </w:r>
            <w:r w:rsidRPr="005F4125">
              <w:rPr>
                <w:rFonts w:eastAsia="Arial" w:cs="Arial"/>
                <w:szCs w:val="22"/>
                <w:lang w:val="en-US"/>
              </w:rPr>
              <w:t>file</w:t>
            </w:r>
            <w:r w:rsidRPr="005F4125">
              <w:rPr>
                <w:rFonts w:eastAsia="Arial" w:cs="Arial"/>
                <w:spacing w:val="-10"/>
                <w:szCs w:val="22"/>
                <w:lang w:val="en-US"/>
              </w:rPr>
              <w:t xml:space="preserve"> </w:t>
            </w:r>
            <w:r w:rsidRPr="005F4125">
              <w:rPr>
                <w:rFonts w:eastAsia="Arial" w:cs="Arial"/>
                <w:szCs w:val="22"/>
                <w:lang w:val="en-US"/>
              </w:rPr>
              <w:t>attachment. File Name:</w:t>
            </w:r>
            <w:r w:rsidRPr="005F4125">
              <w:rPr>
                <w:rFonts w:eastAsia="Arial" w:cs="Arial"/>
                <w:spacing w:val="80"/>
                <w:szCs w:val="22"/>
                <w:lang w:val="en-US"/>
              </w:rPr>
              <w:t xml:space="preserve"> </w:t>
            </w:r>
            <w:r w:rsidRPr="005F4125">
              <w:rPr>
                <w:rFonts w:eastAsia="Arial" w:cs="Arial"/>
                <w:szCs w:val="22"/>
                <w:lang w:val="en-US"/>
              </w:rPr>
              <w:t>GI.docx</w:t>
            </w:r>
          </w:p>
          <w:p w14:paraId="5CCCBC9F" w14:textId="77777777" w:rsidR="005F4125" w:rsidRPr="005F4125" w:rsidRDefault="005F4125" w:rsidP="005F4125">
            <w:pPr>
              <w:widowControl w:val="0"/>
              <w:tabs>
                <w:tab w:val="left" w:pos="1303"/>
              </w:tabs>
              <w:autoSpaceDE w:val="0"/>
              <w:autoSpaceDN w:val="0"/>
              <w:spacing w:before="2" w:line="240" w:lineRule="auto"/>
              <w:rPr>
                <w:rFonts w:eastAsia="Arial" w:cs="Arial"/>
                <w:szCs w:val="22"/>
                <w:lang w:val="en-US"/>
              </w:rPr>
            </w:pPr>
            <w:r w:rsidRPr="005F4125">
              <w:rPr>
                <w:rFonts w:eastAsia="Arial" w:cs="Arial"/>
                <w:szCs w:val="22"/>
                <w:lang w:val="en-US"/>
              </w:rPr>
              <w:t>File</w:t>
            </w:r>
            <w:r w:rsidRPr="005F4125">
              <w:rPr>
                <w:rFonts w:eastAsia="Arial" w:cs="Arial"/>
                <w:spacing w:val="-4"/>
                <w:szCs w:val="22"/>
                <w:lang w:val="en-US"/>
              </w:rPr>
              <w:t xml:space="preserve"> </w:t>
            </w:r>
            <w:r w:rsidRPr="005F4125">
              <w:rPr>
                <w:rFonts w:eastAsia="Arial" w:cs="Arial"/>
                <w:spacing w:val="-2"/>
                <w:szCs w:val="22"/>
                <w:lang w:val="en-US"/>
              </w:rPr>
              <w:t>Size:</w:t>
            </w:r>
            <w:r w:rsidRPr="005F4125">
              <w:rPr>
                <w:rFonts w:eastAsia="Arial" w:cs="Arial"/>
                <w:szCs w:val="22"/>
                <w:lang w:val="en-US"/>
              </w:rPr>
              <w:tab/>
              <w:t>30728</w:t>
            </w:r>
            <w:r w:rsidRPr="005F4125">
              <w:rPr>
                <w:rFonts w:eastAsia="Arial" w:cs="Arial"/>
                <w:spacing w:val="-5"/>
                <w:szCs w:val="22"/>
                <w:lang w:val="en-US"/>
              </w:rPr>
              <w:t xml:space="preserve"> </w:t>
            </w:r>
            <w:r w:rsidRPr="005F4125">
              <w:rPr>
                <w:rFonts w:eastAsia="Arial" w:cs="Arial"/>
                <w:spacing w:val="-2"/>
                <w:szCs w:val="22"/>
                <w:lang w:val="en-US"/>
              </w:rPr>
              <w:t>bytes</w:t>
            </w:r>
          </w:p>
        </w:tc>
      </w:tr>
    </w:tbl>
    <w:p w14:paraId="1AC24FDD"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56"/>
      </w:tblGrid>
      <w:tr w:rsidR="005F4125" w:rsidRPr="005F4125" w14:paraId="7365D029" w14:textId="77777777" w:rsidTr="00EB6A1F">
        <w:trPr>
          <w:trHeight w:val="8319"/>
        </w:trPr>
        <w:tc>
          <w:tcPr>
            <w:tcW w:w="2098" w:type="dxa"/>
          </w:tcPr>
          <w:p w14:paraId="49383FC2" w14:textId="77777777" w:rsidR="005F4125" w:rsidRPr="005F4125" w:rsidRDefault="005F4125" w:rsidP="005F4125">
            <w:pPr>
              <w:widowControl w:val="0"/>
              <w:autoSpaceDE w:val="0"/>
              <w:autoSpaceDN w:val="0"/>
              <w:spacing w:before="65" w:line="240" w:lineRule="auto"/>
              <w:rPr>
                <w:rFonts w:eastAsia="Arial" w:cs="Arial"/>
                <w:szCs w:val="22"/>
                <w:lang w:val="en-US"/>
              </w:rPr>
            </w:pPr>
            <w:r w:rsidRPr="005F4125">
              <w:rPr>
                <w:rFonts w:eastAsia="Arial" w:cs="Arial"/>
                <w:szCs w:val="22"/>
                <w:lang w:val="en-US"/>
              </w:rPr>
              <w:lastRenderedPageBreak/>
              <w:t>Resistance</w:t>
            </w:r>
            <w:r w:rsidRPr="005F4125">
              <w:rPr>
                <w:rFonts w:eastAsia="Arial" w:cs="Arial"/>
                <w:spacing w:val="-10"/>
                <w:szCs w:val="22"/>
                <w:lang w:val="en-US"/>
              </w:rPr>
              <w:t xml:space="preserve"> </w:t>
            </w:r>
            <w:r w:rsidRPr="005F4125">
              <w:rPr>
                <w:rFonts w:eastAsia="Arial" w:cs="Arial"/>
                <w:spacing w:val="-2"/>
                <w:szCs w:val="22"/>
                <w:lang w:val="en-US"/>
              </w:rPr>
              <w:t>Warning:</w:t>
            </w:r>
          </w:p>
        </w:tc>
        <w:tc>
          <w:tcPr>
            <w:tcW w:w="7956" w:type="dxa"/>
          </w:tcPr>
          <w:p w14:paraId="0DF2D4F0" w14:textId="77777777" w:rsidR="005F4125" w:rsidRPr="005F4125" w:rsidRDefault="005F4125" w:rsidP="005F4125">
            <w:pPr>
              <w:widowControl w:val="0"/>
              <w:autoSpaceDE w:val="0"/>
              <w:autoSpaceDN w:val="0"/>
              <w:spacing w:before="65" w:line="249" w:lineRule="auto"/>
              <w:ind w:right="4635"/>
              <w:rPr>
                <w:rFonts w:eastAsia="Arial" w:cs="Arial"/>
                <w:szCs w:val="22"/>
                <w:lang w:val="en-US"/>
              </w:rPr>
            </w:pPr>
            <w:r w:rsidRPr="005F4125">
              <w:rPr>
                <w:rFonts w:eastAsia="Arial" w:cs="Arial"/>
                <w:szCs w:val="22"/>
                <w:lang w:val="en-US"/>
              </w:rPr>
              <w:t>RESISTANT</w:t>
            </w:r>
            <w:r w:rsidRPr="005F4125">
              <w:rPr>
                <w:rFonts w:eastAsia="Arial" w:cs="Arial"/>
                <w:spacing w:val="-14"/>
                <w:szCs w:val="22"/>
                <w:lang w:val="en-US"/>
              </w:rPr>
              <w:t xml:space="preserve"> </w:t>
            </w:r>
            <w:r w:rsidRPr="005F4125">
              <w:rPr>
                <w:rFonts w:eastAsia="Arial" w:cs="Arial"/>
                <w:szCs w:val="22"/>
                <w:lang w:val="en-US"/>
              </w:rPr>
              <w:t>WEEDS</w:t>
            </w:r>
            <w:r w:rsidRPr="005F4125">
              <w:rPr>
                <w:rFonts w:eastAsia="Arial" w:cs="Arial"/>
                <w:spacing w:val="-14"/>
                <w:szCs w:val="22"/>
                <w:lang w:val="en-US"/>
              </w:rPr>
              <w:t xml:space="preserve"> </w:t>
            </w:r>
            <w:r w:rsidRPr="005F4125">
              <w:rPr>
                <w:rFonts w:eastAsia="Arial" w:cs="Arial"/>
                <w:szCs w:val="22"/>
                <w:lang w:val="en-US"/>
              </w:rPr>
              <w:t>WARNING GROUP 10 HERBICIDE</w:t>
            </w:r>
          </w:p>
          <w:p w14:paraId="37DFBE66" w14:textId="77777777" w:rsidR="005F4125" w:rsidRPr="005F4125" w:rsidRDefault="005F4125" w:rsidP="005F4125">
            <w:pPr>
              <w:widowControl w:val="0"/>
              <w:autoSpaceDE w:val="0"/>
              <w:autoSpaceDN w:val="0"/>
              <w:spacing w:before="2" w:line="249" w:lineRule="auto"/>
              <w:rPr>
                <w:rFonts w:eastAsia="Arial" w:cs="Arial"/>
                <w:szCs w:val="22"/>
                <w:lang w:val="en-US"/>
              </w:rPr>
            </w:pPr>
            <w:r w:rsidRPr="005F4125">
              <w:rPr>
                <w:rFonts w:eastAsia="Arial" w:cs="Arial"/>
                <w:szCs w:val="22"/>
                <w:lang w:val="en-US"/>
              </w:rPr>
              <w:t xml:space="preserve">Liberty® Ultra Herbicide is a member of the </w:t>
            </w:r>
            <w:proofErr w:type="spellStart"/>
            <w:r w:rsidRPr="005F4125">
              <w:rPr>
                <w:rFonts w:eastAsia="Arial" w:cs="Arial"/>
                <w:szCs w:val="22"/>
                <w:lang w:val="en-US"/>
              </w:rPr>
              <w:t>phosphinic</w:t>
            </w:r>
            <w:proofErr w:type="spellEnd"/>
            <w:r w:rsidRPr="005F4125">
              <w:rPr>
                <w:rFonts w:eastAsia="Arial" w:cs="Arial"/>
                <w:szCs w:val="22"/>
                <w:lang w:val="en-US"/>
              </w:rPr>
              <w:t xml:space="preserve"> acid group of herbicides. Liberty® Ultra Herbicide is an inhibitor of glutamine synthetase. For weed resistance management Liberty</w:t>
            </w:r>
            <w:r w:rsidRPr="005F4125">
              <w:rPr>
                <w:rFonts w:eastAsia="Arial" w:cs="Arial"/>
                <w:spacing w:val="-4"/>
                <w:szCs w:val="22"/>
                <w:lang w:val="en-US"/>
              </w:rPr>
              <w:t xml:space="preserve"> </w:t>
            </w:r>
            <w:r w:rsidRPr="005F4125">
              <w:rPr>
                <w:rFonts w:eastAsia="Arial" w:cs="Arial"/>
                <w:szCs w:val="22"/>
                <w:lang w:val="en-US"/>
              </w:rPr>
              <w:t>is</w:t>
            </w:r>
            <w:r w:rsidRPr="005F4125">
              <w:rPr>
                <w:rFonts w:eastAsia="Arial" w:cs="Arial"/>
                <w:spacing w:val="-4"/>
                <w:szCs w:val="22"/>
                <w:lang w:val="en-US"/>
              </w:rPr>
              <w:t xml:space="preserve"> </w:t>
            </w:r>
            <w:r w:rsidRPr="005F4125">
              <w:rPr>
                <w:rFonts w:eastAsia="Arial" w:cs="Arial"/>
                <w:szCs w:val="22"/>
                <w:lang w:val="en-US"/>
              </w:rPr>
              <w:t>a</w:t>
            </w:r>
            <w:r w:rsidRPr="005F4125">
              <w:rPr>
                <w:rFonts w:eastAsia="Arial" w:cs="Arial"/>
                <w:spacing w:val="-4"/>
                <w:szCs w:val="22"/>
                <w:lang w:val="en-US"/>
              </w:rPr>
              <w:t xml:space="preserve"> </w:t>
            </w:r>
            <w:r w:rsidRPr="005F4125">
              <w:rPr>
                <w:rFonts w:eastAsia="Arial" w:cs="Arial"/>
                <w:szCs w:val="22"/>
                <w:lang w:val="en-US"/>
              </w:rPr>
              <w:t>Group</w:t>
            </w:r>
            <w:r w:rsidRPr="005F4125">
              <w:rPr>
                <w:rFonts w:eastAsia="Arial" w:cs="Arial"/>
                <w:spacing w:val="-4"/>
                <w:szCs w:val="22"/>
                <w:lang w:val="en-US"/>
              </w:rPr>
              <w:t xml:space="preserve"> </w:t>
            </w:r>
            <w:r w:rsidRPr="005F4125">
              <w:rPr>
                <w:rFonts w:eastAsia="Arial" w:cs="Arial"/>
                <w:szCs w:val="22"/>
                <w:lang w:val="en-US"/>
              </w:rPr>
              <w:t>10</w:t>
            </w:r>
            <w:r w:rsidRPr="005F4125">
              <w:rPr>
                <w:rFonts w:eastAsia="Arial" w:cs="Arial"/>
                <w:spacing w:val="-4"/>
                <w:szCs w:val="22"/>
                <w:lang w:val="en-US"/>
              </w:rPr>
              <w:t xml:space="preserve"> </w:t>
            </w:r>
            <w:r w:rsidRPr="005F4125">
              <w:rPr>
                <w:rFonts w:eastAsia="Arial" w:cs="Arial"/>
                <w:szCs w:val="22"/>
                <w:lang w:val="en-US"/>
              </w:rPr>
              <w:t>herbicide.</w:t>
            </w:r>
            <w:r w:rsidRPr="005F4125">
              <w:rPr>
                <w:rFonts w:eastAsia="Arial" w:cs="Arial"/>
                <w:spacing w:val="-4"/>
                <w:szCs w:val="22"/>
                <w:lang w:val="en-US"/>
              </w:rPr>
              <w:t xml:space="preserve"> </w:t>
            </w:r>
            <w:r w:rsidRPr="005F4125">
              <w:rPr>
                <w:rFonts w:eastAsia="Arial" w:cs="Arial"/>
                <w:szCs w:val="22"/>
                <w:lang w:val="en-US"/>
              </w:rPr>
              <w:t>Some</w:t>
            </w:r>
            <w:r w:rsidRPr="005F4125">
              <w:rPr>
                <w:rFonts w:eastAsia="Arial" w:cs="Arial"/>
                <w:spacing w:val="-4"/>
                <w:szCs w:val="22"/>
                <w:lang w:val="en-US"/>
              </w:rPr>
              <w:t xml:space="preserve"> </w:t>
            </w:r>
            <w:proofErr w:type="gramStart"/>
            <w:r w:rsidRPr="005F4125">
              <w:rPr>
                <w:rFonts w:eastAsia="Arial" w:cs="Arial"/>
                <w:szCs w:val="22"/>
                <w:lang w:val="en-US"/>
              </w:rPr>
              <w:t>naturally-occurring</w:t>
            </w:r>
            <w:proofErr w:type="gramEnd"/>
            <w:r w:rsidRPr="005F4125">
              <w:rPr>
                <w:rFonts w:eastAsia="Arial" w:cs="Arial"/>
                <w:spacing w:val="-4"/>
                <w:szCs w:val="22"/>
                <w:lang w:val="en-US"/>
              </w:rPr>
              <w:t xml:space="preserve"> </w:t>
            </w:r>
            <w:r w:rsidRPr="005F4125">
              <w:rPr>
                <w:rFonts w:eastAsia="Arial" w:cs="Arial"/>
                <w:szCs w:val="22"/>
                <w:lang w:val="en-US"/>
              </w:rPr>
              <w:t>weed</w:t>
            </w:r>
            <w:r w:rsidRPr="005F4125">
              <w:rPr>
                <w:rFonts w:eastAsia="Arial" w:cs="Arial"/>
                <w:spacing w:val="-4"/>
                <w:szCs w:val="22"/>
                <w:lang w:val="en-US"/>
              </w:rPr>
              <w:t xml:space="preserve"> </w:t>
            </w:r>
            <w:r w:rsidRPr="005F4125">
              <w:rPr>
                <w:rFonts w:eastAsia="Arial" w:cs="Arial"/>
                <w:szCs w:val="22"/>
                <w:lang w:val="en-US"/>
              </w:rPr>
              <w:t>biotypes</w:t>
            </w:r>
            <w:r w:rsidRPr="005F4125">
              <w:rPr>
                <w:rFonts w:eastAsia="Arial" w:cs="Arial"/>
                <w:spacing w:val="-4"/>
                <w:szCs w:val="22"/>
                <w:lang w:val="en-US"/>
              </w:rPr>
              <w:t xml:space="preserve"> </w:t>
            </w:r>
            <w:r w:rsidRPr="005F4125">
              <w:rPr>
                <w:rFonts w:eastAsia="Arial" w:cs="Arial"/>
                <w:szCs w:val="22"/>
                <w:lang w:val="en-US"/>
              </w:rPr>
              <w:t>resistant</w:t>
            </w:r>
            <w:r w:rsidRPr="005F4125">
              <w:rPr>
                <w:rFonts w:eastAsia="Arial" w:cs="Arial"/>
                <w:spacing w:val="-4"/>
                <w:szCs w:val="22"/>
                <w:lang w:val="en-US"/>
              </w:rPr>
              <w:t xml:space="preserve"> </w:t>
            </w:r>
            <w:r w:rsidRPr="005F4125">
              <w:rPr>
                <w:rFonts w:eastAsia="Arial" w:cs="Arial"/>
                <w:szCs w:val="22"/>
                <w:lang w:val="en-US"/>
              </w:rPr>
              <w:t>to</w:t>
            </w:r>
            <w:r w:rsidRPr="005F4125">
              <w:rPr>
                <w:rFonts w:eastAsia="Arial" w:cs="Arial"/>
                <w:spacing w:val="-4"/>
                <w:szCs w:val="22"/>
                <w:lang w:val="en-US"/>
              </w:rPr>
              <w:t xml:space="preserve"> </w:t>
            </w:r>
            <w:r w:rsidRPr="005F4125">
              <w:rPr>
                <w:rFonts w:eastAsia="Arial" w:cs="Arial"/>
                <w:szCs w:val="22"/>
                <w:lang w:val="en-US"/>
              </w:rPr>
              <w:t xml:space="preserve">Liberty® Ultra Herbicide and other Group 10 herbicides may exist through normal genetic variability in any weed population. </w:t>
            </w:r>
            <w:proofErr w:type="gramStart"/>
            <w:r w:rsidRPr="005F4125">
              <w:rPr>
                <w:rFonts w:eastAsia="Arial" w:cs="Arial"/>
                <w:szCs w:val="22"/>
                <w:lang w:val="en-US"/>
              </w:rPr>
              <w:t>The resistant</w:t>
            </w:r>
            <w:proofErr w:type="gramEnd"/>
            <w:r w:rsidRPr="005F4125">
              <w:rPr>
                <w:rFonts w:eastAsia="Arial" w:cs="Arial"/>
                <w:szCs w:val="22"/>
                <w:lang w:val="en-US"/>
              </w:rPr>
              <w:t xml:space="preserve"> individuals can eventually dominate the weed population if these herbicides are used repeatedly. These resistant weeds will not be controlled by Liberty or other Group 10 herbicides. Since occurrence of resistant weeds is difficult to detect prior to use,</w:t>
            </w:r>
            <w:r w:rsidRPr="005F4125">
              <w:rPr>
                <w:rFonts w:eastAsia="Arial" w:cs="Arial"/>
                <w:spacing w:val="-2"/>
                <w:szCs w:val="22"/>
                <w:lang w:val="en-US"/>
              </w:rPr>
              <w:t xml:space="preserve"> </w:t>
            </w:r>
            <w:r w:rsidRPr="005F4125">
              <w:rPr>
                <w:rFonts w:eastAsia="Arial" w:cs="Arial"/>
                <w:szCs w:val="22"/>
                <w:lang w:val="en-US"/>
              </w:rPr>
              <w:t>BASF</w:t>
            </w:r>
            <w:r w:rsidRPr="005F4125">
              <w:rPr>
                <w:rFonts w:eastAsia="Arial" w:cs="Arial"/>
                <w:spacing w:val="-2"/>
                <w:szCs w:val="22"/>
                <w:lang w:val="en-US"/>
              </w:rPr>
              <w:t xml:space="preserve"> </w:t>
            </w:r>
            <w:r w:rsidRPr="005F4125">
              <w:rPr>
                <w:rFonts w:eastAsia="Arial" w:cs="Arial"/>
                <w:szCs w:val="22"/>
                <w:lang w:val="en-US"/>
              </w:rPr>
              <w:t>Australia</w:t>
            </w:r>
            <w:r w:rsidRPr="005F4125">
              <w:rPr>
                <w:rFonts w:eastAsia="Arial" w:cs="Arial"/>
                <w:spacing w:val="-2"/>
                <w:szCs w:val="22"/>
                <w:lang w:val="en-US"/>
              </w:rPr>
              <w:t xml:space="preserve"> </w:t>
            </w:r>
            <w:r w:rsidRPr="005F4125">
              <w:rPr>
                <w:rFonts w:eastAsia="Arial" w:cs="Arial"/>
                <w:szCs w:val="22"/>
                <w:lang w:val="en-US"/>
              </w:rPr>
              <w:t>Ltd</w:t>
            </w:r>
            <w:r w:rsidRPr="005F4125">
              <w:rPr>
                <w:rFonts w:eastAsia="Arial" w:cs="Arial"/>
                <w:spacing w:val="-2"/>
                <w:szCs w:val="22"/>
                <w:lang w:val="en-US"/>
              </w:rPr>
              <w:t xml:space="preserve"> </w:t>
            </w:r>
            <w:r w:rsidRPr="005F4125">
              <w:rPr>
                <w:rFonts w:eastAsia="Arial" w:cs="Arial"/>
                <w:szCs w:val="22"/>
                <w:lang w:val="en-US"/>
              </w:rPr>
              <w:t>accepts</w:t>
            </w:r>
            <w:r w:rsidRPr="005F4125">
              <w:rPr>
                <w:rFonts w:eastAsia="Arial" w:cs="Arial"/>
                <w:spacing w:val="-2"/>
                <w:szCs w:val="22"/>
                <w:lang w:val="en-US"/>
              </w:rPr>
              <w:t xml:space="preserve"> </w:t>
            </w:r>
            <w:r w:rsidRPr="005F4125">
              <w:rPr>
                <w:rFonts w:eastAsia="Arial" w:cs="Arial"/>
                <w:szCs w:val="22"/>
                <w:lang w:val="en-US"/>
              </w:rPr>
              <w:t>no</w:t>
            </w:r>
            <w:r w:rsidRPr="005F4125">
              <w:rPr>
                <w:rFonts w:eastAsia="Arial" w:cs="Arial"/>
                <w:spacing w:val="-2"/>
                <w:szCs w:val="22"/>
                <w:lang w:val="en-US"/>
              </w:rPr>
              <w:t xml:space="preserve"> </w:t>
            </w:r>
            <w:r w:rsidRPr="005F4125">
              <w:rPr>
                <w:rFonts w:eastAsia="Arial" w:cs="Arial"/>
                <w:szCs w:val="22"/>
                <w:lang w:val="en-US"/>
              </w:rPr>
              <w:t>liability</w:t>
            </w:r>
            <w:r w:rsidRPr="005F4125">
              <w:rPr>
                <w:rFonts w:eastAsia="Arial" w:cs="Arial"/>
                <w:spacing w:val="-2"/>
                <w:szCs w:val="22"/>
                <w:lang w:val="en-US"/>
              </w:rPr>
              <w:t xml:space="preserve"> </w:t>
            </w:r>
            <w:r w:rsidRPr="005F4125">
              <w:rPr>
                <w:rFonts w:eastAsia="Arial" w:cs="Arial"/>
                <w:szCs w:val="22"/>
                <w:lang w:val="en-US"/>
              </w:rPr>
              <w:t>for</w:t>
            </w:r>
            <w:r w:rsidRPr="005F4125">
              <w:rPr>
                <w:rFonts w:eastAsia="Arial" w:cs="Arial"/>
                <w:spacing w:val="-2"/>
                <w:szCs w:val="22"/>
                <w:lang w:val="en-US"/>
              </w:rPr>
              <w:t xml:space="preserve"> </w:t>
            </w:r>
            <w:r w:rsidRPr="005F4125">
              <w:rPr>
                <w:rFonts w:eastAsia="Arial" w:cs="Arial"/>
                <w:szCs w:val="22"/>
                <w:lang w:val="en-US"/>
              </w:rPr>
              <w:t>any</w:t>
            </w:r>
            <w:r w:rsidRPr="005F4125">
              <w:rPr>
                <w:rFonts w:eastAsia="Arial" w:cs="Arial"/>
                <w:spacing w:val="-2"/>
                <w:szCs w:val="22"/>
                <w:lang w:val="en-US"/>
              </w:rPr>
              <w:t xml:space="preserve"> </w:t>
            </w:r>
            <w:r w:rsidRPr="005F4125">
              <w:rPr>
                <w:rFonts w:eastAsia="Arial" w:cs="Arial"/>
                <w:szCs w:val="22"/>
                <w:lang w:val="en-US"/>
              </w:rPr>
              <w:t>losses</w:t>
            </w:r>
            <w:r w:rsidRPr="005F4125">
              <w:rPr>
                <w:rFonts w:eastAsia="Arial" w:cs="Arial"/>
                <w:spacing w:val="-2"/>
                <w:szCs w:val="22"/>
                <w:lang w:val="en-US"/>
              </w:rPr>
              <w:t xml:space="preserve"> </w:t>
            </w:r>
            <w:r w:rsidRPr="005F4125">
              <w:rPr>
                <w:rFonts w:eastAsia="Arial" w:cs="Arial"/>
                <w:szCs w:val="22"/>
                <w:lang w:val="en-US"/>
              </w:rPr>
              <w:t>that</w:t>
            </w:r>
            <w:r w:rsidRPr="005F4125">
              <w:rPr>
                <w:rFonts w:eastAsia="Arial" w:cs="Arial"/>
                <w:spacing w:val="-2"/>
                <w:szCs w:val="22"/>
                <w:lang w:val="en-US"/>
              </w:rPr>
              <w:t xml:space="preserve"> </w:t>
            </w:r>
            <w:r w:rsidRPr="005F4125">
              <w:rPr>
                <w:rFonts w:eastAsia="Arial" w:cs="Arial"/>
                <w:szCs w:val="22"/>
                <w:lang w:val="en-US"/>
              </w:rPr>
              <w:t>may</w:t>
            </w:r>
            <w:r w:rsidRPr="005F4125">
              <w:rPr>
                <w:rFonts w:eastAsia="Arial" w:cs="Arial"/>
                <w:spacing w:val="-2"/>
                <w:szCs w:val="22"/>
                <w:lang w:val="en-US"/>
              </w:rPr>
              <w:t xml:space="preserve"> </w:t>
            </w:r>
            <w:r w:rsidRPr="005F4125">
              <w:rPr>
                <w:rFonts w:eastAsia="Arial" w:cs="Arial"/>
                <w:szCs w:val="22"/>
                <w:lang w:val="en-US"/>
              </w:rPr>
              <w:t>result</w:t>
            </w:r>
            <w:r w:rsidRPr="005F4125">
              <w:rPr>
                <w:rFonts w:eastAsia="Arial" w:cs="Arial"/>
                <w:spacing w:val="-2"/>
                <w:szCs w:val="22"/>
                <w:lang w:val="en-US"/>
              </w:rPr>
              <w:t xml:space="preserve"> </w:t>
            </w:r>
            <w:r w:rsidRPr="005F4125">
              <w:rPr>
                <w:rFonts w:eastAsia="Arial" w:cs="Arial"/>
                <w:szCs w:val="22"/>
                <w:lang w:val="en-US"/>
              </w:rPr>
              <w:t>from</w:t>
            </w:r>
            <w:r w:rsidRPr="005F4125">
              <w:rPr>
                <w:rFonts w:eastAsia="Arial" w:cs="Arial"/>
                <w:spacing w:val="-2"/>
                <w:szCs w:val="22"/>
                <w:lang w:val="en-US"/>
              </w:rPr>
              <w:t xml:space="preserve"> </w:t>
            </w:r>
            <w:r w:rsidRPr="005F4125">
              <w:rPr>
                <w:rFonts w:eastAsia="Arial" w:cs="Arial"/>
                <w:szCs w:val="22"/>
                <w:lang w:val="en-US"/>
              </w:rPr>
              <w:t>the</w:t>
            </w:r>
            <w:r w:rsidRPr="005F4125">
              <w:rPr>
                <w:rFonts w:eastAsia="Arial" w:cs="Arial"/>
                <w:spacing w:val="-2"/>
                <w:szCs w:val="22"/>
                <w:lang w:val="en-US"/>
              </w:rPr>
              <w:t xml:space="preserve"> </w:t>
            </w:r>
            <w:r w:rsidRPr="005F4125">
              <w:rPr>
                <w:rFonts w:eastAsia="Arial" w:cs="Arial"/>
                <w:szCs w:val="22"/>
                <w:lang w:val="en-US"/>
              </w:rPr>
              <w:t>failure</w:t>
            </w:r>
            <w:r w:rsidRPr="005F4125">
              <w:rPr>
                <w:rFonts w:eastAsia="Arial" w:cs="Arial"/>
                <w:spacing w:val="-2"/>
                <w:szCs w:val="22"/>
                <w:lang w:val="en-US"/>
              </w:rPr>
              <w:t xml:space="preserve"> </w:t>
            </w:r>
            <w:r w:rsidRPr="005F4125">
              <w:rPr>
                <w:rFonts w:eastAsia="Arial" w:cs="Arial"/>
                <w:szCs w:val="22"/>
                <w:lang w:val="en-US"/>
              </w:rPr>
              <w:t>of Liberty to control resistant weeds.</w:t>
            </w:r>
          </w:p>
          <w:p w14:paraId="1D982646" w14:textId="77777777" w:rsidR="005F4125" w:rsidRPr="005F4125" w:rsidRDefault="005F4125" w:rsidP="005F4125">
            <w:pPr>
              <w:widowControl w:val="0"/>
              <w:autoSpaceDE w:val="0"/>
              <w:autoSpaceDN w:val="0"/>
              <w:spacing w:before="17" w:line="240" w:lineRule="auto"/>
              <w:rPr>
                <w:rFonts w:eastAsia="Arial" w:cs="Arial"/>
                <w:szCs w:val="22"/>
                <w:lang w:val="en-US"/>
              </w:rPr>
            </w:pPr>
          </w:p>
          <w:p w14:paraId="71010F63" w14:textId="77777777" w:rsidR="005F4125" w:rsidRPr="005F4125" w:rsidRDefault="005F4125" w:rsidP="005F4125">
            <w:pPr>
              <w:widowControl w:val="0"/>
              <w:autoSpaceDE w:val="0"/>
              <w:autoSpaceDN w:val="0"/>
              <w:spacing w:line="249" w:lineRule="auto"/>
              <w:ind w:right="326"/>
              <w:rPr>
                <w:rFonts w:eastAsia="Arial" w:cs="Arial"/>
                <w:szCs w:val="22"/>
                <w:lang w:val="en-US"/>
              </w:rPr>
            </w:pPr>
            <w:r w:rsidRPr="005F4125">
              <w:rPr>
                <w:rFonts w:eastAsia="Arial" w:cs="Arial"/>
                <w:szCs w:val="22"/>
                <w:lang w:val="en-US"/>
              </w:rPr>
              <w:t>Where resistance to this product is suspected this should be reported either directly to the</w:t>
            </w:r>
            <w:r w:rsidRPr="005F4125">
              <w:rPr>
                <w:rFonts w:eastAsia="Arial" w:cs="Arial"/>
                <w:spacing w:val="-5"/>
                <w:szCs w:val="22"/>
                <w:lang w:val="en-US"/>
              </w:rPr>
              <w:t xml:space="preserve"> </w:t>
            </w:r>
            <w:r w:rsidRPr="005F4125">
              <w:rPr>
                <w:rFonts w:eastAsia="Arial" w:cs="Arial"/>
                <w:szCs w:val="22"/>
                <w:lang w:val="en-US"/>
              </w:rPr>
              <w:t>Australian</w:t>
            </w:r>
            <w:r w:rsidRPr="005F4125">
              <w:rPr>
                <w:rFonts w:eastAsia="Arial" w:cs="Arial"/>
                <w:spacing w:val="-5"/>
                <w:szCs w:val="22"/>
                <w:lang w:val="en-US"/>
              </w:rPr>
              <w:t xml:space="preserve"> </w:t>
            </w:r>
            <w:r w:rsidRPr="005F4125">
              <w:rPr>
                <w:rFonts w:eastAsia="Arial" w:cs="Arial"/>
                <w:szCs w:val="22"/>
                <w:lang w:val="en-US"/>
              </w:rPr>
              <w:t>Pesticides</w:t>
            </w:r>
            <w:r w:rsidRPr="005F4125">
              <w:rPr>
                <w:rFonts w:eastAsia="Arial" w:cs="Arial"/>
                <w:spacing w:val="-5"/>
                <w:szCs w:val="22"/>
                <w:lang w:val="en-US"/>
              </w:rPr>
              <w:t xml:space="preserve"> </w:t>
            </w:r>
            <w:r w:rsidRPr="005F4125">
              <w:rPr>
                <w:rFonts w:eastAsia="Arial" w:cs="Arial"/>
                <w:szCs w:val="22"/>
                <w:lang w:val="en-US"/>
              </w:rPr>
              <w:t>and</w:t>
            </w:r>
            <w:r w:rsidRPr="005F4125">
              <w:rPr>
                <w:rFonts w:eastAsia="Arial" w:cs="Arial"/>
                <w:spacing w:val="-5"/>
                <w:szCs w:val="22"/>
                <w:lang w:val="en-US"/>
              </w:rPr>
              <w:t xml:space="preserve"> </w:t>
            </w:r>
            <w:r w:rsidRPr="005F4125">
              <w:rPr>
                <w:rFonts w:eastAsia="Arial" w:cs="Arial"/>
                <w:szCs w:val="22"/>
                <w:lang w:val="en-US"/>
              </w:rPr>
              <w:t>Veterinary</w:t>
            </w:r>
            <w:r w:rsidRPr="005F4125">
              <w:rPr>
                <w:rFonts w:eastAsia="Arial" w:cs="Arial"/>
                <w:spacing w:val="-5"/>
                <w:szCs w:val="22"/>
                <w:lang w:val="en-US"/>
              </w:rPr>
              <w:t xml:space="preserve"> </w:t>
            </w:r>
            <w:r w:rsidRPr="005F4125">
              <w:rPr>
                <w:rFonts w:eastAsia="Arial" w:cs="Arial"/>
                <w:szCs w:val="22"/>
                <w:lang w:val="en-US"/>
              </w:rPr>
              <w:t>Medicines</w:t>
            </w:r>
            <w:r w:rsidRPr="005F4125">
              <w:rPr>
                <w:rFonts w:eastAsia="Arial" w:cs="Arial"/>
                <w:spacing w:val="-5"/>
                <w:szCs w:val="22"/>
                <w:lang w:val="en-US"/>
              </w:rPr>
              <w:t xml:space="preserve"> </w:t>
            </w:r>
            <w:r w:rsidRPr="005F4125">
              <w:rPr>
                <w:rFonts w:eastAsia="Arial" w:cs="Arial"/>
                <w:szCs w:val="22"/>
                <w:lang w:val="en-US"/>
              </w:rPr>
              <w:t>Authority</w:t>
            </w:r>
            <w:r w:rsidRPr="005F4125">
              <w:rPr>
                <w:rFonts w:eastAsia="Arial" w:cs="Arial"/>
                <w:spacing w:val="-5"/>
                <w:szCs w:val="22"/>
                <w:lang w:val="en-US"/>
              </w:rPr>
              <w:t xml:space="preserve"> </w:t>
            </w:r>
            <w:r w:rsidRPr="005F4125">
              <w:rPr>
                <w:rFonts w:eastAsia="Arial" w:cs="Arial"/>
                <w:szCs w:val="22"/>
                <w:lang w:val="en-US"/>
              </w:rPr>
              <w:t>(APVMA)</w:t>
            </w:r>
            <w:r w:rsidRPr="005F4125">
              <w:rPr>
                <w:rFonts w:eastAsia="Arial" w:cs="Arial"/>
                <w:spacing w:val="-5"/>
                <w:szCs w:val="22"/>
                <w:lang w:val="en-US"/>
              </w:rPr>
              <w:t xml:space="preserve"> </w:t>
            </w:r>
            <w:r w:rsidRPr="005F4125">
              <w:rPr>
                <w:rFonts w:eastAsia="Arial" w:cs="Arial"/>
                <w:szCs w:val="22"/>
                <w:lang w:val="en-US"/>
              </w:rPr>
              <w:t>or</w:t>
            </w:r>
            <w:r w:rsidRPr="005F4125">
              <w:rPr>
                <w:rFonts w:eastAsia="Arial" w:cs="Arial"/>
                <w:spacing w:val="-5"/>
                <w:szCs w:val="22"/>
                <w:lang w:val="en-US"/>
              </w:rPr>
              <w:t xml:space="preserve"> </w:t>
            </w:r>
            <w:r w:rsidRPr="005F4125">
              <w:rPr>
                <w:rFonts w:eastAsia="Arial" w:cs="Arial"/>
                <w:szCs w:val="22"/>
                <w:lang w:val="en-US"/>
              </w:rPr>
              <w:t>through</w:t>
            </w:r>
            <w:r w:rsidRPr="005F4125">
              <w:rPr>
                <w:rFonts w:eastAsia="Arial" w:cs="Arial"/>
                <w:spacing w:val="-5"/>
                <w:szCs w:val="22"/>
                <w:lang w:val="en-US"/>
              </w:rPr>
              <w:t xml:space="preserve"> </w:t>
            </w:r>
            <w:r w:rsidRPr="005F4125">
              <w:rPr>
                <w:rFonts w:eastAsia="Arial" w:cs="Arial"/>
                <w:szCs w:val="22"/>
                <w:lang w:val="en-US"/>
              </w:rPr>
              <w:t>BASF Australia Ltd.</w:t>
            </w:r>
          </w:p>
          <w:p w14:paraId="50B83F80" w14:textId="77777777" w:rsidR="005F4125" w:rsidRPr="005F4125" w:rsidRDefault="005F4125" w:rsidP="005F4125">
            <w:pPr>
              <w:widowControl w:val="0"/>
              <w:autoSpaceDE w:val="0"/>
              <w:autoSpaceDN w:val="0"/>
              <w:spacing w:before="12" w:line="240" w:lineRule="auto"/>
              <w:rPr>
                <w:rFonts w:eastAsia="Arial" w:cs="Arial"/>
                <w:szCs w:val="22"/>
                <w:lang w:val="en-US"/>
              </w:rPr>
            </w:pPr>
          </w:p>
          <w:p w14:paraId="4768F920" w14:textId="77777777" w:rsidR="005F4125" w:rsidRPr="005F4125" w:rsidRDefault="005F4125" w:rsidP="005F4125">
            <w:pPr>
              <w:widowControl w:val="0"/>
              <w:autoSpaceDE w:val="0"/>
              <w:autoSpaceDN w:val="0"/>
              <w:spacing w:before="1" w:line="249" w:lineRule="auto"/>
              <w:ind w:right="132"/>
              <w:rPr>
                <w:rFonts w:eastAsia="Arial" w:cs="Arial"/>
                <w:szCs w:val="22"/>
                <w:lang w:val="en-US"/>
              </w:rPr>
            </w:pPr>
            <w:proofErr w:type="spellStart"/>
            <w:r w:rsidRPr="005F4125">
              <w:rPr>
                <w:rFonts w:eastAsia="Arial" w:cs="Arial"/>
                <w:szCs w:val="22"/>
                <w:lang w:val="en-US"/>
              </w:rPr>
              <w:t>LibertyLink</w:t>
            </w:r>
            <w:proofErr w:type="spellEnd"/>
            <w:r w:rsidRPr="005F4125">
              <w:rPr>
                <w:rFonts w:eastAsia="Arial" w:cs="Arial"/>
                <w:szCs w:val="22"/>
                <w:lang w:val="en-US"/>
              </w:rPr>
              <w:t>®</w:t>
            </w:r>
            <w:r w:rsidRPr="005F4125">
              <w:rPr>
                <w:rFonts w:eastAsia="Arial" w:cs="Arial"/>
                <w:spacing w:val="-5"/>
                <w:szCs w:val="22"/>
                <w:lang w:val="en-US"/>
              </w:rPr>
              <w:t xml:space="preserve"> </w:t>
            </w:r>
            <w:r w:rsidRPr="005F4125">
              <w:rPr>
                <w:rFonts w:eastAsia="Arial" w:cs="Arial"/>
                <w:szCs w:val="22"/>
                <w:lang w:val="en-US"/>
              </w:rPr>
              <w:t>Canola</w:t>
            </w:r>
            <w:r w:rsidRPr="005F4125">
              <w:rPr>
                <w:rFonts w:eastAsia="Arial" w:cs="Arial"/>
                <w:spacing w:val="-5"/>
                <w:szCs w:val="22"/>
                <w:lang w:val="en-US"/>
              </w:rPr>
              <w:t xml:space="preserve"> </w:t>
            </w:r>
            <w:r w:rsidRPr="005F4125">
              <w:rPr>
                <w:rFonts w:eastAsia="Arial" w:cs="Arial"/>
                <w:szCs w:val="22"/>
                <w:lang w:val="en-US"/>
              </w:rPr>
              <w:t>varieties</w:t>
            </w:r>
            <w:r w:rsidRPr="005F4125">
              <w:rPr>
                <w:rFonts w:eastAsia="Arial" w:cs="Arial"/>
                <w:spacing w:val="-5"/>
                <w:szCs w:val="22"/>
                <w:lang w:val="en-US"/>
              </w:rPr>
              <w:t xml:space="preserve"> </w:t>
            </w:r>
            <w:r w:rsidRPr="005F4125">
              <w:rPr>
                <w:rFonts w:eastAsia="Arial" w:cs="Arial"/>
                <w:szCs w:val="22"/>
                <w:lang w:val="en-US"/>
              </w:rPr>
              <w:t>(with</w:t>
            </w:r>
            <w:r w:rsidRPr="005F4125">
              <w:rPr>
                <w:rFonts w:eastAsia="Arial" w:cs="Arial"/>
                <w:spacing w:val="-5"/>
                <w:szCs w:val="22"/>
                <w:lang w:val="en-US"/>
              </w:rPr>
              <w:t xml:space="preserve"> </w:t>
            </w:r>
            <w:r w:rsidRPr="005F4125">
              <w:rPr>
                <w:rFonts w:eastAsia="Arial" w:cs="Arial"/>
                <w:szCs w:val="22"/>
                <w:lang w:val="en-US"/>
              </w:rPr>
              <w:t>tolerance</w:t>
            </w:r>
            <w:r w:rsidRPr="005F4125">
              <w:rPr>
                <w:rFonts w:eastAsia="Arial" w:cs="Arial"/>
                <w:spacing w:val="-5"/>
                <w:szCs w:val="22"/>
                <w:lang w:val="en-US"/>
              </w:rPr>
              <w:t xml:space="preserve"> </w:t>
            </w:r>
            <w:r w:rsidRPr="005F4125">
              <w:rPr>
                <w:rFonts w:eastAsia="Arial" w:cs="Arial"/>
                <w:szCs w:val="22"/>
                <w:lang w:val="en-US"/>
              </w:rPr>
              <w:t>to</w:t>
            </w:r>
            <w:r w:rsidRPr="005F4125">
              <w:rPr>
                <w:rFonts w:eastAsia="Arial" w:cs="Arial"/>
                <w:spacing w:val="-5"/>
                <w:szCs w:val="22"/>
                <w:lang w:val="en-US"/>
              </w:rPr>
              <w:t xml:space="preserve"> </w:t>
            </w:r>
            <w:r w:rsidRPr="005F4125">
              <w:rPr>
                <w:rFonts w:eastAsia="Arial" w:cs="Arial"/>
                <w:szCs w:val="22"/>
                <w:lang w:val="en-US"/>
              </w:rPr>
              <w:t>Liberty®</w:t>
            </w:r>
            <w:r w:rsidRPr="005F4125">
              <w:rPr>
                <w:rFonts w:eastAsia="Arial" w:cs="Arial"/>
                <w:spacing w:val="-5"/>
                <w:szCs w:val="22"/>
                <w:lang w:val="en-US"/>
              </w:rPr>
              <w:t xml:space="preserve"> </w:t>
            </w:r>
            <w:r w:rsidRPr="005F4125">
              <w:rPr>
                <w:rFonts w:eastAsia="Arial" w:cs="Arial"/>
                <w:szCs w:val="22"/>
                <w:lang w:val="en-US"/>
              </w:rPr>
              <w:t>Ultra</w:t>
            </w:r>
            <w:r w:rsidRPr="005F4125">
              <w:rPr>
                <w:rFonts w:eastAsia="Arial" w:cs="Arial"/>
                <w:spacing w:val="-5"/>
                <w:szCs w:val="22"/>
                <w:lang w:val="en-US"/>
              </w:rPr>
              <w:t xml:space="preserve"> </w:t>
            </w:r>
            <w:r w:rsidRPr="005F4125">
              <w:rPr>
                <w:rFonts w:eastAsia="Arial" w:cs="Arial"/>
                <w:szCs w:val="22"/>
                <w:lang w:val="en-US"/>
              </w:rPr>
              <w:t>Herbicide)</w:t>
            </w:r>
            <w:r w:rsidRPr="005F4125">
              <w:rPr>
                <w:rFonts w:eastAsia="Arial" w:cs="Arial"/>
                <w:spacing w:val="-5"/>
                <w:szCs w:val="22"/>
                <w:lang w:val="en-US"/>
              </w:rPr>
              <w:t xml:space="preserve"> </w:t>
            </w:r>
            <w:r w:rsidRPr="005F4125">
              <w:rPr>
                <w:rFonts w:eastAsia="Arial" w:cs="Arial"/>
                <w:szCs w:val="22"/>
                <w:lang w:val="en-US"/>
              </w:rPr>
              <w:t>Canola Resistance and Crop Management Plans</w:t>
            </w:r>
          </w:p>
          <w:p w14:paraId="212A227C" w14:textId="77777777" w:rsidR="005F4125" w:rsidRPr="005F4125" w:rsidRDefault="005F4125" w:rsidP="005F4125">
            <w:pPr>
              <w:widowControl w:val="0"/>
              <w:autoSpaceDE w:val="0"/>
              <w:autoSpaceDN w:val="0"/>
              <w:spacing w:before="1" w:line="249" w:lineRule="auto"/>
              <w:rPr>
                <w:rFonts w:eastAsia="Arial" w:cs="Arial"/>
                <w:szCs w:val="22"/>
                <w:lang w:val="en-US"/>
              </w:rPr>
            </w:pPr>
            <w:r w:rsidRPr="005F4125">
              <w:rPr>
                <w:rFonts w:eastAsia="Arial" w:cs="Arial"/>
                <w:szCs w:val="22"/>
                <w:lang w:val="en-US"/>
              </w:rPr>
              <w:t>Detailed</w:t>
            </w:r>
            <w:r w:rsidRPr="005F4125">
              <w:rPr>
                <w:rFonts w:eastAsia="Arial" w:cs="Arial"/>
                <w:spacing w:val="-5"/>
                <w:szCs w:val="22"/>
                <w:lang w:val="en-US"/>
              </w:rPr>
              <w:t xml:space="preserve"> </w:t>
            </w:r>
            <w:r w:rsidRPr="005F4125">
              <w:rPr>
                <w:rFonts w:eastAsia="Arial" w:cs="Arial"/>
                <w:szCs w:val="22"/>
                <w:lang w:val="en-US"/>
              </w:rPr>
              <w:t>management</w:t>
            </w:r>
            <w:r w:rsidRPr="005F4125">
              <w:rPr>
                <w:rFonts w:eastAsia="Arial" w:cs="Arial"/>
                <w:spacing w:val="-5"/>
                <w:szCs w:val="22"/>
                <w:lang w:val="en-US"/>
              </w:rPr>
              <w:t xml:space="preserve"> </w:t>
            </w:r>
            <w:r w:rsidRPr="005F4125">
              <w:rPr>
                <w:rFonts w:eastAsia="Arial" w:cs="Arial"/>
                <w:szCs w:val="22"/>
                <w:lang w:val="en-US"/>
              </w:rPr>
              <w:t>plans</w:t>
            </w:r>
            <w:r w:rsidRPr="005F4125">
              <w:rPr>
                <w:rFonts w:eastAsia="Arial" w:cs="Arial"/>
                <w:spacing w:val="-5"/>
                <w:szCs w:val="22"/>
                <w:lang w:val="en-US"/>
              </w:rPr>
              <w:t xml:space="preserve"> </w:t>
            </w:r>
            <w:r w:rsidRPr="005F4125">
              <w:rPr>
                <w:rFonts w:eastAsia="Arial" w:cs="Arial"/>
                <w:szCs w:val="22"/>
                <w:lang w:val="en-US"/>
              </w:rPr>
              <w:t>have</w:t>
            </w:r>
            <w:r w:rsidRPr="005F4125">
              <w:rPr>
                <w:rFonts w:eastAsia="Arial" w:cs="Arial"/>
                <w:spacing w:val="-5"/>
                <w:szCs w:val="22"/>
                <w:lang w:val="en-US"/>
              </w:rPr>
              <w:t xml:space="preserve"> </w:t>
            </w:r>
            <w:r w:rsidRPr="005F4125">
              <w:rPr>
                <w:rFonts w:eastAsia="Arial" w:cs="Arial"/>
                <w:szCs w:val="22"/>
                <w:lang w:val="en-US"/>
              </w:rPr>
              <w:t>been</w:t>
            </w:r>
            <w:r w:rsidRPr="005F4125">
              <w:rPr>
                <w:rFonts w:eastAsia="Arial" w:cs="Arial"/>
                <w:spacing w:val="-5"/>
                <w:szCs w:val="22"/>
                <w:lang w:val="en-US"/>
              </w:rPr>
              <w:t xml:space="preserve"> </w:t>
            </w:r>
            <w:r w:rsidRPr="005F4125">
              <w:rPr>
                <w:rFonts w:eastAsia="Arial" w:cs="Arial"/>
                <w:szCs w:val="22"/>
                <w:lang w:val="en-US"/>
              </w:rPr>
              <w:t>developed</w:t>
            </w:r>
            <w:r w:rsidRPr="005F4125">
              <w:rPr>
                <w:rFonts w:eastAsia="Arial" w:cs="Arial"/>
                <w:spacing w:val="-5"/>
                <w:szCs w:val="22"/>
                <w:lang w:val="en-US"/>
              </w:rPr>
              <w:t xml:space="preserve"> </w:t>
            </w:r>
            <w:r w:rsidRPr="005F4125">
              <w:rPr>
                <w:rFonts w:eastAsia="Arial" w:cs="Arial"/>
                <w:szCs w:val="22"/>
                <w:lang w:val="en-US"/>
              </w:rPr>
              <w:t>that</w:t>
            </w:r>
            <w:r w:rsidRPr="005F4125">
              <w:rPr>
                <w:rFonts w:eastAsia="Arial" w:cs="Arial"/>
                <w:spacing w:val="-5"/>
                <w:szCs w:val="22"/>
                <w:lang w:val="en-US"/>
              </w:rPr>
              <w:t xml:space="preserve"> </w:t>
            </w:r>
            <w:r w:rsidRPr="005F4125">
              <w:rPr>
                <w:rFonts w:eastAsia="Arial" w:cs="Arial"/>
                <w:szCs w:val="22"/>
                <w:lang w:val="en-US"/>
              </w:rPr>
              <w:t>outline</w:t>
            </w:r>
            <w:r w:rsidRPr="005F4125">
              <w:rPr>
                <w:rFonts w:eastAsia="Arial" w:cs="Arial"/>
                <w:spacing w:val="-5"/>
                <w:szCs w:val="22"/>
                <w:lang w:val="en-US"/>
              </w:rPr>
              <w:t xml:space="preserve"> </w:t>
            </w:r>
            <w:r w:rsidRPr="005F4125">
              <w:rPr>
                <w:rFonts w:eastAsia="Arial" w:cs="Arial"/>
                <w:szCs w:val="22"/>
                <w:lang w:val="en-US"/>
              </w:rPr>
              <w:t>sound</w:t>
            </w:r>
            <w:r w:rsidRPr="005F4125">
              <w:rPr>
                <w:rFonts w:eastAsia="Arial" w:cs="Arial"/>
                <w:spacing w:val="-5"/>
                <w:szCs w:val="22"/>
                <w:lang w:val="en-US"/>
              </w:rPr>
              <w:t xml:space="preserve"> </w:t>
            </w:r>
            <w:r w:rsidRPr="005F4125">
              <w:rPr>
                <w:rFonts w:eastAsia="Arial" w:cs="Arial"/>
                <w:szCs w:val="22"/>
                <w:lang w:val="en-US"/>
              </w:rPr>
              <w:t>agronomic</w:t>
            </w:r>
            <w:r w:rsidRPr="005F4125">
              <w:rPr>
                <w:rFonts w:eastAsia="Arial" w:cs="Arial"/>
                <w:spacing w:val="-5"/>
                <w:szCs w:val="22"/>
                <w:lang w:val="en-US"/>
              </w:rPr>
              <w:t xml:space="preserve"> </w:t>
            </w:r>
            <w:r w:rsidRPr="005F4125">
              <w:rPr>
                <w:rFonts w:eastAsia="Arial" w:cs="Arial"/>
                <w:szCs w:val="22"/>
                <w:lang w:val="en-US"/>
              </w:rPr>
              <w:t xml:space="preserve">practices and integrated weed management principles, designed to </w:t>
            </w:r>
            <w:proofErr w:type="spellStart"/>
            <w:r w:rsidRPr="005F4125">
              <w:rPr>
                <w:rFonts w:eastAsia="Arial" w:cs="Arial"/>
                <w:szCs w:val="22"/>
                <w:lang w:val="en-US"/>
              </w:rPr>
              <w:t>optimise</w:t>
            </w:r>
            <w:proofErr w:type="spellEnd"/>
            <w:r w:rsidRPr="005F4125">
              <w:rPr>
                <w:rFonts w:eastAsia="Arial" w:cs="Arial"/>
                <w:szCs w:val="22"/>
                <w:lang w:val="en-US"/>
              </w:rPr>
              <w:t xml:space="preserve"> the performance of </w:t>
            </w:r>
            <w:proofErr w:type="spellStart"/>
            <w:r w:rsidRPr="005F4125">
              <w:rPr>
                <w:rFonts w:eastAsia="Arial" w:cs="Arial"/>
                <w:szCs w:val="22"/>
                <w:lang w:val="en-US"/>
              </w:rPr>
              <w:t>LibertyLink</w:t>
            </w:r>
            <w:proofErr w:type="spellEnd"/>
            <w:r w:rsidRPr="005F4125">
              <w:rPr>
                <w:rFonts w:eastAsia="Arial" w:cs="Arial"/>
                <w:szCs w:val="22"/>
                <w:lang w:val="en-US"/>
              </w:rPr>
              <w:t xml:space="preserve">® Canola varieties (with tolerance to Liberty Ultra ® Herbicide), </w:t>
            </w:r>
            <w:proofErr w:type="spellStart"/>
            <w:r w:rsidRPr="005F4125">
              <w:rPr>
                <w:rFonts w:eastAsia="Arial" w:cs="Arial"/>
                <w:szCs w:val="22"/>
                <w:lang w:val="en-US"/>
              </w:rPr>
              <w:t>minimise</w:t>
            </w:r>
            <w:proofErr w:type="spellEnd"/>
            <w:r w:rsidRPr="005F4125">
              <w:rPr>
                <w:rFonts w:eastAsia="Arial" w:cs="Arial"/>
                <w:szCs w:val="22"/>
                <w:lang w:val="en-US"/>
              </w:rPr>
              <w:t xml:space="preserve"> the potential for the development of herbicide resistance in weed populations and ensure compliance with the Conditions of the </w:t>
            </w:r>
            <w:proofErr w:type="spellStart"/>
            <w:r w:rsidRPr="005F4125">
              <w:rPr>
                <w:rFonts w:eastAsia="Arial" w:cs="Arial"/>
                <w:szCs w:val="22"/>
                <w:lang w:val="en-US"/>
              </w:rPr>
              <w:t>LibertyLink</w:t>
            </w:r>
            <w:proofErr w:type="spellEnd"/>
            <w:r w:rsidRPr="005F4125">
              <w:rPr>
                <w:rFonts w:eastAsia="Arial" w:cs="Arial"/>
                <w:szCs w:val="22"/>
                <w:lang w:val="en-US"/>
              </w:rPr>
              <w:t>® Canola OGTR approval.</w:t>
            </w:r>
          </w:p>
          <w:p w14:paraId="6879AB10" w14:textId="77777777" w:rsidR="005F4125" w:rsidRPr="005F4125" w:rsidRDefault="005F4125" w:rsidP="005F4125">
            <w:pPr>
              <w:widowControl w:val="0"/>
              <w:autoSpaceDE w:val="0"/>
              <w:autoSpaceDN w:val="0"/>
              <w:spacing w:before="4" w:line="249" w:lineRule="auto"/>
              <w:rPr>
                <w:rFonts w:eastAsia="Arial" w:cs="Arial"/>
                <w:szCs w:val="22"/>
                <w:lang w:val="en-US"/>
              </w:rPr>
            </w:pPr>
            <w:r w:rsidRPr="005F4125">
              <w:rPr>
                <w:rFonts w:eastAsia="Arial" w:cs="Arial"/>
                <w:szCs w:val="22"/>
                <w:lang w:val="en-US"/>
              </w:rPr>
              <w:t>The</w:t>
            </w:r>
            <w:r w:rsidRPr="005F4125">
              <w:rPr>
                <w:rFonts w:eastAsia="Arial" w:cs="Arial"/>
                <w:spacing w:val="-5"/>
                <w:szCs w:val="22"/>
                <w:lang w:val="en-US"/>
              </w:rPr>
              <w:t xml:space="preserve"> </w:t>
            </w:r>
            <w:proofErr w:type="spellStart"/>
            <w:r w:rsidRPr="005F4125">
              <w:rPr>
                <w:rFonts w:eastAsia="Arial" w:cs="Arial"/>
                <w:szCs w:val="22"/>
                <w:lang w:val="en-US"/>
              </w:rPr>
              <w:t>LibertyLink</w:t>
            </w:r>
            <w:proofErr w:type="spellEnd"/>
            <w:r w:rsidRPr="005F4125">
              <w:rPr>
                <w:rFonts w:eastAsia="Arial" w:cs="Arial"/>
                <w:szCs w:val="22"/>
                <w:lang w:val="en-US"/>
              </w:rPr>
              <w:t>®</w:t>
            </w:r>
            <w:r w:rsidRPr="005F4125">
              <w:rPr>
                <w:rFonts w:eastAsia="Arial" w:cs="Arial"/>
                <w:spacing w:val="-5"/>
                <w:szCs w:val="22"/>
                <w:lang w:val="en-US"/>
              </w:rPr>
              <w:t xml:space="preserve"> </w:t>
            </w:r>
            <w:r w:rsidRPr="005F4125">
              <w:rPr>
                <w:rFonts w:eastAsia="Arial" w:cs="Arial"/>
                <w:szCs w:val="22"/>
                <w:lang w:val="en-US"/>
              </w:rPr>
              <w:t>Canola</w:t>
            </w:r>
            <w:r w:rsidRPr="005F4125">
              <w:rPr>
                <w:rFonts w:eastAsia="Arial" w:cs="Arial"/>
                <w:spacing w:val="-5"/>
                <w:szCs w:val="22"/>
                <w:lang w:val="en-US"/>
              </w:rPr>
              <w:t xml:space="preserve"> </w:t>
            </w:r>
            <w:r w:rsidRPr="005F4125">
              <w:rPr>
                <w:rFonts w:eastAsia="Arial" w:cs="Arial"/>
                <w:szCs w:val="22"/>
                <w:lang w:val="en-US"/>
              </w:rPr>
              <w:t>varieties</w:t>
            </w:r>
            <w:r w:rsidRPr="005F4125">
              <w:rPr>
                <w:rFonts w:eastAsia="Arial" w:cs="Arial"/>
                <w:spacing w:val="-5"/>
                <w:szCs w:val="22"/>
                <w:lang w:val="en-US"/>
              </w:rPr>
              <w:t xml:space="preserve"> </w:t>
            </w:r>
            <w:r w:rsidRPr="005F4125">
              <w:rPr>
                <w:rFonts w:eastAsia="Arial" w:cs="Arial"/>
                <w:szCs w:val="22"/>
                <w:lang w:val="en-US"/>
              </w:rPr>
              <w:t>(with</w:t>
            </w:r>
            <w:r w:rsidRPr="005F4125">
              <w:rPr>
                <w:rFonts w:eastAsia="Arial" w:cs="Arial"/>
                <w:spacing w:val="-5"/>
                <w:szCs w:val="22"/>
                <w:lang w:val="en-US"/>
              </w:rPr>
              <w:t xml:space="preserve"> </w:t>
            </w:r>
            <w:r w:rsidRPr="005F4125">
              <w:rPr>
                <w:rFonts w:eastAsia="Arial" w:cs="Arial"/>
                <w:szCs w:val="22"/>
                <w:lang w:val="en-US"/>
              </w:rPr>
              <w:t>tolerance</w:t>
            </w:r>
            <w:r w:rsidRPr="005F4125">
              <w:rPr>
                <w:rFonts w:eastAsia="Arial" w:cs="Arial"/>
                <w:spacing w:val="-5"/>
                <w:szCs w:val="22"/>
                <w:lang w:val="en-US"/>
              </w:rPr>
              <w:t xml:space="preserve"> </w:t>
            </w:r>
            <w:r w:rsidRPr="005F4125">
              <w:rPr>
                <w:rFonts w:eastAsia="Arial" w:cs="Arial"/>
                <w:szCs w:val="22"/>
                <w:lang w:val="en-US"/>
              </w:rPr>
              <w:t>to</w:t>
            </w:r>
            <w:r w:rsidRPr="005F4125">
              <w:rPr>
                <w:rFonts w:eastAsia="Arial" w:cs="Arial"/>
                <w:spacing w:val="-5"/>
                <w:szCs w:val="22"/>
                <w:lang w:val="en-US"/>
              </w:rPr>
              <w:t xml:space="preserve"> </w:t>
            </w:r>
            <w:r w:rsidRPr="005F4125">
              <w:rPr>
                <w:rFonts w:eastAsia="Arial" w:cs="Arial"/>
                <w:szCs w:val="22"/>
                <w:lang w:val="en-US"/>
              </w:rPr>
              <w:t>Liberty®</w:t>
            </w:r>
            <w:r w:rsidRPr="005F4125">
              <w:rPr>
                <w:rFonts w:eastAsia="Arial" w:cs="Arial"/>
                <w:spacing w:val="-5"/>
                <w:szCs w:val="22"/>
                <w:lang w:val="en-US"/>
              </w:rPr>
              <w:t xml:space="preserve"> </w:t>
            </w:r>
            <w:r w:rsidRPr="005F4125">
              <w:rPr>
                <w:rFonts w:eastAsia="Arial" w:cs="Arial"/>
                <w:szCs w:val="22"/>
                <w:lang w:val="en-US"/>
              </w:rPr>
              <w:t>Ultra</w:t>
            </w:r>
            <w:r w:rsidRPr="005F4125">
              <w:rPr>
                <w:rFonts w:eastAsia="Arial" w:cs="Arial"/>
                <w:spacing w:val="-5"/>
                <w:szCs w:val="22"/>
                <w:lang w:val="en-US"/>
              </w:rPr>
              <w:t xml:space="preserve"> </w:t>
            </w:r>
            <w:r w:rsidRPr="005F4125">
              <w:rPr>
                <w:rFonts w:eastAsia="Arial" w:cs="Arial"/>
                <w:szCs w:val="22"/>
                <w:lang w:val="en-US"/>
              </w:rPr>
              <w:t>Herbicide)</w:t>
            </w:r>
            <w:r w:rsidRPr="005F4125">
              <w:rPr>
                <w:rFonts w:eastAsia="Arial" w:cs="Arial"/>
                <w:spacing w:val="-5"/>
                <w:szCs w:val="22"/>
                <w:lang w:val="en-US"/>
              </w:rPr>
              <w:t xml:space="preserve"> </w:t>
            </w:r>
            <w:r w:rsidRPr="005F4125">
              <w:rPr>
                <w:rFonts w:eastAsia="Arial" w:cs="Arial"/>
                <w:szCs w:val="22"/>
                <w:lang w:val="en-US"/>
              </w:rPr>
              <w:t xml:space="preserve">Resistance Management and Crop Management Plans should be consulted prior to the use of this product on </w:t>
            </w:r>
            <w:proofErr w:type="spellStart"/>
            <w:r w:rsidRPr="005F4125">
              <w:rPr>
                <w:rFonts w:eastAsia="Arial" w:cs="Arial"/>
                <w:szCs w:val="22"/>
                <w:lang w:val="en-US"/>
              </w:rPr>
              <w:t>LibertyLink</w:t>
            </w:r>
            <w:proofErr w:type="spellEnd"/>
            <w:r w:rsidRPr="005F4125">
              <w:rPr>
                <w:rFonts w:eastAsia="Arial" w:cs="Arial"/>
                <w:szCs w:val="22"/>
                <w:lang w:val="en-US"/>
              </w:rPr>
              <w:t>® Canola varieties. Implementation of the management plans</w:t>
            </w:r>
          </w:p>
          <w:p w14:paraId="1EA4719C" w14:textId="77777777" w:rsidR="005F4125" w:rsidRPr="005F4125" w:rsidRDefault="005F4125" w:rsidP="005F4125">
            <w:pPr>
              <w:widowControl w:val="0"/>
              <w:autoSpaceDE w:val="0"/>
              <w:autoSpaceDN w:val="0"/>
              <w:spacing w:before="3" w:line="249" w:lineRule="auto"/>
              <w:ind w:right="132"/>
              <w:rPr>
                <w:rFonts w:eastAsia="Arial" w:cs="Arial"/>
                <w:szCs w:val="22"/>
                <w:lang w:val="en-US"/>
              </w:rPr>
            </w:pPr>
            <w:r w:rsidRPr="005F4125">
              <w:rPr>
                <w:rFonts w:eastAsia="Arial" w:cs="Arial"/>
                <w:szCs w:val="22"/>
                <w:lang w:val="en-US"/>
              </w:rPr>
              <w:t>are an essential part of herbicide resistance management. This product is supplied by BASF</w:t>
            </w:r>
            <w:r w:rsidRPr="005F4125">
              <w:rPr>
                <w:rFonts w:eastAsia="Arial" w:cs="Arial"/>
                <w:spacing w:val="-4"/>
                <w:szCs w:val="22"/>
                <w:lang w:val="en-US"/>
              </w:rPr>
              <w:t xml:space="preserve"> </w:t>
            </w:r>
            <w:r w:rsidRPr="005F4125">
              <w:rPr>
                <w:rFonts w:eastAsia="Arial" w:cs="Arial"/>
                <w:szCs w:val="22"/>
                <w:lang w:val="en-US"/>
              </w:rPr>
              <w:t>Australia</w:t>
            </w:r>
            <w:r w:rsidRPr="005F4125">
              <w:rPr>
                <w:rFonts w:eastAsia="Arial" w:cs="Arial"/>
                <w:spacing w:val="-4"/>
                <w:szCs w:val="22"/>
                <w:lang w:val="en-US"/>
              </w:rPr>
              <w:t xml:space="preserve"> </w:t>
            </w:r>
            <w:r w:rsidRPr="005F4125">
              <w:rPr>
                <w:rFonts w:eastAsia="Arial" w:cs="Arial"/>
                <w:szCs w:val="22"/>
                <w:lang w:val="en-US"/>
              </w:rPr>
              <w:t>Ltd</w:t>
            </w:r>
            <w:r w:rsidRPr="005F4125">
              <w:rPr>
                <w:rFonts w:eastAsia="Arial" w:cs="Arial"/>
                <w:spacing w:val="-4"/>
                <w:szCs w:val="22"/>
                <w:lang w:val="en-US"/>
              </w:rPr>
              <w:t xml:space="preserve"> </w:t>
            </w:r>
            <w:r w:rsidRPr="005F4125">
              <w:rPr>
                <w:rFonts w:eastAsia="Arial" w:cs="Arial"/>
                <w:szCs w:val="22"/>
                <w:lang w:val="en-US"/>
              </w:rPr>
              <w:t>on</w:t>
            </w:r>
            <w:r w:rsidRPr="005F4125">
              <w:rPr>
                <w:rFonts w:eastAsia="Arial" w:cs="Arial"/>
                <w:spacing w:val="-4"/>
                <w:szCs w:val="22"/>
                <w:lang w:val="en-US"/>
              </w:rPr>
              <w:t xml:space="preserve"> </w:t>
            </w:r>
            <w:r w:rsidRPr="005F4125">
              <w:rPr>
                <w:rFonts w:eastAsia="Arial" w:cs="Arial"/>
                <w:szCs w:val="22"/>
                <w:lang w:val="en-US"/>
              </w:rPr>
              <w:t>condition</w:t>
            </w:r>
            <w:r w:rsidRPr="005F4125">
              <w:rPr>
                <w:rFonts w:eastAsia="Arial" w:cs="Arial"/>
                <w:spacing w:val="-4"/>
                <w:szCs w:val="22"/>
                <w:lang w:val="en-US"/>
              </w:rPr>
              <w:t xml:space="preserve"> </w:t>
            </w:r>
            <w:r w:rsidRPr="005F4125">
              <w:rPr>
                <w:rFonts w:eastAsia="Arial" w:cs="Arial"/>
                <w:szCs w:val="22"/>
                <w:lang w:val="en-US"/>
              </w:rPr>
              <w:t>that</w:t>
            </w:r>
            <w:r w:rsidRPr="005F4125">
              <w:rPr>
                <w:rFonts w:eastAsia="Arial" w:cs="Arial"/>
                <w:spacing w:val="-4"/>
                <w:szCs w:val="22"/>
                <w:lang w:val="en-US"/>
              </w:rPr>
              <w:t xml:space="preserve"> </w:t>
            </w:r>
            <w:r w:rsidRPr="005F4125">
              <w:rPr>
                <w:rFonts w:eastAsia="Arial" w:cs="Arial"/>
                <w:szCs w:val="22"/>
                <w:lang w:val="en-US"/>
              </w:rPr>
              <w:t>it</w:t>
            </w:r>
            <w:r w:rsidRPr="005F4125">
              <w:rPr>
                <w:rFonts w:eastAsia="Arial" w:cs="Arial"/>
                <w:spacing w:val="-4"/>
                <w:szCs w:val="22"/>
                <w:lang w:val="en-US"/>
              </w:rPr>
              <w:t xml:space="preserve"> </w:t>
            </w:r>
            <w:r w:rsidRPr="005F4125">
              <w:rPr>
                <w:rFonts w:eastAsia="Arial" w:cs="Arial"/>
                <w:szCs w:val="22"/>
                <w:lang w:val="en-US"/>
              </w:rPr>
              <w:t>is</w:t>
            </w:r>
            <w:r w:rsidRPr="005F4125">
              <w:rPr>
                <w:rFonts w:eastAsia="Arial" w:cs="Arial"/>
                <w:spacing w:val="-4"/>
                <w:szCs w:val="22"/>
                <w:lang w:val="en-US"/>
              </w:rPr>
              <w:t xml:space="preserve"> </w:t>
            </w:r>
            <w:r w:rsidRPr="005F4125">
              <w:rPr>
                <w:rFonts w:eastAsia="Arial" w:cs="Arial"/>
                <w:szCs w:val="22"/>
                <w:lang w:val="en-US"/>
              </w:rPr>
              <w:t>used</w:t>
            </w:r>
            <w:r w:rsidRPr="005F4125">
              <w:rPr>
                <w:rFonts w:eastAsia="Arial" w:cs="Arial"/>
                <w:spacing w:val="-4"/>
                <w:szCs w:val="22"/>
                <w:lang w:val="en-US"/>
              </w:rPr>
              <w:t xml:space="preserve"> </w:t>
            </w:r>
            <w:r w:rsidRPr="005F4125">
              <w:rPr>
                <w:rFonts w:eastAsia="Arial" w:cs="Arial"/>
                <w:szCs w:val="22"/>
                <w:lang w:val="en-US"/>
              </w:rPr>
              <w:t>in</w:t>
            </w:r>
            <w:r w:rsidRPr="005F4125">
              <w:rPr>
                <w:rFonts w:eastAsia="Arial" w:cs="Arial"/>
                <w:spacing w:val="-4"/>
                <w:szCs w:val="22"/>
                <w:lang w:val="en-US"/>
              </w:rPr>
              <w:t xml:space="preserve"> </w:t>
            </w:r>
            <w:r w:rsidRPr="005F4125">
              <w:rPr>
                <w:rFonts w:eastAsia="Arial" w:cs="Arial"/>
                <w:szCs w:val="22"/>
                <w:lang w:val="en-US"/>
              </w:rPr>
              <w:t>conjunction</w:t>
            </w:r>
            <w:r w:rsidRPr="005F4125">
              <w:rPr>
                <w:rFonts w:eastAsia="Arial" w:cs="Arial"/>
                <w:spacing w:val="-4"/>
                <w:szCs w:val="22"/>
                <w:lang w:val="en-US"/>
              </w:rPr>
              <w:t xml:space="preserve"> </w:t>
            </w:r>
            <w:r w:rsidRPr="005F4125">
              <w:rPr>
                <w:rFonts w:eastAsia="Arial" w:cs="Arial"/>
                <w:szCs w:val="22"/>
                <w:lang w:val="en-US"/>
              </w:rPr>
              <w:t>with</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4"/>
                <w:szCs w:val="22"/>
                <w:lang w:val="en-US"/>
              </w:rPr>
              <w:t xml:space="preserve"> </w:t>
            </w:r>
            <w:proofErr w:type="spellStart"/>
            <w:r w:rsidRPr="005F4125">
              <w:rPr>
                <w:rFonts w:eastAsia="Arial" w:cs="Arial"/>
                <w:szCs w:val="22"/>
                <w:lang w:val="en-US"/>
              </w:rPr>
              <w:t>LibertyLink</w:t>
            </w:r>
            <w:proofErr w:type="spellEnd"/>
            <w:r w:rsidRPr="005F4125">
              <w:rPr>
                <w:rFonts w:eastAsia="Arial" w:cs="Arial"/>
                <w:szCs w:val="22"/>
                <w:lang w:val="en-US"/>
              </w:rPr>
              <w:t>®</w:t>
            </w:r>
            <w:r w:rsidRPr="005F4125">
              <w:rPr>
                <w:rFonts w:eastAsia="Arial" w:cs="Arial"/>
                <w:spacing w:val="-4"/>
                <w:szCs w:val="22"/>
                <w:lang w:val="en-US"/>
              </w:rPr>
              <w:t xml:space="preserve"> </w:t>
            </w:r>
            <w:r w:rsidRPr="005F4125">
              <w:rPr>
                <w:rFonts w:eastAsia="Arial" w:cs="Arial"/>
                <w:szCs w:val="22"/>
                <w:lang w:val="en-US"/>
              </w:rPr>
              <w:t xml:space="preserve">Canola varieties (with tolerance to Liberty® Ultra Herbicide) Resistance Management and Crop Management Plans (available on </w:t>
            </w:r>
            <w:hyperlink r:id="rId38">
              <w:r w:rsidRPr="005F4125">
                <w:rPr>
                  <w:rFonts w:eastAsia="Arial" w:cs="Arial"/>
                  <w:szCs w:val="22"/>
                  <w:lang w:val="en-US"/>
                </w:rPr>
                <w:t>www.crop-solutions.basf.com.au).</w:t>
              </w:r>
            </w:hyperlink>
          </w:p>
          <w:p w14:paraId="25A73D9F" w14:textId="77777777" w:rsidR="005F4125" w:rsidRPr="005F4125" w:rsidRDefault="005F4125" w:rsidP="005F4125">
            <w:pPr>
              <w:widowControl w:val="0"/>
              <w:autoSpaceDE w:val="0"/>
              <w:autoSpaceDN w:val="0"/>
              <w:spacing w:before="13" w:line="240" w:lineRule="auto"/>
              <w:rPr>
                <w:rFonts w:eastAsia="Arial" w:cs="Arial"/>
                <w:szCs w:val="22"/>
                <w:lang w:val="en-US"/>
              </w:rPr>
            </w:pPr>
          </w:p>
          <w:p w14:paraId="1BF3CF56" w14:textId="77777777" w:rsidR="005F4125" w:rsidRPr="005F4125" w:rsidRDefault="005F4125" w:rsidP="005F4125">
            <w:pPr>
              <w:widowControl w:val="0"/>
              <w:autoSpaceDE w:val="0"/>
              <w:autoSpaceDN w:val="0"/>
              <w:spacing w:line="249" w:lineRule="auto"/>
              <w:rPr>
                <w:rFonts w:eastAsia="Arial" w:cs="Arial"/>
                <w:szCs w:val="22"/>
                <w:lang w:val="en-US"/>
              </w:rPr>
            </w:pPr>
            <w:r w:rsidRPr="005F4125">
              <w:rPr>
                <w:rFonts w:eastAsia="Arial" w:cs="Arial"/>
                <w:szCs w:val="22"/>
                <w:lang w:val="en-US"/>
              </w:rPr>
              <w:t>Pre-plant paddock preparation for</w:t>
            </w:r>
            <w:r w:rsidRPr="005F4125">
              <w:rPr>
                <w:rFonts w:eastAsia="Arial" w:cs="Arial"/>
                <w:szCs w:val="20"/>
                <w:lang w:val="en-US"/>
              </w:rPr>
              <w:t xml:space="preserve"> </w:t>
            </w:r>
            <w:r w:rsidRPr="005F4125">
              <w:rPr>
                <w:rFonts w:eastAsia="Arial" w:cs="Arial"/>
                <w:szCs w:val="22"/>
                <w:lang w:val="en-US"/>
              </w:rPr>
              <w:t>Liberty® Ultra Herbicide: Control all existing weeds by cultivation or by using a sufficient</w:t>
            </w:r>
            <w:r w:rsidRPr="005F4125">
              <w:rPr>
                <w:rFonts w:eastAsia="Arial" w:cs="Arial"/>
                <w:spacing w:val="-4"/>
                <w:szCs w:val="22"/>
                <w:lang w:val="en-US"/>
              </w:rPr>
              <w:t xml:space="preserve"> </w:t>
            </w:r>
            <w:r w:rsidRPr="005F4125">
              <w:rPr>
                <w:rFonts w:eastAsia="Arial" w:cs="Arial"/>
                <w:szCs w:val="22"/>
                <w:lang w:val="en-US"/>
              </w:rPr>
              <w:t>rate</w:t>
            </w:r>
            <w:r w:rsidRPr="005F4125">
              <w:rPr>
                <w:rFonts w:eastAsia="Arial" w:cs="Arial"/>
                <w:spacing w:val="-4"/>
                <w:szCs w:val="22"/>
                <w:lang w:val="en-US"/>
              </w:rPr>
              <w:t xml:space="preserve"> </w:t>
            </w:r>
            <w:r w:rsidRPr="005F4125">
              <w:rPr>
                <w:rFonts w:eastAsia="Arial" w:cs="Arial"/>
                <w:szCs w:val="22"/>
                <w:lang w:val="en-US"/>
              </w:rPr>
              <w:t>of</w:t>
            </w:r>
            <w:r w:rsidRPr="005F4125">
              <w:rPr>
                <w:rFonts w:eastAsia="Arial" w:cs="Arial"/>
                <w:spacing w:val="-4"/>
                <w:szCs w:val="22"/>
                <w:lang w:val="en-US"/>
              </w:rPr>
              <w:t xml:space="preserve"> </w:t>
            </w:r>
            <w:r w:rsidRPr="005F4125">
              <w:rPr>
                <w:rFonts w:eastAsia="Arial" w:cs="Arial"/>
                <w:szCs w:val="22"/>
                <w:lang w:val="en-US"/>
              </w:rPr>
              <w:t>knockdown</w:t>
            </w:r>
            <w:r w:rsidRPr="005F4125">
              <w:rPr>
                <w:rFonts w:eastAsia="Arial" w:cs="Arial"/>
                <w:spacing w:val="-4"/>
                <w:szCs w:val="22"/>
                <w:lang w:val="en-US"/>
              </w:rPr>
              <w:t xml:space="preserve"> </w:t>
            </w:r>
            <w:r w:rsidRPr="005F4125">
              <w:rPr>
                <w:rFonts w:eastAsia="Arial" w:cs="Arial"/>
                <w:szCs w:val="22"/>
                <w:lang w:val="en-US"/>
              </w:rPr>
              <w:t>herbicide.</w:t>
            </w:r>
            <w:r w:rsidRPr="005F4125">
              <w:rPr>
                <w:rFonts w:eastAsia="Arial" w:cs="Arial"/>
                <w:spacing w:val="-4"/>
                <w:szCs w:val="22"/>
                <w:lang w:val="en-US"/>
              </w:rPr>
              <w:t xml:space="preserve"> </w:t>
            </w:r>
            <w:r w:rsidRPr="005F4125">
              <w:rPr>
                <w:rFonts w:eastAsia="Arial" w:cs="Arial"/>
                <w:szCs w:val="22"/>
                <w:lang w:val="en-US"/>
              </w:rPr>
              <w:t>This</w:t>
            </w:r>
            <w:r w:rsidRPr="005F4125">
              <w:rPr>
                <w:rFonts w:eastAsia="Arial" w:cs="Arial"/>
                <w:spacing w:val="-5"/>
                <w:szCs w:val="22"/>
                <w:lang w:val="en-US"/>
              </w:rPr>
              <w:t xml:space="preserve"> </w:t>
            </w:r>
            <w:r w:rsidRPr="005F4125">
              <w:rPr>
                <w:rFonts w:eastAsia="Arial" w:cs="Arial"/>
                <w:szCs w:val="22"/>
                <w:lang w:val="en-US"/>
              </w:rPr>
              <w:t>may</w:t>
            </w:r>
            <w:r w:rsidRPr="005F4125">
              <w:rPr>
                <w:rFonts w:eastAsia="Arial" w:cs="Arial"/>
                <w:spacing w:val="-4"/>
                <w:szCs w:val="22"/>
                <w:lang w:val="en-US"/>
              </w:rPr>
              <w:t xml:space="preserve"> </w:t>
            </w:r>
            <w:r w:rsidRPr="005F4125">
              <w:rPr>
                <w:rFonts w:eastAsia="Arial" w:cs="Arial"/>
                <w:szCs w:val="22"/>
                <w:lang w:val="en-US"/>
              </w:rPr>
              <w:t>be</w:t>
            </w:r>
            <w:r w:rsidRPr="005F4125">
              <w:rPr>
                <w:rFonts w:eastAsia="Arial" w:cs="Arial"/>
                <w:spacing w:val="-4"/>
                <w:szCs w:val="22"/>
                <w:lang w:val="en-US"/>
              </w:rPr>
              <w:t xml:space="preserve"> </w:t>
            </w:r>
            <w:r w:rsidRPr="005F4125">
              <w:rPr>
                <w:rFonts w:eastAsia="Arial" w:cs="Arial"/>
                <w:szCs w:val="22"/>
                <w:lang w:val="en-US"/>
              </w:rPr>
              <w:t>a</w:t>
            </w:r>
            <w:r w:rsidRPr="005F4125">
              <w:rPr>
                <w:rFonts w:eastAsia="Arial" w:cs="Arial"/>
                <w:spacing w:val="-4"/>
                <w:szCs w:val="22"/>
                <w:lang w:val="en-US"/>
              </w:rPr>
              <w:t xml:space="preserve"> </w:t>
            </w:r>
            <w:r w:rsidRPr="005F4125">
              <w:rPr>
                <w:rFonts w:eastAsia="Arial" w:cs="Arial"/>
                <w:szCs w:val="22"/>
                <w:lang w:val="en-US"/>
              </w:rPr>
              <w:t>glyphosate</w:t>
            </w:r>
            <w:r w:rsidRPr="005F4125">
              <w:rPr>
                <w:rFonts w:eastAsia="Arial" w:cs="Arial"/>
                <w:spacing w:val="-4"/>
                <w:szCs w:val="22"/>
                <w:lang w:val="en-US"/>
              </w:rPr>
              <w:t xml:space="preserve"> </w:t>
            </w:r>
            <w:r w:rsidRPr="005F4125">
              <w:rPr>
                <w:rFonts w:eastAsia="Arial" w:cs="Arial"/>
                <w:szCs w:val="22"/>
                <w:lang w:val="en-US"/>
              </w:rPr>
              <w:t>or</w:t>
            </w:r>
            <w:r w:rsidRPr="005F4125">
              <w:rPr>
                <w:rFonts w:eastAsia="Arial" w:cs="Arial"/>
                <w:spacing w:val="-4"/>
                <w:szCs w:val="22"/>
                <w:lang w:val="en-US"/>
              </w:rPr>
              <w:t xml:space="preserve"> </w:t>
            </w:r>
            <w:r w:rsidRPr="005F4125">
              <w:rPr>
                <w:rFonts w:eastAsia="Arial" w:cs="Arial"/>
                <w:szCs w:val="22"/>
                <w:lang w:val="en-US"/>
              </w:rPr>
              <w:t xml:space="preserve">paraquat/diquat-based </w:t>
            </w:r>
            <w:r w:rsidRPr="005F4125">
              <w:rPr>
                <w:rFonts w:eastAsia="Arial" w:cs="Arial"/>
                <w:spacing w:val="-2"/>
                <w:szCs w:val="22"/>
                <w:lang w:val="en-US"/>
              </w:rPr>
              <w:t>product.</w:t>
            </w:r>
          </w:p>
        </w:tc>
      </w:tr>
    </w:tbl>
    <w:p w14:paraId="0DA06D4C" w14:textId="77777777" w:rsidR="005F4125" w:rsidRDefault="005F4125" w:rsidP="005F4125">
      <w:pPr>
        <w:widowControl w:val="0"/>
        <w:autoSpaceDE w:val="0"/>
        <w:autoSpaceDN w:val="0"/>
        <w:spacing w:line="249" w:lineRule="auto"/>
        <w:rPr>
          <w:rFonts w:eastAsia="Arial" w:cs="Arial"/>
          <w:szCs w:val="22"/>
          <w:lang w:val="en-US"/>
        </w:rPr>
      </w:pPr>
    </w:p>
    <w:p w14:paraId="3A9C58F1" w14:textId="77777777" w:rsidR="005F4125" w:rsidRPr="005F4125" w:rsidRDefault="005F4125" w:rsidP="005F4125">
      <w:pPr>
        <w:widowControl w:val="0"/>
        <w:autoSpaceDE w:val="0"/>
        <w:autoSpaceDN w:val="0"/>
        <w:spacing w:before="2" w:line="240" w:lineRule="auto"/>
        <w:rPr>
          <w:rFonts w:eastAsia="Arial" w:cs="Arial"/>
          <w:sz w:val="2"/>
          <w:szCs w:val="22"/>
          <w:lang w:val="en-US"/>
        </w:rPr>
      </w:pPr>
    </w:p>
    <w:tbl>
      <w:tblPr>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56"/>
      </w:tblGrid>
      <w:tr w:rsidR="005F4125" w:rsidRPr="005F4125" w14:paraId="6A39C87F" w14:textId="77777777" w:rsidTr="00EB6A1F">
        <w:trPr>
          <w:trHeight w:val="1120"/>
        </w:trPr>
        <w:tc>
          <w:tcPr>
            <w:tcW w:w="2098" w:type="dxa"/>
          </w:tcPr>
          <w:p w14:paraId="1B0CDDA2"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pacing w:val="-2"/>
                <w:szCs w:val="22"/>
                <w:lang w:val="en-US"/>
              </w:rPr>
              <w:t>Precautions:</w:t>
            </w:r>
          </w:p>
        </w:tc>
        <w:tc>
          <w:tcPr>
            <w:tcW w:w="7956" w:type="dxa"/>
          </w:tcPr>
          <w:p w14:paraId="579F5FA6"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Re-entry</w:t>
            </w:r>
            <w:r w:rsidRPr="005F4125">
              <w:rPr>
                <w:rFonts w:eastAsia="Arial" w:cs="Arial"/>
                <w:spacing w:val="-1"/>
                <w:szCs w:val="22"/>
                <w:lang w:val="en-US"/>
              </w:rPr>
              <w:t xml:space="preserve"> </w:t>
            </w:r>
            <w:r w:rsidRPr="005F4125">
              <w:rPr>
                <w:rFonts w:eastAsia="Arial" w:cs="Arial"/>
                <w:spacing w:val="-2"/>
                <w:szCs w:val="22"/>
                <w:lang w:val="en-US"/>
              </w:rPr>
              <w:t>period</w:t>
            </w:r>
          </w:p>
          <w:p w14:paraId="18254E4E" w14:textId="77777777" w:rsidR="005F4125" w:rsidRPr="005F4125" w:rsidRDefault="005F4125" w:rsidP="005F4125">
            <w:pPr>
              <w:widowControl w:val="0"/>
              <w:autoSpaceDE w:val="0"/>
              <w:autoSpaceDN w:val="0"/>
              <w:spacing w:before="10" w:line="249" w:lineRule="auto"/>
              <w:ind w:right="132"/>
              <w:rPr>
                <w:rFonts w:eastAsia="Arial" w:cs="Arial"/>
                <w:szCs w:val="22"/>
                <w:lang w:val="en-US"/>
              </w:rPr>
            </w:pPr>
            <w:r w:rsidRPr="005F4125">
              <w:rPr>
                <w:rFonts w:eastAsia="Arial" w:cs="Arial"/>
                <w:szCs w:val="22"/>
                <w:lang w:val="en-US"/>
              </w:rPr>
              <w:t>DO</w:t>
            </w:r>
            <w:r w:rsidRPr="005F4125">
              <w:rPr>
                <w:rFonts w:eastAsia="Arial" w:cs="Arial"/>
                <w:spacing w:val="-3"/>
                <w:szCs w:val="22"/>
                <w:lang w:val="en-US"/>
              </w:rPr>
              <w:t xml:space="preserve"> </w:t>
            </w:r>
            <w:r w:rsidRPr="005F4125">
              <w:rPr>
                <w:rFonts w:eastAsia="Arial" w:cs="Arial"/>
                <w:szCs w:val="22"/>
                <w:lang w:val="en-US"/>
              </w:rPr>
              <w:t>NOT</w:t>
            </w:r>
            <w:r w:rsidRPr="005F4125">
              <w:rPr>
                <w:rFonts w:eastAsia="Arial" w:cs="Arial"/>
                <w:spacing w:val="-3"/>
                <w:szCs w:val="22"/>
                <w:lang w:val="en-US"/>
              </w:rPr>
              <w:t xml:space="preserve"> </w:t>
            </w:r>
            <w:r w:rsidRPr="005F4125">
              <w:rPr>
                <w:rFonts w:eastAsia="Arial" w:cs="Arial"/>
                <w:szCs w:val="22"/>
                <w:lang w:val="en-US"/>
              </w:rPr>
              <w:t>enter</w:t>
            </w:r>
            <w:r w:rsidRPr="005F4125">
              <w:rPr>
                <w:rFonts w:eastAsia="Arial" w:cs="Arial"/>
                <w:spacing w:val="-3"/>
                <w:szCs w:val="22"/>
                <w:lang w:val="en-US"/>
              </w:rPr>
              <w:t xml:space="preserve"> </w:t>
            </w:r>
            <w:r w:rsidRPr="005F4125">
              <w:rPr>
                <w:rFonts w:eastAsia="Arial" w:cs="Arial"/>
                <w:szCs w:val="22"/>
                <w:lang w:val="en-US"/>
              </w:rPr>
              <w:t>treated</w:t>
            </w:r>
            <w:r w:rsidRPr="005F4125">
              <w:rPr>
                <w:rFonts w:eastAsia="Arial" w:cs="Arial"/>
                <w:spacing w:val="-3"/>
                <w:szCs w:val="22"/>
                <w:lang w:val="en-US"/>
              </w:rPr>
              <w:t xml:space="preserve"> </w:t>
            </w:r>
            <w:r w:rsidRPr="005F4125">
              <w:rPr>
                <w:rFonts w:eastAsia="Arial" w:cs="Arial"/>
                <w:szCs w:val="22"/>
                <w:lang w:val="en-US"/>
              </w:rPr>
              <w:t>areas</w:t>
            </w:r>
            <w:r w:rsidRPr="005F4125">
              <w:rPr>
                <w:rFonts w:eastAsia="Arial" w:cs="Arial"/>
                <w:spacing w:val="-3"/>
                <w:szCs w:val="22"/>
                <w:lang w:val="en-US"/>
              </w:rPr>
              <w:t xml:space="preserve"> </w:t>
            </w:r>
            <w:r w:rsidRPr="005F4125">
              <w:rPr>
                <w:rFonts w:eastAsia="Arial" w:cs="Arial"/>
                <w:szCs w:val="22"/>
                <w:lang w:val="en-US"/>
              </w:rPr>
              <w:t>until</w:t>
            </w:r>
            <w:r w:rsidRPr="005F4125">
              <w:rPr>
                <w:rFonts w:eastAsia="Arial" w:cs="Arial"/>
                <w:spacing w:val="-3"/>
                <w:szCs w:val="22"/>
                <w:lang w:val="en-US"/>
              </w:rPr>
              <w:t xml:space="preserve"> </w:t>
            </w:r>
            <w:r w:rsidRPr="005F4125">
              <w:rPr>
                <w:rFonts w:eastAsia="Arial" w:cs="Arial"/>
                <w:szCs w:val="22"/>
                <w:lang w:val="en-US"/>
              </w:rPr>
              <w:t>spray</w:t>
            </w:r>
            <w:r w:rsidRPr="005F4125">
              <w:rPr>
                <w:rFonts w:eastAsia="Arial" w:cs="Arial"/>
                <w:spacing w:val="-3"/>
                <w:szCs w:val="22"/>
                <w:lang w:val="en-US"/>
              </w:rPr>
              <w:t xml:space="preserve"> </w:t>
            </w:r>
            <w:r w:rsidRPr="005F4125">
              <w:rPr>
                <w:rFonts w:eastAsia="Arial" w:cs="Arial"/>
                <w:szCs w:val="22"/>
                <w:lang w:val="en-US"/>
              </w:rPr>
              <w:t>has</w:t>
            </w:r>
            <w:r w:rsidRPr="005F4125">
              <w:rPr>
                <w:rFonts w:eastAsia="Arial" w:cs="Arial"/>
                <w:spacing w:val="-3"/>
                <w:szCs w:val="22"/>
                <w:lang w:val="en-US"/>
              </w:rPr>
              <w:t xml:space="preserve"> </w:t>
            </w:r>
            <w:r w:rsidRPr="005F4125">
              <w:rPr>
                <w:rFonts w:eastAsia="Arial" w:cs="Arial"/>
                <w:szCs w:val="22"/>
                <w:lang w:val="en-US"/>
              </w:rPr>
              <w:t>dried.</w:t>
            </w:r>
            <w:r w:rsidRPr="005F4125">
              <w:rPr>
                <w:rFonts w:eastAsia="Arial" w:cs="Arial"/>
                <w:spacing w:val="-3"/>
                <w:szCs w:val="22"/>
                <w:lang w:val="en-US"/>
              </w:rPr>
              <w:t xml:space="preserve"> </w:t>
            </w:r>
            <w:r w:rsidRPr="005F4125">
              <w:rPr>
                <w:rFonts w:eastAsia="Arial" w:cs="Arial"/>
                <w:szCs w:val="22"/>
                <w:lang w:val="en-US"/>
              </w:rPr>
              <w:t>If</w:t>
            </w:r>
            <w:r w:rsidRPr="005F4125">
              <w:rPr>
                <w:rFonts w:eastAsia="Arial" w:cs="Arial"/>
                <w:spacing w:val="-3"/>
                <w:szCs w:val="22"/>
                <w:lang w:val="en-US"/>
              </w:rPr>
              <w:t xml:space="preserve"> </w:t>
            </w:r>
            <w:r w:rsidRPr="005F4125">
              <w:rPr>
                <w:rFonts w:eastAsia="Arial" w:cs="Arial"/>
                <w:szCs w:val="22"/>
                <w:lang w:val="en-US"/>
              </w:rPr>
              <w:t>prior</w:t>
            </w:r>
            <w:r w:rsidRPr="005F4125">
              <w:rPr>
                <w:rFonts w:eastAsia="Arial" w:cs="Arial"/>
                <w:spacing w:val="-3"/>
                <w:szCs w:val="22"/>
                <w:lang w:val="en-US"/>
              </w:rPr>
              <w:t xml:space="preserve"> </w:t>
            </w:r>
            <w:r w:rsidRPr="005F4125">
              <w:rPr>
                <w:rFonts w:eastAsia="Arial" w:cs="Arial"/>
                <w:szCs w:val="22"/>
                <w:lang w:val="en-US"/>
              </w:rPr>
              <w:t>entry</w:t>
            </w:r>
            <w:r w:rsidRPr="005F4125">
              <w:rPr>
                <w:rFonts w:eastAsia="Arial" w:cs="Arial"/>
                <w:spacing w:val="-3"/>
                <w:szCs w:val="22"/>
                <w:lang w:val="en-US"/>
              </w:rPr>
              <w:t xml:space="preserve"> </w:t>
            </w:r>
            <w:r w:rsidRPr="005F4125">
              <w:rPr>
                <w:rFonts w:eastAsia="Arial" w:cs="Arial"/>
                <w:szCs w:val="22"/>
                <w:lang w:val="en-US"/>
              </w:rPr>
              <w:t>is</w:t>
            </w:r>
            <w:r w:rsidRPr="005F4125">
              <w:rPr>
                <w:rFonts w:eastAsia="Arial" w:cs="Arial"/>
                <w:spacing w:val="-3"/>
                <w:szCs w:val="22"/>
                <w:lang w:val="en-US"/>
              </w:rPr>
              <w:t xml:space="preserve"> </w:t>
            </w:r>
            <w:r w:rsidRPr="005F4125">
              <w:rPr>
                <w:rFonts w:eastAsia="Arial" w:cs="Arial"/>
                <w:szCs w:val="22"/>
                <w:lang w:val="en-US"/>
              </w:rPr>
              <w:t>necessary,</w:t>
            </w:r>
            <w:r w:rsidRPr="005F4125">
              <w:rPr>
                <w:rFonts w:eastAsia="Arial" w:cs="Arial"/>
                <w:spacing w:val="-3"/>
                <w:szCs w:val="22"/>
                <w:lang w:val="en-US"/>
              </w:rPr>
              <w:t xml:space="preserve"> </w:t>
            </w:r>
            <w:r w:rsidRPr="005F4125">
              <w:rPr>
                <w:rFonts w:eastAsia="Arial" w:cs="Arial"/>
                <w:szCs w:val="22"/>
                <w:lang w:val="en-US"/>
              </w:rPr>
              <w:t>wear</w:t>
            </w:r>
            <w:r w:rsidRPr="005F4125">
              <w:rPr>
                <w:rFonts w:eastAsia="Arial" w:cs="Arial"/>
                <w:spacing w:val="-3"/>
                <w:szCs w:val="22"/>
                <w:lang w:val="en-US"/>
              </w:rPr>
              <w:t xml:space="preserve"> </w:t>
            </w:r>
            <w:r w:rsidRPr="005F4125">
              <w:rPr>
                <w:rFonts w:eastAsia="Arial" w:cs="Arial"/>
                <w:szCs w:val="22"/>
                <w:lang w:val="en-US"/>
              </w:rPr>
              <w:t>cotton overalls buttoned to the neck and wrist (or equivalent clothing) and chemical resistant gloves. Clothing must be laundered after each day's use.</w:t>
            </w:r>
          </w:p>
        </w:tc>
      </w:tr>
    </w:tbl>
    <w:p w14:paraId="45CD98E3"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8079"/>
      </w:tblGrid>
      <w:tr w:rsidR="003F61A2" w:rsidRPr="005F4125" w14:paraId="1FEADAD9" w14:textId="77777777" w:rsidTr="00EB6A1F">
        <w:trPr>
          <w:trHeight w:val="3280"/>
        </w:trPr>
        <w:tc>
          <w:tcPr>
            <w:tcW w:w="2127" w:type="dxa"/>
          </w:tcPr>
          <w:p w14:paraId="7B6F13C1"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pacing w:val="-2"/>
                <w:szCs w:val="22"/>
                <w:lang w:val="en-US"/>
              </w:rPr>
              <w:lastRenderedPageBreak/>
              <w:t>Protections:</w:t>
            </w:r>
          </w:p>
        </w:tc>
        <w:tc>
          <w:tcPr>
            <w:tcW w:w="8079" w:type="dxa"/>
          </w:tcPr>
          <w:p w14:paraId="6F55C467"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PROTECTION</w:t>
            </w:r>
            <w:r w:rsidRPr="005F4125">
              <w:rPr>
                <w:rFonts w:eastAsia="Arial" w:cs="Arial"/>
                <w:spacing w:val="-7"/>
                <w:szCs w:val="22"/>
                <w:lang w:val="en-US"/>
              </w:rPr>
              <w:t xml:space="preserve"> </w:t>
            </w:r>
            <w:r w:rsidRPr="005F4125">
              <w:rPr>
                <w:rFonts w:eastAsia="Arial" w:cs="Arial"/>
                <w:szCs w:val="22"/>
                <w:lang w:val="en-US"/>
              </w:rPr>
              <w:t>OF</w:t>
            </w:r>
            <w:r w:rsidRPr="005F4125">
              <w:rPr>
                <w:rFonts w:eastAsia="Arial" w:cs="Arial"/>
                <w:spacing w:val="-7"/>
                <w:szCs w:val="22"/>
                <w:lang w:val="en-US"/>
              </w:rPr>
              <w:t xml:space="preserve"> </w:t>
            </w:r>
            <w:r w:rsidRPr="005F4125">
              <w:rPr>
                <w:rFonts w:eastAsia="Arial" w:cs="Arial"/>
                <w:szCs w:val="22"/>
                <w:lang w:val="en-US"/>
              </w:rPr>
              <w:t>WILDLIFE,</w:t>
            </w:r>
            <w:r w:rsidRPr="005F4125">
              <w:rPr>
                <w:rFonts w:eastAsia="Arial" w:cs="Arial"/>
                <w:spacing w:val="-6"/>
                <w:szCs w:val="22"/>
                <w:lang w:val="en-US"/>
              </w:rPr>
              <w:t xml:space="preserve"> </w:t>
            </w:r>
            <w:r w:rsidRPr="005F4125">
              <w:rPr>
                <w:rFonts w:eastAsia="Arial" w:cs="Arial"/>
                <w:szCs w:val="22"/>
                <w:lang w:val="en-US"/>
              </w:rPr>
              <w:t>FISH,</w:t>
            </w:r>
            <w:r w:rsidRPr="005F4125">
              <w:rPr>
                <w:rFonts w:eastAsia="Arial" w:cs="Arial"/>
                <w:spacing w:val="-7"/>
                <w:szCs w:val="22"/>
                <w:lang w:val="en-US"/>
              </w:rPr>
              <w:t xml:space="preserve"> </w:t>
            </w:r>
            <w:r w:rsidRPr="005F4125">
              <w:rPr>
                <w:rFonts w:eastAsia="Arial" w:cs="Arial"/>
                <w:szCs w:val="22"/>
                <w:lang w:val="en-US"/>
              </w:rPr>
              <w:t>CRUSTACEANS</w:t>
            </w:r>
            <w:r w:rsidRPr="005F4125">
              <w:rPr>
                <w:rFonts w:eastAsia="Arial" w:cs="Arial"/>
                <w:spacing w:val="-7"/>
                <w:szCs w:val="22"/>
                <w:lang w:val="en-US"/>
              </w:rPr>
              <w:t xml:space="preserve"> </w:t>
            </w:r>
            <w:r w:rsidRPr="005F4125">
              <w:rPr>
                <w:rFonts w:eastAsia="Arial" w:cs="Arial"/>
                <w:szCs w:val="22"/>
                <w:lang w:val="en-US"/>
              </w:rPr>
              <w:t>AND</w:t>
            </w:r>
            <w:r w:rsidRPr="005F4125">
              <w:rPr>
                <w:rFonts w:eastAsia="Arial" w:cs="Arial"/>
                <w:spacing w:val="-6"/>
                <w:szCs w:val="22"/>
                <w:lang w:val="en-US"/>
              </w:rPr>
              <w:t xml:space="preserve"> </w:t>
            </w:r>
            <w:r w:rsidRPr="005F4125">
              <w:rPr>
                <w:rFonts w:eastAsia="Arial" w:cs="Arial"/>
                <w:spacing w:val="-2"/>
                <w:szCs w:val="22"/>
                <w:lang w:val="en-US"/>
              </w:rPr>
              <w:t>ENVIRONMENT</w:t>
            </w:r>
          </w:p>
          <w:p w14:paraId="485C95D5" w14:textId="77777777" w:rsidR="005F4125" w:rsidRPr="005F4125" w:rsidRDefault="005F4125" w:rsidP="005F4125">
            <w:pPr>
              <w:widowControl w:val="0"/>
              <w:autoSpaceDE w:val="0"/>
              <w:autoSpaceDN w:val="0"/>
              <w:spacing w:before="10" w:line="249" w:lineRule="auto"/>
              <w:ind w:right="132"/>
              <w:rPr>
                <w:rFonts w:eastAsia="Arial" w:cs="Arial"/>
                <w:szCs w:val="22"/>
                <w:lang w:val="en-US"/>
              </w:rPr>
            </w:pPr>
            <w:r w:rsidRPr="005F4125">
              <w:rPr>
                <w:rFonts w:eastAsia="Arial" w:cs="Arial"/>
                <w:szCs w:val="22"/>
                <w:lang w:val="en-US"/>
              </w:rPr>
              <w:t>Very</w:t>
            </w:r>
            <w:r w:rsidRPr="005F4125">
              <w:rPr>
                <w:rFonts w:eastAsia="Arial" w:cs="Arial"/>
                <w:spacing w:val="-4"/>
                <w:szCs w:val="22"/>
                <w:lang w:val="en-US"/>
              </w:rPr>
              <w:t xml:space="preserve"> </w:t>
            </w:r>
            <w:r w:rsidRPr="005F4125">
              <w:rPr>
                <w:rFonts w:eastAsia="Arial" w:cs="Arial"/>
                <w:szCs w:val="22"/>
                <w:lang w:val="en-US"/>
              </w:rPr>
              <w:t>toxic</w:t>
            </w:r>
            <w:r w:rsidRPr="005F4125">
              <w:rPr>
                <w:rFonts w:eastAsia="Arial" w:cs="Arial"/>
                <w:spacing w:val="-4"/>
                <w:szCs w:val="22"/>
                <w:lang w:val="en-US"/>
              </w:rPr>
              <w:t xml:space="preserve"> </w:t>
            </w:r>
            <w:r w:rsidRPr="005F4125">
              <w:rPr>
                <w:rFonts w:eastAsia="Arial" w:cs="Arial"/>
                <w:szCs w:val="22"/>
                <w:lang w:val="en-US"/>
              </w:rPr>
              <w:t>to</w:t>
            </w:r>
            <w:r w:rsidRPr="005F4125">
              <w:rPr>
                <w:rFonts w:eastAsia="Arial" w:cs="Arial"/>
                <w:spacing w:val="-4"/>
                <w:szCs w:val="22"/>
                <w:lang w:val="en-US"/>
              </w:rPr>
              <w:t xml:space="preserve"> </w:t>
            </w:r>
            <w:r w:rsidRPr="005F4125">
              <w:rPr>
                <w:rFonts w:eastAsia="Arial" w:cs="Arial"/>
                <w:szCs w:val="22"/>
                <w:lang w:val="en-US"/>
              </w:rPr>
              <w:t>aquatic</w:t>
            </w:r>
            <w:r w:rsidRPr="005F4125">
              <w:rPr>
                <w:rFonts w:eastAsia="Arial" w:cs="Arial"/>
                <w:spacing w:val="-4"/>
                <w:szCs w:val="22"/>
                <w:lang w:val="en-US"/>
              </w:rPr>
              <w:t xml:space="preserve"> </w:t>
            </w:r>
            <w:r w:rsidRPr="005F4125">
              <w:rPr>
                <w:rFonts w:eastAsia="Arial" w:cs="Arial"/>
                <w:szCs w:val="22"/>
                <w:lang w:val="en-US"/>
              </w:rPr>
              <w:t>life.</w:t>
            </w:r>
            <w:r w:rsidRPr="005F4125">
              <w:rPr>
                <w:rFonts w:eastAsia="Arial" w:cs="Arial"/>
                <w:spacing w:val="-4"/>
                <w:szCs w:val="22"/>
                <w:lang w:val="en-US"/>
              </w:rPr>
              <w:t xml:space="preserve"> </w:t>
            </w:r>
            <w:r w:rsidRPr="005F4125">
              <w:rPr>
                <w:rFonts w:eastAsia="Arial" w:cs="Arial"/>
                <w:szCs w:val="22"/>
                <w:lang w:val="en-US"/>
              </w:rPr>
              <w:t>DO</w:t>
            </w:r>
            <w:r w:rsidRPr="005F4125">
              <w:rPr>
                <w:rFonts w:eastAsia="Arial" w:cs="Arial"/>
                <w:spacing w:val="-4"/>
                <w:szCs w:val="22"/>
                <w:lang w:val="en-US"/>
              </w:rPr>
              <w:t xml:space="preserve"> </w:t>
            </w:r>
            <w:r w:rsidRPr="005F4125">
              <w:rPr>
                <w:rFonts w:eastAsia="Arial" w:cs="Arial"/>
                <w:szCs w:val="22"/>
                <w:lang w:val="en-US"/>
              </w:rPr>
              <w:t>NOT</w:t>
            </w:r>
            <w:r w:rsidRPr="005F4125">
              <w:rPr>
                <w:rFonts w:eastAsia="Arial" w:cs="Arial"/>
                <w:spacing w:val="-4"/>
                <w:szCs w:val="22"/>
                <w:lang w:val="en-US"/>
              </w:rPr>
              <w:t xml:space="preserve"> </w:t>
            </w:r>
            <w:r w:rsidRPr="005F4125">
              <w:rPr>
                <w:rFonts w:eastAsia="Arial" w:cs="Arial"/>
                <w:szCs w:val="22"/>
                <w:lang w:val="en-US"/>
              </w:rPr>
              <w:t>contaminate</w:t>
            </w:r>
            <w:r w:rsidRPr="005F4125">
              <w:rPr>
                <w:rFonts w:eastAsia="Arial" w:cs="Arial"/>
                <w:spacing w:val="-4"/>
                <w:szCs w:val="22"/>
                <w:lang w:val="en-US"/>
              </w:rPr>
              <w:t xml:space="preserve"> </w:t>
            </w:r>
            <w:r w:rsidRPr="005F4125">
              <w:rPr>
                <w:rFonts w:eastAsia="Arial" w:cs="Arial"/>
                <w:szCs w:val="22"/>
                <w:lang w:val="en-US"/>
              </w:rPr>
              <w:t>streams,</w:t>
            </w:r>
            <w:r w:rsidRPr="005F4125">
              <w:rPr>
                <w:rFonts w:eastAsia="Arial" w:cs="Arial"/>
                <w:spacing w:val="-4"/>
                <w:szCs w:val="22"/>
                <w:lang w:val="en-US"/>
              </w:rPr>
              <w:t xml:space="preserve"> </w:t>
            </w:r>
            <w:r w:rsidRPr="005F4125">
              <w:rPr>
                <w:rFonts w:eastAsia="Arial" w:cs="Arial"/>
                <w:szCs w:val="22"/>
                <w:lang w:val="en-US"/>
              </w:rPr>
              <w:t>rivers</w:t>
            </w:r>
            <w:r w:rsidRPr="005F4125">
              <w:rPr>
                <w:rFonts w:eastAsia="Arial" w:cs="Arial"/>
                <w:spacing w:val="-4"/>
                <w:szCs w:val="22"/>
                <w:lang w:val="en-US"/>
              </w:rPr>
              <w:t xml:space="preserve"> </w:t>
            </w:r>
            <w:r w:rsidRPr="005F4125">
              <w:rPr>
                <w:rFonts w:eastAsia="Arial" w:cs="Arial"/>
                <w:szCs w:val="22"/>
                <w:lang w:val="en-US"/>
              </w:rPr>
              <w:t>or</w:t>
            </w:r>
            <w:r w:rsidRPr="005F4125">
              <w:rPr>
                <w:rFonts w:eastAsia="Arial" w:cs="Arial"/>
                <w:spacing w:val="-4"/>
                <w:szCs w:val="22"/>
                <w:lang w:val="en-US"/>
              </w:rPr>
              <w:t xml:space="preserve"> </w:t>
            </w:r>
            <w:r w:rsidRPr="005F4125">
              <w:rPr>
                <w:rFonts w:eastAsia="Arial" w:cs="Arial"/>
                <w:szCs w:val="22"/>
                <w:lang w:val="en-US"/>
              </w:rPr>
              <w:t>waterways</w:t>
            </w:r>
            <w:r w:rsidRPr="005F4125">
              <w:rPr>
                <w:rFonts w:eastAsia="Arial" w:cs="Arial"/>
                <w:spacing w:val="-4"/>
                <w:szCs w:val="22"/>
                <w:lang w:val="en-US"/>
              </w:rPr>
              <w:t xml:space="preserve"> </w:t>
            </w:r>
            <w:r w:rsidRPr="005F4125">
              <w:rPr>
                <w:rFonts w:eastAsia="Arial" w:cs="Arial"/>
                <w:szCs w:val="22"/>
                <w:lang w:val="en-US"/>
              </w:rPr>
              <w:t>with</w:t>
            </w:r>
            <w:r w:rsidRPr="005F4125">
              <w:rPr>
                <w:rFonts w:eastAsia="Arial" w:cs="Arial"/>
                <w:spacing w:val="-4"/>
                <w:szCs w:val="22"/>
                <w:lang w:val="en-US"/>
              </w:rPr>
              <w:t xml:space="preserve"> </w:t>
            </w:r>
            <w:r w:rsidRPr="005F4125">
              <w:rPr>
                <w:rFonts w:eastAsia="Arial" w:cs="Arial"/>
                <w:szCs w:val="22"/>
                <w:lang w:val="en-US"/>
              </w:rPr>
              <w:t>this product or the used container.</w:t>
            </w:r>
          </w:p>
          <w:p w14:paraId="22ECF44E" w14:textId="77777777" w:rsidR="005F4125" w:rsidRPr="005F4125" w:rsidRDefault="005F4125" w:rsidP="005F4125">
            <w:pPr>
              <w:widowControl w:val="0"/>
              <w:autoSpaceDE w:val="0"/>
              <w:autoSpaceDN w:val="0"/>
              <w:spacing w:before="11" w:line="240" w:lineRule="auto"/>
              <w:rPr>
                <w:rFonts w:eastAsia="Arial" w:cs="Arial"/>
                <w:szCs w:val="22"/>
                <w:lang w:val="en-US"/>
              </w:rPr>
            </w:pPr>
          </w:p>
          <w:p w14:paraId="77652BB3" w14:textId="77777777" w:rsidR="005F4125" w:rsidRPr="005F4125" w:rsidRDefault="005F4125" w:rsidP="005F4125">
            <w:pPr>
              <w:widowControl w:val="0"/>
              <w:autoSpaceDE w:val="0"/>
              <w:autoSpaceDN w:val="0"/>
              <w:spacing w:before="1" w:line="240" w:lineRule="auto"/>
              <w:rPr>
                <w:rFonts w:eastAsia="Arial" w:cs="Arial"/>
                <w:szCs w:val="22"/>
                <w:lang w:val="en-US"/>
              </w:rPr>
            </w:pPr>
            <w:r w:rsidRPr="005F4125">
              <w:rPr>
                <w:rFonts w:eastAsia="Arial" w:cs="Arial"/>
                <w:szCs w:val="22"/>
                <w:lang w:val="en-US"/>
              </w:rPr>
              <w:t>PROTECTION</w:t>
            </w:r>
            <w:r w:rsidRPr="005F4125">
              <w:rPr>
                <w:rFonts w:eastAsia="Arial" w:cs="Arial"/>
                <w:spacing w:val="-6"/>
                <w:szCs w:val="22"/>
                <w:lang w:val="en-US"/>
              </w:rPr>
              <w:t xml:space="preserve"> </w:t>
            </w:r>
            <w:r w:rsidRPr="005F4125">
              <w:rPr>
                <w:rFonts w:eastAsia="Arial" w:cs="Arial"/>
                <w:szCs w:val="22"/>
                <w:lang w:val="en-US"/>
              </w:rPr>
              <w:t>OF</w:t>
            </w:r>
            <w:r w:rsidRPr="005F4125">
              <w:rPr>
                <w:rFonts w:eastAsia="Arial" w:cs="Arial"/>
                <w:spacing w:val="-6"/>
                <w:szCs w:val="22"/>
                <w:lang w:val="en-US"/>
              </w:rPr>
              <w:t xml:space="preserve"> </w:t>
            </w:r>
            <w:r w:rsidRPr="005F4125">
              <w:rPr>
                <w:rFonts w:eastAsia="Arial" w:cs="Arial"/>
                <w:szCs w:val="22"/>
                <w:lang w:val="en-US"/>
              </w:rPr>
              <w:t>CROPS,</w:t>
            </w:r>
            <w:r w:rsidRPr="005F4125">
              <w:rPr>
                <w:rFonts w:eastAsia="Arial" w:cs="Arial"/>
                <w:spacing w:val="-6"/>
                <w:szCs w:val="22"/>
                <w:lang w:val="en-US"/>
              </w:rPr>
              <w:t xml:space="preserve"> </w:t>
            </w:r>
            <w:r w:rsidRPr="005F4125">
              <w:rPr>
                <w:rFonts w:eastAsia="Arial" w:cs="Arial"/>
                <w:szCs w:val="22"/>
                <w:lang w:val="en-US"/>
              </w:rPr>
              <w:t>NATIVE</w:t>
            </w:r>
            <w:r w:rsidRPr="005F4125">
              <w:rPr>
                <w:rFonts w:eastAsia="Arial" w:cs="Arial"/>
                <w:spacing w:val="-6"/>
                <w:szCs w:val="22"/>
                <w:lang w:val="en-US"/>
              </w:rPr>
              <w:t xml:space="preserve"> </w:t>
            </w:r>
            <w:r w:rsidRPr="005F4125">
              <w:rPr>
                <w:rFonts w:eastAsia="Arial" w:cs="Arial"/>
                <w:szCs w:val="22"/>
                <w:lang w:val="en-US"/>
              </w:rPr>
              <w:t>AND</w:t>
            </w:r>
            <w:r w:rsidRPr="005F4125">
              <w:rPr>
                <w:rFonts w:eastAsia="Arial" w:cs="Arial"/>
                <w:spacing w:val="-6"/>
                <w:szCs w:val="22"/>
                <w:lang w:val="en-US"/>
              </w:rPr>
              <w:t xml:space="preserve"> </w:t>
            </w:r>
            <w:r w:rsidRPr="005F4125">
              <w:rPr>
                <w:rFonts w:eastAsia="Arial" w:cs="Arial"/>
                <w:szCs w:val="22"/>
                <w:lang w:val="en-US"/>
              </w:rPr>
              <w:t>OTHER</w:t>
            </w:r>
            <w:r w:rsidRPr="005F4125">
              <w:rPr>
                <w:rFonts w:eastAsia="Arial" w:cs="Arial"/>
                <w:spacing w:val="-6"/>
                <w:szCs w:val="22"/>
                <w:lang w:val="en-US"/>
              </w:rPr>
              <w:t xml:space="preserve"> </w:t>
            </w:r>
            <w:r w:rsidRPr="005F4125">
              <w:rPr>
                <w:rFonts w:eastAsia="Arial" w:cs="Arial"/>
                <w:szCs w:val="22"/>
                <w:lang w:val="en-US"/>
              </w:rPr>
              <w:t>NON-TARGET</w:t>
            </w:r>
            <w:r w:rsidRPr="005F4125">
              <w:rPr>
                <w:rFonts w:eastAsia="Arial" w:cs="Arial"/>
                <w:spacing w:val="-6"/>
                <w:szCs w:val="22"/>
                <w:lang w:val="en-US"/>
              </w:rPr>
              <w:t xml:space="preserve"> </w:t>
            </w:r>
            <w:r w:rsidRPr="005F4125">
              <w:rPr>
                <w:rFonts w:eastAsia="Arial" w:cs="Arial"/>
                <w:spacing w:val="-2"/>
                <w:szCs w:val="22"/>
                <w:lang w:val="en-US"/>
              </w:rPr>
              <w:t>PLANTS</w:t>
            </w:r>
          </w:p>
          <w:p w14:paraId="7F4A6A49" w14:textId="77777777" w:rsidR="005F4125" w:rsidRPr="005F4125" w:rsidRDefault="005F4125" w:rsidP="005F4125">
            <w:pPr>
              <w:widowControl w:val="0"/>
              <w:autoSpaceDE w:val="0"/>
              <w:autoSpaceDN w:val="0"/>
              <w:spacing w:before="10" w:line="249" w:lineRule="auto"/>
              <w:ind w:right="274"/>
              <w:jc w:val="both"/>
              <w:rPr>
                <w:rFonts w:eastAsia="Arial" w:cs="Arial"/>
                <w:szCs w:val="22"/>
                <w:lang w:val="en-US"/>
              </w:rPr>
            </w:pPr>
            <w:r w:rsidRPr="005F4125">
              <w:rPr>
                <w:rFonts w:eastAsia="Arial" w:cs="Arial"/>
                <w:szCs w:val="22"/>
                <w:lang w:val="en-US"/>
              </w:rPr>
              <w:t>Do</w:t>
            </w:r>
            <w:r w:rsidRPr="005F4125">
              <w:rPr>
                <w:rFonts w:eastAsia="Arial" w:cs="Arial"/>
                <w:spacing w:val="-2"/>
                <w:szCs w:val="22"/>
                <w:lang w:val="en-US"/>
              </w:rPr>
              <w:t xml:space="preserve"> </w:t>
            </w:r>
            <w:r w:rsidRPr="005F4125">
              <w:rPr>
                <w:rFonts w:eastAsia="Arial" w:cs="Arial"/>
                <w:szCs w:val="22"/>
                <w:lang w:val="en-US"/>
              </w:rPr>
              <w:t>not</w:t>
            </w:r>
            <w:r w:rsidRPr="005F4125">
              <w:rPr>
                <w:rFonts w:eastAsia="Arial" w:cs="Arial"/>
                <w:spacing w:val="-2"/>
                <w:szCs w:val="22"/>
                <w:lang w:val="en-US"/>
              </w:rPr>
              <w:t xml:space="preserve"> </w:t>
            </w:r>
            <w:proofErr w:type="gramStart"/>
            <w:r w:rsidRPr="005F4125">
              <w:rPr>
                <w:rFonts w:eastAsia="Arial" w:cs="Arial"/>
                <w:szCs w:val="22"/>
                <w:lang w:val="en-US"/>
              </w:rPr>
              <w:t>apply</w:t>
            </w:r>
            <w:r w:rsidRPr="005F4125">
              <w:rPr>
                <w:rFonts w:eastAsia="Arial" w:cs="Arial"/>
                <w:spacing w:val="-2"/>
                <w:szCs w:val="22"/>
                <w:lang w:val="en-US"/>
              </w:rPr>
              <w:t xml:space="preserve"> </w:t>
            </w:r>
            <w:r w:rsidRPr="005F4125">
              <w:rPr>
                <w:rFonts w:eastAsia="Arial" w:cs="Arial"/>
                <w:szCs w:val="22"/>
                <w:lang w:val="en-US"/>
              </w:rPr>
              <w:t>on</w:t>
            </w:r>
            <w:proofErr w:type="gramEnd"/>
            <w:r w:rsidRPr="005F4125">
              <w:rPr>
                <w:rFonts w:eastAsia="Arial" w:cs="Arial"/>
                <w:spacing w:val="-2"/>
                <w:szCs w:val="22"/>
                <w:lang w:val="en-US"/>
              </w:rPr>
              <w:t xml:space="preserve"> </w:t>
            </w:r>
            <w:r w:rsidRPr="005F4125">
              <w:rPr>
                <w:rFonts w:eastAsia="Arial" w:cs="Arial"/>
                <w:szCs w:val="22"/>
                <w:lang w:val="en-US"/>
              </w:rPr>
              <w:t>desirable</w:t>
            </w:r>
            <w:r w:rsidRPr="005F4125">
              <w:rPr>
                <w:rFonts w:eastAsia="Arial" w:cs="Arial"/>
                <w:spacing w:val="-2"/>
                <w:szCs w:val="22"/>
                <w:lang w:val="en-US"/>
              </w:rPr>
              <w:t xml:space="preserve"> </w:t>
            </w:r>
            <w:r w:rsidRPr="005F4125">
              <w:rPr>
                <w:rFonts w:eastAsia="Arial" w:cs="Arial"/>
                <w:szCs w:val="22"/>
                <w:lang w:val="en-US"/>
              </w:rPr>
              <w:t>foliage</w:t>
            </w:r>
            <w:r w:rsidRPr="005F4125">
              <w:rPr>
                <w:rFonts w:eastAsia="Arial" w:cs="Arial"/>
                <w:spacing w:val="-2"/>
                <w:szCs w:val="22"/>
                <w:lang w:val="en-US"/>
              </w:rPr>
              <w:t xml:space="preserve"> </w:t>
            </w:r>
            <w:r w:rsidRPr="005F4125">
              <w:rPr>
                <w:rFonts w:eastAsia="Arial" w:cs="Arial"/>
                <w:szCs w:val="22"/>
                <w:lang w:val="en-US"/>
              </w:rPr>
              <w:t>(other</w:t>
            </w:r>
            <w:r w:rsidRPr="005F4125">
              <w:rPr>
                <w:rFonts w:eastAsia="Arial" w:cs="Arial"/>
                <w:spacing w:val="-2"/>
                <w:szCs w:val="22"/>
                <w:lang w:val="en-US"/>
              </w:rPr>
              <w:t xml:space="preserve"> </w:t>
            </w:r>
            <w:r w:rsidRPr="005F4125">
              <w:rPr>
                <w:rFonts w:eastAsia="Arial" w:cs="Arial"/>
                <w:szCs w:val="22"/>
                <w:lang w:val="en-US"/>
              </w:rPr>
              <w:t>than</w:t>
            </w:r>
            <w:r w:rsidRPr="005F4125">
              <w:rPr>
                <w:rFonts w:eastAsia="Arial" w:cs="Arial"/>
                <w:spacing w:val="-2"/>
                <w:szCs w:val="22"/>
                <w:lang w:val="en-US"/>
              </w:rPr>
              <w:t xml:space="preserve"> </w:t>
            </w:r>
            <w:proofErr w:type="spellStart"/>
            <w:r w:rsidRPr="005F4125">
              <w:rPr>
                <w:rFonts w:eastAsia="Arial" w:cs="Arial"/>
                <w:szCs w:val="22"/>
                <w:lang w:val="en-US"/>
              </w:rPr>
              <w:t>LibertyLink</w:t>
            </w:r>
            <w:proofErr w:type="spellEnd"/>
            <w:r w:rsidRPr="005F4125">
              <w:rPr>
                <w:rFonts w:eastAsia="Arial" w:cs="Arial"/>
                <w:szCs w:val="22"/>
                <w:lang w:val="en-US"/>
              </w:rPr>
              <w:t>®</w:t>
            </w:r>
            <w:r w:rsidRPr="005F4125">
              <w:rPr>
                <w:rFonts w:eastAsia="Arial" w:cs="Arial"/>
                <w:spacing w:val="-2"/>
                <w:szCs w:val="22"/>
                <w:lang w:val="en-US"/>
              </w:rPr>
              <w:t xml:space="preserve"> </w:t>
            </w:r>
            <w:r w:rsidRPr="005F4125">
              <w:rPr>
                <w:rFonts w:eastAsia="Arial" w:cs="Arial"/>
                <w:szCs w:val="22"/>
                <w:lang w:val="en-US"/>
              </w:rPr>
              <w:t>Canola</w:t>
            </w:r>
            <w:r w:rsidRPr="005F4125">
              <w:rPr>
                <w:rFonts w:eastAsia="Arial" w:cs="Arial"/>
                <w:spacing w:val="-2"/>
                <w:szCs w:val="22"/>
                <w:lang w:val="en-US"/>
              </w:rPr>
              <w:t xml:space="preserve"> </w:t>
            </w:r>
            <w:r w:rsidRPr="005F4125">
              <w:rPr>
                <w:rFonts w:eastAsia="Arial" w:cs="Arial"/>
                <w:szCs w:val="22"/>
                <w:lang w:val="en-US"/>
              </w:rPr>
              <w:t>varieties</w:t>
            </w:r>
            <w:r w:rsidRPr="005F4125">
              <w:rPr>
                <w:rFonts w:eastAsia="Arial" w:cs="Arial"/>
                <w:spacing w:val="-2"/>
                <w:szCs w:val="22"/>
                <w:lang w:val="en-US"/>
              </w:rPr>
              <w:t xml:space="preserve"> </w:t>
            </w:r>
            <w:r w:rsidRPr="005F4125">
              <w:rPr>
                <w:rFonts w:eastAsia="Arial" w:cs="Arial"/>
                <w:szCs w:val="22"/>
                <w:lang w:val="en-US"/>
              </w:rPr>
              <w:t>with</w:t>
            </w:r>
            <w:r w:rsidRPr="005F4125">
              <w:rPr>
                <w:rFonts w:eastAsia="Arial" w:cs="Arial"/>
                <w:spacing w:val="-2"/>
                <w:szCs w:val="22"/>
                <w:lang w:val="en-US"/>
              </w:rPr>
              <w:t xml:space="preserve"> </w:t>
            </w:r>
            <w:r w:rsidRPr="005F4125">
              <w:rPr>
                <w:rFonts w:eastAsia="Arial" w:cs="Arial"/>
                <w:szCs w:val="22"/>
                <w:lang w:val="en-US"/>
              </w:rPr>
              <w:t>tolerance to</w:t>
            </w:r>
            <w:r w:rsidRPr="005F4125">
              <w:rPr>
                <w:rFonts w:eastAsia="Arial" w:cs="Arial"/>
                <w:spacing w:val="-3"/>
                <w:szCs w:val="22"/>
                <w:lang w:val="en-US"/>
              </w:rPr>
              <w:t xml:space="preserve"> </w:t>
            </w:r>
            <w:r w:rsidRPr="005F4125">
              <w:rPr>
                <w:rFonts w:eastAsia="Arial" w:cs="Arial"/>
                <w:szCs w:val="22"/>
                <w:lang w:val="en-US"/>
              </w:rPr>
              <w:t>Liberty®</w:t>
            </w:r>
            <w:r w:rsidRPr="005F4125">
              <w:rPr>
                <w:rFonts w:eastAsia="Arial" w:cs="Arial"/>
                <w:spacing w:val="-3"/>
                <w:szCs w:val="22"/>
                <w:lang w:val="en-US"/>
              </w:rPr>
              <w:t xml:space="preserve"> </w:t>
            </w:r>
            <w:r w:rsidRPr="005F4125">
              <w:rPr>
                <w:rFonts w:eastAsia="Arial" w:cs="Arial"/>
                <w:szCs w:val="22"/>
                <w:lang w:val="en-US"/>
              </w:rPr>
              <w:t>Ultra</w:t>
            </w:r>
            <w:r w:rsidRPr="005F4125">
              <w:rPr>
                <w:rFonts w:eastAsia="Arial" w:cs="Arial"/>
                <w:spacing w:val="-3"/>
                <w:szCs w:val="22"/>
                <w:lang w:val="en-US"/>
              </w:rPr>
              <w:t xml:space="preserve"> </w:t>
            </w:r>
            <w:r w:rsidRPr="005F4125">
              <w:rPr>
                <w:rFonts w:eastAsia="Arial" w:cs="Arial"/>
                <w:szCs w:val="22"/>
                <w:lang w:val="en-US"/>
              </w:rPr>
              <w:t>Herbicide)</w:t>
            </w:r>
            <w:r w:rsidRPr="005F4125">
              <w:rPr>
                <w:rFonts w:eastAsia="Arial" w:cs="Arial"/>
                <w:spacing w:val="-3"/>
                <w:szCs w:val="22"/>
                <w:lang w:val="en-US"/>
              </w:rPr>
              <w:t xml:space="preserve"> </w:t>
            </w:r>
            <w:r w:rsidRPr="005F4125">
              <w:rPr>
                <w:rFonts w:eastAsia="Arial" w:cs="Arial"/>
                <w:szCs w:val="22"/>
                <w:lang w:val="en-US"/>
              </w:rPr>
              <w:t>or</w:t>
            </w:r>
            <w:r w:rsidRPr="005F4125">
              <w:rPr>
                <w:rFonts w:eastAsia="Arial" w:cs="Arial"/>
                <w:spacing w:val="-3"/>
                <w:szCs w:val="22"/>
                <w:lang w:val="en-US"/>
              </w:rPr>
              <w:t xml:space="preserve"> </w:t>
            </w:r>
            <w:r w:rsidRPr="005F4125">
              <w:rPr>
                <w:rFonts w:eastAsia="Arial" w:cs="Arial"/>
                <w:szCs w:val="22"/>
                <w:lang w:val="en-US"/>
              </w:rPr>
              <w:t>allow</w:t>
            </w:r>
            <w:r w:rsidRPr="005F4125">
              <w:rPr>
                <w:rFonts w:eastAsia="Arial" w:cs="Arial"/>
                <w:spacing w:val="-3"/>
                <w:szCs w:val="22"/>
                <w:lang w:val="en-US"/>
              </w:rPr>
              <w:t xml:space="preserve"> </w:t>
            </w:r>
            <w:r w:rsidRPr="005F4125">
              <w:rPr>
                <w:rFonts w:eastAsia="Arial" w:cs="Arial"/>
                <w:szCs w:val="22"/>
                <w:lang w:val="en-US"/>
              </w:rPr>
              <w:t>drift</w:t>
            </w:r>
            <w:r w:rsidRPr="005F4125">
              <w:rPr>
                <w:rFonts w:eastAsia="Arial" w:cs="Arial"/>
                <w:spacing w:val="-3"/>
                <w:szCs w:val="22"/>
                <w:lang w:val="en-US"/>
              </w:rPr>
              <w:t xml:space="preserve"> </w:t>
            </w:r>
            <w:r w:rsidRPr="005F4125">
              <w:rPr>
                <w:rFonts w:eastAsia="Arial" w:cs="Arial"/>
                <w:szCs w:val="22"/>
                <w:lang w:val="en-US"/>
              </w:rPr>
              <w:t>onto</w:t>
            </w:r>
            <w:r w:rsidRPr="005F4125">
              <w:rPr>
                <w:rFonts w:eastAsia="Arial" w:cs="Arial"/>
                <w:spacing w:val="-3"/>
                <w:szCs w:val="22"/>
                <w:lang w:val="en-US"/>
              </w:rPr>
              <w:t xml:space="preserve"> </w:t>
            </w:r>
            <w:r w:rsidRPr="005F4125">
              <w:rPr>
                <w:rFonts w:eastAsia="Arial" w:cs="Arial"/>
                <w:szCs w:val="22"/>
                <w:lang w:val="en-US"/>
              </w:rPr>
              <w:t>the</w:t>
            </w:r>
            <w:r w:rsidRPr="005F4125">
              <w:rPr>
                <w:rFonts w:eastAsia="Arial" w:cs="Arial"/>
                <w:spacing w:val="-3"/>
                <w:szCs w:val="22"/>
                <w:lang w:val="en-US"/>
              </w:rPr>
              <w:t xml:space="preserve"> </w:t>
            </w:r>
            <w:r w:rsidRPr="005F4125">
              <w:rPr>
                <w:rFonts w:eastAsia="Arial" w:cs="Arial"/>
                <w:szCs w:val="22"/>
                <w:lang w:val="en-US"/>
              </w:rPr>
              <w:t>foliage</w:t>
            </w:r>
            <w:r w:rsidRPr="005F4125">
              <w:rPr>
                <w:rFonts w:eastAsia="Arial" w:cs="Arial"/>
                <w:spacing w:val="-3"/>
                <w:szCs w:val="22"/>
                <w:lang w:val="en-US"/>
              </w:rPr>
              <w:t xml:space="preserve"> </w:t>
            </w:r>
            <w:r w:rsidRPr="005F4125">
              <w:rPr>
                <w:rFonts w:eastAsia="Arial" w:cs="Arial"/>
                <w:szCs w:val="22"/>
                <w:lang w:val="en-US"/>
              </w:rPr>
              <w:t>or</w:t>
            </w:r>
            <w:r w:rsidRPr="005F4125">
              <w:rPr>
                <w:rFonts w:eastAsia="Arial" w:cs="Arial"/>
                <w:spacing w:val="-3"/>
                <w:szCs w:val="22"/>
                <w:lang w:val="en-US"/>
              </w:rPr>
              <w:t xml:space="preserve"> </w:t>
            </w:r>
            <w:r w:rsidRPr="005F4125">
              <w:rPr>
                <w:rFonts w:eastAsia="Arial" w:cs="Arial"/>
                <w:szCs w:val="22"/>
                <w:lang w:val="en-US"/>
              </w:rPr>
              <w:t>green</w:t>
            </w:r>
            <w:r w:rsidRPr="005F4125">
              <w:rPr>
                <w:rFonts w:eastAsia="Arial" w:cs="Arial"/>
                <w:spacing w:val="-3"/>
                <w:szCs w:val="22"/>
                <w:lang w:val="en-US"/>
              </w:rPr>
              <w:t xml:space="preserve"> </w:t>
            </w:r>
            <w:r w:rsidRPr="005F4125">
              <w:rPr>
                <w:rFonts w:eastAsia="Arial" w:cs="Arial"/>
                <w:szCs w:val="22"/>
                <w:lang w:val="en-US"/>
              </w:rPr>
              <w:t>bark</w:t>
            </w:r>
            <w:r w:rsidRPr="005F4125">
              <w:rPr>
                <w:rFonts w:eastAsia="Arial" w:cs="Arial"/>
                <w:spacing w:val="-3"/>
                <w:szCs w:val="22"/>
                <w:lang w:val="en-US"/>
              </w:rPr>
              <w:t xml:space="preserve"> </w:t>
            </w:r>
            <w:r w:rsidRPr="005F4125">
              <w:rPr>
                <w:rFonts w:eastAsia="Arial" w:cs="Arial"/>
                <w:szCs w:val="22"/>
                <w:lang w:val="en-US"/>
              </w:rPr>
              <w:t>of</w:t>
            </w:r>
            <w:r w:rsidRPr="005F4125">
              <w:rPr>
                <w:rFonts w:eastAsia="Arial" w:cs="Arial"/>
                <w:spacing w:val="-3"/>
                <w:szCs w:val="22"/>
                <w:lang w:val="en-US"/>
              </w:rPr>
              <w:t xml:space="preserve"> </w:t>
            </w:r>
            <w:r w:rsidRPr="005F4125">
              <w:rPr>
                <w:rFonts w:eastAsia="Arial" w:cs="Arial"/>
                <w:szCs w:val="22"/>
                <w:lang w:val="en-US"/>
              </w:rPr>
              <w:t>trees</w:t>
            </w:r>
            <w:r w:rsidRPr="005F4125">
              <w:rPr>
                <w:rFonts w:eastAsia="Arial" w:cs="Arial"/>
                <w:spacing w:val="-3"/>
                <w:szCs w:val="22"/>
                <w:lang w:val="en-US"/>
              </w:rPr>
              <w:t xml:space="preserve"> </w:t>
            </w:r>
            <w:r w:rsidRPr="005F4125">
              <w:rPr>
                <w:rFonts w:eastAsia="Arial" w:cs="Arial"/>
                <w:szCs w:val="22"/>
                <w:lang w:val="en-US"/>
              </w:rPr>
              <w:t>and</w:t>
            </w:r>
            <w:r w:rsidRPr="005F4125">
              <w:rPr>
                <w:rFonts w:eastAsia="Arial" w:cs="Arial"/>
                <w:spacing w:val="-3"/>
                <w:szCs w:val="22"/>
                <w:lang w:val="en-US"/>
              </w:rPr>
              <w:t xml:space="preserve"> </w:t>
            </w:r>
            <w:r w:rsidRPr="005F4125">
              <w:rPr>
                <w:rFonts w:eastAsia="Arial" w:cs="Arial"/>
                <w:szCs w:val="22"/>
                <w:lang w:val="en-US"/>
              </w:rPr>
              <w:t>vines, as damage will occur.</w:t>
            </w:r>
          </w:p>
          <w:p w14:paraId="64DC60E3" w14:textId="77777777" w:rsidR="005F4125" w:rsidRPr="005F4125" w:rsidRDefault="005F4125" w:rsidP="005F4125">
            <w:pPr>
              <w:widowControl w:val="0"/>
              <w:autoSpaceDE w:val="0"/>
              <w:autoSpaceDN w:val="0"/>
              <w:spacing w:before="12" w:line="240" w:lineRule="auto"/>
              <w:rPr>
                <w:rFonts w:eastAsia="Arial" w:cs="Arial"/>
                <w:szCs w:val="22"/>
                <w:lang w:val="en-US"/>
              </w:rPr>
            </w:pPr>
          </w:p>
          <w:p w14:paraId="757DD3BB" w14:textId="77777777" w:rsidR="005F4125" w:rsidRPr="005F4125" w:rsidRDefault="005F4125" w:rsidP="005F4125">
            <w:pPr>
              <w:widowControl w:val="0"/>
              <w:autoSpaceDE w:val="0"/>
              <w:autoSpaceDN w:val="0"/>
              <w:spacing w:line="240" w:lineRule="auto"/>
              <w:rPr>
                <w:rFonts w:eastAsia="Arial" w:cs="Arial"/>
                <w:szCs w:val="22"/>
                <w:lang w:val="en-US"/>
              </w:rPr>
            </w:pPr>
            <w:r w:rsidRPr="005F4125">
              <w:rPr>
                <w:rFonts w:eastAsia="Arial" w:cs="Arial"/>
                <w:szCs w:val="22"/>
                <w:lang w:val="en-US"/>
              </w:rPr>
              <w:t>INTEGRATED</w:t>
            </w:r>
            <w:r w:rsidRPr="005F4125">
              <w:rPr>
                <w:rFonts w:eastAsia="Arial" w:cs="Arial"/>
                <w:spacing w:val="-7"/>
                <w:szCs w:val="22"/>
                <w:lang w:val="en-US"/>
              </w:rPr>
              <w:t xml:space="preserve"> </w:t>
            </w:r>
            <w:r w:rsidRPr="005F4125">
              <w:rPr>
                <w:rFonts w:eastAsia="Arial" w:cs="Arial"/>
                <w:szCs w:val="22"/>
                <w:lang w:val="en-US"/>
              </w:rPr>
              <w:t>PEST</w:t>
            </w:r>
            <w:r w:rsidRPr="005F4125">
              <w:rPr>
                <w:rFonts w:eastAsia="Arial" w:cs="Arial"/>
                <w:spacing w:val="-7"/>
                <w:szCs w:val="22"/>
                <w:lang w:val="en-US"/>
              </w:rPr>
              <w:t xml:space="preserve"> </w:t>
            </w:r>
            <w:r w:rsidRPr="005F4125">
              <w:rPr>
                <w:rFonts w:eastAsia="Arial" w:cs="Arial"/>
                <w:spacing w:val="-2"/>
                <w:szCs w:val="22"/>
                <w:lang w:val="en-US"/>
              </w:rPr>
              <w:t>MANAGEMENT</w:t>
            </w:r>
          </w:p>
          <w:p w14:paraId="7730A304" w14:textId="77777777" w:rsidR="005F4125" w:rsidRPr="005F4125" w:rsidRDefault="005F4125" w:rsidP="005F4125">
            <w:pPr>
              <w:widowControl w:val="0"/>
              <w:autoSpaceDE w:val="0"/>
              <w:autoSpaceDN w:val="0"/>
              <w:spacing w:before="10" w:line="249" w:lineRule="auto"/>
              <w:rPr>
                <w:rFonts w:eastAsia="Arial" w:cs="Arial"/>
                <w:szCs w:val="22"/>
                <w:lang w:val="en-US"/>
              </w:rPr>
            </w:pPr>
            <w:r w:rsidRPr="005F4125">
              <w:rPr>
                <w:rFonts w:eastAsia="Arial" w:cs="Arial"/>
                <w:szCs w:val="22"/>
                <w:lang w:val="en-US"/>
              </w:rPr>
              <w:t>Toxic to beneficial arthropods. Not compatible with integrated pest management (IPM) programs</w:t>
            </w:r>
            <w:r w:rsidRPr="005F4125">
              <w:rPr>
                <w:rFonts w:eastAsia="Arial" w:cs="Arial"/>
                <w:spacing w:val="-4"/>
                <w:szCs w:val="22"/>
                <w:lang w:val="en-US"/>
              </w:rPr>
              <w:t xml:space="preserve"> </w:t>
            </w:r>
            <w:proofErr w:type="spellStart"/>
            <w:r w:rsidRPr="005F4125">
              <w:rPr>
                <w:rFonts w:eastAsia="Arial" w:cs="Arial"/>
                <w:szCs w:val="22"/>
                <w:lang w:val="en-US"/>
              </w:rPr>
              <w:t>utilising</w:t>
            </w:r>
            <w:proofErr w:type="spellEnd"/>
            <w:r w:rsidRPr="005F4125">
              <w:rPr>
                <w:rFonts w:eastAsia="Arial" w:cs="Arial"/>
                <w:spacing w:val="-4"/>
                <w:szCs w:val="22"/>
                <w:lang w:val="en-US"/>
              </w:rPr>
              <w:t xml:space="preserve"> </w:t>
            </w:r>
            <w:r w:rsidRPr="005F4125">
              <w:rPr>
                <w:rFonts w:eastAsia="Arial" w:cs="Arial"/>
                <w:szCs w:val="22"/>
                <w:lang w:val="en-US"/>
              </w:rPr>
              <w:t>beneficial</w:t>
            </w:r>
            <w:r w:rsidRPr="005F4125">
              <w:rPr>
                <w:rFonts w:eastAsia="Arial" w:cs="Arial"/>
                <w:spacing w:val="-4"/>
                <w:szCs w:val="22"/>
                <w:lang w:val="en-US"/>
              </w:rPr>
              <w:t xml:space="preserve"> </w:t>
            </w:r>
            <w:r w:rsidRPr="005F4125">
              <w:rPr>
                <w:rFonts w:eastAsia="Arial" w:cs="Arial"/>
                <w:szCs w:val="22"/>
                <w:lang w:val="en-US"/>
              </w:rPr>
              <w:t>arthropods.</w:t>
            </w:r>
            <w:r w:rsidRPr="005F4125">
              <w:rPr>
                <w:rFonts w:eastAsia="Arial" w:cs="Arial"/>
                <w:spacing w:val="-4"/>
                <w:szCs w:val="22"/>
                <w:lang w:val="en-US"/>
              </w:rPr>
              <w:t xml:space="preserve"> </w:t>
            </w:r>
            <w:proofErr w:type="spellStart"/>
            <w:r w:rsidRPr="005F4125">
              <w:rPr>
                <w:rFonts w:eastAsia="Arial" w:cs="Arial"/>
                <w:szCs w:val="22"/>
                <w:lang w:val="en-US"/>
              </w:rPr>
              <w:t>Minimise</w:t>
            </w:r>
            <w:proofErr w:type="spellEnd"/>
            <w:r w:rsidRPr="005F4125">
              <w:rPr>
                <w:rFonts w:eastAsia="Arial" w:cs="Arial"/>
                <w:spacing w:val="-4"/>
                <w:szCs w:val="22"/>
                <w:lang w:val="en-US"/>
              </w:rPr>
              <w:t xml:space="preserve"> </w:t>
            </w:r>
            <w:r w:rsidRPr="005F4125">
              <w:rPr>
                <w:rFonts w:eastAsia="Arial" w:cs="Arial"/>
                <w:szCs w:val="22"/>
                <w:lang w:val="en-US"/>
              </w:rPr>
              <w:t>spray</w:t>
            </w:r>
            <w:r w:rsidRPr="005F4125">
              <w:rPr>
                <w:rFonts w:eastAsia="Arial" w:cs="Arial"/>
                <w:spacing w:val="-4"/>
                <w:szCs w:val="22"/>
                <w:lang w:val="en-US"/>
              </w:rPr>
              <w:t xml:space="preserve"> </w:t>
            </w:r>
            <w:r w:rsidRPr="005F4125">
              <w:rPr>
                <w:rFonts w:eastAsia="Arial" w:cs="Arial"/>
                <w:szCs w:val="22"/>
                <w:lang w:val="en-US"/>
              </w:rPr>
              <w:t>drift</w:t>
            </w:r>
            <w:r w:rsidRPr="005F4125">
              <w:rPr>
                <w:rFonts w:eastAsia="Arial" w:cs="Arial"/>
                <w:spacing w:val="-4"/>
                <w:szCs w:val="22"/>
                <w:lang w:val="en-US"/>
              </w:rPr>
              <w:t xml:space="preserve"> </w:t>
            </w:r>
            <w:r w:rsidRPr="005F4125">
              <w:rPr>
                <w:rFonts w:eastAsia="Arial" w:cs="Arial"/>
                <w:szCs w:val="22"/>
                <w:lang w:val="en-US"/>
              </w:rPr>
              <w:t>to</w:t>
            </w:r>
            <w:r w:rsidRPr="005F4125">
              <w:rPr>
                <w:rFonts w:eastAsia="Arial" w:cs="Arial"/>
                <w:spacing w:val="-4"/>
                <w:szCs w:val="22"/>
                <w:lang w:val="en-US"/>
              </w:rPr>
              <w:t xml:space="preserve"> </w:t>
            </w:r>
            <w:r w:rsidRPr="005F4125">
              <w:rPr>
                <w:rFonts w:eastAsia="Arial" w:cs="Arial"/>
                <w:szCs w:val="22"/>
                <w:lang w:val="en-US"/>
              </w:rPr>
              <w:t>reduce</w:t>
            </w:r>
            <w:r w:rsidRPr="005F4125">
              <w:rPr>
                <w:rFonts w:eastAsia="Arial" w:cs="Arial"/>
                <w:spacing w:val="-4"/>
                <w:szCs w:val="22"/>
                <w:lang w:val="en-US"/>
              </w:rPr>
              <w:t xml:space="preserve"> </w:t>
            </w:r>
            <w:r w:rsidRPr="005F4125">
              <w:rPr>
                <w:rFonts w:eastAsia="Arial" w:cs="Arial"/>
                <w:szCs w:val="22"/>
                <w:lang w:val="en-US"/>
              </w:rPr>
              <w:t>harmful</w:t>
            </w:r>
            <w:r w:rsidRPr="005F4125">
              <w:rPr>
                <w:rFonts w:eastAsia="Arial" w:cs="Arial"/>
                <w:spacing w:val="-4"/>
                <w:szCs w:val="22"/>
                <w:lang w:val="en-US"/>
              </w:rPr>
              <w:t xml:space="preserve"> </w:t>
            </w:r>
            <w:r w:rsidRPr="005F4125">
              <w:rPr>
                <w:rFonts w:eastAsia="Arial" w:cs="Arial"/>
                <w:szCs w:val="22"/>
                <w:lang w:val="en-US"/>
              </w:rPr>
              <w:t>effects</w:t>
            </w:r>
            <w:r w:rsidRPr="005F4125">
              <w:rPr>
                <w:rFonts w:eastAsia="Arial" w:cs="Arial"/>
                <w:spacing w:val="-4"/>
                <w:szCs w:val="22"/>
                <w:lang w:val="en-US"/>
              </w:rPr>
              <w:t xml:space="preserve"> </w:t>
            </w:r>
            <w:r w:rsidRPr="005F4125">
              <w:rPr>
                <w:rFonts w:eastAsia="Arial" w:cs="Arial"/>
                <w:szCs w:val="22"/>
                <w:lang w:val="en-US"/>
              </w:rPr>
              <w:t>on beneficial arthropods in non-crop areas.</w:t>
            </w:r>
          </w:p>
        </w:tc>
      </w:tr>
    </w:tbl>
    <w:p w14:paraId="0FDA7D31"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108"/>
      </w:tblGrid>
      <w:tr w:rsidR="005F4125" w:rsidRPr="005F4125" w14:paraId="7E0F9C68" w14:textId="77777777" w:rsidTr="00EB6A1F">
        <w:trPr>
          <w:trHeight w:val="7118"/>
        </w:trPr>
        <w:tc>
          <w:tcPr>
            <w:tcW w:w="2098" w:type="dxa"/>
          </w:tcPr>
          <w:p w14:paraId="4C0189C8" w14:textId="77777777" w:rsidR="005F4125" w:rsidRPr="005F4125" w:rsidRDefault="005F4125" w:rsidP="005F4125">
            <w:pPr>
              <w:widowControl w:val="0"/>
              <w:autoSpaceDE w:val="0"/>
              <w:autoSpaceDN w:val="0"/>
              <w:spacing w:before="63" w:line="249" w:lineRule="auto"/>
              <w:ind w:right="907"/>
              <w:rPr>
                <w:rFonts w:eastAsia="Arial" w:cs="Arial"/>
                <w:szCs w:val="22"/>
                <w:lang w:val="en-US"/>
              </w:rPr>
            </w:pPr>
            <w:r w:rsidRPr="005F4125">
              <w:rPr>
                <w:rFonts w:eastAsia="Arial" w:cs="Arial"/>
                <w:szCs w:val="22"/>
                <w:lang w:val="en-US"/>
              </w:rPr>
              <w:t>Storage</w:t>
            </w:r>
            <w:r w:rsidRPr="005F4125">
              <w:rPr>
                <w:rFonts w:eastAsia="Arial" w:cs="Arial"/>
                <w:spacing w:val="-14"/>
                <w:szCs w:val="22"/>
                <w:lang w:val="en-US"/>
              </w:rPr>
              <w:t xml:space="preserve"> </w:t>
            </w:r>
            <w:r w:rsidRPr="005F4125">
              <w:rPr>
                <w:rFonts w:eastAsia="Arial" w:cs="Arial"/>
                <w:szCs w:val="22"/>
                <w:lang w:val="en-US"/>
              </w:rPr>
              <w:t xml:space="preserve">and </w:t>
            </w:r>
            <w:r w:rsidRPr="005F4125">
              <w:rPr>
                <w:rFonts w:eastAsia="Arial" w:cs="Arial"/>
                <w:spacing w:val="-2"/>
                <w:szCs w:val="22"/>
                <w:lang w:val="en-US"/>
              </w:rPr>
              <w:t>Disposal:</w:t>
            </w:r>
          </w:p>
        </w:tc>
        <w:tc>
          <w:tcPr>
            <w:tcW w:w="8108" w:type="dxa"/>
          </w:tcPr>
          <w:p w14:paraId="720F9458"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pacing w:val="-2"/>
                <w:szCs w:val="22"/>
                <w:lang w:val="en-US"/>
              </w:rPr>
              <w:t>STORAGE</w:t>
            </w:r>
          </w:p>
          <w:p w14:paraId="5ABAFA3D" w14:textId="77777777" w:rsidR="005F4125" w:rsidRPr="005F4125" w:rsidRDefault="005F4125" w:rsidP="005F4125">
            <w:pPr>
              <w:widowControl w:val="0"/>
              <w:autoSpaceDE w:val="0"/>
              <w:autoSpaceDN w:val="0"/>
              <w:spacing w:before="10" w:line="249" w:lineRule="auto"/>
              <w:rPr>
                <w:rFonts w:eastAsia="Arial" w:cs="Arial"/>
                <w:szCs w:val="22"/>
                <w:lang w:val="en-US"/>
              </w:rPr>
            </w:pPr>
            <w:r w:rsidRPr="005F4125">
              <w:rPr>
                <w:rFonts w:eastAsia="Arial" w:cs="Arial"/>
                <w:szCs w:val="22"/>
                <w:lang w:val="en-US"/>
              </w:rPr>
              <w:t>Store</w:t>
            </w:r>
            <w:r w:rsidRPr="005F4125">
              <w:rPr>
                <w:rFonts w:eastAsia="Arial" w:cs="Arial"/>
                <w:spacing w:val="-4"/>
                <w:szCs w:val="22"/>
                <w:lang w:val="en-US"/>
              </w:rPr>
              <w:t xml:space="preserve"> </w:t>
            </w:r>
            <w:r w:rsidRPr="005F4125">
              <w:rPr>
                <w:rFonts w:eastAsia="Arial" w:cs="Arial"/>
                <w:szCs w:val="22"/>
                <w:lang w:val="en-US"/>
              </w:rPr>
              <w:t>in</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4"/>
                <w:szCs w:val="22"/>
                <w:lang w:val="en-US"/>
              </w:rPr>
              <w:t xml:space="preserve"> </w:t>
            </w:r>
            <w:r w:rsidRPr="005F4125">
              <w:rPr>
                <w:rFonts w:eastAsia="Arial" w:cs="Arial"/>
                <w:szCs w:val="22"/>
                <w:lang w:val="en-US"/>
              </w:rPr>
              <w:t>closed,</w:t>
            </w:r>
            <w:r w:rsidRPr="005F4125">
              <w:rPr>
                <w:rFonts w:eastAsia="Arial" w:cs="Arial"/>
                <w:spacing w:val="-4"/>
                <w:szCs w:val="22"/>
                <w:lang w:val="en-US"/>
              </w:rPr>
              <w:t xml:space="preserve"> </w:t>
            </w:r>
            <w:r w:rsidRPr="005F4125">
              <w:rPr>
                <w:rFonts w:eastAsia="Arial" w:cs="Arial"/>
                <w:szCs w:val="22"/>
                <w:lang w:val="en-US"/>
              </w:rPr>
              <w:t>original</w:t>
            </w:r>
            <w:r w:rsidRPr="005F4125">
              <w:rPr>
                <w:rFonts w:eastAsia="Arial" w:cs="Arial"/>
                <w:spacing w:val="-4"/>
                <w:szCs w:val="22"/>
                <w:lang w:val="en-US"/>
              </w:rPr>
              <w:t xml:space="preserve"> </w:t>
            </w:r>
            <w:r w:rsidRPr="005F4125">
              <w:rPr>
                <w:rFonts w:eastAsia="Arial" w:cs="Arial"/>
                <w:szCs w:val="22"/>
                <w:lang w:val="en-US"/>
              </w:rPr>
              <w:t>container</w:t>
            </w:r>
            <w:r w:rsidRPr="005F4125">
              <w:rPr>
                <w:rFonts w:eastAsia="Arial" w:cs="Arial"/>
                <w:spacing w:val="-4"/>
                <w:szCs w:val="22"/>
                <w:lang w:val="en-US"/>
              </w:rPr>
              <w:t xml:space="preserve"> </w:t>
            </w:r>
            <w:r w:rsidRPr="005F4125">
              <w:rPr>
                <w:rFonts w:eastAsia="Arial" w:cs="Arial"/>
                <w:szCs w:val="22"/>
                <w:lang w:val="en-US"/>
              </w:rPr>
              <w:t>in</w:t>
            </w:r>
            <w:r w:rsidRPr="005F4125">
              <w:rPr>
                <w:rFonts w:eastAsia="Arial" w:cs="Arial"/>
                <w:spacing w:val="-4"/>
                <w:szCs w:val="22"/>
                <w:lang w:val="en-US"/>
              </w:rPr>
              <w:t xml:space="preserve"> </w:t>
            </w:r>
            <w:r w:rsidRPr="005F4125">
              <w:rPr>
                <w:rFonts w:eastAsia="Arial" w:cs="Arial"/>
                <w:szCs w:val="22"/>
                <w:lang w:val="en-US"/>
              </w:rPr>
              <w:t>a</w:t>
            </w:r>
            <w:r w:rsidRPr="005F4125">
              <w:rPr>
                <w:rFonts w:eastAsia="Arial" w:cs="Arial"/>
                <w:spacing w:val="-4"/>
                <w:szCs w:val="22"/>
                <w:lang w:val="en-US"/>
              </w:rPr>
              <w:t xml:space="preserve"> </w:t>
            </w:r>
            <w:r w:rsidRPr="005F4125">
              <w:rPr>
                <w:rFonts w:eastAsia="Arial" w:cs="Arial"/>
                <w:szCs w:val="22"/>
                <w:lang w:val="en-US"/>
              </w:rPr>
              <w:t>cool,</w:t>
            </w:r>
            <w:r w:rsidRPr="005F4125">
              <w:rPr>
                <w:rFonts w:eastAsia="Arial" w:cs="Arial"/>
                <w:spacing w:val="-4"/>
                <w:szCs w:val="22"/>
                <w:lang w:val="en-US"/>
              </w:rPr>
              <w:t xml:space="preserve"> </w:t>
            </w:r>
            <w:r w:rsidRPr="005F4125">
              <w:rPr>
                <w:rFonts w:eastAsia="Arial" w:cs="Arial"/>
                <w:szCs w:val="22"/>
                <w:lang w:val="en-US"/>
              </w:rPr>
              <w:t>well-ventilated</w:t>
            </w:r>
            <w:r w:rsidRPr="005F4125">
              <w:rPr>
                <w:rFonts w:eastAsia="Arial" w:cs="Arial"/>
                <w:spacing w:val="-4"/>
                <w:szCs w:val="22"/>
                <w:lang w:val="en-US"/>
              </w:rPr>
              <w:t xml:space="preserve"> </w:t>
            </w:r>
            <w:r w:rsidRPr="005F4125">
              <w:rPr>
                <w:rFonts w:eastAsia="Arial" w:cs="Arial"/>
                <w:szCs w:val="22"/>
                <w:lang w:val="en-US"/>
              </w:rPr>
              <w:t>area.</w:t>
            </w:r>
            <w:r w:rsidRPr="005F4125">
              <w:rPr>
                <w:rFonts w:eastAsia="Arial" w:cs="Arial"/>
                <w:spacing w:val="-4"/>
                <w:szCs w:val="22"/>
                <w:lang w:val="en-US"/>
              </w:rPr>
              <w:t xml:space="preserve"> </w:t>
            </w:r>
            <w:r w:rsidRPr="005F4125">
              <w:rPr>
                <w:rFonts w:eastAsia="Arial" w:cs="Arial"/>
                <w:szCs w:val="22"/>
                <w:lang w:val="en-US"/>
              </w:rPr>
              <w:t>Do</w:t>
            </w:r>
            <w:r w:rsidRPr="005F4125">
              <w:rPr>
                <w:rFonts w:eastAsia="Arial" w:cs="Arial"/>
                <w:spacing w:val="-4"/>
                <w:szCs w:val="22"/>
                <w:lang w:val="en-US"/>
              </w:rPr>
              <w:t xml:space="preserve"> </w:t>
            </w:r>
            <w:r w:rsidRPr="005F4125">
              <w:rPr>
                <w:rFonts w:eastAsia="Arial" w:cs="Arial"/>
                <w:szCs w:val="22"/>
                <w:lang w:val="en-US"/>
              </w:rPr>
              <w:t>not</w:t>
            </w:r>
            <w:r w:rsidRPr="005F4125">
              <w:rPr>
                <w:rFonts w:eastAsia="Arial" w:cs="Arial"/>
                <w:spacing w:val="-4"/>
                <w:szCs w:val="22"/>
                <w:lang w:val="en-US"/>
              </w:rPr>
              <w:t xml:space="preserve"> </w:t>
            </w:r>
            <w:r w:rsidRPr="005F4125">
              <w:rPr>
                <w:rFonts w:eastAsia="Arial" w:cs="Arial"/>
                <w:szCs w:val="22"/>
                <w:lang w:val="en-US"/>
              </w:rPr>
              <w:t>store</w:t>
            </w:r>
            <w:r w:rsidRPr="005F4125">
              <w:rPr>
                <w:rFonts w:eastAsia="Arial" w:cs="Arial"/>
                <w:spacing w:val="-4"/>
                <w:szCs w:val="22"/>
                <w:lang w:val="en-US"/>
              </w:rPr>
              <w:t xml:space="preserve"> </w:t>
            </w:r>
            <w:r w:rsidRPr="005F4125">
              <w:rPr>
                <w:rFonts w:eastAsia="Arial" w:cs="Arial"/>
                <w:szCs w:val="22"/>
                <w:lang w:val="en-US"/>
              </w:rPr>
              <w:t>for prolonged periods in direct sunlight.</w:t>
            </w:r>
          </w:p>
          <w:p w14:paraId="521EE32E" w14:textId="77777777" w:rsidR="005F4125" w:rsidRPr="005F4125" w:rsidRDefault="005F4125" w:rsidP="005F4125">
            <w:pPr>
              <w:widowControl w:val="0"/>
              <w:autoSpaceDE w:val="0"/>
              <w:autoSpaceDN w:val="0"/>
              <w:spacing w:before="11" w:line="240" w:lineRule="auto"/>
              <w:rPr>
                <w:rFonts w:eastAsia="Arial" w:cs="Arial"/>
                <w:szCs w:val="22"/>
                <w:lang w:val="en-US"/>
              </w:rPr>
            </w:pPr>
          </w:p>
          <w:p w14:paraId="05FE4091" w14:textId="77777777" w:rsidR="005F4125" w:rsidRPr="005F4125" w:rsidRDefault="005F4125" w:rsidP="005F4125">
            <w:pPr>
              <w:widowControl w:val="0"/>
              <w:autoSpaceDE w:val="0"/>
              <w:autoSpaceDN w:val="0"/>
              <w:spacing w:before="1" w:line="240" w:lineRule="auto"/>
              <w:rPr>
                <w:rFonts w:eastAsia="Arial" w:cs="Arial"/>
                <w:szCs w:val="22"/>
                <w:lang w:val="en-US"/>
              </w:rPr>
            </w:pPr>
            <w:r w:rsidRPr="005F4125">
              <w:rPr>
                <w:rFonts w:eastAsia="Arial" w:cs="Arial"/>
                <w:spacing w:val="-2"/>
                <w:szCs w:val="22"/>
                <w:lang w:val="en-US"/>
              </w:rPr>
              <w:t>DISPOSAL</w:t>
            </w:r>
          </w:p>
          <w:p w14:paraId="05FFC0E3" w14:textId="77777777" w:rsidR="005F4125" w:rsidRPr="005F4125" w:rsidRDefault="005F4125" w:rsidP="005F4125">
            <w:pPr>
              <w:widowControl w:val="0"/>
              <w:autoSpaceDE w:val="0"/>
              <w:autoSpaceDN w:val="0"/>
              <w:spacing w:before="10" w:line="249" w:lineRule="auto"/>
              <w:ind w:right="116"/>
              <w:rPr>
                <w:rFonts w:eastAsia="Arial" w:cs="Arial"/>
                <w:szCs w:val="22"/>
                <w:lang w:val="en-US"/>
              </w:rPr>
            </w:pPr>
            <w:r w:rsidRPr="005F4125">
              <w:rPr>
                <w:rFonts w:eastAsia="Arial" w:cs="Arial"/>
                <w:szCs w:val="22"/>
                <w:lang w:val="en-US"/>
              </w:rPr>
              <w:t>Triple-rinse containers before disposal. Add rinsings to spray tank. DO NOT dispose of undiluted</w:t>
            </w:r>
            <w:r w:rsidRPr="005F4125">
              <w:rPr>
                <w:rFonts w:eastAsia="Arial" w:cs="Arial"/>
                <w:spacing w:val="-4"/>
                <w:szCs w:val="22"/>
                <w:lang w:val="en-US"/>
              </w:rPr>
              <w:t xml:space="preserve"> </w:t>
            </w:r>
            <w:r w:rsidRPr="005F4125">
              <w:rPr>
                <w:rFonts w:eastAsia="Arial" w:cs="Arial"/>
                <w:szCs w:val="22"/>
                <w:lang w:val="en-US"/>
              </w:rPr>
              <w:t>chemicals</w:t>
            </w:r>
            <w:r w:rsidRPr="005F4125">
              <w:rPr>
                <w:rFonts w:eastAsia="Arial" w:cs="Arial"/>
                <w:spacing w:val="-4"/>
                <w:szCs w:val="22"/>
                <w:lang w:val="en-US"/>
              </w:rPr>
              <w:t xml:space="preserve"> </w:t>
            </w:r>
            <w:r w:rsidRPr="005F4125">
              <w:rPr>
                <w:rFonts w:eastAsia="Arial" w:cs="Arial"/>
                <w:szCs w:val="22"/>
                <w:lang w:val="en-US"/>
              </w:rPr>
              <w:t>on</w:t>
            </w:r>
            <w:r w:rsidRPr="005F4125">
              <w:rPr>
                <w:rFonts w:eastAsia="Arial" w:cs="Arial"/>
                <w:spacing w:val="-4"/>
                <w:szCs w:val="22"/>
                <w:lang w:val="en-US"/>
              </w:rPr>
              <w:t xml:space="preserve"> </w:t>
            </w:r>
            <w:r w:rsidRPr="005F4125">
              <w:rPr>
                <w:rFonts w:eastAsia="Arial" w:cs="Arial"/>
                <w:szCs w:val="22"/>
                <w:lang w:val="en-US"/>
              </w:rPr>
              <w:t>site.</w:t>
            </w:r>
            <w:r w:rsidRPr="005F4125">
              <w:rPr>
                <w:rFonts w:eastAsia="Arial" w:cs="Arial"/>
                <w:spacing w:val="-4"/>
                <w:szCs w:val="22"/>
                <w:lang w:val="en-US"/>
              </w:rPr>
              <w:t xml:space="preserve"> </w:t>
            </w:r>
            <w:r w:rsidRPr="005F4125">
              <w:rPr>
                <w:rFonts w:eastAsia="Arial" w:cs="Arial"/>
                <w:szCs w:val="22"/>
                <w:lang w:val="en-US"/>
              </w:rPr>
              <w:t>If</w:t>
            </w:r>
            <w:r w:rsidRPr="005F4125">
              <w:rPr>
                <w:rFonts w:eastAsia="Arial" w:cs="Arial"/>
                <w:spacing w:val="-4"/>
                <w:szCs w:val="22"/>
                <w:lang w:val="en-US"/>
              </w:rPr>
              <w:t xml:space="preserve"> </w:t>
            </w:r>
            <w:r w:rsidRPr="005F4125">
              <w:rPr>
                <w:rFonts w:eastAsia="Arial" w:cs="Arial"/>
                <w:szCs w:val="22"/>
                <w:lang w:val="en-US"/>
              </w:rPr>
              <w:t>recycling,</w:t>
            </w:r>
            <w:r w:rsidRPr="005F4125">
              <w:rPr>
                <w:rFonts w:eastAsia="Arial" w:cs="Arial"/>
                <w:spacing w:val="-4"/>
                <w:szCs w:val="22"/>
                <w:lang w:val="en-US"/>
              </w:rPr>
              <w:t xml:space="preserve"> </w:t>
            </w:r>
            <w:r w:rsidRPr="005F4125">
              <w:rPr>
                <w:rFonts w:eastAsia="Arial" w:cs="Arial"/>
                <w:szCs w:val="22"/>
                <w:lang w:val="en-US"/>
              </w:rPr>
              <w:t>replace</w:t>
            </w:r>
            <w:r w:rsidRPr="005F4125">
              <w:rPr>
                <w:rFonts w:eastAsia="Arial" w:cs="Arial"/>
                <w:spacing w:val="-4"/>
                <w:szCs w:val="22"/>
                <w:lang w:val="en-US"/>
              </w:rPr>
              <w:t xml:space="preserve"> </w:t>
            </w:r>
            <w:r w:rsidRPr="005F4125">
              <w:rPr>
                <w:rFonts w:eastAsia="Arial" w:cs="Arial"/>
                <w:szCs w:val="22"/>
                <w:lang w:val="en-US"/>
              </w:rPr>
              <w:t>cap</w:t>
            </w:r>
            <w:r w:rsidRPr="005F4125">
              <w:rPr>
                <w:rFonts w:eastAsia="Arial" w:cs="Arial"/>
                <w:spacing w:val="-4"/>
                <w:szCs w:val="22"/>
                <w:lang w:val="en-US"/>
              </w:rPr>
              <w:t xml:space="preserve"> </w:t>
            </w:r>
            <w:r w:rsidRPr="005F4125">
              <w:rPr>
                <w:rFonts w:eastAsia="Arial" w:cs="Arial"/>
                <w:szCs w:val="22"/>
                <w:lang w:val="en-US"/>
              </w:rPr>
              <w:t>and</w:t>
            </w:r>
            <w:r w:rsidRPr="005F4125">
              <w:rPr>
                <w:rFonts w:eastAsia="Arial" w:cs="Arial"/>
                <w:spacing w:val="-4"/>
                <w:szCs w:val="22"/>
                <w:lang w:val="en-US"/>
              </w:rPr>
              <w:t xml:space="preserve"> </w:t>
            </w:r>
            <w:r w:rsidRPr="005F4125">
              <w:rPr>
                <w:rFonts w:eastAsia="Arial" w:cs="Arial"/>
                <w:szCs w:val="22"/>
                <w:lang w:val="en-US"/>
              </w:rPr>
              <w:t>return</w:t>
            </w:r>
            <w:r w:rsidRPr="005F4125">
              <w:rPr>
                <w:rFonts w:eastAsia="Arial" w:cs="Arial"/>
                <w:spacing w:val="-4"/>
                <w:szCs w:val="22"/>
                <w:lang w:val="en-US"/>
              </w:rPr>
              <w:t xml:space="preserve"> </w:t>
            </w:r>
            <w:r w:rsidRPr="005F4125">
              <w:rPr>
                <w:rFonts w:eastAsia="Arial" w:cs="Arial"/>
                <w:szCs w:val="22"/>
                <w:lang w:val="en-US"/>
              </w:rPr>
              <w:t>clean</w:t>
            </w:r>
            <w:r w:rsidRPr="005F4125">
              <w:rPr>
                <w:rFonts w:eastAsia="Arial" w:cs="Arial"/>
                <w:spacing w:val="-4"/>
                <w:szCs w:val="22"/>
                <w:lang w:val="en-US"/>
              </w:rPr>
              <w:t xml:space="preserve"> </w:t>
            </w:r>
            <w:r w:rsidRPr="005F4125">
              <w:rPr>
                <w:rFonts w:eastAsia="Arial" w:cs="Arial"/>
                <w:szCs w:val="22"/>
                <w:lang w:val="en-US"/>
              </w:rPr>
              <w:t>containers</w:t>
            </w:r>
            <w:r w:rsidRPr="005F4125">
              <w:rPr>
                <w:rFonts w:eastAsia="Arial" w:cs="Arial"/>
                <w:spacing w:val="-4"/>
                <w:szCs w:val="22"/>
                <w:lang w:val="en-US"/>
              </w:rPr>
              <w:t xml:space="preserve"> </w:t>
            </w:r>
            <w:r w:rsidRPr="005F4125">
              <w:rPr>
                <w:rFonts w:eastAsia="Arial" w:cs="Arial"/>
                <w:szCs w:val="22"/>
                <w:lang w:val="en-US"/>
              </w:rPr>
              <w:t>to</w:t>
            </w:r>
            <w:r w:rsidRPr="005F4125">
              <w:rPr>
                <w:rFonts w:eastAsia="Arial" w:cs="Arial"/>
                <w:spacing w:val="-4"/>
                <w:szCs w:val="22"/>
                <w:lang w:val="en-US"/>
              </w:rPr>
              <w:t xml:space="preserve"> </w:t>
            </w:r>
            <w:r w:rsidRPr="005F4125">
              <w:rPr>
                <w:rFonts w:eastAsia="Arial" w:cs="Arial"/>
                <w:szCs w:val="22"/>
                <w:lang w:val="en-US"/>
              </w:rPr>
              <w:t xml:space="preserve">recycler or designated collection point. If not recycling, break, crush, or puncture and deliver empty packaging or unused </w:t>
            </w:r>
            <w:proofErr w:type="gramStart"/>
            <w:r w:rsidRPr="005F4125">
              <w:rPr>
                <w:rFonts w:eastAsia="Arial" w:cs="Arial"/>
                <w:szCs w:val="22"/>
                <w:lang w:val="en-US"/>
              </w:rPr>
              <w:t>product</w:t>
            </w:r>
            <w:proofErr w:type="gramEnd"/>
            <w:r w:rsidRPr="005F4125">
              <w:rPr>
                <w:rFonts w:eastAsia="Arial" w:cs="Arial"/>
                <w:szCs w:val="22"/>
                <w:lang w:val="en-US"/>
              </w:rPr>
              <w:t xml:space="preserve"> to an approved waste management facility. If an approved waste management facility is not available, dispose of empty </w:t>
            </w:r>
            <w:proofErr w:type="gramStart"/>
            <w:r w:rsidRPr="005F4125">
              <w:rPr>
                <w:rFonts w:eastAsia="Arial" w:cs="Arial"/>
                <w:szCs w:val="22"/>
                <w:lang w:val="en-US"/>
              </w:rPr>
              <w:t>container</w:t>
            </w:r>
            <w:proofErr w:type="gramEnd"/>
            <w:r w:rsidRPr="005F4125">
              <w:rPr>
                <w:rFonts w:eastAsia="Arial" w:cs="Arial"/>
                <w:szCs w:val="22"/>
                <w:lang w:val="en-US"/>
              </w:rPr>
              <w:t xml:space="preserve"> or unused </w:t>
            </w:r>
            <w:proofErr w:type="gramStart"/>
            <w:r w:rsidRPr="005F4125">
              <w:rPr>
                <w:rFonts w:eastAsia="Arial" w:cs="Arial"/>
                <w:szCs w:val="22"/>
                <w:lang w:val="en-US"/>
              </w:rPr>
              <w:t>product</w:t>
            </w:r>
            <w:proofErr w:type="gramEnd"/>
            <w:r w:rsidRPr="005F4125">
              <w:rPr>
                <w:rFonts w:eastAsia="Arial" w:cs="Arial"/>
                <w:szCs w:val="22"/>
                <w:lang w:val="en-US"/>
              </w:rPr>
              <w:t xml:space="preserve"> in compliance with relevant local, state or territory government regulations. DO NOT burn empty containers or </w:t>
            </w:r>
            <w:proofErr w:type="gramStart"/>
            <w:r w:rsidRPr="005F4125">
              <w:rPr>
                <w:rFonts w:eastAsia="Arial" w:cs="Arial"/>
                <w:szCs w:val="22"/>
                <w:lang w:val="en-US"/>
              </w:rPr>
              <w:t>product</w:t>
            </w:r>
            <w:proofErr w:type="gramEnd"/>
            <w:r w:rsidRPr="005F4125">
              <w:rPr>
                <w:rFonts w:eastAsia="Arial" w:cs="Arial"/>
                <w:szCs w:val="22"/>
                <w:lang w:val="en-US"/>
              </w:rPr>
              <w:t>.</w:t>
            </w:r>
          </w:p>
          <w:p w14:paraId="3F977F82" w14:textId="77777777" w:rsidR="005F4125" w:rsidRPr="005F4125" w:rsidRDefault="005F4125" w:rsidP="005F4125">
            <w:pPr>
              <w:widowControl w:val="0"/>
              <w:autoSpaceDE w:val="0"/>
              <w:autoSpaceDN w:val="0"/>
              <w:spacing w:line="240" w:lineRule="auto"/>
              <w:rPr>
                <w:rFonts w:eastAsia="Arial" w:cs="Arial"/>
                <w:szCs w:val="22"/>
                <w:lang w:val="en-US"/>
              </w:rPr>
            </w:pPr>
          </w:p>
          <w:p w14:paraId="32037D29" w14:textId="77777777" w:rsidR="005F4125" w:rsidRPr="005F4125" w:rsidRDefault="005F4125" w:rsidP="005F4125">
            <w:pPr>
              <w:widowControl w:val="0"/>
              <w:autoSpaceDE w:val="0"/>
              <w:autoSpaceDN w:val="0"/>
              <w:spacing w:before="25" w:line="240" w:lineRule="auto"/>
              <w:rPr>
                <w:rFonts w:eastAsia="Arial" w:cs="Arial"/>
                <w:szCs w:val="22"/>
                <w:lang w:val="en-US"/>
              </w:rPr>
            </w:pPr>
          </w:p>
          <w:p w14:paraId="4AE56D0E" w14:textId="77777777" w:rsidR="005F4125" w:rsidRPr="005F4125" w:rsidRDefault="005F4125" w:rsidP="005F4125">
            <w:pPr>
              <w:widowControl w:val="0"/>
              <w:autoSpaceDE w:val="0"/>
              <w:autoSpaceDN w:val="0"/>
              <w:spacing w:line="240" w:lineRule="auto"/>
              <w:rPr>
                <w:rFonts w:eastAsia="Arial" w:cs="Arial"/>
                <w:szCs w:val="22"/>
                <w:lang w:val="en-US"/>
              </w:rPr>
            </w:pPr>
            <w:r w:rsidRPr="005F4125">
              <w:rPr>
                <w:rFonts w:eastAsia="Arial" w:cs="Arial"/>
                <w:szCs w:val="22"/>
                <w:lang w:val="en-US"/>
              </w:rPr>
              <w:t>110</w:t>
            </w:r>
            <w:r w:rsidRPr="005F4125">
              <w:rPr>
                <w:rFonts w:eastAsia="Arial" w:cs="Arial"/>
                <w:spacing w:val="-2"/>
                <w:szCs w:val="22"/>
                <w:lang w:val="en-US"/>
              </w:rPr>
              <w:t xml:space="preserve"> </w:t>
            </w:r>
            <w:r w:rsidRPr="005F4125">
              <w:rPr>
                <w:rFonts w:eastAsia="Arial" w:cs="Arial"/>
                <w:szCs w:val="22"/>
                <w:lang w:val="en-US"/>
              </w:rPr>
              <w:t>L</w:t>
            </w:r>
            <w:r w:rsidRPr="005F4125">
              <w:rPr>
                <w:rFonts w:eastAsia="Arial" w:cs="Arial"/>
                <w:spacing w:val="-2"/>
                <w:szCs w:val="22"/>
                <w:lang w:val="en-US"/>
              </w:rPr>
              <w:t xml:space="preserve"> container</w:t>
            </w:r>
          </w:p>
          <w:p w14:paraId="5E957FC9" w14:textId="77777777" w:rsidR="005F4125" w:rsidRPr="005F4125" w:rsidRDefault="005F4125" w:rsidP="005F4125">
            <w:pPr>
              <w:widowControl w:val="0"/>
              <w:autoSpaceDE w:val="0"/>
              <w:autoSpaceDN w:val="0"/>
              <w:spacing w:before="11" w:line="249" w:lineRule="auto"/>
              <w:ind w:right="106"/>
              <w:rPr>
                <w:rFonts w:eastAsia="Arial" w:cs="Arial"/>
                <w:szCs w:val="22"/>
                <w:lang w:val="en-US"/>
              </w:rPr>
            </w:pPr>
            <w:r w:rsidRPr="005F4125">
              <w:rPr>
                <w:rFonts w:eastAsia="Arial" w:cs="Arial"/>
                <w:szCs w:val="22"/>
                <w:lang w:val="en-US"/>
              </w:rPr>
              <w:t xml:space="preserve">If tamper evident seals are broken prior to initial </w:t>
            </w:r>
            <w:proofErr w:type="gramStart"/>
            <w:r w:rsidRPr="005F4125">
              <w:rPr>
                <w:rFonts w:eastAsia="Arial" w:cs="Arial"/>
                <w:szCs w:val="22"/>
                <w:lang w:val="en-US"/>
              </w:rPr>
              <w:t>use</w:t>
            </w:r>
            <w:proofErr w:type="gramEnd"/>
            <w:r w:rsidRPr="005F4125">
              <w:rPr>
                <w:rFonts w:eastAsia="Arial" w:cs="Arial"/>
                <w:szCs w:val="22"/>
                <w:lang w:val="en-US"/>
              </w:rPr>
              <w:t xml:space="preserve"> then the integrity of the contents cannot be assured. Empty container by pumping through dry-break connection system. Do not</w:t>
            </w:r>
            <w:r w:rsidRPr="005F4125">
              <w:rPr>
                <w:rFonts w:eastAsia="Arial" w:cs="Arial"/>
                <w:spacing w:val="-2"/>
                <w:szCs w:val="22"/>
                <w:lang w:val="en-US"/>
              </w:rPr>
              <w:t xml:space="preserve"> </w:t>
            </w:r>
            <w:r w:rsidRPr="005F4125">
              <w:rPr>
                <w:rFonts w:eastAsia="Arial" w:cs="Arial"/>
                <w:szCs w:val="22"/>
                <w:lang w:val="en-US"/>
              </w:rPr>
              <w:t>attempt</w:t>
            </w:r>
            <w:r w:rsidRPr="005F4125">
              <w:rPr>
                <w:rFonts w:eastAsia="Arial" w:cs="Arial"/>
                <w:spacing w:val="-2"/>
                <w:szCs w:val="22"/>
                <w:lang w:val="en-US"/>
              </w:rPr>
              <w:t xml:space="preserve"> </w:t>
            </w:r>
            <w:r w:rsidRPr="005F4125">
              <w:rPr>
                <w:rFonts w:eastAsia="Arial" w:cs="Arial"/>
                <w:szCs w:val="22"/>
                <w:lang w:val="en-US"/>
              </w:rPr>
              <w:t>to</w:t>
            </w:r>
            <w:r w:rsidRPr="005F4125">
              <w:rPr>
                <w:rFonts w:eastAsia="Arial" w:cs="Arial"/>
                <w:spacing w:val="-2"/>
                <w:szCs w:val="22"/>
                <w:lang w:val="en-US"/>
              </w:rPr>
              <w:t xml:space="preserve"> </w:t>
            </w:r>
            <w:r w:rsidRPr="005F4125">
              <w:rPr>
                <w:rFonts w:eastAsia="Arial" w:cs="Arial"/>
                <w:szCs w:val="22"/>
                <w:lang w:val="en-US"/>
              </w:rPr>
              <w:t>breach</w:t>
            </w:r>
            <w:r w:rsidRPr="005F4125">
              <w:rPr>
                <w:rFonts w:eastAsia="Arial" w:cs="Arial"/>
                <w:spacing w:val="-2"/>
                <w:szCs w:val="22"/>
                <w:lang w:val="en-US"/>
              </w:rPr>
              <w:t xml:space="preserve"> </w:t>
            </w:r>
            <w:r w:rsidRPr="005F4125">
              <w:rPr>
                <w:rFonts w:eastAsia="Arial" w:cs="Arial"/>
                <w:szCs w:val="22"/>
                <w:lang w:val="en-US"/>
              </w:rPr>
              <w:t>the</w:t>
            </w:r>
            <w:r w:rsidRPr="005F4125">
              <w:rPr>
                <w:rFonts w:eastAsia="Arial" w:cs="Arial"/>
                <w:spacing w:val="-2"/>
                <w:szCs w:val="22"/>
                <w:lang w:val="en-US"/>
              </w:rPr>
              <w:t xml:space="preserve"> </w:t>
            </w:r>
            <w:r w:rsidRPr="005F4125">
              <w:rPr>
                <w:rFonts w:eastAsia="Arial" w:cs="Arial"/>
                <w:szCs w:val="22"/>
                <w:lang w:val="en-US"/>
              </w:rPr>
              <w:t>valve</w:t>
            </w:r>
            <w:r w:rsidRPr="005F4125">
              <w:rPr>
                <w:rFonts w:eastAsia="Arial" w:cs="Arial"/>
                <w:spacing w:val="-2"/>
                <w:szCs w:val="22"/>
                <w:lang w:val="en-US"/>
              </w:rPr>
              <w:t xml:space="preserve"> </w:t>
            </w:r>
            <w:r w:rsidRPr="005F4125">
              <w:rPr>
                <w:rFonts w:eastAsia="Arial" w:cs="Arial"/>
                <w:szCs w:val="22"/>
                <w:lang w:val="en-US"/>
              </w:rPr>
              <w:t>system</w:t>
            </w:r>
            <w:r w:rsidRPr="005F4125">
              <w:rPr>
                <w:rFonts w:eastAsia="Arial" w:cs="Arial"/>
                <w:spacing w:val="-2"/>
                <w:szCs w:val="22"/>
                <w:lang w:val="en-US"/>
              </w:rPr>
              <w:t xml:space="preserve"> </w:t>
            </w:r>
            <w:r w:rsidRPr="005F4125">
              <w:rPr>
                <w:rFonts w:eastAsia="Arial" w:cs="Arial"/>
                <w:szCs w:val="22"/>
                <w:lang w:val="en-US"/>
              </w:rPr>
              <w:t>or</w:t>
            </w:r>
            <w:r w:rsidRPr="005F4125">
              <w:rPr>
                <w:rFonts w:eastAsia="Arial" w:cs="Arial"/>
                <w:spacing w:val="-2"/>
                <w:szCs w:val="22"/>
                <w:lang w:val="en-US"/>
              </w:rPr>
              <w:t xml:space="preserve"> </w:t>
            </w:r>
            <w:r w:rsidRPr="005F4125">
              <w:rPr>
                <w:rFonts w:eastAsia="Arial" w:cs="Arial"/>
                <w:szCs w:val="22"/>
                <w:lang w:val="en-US"/>
              </w:rPr>
              <w:t>the</w:t>
            </w:r>
            <w:r w:rsidRPr="005F4125">
              <w:rPr>
                <w:rFonts w:eastAsia="Arial" w:cs="Arial"/>
                <w:spacing w:val="-2"/>
                <w:szCs w:val="22"/>
                <w:lang w:val="en-US"/>
              </w:rPr>
              <w:t xml:space="preserve"> </w:t>
            </w:r>
            <w:r w:rsidRPr="005F4125">
              <w:rPr>
                <w:rFonts w:eastAsia="Arial" w:cs="Arial"/>
                <w:szCs w:val="22"/>
                <w:lang w:val="en-US"/>
              </w:rPr>
              <w:t>filling</w:t>
            </w:r>
            <w:r w:rsidRPr="005F4125">
              <w:rPr>
                <w:rFonts w:eastAsia="Arial" w:cs="Arial"/>
                <w:spacing w:val="-2"/>
                <w:szCs w:val="22"/>
                <w:lang w:val="en-US"/>
              </w:rPr>
              <w:t xml:space="preserve"> </w:t>
            </w:r>
            <w:proofErr w:type="gramStart"/>
            <w:r w:rsidRPr="005F4125">
              <w:rPr>
                <w:rFonts w:eastAsia="Arial" w:cs="Arial"/>
                <w:szCs w:val="22"/>
                <w:lang w:val="en-US"/>
              </w:rPr>
              <w:t>point,</w:t>
            </w:r>
            <w:r w:rsidRPr="005F4125">
              <w:rPr>
                <w:rFonts w:eastAsia="Arial" w:cs="Arial"/>
                <w:spacing w:val="-2"/>
                <w:szCs w:val="22"/>
                <w:lang w:val="en-US"/>
              </w:rPr>
              <w:t xml:space="preserve"> </w:t>
            </w:r>
            <w:r w:rsidRPr="005F4125">
              <w:rPr>
                <w:rFonts w:eastAsia="Arial" w:cs="Arial"/>
                <w:szCs w:val="22"/>
                <w:lang w:val="en-US"/>
              </w:rPr>
              <w:t>or</w:t>
            </w:r>
            <w:proofErr w:type="gramEnd"/>
            <w:r w:rsidRPr="005F4125">
              <w:rPr>
                <w:rFonts w:eastAsia="Arial" w:cs="Arial"/>
                <w:spacing w:val="-2"/>
                <w:szCs w:val="22"/>
                <w:lang w:val="en-US"/>
              </w:rPr>
              <w:t xml:space="preserve"> </w:t>
            </w:r>
            <w:r w:rsidRPr="005F4125">
              <w:rPr>
                <w:rFonts w:eastAsia="Arial" w:cs="Arial"/>
                <w:szCs w:val="22"/>
                <w:lang w:val="en-US"/>
              </w:rPr>
              <w:t>contaminate</w:t>
            </w:r>
            <w:r w:rsidRPr="005F4125">
              <w:rPr>
                <w:rFonts w:eastAsia="Arial" w:cs="Arial"/>
                <w:spacing w:val="-2"/>
                <w:szCs w:val="22"/>
                <w:lang w:val="en-US"/>
              </w:rPr>
              <w:t xml:space="preserve"> </w:t>
            </w:r>
            <w:r w:rsidRPr="005F4125">
              <w:rPr>
                <w:rFonts w:eastAsia="Arial" w:cs="Arial"/>
                <w:szCs w:val="22"/>
                <w:lang w:val="en-US"/>
              </w:rPr>
              <w:t>the</w:t>
            </w:r>
            <w:r w:rsidRPr="005F4125">
              <w:rPr>
                <w:rFonts w:eastAsia="Arial" w:cs="Arial"/>
                <w:spacing w:val="-2"/>
                <w:szCs w:val="22"/>
                <w:lang w:val="en-US"/>
              </w:rPr>
              <w:t xml:space="preserve"> </w:t>
            </w:r>
            <w:r w:rsidRPr="005F4125">
              <w:rPr>
                <w:rFonts w:eastAsia="Arial" w:cs="Arial"/>
                <w:szCs w:val="22"/>
                <w:lang w:val="en-US"/>
              </w:rPr>
              <w:t>container</w:t>
            </w:r>
            <w:r w:rsidRPr="005F4125">
              <w:rPr>
                <w:rFonts w:eastAsia="Arial" w:cs="Arial"/>
                <w:spacing w:val="-2"/>
                <w:szCs w:val="22"/>
                <w:lang w:val="en-US"/>
              </w:rPr>
              <w:t xml:space="preserve"> </w:t>
            </w:r>
            <w:r w:rsidRPr="005F4125">
              <w:rPr>
                <w:rFonts w:eastAsia="Arial" w:cs="Arial"/>
                <w:szCs w:val="22"/>
                <w:lang w:val="en-US"/>
              </w:rPr>
              <w:t>with water</w:t>
            </w:r>
            <w:r w:rsidRPr="005F4125">
              <w:rPr>
                <w:rFonts w:eastAsia="Arial" w:cs="Arial"/>
                <w:spacing w:val="-4"/>
                <w:szCs w:val="22"/>
                <w:lang w:val="en-US"/>
              </w:rPr>
              <w:t xml:space="preserve"> </w:t>
            </w:r>
            <w:r w:rsidRPr="005F4125">
              <w:rPr>
                <w:rFonts w:eastAsia="Arial" w:cs="Arial"/>
                <w:szCs w:val="22"/>
                <w:lang w:val="en-US"/>
              </w:rPr>
              <w:t>or</w:t>
            </w:r>
            <w:r w:rsidRPr="005F4125">
              <w:rPr>
                <w:rFonts w:eastAsia="Arial" w:cs="Arial"/>
                <w:spacing w:val="-4"/>
                <w:szCs w:val="22"/>
                <w:lang w:val="en-US"/>
              </w:rPr>
              <w:t xml:space="preserve"> </w:t>
            </w:r>
            <w:r w:rsidRPr="005F4125">
              <w:rPr>
                <w:rFonts w:eastAsia="Arial" w:cs="Arial"/>
                <w:szCs w:val="22"/>
                <w:lang w:val="en-US"/>
              </w:rPr>
              <w:t>other</w:t>
            </w:r>
            <w:r w:rsidRPr="005F4125">
              <w:rPr>
                <w:rFonts w:eastAsia="Arial" w:cs="Arial"/>
                <w:spacing w:val="-4"/>
                <w:szCs w:val="22"/>
                <w:lang w:val="en-US"/>
              </w:rPr>
              <w:t xml:space="preserve"> </w:t>
            </w:r>
            <w:r w:rsidRPr="005F4125">
              <w:rPr>
                <w:rFonts w:eastAsia="Arial" w:cs="Arial"/>
                <w:szCs w:val="22"/>
                <w:lang w:val="en-US"/>
              </w:rPr>
              <w:t>products.</w:t>
            </w:r>
            <w:r w:rsidRPr="005F4125">
              <w:rPr>
                <w:rFonts w:eastAsia="Arial" w:cs="Arial"/>
                <w:spacing w:val="-4"/>
                <w:szCs w:val="22"/>
                <w:lang w:val="en-US"/>
              </w:rPr>
              <w:t xml:space="preserve"> </w:t>
            </w:r>
            <w:r w:rsidRPr="005F4125">
              <w:rPr>
                <w:rFonts w:eastAsia="Arial" w:cs="Arial"/>
                <w:szCs w:val="22"/>
                <w:lang w:val="en-US"/>
              </w:rPr>
              <w:t>Ensure</w:t>
            </w:r>
            <w:r w:rsidRPr="005F4125">
              <w:rPr>
                <w:rFonts w:eastAsia="Arial" w:cs="Arial"/>
                <w:spacing w:val="-4"/>
                <w:szCs w:val="22"/>
                <w:lang w:val="en-US"/>
              </w:rPr>
              <w:t xml:space="preserve"> </w:t>
            </w:r>
            <w:r w:rsidRPr="005F4125">
              <w:rPr>
                <w:rFonts w:eastAsia="Arial" w:cs="Arial"/>
                <w:szCs w:val="22"/>
                <w:lang w:val="en-US"/>
              </w:rPr>
              <w:t>that</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4"/>
                <w:szCs w:val="22"/>
                <w:lang w:val="en-US"/>
              </w:rPr>
              <w:t xml:space="preserve"> </w:t>
            </w:r>
            <w:r w:rsidRPr="005F4125">
              <w:rPr>
                <w:rFonts w:eastAsia="Arial" w:cs="Arial"/>
                <w:szCs w:val="22"/>
                <w:lang w:val="en-US"/>
              </w:rPr>
              <w:t>coupler,</w:t>
            </w:r>
            <w:r w:rsidRPr="005F4125">
              <w:rPr>
                <w:rFonts w:eastAsia="Arial" w:cs="Arial"/>
                <w:spacing w:val="-4"/>
                <w:szCs w:val="22"/>
                <w:lang w:val="en-US"/>
              </w:rPr>
              <w:t xml:space="preserve"> </w:t>
            </w:r>
            <w:r w:rsidRPr="005F4125">
              <w:rPr>
                <w:rFonts w:eastAsia="Arial" w:cs="Arial"/>
                <w:szCs w:val="22"/>
                <w:lang w:val="en-US"/>
              </w:rPr>
              <w:t>pump,</w:t>
            </w:r>
            <w:r w:rsidRPr="005F4125">
              <w:rPr>
                <w:rFonts w:eastAsia="Arial" w:cs="Arial"/>
                <w:spacing w:val="-4"/>
                <w:szCs w:val="22"/>
                <w:lang w:val="en-US"/>
              </w:rPr>
              <w:t xml:space="preserve"> </w:t>
            </w:r>
            <w:r w:rsidRPr="005F4125">
              <w:rPr>
                <w:rFonts w:eastAsia="Arial" w:cs="Arial"/>
                <w:szCs w:val="22"/>
                <w:lang w:val="en-US"/>
              </w:rPr>
              <w:t>meter</w:t>
            </w:r>
            <w:r w:rsidRPr="005F4125">
              <w:rPr>
                <w:rFonts w:eastAsia="Arial" w:cs="Arial"/>
                <w:spacing w:val="-4"/>
                <w:szCs w:val="22"/>
                <w:lang w:val="en-US"/>
              </w:rPr>
              <w:t xml:space="preserve"> </w:t>
            </w:r>
            <w:r w:rsidRPr="005F4125">
              <w:rPr>
                <w:rFonts w:eastAsia="Arial" w:cs="Arial"/>
                <w:szCs w:val="22"/>
                <w:lang w:val="en-US"/>
              </w:rPr>
              <w:t>and</w:t>
            </w:r>
            <w:r w:rsidRPr="005F4125">
              <w:rPr>
                <w:rFonts w:eastAsia="Arial" w:cs="Arial"/>
                <w:spacing w:val="-4"/>
                <w:szCs w:val="22"/>
                <w:lang w:val="en-US"/>
              </w:rPr>
              <w:t xml:space="preserve"> </w:t>
            </w:r>
            <w:r w:rsidRPr="005F4125">
              <w:rPr>
                <w:rFonts w:eastAsia="Arial" w:cs="Arial"/>
                <w:szCs w:val="22"/>
                <w:lang w:val="en-US"/>
              </w:rPr>
              <w:t>hoses</w:t>
            </w:r>
            <w:r w:rsidRPr="005F4125">
              <w:rPr>
                <w:rFonts w:eastAsia="Arial" w:cs="Arial"/>
                <w:spacing w:val="-4"/>
                <w:szCs w:val="22"/>
                <w:lang w:val="en-US"/>
              </w:rPr>
              <w:t xml:space="preserve"> </w:t>
            </w:r>
            <w:r w:rsidRPr="005F4125">
              <w:rPr>
                <w:rFonts w:eastAsia="Arial" w:cs="Arial"/>
                <w:szCs w:val="22"/>
                <w:lang w:val="en-US"/>
              </w:rPr>
              <w:t>are</w:t>
            </w:r>
            <w:r w:rsidRPr="005F4125">
              <w:rPr>
                <w:rFonts w:eastAsia="Arial" w:cs="Arial"/>
                <w:spacing w:val="-4"/>
                <w:szCs w:val="22"/>
                <w:lang w:val="en-US"/>
              </w:rPr>
              <w:t xml:space="preserve"> </w:t>
            </w:r>
            <w:r w:rsidRPr="005F4125">
              <w:rPr>
                <w:rFonts w:eastAsia="Arial" w:cs="Arial"/>
                <w:szCs w:val="22"/>
                <w:lang w:val="en-US"/>
              </w:rPr>
              <w:t>disconnected, triple rinsed and drained after each use. When empty, or contents no longer required,</w:t>
            </w:r>
            <w:r w:rsidRPr="005F4125">
              <w:rPr>
                <w:rFonts w:eastAsia="Arial" w:cs="Arial"/>
                <w:spacing w:val="40"/>
                <w:szCs w:val="22"/>
                <w:lang w:val="en-US"/>
              </w:rPr>
              <w:t xml:space="preserve"> </w:t>
            </w:r>
            <w:r w:rsidRPr="005F4125">
              <w:rPr>
                <w:rFonts w:eastAsia="Arial" w:cs="Arial"/>
                <w:szCs w:val="22"/>
                <w:lang w:val="en-US"/>
              </w:rPr>
              <w:t>return the container to the point of purchase.</w:t>
            </w:r>
          </w:p>
          <w:p w14:paraId="285429B9" w14:textId="77777777" w:rsidR="005F4125" w:rsidRPr="005F4125" w:rsidRDefault="005F4125" w:rsidP="005F4125">
            <w:pPr>
              <w:widowControl w:val="0"/>
              <w:autoSpaceDE w:val="0"/>
              <w:autoSpaceDN w:val="0"/>
              <w:spacing w:before="14" w:line="240" w:lineRule="auto"/>
              <w:rPr>
                <w:rFonts w:eastAsia="Arial" w:cs="Arial"/>
                <w:szCs w:val="22"/>
                <w:lang w:val="en-US"/>
              </w:rPr>
            </w:pPr>
          </w:p>
          <w:p w14:paraId="3FD160AB" w14:textId="77777777" w:rsidR="005F4125" w:rsidRPr="005F4125" w:rsidRDefault="005F4125" w:rsidP="005F4125">
            <w:pPr>
              <w:widowControl w:val="0"/>
              <w:autoSpaceDE w:val="0"/>
              <w:autoSpaceDN w:val="0"/>
              <w:spacing w:line="240" w:lineRule="auto"/>
              <w:rPr>
                <w:rFonts w:eastAsia="Arial" w:cs="Arial"/>
                <w:szCs w:val="22"/>
                <w:lang w:val="en-US"/>
              </w:rPr>
            </w:pPr>
            <w:r w:rsidRPr="005F4125">
              <w:rPr>
                <w:rFonts w:eastAsia="Arial" w:cs="Arial"/>
                <w:szCs w:val="22"/>
                <w:lang w:val="en-US"/>
              </w:rPr>
              <w:t>1000</w:t>
            </w:r>
            <w:r w:rsidRPr="005F4125">
              <w:rPr>
                <w:rFonts w:eastAsia="Arial" w:cs="Arial"/>
                <w:spacing w:val="-3"/>
                <w:szCs w:val="22"/>
                <w:lang w:val="en-US"/>
              </w:rPr>
              <w:t xml:space="preserve"> </w:t>
            </w:r>
            <w:r w:rsidRPr="005F4125">
              <w:rPr>
                <w:rFonts w:eastAsia="Arial" w:cs="Arial"/>
                <w:szCs w:val="22"/>
                <w:lang w:val="en-US"/>
              </w:rPr>
              <w:t>L</w:t>
            </w:r>
            <w:r w:rsidRPr="005F4125">
              <w:rPr>
                <w:rFonts w:eastAsia="Arial" w:cs="Arial"/>
                <w:spacing w:val="-2"/>
                <w:szCs w:val="22"/>
                <w:lang w:val="en-US"/>
              </w:rPr>
              <w:t xml:space="preserve"> container</w:t>
            </w:r>
          </w:p>
          <w:p w14:paraId="5E765E61" w14:textId="77777777" w:rsidR="005F4125" w:rsidRPr="005F4125" w:rsidRDefault="005F4125" w:rsidP="005F4125">
            <w:pPr>
              <w:widowControl w:val="0"/>
              <w:autoSpaceDE w:val="0"/>
              <w:autoSpaceDN w:val="0"/>
              <w:spacing w:before="10" w:line="249" w:lineRule="auto"/>
              <w:ind w:right="132"/>
              <w:rPr>
                <w:rFonts w:eastAsia="Arial" w:cs="Arial"/>
                <w:szCs w:val="22"/>
                <w:lang w:val="en-US"/>
              </w:rPr>
            </w:pPr>
            <w:r w:rsidRPr="005F4125">
              <w:rPr>
                <w:rFonts w:eastAsia="Arial" w:cs="Arial"/>
                <w:szCs w:val="22"/>
                <w:lang w:val="en-US"/>
              </w:rPr>
              <w:t xml:space="preserve">If tamper evident seals are broken prior to initial </w:t>
            </w:r>
            <w:proofErr w:type="gramStart"/>
            <w:r w:rsidRPr="005F4125">
              <w:rPr>
                <w:rFonts w:eastAsia="Arial" w:cs="Arial"/>
                <w:szCs w:val="22"/>
                <w:lang w:val="en-US"/>
              </w:rPr>
              <w:t>use</w:t>
            </w:r>
            <w:proofErr w:type="gramEnd"/>
            <w:r w:rsidRPr="005F4125">
              <w:rPr>
                <w:rFonts w:eastAsia="Arial" w:cs="Arial"/>
                <w:szCs w:val="22"/>
                <w:lang w:val="en-US"/>
              </w:rPr>
              <w:t xml:space="preserve"> then the integrity of the contents cannot be assured. Empty product </w:t>
            </w:r>
            <w:proofErr w:type="gramStart"/>
            <w:r w:rsidRPr="005F4125">
              <w:rPr>
                <w:rFonts w:eastAsia="Arial" w:cs="Arial"/>
                <w:szCs w:val="22"/>
                <w:lang w:val="en-US"/>
              </w:rPr>
              <w:t>as</w:t>
            </w:r>
            <w:proofErr w:type="gramEnd"/>
            <w:r w:rsidRPr="005F4125">
              <w:rPr>
                <w:rFonts w:eastAsia="Arial" w:cs="Arial"/>
                <w:szCs w:val="22"/>
                <w:lang w:val="en-US"/>
              </w:rPr>
              <w:t xml:space="preserve"> required </w:t>
            </w:r>
            <w:proofErr w:type="gramStart"/>
            <w:r w:rsidRPr="005F4125">
              <w:rPr>
                <w:rFonts w:eastAsia="Arial" w:cs="Arial"/>
                <w:szCs w:val="22"/>
                <w:lang w:val="en-US"/>
              </w:rPr>
              <w:t>into</w:t>
            </w:r>
            <w:proofErr w:type="gramEnd"/>
            <w:r w:rsidRPr="005F4125">
              <w:rPr>
                <w:rFonts w:eastAsia="Arial" w:cs="Arial"/>
                <w:szCs w:val="22"/>
                <w:lang w:val="en-US"/>
              </w:rPr>
              <w:t xml:space="preserve"> application equipment. Do not attempt to</w:t>
            </w:r>
            <w:r w:rsidRPr="005F4125">
              <w:rPr>
                <w:rFonts w:eastAsia="Arial" w:cs="Arial"/>
                <w:spacing w:val="-3"/>
                <w:szCs w:val="22"/>
                <w:lang w:val="en-US"/>
              </w:rPr>
              <w:t xml:space="preserve"> </w:t>
            </w:r>
            <w:r w:rsidRPr="005F4125">
              <w:rPr>
                <w:rFonts w:eastAsia="Arial" w:cs="Arial"/>
                <w:szCs w:val="22"/>
                <w:lang w:val="en-US"/>
              </w:rPr>
              <w:t>breach</w:t>
            </w:r>
            <w:r w:rsidRPr="005F4125">
              <w:rPr>
                <w:rFonts w:eastAsia="Arial" w:cs="Arial"/>
                <w:spacing w:val="-3"/>
                <w:szCs w:val="22"/>
                <w:lang w:val="en-US"/>
              </w:rPr>
              <w:t xml:space="preserve"> </w:t>
            </w:r>
            <w:r w:rsidRPr="005F4125">
              <w:rPr>
                <w:rFonts w:eastAsia="Arial" w:cs="Arial"/>
                <w:szCs w:val="22"/>
                <w:lang w:val="en-US"/>
              </w:rPr>
              <w:t>the</w:t>
            </w:r>
            <w:r w:rsidRPr="005F4125">
              <w:rPr>
                <w:rFonts w:eastAsia="Arial" w:cs="Arial"/>
                <w:spacing w:val="-3"/>
                <w:szCs w:val="22"/>
                <w:lang w:val="en-US"/>
              </w:rPr>
              <w:t xml:space="preserve"> </w:t>
            </w:r>
            <w:r w:rsidRPr="005F4125">
              <w:rPr>
                <w:rFonts w:eastAsia="Arial" w:cs="Arial"/>
                <w:szCs w:val="22"/>
                <w:lang w:val="en-US"/>
              </w:rPr>
              <w:t>valve</w:t>
            </w:r>
            <w:r w:rsidRPr="005F4125">
              <w:rPr>
                <w:rFonts w:eastAsia="Arial" w:cs="Arial"/>
                <w:spacing w:val="-3"/>
                <w:szCs w:val="22"/>
                <w:lang w:val="en-US"/>
              </w:rPr>
              <w:t xml:space="preserve"> </w:t>
            </w:r>
            <w:r w:rsidRPr="005F4125">
              <w:rPr>
                <w:rFonts w:eastAsia="Arial" w:cs="Arial"/>
                <w:szCs w:val="22"/>
                <w:lang w:val="en-US"/>
              </w:rPr>
              <w:t>system</w:t>
            </w:r>
            <w:r w:rsidRPr="005F4125">
              <w:rPr>
                <w:rFonts w:eastAsia="Arial" w:cs="Arial"/>
                <w:spacing w:val="-3"/>
                <w:szCs w:val="22"/>
                <w:lang w:val="en-US"/>
              </w:rPr>
              <w:t xml:space="preserve"> </w:t>
            </w:r>
            <w:r w:rsidRPr="005F4125">
              <w:rPr>
                <w:rFonts w:eastAsia="Arial" w:cs="Arial"/>
                <w:szCs w:val="22"/>
                <w:lang w:val="en-US"/>
              </w:rPr>
              <w:t>or</w:t>
            </w:r>
            <w:r w:rsidRPr="005F4125">
              <w:rPr>
                <w:rFonts w:eastAsia="Arial" w:cs="Arial"/>
                <w:spacing w:val="-3"/>
                <w:szCs w:val="22"/>
                <w:lang w:val="en-US"/>
              </w:rPr>
              <w:t xml:space="preserve"> </w:t>
            </w:r>
            <w:r w:rsidRPr="005F4125">
              <w:rPr>
                <w:rFonts w:eastAsia="Arial" w:cs="Arial"/>
                <w:szCs w:val="22"/>
                <w:lang w:val="en-US"/>
              </w:rPr>
              <w:t>filling</w:t>
            </w:r>
            <w:r w:rsidRPr="005F4125">
              <w:rPr>
                <w:rFonts w:eastAsia="Arial" w:cs="Arial"/>
                <w:spacing w:val="-3"/>
                <w:szCs w:val="22"/>
                <w:lang w:val="en-US"/>
              </w:rPr>
              <w:t xml:space="preserve"> </w:t>
            </w:r>
            <w:proofErr w:type="gramStart"/>
            <w:r w:rsidRPr="005F4125">
              <w:rPr>
                <w:rFonts w:eastAsia="Arial" w:cs="Arial"/>
                <w:szCs w:val="22"/>
                <w:lang w:val="en-US"/>
              </w:rPr>
              <w:t>point,</w:t>
            </w:r>
            <w:r w:rsidRPr="005F4125">
              <w:rPr>
                <w:rFonts w:eastAsia="Arial" w:cs="Arial"/>
                <w:spacing w:val="-3"/>
                <w:szCs w:val="22"/>
                <w:lang w:val="en-US"/>
              </w:rPr>
              <w:t xml:space="preserve"> </w:t>
            </w:r>
            <w:r w:rsidRPr="005F4125">
              <w:rPr>
                <w:rFonts w:eastAsia="Arial" w:cs="Arial"/>
                <w:szCs w:val="22"/>
                <w:lang w:val="en-US"/>
              </w:rPr>
              <w:t>or</w:t>
            </w:r>
            <w:proofErr w:type="gramEnd"/>
            <w:r w:rsidRPr="005F4125">
              <w:rPr>
                <w:rFonts w:eastAsia="Arial" w:cs="Arial"/>
                <w:spacing w:val="-3"/>
                <w:szCs w:val="22"/>
                <w:lang w:val="en-US"/>
              </w:rPr>
              <w:t xml:space="preserve"> </w:t>
            </w:r>
            <w:r w:rsidRPr="005F4125">
              <w:rPr>
                <w:rFonts w:eastAsia="Arial" w:cs="Arial"/>
                <w:szCs w:val="22"/>
                <w:lang w:val="en-US"/>
              </w:rPr>
              <w:t>contaminate</w:t>
            </w:r>
            <w:r w:rsidRPr="005F4125">
              <w:rPr>
                <w:rFonts w:eastAsia="Arial" w:cs="Arial"/>
                <w:spacing w:val="-3"/>
                <w:szCs w:val="22"/>
                <w:lang w:val="en-US"/>
              </w:rPr>
              <w:t xml:space="preserve"> </w:t>
            </w:r>
            <w:r w:rsidRPr="005F4125">
              <w:rPr>
                <w:rFonts w:eastAsia="Arial" w:cs="Arial"/>
                <w:szCs w:val="22"/>
                <w:lang w:val="en-US"/>
              </w:rPr>
              <w:t>the</w:t>
            </w:r>
            <w:r w:rsidRPr="005F4125">
              <w:rPr>
                <w:rFonts w:eastAsia="Arial" w:cs="Arial"/>
                <w:spacing w:val="-3"/>
                <w:szCs w:val="22"/>
                <w:lang w:val="en-US"/>
              </w:rPr>
              <w:t xml:space="preserve"> </w:t>
            </w:r>
            <w:r w:rsidRPr="005F4125">
              <w:rPr>
                <w:rFonts w:eastAsia="Arial" w:cs="Arial"/>
                <w:szCs w:val="22"/>
                <w:lang w:val="en-US"/>
              </w:rPr>
              <w:t>container</w:t>
            </w:r>
            <w:r w:rsidRPr="005F4125">
              <w:rPr>
                <w:rFonts w:eastAsia="Arial" w:cs="Arial"/>
                <w:spacing w:val="-3"/>
                <w:szCs w:val="22"/>
                <w:lang w:val="en-US"/>
              </w:rPr>
              <w:t xml:space="preserve"> </w:t>
            </w:r>
            <w:r w:rsidRPr="005F4125">
              <w:rPr>
                <w:rFonts w:eastAsia="Arial" w:cs="Arial"/>
                <w:szCs w:val="22"/>
                <w:lang w:val="en-US"/>
              </w:rPr>
              <w:t>with</w:t>
            </w:r>
            <w:r w:rsidRPr="005F4125">
              <w:rPr>
                <w:rFonts w:eastAsia="Arial" w:cs="Arial"/>
                <w:spacing w:val="-3"/>
                <w:szCs w:val="22"/>
                <w:lang w:val="en-US"/>
              </w:rPr>
              <w:t xml:space="preserve"> </w:t>
            </w:r>
            <w:r w:rsidRPr="005F4125">
              <w:rPr>
                <w:rFonts w:eastAsia="Arial" w:cs="Arial"/>
                <w:szCs w:val="22"/>
                <w:lang w:val="en-US"/>
              </w:rPr>
              <w:t>water</w:t>
            </w:r>
            <w:r w:rsidRPr="005F4125">
              <w:rPr>
                <w:rFonts w:eastAsia="Arial" w:cs="Arial"/>
                <w:spacing w:val="-3"/>
                <w:szCs w:val="22"/>
                <w:lang w:val="en-US"/>
              </w:rPr>
              <w:t xml:space="preserve"> </w:t>
            </w:r>
            <w:r w:rsidRPr="005F4125">
              <w:rPr>
                <w:rFonts w:eastAsia="Arial" w:cs="Arial"/>
                <w:szCs w:val="22"/>
                <w:lang w:val="en-US"/>
              </w:rPr>
              <w:t>or</w:t>
            </w:r>
            <w:r w:rsidRPr="005F4125">
              <w:rPr>
                <w:rFonts w:eastAsia="Arial" w:cs="Arial"/>
                <w:spacing w:val="-3"/>
                <w:szCs w:val="22"/>
                <w:lang w:val="en-US"/>
              </w:rPr>
              <w:t xml:space="preserve"> </w:t>
            </w:r>
            <w:r w:rsidRPr="005F4125">
              <w:rPr>
                <w:rFonts w:eastAsia="Arial" w:cs="Arial"/>
                <w:szCs w:val="22"/>
                <w:lang w:val="en-US"/>
              </w:rPr>
              <w:t>other products. Ensure that equipment used in transfer of the product is disconnected, triple rinsed</w:t>
            </w:r>
            <w:r w:rsidRPr="005F4125">
              <w:rPr>
                <w:rFonts w:eastAsia="Arial" w:cs="Arial"/>
                <w:spacing w:val="-3"/>
                <w:szCs w:val="22"/>
                <w:lang w:val="en-US"/>
              </w:rPr>
              <w:t xml:space="preserve"> </w:t>
            </w:r>
            <w:r w:rsidRPr="005F4125">
              <w:rPr>
                <w:rFonts w:eastAsia="Arial" w:cs="Arial"/>
                <w:szCs w:val="22"/>
                <w:lang w:val="en-US"/>
              </w:rPr>
              <w:t>and</w:t>
            </w:r>
            <w:r w:rsidRPr="005F4125">
              <w:rPr>
                <w:rFonts w:eastAsia="Arial" w:cs="Arial"/>
                <w:spacing w:val="-3"/>
                <w:szCs w:val="22"/>
                <w:lang w:val="en-US"/>
              </w:rPr>
              <w:t xml:space="preserve"> </w:t>
            </w:r>
            <w:r w:rsidRPr="005F4125">
              <w:rPr>
                <w:rFonts w:eastAsia="Arial" w:cs="Arial"/>
                <w:szCs w:val="22"/>
                <w:lang w:val="en-US"/>
              </w:rPr>
              <w:t>drained</w:t>
            </w:r>
            <w:r w:rsidRPr="005F4125">
              <w:rPr>
                <w:rFonts w:eastAsia="Arial" w:cs="Arial"/>
                <w:spacing w:val="-3"/>
                <w:szCs w:val="22"/>
                <w:lang w:val="en-US"/>
              </w:rPr>
              <w:t xml:space="preserve"> </w:t>
            </w:r>
            <w:r w:rsidRPr="005F4125">
              <w:rPr>
                <w:rFonts w:eastAsia="Arial" w:cs="Arial"/>
                <w:szCs w:val="22"/>
                <w:lang w:val="en-US"/>
              </w:rPr>
              <w:t>after</w:t>
            </w:r>
            <w:r w:rsidRPr="005F4125">
              <w:rPr>
                <w:rFonts w:eastAsia="Arial" w:cs="Arial"/>
                <w:spacing w:val="-3"/>
                <w:szCs w:val="22"/>
                <w:lang w:val="en-US"/>
              </w:rPr>
              <w:t xml:space="preserve"> </w:t>
            </w:r>
            <w:r w:rsidRPr="005F4125">
              <w:rPr>
                <w:rFonts w:eastAsia="Arial" w:cs="Arial"/>
                <w:szCs w:val="22"/>
                <w:lang w:val="en-US"/>
              </w:rPr>
              <w:t>each</w:t>
            </w:r>
            <w:r w:rsidRPr="005F4125">
              <w:rPr>
                <w:rFonts w:eastAsia="Arial" w:cs="Arial"/>
                <w:spacing w:val="-3"/>
                <w:szCs w:val="22"/>
                <w:lang w:val="en-US"/>
              </w:rPr>
              <w:t xml:space="preserve"> </w:t>
            </w:r>
            <w:r w:rsidRPr="005F4125">
              <w:rPr>
                <w:rFonts w:eastAsia="Arial" w:cs="Arial"/>
                <w:szCs w:val="22"/>
                <w:lang w:val="en-US"/>
              </w:rPr>
              <w:t>use.</w:t>
            </w:r>
            <w:r w:rsidRPr="005F4125">
              <w:rPr>
                <w:rFonts w:eastAsia="Arial" w:cs="Arial"/>
                <w:spacing w:val="-3"/>
                <w:szCs w:val="22"/>
                <w:lang w:val="en-US"/>
              </w:rPr>
              <w:t xml:space="preserve"> </w:t>
            </w:r>
            <w:r w:rsidRPr="005F4125">
              <w:rPr>
                <w:rFonts w:eastAsia="Arial" w:cs="Arial"/>
                <w:szCs w:val="22"/>
                <w:lang w:val="en-US"/>
              </w:rPr>
              <w:t>When</w:t>
            </w:r>
            <w:r w:rsidRPr="005F4125">
              <w:rPr>
                <w:rFonts w:eastAsia="Arial" w:cs="Arial"/>
                <w:spacing w:val="-3"/>
                <w:szCs w:val="22"/>
                <w:lang w:val="en-US"/>
              </w:rPr>
              <w:t xml:space="preserve"> </w:t>
            </w:r>
            <w:r w:rsidRPr="005F4125">
              <w:rPr>
                <w:rFonts w:eastAsia="Arial" w:cs="Arial"/>
                <w:szCs w:val="22"/>
                <w:lang w:val="en-US"/>
              </w:rPr>
              <w:t>the</w:t>
            </w:r>
            <w:r w:rsidRPr="005F4125">
              <w:rPr>
                <w:rFonts w:eastAsia="Arial" w:cs="Arial"/>
                <w:spacing w:val="-3"/>
                <w:szCs w:val="22"/>
                <w:lang w:val="en-US"/>
              </w:rPr>
              <w:t xml:space="preserve"> </w:t>
            </w:r>
            <w:r w:rsidRPr="005F4125">
              <w:rPr>
                <w:rFonts w:eastAsia="Arial" w:cs="Arial"/>
                <w:szCs w:val="22"/>
                <w:lang w:val="en-US"/>
              </w:rPr>
              <w:t>container</w:t>
            </w:r>
            <w:r w:rsidRPr="005F4125">
              <w:rPr>
                <w:rFonts w:eastAsia="Arial" w:cs="Arial"/>
                <w:spacing w:val="-3"/>
                <w:szCs w:val="22"/>
                <w:lang w:val="en-US"/>
              </w:rPr>
              <w:t xml:space="preserve"> </w:t>
            </w:r>
            <w:r w:rsidRPr="005F4125">
              <w:rPr>
                <w:rFonts w:eastAsia="Arial" w:cs="Arial"/>
                <w:szCs w:val="22"/>
                <w:lang w:val="en-US"/>
              </w:rPr>
              <w:t>is</w:t>
            </w:r>
            <w:r w:rsidRPr="005F4125">
              <w:rPr>
                <w:rFonts w:eastAsia="Arial" w:cs="Arial"/>
                <w:spacing w:val="-3"/>
                <w:szCs w:val="22"/>
                <w:lang w:val="en-US"/>
              </w:rPr>
              <w:t xml:space="preserve"> </w:t>
            </w:r>
            <w:r w:rsidRPr="005F4125">
              <w:rPr>
                <w:rFonts w:eastAsia="Arial" w:cs="Arial"/>
                <w:szCs w:val="22"/>
                <w:lang w:val="en-US"/>
              </w:rPr>
              <w:t>empty,</w:t>
            </w:r>
            <w:r w:rsidRPr="005F4125">
              <w:rPr>
                <w:rFonts w:eastAsia="Arial" w:cs="Arial"/>
                <w:spacing w:val="-3"/>
                <w:szCs w:val="22"/>
                <w:lang w:val="en-US"/>
              </w:rPr>
              <w:t xml:space="preserve"> </w:t>
            </w:r>
            <w:r w:rsidRPr="005F4125">
              <w:rPr>
                <w:rFonts w:eastAsia="Arial" w:cs="Arial"/>
                <w:szCs w:val="22"/>
                <w:lang w:val="en-US"/>
              </w:rPr>
              <w:t>close</w:t>
            </w:r>
            <w:r w:rsidRPr="005F4125">
              <w:rPr>
                <w:rFonts w:eastAsia="Arial" w:cs="Arial"/>
                <w:spacing w:val="-3"/>
                <w:szCs w:val="22"/>
                <w:lang w:val="en-US"/>
              </w:rPr>
              <w:t xml:space="preserve"> </w:t>
            </w:r>
            <w:r w:rsidRPr="005F4125">
              <w:rPr>
                <w:rFonts w:eastAsia="Arial" w:cs="Arial"/>
                <w:szCs w:val="22"/>
                <w:lang w:val="en-US"/>
              </w:rPr>
              <w:t>all</w:t>
            </w:r>
            <w:r w:rsidRPr="005F4125">
              <w:rPr>
                <w:rFonts w:eastAsia="Arial" w:cs="Arial"/>
                <w:spacing w:val="-3"/>
                <w:szCs w:val="22"/>
                <w:lang w:val="en-US"/>
              </w:rPr>
              <w:t xml:space="preserve"> </w:t>
            </w:r>
            <w:r w:rsidRPr="005F4125">
              <w:rPr>
                <w:rFonts w:eastAsia="Arial" w:cs="Arial"/>
                <w:szCs w:val="22"/>
                <w:lang w:val="en-US"/>
              </w:rPr>
              <w:t>caps</w:t>
            </w:r>
            <w:r w:rsidRPr="005F4125">
              <w:rPr>
                <w:rFonts w:eastAsia="Arial" w:cs="Arial"/>
                <w:spacing w:val="-3"/>
                <w:szCs w:val="22"/>
                <w:lang w:val="en-US"/>
              </w:rPr>
              <w:t xml:space="preserve"> </w:t>
            </w:r>
            <w:r w:rsidRPr="005F4125">
              <w:rPr>
                <w:rFonts w:eastAsia="Arial" w:cs="Arial"/>
                <w:szCs w:val="22"/>
                <w:lang w:val="en-US"/>
              </w:rPr>
              <w:t>and</w:t>
            </w:r>
            <w:r w:rsidRPr="005F4125">
              <w:rPr>
                <w:rFonts w:eastAsia="Arial" w:cs="Arial"/>
                <w:spacing w:val="-3"/>
                <w:szCs w:val="22"/>
                <w:lang w:val="en-US"/>
              </w:rPr>
              <w:t xml:space="preserve"> </w:t>
            </w:r>
            <w:r w:rsidRPr="005F4125">
              <w:rPr>
                <w:rFonts w:eastAsia="Arial" w:cs="Arial"/>
                <w:szCs w:val="22"/>
                <w:lang w:val="en-US"/>
              </w:rPr>
              <w:t>valves and return the container to the point of purchase.</w:t>
            </w:r>
          </w:p>
        </w:tc>
      </w:tr>
    </w:tbl>
    <w:p w14:paraId="37F03492" w14:textId="1B448561" w:rsidR="005F4125" w:rsidRPr="005F4125" w:rsidRDefault="005F4125" w:rsidP="005F4125">
      <w:pPr>
        <w:widowControl w:val="0"/>
        <w:autoSpaceDE w:val="0"/>
        <w:autoSpaceDN w:val="0"/>
        <w:spacing w:before="109" w:line="240" w:lineRule="auto"/>
        <w:rPr>
          <w:rFonts w:eastAsia="Arial" w:cs="Arial"/>
          <w:szCs w:val="22"/>
          <w:lang w:val="en-US"/>
        </w:rPr>
      </w:pPr>
    </w:p>
    <w:p w14:paraId="05C3513B" w14:textId="2EBD96EE" w:rsidR="005F4125" w:rsidRPr="005F4125" w:rsidRDefault="00957C6F" w:rsidP="00EB6A1F">
      <w:pPr>
        <w:widowControl w:val="0"/>
        <w:autoSpaceDE w:val="0"/>
        <w:autoSpaceDN w:val="0"/>
        <w:spacing w:before="126" w:line="240" w:lineRule="auto"/>
        <w:ind w:left="-142" w:firstLine="284"/>
        <w:rPr>
          <w:rFonts w:eastAsia="Arial" w:cs="Arial"/>
          <w:szCs w:val="22"/>
          <w:lang w:val="en-US"/>
        </w:rPr>
      </w:pPr>
      <w:r w:rsidRPr="005F4125">
        <w:rPr>
          <w:rFonts w:eastAsia="Arial" w:cs="Arial"/>
          <w:noProof/>
          <w:szCs w:val="22"/>
          <w:lang w:val="en-US"/>
        </w:rPr>
        <mc:AlternateContent>
          <mc:Choice Requires="wps">
            <w:drawing>
              <wp:anchor distT="0" distB="0" distL="0" distR="0" simplePos="0" relativeHeight="251681792" behindDoc="1" locked="0" layoutInCell="1" allowOverlap="1" wp14:anchorId="05DFCE16" wp14:editId="105489C9">
                <wp:simplePos x="0" y="0"/>
                <wp:positionH relativeFrom="margin">
                  <wp:align>left</wp:align>
                </wp:positionH>
                <wp:positionV relativeFrom="paragraph">
                  <wp:posOffset>31750</wp:posOffset>
                </wp:positionV>
                <wp:extent cx="6476365" cy="819785"/>
                <wp:effectExtent l="0" t="0" r="635" b="0"/>
                <wp:wrapNone/>
                <wp:docPr id="1857262876"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6365" cy="819785"/>
                        </a:xfrm>
                        <a:custGeom>
                          <a:avLst/>
                          <a:gdLst/>
                          <a:ahLst/>
                          <a:cxnLst/>
                          <a:rect l="l" t="t" r="r" b="b"/>
                          <a:pathLst>
                            <a:path w="6666865" h="819785">
                              <a:moveTo>
                                <a:pt x="6666357" y="635"/>
                              </a:moveTo>
                              <a:lnTo>
                                <a:pt x="6665087" y="1905"/>
                              </a:lnTo>
                              <a:lnTo>
                                <a:pt x="6665087" y="0"/>
                              </a:lnTo>
                              <a:lnTo>
                                <a:pt x="6663182" y="0"/>
                              </a:lnTo>
                              <a:lnTo>
                                <a:pt x="6663182" y="3810"/>
                              </a:lnTo>
                              <a:lnTo>
                                <a:pt x="6661912" y="5080"/>
                              </a:lnTo>
                              <a:lnTo>
                                <a:pt x="6661912" y="3810"/>
                              </a:lnTo>
                              <a:lnTo>
                                <a:pt x="6663182" y="3810"/>
                              </a:lnTo>
                              <a:lnTo>
                                <a:pt x="6663182" y="0"/>
                              </a:lnTo>
                              <a:lnTo>
                                <a:pt x="1336446" y="0"/>
                              </a:lnTo>
                              <a:lnTo>
                                <a:pt x="1336446" y="3810"/>
                              </a:lnTo>
                              <a:lnTo>
                                <a:pt x="1336446" y="5080"/>
                              </a:lnTo>
                              <a:lnTo>
                                <a:pt x="1335176" y="3810"/>
                              </a:lnTo>
                              <a:lnTo>
                                <a:pt x="1333906" y="5080"/>
                              </a:lnTo>
                              <a:lnTo>
                                <a:pt x="1333906" y="3810"/>
                              </a:lnTo>
                              <a:lnTo>
                                <a:pt x="1335176" y="3810"/>
                              </a:lnTo>
                              <a:lnTo>
                                <a:pt x="1336446" y="3810"/>
                              </a:lnTo>
                              <a:lnTo>
                                <a:pt x="1336446" y="0"/>
                              </a:lnTo>
                              <a:lnTo>
                                <a:pt x="1335176" y="0"/>
                              </a:lnTo>
                              <a:lnTo>
                                <a:pt x="4445" y="0"/>
                              </a:lnTo>
                              <a:lnTo>
                                <a:pt x="4445" y="3810"/>
                              </a:lnTo>
                              <a:lnTo>
                                <a:pt x="4445" y="5080"/>
                              </a:lnTo>
                              <a:lnTo>
                                <a:pt x="3175" y="3810"/>
                              </a:lnTo>
                              <a:lnTo>
                                <a:pt x="4445" y="3810"/>
                              </a:lnTo>
                              <a:lnTo>
                                <a:pt x="4445" y="0"/>
                              </a:lnTo>
                              <a:lnTo>
                                <a:pt x="1270" y="0"/>
                              </a:lnTo>
                              <a:lnTo>
                                <a:pt x="1270" y="1905"/>
                              </a:lnTo>
                              <a:lnTo>
                                <a:pt x="0" y="635"/>
                              </a:lnTo>
                              <a:lnTo>
                                <a:pt x="0" y="819785"/>
                              </a:lnTo>
                              <a:lnTo>
                                <a:pt x="6350" y="819785"/>
                              </a:lnTo>
                              <a:lnTo>
                                <a:pt x="6350" y="6985"/>
                              </a:lnTo>
                              <a:lnTo>
                                <a:pt x="5715" y="6350"/>
                              </a:lnTo>
                              <a:lnTo>
                                <a:pt x="1332636" y="6350"/>
                              </a:lnTo>
                              <a:lnTo>
                                <a:pt x="1332001" y="6985"/>
                              </a:lnTo>
                              <a:lnTo>
                                <a:pt x="1332001" y="819785"/>
                              </a:lnTo>
                              <a:lnTo>
                                <a:pt x="1335176" y="819785"/>
                              </a:lnTo>
                              <a:lnTo>
                                <a:pt x="1338351" y="819785"/>
                              </a:lnTo>
                              <a:lnTo>
                                <a:pt x="1338351" y="6985"/>
                              </a:lnTo>
                              <a:lnTo>
                                <a:pt x="1337716" y="6350"/>
                              </a:lnTo>
                              <a:lnTo>
                                <a:pt x="6660642" y="6350"/>
                              </a:lnTo>
                              <a:lnTo>
                                <a:pt x="6660007" y="6985"/>
                              </a:lnTo>
                              <a:lnTo>
                                <a:pt x="6660007" y="819785"/>
                              </a:lnTo>
                              <a:lnTo>
                                <a:pt x="6666357" y="819785"/>
                              </a:lnTo>
                              <a:lnTo>
                                <a:pt x="6666357" y="635"/>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E9D9446" id="Graphic 11" o:spid="_x0000_s1026" style="position:absolute;margin-left:0;margin-top:2.5pt;width:509.95pt;height:64.55pt;z-index:-251634688;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coordsize="6666865,819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H3HgMAAHQLAAAOAAAAZHJzL2Uyb0RvYy54bWysll1vmzAUhu8n7T9Yvl+BkACJmlRTq06T&#10;qq5SO+3aAZOgAfZs56P/fsc2dtNOK840LrDBD4fXx3D8Xl4duxbtqZAN65c4uYgxon3JqqbfLPH3&#10;p9tPBUZSkb4iLevpEj9Tia9WHz9cHviCTtiWtRUVCIL0cnHgS7xVii+iSJZb2hF5wTjtYbBmoiMK&#10;LsUmqgQ5QPSujSZxnEUHJiouWEmlhLs3dhCvTPy6pqX6VteSKtQuMWhT5izMea3P0eqSLDaC8G1T&#10;DjLIP6joSNPDS32oG6II2onmj1BdUwomWa0uStZFrK6bkpo5wGyS+M1sHreEUzMXSI7kPk3y/4Ut&#10;7/eP/EFo6ZLfsfKnhIxEBy4XfkRfyIE51qLTLAhHR5PFZ59FelSohJvZNM/SbIZRCWNFMs+LmU5z&#10;RBbu6XIn1RfKTCSyv5PKrkLlemTreuWxd10Ba6lXsTWrqDCCVRQYwSqu7SpyovRzWp7uogNIgaPQ&#10;UrZeiR7u2J4+MQMqPQ2NpbMcIxAMnUHtC9X2b+hZXFg6mccOd5BruQvtYfO1QRoc4VpPpkkxMSLC&#10;ybRIRuFkntiwoCQcDonsBZ8Fv68hSdNsOs0C8nBKjgo4hUfzAPAsya2GkMjpPLZwSGQPh0Q+S4bP&#10;W0hkD48uh9fwPjmdTuFPc/Xgr9+5x0ZFenI0q2mS21eHxwwn3591MslhXxmdtcdGK4aN9lKGXJVw&#10;ra0WlnpVXR3g2qGspLPz2Wzua7aL5lobdZYnNuGgcyQ/aTqB7cCkKAiO48TCYxrgJwUHYOGARJz+&#10;02F4AUXASDkTH80eSMnzJDAnsDfF2dQW8NEEajiOh51sLIGncMAUAYf329hn4vDcsKm6z6hsmaTW&#10;FejN2tgDv4FD7Ti1CJK1TXXbtK3esaXYrK9bgfZEOzpzDKFPMGNgrGfR7mXNqucHgQ5g85ZY/toR&#10;QTFqv/bgo+DfUK4jXGftOkK118w4R2MWhFRPxx9EcMShu8QKLM89cy6NLJyXAf0asKx+smefd4rV&#10;jTY6RptVNFyAtTPzH2yo9o6n14Z6Mcur3wAAAP//AwBQSwMEFAAGAAgAAAAhAHcrpw7cAAAABwEA&#10;AA8AAABkcnMvZG93bnJldi54bWxMj0FPg0AQhe8m/Q+bMfFmF1qtgCxNY6JHE6k/YGFHQNhZym5b&#10;+u+dnuxp3uRN3vsm3852ECecfOdIQbyMQCDVznTUKPjevz8mIHzQZPTgCBVc0MO2WNzlOjPuTF94&#10;KkMjOIR8phW0IYyZlL5u0Wq/dCMSez9usjrwOjXSTPrM4XaQqyjaSKs74oZWj/jWYt2XR6vgJbmM&#10;4bDv19Vnv0nK39p8xH2q1MP9vHsFEXAO/8dwxWd0KJipckcyXgwK+JGg4JnH1YziNAVRsVo/xSCL&#10;XN7yF38AAAD//wMAUEsBAi0AFAAGAAgAAAAhALaDOJL+AAAA4QEAABMAAAAAAAAAAAAAAAAAAAAA&#10;AFtDb250ZW50X1R5cGVzXS54bWxQSwECLQAUAAYACAAAACEAOP0h/9YAAACUAQAACwAAAAAAAAAA&#10;AAAAAAAvAQAAX3JlbHMvLnJlbHNQSwECLQAUAAYACAAAACEAXdjx9x4DAAB0CwAADgAAAAAAAAAA&#10;AAAAAAAuAgAAZHJzL2Uyb0RvYy54bWxQSwECLQAUAAYACAAAACEAdyunDtwAAAAHAQAADwAAAAAA&#10;AAAAAAAAAAB4BQAAZHJzL2Rvd25yZXYueG1sUEsFBgAAAAAEAAQA8wAAAIEGAAAAAA==&#10;" path="m6666357,635r-1270,1270l6665087,r-1905,l6663182,3810r-1270,1270l6661912,3810r1270,l6663182,,1336446,r,3810l1336446,5080r-1270,-1270l1333906,5080r,-1270l1335176,3810r1270,l1336446,r-1270,l4445,r,3810l4445,5080,3175,3810r1270,l4445,,1270,r,1905l,635,,819785r6350,l6350,6985,5715,6350r1326921,l1332001,6985r,812800l1335176,819785r3175,l1338351,6985r-635,-635l6660642,6350r-635,635l6660007,819785r6350,l6666357,635xe" fillcolor="black" stroked="f">
                <v:path arrowok="t"/>
                <w10:wrap anchorx="margin"/>
              </v:shape>
            </w:pict>
          </mc:Fallback>
        </mc:AlternateContent>
      </w:r>
      <w:r w:rsidR="005F4125" w:rsidRPr="005F4125">
        <w:rPr>
          <w:rFonts w:eastAsia="Arial" w:cs="Arial"/>
          <w:szCs w:val="22"/>
          <w:lang w:val="en-US"/>
        </w:rPr>
        <w:t>Safety</w:t>
      </w:r>
      <w:r w:rsidR="005F4125" w:rsidRPr="005F4125">
        <w:rPr>
          <w:rFonts w:eastAsia="Arial" w:cs="Arial"/>
          <w:spacing w:val="-1"/>
          <w:szCs w:val="22"/>
          <w:lang w:val="en-US"/>
        </w:rPr>
        <w:t xml:space="preserve"> </w:t>
      </w:r>
      <w:r w:rsidR="005F4125" w:rsidRPr="005F4125">
        <w:rPr>
          <w:rFonts w:eastAsia="Arial" w:cs="Arial"/>
          <w:spacing w:val="-2"/>
          <w:szCs w:val="22"/>
          <w:lang w:val="en-US"/>
        </w:rPr>
        <w:t>Directions:</w:t>
      </w:r>
      <w:r w:rsidR="005F4125" w:rsidRPr="005F4125">
        <w:rPr>
          <w:rFonts w:eastAsia="Arial" w:cs="Arial"/>
          <w:spacing w:val="-2"/>
          <w:szCs w:val="22"/>
          <w:lang w:val="en-US"/>
        </w:rPr>
        <w:tab/>
        <w:t xml:space="preserve">    </w:t>
      </w:r>
    </w:p>
    <w:p w14:paraId="310FFA62" w14:textId="77777777" w:rsidR="005F4125" w:rsidRPr="005F4125" w:rsidRDefault="005F4125" w:rsidP="00655777">
      <w:pPr>
        <w:widowControl w:val="0"/>
        <w:autoSpaceDE w:val="0"/>
        <w:autoSpaceDN w:val="0"/>
        <w:spacing w:before="126" w:line="240" w:lineRule="auto"/>
        <w:ind w:left="2410" w:right="287"/>
        <w:rPr>
          <w:rFonts w:eastAsia="Arial" w:cs="Arial"/>
          <w:szCs w:val="22"/>
          <w:lang w:val="en-US"/>
        </w:rPr>
      </w:pPr>
      <w:r w:rsidRPr="005F4125">
        <w:rPr>
          <w:rFonts w:eastAsia="Arial" w:cs="Arial"/>
          <w:szCs w:val="22"/>
          <w:lang w:val="en-US"/>
        </w:rPr>
        <w:t>Will</w:t>
      </w:r>
      <w:r w:rsidRPr="005F4125">
        <w:rPr>
          <w:rFonts w:eastAsia="Arial" w:cs="Arial"/>
          <w:spacing w:val="-7"/>
          <w:szCs w:val="22"/>
          <w:lang w:val="en-US"/>
        </w:rPr>
        <w:t xml:space="preserve"> </w:t>
      </w:r>
      <w:r w:rsidRPr="005F4125">
        <w:rPr>
          <w:rFonts w:eastAsia="Arial" w:cs="Arial"/>
          <w:szCs w:val="22"/>
          <w:lang w:val="en-US"/>
        </w:rPr>
        <w:t>damage</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5"/>
          <w:szCs w:val="22"/>
          <w:lang w:val="en-US"/>
        </w:rPr>
        <w:t xml:space="preserve"> </w:t>
      </w:r>
      <w:r w:rsidRPr="005F4125">
        <w:rPr>
          <w:rFonts w:eastAsia="Arial" w:cs="Arial"/>
          <w:szCs w:val="22"/>
          <w:lang w:val="en-US"/>
        </w:rPr>
        <w:t>eyes.</w:t>
      </w:r>
      <w:r w:rsidRPr="005F4125">
        <w:rPr>
          <w:rFonts w:eastAsia="Arial" w:cs="Arial"/>
          <w:spacing w:val="-4"/>
          <w:szCs w:val="22"/>
          <w:lang w:val="en-US"/>
        </w:rPr>
        <w:t xml:space="preserve"> </w:t>
      </w:r>
      <w:r w:rsidRPr="005F4125">
        <w:rPr>
          <w:rFonts w:eastAsia="Arial" w:cs="Arial"/>
          <w:szCs w:val="22"/>
          <w:lang w:val="en-US"/>
        </w:rPr>
        <w:t>Will</w:t>
      </w:r>
      <w:r w:rsidRPr="005F4125">
        <w:rPr>
          <w:rFonts w:eastAsia="Arial" w:cs="Arial"/>
          <w:spacing w:val="-5"/>
          <w:szCs w:val="22"/>
          <w:lang w:val="en-US"/>
        </w:rPr>
        <w:t xml:space="preserve"> </w:t>
      </w:r>
      <w:r w:rsidRPr="005F4125">
        <w:rPr>
          <w:rFonts w:eastAsia="Arial" w:cs="Arial"/>
          <w:szCs w:val="22"/>
          <w:lang w:val="en-US"/>
        </w:rPr>
        <w:t>irritate</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5"/>
          <w:szCs w:val="22"/>
          <w:lang w:val="en-US"/>
        </w:rPr>
        <w:t xml:space="preserve"> </w:t>
      </w:r>
      <w:r w:rsidRPr="005F4125">
        <w:rPr>
          <w:rFonts w:eastAsia="Arial" w:cs="Arial"/>
          <w:szCs w:val="22"/>
          <w:lang w:val="en-US"/>
        </w:rPr>
        <w:t>skin.</w:t>
      </w:r>
      <w:r w:rsidRPr="005F4125">
        <w:rPr>
          <w:rFonts w:eastAsia="Arial" w:cs="Arial"/>
          <w:spacing w:val="-4"/>
          <w:szCs w:val="22"/>
          <w:lang w:val="en-US"/>
        </w:rPr>
        <w:t xml:space="preserve"> </w:t>
      </w:r>
      <w:r w:rsidRPr="005F4125">
        <w:rPr>
          <w:rFonts w:eastAsia="Arial" w:cs="Arial"/>
          <w:szCs w:val="22"/>
          <w:lang w:val="en-US"/>
        </w:rPr>
        <w:t>Avoid</w:t>
      </w:r>
      <w:r w:rsidRPr="005F4125">
        <w:rPr>
          <w:rFonts w:eastAsia="Arial" w:cs="Arial"/>
          <w:spacing w:val="-5"/>
          <w:szCs w:val="22"/>
          <w:lang w:val="en-US"/>
        </w:rPr>
        <w:t xml:space="preserve"> </w:t>
      </w:r>
      <w:r w:rsidRPr="005F4125">
        <w:rPr>
          <w:rFonts w:eastAsia="Arial" w:cs="Arial"/>
          <w:szCs w:val="22"/>
          <w:lang w:val="en-US"/>
        </w:rPr>
        <w:t>contact</w:t>
      </w:r>
      <w:r w:rsidRPr="005F4125">
        <w:rPr>
          <w:rFonts w:eastAsia="Arial" w:cs="Arial"/>
          <w:spacing w:val="-4"/>
          <w:szCs w:val="22"/>
          <w:lang w:val="en-US"/>
        </w:rPr>
        <w:t xml:space="preserve"> </w:t>
      </w:r>
      <w:r w:rsidRPr="005F4125">
        <w:rPr>
          <w:rFonts w:eastAsia="Arial" w:cs="Arial"/>
          <w:szCs w:val="22"/>
          <w:lang w:val="en-US"/>
        </w:rPr>
        <w:t>with</w:t>
      </w:r>
      <w:r w:rsidRPr="005F4125">
        <w:rPr>
          <w:rFonts w:eastAsia="Arial" w:cs="Arial"/>
          <w:spacing w:val="-5"/>
          <w:szCs w:val="22"/>
          <w:lang w:val="en-US"/>
        </w:rPr>
        <w:t xml:space="preserve"> </w:t>
      </w:r>
      <w:r w:rsidRPr="005F4125">
        <w:rPr>
          <w:rFonts w:eastAsia="Arial" w:cs="Arial"/>
          <w:szCs w:val="22"/>
          <w:lang w:val="en-US"/>
        </w:rPr>
        <w:t>eyes</w:t>
      </w:r>
      <w:r w:rsidRPr="005F4125">
        <w:rPr>
          <w:rFonts w:eastAsia="Arial" w:cs="Arial"/>
          <w:spacing w:val="-4"/>
          <w:szCs w:val="22"/>
          <w:lang w:val="en-US"/>
        </w:rPr>
        <w:t xml:space="preserve"> </w:t>
      </w:r>
      <w:r w:rsidRPr="005F4125">
        <w:rPr>
          <w:rFonts w:eastAsia="Arial" w:cs="Arial"/>
          <w:szCs w:val="22"/>
          <w:lang w:val="en-US"/>
        </w:rPr>
        <w:t>and</w:t>
      </w:r>
      <w:r w:rsidRPr="005F4125">
        <w:rPr>
          <w:rFonts w:eastAsia="Arial" w:cs="Arial"/>
          <w:spacing w:val="-4"/>
          <w:szCs w:val="22"/>
          <w:lang w:val="en-US"/>
        </w:rPr>
        <w:t xml:space="preserve"> </w:t>
      </w:r>
      <w:r w:rsidRPr="005F4125">
        <w:rPr>
          <w:rFonts w:eastAsia="Arial" w:cs="Arial"/>
          <w:spacing w:val="-2"/>
          <w:szCs w:val="22"/>
          <w:lang w:val="en-US"/>
        </w:rPr>
        <w:t xml:space="preserve">skin. </w:t>
      </w:r>
      <w:r w:rsidRPr="005F4125">
        <w:rPr>
          <w:rFonts w:eastAsia="Arial" w:cs="Arial"/>
          <w:szCs w:val="22"/>
          <w:lang w:val="en-US"/>
        </w:rPr>
        <w:t>If</w:t>
      </w:r>
      <w:r w:rsidRPr="005F4125">
        <w:rPr>
          <w:rFonts w:eastAsia="Arial" w:cs="Arial"/>
          <w:spacing w:val="-3"/>
          <w:szCs w:val="22"/>
          <w:lang w:val="en-US"/>
        </w:rPr>
        <w:t xml:space="preserve"> </w:t>
      </w:r>
      <w:r w:rsidRPr="005F4125">
        <w:rPr>
          <w:rFonts w:eastAsia="Arial" w:cs="Arial"/>
          <w:szCs w:val="22"/>
          <w:lang w:val="en-US"/>
        </w:rPr>
        <w:t>product</w:t>
      </w:r>
      <w:r w:rsidRPr="005F4125">
        <w:rPr>
          <w:rFonts w:eastAsia="Arial" w:cs="Arial"/>
          <w:spacing w:val="-3"/>
          <w:szCs w:val="22"/>
          <w:lang w:val="en-US"/>
        </w:rPr>
        <w:t xml:space="preserve"> </w:t>
      </w:r>
      <w:r w:rsidRPr="005F4125">
        <w:rPr>
          <w:rFonts w:eastAsia="Arial" w:cs="Arial"/>
          <w:szCs w:val="22"/>
          <w:lang w:val="en-US"/>
        </w:rPr>
        <w:t>in</w:t>
      </w:r>
      <w:r w:rsidRPr="005F4125">
        <w:rPr>
          <w:rFonts w:eastAsia="Arial" w:cs="Arial"/>
          <w:spacing w:val="-3"/>
          <w:szCs w:val="22"/>
          <w:lang w:val="en-US"/>
        </w:rPr>
        <w:t xml:space="preserve"> </w:t>
      </w:r>
      <w:r w:rsidRPr="005F4125">
        <w:rPr>
          <w:rFonts w:eastAsia="Arial" w:cs="Arial"/>
          <w:szCs w:val="22"/>
          <w:lang w:val="en-US"/>
        </w:rPr>
        <w:t>eyes,</w:t>
      </w:r>
      <w:r w:rsidRPr="005F4125">
        <w:rPr>
          <w:rFonts w:eastAsia="Arial" w:cs="Arial"/>
          <w:spacing w:val="-3"/>
          <w:szCs w:val="22"/>
          <w:lang w:val="en-US"/>
        </w:rPr>
        <w:t xml:space="preserve"> </w:t>
      </w:r>
      <w:r w:rsidRPr="005F4125">
        <w:rPr>
          <w:rFonts w:eastAsia="Arial" w:cs="Arial"/>
          <w:szCs w:val="22"/>
          <w:lang w:val="en-US"/>
        </w:rPr>
        <w:t>wash</w:t>
      </w:r>
      <w:r w:rsidRPr="005F4125">
        <w:rPr>
          <w:rFonts w:eastAsia="Arial" w:cs="Arial"/>
          <w:spacing w:val="-3"/>
          <w:szCs w:val="22"/>
          <w:lang w:val="en-US"/>
        </w:rPr>
        <w:t xml:space="preserve"> </w:t>
      </w:r>
      <w:r w:rsidRPr="005F4125">
        <w:rPr>
          <w:rFonts w:eastAsia="Arial" w:cs="Arial"/>
          <w:szCs w:val="22"/>
          <w:lang w:val="en-US"/>
        </w:rPr>
        <w:t>it</w:t>
      </w:r>
      <w:r w:rsidRPr="005F4125">
        <w:rPr>
          <w:rFonts w:eastAsia="Arial" w:cs="Arial"/>
          <w:spacing w:val="-3"/>
          <w:szCs w:val="22"/>
          <w:lang w:val="en-US"/>
        </w:rPr>
        <w:t xml:space="preserve"> </w:t>
      </w:r>
      <w:r w:rsidRPr="005F4125">
        <w:rPr>
          <w:rFonts w:eastAsia="Arial" w:cs="Arial"/>
          <w:szCs w:val="22"/>
          <w:lang w:val="en-US"/>
        </w:rPr>
        <w:t>out</w:t>
      </w:r>
      <w:r w:rsidRPr="005F4125">
        <w:rPr>
          <w:rFonts w:eastAsia="Arial" w:cs="Arial"/>
          <w:spacing w:val="-3"/>
          <w:szCs w:val="22"/>
          <w:lang w:val="en-US"/>
        </w:rPr>
        <w:t xml:space="preserve"> </w:t>
      </w:r>
      <w:r w:rsidRPr="005F4125">
        <w:rPr>
          <w:rFonts w:eastAsia="Arial" w:cs="Arial"/>
          <w:szCs w:val="22"/>
          <w:lang w:val="en-US"/>
        </w:rPr>
        <w:t>immediately</w:t>
      </w:r>
      <w:r w:rsidRPr="005F4125">
        <w:rPr>
          <w:rFonts w:eastAsia="Arial" w:cs="Arial"/>
          <w:spacing w:val="-3"/>
          <w:szCs w:val="22"/>
          <w:lang w:val="en-US"/>
        </w:rPr>
        <w:t xml:space="preserve"> </w:t>
      </w:r>
      <w:r w:rsidRPr="005F4125">
        <w:rPr>
          <w:rFonts w:eastAsia="Arial" w:cs="Arial"/>
          <w:szCs w:val="22"/>
          <w:lang w:val="en-US"/>
        </w:rPr>
        <w:t>with</w:t>
      </w:r>
      <w:r w:rsidRPr="005F4125">
        <w:rPr>
          <w:rFonts w:eastAsia="Arial" w:cs="Arial"/>
          <w:spacing w:val="-3"/>
          <w:szCs w:val="22"/>
          <w:lang w:val="en-US"/>
        </w:rPr>
        <w:t xml:space="preserve"> </w:t>
      </w:r>
      <w:r w:rsidRPr="005F4125">
        <w:rPr>
          <w:rFonts w:eastAsia="Arial" w:cs="Arial"/>
          <w:szCs w:val="22"/>
          <w:lang w:val="en-US"/>
        </w:rPr>
        <w:t>water.</w:t>
      </w:r>
      <w:r w:rsidRPr="005F4125">
        <w:rPr>
          <w:rFonts w:eastAsia="Arial" w:cs="Arial"/>
          <w:spacing w:val="-3"/>
          <w:szCs w:val="22"/>
          <w:lang w:val="en-US"/>
        </w:rPr>
        <w:t xml:space="preserve"> </w:t>
      </w:r>
      <w:r w:rsidRPr="005F4125">
        <w:rPr>
          <w:rFonts w:eastAsia="Arial" w:cs="Arial"/>
          <w:szCs w:val="22"/>
          <w:lang w:val="en-US"/>
        </w:rPr>
        <w:t>If</w:t>
      </w:r>
      <w:r w:rsidRPr="005F4125">
        <w:rPr>
          <w:rFonts w:eastAsia="Arial" w:cs="Arial"/>
          <w:spacing w:val="-3"/>
          <w:szCs w:val="22"/>
          <w:lang w:val="en-US"/>
        </w:rPr>
        <w:t xml:space="preserve"> </w:t>
      </w:r>
      <w:r w:rsidRPr="005F4125">
        <w:rPr>
          <w:rFonts w:eastAsia="Arial" w:cs="Arial"/>
          <w:szCs w:val="22"/>
          <w:lang w:val="en-US"/>
        </w:rPr>
        <w:t>product</w:t>
      </w:r>
      <w:r w:rsidRPr="005F4125">
        <w:rPr>
          <w:rFonts w:eastAsia="Arial" w:cs="Arial"/>
          <w:spacing w:val="-3"/>
          <w:szCs w:val="22"/>
          <w:lang w:val="en-US"/>
        </w:rPr>
        <w:t xml:space="preserve"> </w:t>
      </w:r>
      <w:proofErr w:type="gramStart"/>
      <w:r w:rsidRPr="005F4125">
        <w:rPr>
          <w:rFonts w:eastAsia="Arial" w:cs="Arial"/>
          <w:szCs w:val="22"/>
          <w:lang w:val="en-US"/>
        </w:rPr>
        <w:t>on</w:t>
      </w:r>
      <w:proofErr w:type="gramEnd"/>
      <w:r w:rsidRPr="005F4125">
        <w:rPr>
          <w:rFonts w:eastAsia="Arial" w:cs="Arial"/>
          <w:spacing w:val="-3"/>
          <w:szCs w:val="22"/>
          <w:lang w:val="en-US"/>
        </w:rPr>
        <w:t xml:space="preserve"> </w:t>
      </w:r>
      <w:r w:rsidRPr="005F4125">
        <w:rPr>
          <w:rFonts w:eastAsia="Arial" w:cs="Arial"/>
          <w:szCs w:val="22"/>
          <w:lang w:val="en-US"/>
        </w:rPr>
        <w:t>skin,</w:t>
      </w:r>
      <w:r w:rsidRPr="005F4125">
        <w:rPr>
          <w:rFonts w:eastAsia="Arial" w:cs="Arial"/>
          <w:spacing w:val="-3"/>
          <w:szCs w:val="22"/>
          <w:lang w:val="en-US"/>
        </w:rPr>
        <w:t xml:space="preserve"> </w:t>
      </w:r>
      <w:r w:rsidRPr="005F4125">
        <w:rPr>
          <w:rFonts w:eastAsia="Arial" w:cs="Arial"/>
          <w:szCs w:val="22"/>
          <w:lang w:val="en-US"/>
        </w:rPr>
        <w:t>immediately</w:t>
      </w:r>
      <w:r w:rsidRPr="005F4125">
        <w:rPr>
          <w:rFonts w:eastAsia="Arial" w:cs="Arial"/>
          <w:spacing w:val="-3"/>
          <w:szCs w:val="22"/>
          <w:lang w:val="en-US"/>
        </w:rPr>
        <w:t xml:space="preserve"> </w:t>
      </w:r>
      <w:r w:rsidRPr="005F4125">
        <w:rPr>
          <w:rFonts w:eastAsia="Arial" w:cs="Arial"/>
          <w:szCs w:val="22"/>
          <w:lang w:val="en-US"/>
        </w:rPr>
        <w:t>wash area with soap and water. When using together with other products, consult their label safety</w:t>
      </w:r>
      <w:r w:rsidRPr="005F4125">
        <w:rPr>
          <w:rFonts w:eastAsia="Arial" w:cs="Arial"/>
          <w:spacing w:val="-4"/>
          <w:szCs w:val="22"/>
          <w:lang w:val="en-US"/>
        </w:rPr>
        <w:t xml:space="preserve"> </w:t>
      </w:r>
      <w:r w:rsidRPr="005F4125">
        <w:rPr>
          <w:rFonts w:eastAsia="Arial" w:cs="Arial"/>
          <w:szCs w:val="22"/>
          <w:lang w:val="en-US"/>
        </w:rPr>
        <w:t>directions.</w:t>
      </w:r>
      <w:r w:rsidRPr="005F4125">
        <w:rPr>
          <w:rFonts w:eastAsia="Arial" w:cs="Arial"/>
          <w:spacing w:val="-4"/>
          <w:szCs w:val="22"/>
          <w:lang w:val="en-US"/>
        </w:rPr>
        <w:t xml:space="preserve"> </w:t>
      </w:r>
      <w:r w:rsidRPr="005F4125">
        <w:rPr>
          <w:rFonts w:eastAsia="Arial" w:cs="Arial"/>
          <w:szCs w:val="22"/>
          <w:lang w:val="en-US"/>
        </w:rPr>
        <w:t>When</w:t>
      </w:r>
      <w:r w:rsidRPr="005F4125">
        <w:rPr>
          <w:rFonts w:eastAsia="Arial" w:cs="Arial"/>
          <w:spacing w:val="-4"/>
          <w:szCs w:val="22"/>
          <w:lang w:val="en-US"/>
        </w:rPr>
        <w:t xml:space="preserve"> </w:t>
      </w:r>
      <w:r w:rsidRPr="005F4125">
        <w:rPr>
          <w:rFonts w:eastAsia="Arial" w:cs="Arial"/>
          <w:szCs w:val="22"/>
          <w:lang w:val="en-US"/>
        </w:rPr>
        <w:t>opening</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4"/>
          <w:szCs w:val="22"/>
          <w:lang w:val="en-US"/>
        </w:rPr>
        <w:t xml:space="preserve"> </w:t>
      </w:r>
      <w:r w:rsidRPr="005F4125">
        <w:rPr>
          <w:rFonts w:eastAsia="Arial" w:cs="Arial"/>
          <w:szCs w:val="22"/>
          <w:lang w:val="en-US"/>
        </w:rPr>
        <w:t>container</w:t>
      </w:r>
      <w:r w:rsidRPr="005F4125">
        <w:rPr>
          <w:rFonts w:eastAsia="Arial" w:cs="Arial"/>
          <w:spacing w:val="-4"/>
          <w:szCs w:val="22"/>
          <w:lang w:val="en-US"/>
        </w:rPr>
        <w:t xml:space="preserve"> </w:t>
      </w:r>
      <w:r w:rsidRPr="005F4125">
        <w:rPr>
          <w:rFonts w:eastAsia="Arial" w:cs="Arial"/>
          <w:szCs w:val="22"/>
          <w:lang w:val="en-US"/>
        </w:rPr>
        <w:t>and</w:t>
      </w:r>
      <w:r w:rsidRPr="005F4125">
        <w:rPr>
          <w:rFonts w:eastAsia="Arial" w:cs="Arial"/>
          <w:spacing w:val="-4"/>
          <w:szCs w:val="22"/>
          <w:lang w:val="en-US"/>
        </w:rPr>
        <w:t xml:space="preserve"> </w:t>
      </w:r>
      <w:r w:rsidRPr="005F4125">
        <w:rPr>
          <w:rFonts w:eastAsia="Arial" w:cs="Arial"/>
          <w:szCs w:val="22"/>
          <w:lang w:val="en-US"/>
        </w:rPr>
        <w:t>preparing</w:t>
      </w:r>
      <w:r w:rsidRPr="005F4125">
        <w:rPr>
          <w:rFonts w:eastAsia="Arial" w:cs="Arial"/>
          <w:spacing w:val="-4"/>
          <w:szCs w:val="22"/>
          <w:lang w:val="en-US"/>
        </w:rPr>
        <w:t xml:space="preserve"> </w:t>
      </w:r>
      <w:r w:rsidRPr="005F4125">
        <w:rPr>
          <w:rFonts w:eastAsia="Arial" w:cs="Arial"/>
          <w:szCs w:val="22"/>
          <w:lang w:val="en-US"/>
        </w:rPr>
        <w:t>spray</w:t>
      </w:r>
      <w:r w:rsidRPr="005F4125">
        <w:rPr>
          <w:rFonts w:eastAsia="Arial" w:cs="Arial"/>
          <w:spacing w:val="-4"/>
          <w:szCs w:val="22"/>
          <w:lang w:val="en-US"/>
        </w:rPr>
        <w:t xml:space="preserve"> </w:t>
      </w:r>
      <w:r w:rsidRPr="005F4125">
        <w:rPr>
          <w:rFonts w:eastAsia="Arial" w:cs="Arial"/>
          <w:szCs w:val="22"/>
          <w:lang w:val="en-US"/>
        </w:rPr>
        <w:t>and</w:t>
      </w:r>
      <w:r w:rsidRPr="005F4125">
        <w:rPr>
          <w:rFonts w:eastAsia="Arial" w:cs="Arial"/>
          <w:spacing w:val="-4"/>
          <w:szCs w:val="22"/>
          <w:lang w:val="en-US"/>
        </w:rPr>
        <w:t xml:space="preserve"> </w:t>
      </w:r>
      <w:r w:rsidRPr="005F4125">
        <w:rPr>
          <w:rFonts w:eastAsia="Arial" w:cs="Arial"/>
          <w:szCs w:val="22"/>
          <w:lang w:val="en-US"/>
        </w:rPr>
        <w:t>using</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4"/>
          <w:szCs w:val="22"/>
          <w:lang w:val="en-US"/>
        </w:rPr>
        <w:t xml:space="preserve"> </w:t>
      </w:r>
      <w:r w:rsidRPr="005F4125">
        <w:rPr>
          <w:rFonts w:eastAsia="Arial" w:cs="Arial"/>
          <w:szCs w:val="22"/>
          <w:lang w:val="en-US"/>
        </w:rPr>
        <w:t xml:space="preserve">prepared spray wear cotton overalls buttoned to </w:t>
      </w:r>
      <w:r w:rsidRPr="005F4125">
        <w:rPr>
          <w:rFonts w:eastAsia="Arial" w:cs="Arial"/>
          <w:szCs w:val="22"/>
          <w:lang w:val="en-US"/>
        </w:rPr>
        <w:lastRenderedPageBreak/>
        <w:t>the neck and wrist (or equivalent clothing) and a washable</w:t>
      </w:r>
      <w:r w:rsidRPr="005F4125">
        <w:rPr>
          <w:rFonts w:eastAsia="Arial" w:cs="Arial"/>
          <w:spacing w:val="-4"/>
          <w:szCs w:val="22"/>
          <w:lang w:val="en-US"/>
        </w:rPr>
        <w:t xml:space="preserve"> </w:t>
      </w:r>
      <w:r w:rsidRPr="005F4125">
        <w:rPr>
          <w:rFonts w:eastAsia="Arial" w:cs="Arial"/>
          <w:szCs w:val="22"/>
          <w:lang w:val="en-US"/>
        </w:rPr>
        <w:t>hat,</w:t>
      </w:r>
      <w:r w:rsidRPr="005F4125">
        <w:rPr>
          <w:rFonts w:eastAsia="Arial" w:cs="Arial"/>
          <w:spacing w:val="-4"/>
          <w:szCs w:val="22"/>
          <w:lang w:val="en-US"/>
        </w:rPr>
        <w:t xml:space="preserve"> </w:t>
      </w:r>
      <w:r w:rsidRPr="005F4125">
        <w:rPr>
          <w:rFonts w:eastAsia="Arial" w:cs="Arial"/>
          <w:szCs w:val="22"/>
          <w:lang w:val="en-US"/>
        </w:rPr>
        <w:t>elbow</w:t>
      </w:r>
      <w:r w:rsidRPr="005F4125">
        <w:rPr>
          <w:rFonts w:eastAsia="Arial" w:cs="Arial"/>
          <w:spacing w:val="-4"/>
          <w:szCs w:val="22"/>
          <w:lang w:val="en-US"/>
        </w:rPr>
        <w:t xml:space="preserve"> </w:t>
      </w:r>
      <w:r w:rsidRPr="005F4125">
        <w:rPr>
          <w:rFonts w:eastAsia="Arial" w:cs="Arial"/>
          <w:szCs w:val="22"/>
          <w:lang w:val="en-US"/>
        </w:rPr>
        <w:t>length</w:t>
      </w:r>
      <w:r w:rsidRPr="005F4125">
        <w:rPr>
          <w:rFonts w:eastAsia="Arial" w:cs="Arial"/>
          <w:spacing w:val="-4"/>
          <w:szCs w:val="22"/>
          <w:lang w:val="en-US"/>
        </w:rPr>
        <w:t xml:space="preserve"> </w:t>
      </w:r>
      <w:r w:rsidRPr="005F4125">
        <w:rPr>
          <w:rFonts w:eastAsia="Arial" w:cs="Arial"/>
          <w:szCs w:val="22"/>
          <w:lang w:val="en-US"/>
        </w:rPr>
        <w:t>chemical</w:t>
      </w:r>
      <w:r w:rsidRPr="005F4125">
        <w:rPr>
          <w:rFonts w:eastAsia="Arial" w:cs="Arial"/>
          <w:spacing w:val="-4"/>
          <w:szCs w:val="22"/>
          <w:lang w:val="en-US"/>
        </w:rPr>
        <w:t xml:space="preserve"> </w:t>
      </w:r>
      <w:r w:rsidRPr="005F4125">
        <w:rPr>
          <w:rFonts w:eastAsia="Arial" w:cs="Arial"/>
          <w:szCs w:val="22"/>
          <w:lang w:val="en-US"/>
        </w:rPr>
        <w:t>resistant</w:t>
      </w:r>
      <w:r w:rsidRPr="005F4125">
        <w:rPr>
          <w:rFonts w:eastAsia="Arial" w:cs="Arial"/>
          <w:spacing w:val="-4"/>
          <w:szCs w:val="22"/>
          <w:lang w:val="en-US"/>
        </w:rPr>
        <w:t xml:space="preserve"> </w:t>
      </w:r>
      <w:r w:rsidRPr="005F4125">
        <w:rPr>
          <w:rFonts w:eastAsia="Arial" w:cs="Arial"/>
          <w:szCs w:val="22"/>
          <w:lang w:val="en-US"/>
        </w:rPr>
        <w:t>gloves</w:t>
      </w:r>
      <w:r w:rsidRPr="005F4125">
        <w:rPr>
          <w:rFonts w:eastAsia="Arial" w:cs="Arial"/>
          <w:spacing w:val="-4"/>
          <w:szCs w:val="22"/>
          <w:lang w:val="en-US"/>
        </w:rPr>
        <w:t xml:space="preserve"> </w:t>
      </w:r>
      <w:r w:rsidRPr="005F4125">
        <w:rPr>
          <w:rFonts w:eastAsia="Arial" w:cs="Arial"/>
          <w:szCs w:val="22"/>
          <w:lang w:val="en-US"/>
        </w:rPr>
        <w:t>and</w:t>
      </w:r>
      <w:r w:rsidRPr="005F4125">
        <w:rPr>
          <w:rFonts w:eastAsia="Arial" w:cs="Arial"/>
          <w:spacing w:val="-4"/>
          <w:szCs w:val="22"/>
          <w:lang w:val="en-US"/>
        </w:rPr>
        <w:t xml:space="preserve"> </w:t>
      </w:r>
      <w:r w:rsidRPr="005F4125">
        <w:rPr>
          <w:rFonts w:eastAsia="Arial" w:cs="Arial"/>
          <w:szCs w:val="22"/>
          <w:lang w:val="en-US"/>
        </w:rPr>
        <w:t>goggles.</w:t>
      </w:r>
      <w:r w:rsidRPr="005F4125">
        <w:rPr>
          <w:rFonts w:eastAsia="Arial" w:cs="Arial"/>
          <w:spacing w:val="-4"/>
          <w:szCs w:val="22"/>
          <w:lang w:val="en-US"/>
        </w:rPr>
        <w:t xml:space="preserve"> </w:t>
      </w:r>
      <w:r w:rsidRPr="005F4125">
        <w:rPr>
          <w:rFonts w:eastAsia="Arial" w:cs="Arial"/>
          <w:szCs w:val="22"/>
          <w:lang w:val="en-US"/>
        </w:rPr>
        <w:t>Wash</w:t>
      </w:r>
      <w:r w:rsidRPr="005F4125">
        <w:rPr>
          <w:rFonts w:eastAsia="Arial" w:cs="Arial"/>
          <w:spacing w:val="-4"/>
          <w:szCs w:val="22"/>
          <w:lang w:val="en-US"/>
        </w:rPr>
        <w:t xml:space="preserve"> </w:t>
      </w:r>
      <w:r w:rsidRPr="005F4125">
        <w:rPr>
          <w:rFonts w:eastAsia="Arial" w:cs="Arial"/>
          <w:szCs w:val="22"/>
          <w:lang w:val="en-US"/>
        </w:rPr>
        <w:t>hands</w:t>
      </w:r>
      <w:r w:rsidRPr="005F4125">
        <w:rPr>
          <w:rFonts w:eastAsia="Arial" w:cs="Arial"/>
          <w:spacing w:val="-4"/>
          <w:szCs w:val="22"/>
          <w:lang w:val="en-US"/>
        </w:rPr>
        <w:t xml:space="preserve"> </w:t>
      </w:r>
      <w:r w:rsidRPr="005F4125">
        <w:rPr>
          <w:rFonts w:eastAsia="Arial" w:cs="Arial"/>
          <w:szCs w:val="22"/>
          <w:lang w:val="en-US"/>
        </w:rPr>
        <w:t>after</w:t>
      </w:r>
      <w:r w:rsidRPr="005F4125">
        <w:rPr>
          <w:rFonts w:eastAsia="Arial" w:cs="Arial"/>
          <w:spacing w:val="-4"/>
          <w:szCs w:val="22"/>
          <w:lang w:val="en-US"/>
        </w:rPr>
        <w:t xml:space="preserve"> </w:t>
      </w:r>
      <w:r w:rsidRPr="005F4125">
        <w:rPr>
          <w:rFonts w:eastAsia="Arial" w:cs="Arial"/>
          <w:szCs w:val="22"/>
          <w:lang w:val="en-US"/>
        </w:rPr>
        <w:t>use. After each day’s use, wash gloves, goggles and contaminated clothing</w:t>
      </w:r>
    </w:p>
    <w:p w14:paraId="4D05530C" w14:textId="77777777" w:rsidR="005F4125" w:rsidRPr="005F4125" w:rsidRDefault="005F4125" w:rsidP="005F4125">
      <w:pPr>
        <w:widowControl w:val="0"/>
        <w:autoSpaceDE w:val="0"/>
        <w:autoSpaceDN w:val="0"/>
        <w:spacing w:before="10" w:line="249" w:lineRule="auto"/>
        <w:ind w:right="287"/>
        <w:rPr>
          <w:rFonts w:eastAsia="Arial" w:cs="Arial"/>
          <w:szCs w:val="22"/>
          <w:lang w:val="en-US"/>
        </w:rPr>
      </w:pPr>
      <w:r w:rsidRPr="005F4125">
        <w:rPr>
          <w:rFonts w:eastAsia="Arial" w:cs="Arial"/>
          <w:noProof/>
          <w:szCs w:val="22"/>
          <w:lang w:val="en-US"/>
        </w:rPr>
        <mc:AlternateContent>
          <mc:Choice Requires="wpg">
            <w:drawing>
              <wp:inline distT="0" distB="0" distL="0" distR="0" wp14:anchorId="5B859805" wp14:editId="2F25E570">
                <wp:extent cx="6666877" cy="99060"/>
                <wp:effectExtent l="0" t="0" r="635" b="0"/>
                <wp:docPr id="769372081" name="Group 769372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77" cy="99060"/>
                          <a:chOff x="-12" y="0"/>
                          <a:chExt cx="6666877" cy="389255"/>
                        </a:xfrm>
                      </wpg:grpSpPr>
                      <wps:wsp>
                        <wps:cNvPr id="93474448" name="Graphic 13"/>
                        <wps:cNvSpPr/>
                        <wps:spPr>
                          <a:xfrm>
                            <a:off x="-12" y="26599"/>
                            <a:ext cx="6666865" cy="362585"/>
                          </a:xfrm>
                          <a:custGeom>
                            <a:avLst/>
                            <a:gdLst/>
                            <a:ahLst/>
                            <a:cxnLst/>
                            <a:rect l="l" t="t" r="r" b="b"/>
                            <a:pathLst>
                              <a:path w="6666865" h="362585">
                                <a:moveTo>
                                  <a:pt x="6666357" y="0"/>
                                </a:moveTo>
                                <a:lnTo>
                                  <a:pt x="6663169" y="0"/>
                                </a:lnTo>
                                <a:lnTo>
                                  <a:pt x="6663169" y="358762"/>
                                </a:lnTo>
                                <a:lnTo>
                                  <a:pt x="6661912" y="358762"/>
                                </a:lnTo>
                                <a:lnTo>
                                  <a:pt x="6661912" y="357505"/>
                                </a:lnTo>
                                <a:lnTo>
                                  <a:pt x="6663169" y="358762"/>
                                </a:lnTo>
                                <a:lnTo>
                                  <a:pt x="6663169" y="0"/>
                                </a:lnTo>
                                <a:lnTo>
                                  <a:pt x="6660007" y="0"/>
                                </a:lnTo>
                                <a:lnTo>
                                  <a:pt x="6660007" y="355600"/>
                                </a:lnTo>
                                <a:lnTo>
                                  <a:pt x="6660629" y="356222"/>
                                </a:lnTo>
                                <a:lnTo>
                                  <a:pt x="1337729" y="356222"/>
                                </a:lnTo>
                                <a:lnTo>
                                  <a:pt x="1338351" y="355600"/>
                                </a:lnTo>
                                <a:lnTo>
                                  <a:pt x="1338351" y="0"/>
                                </a:lnTo>
                                <a:lnTo>
                                  <a:pt x="1336459" y="0"/>
                                </a:lnTo>
                                <a:lnTo>
                                  <a:pt x="1336459" y="357492"/>
                                </a:lnTo>
                                <a:lnTo>
                                  <a:pt x="1336459" y="358762"/>
                                </a:lnTo>
                                <a:lnTo>
                                  <a:pt x="1335189" y="358762"/>
                                </a:lnTo>
                                <a:lnTo>
                                  <a:pt x="1336459" y="357492"/>
                                </a:lnTo>
                                <a:lnTo>
                                  <a:pt x="1336459" y="0"/>
                                </a:lnTo>
                                <a:lnTo>
                                  <a:pt x="1335176" y="0"/>
                                </a:lnTo>
                                <a:lnTo>
                                  <a:pt x="1335163" y="358762"/>
                                </a:lnTo>
                                <a:lnTo>
                                  <a:pt x="1333906" y="358762"/>
                                </a:lnTo>
                                <a:lnTo>
                                  <a:pt x="1333906" y="357505"/>
                                </a:lnTo>
                                <a:lnTo>
                                  <a:pt x="1335163" y="358762"/>
                                </a:lnTo>
                                <a:lnTo>
                                  <a:pt x="1335163" y="0"/>
                                </a:lnTo>
                                <a:lnTo>
                                  <a:pt x="1332001" y="0"/>
                                </a:lnTo>
                                <a:lnTo>
                                  <a:pt x="1332001" y="355600"/>
                                </a:lnTo>
                                <a:lnTo>
                                  <a:pt x="1332623" y="356222"/>
                                </a:lnTo>
                                <a:lnTo>
                                  <a:pt x="5727" y="356222"/>
                                </a:lnTo>
                                <a:lnTo>
                                  <a:pt x="6350" y="355600"/>
                                </a:lnTo>
                                <a:lnTo>
                                  <a:pt x="6350" y="0"/>
                                </a:lnTo>
                                <a:lnTo>
                                  <a:pt x="4457" y="0"/>
                                </a:lnTo>
                                <a:lnTo>
                                  <a:pt x="4457" y="357492"/>
                                </a:lnTo>
                                <a:lnTo>
                                  <a:pt x="4457" y="358762"/>
                                </a:lnTo>
                                <a:lnTo>
                                  <a:pt x="3187" y="358762"/>
                                </a:lnTo>
                                <a:lnTo>
                                  <a:pt x="4457" y="357492"/>
                                </a:lnTo>
                                <a:lnTo>
                                  <a:pt x="4457" y="0"/>
                                </a:lnTo>
                                <a:lnTo>
                                  <a:pt x="0" y="0"/>
                                </a:lnTo>
                                <a:lnTo>
                                  <a:pt x="0" y="361950"/>
                                </a:lnTo>
                                <a:lnTo>
                                  <a:pt x="1282" y="360667"/>
                                </a:lnTo>
                                <a:lnTo>
                                  <a:pt x="1282" y="362572"/>
                                </a:lnTo>
                                <a:lnTo>
                                  <a:pt x="1335176" y="362572"/>
                                </a:lnTo>
                                <a:lnTo>
                                  <a:pt x="6665087" y="362572"/>
                                </a:lnTo>
                                <a:lnTo>
                                  <a:pt x="6665087" y="360680"/>
                                </a:lnTo>
                                <a:lnTo>
                                  <a:pt x="6666357" y="361950"/>
                                </a:lnTo>
                                <a:lnTo>
                                  <a:pt x="6666357" y="0"/>
                                </a:lnTo>
                                <a:close/>
                              </a:path>
                            </a:pathLst>
                          </a:custGeom>
                          <a:solidFill>
                            <a:srgbClr val="000000"/>
                          </a:solidFill>
                        </wps:spPr>
                        <wps:bodyPr wrap="square" lIns="0" tIns="0" rIns="0" bIns="0" rtlCol="0">
                          <a:prstTxWarp prst="textNoShape">
                            <a:avLst/>
                          </a:prstTxWarp>
                          <a:noAutofit/>
                        </wps:bodyPr>
                      </wps:wsp>
                      <wps:wsp>
                        <wps:cNvPr id="1073436461" name="Textbox 14"/>
                        <wps:cNvSpPr txBox="1"/>
                        <wps:spPr>
                          <a:xfrm>
                            <a:off x="0" y="0"/>
                            <a:ext cx="6666865" cy="389255"/>
                          </a:xfrm>
                          <a:prstGeom prst="rect">
                            <a:avLst/>
                          </a:prstGeom>
                        </wps:spPr>
                        <wps:txbx>
                          <w:txbxContent>
                            <w:p w14:paraId="218B5252" w14:textId="77777777" w:rsidR="005F4125" w:rsidRDefault="005F4125" w:rsidP="005F4125">
                              <w:pPr>
                                <w:spacing w:before="26" w:line="249" w:lineRule="auto"/>
                              </w:pPr>
                              <w:r>
                                <w:t>.</w:t>
                              </w:r>
                            </w:p>
                          </w:txbxContent>
                        </wps:txbx>
                        <wps:bodyPr wrap="square" lIns="0" tIns="0" rIns="0" bIns="0" rtlCol="0">
                          <a:noAutofit/>
                        </wps:bodyPr>
                      </wps:wsp>
                    </wpg:wgp>
                  </a:graphicData>
                </a:graphic>
              </wp:inline>
            </w:drawing>
          </mc:Choice>
          <mc:Fallback>
            <w:pict>
              <v:group w14:anchorId="5B859805" id="Group 769372081" o:spid="_x0000_s1050" style="width:524.95pt;height:7.8pt;mso-position-horizontal-relative:char;mso-position-vertical-relative:line" coordorigin="" coordsize="66668,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HbkAwQAANwOAAAOAAAAZHJzL2Uyb0RvYy54bWy0V12PnDYUfa/U/2DxnuXbfGhnozZpVpWi&#10;JFK26rOHjwEVMLU9A/vve21jhp2kA7Np5wHMcLgcn3uvfbh/O7YNOhWM17TbWe6dY6Giy2hed4ed&#10;9cfThzexhbggXU4a2hU767ng1tuHn3+6H/q08GhFm7xgCIJ0PB36nVUJ0ae2zbOqaAm/o33Rwc2S&#10;spYIuGQHO2dkgOhtY3uOg+2BsrxnNCs4h3/f65vWg4pflkUmPpclLwRqdhZwE+rI1HEvj/bDPUkP&#10;jPRVnU00yCtYtKTu4KVzqPdEEHRk9Teh2jpjlNNS3GW0tWlZ1lmh5gCzcZ2L2TwyeuzVXA7pcOhn&#10;mUDaC51eHTb7dHpk/df+C9PsYfiRZn9x0MUe+kO6vC+vD2fwWLJWPgSTQKNS9HlWtBgFyuBPDL84&#10;iiyUwb0kcfCkeFZBWuRTb1zPQufnsuq37z3px4kXhjJZNkn1exW7mc3QQ/nws0L8xxT6WpG+UMJz&#10;qcAXhuoc+PtBFAQBVHRHWqjlx6lsXF8ykxQAK6Wcrvik6oVQZsoeDpNEF+ALuXCo5fKxF8YvJ03S&#10;7MjFY0GV8OT0kQt4F1RdbkakMqNs7MyQQRvIBmhUAwgLQQMwC0ED7PX7eyLkczKUHKJhypykUu2s&#10;iYm83dJT8UQVUMj8yQT7ISTY5BASdMY03QXWd3HyAmsQ5tybqDPSD+MIe5InhDYwc57hbjIV0s3w&#10;KHSMyCaqOc/RbyQzw1W1X6PtOM5L7cyrzXmmMCP9MMTOemDsaaH9EHvedflc34+im+CxH7oqjRvI&#10;QPQZfp02IHEQbqmPJRKqL0hWJzgH3lAfED10YyPfavX9AJlVPUI3whv6RTHG/pSSLYx9WItfB1/t&#10;l9vJhO7EfVUP2PJ14W1HbitRD3tGvtV+CSNPN+2G3oLFEWwHLI4baMzY65MLgov11qwV5qzXjBm2&#10;oUEW2NXi8d3YzH4Vu4i72qQz9vrstZpbMD52ExD/2sbherG2Hz52MI62Yj2ogOtYuYJMnSs3zxU4&#10;7KGhY1S9Fe7g+Pokl1v0Bk2W8MvAWUN5oQWVPkFtybN3gH1u6U44ber8Q9000ixwdti/axg6EenD&#10;1W8ScAEDS8dTbZrkaE/zZ3BeA7isncX/PhJWWKj5vQNvJ528GTAz2JsBE807qvy+8imMi6fxT8J6&#10;1MNwZwlwW5+osXgkNTYK+EuAxsonO/rLUdCylh5LcdOMpguwm9r0/e++03UiP4CtEcPSp53nE0xh&#10;T0fkBlLFhfNEYvyVgi1zzf//4kEXXUTS77vPby231ke6z0lJ6SvVV8+FhNqgXqRTjPtR2WhXVdV/&#10;mOENeVJfC/AJpSp2+tyT32jLa5XX80fpwz8AAAD//wMAUEsDBBQABgAIAAAAIQA8ExAS3AAAAAUB&#10;AAAPAAAAZHJzL2Rvd25yZXYueG1sTI9Ba8JAEIXvBf/DMoXe6ia2Sk2zEZG2JxGqBfE2ZsckmJ0N&#10;2TWJ/75rL/YyvOEN732TLgZTi45aV1lWEI8jEMS51RUXCn52n89vIJxH1lhbJgVXcrDIRg8pJtr2&#10;/E3d1hcihLBLUEHpfZNI6fKSDLqxbYiDd7KtQR/WtpC6xT6Em1pOomgmDVYcGkpsaFVSft5ejIKv&#10;HvvlS/zRrc+n1fWwm27265iUenoclu8gPA3+fgw3/IAOWWA62gtrJ2oF4RH/N29e9DqfgzgGNZ2B&#10;zFL5nz77BQAA//8DAFBLAQItABQABgAIAAAAIQC2gziS/gAAAOEBAAATAAAAAAAAAAAAAAAAAAAA&#10;AABbQ29udGVudF9UeXBlc10ueG1sUEsBAi0AFAAGAAgAAAAhADj9If/WAAAAlAEAAAsAAAAAAAAA&#10;AAAAAAAALwEAAF9yZWxzLy5yZWxzUEsBAi0AFAAGAAgAAAAhAJH0duQDBAAA3A4AAA4AAAAAAAAA&#10;AAAAAAAALgIAAGRycy9lMm9Eb2MueG1sUEsBAi0AFAAGAAgAAAAhADwTEBLcAAAABQEAAA8AAAAA&#10;AAAAAAAAAAAAXQYAAGRycy9kb3ducmV2LnhtbFBLBQYAAAAABAAEAPMAAABmBwAAAAA=&#10;">
                <v:shape id="Graphic 13" o:spid="_x0000_s1051" style="position:absolute;top:265;width:66668;height:3626;visibility:visible;mso-wrap-style:square;v-text-anchor:top" coordsize="666686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dJxQAAAOEAAAAPAAAAZHJzL2Rvd25yZXYueG1sRE/dasIw&#10;FL4XfIdwBO801ZW5VaOIwyC72NDtAQ7NsS02J6WJtn17czHY5cf3v9n1thYPan3lWMFinoAgzp2p&#10;uFDw+3OcvYHwAdlg7ZgUDORhtx2PNpgZ1/GZHpdQiBjCPkMFZQhNJqXPS7Lo564hjtzVtRZDhG0h&#10;TYtdDLe1XCbJq7RYcWwosaFDSfntcrcKbL7UdRiG4kPTZ/N907qjL63UdNLv1yAC9eFf/Oc+GQXv&#10;L+kqTdM4OT6Kb0BunwAAAP//AwBQSwECLQAUAAYACAAAACEA2+H2y+4AAACFAQAAEwAAAAAAAAAA&#10;AAAAAAAAAAAAW0NvbnRlbnRfVHlwZXNdLnhtbFBLAQItABQABgAIAAAAIQBa9CxbvwAAABUBAAAL&#10;AAAAAAAAAAAAAAAAAB8BAABfcmVscy8ucmVsc1BLAQItABQABgAIAAAAIQCScldJxQAAAOEAAAAP&#10;AAAAAAAAAAAAAAAAAAcCAABkcnMvZG93bnJldi54bWxQSwUGAAAAAAMAAwC3AAAA+QIAAAAA&#10;" path="m6666357,r-3188,l6663169,358762r-1257,l6661912,357505r1257,1257l6663169,r-3162,l6660007,355600r622,622l1337729,356222r622,-622l1338351,r-1892,l1336459,357492r,1270l1335189,358762r1270,-1270l1336459,r-1283,l1335163,358762r-1257,l1333906,357505r1257,1257l1335163,r-3162,l1332001,355600r622,622l5727,356222r623,-622l6350,,4457,r,357492l4457,358762r-1270,l4457,357492,4457,,,,,361950r1282,-1283l1282,362572r1333894,l6665087,362572r,-1892l6666357,361950,6666357,xe" fillcolor="black" stroked="f">
                  <v:path arrowok="t"/>
                </v:shape>
                <v:shape id="Textbox 14" o:spid="_x0000_s1052" type="#_x0000_t202" style="position:absolute;width:66668;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vyQAAAOMAAAAPAAAAZHJzL2Rvd25yZXYueG1sRE/dS8Mw&#10;EH8X/B/CCb65ZB9U1y0bQxQEQdbVhz3emlsb1ly6Jm71vzeC4OP9vm+5HlwrLtQH61nDeKRAEFfe&#10;WK41fJavD08gQkQ22HomDd8UYL26vVlibvyVC7rsYi1SCIccNTQxdrmUoWrIYRj5jjhxR987jOns&#10;a2l6vKZw18qJUpl0aDk1NNjRc0PVafflNGz2XLzY88dhWxwLW5Zzxe/ZSev7u2GzABFpiP/iP/eb&#10;SfPV43Q2zWbZGH5/SgDI1Q8AAAD//wMAUEsBAi0AFAAGAAgAAAAhANvh9svuAAAAhQEAABMAAAAA&#10;AAAAAAAAAAAAAAAAAFtDb250ZW50X1R5cGVzXS54bWxQSwECLQAUAAYACAAAACEAWvQsW78AAAAV&#10;AQAACwAAAAAAAAAAAAAAAAAfAQAAX3JlbHMvLnJlbHNQSwECLQAUAAYACAAAACEA+f/6L8kAAADj&#10;AAAADwAAAAAAAAAAAAAAAAAHAgAAZHJzL2Rvd25yZXYueG1sUEsFBgAAAAADAAMAtwAAAP0CAAAA&#10;AA==&#10;" filled="f" stroked="f">
                  <v:textbox inset="0,0,0,0">
                    <w:txbxContent>
                      <w:p w14:paraId="218B5252" w14:textId="77777777" w:rsidR="005F4125" w:rsidRDefault="005F4125" w:rsidP="005F4125">
                        <w:pPr>
                          <w:spacing w:before="26" w:line="249" w:lineRule="auto"/>
                        </w:pPr>
                        <w:r>
                          <w:t>.</w:t>
                        </w:r>
                      </w:p>
                    </w:txbxContent>
                  </v:textbox>
                </v:shape>
                <w10:anchorlock/>
              </v:group>
            </w:pict>
          </mc:Fallback>
        </mc:AlternateContent>
      </w:r>
    </w:p>
    <w:p w14:paraId="604FDE35" w14:textId="77777777" w:rsidR="005F4125" w:rsidRPr="005F4125" w:rsidRDefault="005F4125" w:rsidP="005F4125">
      <w:pPr>
        <w:widowControl w:val="0"/>
        <w:autoSpaceDE w:val="0"/>
        <w:autoSpaceDN w:val="0"/>
        <w:spacing w:before="140" w:line="240" w:lineRule="auto"/>
        <w:rPr>
          <w:rFonts w:eastAsia="Arial" w:cs="Arial"/>
          <w:szCs w:val="22"/>
          <w:lang w:val="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7956"/>
      </w:tblGrid>
      <w:tr w:rsidR="005F4125" w:rsidRPr="005F4125" w14:paraId="01C033A1" w14:textId="77777777" w:rsidTr="0002240C">
        <w:trPr>
          <w:trHeight w:val="640"/>
        </w:trPr>
        <w:tc>
          <w:tcPr>
            <w:tcW w:w="2250" w:type="dxa"/>
          </w:tcPr>
          <w:p w14:paraId="730C71D7"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First</w:t>
            </w:r>
            <w:r w:rsidRPr="005F4125">
              <w:rPr>
                <w:rFonts w:eastAsia="Arial" w:cs="Arial"/>
                <w:spacing w:val="-4"/>
                <w:szCs w:val="22"/>
                <w:lang w:val="en-US"/>
              </w:rPr>
              <w:t xml:space="preserve"> </w:t>
            </w:r>
            <w:r w:rsidRPr="005F4125">
              <w:rPr>
                <w:rFonts w:eastAsia="Arial" w:cs="Arial"/>
                <w:szCs w:val="22"/>
                <w:lang w:val="en-US"/>
              </w:rPr>
              <w:t>Aid</w:t>
            </w:r>
            <w:r w:rsidRPr="005F4125">
              <w:rPr>
                <w:rFonts w:eastAsia="Arial" w:cs="Arial"/>
                <w:spacing w:val="-4"/>
                <w:szCs w:val="22"/>
                <w:lang w:val="en-US"/>
              </w:rPr>
              <w:t xml:space="preserve"> </w:t>
            </w:r>
            <w:r w:rsidRPr="005F4125">
              <w:rPr>
                <w:rFonts w:eastAsia="Arial" w:cs="Arial"/>
                <w:spacing w:val="-2"/>
                <w:szCs w:val="22"/>
                <w:lang w:val="en-US"/>
              </w:rPr>
              <w:t>Instructions:</w:t>
            </w:r>
          </w:p>
        </w:tc>
        <w:tc>
          <w:tcPr>
            <w:tcW w:w="7956" w:type="dxa"/>
          </w:tcPr>
          <w:p w14:paraId="3F783619" w14:textId="77777777" w:rsidR="005F4125" w:rsidRPr="005F4125" w:rsidRDefault="005F4125" w:rsidP="005F4125">
            <w:pPr>
              <w:widowControl w:val="0"/>
              <w:autoSpaceDE w:val="0"/>
              <w:autoSpaceDN w:val="0"/>
              <w:spacing w:before="63" w:line="249" w:lineRule="auto"/>
              <w:ind w:right="132"/>
              <w:rPr>
                <w:rFonts w:eastAsia="Arial" w:cs="Arial"/>
                <w:szCs w:val="22"/>
                <w:lang w:val="en-US"/>
              </w:rPr>
            </w:pPr>
            <w:r w:rsidRPr="005F4125">
              <w:rPr>
                <w:rFonts w:eastAsia="Arial" w:cs="Arial"/>
                <w:szCs w:val="22"/>
                <w:lang w:val="en-US"/>
              </w:rPr>
              <w:t>If</w:t>
            </w:r>
            <w:r w:rsidRPr="005F4125">
              <w:rPr>
                <w:rFonts w:eastAsia="Arial" w:cs="Arial"/>
                <w:spacing w:val="-4"/>
                <w:szCs w:val="22"/>
                <w:lang w:val="en-US"/>
              </w:rPr>
              <w:t xml:space="preserve"> </w:t>
            </w:r>
            <w:r w:rsidRPr="005F4125">
              <w:rPr>
                <w:rFonts w:eastAsia="Arial" w:cs="Arial"/>
                <w:szCs w:val="22"/>
                <w:lang w:val="en-US"/>
              </w:rPr>
              <w:t>poisoning</w:t>
            </w:r>
            <w:r w:rsidRPr="005F4125">
              <w:rPr>
                <w:rFonts w:eastAsia="Arial" w:cs="Arial"/>
                <w:spacing w:val="-4"/>
                <w:szCs w:val="22"/>
                <w:lang w:val="en-US"/>
              </w:rPr>
              <w:t xml:space="preserve"> </w:t>
            </w:r>
            <w:r w:rsidRPr="005F4125">
              <w:rPr>
                <w:rFonts w:eastAsia="Arial" w:cs="Arial"/>
                <w:szCs w:val="22"/>
                <w:lang w:val="en-US"/>
              </w:rPr>
              <w:t>occurs,</w:t>
            </w:r>
            <w:r w:rsidRPr="005F4125">
              <w:rPr>
                <w:rFonts w:eastAsia="Arial" w:cs="Arial"/>
                <w:spacing w:val="-4"/>
                <w:szCs w:val="22"/>
                <w:lang w:val="en-US"/>
              </w:rPr>
              <w:t xml:space="preserve"> </w:t>
            </w:r>
            <w:r w:rsidRPr="005F4125">
              <w:rPr>
                <w:rFonts w:eastAsia="Arial" w:cs="Arial"/>
                <w:szCs w:val="22"/>
                <w:lang w:val="en-US"/>
              </w:rPr>
              <w:t>contact</w:t>
            </w:r>
            <w:r w:rsidRPr="005F4125">
              <w:rPr>
                <w:rFonts w:eastAsia="Arial" w:cs="Arial"/>
                <w:spacing w:val="-4"/>
                <w:szCs w:val="22"/>
                <w:lang w:val="en-US"/>
              </w:rPr>
              <w:t xml:space="preserve"> </w:t>
            </w:r>
            <w:r w:rsidRPr="005F4125">
              <w:rPr>
                <w:rFonts w:eastAsia="Arial" w:cs="Arial"/>
                <w:szCs w:val="22"/>
                <w:lang w:val="en-US"/>
              </w:rPr>
              <w:t>a</w:t>
            </w:r>
            <w:r w:rsidRPr="005F4125">
              <w:rPr>
                <w:rFonts w:eastAsia="Arial" w:cs="Arial"/>
                <w:spacing w:val="-4"/>
                <w:szCs w:val="22"/>
                <w:lang w:val="en-US"/>
              </w:rPr>
              <w:t xml:space="preserve"> </w:t>
            </w:r>
            <w:r w:rsidRPr="005F4125">
              <w:rPr>
                <w:rFonts w:eastAsia="Arial" w:cs="Arial"/>
                <w:szCs w:val="22"/>
                <w:lang w:val="en-US"/>
              </w:rPr>
              <w:t>doctor</w:t>
            </w:r>
            <w:r w:rsidRPr="005F4125">
              <w:rPr>
                <w:rFonts w:eastAsia="Arial" w:cs="Arial"/>
                <w:spacing w:val="-4"/>
                <w:szCs w:val="22"/>
                <w:lang w:val="en-US"/>
              </w:rPr>
              <w:t xml:space="preserve"> </w:t>
            </w:r>
            <w:r w:rsidRPr="005F4125">
              <w:rPr>
                <w:rFonts w:eastAsia="Arial" w:cs="Arial"/>
                <w:szCs w:val="22"/>
                <w:lang w:val="en-US"/>
              </w:rPr>
              <w:t>or</w:t>
            </w:r>
            <w:r w:rsidRPr="005F4125">
              <w:rPr>
                <w:rFonts w:eastAsia="Arial" w:cs="Arial"/>
                <w:spacing w:val="-4"/>
                <w:szCs w:val="22"/>
                <w:lang w:val="en-US"/>
              </w:rPr>
              <w:t xml:space="preserve"> </w:t>
            </w:r>
            <w:r w:rsidRPr="005F4125">
              <w:rPr>
                <w:rFonts w:eastAsia="Arial" w:cs="Arial"/>
                <w:szCs w:val="22"/>
                <w:lang w:val="en-US"/>
              </w:rPr>
              <w:t>Poisons</w:t>
            </w:r>
            <w:r w:rsidRPr="005F4125">
              <w:rPr>
                <w:rFonts w:eastAsia="Arial" w:cs="Arial"/>
                <w:spacing w:val="-4"/>
                <w:szCs w:val="22"/>
                <w:lang w:val="en-US"/>
              </w:rPr>
              <w:t xml:space="preserve"> </w:t>
            </w:r>
            <w:r w:rsidRPr="005F4125">
              <w:rPr>
                <w:rFonts w:eastAsia="Arial" w:cs="Arial"/>
                <w:szCs w:val="22"/>
                <w:lang w:val="en-US"/>
              </w:rPr>
              <w:t>Information</w:t>
            </w:r>
            <w:r w:rsidRPr="005F4125">
              <w:rPr>
                <w:rFonts w:eastAsia="Arial" w:cs="Arial"/>
                <w:spacing w:val="-4"/>
                <w:szCs w:val="22"/>
                <w:lang w:val="en-US"/>
              </w:rPr>
              <w:t xml:space="preserve"> </w:t>
            </w:r>
            <w:r w:rsidRPr="005F4125">
              <w:rPr>
                <w:rFonts w:eastAsia="Arial" w:cs="Arial"/>
                <w:szCs w:val="22"/>
                <w:lang w:val="en-US"/>
              </w:rPr>
              <w:t>Centre.</w:t>
            </w:r>
            <w:r w:rsidRPr="005F4125">
              <w:rPr>
                <w:rFonts w:eastAsia="Arial" w:cs="Arial"/>
                <w:spacing w:val="-4"/>
                <w:szCs w:val="22"/>
                <w:lang w:val="en-US"/>
              </w:rPr>
              <w:t xml:space="preserve"> </w:t>
            </w:r>
            <w:r w:rsidRPr="005F4125">
              <w:rPr>
                <w:rFonts w:eastAsia="Arial" w:cs="Arial"/>
                <w:szCs w:val="22"/>
                <w:lang w:val="en-US"/>
              </w:rPr>
              <w:t>Phone</w:t>
            </w:r>
            <w:r w:rsidRPr="005F4125">
              <w:rPr>
                <w:rFonts w:eastAsia="Arial" w:cs="Arial"/>
                <w:spacing w:val="-4"/>
                <w:szCs w:val="22"/>
                <w:lang w:val="en-US"/>
              </w:rPr>
              <w:t xml:space="preserve"> </w:t>
            </w:r>
            <w:r w:rsidRPr="005F4125">
              <w:rPr>
                <w:rFonts w:eastAsia="Arial" w:cs="Arial"/>
                <w:szCs w:val="22"/>
                <w:lang w:val="en-US"/>
              </w:rPr>
              <w:t>Australia 131126; New Zealand 0800 764 766.</w:t>
            </w:r>
          </w:p>
        </w:tc>
      </w:tr>
    </w:tbl>
    <w:p w14:paraId="45895319" w14:textId="77777777" w:rsidR="005F4125" w:rsidRPr="005F4125" w:rsidRDefault="005F4125" w:rsidP="005F4125">
      <w:pPr>
        <w:widowControl w:val="0"/>
        <w:autoSpaceDE w:val="0"/>
        <w:autoSpaceDN w:val="0"/>
        <w:spacing w:before="160" w:line="240" w:lineRule="auto"/>
        <w:rPr>
          <w:rFonts w:eastAsia="Arial" w:cs="Arial"/>
          <w:szCs w:val="22"/>
          <w:lang w:val="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7956"/>
      </w:tblGrid>
      <w:tr w:rsidR="005F4125" w:rsidRPr="005F4125" w14:paraId="37A78D6F" w14:textId="77777777" w:rsidTr="0002240C">
        <w:trPr>
          <w:trHeight w:val="400"/>
        </w:trPr>
        <w:tc>
          <w:tcPr>
            <w:tcW w:w="2250" w:type="dxa"/>
          </w:tcPr>
          <w:p w14:paraId="4045B4FC" w14:textId="77777777" w:rsidR="005F4125" w:rsidRPr="005F4125" w:rsidRDefault="005F4125" w:rsidP="005F4125">
            <w:pPr>
              <w:widowControl w:val="0"/>
              <w:autoSpaceDE w:val="0"/>
              <w:autoSpaceDN w:val="0"/>
              <w:spacing w:before="63" w:line="240" w:lineRule="auto"/>
              <w:rPr>
                <w:rFonts w:eastAsia="Arial" w:cs="Arial"/>
                <w:szCs w:val="22"/>
                <w:lang w:val="en-US"/>
              </w:rPr>
            </w:pPr>
            <w:r w:rsidRPr="005F4125">
              <w:rPr>
                <w:rFonts w:eastAsia="Arial" w:cs="Arial"/>
                <w:szCs w:val="22"/>
                <w:lang w:val="en-US"/>
              </w:rPr>
              <w:t>First</w:t>
            </w:r>
            <w:r w:rsidRPr="005F4125">
              <w:rPr>
                <w:rFonts w:eastAsia="Arial" w:cs="Arial"/>
                <w:spacing w:val="-4"/>
                <w:szCs w:val="22"/>
                <w:lang w:val="en-US"/>
              </w:rPr>
              <w:t xml:space="preserve"> </w:t>
            </w:r>
            <w:r w:rsidRPr="005F4125">
              <w:rPr>
                <w:rFonts w:eastAsia="Arial" w:cs="Arial"/>
                <w:szCs w:val="22"/>
                <w:lang w:val="en-US"/>
              </w:rPr>
              <w:t>Aid</w:t>
            </w:r>
            <w:r w:rsidRPr="005F4125">
              <w:rPr>
                <w:rFonts w:eastAsia="Arial" w:cs="Arial"/>
                <w:spacing w:val="-4"/>
                <w:szCs w:val="22"/>
                <w:lang w:val="en-US"/>
              </w:rPr>
              <w:t xml:space="preserve"> </w:t>
            </w:r>
            <w:r w:rsidRPr="005F4125">
              <w:rPr>
                <w:rFonts w:eastAsia="Arial" w:cs="Arial"/>
                <w:spacing w:val="-2"/>
                <w:szCs w:val="22"/>
                <w:lang w:val="en-US"/>
              </w:rPr>
              <w:t>Warnings:</w:t>
            </w:r>
          </w:p>
        </w:tc>
        <w:tc>
          <w:tcPr>
            <w:tcW w:w="7956" w:type="dxa"/>
          </w:tcPr>
          <w:p w14:paraId="4D3CFC4A" w14:textId="77777777" w:rsidR="005F4125" w:rsidRPr="005F4125" w:rsidRDefault="005F4125" w:rsidP="005F4125">
            <w:pPr>
              <w:widowControl w:val="0"/>
              <w:autoSpaceDE w:val="0"/>
              <w:autoSpaceDN w:val="0"/>
              <w:spacing w:line="240" w:lineRule="auto"/>
              <w:rPr>
                <w:rFonts w:ascii="Times New Roman" w:eastAsia="Arial" w:cs="Arial"/>
                <w:szCs w:val="22"/>
                <w:lang w:val="en-US"/>
              </w:rPr>
            </w:pPr>
          </w:p>
        </w:tc>
      </w:tr>
    </w:tbl>
    <w:p w14:paraId="31E99A0A" w14:textId="77777777" w:rsidR="005F4125" w:rsidRPr="005F4125" w:rsidRDefault="005F4125" w:rsidP="005F4125">
      <w:pPr>
        <w:widowControl w:val="0"/>
        <w:autoSpaceDE w:val="0"/>
        <w:autoSpaceDN w:val="0"/>
        <w:spacing w:line="240" w:lineRule="auto"/>
        <w:rPr>
          <w:rFonts w:ascii="Times New Roman" w:eastAsia="Arial" w:cs="Arial"/>
          <w:szCs w:val="22"/>
          <w:lang w:val="en-US"/>
        </w:rPr>
      </w:pPr>
    </w:p>
    <w:p w14:paraId="2615FF22" w14:textId="77777777" w:rsidR="005F4125" w:rsidRDefault="005F4125" w:rsidP="005F4125">
      <w:pPr>
        <w:widowControl w:val="0"/>
        <w:autoSpaceDE w:val="0"/>
        <w:autoSpaceDN w:val="0"/>
        <w:spacing w:before="81" w:line="240" w:lineRule="auto"/>
        <w:rPr>
          <w:rFonts w:eastAsia="Arial" w:cs="Arial"/>
          <w:b/>
          <w:spacing w:val="-2"/>
          <w:szCs w:val="22"/>
          <w:lang w:val="en-US"/>
        </w:rPr>
      </w:pPr>
    </w:p>
    <w:p w14:paraId="1DD8106F" w14:textId="342FBA97" w:rsidR="005F4125" w:rsidRPr="005F4125" w:rsidRDefault="005F4125" w:rsidP="005F4125">
      <w:pPr>
        <w:widowControl w:val="0"/>
        <w:autoSpaceDE w:val="0"/>
        <w:autoSpaceDN w:val="0"/>
        <w:spacing w:before="81" w:line="240" w:lineRule="auto"/>
        <w:rPr>
          <w:rFonts w:eastAsia="Arial" w:cs="Arial"/>
          <w:b/>
          <w:szCs w:val="22"/>
          <w:lang w:val="en-US"/>
        </w:rPr>
      </w:pPr>
      <w:r w:rsidRPr="005F4125">
        <w:rPr>
          <w:rFonts w:eastAsia="Arial" w:cs="Arial"/>
          <w:b/>
          <w:spacing w:val="-2"/>
          <w:szCs w:val="22"/>
          <w:lang w:val="en-US"/>
        </w:rPr>
        <w:t>RESTRAINTS</w:t>
      </w:r>
    </w:p>
    <w:p w14:paraId="04FB2C06" w14:textId="77777777" w:rsidR="005F4125" w:rsidRPr="005F4125" w:rsidRDefault="005F4125" w:rsidP="005F615D">
      <w:pPr>
        <w:widowControl w:val="0"/>
        <w:autoSpaceDE w:val="0"/>
        <w:autoSpaceDN w:val="0"/>
        <w:spacing w:before="178" w:line="256" w:lineRule="auto"/>
        <w:ind w:right="140"/>
        <w:rPr>
          <w:rFonts w:eastAsia="Arial" w:cs="Arial"/>
          <w:szCs w:val="22"/>
          <w:lang w:val="en-US"/>
        </w:rPr>
      </w:pPr>
      <w:r w:rsidRPr="005F4125">
        <w:rPr>
          <w:rFonts w:eastAsia="Arial" w:cs="Arial"/>
          <w:szCs w:val="22"/>
          <w:lang w:val="en-US"/>
        </w:rPr>
        <w:t>DO</w:t>
      </w:r>
      <w:r w:rsidRPr="005F4125">
        <w:rPr>
          <w:rFonts w:eastAsia="Arial" w:cs="Arial"/>
          <w:spacing w:val="-3"/>
          <w:szCs w:val="22"/>
          <w:lang w:val="en-US"/>
        </w:rPr>
        <w:t xml:space="preserve"> </w:t>
      </w:r>
      <w:r w:rsidRPr="005F4125">
        <w:rPr>
          <w:rFonts w:eastAsia="Arial" w:cs="Arial"/>
          <w:szCs w:val="22"/>
          <w:lang w:val="en-US"/>
        </w:rPr>
        <w:t>NOT</w:t>
      </w:r>
      <w:r w:rsidRPr="005F4125">
        <w:rPr>
          <w:rFonts w:eastAsia="Arial" w:cs="Arial"/>
          <w:spacing w:val="-8"/>
          <w:szCs w:val="22"/>
          <w:lang w:val="en-US"/>
        </w:rPr>
        <w:t xml:space="preserve"> </w:t>
      </w:r>
      <w:r w:rsidRPr="005F4125">
        <w:rPr>
          <w:rFonts w:eastAsia="Arial" w:cs="Arial"/>
          <w:szCs w:val="22"/>
          <w:lang w:val="en-US"/>
        </w:rPr>
        <w:t>apply</w:t>
      </w:r>
      <w:r w:rsidRPr="005F4125">
        <w:rPr>
          <w:rFonts w:eastAsia="Arial" w:cs="Arial"/>
          <w:spacing w:val="-3"/>
          <w:szCs w:val="22"/>
          <w:lang w:val="en-US"/>
        </w:rPr>
        <w:t xml:space="preserve"> </w:t>
      </w:r>
      <w:r w:rsidRPr="005F4125">
        <w:rPr>
          <w:rFonts w:eastAsia="Arial" w:cs="Arial"/>
          <w:szCs w:val="22"/>
          <w:lang w:val="en-US"/>
        </w:rPr>
        <w:t>to</w:t>
      </w:r>
      <w:r w:rsidRPr="005F4125">
        <w:rPr>
          <w:rFonts w:eastAsia="Arial" w:cs="Arial"/>
          <w:spacing w:val="-4"/>
          <w:szCs w:val="22"/>
          <w:lang w:val="en-US"/>
        </w:rPr>
        <w:t xml:space="preserve"> </w:t>
      </w:r>
      <w:r w:rsidRPr="005F4125">
        <w:rPr>
          <w:rFonts w:eastAsia="Arial" w:cs="Arial"/>
          <w:szCs w:val="22"/>
          <w:lang w:val="en-US"/>
        </w:rPr>
        <w:t>canola</w:t>
      </w:r>
      <w:r w:rsidRPr="005F4125">
        <w:rPr>
          <w:rFonts w:eastAsia="Arial" w:cs="Arial"/>
          <w:spacing w:val="-2"/>
          <w:szCs w:val="22"/>
          <w:lang w:val="en-US"/>
        </w:rPr>
        <w:t xml:space="preserve"> </w:t>
      </w:r>
      <w:r w:rsidRPr="005F4125">
        <w:rPr>
          <w:rFonts w:eastAsia="Arial" w:cs="Arial"/>
          <w:szCs w:val="22"/>
          <w:lang w:val="en-US"/>
        </w:rPr>
        <w:t>varieties</w:t>
      </w:r>
      <w:r w:rsidRPr="005F4125">
        <w:rPr>
          <w:rFonts w:eastAsia="Arial" w:cs="Arial"/>
          <w:spacing w:val="-3"/>
          <w:szCs w:val="22"/>
          <w:lang w:val="en-US"/>
        </w:rPr>
        <w:t xml:space="preserve"> </w:t>
      </w:r>
      <w:r w:rsidRPr="005F4125">
        <w:rPr>
          <w:rFonts w:eastAsia="Arial" w:cs="Arial"/>
          <w:szCs w:val="22"/>
          <w:lang w:val="en-US"/>
        </w:rPr>
        <w:t>other</w:t>
      </w:r>
      <w:r w:rsidRPr="005F4125">
        <w:rPr>
          <w:rFonts w:eastAsia="Arial" w:cs="Arial"/>
          <w:spacing w:val="-3"/>
          <w:szCs w:val="22"/>
          <w:lang w:val="en-US"/>
        </w:rPr>
        <w:t xml:space="preserve"> </w:t>
      </w:r>
      <w:r w:rsidRPr="005F4125">
        <w:rPr>
          <w:rFonts w:eastAsia="Arial" w:cs="Arial"/>
          <w:szCs w:val="22"/>
          <w:lang w:val="en-US"/>
        </w:rPr>
        <w:t>than</w:t>
      </w:r>
      <w:r w:rsidRPr="005F4125">
        <w:rPr>
          <w:rFonts w:eastAsia="Arial" w:cs="Arial"/>
          <w:spacing w:val="-4"/>
          <w:szCs w:val="22"/>
          <w:lang w:val="en-US"/>
        </w:rPr>
        <w:t xml:space="preserve"> </w:t>
      </w:r>
      <w:proofErr w:type="spellStart"/>
      <w:r w:rsidRPr="005F4125">
        <w:rPr>
          <w:rFonts w:eastAsia="Arial" w:cs="Arial"/>
          <w:szCs w:val="22"/>
          <w:lang w:val="en-US"/>
        </w:rPr>
        <w:t>LibertyLink</w:t>
      </w:r>
      <w:proofErr w:type="spellEnd"/>
      <w:r w:rsidRPr="005F4125">
        <w:rPr>
          <w:rFonts w:eastAsia="Arial" w:cs="Arial"/>
          <w:szCs w:val="22"/>
          <w:lang w:val="en-US"/>
        </w:rPr>
        <w:t>®</w:t>
      </w:r>
      <w:r w:rsidRPr="005F4125">
        <w:rPr>
          <w:rFonts w:eastAsia="Arial" w:cs="Arial"/>
          <w:spacing w:val="-4"/>
          <w:szCs w:val="22"/>
          <w:lang w:val="en-US"/>
        </w:rPr>
        <w:t xml:space="preserve"> </w:t>
      </w:r>
      <w:r w:rsidRPr="005F4125">
        <w:rPr>
          <w:rFonts w:eastAsia="Arial" w:cs="Arial"/>
          <w:szCs w:val="22"/>
          <w:lang w:val="en-US"/>
        </w:rPr>
        <w:t>Canola</w:t>
      </w:r>
      <w:r w:rsidRPr="005F4125">
        <w:rPr>
          <w:rFonts w:eastAsia="Arial" w:cs="Arial"/>
          <w:spacing w:val="-4"/>
          <w:szCs w:val="22"/>
          <w:lang w:val="en-US"/>
        </w:rPr>
        <w:t xml:space="preserve"> </w:t>
      </w:r>
      <w:r w:rsidRPr="005F4125">
        <w:rPr>
          <w:rFonts w:eastAsia="Arial" w:cs="Arial"/>
          <w:szCs w:val="22"/>
          <w:lang w:val="en-US"/>
        </w:rPr>
        <w:t>varieties</w:t>
      </w:r>
      <w:r w:rsidRPr="005F4125">
        <w:rPr>
          <w:rFonts w:eastAsia="Arial" w:cs="Arial"/>
          <w:spacing w:val="-3"/>
          <w:szCs w:val="22"/>
          <w:lang w:val="en-US"/>
        </w:rPr>
        <w:t xml:space="preserve"> </w:t>
      </w:r>
      <w:r w:rsidRPr="005F4125">
        <w:rPr>
          <w:rFonts w:eastAsia="Arial" w:cs="Arial"/>
          <w:szCs w:val="22"/>
          <w:lang w:val="en-US"/>
        </w:rPr>
        <w:t>with</w:t>
      </w:r>
      <w:r w:rsidRPr="005F4125">
        <w:rPr>
          <w:rFonts w:eastAsia="Arial" w:cs="Arial"/>
          <w:spacing w:val="-4"/>
          <w:szCs w:val="22"/>
          <w:lang w:val="en-US"/>
        </w:rPr>
        <w:t xml:space="preserve"> </w:t>
      </w:r>
      <w:r w:rsidRPr="005F4125">
        <w:rPr>
          <w:rFonts w:eastAsia="Arial" w:cs="Arial"/>
          <w:szCs w:val="22"/>
          <w:lang w:val="en-US"/>
        </w:rPr>
        <w:t>tolerance</w:t>
      </w:r>
      <w:r w:rsidRPr="005F4125">
        <w:rPr>
          <w:rFonts w:eastAsia="Arial" w:cs="Arial"/>
          <w:spacing w:val="-4"/>
          <w:szCs w:val="22"/>
          <w:lang w:val="en-US"/>
        </w:rPr>
        <w:t xml:space="preserve"> </w:t>
      </w:r>
      <w:r w:rsidRPr="005F4125">
        <w:rPr>
          <w:rFonts w:eastAsia="Arial" w:cs="Arial"/>
          <w:szCs w:val="22"/>
          <w:lang w:val="en-US"/>
        </w:rPr>
        <w:t>to</w:t>
      </w:r>
      <w:r w:rsidRPr="005F4125">
        <w:rPr>
          <w:rFonts w:eastAsia="Arial" w:cs="Arial"/>
          <w:spacing w:val="-2"/>
          <w:szCs w:val="22"/>
          <w:lang w:val="en-US"/>
        </w:rPr>
        <w:t xml:space="preserve"> </w:t>
      </w:r>
      <w:r w:rsidRPr="005F4125">
        <w:rPr>
          <w:rFonts w:eastAsia="Arial" w:cs="Arial"/>
          <w:szCs w:val="22"/>
          <w:lang w:val="en-US"/>
        </w:rPr>
        <w:t>Liberty® Ultra Herbicide.</w:t>
      </w:r>
    </w:p>
    <w:p w14:paraId="6EA3F95A" w14:textId="77777777" w:rsidR="009667BC" w:rsidRDefault="009667BC" w:rsidP="005F4125">
      <w:pPr>
        <w:widowControl w:val="0"/>
        <w:autoSpaceDE w:val="0"/>
        <w:autoSpaceDN w:val="0"/>
        <w:spacing w:before="4" w:line="240" w:lineRule="auto"/>
        <w:rPr>
          <w:rFonts w:eastAsia="Arial" w:cs="Arial"/>
          <w:szCs w:val="22"/>
          <w:lang w:val="en-US"/>
        </w:rPr>
      </w:pPr>
      <w:r w:rsidRPr="009667BC">
        <w:rPr>
          <w:rFonts w:eastAsia="Arial" w:cs="Arial"/>
          <w:szCs w:val="22"/>
          <w:lang w:val="en-US"/>
        </w:rPr>
        <w:t xml:space="preserve">DO NOT apply by aircraft </w:t>
      </w:r>
    </w:p>
    <w:p w14:paraId="52EFC1D8" w14:textId="77777777" w:rsidR="009667BC" w:rsidRDefault="009667BC" w:rsidP="005F4125">
      <w:pPr>
        <w:widowControl w:val="0"/>
        <w:autoSpaceDE w:val="0"/>
        <w:autoSpaceDN w:val="0"/>
        <w:spacing w:before="4" w:line="240" w:lineRule="auto"/>
        <w:rPr>
          <w:rFonts w:eastAsia="Arial" w:cs="Arial"/>
          <w:szCs w:val="22"/>
          <w:lang w:val="en-US"/>
        </w:rPr>
      </w:pPr>
      <w:r w:rsidRPr="005F4125">
        <w:rPr>
          <w:rFonts w:eastAsia="Arial" w:cs="Arial"/>
          <w:szCs w:val="22"/>
          <w:lang w:val="en-US"/>
        </w:rPr>
        <w:t xml:space="preserve">DO NOT apply by </w:t>
      </w:r>
      <w:r>
        <w:rPr>
          <w:rFonts w:eastAsia="Arial" w:cs="Arial"/>
          <w:szCs w:val="22"/>
          <w:lang w:val="en-US"/>
        </w:rPr>
        <w:t>m</w:t>
      </w:r>
      <w:r w:rsidRPr="005F4125">
        <w:rPr>
          <w:rFonts w:eastAsia="Arial" w:cs="Arial"/>
          <w:szCs w:val="22"/>
          <w:lang w:val="en-US"/>
        </w:rPr>
        <w:t>ister.</w:t>
      </w:r>
    </w:p>
    <w:p w14:paraId="1FB4E8C2" w14:textId="3D4D20CA" w:rsidR="005F4125" w:rsidRPr="005F4125" w:rsidRDefault="005F4125" w:rsidP="005F4125">
      <w:pPr>
        <w:widowControl w:val="0"/>
        <w:autoSpaceDE w:val="0"/>
        <w:autoSpaceDN w:val="0"/>
        <w:spacing w:before="4" w:line="240" w:lineRule="auto"/>
        <w:rPr>
          <w:rFonts w:eastAsia="Arial" w:cs="Arial"/>
          <w:szCs w:val="22"/>
          <w:lang w:val="en-US"/>
        </w:rPr>
      </w:pPr>
      <w:r w:rsidRPr="005F4125">
        <w:rPr>
          <w:rFonts w:eastAsia="Arial" w:cs="Arial"/>
          <w:szCs w:val="22"/>
          <w:lang w:val="en-US"/>
        </w:rPr>
        <w:t>DO NOT apply when rain is expected within 4 hours or final weed control may be reduced</w:t>
      </w:r>
    </w:p>
    <w:p w14:paraId="7A52216E" w14:textId="77777777" w:rsidR="005F4125" w:rsidRPr="005F4125" w:rsidRDefault="005F4125" w:rsidP="005F4125">
      <w:pPr>
        <w:widowControl w:val="0"/>
        <w:autoSpaceDE w:val="0"/>
        <w:autoSpaceDN w:val="0"/>
        <w:spacing w:before="4" w:line="240" w:lineRule="auto"/>
        <w:rPr>
          <w:rFonts w:eastAsia="Arial" w:cs="Arial"/>
          <w:spacing w:val="-2"/>
          <w:szCs w:val="22"/>
          <w:lang w:val="en-US"/>
        </w:rPr>
      </w:pPr>
      <w:r w:rsidRPr="005F4125">
        <w:rPr>
          <w:rFonts w:eastAsia="Arial" w:cs="Arial"/>
          <w:szCs w:val="22"/>
          <w:lang w:val="en-US"/>
        </w:rPr>
        <w:t>DO</w:t>
      </w:r>
      <w:r w:rsidRPr="005F4125">
        <w:rPr>
          <w:rFonts w:eastAsia="Arial" w:cs="Arial"/>
          <w:spacing w:val="-5"/>
          <w:szCs w:val="22"/>
          <w:lang w:val="en-US"/>
        </w:rPr>
        <w:t xml:space="preserve"> </w:t>
      </w:r>
      <w:r w:rsidRPr="005F4125">
        <w:rPr>
          <w:rFonts w:eastAsia="Arial" w:cs="Arial"/>
          <w:szCs w:val="22"/>
          <w:lang w:val="en-US"/>
        </w:rPr>
        <w:t>NOT</w:t>
      </w:r>
      <w:r w:rsidRPr="005F4125">
        <w:rPr>
          <w:rFonts w:eastAsia="Arial" w:cs="Arial"/>
          <w:spacing w:val="-10"/>
          <w:szCs w:val="22"/>
          <w:lang w:val="en-US"/>
        </w:rPr>
        <w:t xml:space="preserve"> </w:t>
      </w:r>
      <w:r w:rsidRPr="005F4125">
        <w:rPr>
          <w:rFonts w:eastAsia="Arial" w:cs="Arial"/>
          <w:szCs w:val="22"/>
          <w:lang w:val="en-US"/>
        </w:rPr>
        <w:t>apply</w:t>
      </w:r>
      <w:r w:rsidRPr="005F4125">
        <w:rPr>
          <w:rFonts w:eastAsia="Arial" w:cs="Arial"/>
          <w:spacing w:val="-2"/>
          <w:szCs w:val="22"/>
          <w:lang w:val="en-US"/>
        </w:rPr>
        <w:t xml:space="preserve"> </w:t>
      </w:r>
      <w:r w:rsidRPr="005F4125">
        <w:rPr>
          <w:rFonts w:eastAsia="Arial" w:cs="Arial"/>
          <w:szCs w:val="22"/>
          <w:lang w:val="en-US"/>
        </w:rPr>
        <w:t>if</w:t>
      </w:r>
      <w:r w:rsidRPr="005F4125">
        <w:rPr>
          <w:rFonts w:eastAsia="Arial" w:cs="Arial"/>
          <w:spacing w:val="-6"/>
          <w:szCs w:val="22"/>
          <w:lang w:val="en-US"/>
        </w:rPr>
        <w:t xml:space="preserve"> </w:t>
      </w:r>
      <w:r w:rsidRPr="005F4125">
        <w:rPr>
          <w:rFonts w:eastAsia="Arial" w:cs="Arial"/>
          <w:szCs w:val="22"/>
          <w:lang w:val="en-US"/>
        </w:rPr>
        <w:t>heavy</w:t>
      </w:r>
      <w:r w:rsidRPr="005F4125">
        <w:rPr>
          <w:rFonts w:eastAsia="Arial" w:cs="Arial"/>
          <w:spacing w:val="-5"/>
          <w:szCs w:val="22"/>
          <w:lang w:val="en-US"/>
        </w:rPr>
        <w:t xml:space="preserve"> </w:t>
      </w:r>
      <w:proofErr w:type="gramStart"/>
      <w:r w:rsidRPr="005F4125">
        <w:rPr>
          <w:rFonts w:eastAsia="Arial" w:cs="Arial"/>
          <w:szCs w:val="22"/>
          <w:lang w:val="en-US"/>
        </w:rPr>
        <w:t>rains</w:t>
      </w:r>
      <w:proofErr w:type="gramEnd"/>
      <w:r w:rsidRPr="005F4125">
        <w:rPr>
          <w:rFonts w:eastAsia="Arial" w:cs="Arial"/>
          <w:spacing w:val="-5"/>
          <w:szCs w:val="22"/>
          <w:lang w:val="en-US"/>
        </w:rPr>
        <w:t xml:space="preserve"> </w:t>
      </w:r>
      <w:r w:rsidRPr="005F4125">
        <w:rPr>
          <w:rFonts w:eastAsia="Arial" w:cs="Arial"/>
          <w:szCs w:val="22"/>
          <w:lang w:val="en-US"/>
        </w:rPr>
        <w:t>or</w:t>
      </w:r>
      <w:r w:rsidRPr="005F4125">
        <w:rPr>
          <w:rFonts w:eastAsia="Arial" w:cs="Arial"/>
          <w:spacing w:val="-5"/>
          <w:szCs w:val="22"/>
          <w:lang w:val="en-US"/>
        </w:rPr>
        <w:t xml:space="preserve"> </w:t>
      </w:r>
      <w:r w:rsidRPr="005F4125">
        <w:rPr>
          <w:rFonts w:eastAsia="Arial" w:cs="Arial"/>
          <w:szCs w:val="22"/>
          <w:lang w:val="en-US"/>
        </w:rPr>
        <w:t>storms</w:t>
      </w:r>
      <w:r w:rsidRPr="005F4125">
        <w:rPr>
          <w:rFonts w:eastAsia="Arial" w:cs="Arial"/>
          <w:spacing w:val="-5"/>
          <w:szCs w:val="22"/>
          <w:lang w:val="en-US"/>
        </w:rPr>
        <w:t xml:space="preserve"> </w:t>
      </w:r>
      <w:r w:rsidRPr="005F4125">
        <w:rPr>
          <w:rFonts w:eastAsia="Arial" w:cs="Arial"/>
          <w:szCs w:val="22"/>
          <w:lang w:val="en-US"/>
        </w:rPr>
        <w:t>are</w:t>
      </w:r>
      <w:r w:rsidRPr="005F4125">
        <w:rPr>
          <w:rFonts w:eastAsia="Arial" w:cs="Arial"/>
          <w:spacing w:val="-5"/>
          <w:szCs w:val="22"/>
          <w:lang w:val="en-US"/>
        </w:rPr>
        <w:t xml:space="preserve"> </w:t>
      </w:r>
      <w:proofErr w:type="gramStart"/>
      <w:r w:rsidRPr="005F4125">
        <w:rPr>
          <w:rFonts w:eastAsia="Arial" w:cs="Arial"/>
          <w:szCs w:val="22"/>
          <w:lang w:val="en-US"/>
        </w:rPr>
        <w:t>forecast</w:t>
      </w:r>
      <w:proofErr w:type="gramEnd"/>
      <w:r w:rsidRPr="005F4125">
        <w:rPr>
          <w:rFonts w:eastAsia="Arial" w:cs="Arial"/>
          <w:spacing w:val="-4"/>
          <w:szCs w:val="22"/>
          <w:lang w:val="en-US"/>
        </w:rPr>
        <w:t xml:space="preserve"> </w:t>
      </w:r>
      <w:r w:rsidRPr="005F4125">
        <w:rPr>
          <w:rFonts w:eastAsia="Arial" w:cs="Arial"/>
          <w:szCs w:val="22"/>
          <w:lang w:val="en-US"/>
        </w:rPr>
        <w:t>within</w:t>
      </w:r>
      <w:r w:rsidRPr="005F4125">
        <w:rPr>
          <w:rFonts w:eastAsia="Arial" w:cs="Arial"/>
          <w:spacing w:val="-4"/>
          <w:szCs w:val="22"/>
          <w:lang w:val="en-US"/>
        </w:rPr>
        <w:t xml:space="preserve"> </w:t>
      </w:r>
      <w:r w:rsidRPr="005F4125">
        <w:rPr>
          <w:rFonts w:eastAsia="Arial" w:cs="Arial"/>
          <w:szCs w:val="22"/>
          <w:lang w:val="en-US"/>
        </w:rPr>
        <w:t>3</w:t>
      </w:r>
      <w:r w:rsidRPr="005F4125">
        <w:rPr>
          <w:rFonts w:eastAsia="Arial" w:cs="Arial"/>
          <w:spacing w:val="-6"/>
          <w:szCs w:val="22"/>
          <w:lang w:val="en-US"/>
        </w:rPr>
        <w:t xml:space="preserve"> </w:t>
      </w:r>
      <w:r w:rsidRPr="005F4125">
        <w:rPr>
          <w:rFonts w:eastAsia="Arial" w:cs="Arial"/>
          <w:spacing w:val="-2"/>
          <w:szCs w:val="22"/>
          <w:lang w:val="en-US"/>
        </w:rPr>
        <w:t>days.</w:t>
      </w:r>
    </w:p>
    <w:p w14:paraId="3BD979B0" w14:textId="77777777" w:rsidR="005F4125" w:rsidRPr="005F4125" w:rsidRDefault="005F4125" w:rsidP="005F615D">
      <w:pPr>
        <w:widowControl w:val="0"/>
        <w:autoSpaceDE w:val="0"/>
        <w:autoSpaceDN w:val="0"/>
        <w:spacing w:before="17" w:line="261" w:lineRule="auto"/>
        <w:ind w:right="282"/>
        <w:rPr>
          <w:rFonts w:eastAsia="Arial" w:cs="Arial"/>
          <w:szCs w:val="22"/>
          <w:lang w:val="en-US"/>
        </w:rPr>
      </w:pPr>
      <w:r w:rsidRPr="005F4125">
        <w:rPr>
          <w:rFonts w:eastAsia="Arial" w:cs="Arial"/>
          <w:szCs w:val="22"/>
          <w:lang w:val="en-US"/>
        </w:rPr>
        <w:t>DO</w:t>
      </w:r>
      <w:r w:rsidRPr="005F4125">
        <w:rPr>
          <w:rFonts w:eastAsia="Arial" w:cs="Arial"/>
          <w:spacing w:val="-3"/>
          <w:szCs w:val="22"/>
          <w:lang w:val="en-US"/>
        </w:rPr>
        <w:t xml:space="preserve"> </w:t>
      </w:r>
      <w:r w:rsidRPr="005F4125">
        <w:rPr>
          <w:rFonts w:eastAsia="Arial" w:cs="Arial"/>
          <w:szCs w:val="22"/>
          <w:lang w:val="en-US"/>
        </w:rPr>
        <w:t>NOT</w:t>
      </w:r>
      <w:r w:rsidRPr="005F4125">
        <w:rPr>
          <w:rFonts w:eastAsia="Arial" w:cs="Arial"/>
          <w:spacing w:val="-7"/>
          <w:szCs w:val="22"/>
          <w:lang w:val="en-US"/>
        </w:rPr>
        <w:t xml:space="preserve"> </w:t>
      </w:r>
      <w:r w:rsidRPr="005F4125">
        <w:rPr>
          <w:rFonts w:eastAsia="Arial" w:cs="Arial"/>
          <w:szCs w:val="22"/>
          <w:lang w:val="en-US"/>
        </w:rPr>
        <w:t>irrigate</w:t>
      </w:r>
      <w:r w:rsidRPr="005F4125">
        <w:rPr>
          <w:rFonts w:eastAsia="Arial" w:cs="Arial"/>
          <w:spacing w:val="-2"/>
          <w:szCs w:val="22"/>
          <w:lang w:val="en-US"/>
        </w:rPr>
        <w:t xml:space="preserve"> </w:t>
      </w:r>
      <w:r w:rsidRPr="005F4125">
        <w:rPr>
          <w:rFonts w:eastAsia="Arial" w:cs="Arial"/>
          <w:szCs w:val="22"/>
          <w:lang w:val="en-US"/>
        </w:rPr>
        <w:t>to</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2"/>
          <w:szCs w:val="22"/>
          <w:lang w:val="en-US"/>
        </w:rPr>
        <w:t xml:space="preserve"> </w:t>
      </w:r>
      <w:r w:rsidRPr="005F4125">
        <w:rPr>
          <w:rFonts w:eastAsia="Arial" w:cs="Arial"/>
          <w:szCs w:val="22"/>
          <w:lang w:val="en-US"/>
        </w:rPr>
        <w:t>point</w:t>
      </w:r>
      <w:r w:rsidRPr="005F4125">
        <w:rPr>
          <w:rFonts w:eastAsia="Arial" w:cs="Arial"/>
          <w:spacing w:val="-4"/>
          <w:szCs w:val="22"/>
          <w:lang w:val="en-US"/>
        </w:rPr>
        <w:t xml:space="preserve"> </w:t>
      </w:r>
      <w:r w:rsidRPr="005F4125">
        <w:rPr>
          <w:rFonts w:eastAsia="Arial" w:cs="Arial"/>
          <w:szCs w:val="22"/>
          <w:lang w:val="en-US"/>
        </w:rPr>
        <w:t>of</w:t>
      </w:r>
      <w:r w:rsidRPr="005F4125">
        <w:rPr>
          <w:rFonts w:eastAsia="Arial" w:cs="Arial"/>
          <w:spacing w:val="-4"/>
          <w:szCs w:val="22"/>
          <w:lang w:val="en-US"/>
        </w:rPr>
        <w:t xml:space="preserve"> </w:t>
      </w:r>
      <w:r w:rsidRPr="005F4125">
        <w:rPr>
          <w:rFonts w:eastAsia="Arial" w:cs="Arial"/>
          <w:szCs w:val="22"/>
          <w:lang w:val="en-US"/>
        </w:rPr>
        <w:t>water</w:t>
      </w:r>
      <w:r w:rsidRPr="005F4125">
        <w:rPr>
          <w:rFonts w:eastAsia="Arial" w:cs="Arial"/>
          <w:spacing w:val="-3"/>
          <w:szCs w:val="22"/>
          <w:lang w:val="en-US"/>
        </w:rPr>
        <w:t xml:space="preserve"> </w:t>
      </w:r>
      <w:r w:rsidRPr="005F4125">
        <w:rPr>
          <w:rFonts w:eastAsia="Arial" w:cs="Arial"/>
          <w:szCs w:val="22"/>
          <w:lang w:val="en-US"/>
        </w:rPr>
        <w:t>runoff</w:t>
      </w:r>
      <w:r w:rsidRPr="005F4125">
        <w:rPr>
          <w:rFonts w:eastAsia="Arial" w:cs="Arial"/>
          <w:spacing w:val="-4"/>
          <w:szCs w:val="22"/>
          <w:lang w:val="en-US"/>
        </w:rPr>
        <w:t xml:space="preserve"> </w:t>
      </w:r>
      <w:r w:rsidRPr="005F4125">
        <w:rPr>
          <w:rFonts w:eastAsia="Arial" w:cs="Arial"/>
          <w:szCs w:val="22"/>
          <w:lang w:val="en-US"/>
        </w:rPr>
        <w:t>from</w:t>
      </w:r>
      <w:r w:rsidRPr="005F4125">
        <w:rPr>
          <w:rFonts w:eastAsia="Arial" w:cs="Arial"/>
          <w:spacing w:val="-2"/>
          <w:szCs w:val="22"/>
          <w:lang w:val="en-US"/>
        </w:rPr>
        <w:t xml:space="preserve"> </w:t>
      </w:r>
      <w:r w:rsidRPr="005F4125">
        <w:rPr>
          <w:rFonts w:eastAsia="Arial" w:cs="Arial"/>
          <w:szCs w:val="22"/>
          <w:lang w:val="en-US"/>
        </w:rPr>
        <w:t>the</w:t>
      </w:r>
      <w:r w:rsidRPr="005F4125">
        <w:rPr>
          <w:rFonts w:eastAsia="Arial" w:cs="Arial"/>
          <w:spacing w:val="-2"/>
          <w:szCs w:val="22"/>
          <w:lang w:val="en-US"/>
        </w:rPr>
        <w:t xml:space="preserve"> </w:t>
      </w:r>
      <w:r w:rsidRPr="005F4125">
        <w:rPr>
          <w:rFonts w:eastAsia="Arial" w:cs="Arial"/>
          <w:szCs w:val="22"/>
          <w:lang w:val="en-US"/>
        </w:rPr>
        <w:t>treatment</w:t>
      </w:r>
      <w:r w:rsidRPr="005F4125">
        <w:rPr>
          <w:rFonts w:eastAsia="Arial" w:cs="Arial"/>
          <w:spacing w:val="-2"/>
          <w:szCs w:val="22"/>
          <w:lang w:val="en-US"/>
        </w:rPr>
        <w:t xml:space="preserve"> </w:t>
      </w:r>
      <w:r w:rsidRPr="005F4125">
        <w:rPr>
          <w:rFonts w:eastAsia="Arial" w:cs="Arial"/>
          <w:szCs w:val="22"/>
          <w:lang w:val="en-US"/>
        </w:rPr>
        <w:t>area</w:t>
      </w:r>
      <w:r w:rsidRPr="005F4125">
        <w:rPr>
          <w:rFonts w:eastAsia="Arial" w:cs="Arial"/>
          <w:spacing w:val="-4"/>
          <w:szCs w:val="22"/>
          <w:lang w:val="en-US"/>
        </w:rPr>
        <w:t xml:space="preserve"> </w:t>
      </w:r>
      <w:r w:rsidRPr="005F4125">
        <w:rPr>
          <w:rFonts w:eastAsia="Arial" w:cs="Arial"/>
          <w:szCs w:val="22"/>
          <w:lang w:val="en-US"/>
        </w:rPr>
        <w:t>for</w:t>
      </w:r>
      <w:r w:rsidRPr="005F4125">
        <w:rPr>
          <w:rFonts w:eastAsia="Arial" w:cs="Arial"/>
          <w:spacing w:val="-3"/>
          <w:szCs w:val="22"/>
          <w:lang w:val="en-US"/>
        </w:rPr>
        <w:t xml:space="preserve"> </w:t>
      </w:r>
      <w:r w:rsidRPr="005F4125">
        <w:rPr>
          <w:rFonts w:eastAsia="Arial" w:cs="Arial"/>
          <w:szCs w:val="22"/>
          <w:lang w:val="en-US"/>
        </w:rPr>
        <w:t>at</w:t>
      </w:r>
      <w:r w:rsidRPr="005F4125">
        <w:rPr>
          <w:rFonts w:eastAsia="Arial" w:cs="Arial"/>
          <w:spacing w:val="-2"/>
          <w:szCs w:val="22"/>
          <w:lang w:val="en-US"/>
        </w:rPr>
        <w:t xml:space="preserve"> </w:t>
      </w:r>
      <w:r w:rsidRPr="005F4125">
        <w:rPr>
          <w:rFonts w:eastAsia="Arial" w:cs="Arial"/>
          <w:szCs w:val="22"/>
          <w:lang w:val="en-US"/>
        </w:rPr>
        <w:t>least</w:t>
      </w:r>
      <w:r w:rsidRPr="005F4125">
        <w:rPr>
          <w:rFonts w:eastAsia="Arial" w:cs="Arial"/>
          <w:spacing w:val="-4"/>
          <w:szCs w:val="22"/>
          <w:lang w:val="en-US"/>
        </w:rPr>
        <w:t xml:space="preserve"> </w:t>
      </w:r>
      <w:r w:rsidRPr="005F4125">
        <w:rPr>
          <w:rFonts w:eastAsia="Arial" w:cs="Arial"/>
          <w:szCs w:val="22"/>
          <w:lang w:val="en-US"/>
        </w:rPr>
        <w:t>3</w:t>
      </w:r>
      <w:r w:rsidRPr="005F4125">
        <w:rPr>
          <w:rFonts w:eastAsia="Arial" w:cs="Arial"/>
          <w:spacing w:val="-2"/>
          <w:szCs w:val="22"/>
          <w:lang w:val="en-US"/>
        </w:rPr>
        <w:t xml:space="preserve"> </w:t>
      </w:r>
      <w:r w:rsidRPr="005F4125">
        <w:rPr>
          <w:rFonts w:eastAsia="Arial" w:cs="Arial"/>
          <w:szCs w:val="22"/>
          <w:lang w:val="en-US"/>
        </w:rPr>
        <w:t>days</w:t>
      </w:r>
      <w:r w:rsidRPr="005F4125">
        <w:rPr>
          <w:rFonts w:eastAsia="Arial" w:cs="Arial"/>
          <w:spacing w:val="-3"/>
          <w:szCs w:val="22"/>
          <w:lang w:val="en-US"/>
        </w:rPr>
        <w:t xml:space="preserve"> </w:t>
      </w:r>
      <w:r w:rsidRPr="005F4125">
        <w:rPr>
          <w:rFonts w:eastAsia="Arial" w:cs="Arial"/>
          <w:szCs w:val="22"/>
          <w:lang w:val="en-US"/>
        </w:rPr>
        <w:t xml:space="preserve">after </w:t>
      </w:r>
      <w:r w:rsidRPr="005F4125">
        <w:rPr>
          <w:rFonts w:eastAsia="Arial" w:cs="Arial"/>
          <w:spacing w:val="-2"/>
          <w:szCs w:val="22"/>
          <w:lang w:val="en-US"/>
        </w:rPr>
        <w:t>application.</w:t>
      </w:r>
    </w:p>
    <w:p w14:paraId="211E312D" w14:textId="77777777" w:rsidR="005F4125" w:rsidRPr="005F4125" w:rsidRDefault="005F4125" w:rsidP="005F615D">
      <w:pPr>
        <w:widowControl w:val="0"/>
        <w:autoSpaceDE w:val="0"/>
        <w:autoSpaceDN w:val="0"/>
        <w:spacing w:line="256" w:lineRule="auto"/>
        <w:ind w:right="3826"/>
        <w:rPr>
          <w:rFonts w:eastAsia="Arial" w:cs="Arial"/>
          <w:szCs w:val="22"/>
          <w:lang w:val="en-US"/>
        </w:rPr>
      </w:pPr>
      <w:r w:rsidRPr="005F4125">
        <w:rPr>
          <w:rFonts w:eastAsia="Arial" w:cs="Arial"/>
          <w:szCs w:val="22"/>
          <w:lang w:val="en-US"/>
        </w:rPr>
        <w:t>DO</w:t>
      </w:r>
      <w:r w:rsidRPr="005F4125">
        <w:rPr>
          <w:rFonts w:eastAsia="Arial" w:cs="Arial"/>
          <w:spacing w:val="-4"/>
          <w:szCs w:val="22"/>
          <w:lang w:val="en-US"/>
        </w:rPr>
        <w:t xml:space="preserve"> </w:t>
      </w:r>
      <w:r w:rsidRPr="005F4125">
        <w:rPr>
          <w:rFonts w:eastAsia="Arial" w:cs="Arial"/>
          <w:szCs w:val="22"/>
          <w:lang w:val="en-US"/>
        </w:rPr>
        <w:t>NOT</w:t>
      </w:r>
      <w:r w:rsidRPr="005F4125">
        <w:rPr>
          <w:rFonts w:eastAsia="Arial" w:cs="Arial"/>
          <w:spacing w:val="-8"/>
          <w:szCs w:val="22"/>
          <w:lang w:val="en-US"/>
        </w:rPr>
        <w:t xml:space="preserve"> </w:t>
      </w:r>
      <w:r w:rsidRPr="005F4125">
        <w:rPr>
          <w:rFonts w:eastAsia="Arial" w:cs="Arial"/>
          <w:szCs w:val="22"/>
          <w:lang w:val="en-US"/>
        </w:rPr>
        <w:t>apply</w:t>
      </w:r>
      <w:r w:rsidRPr="005F4125">
        <w:rPr>
          <w:rFonts w:eastAsia="Arial" w:cs="Arial"/>
          <w:spacing w:val="-4"/>
          <w:szCs w:val="22"/>
          <w:lang w:val="en-US"/>
        </w:rPr>
        <w:t xml:space="preserve"> </w:t>
      </w:r>
      <w:r w:rsidRPr="005F4125">
        <w:rPr>
          <w:rFonts w:eastAsia="Arial" w:cs="Arial"/>
          <w:szCs w:val="22"/>
          <w:lang w:val="en-US"/>
        </w:rPr>
        <w:t>after</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5"/>
          <w:szCs w:val="22"/>
          <w:lang w:val="en-US"/>
        </w:rPr>
        <w:t xml:space="preserve"> </w:t>
      </w:r>
      <w:r w:rsidRPr="005F4125">
        <w:rPr>
          <w:rFonts w:eastAsia="Arial" w:cs="Arial"/>
          <w:szCs w:val="22"/>
          <w:lang w:val="en-US"/>
        </w:rPr>
        <w:t>early</w:t>
      </w:r>
      <w:r w:rsidRPr="005F4125">
        <w:rPr>
          <w:rFonts w:eastAsia="Arial" w:cs="Arial"/>
          <w:spacing w:val="-4"/>
          <w:szCs w:val="22"/>
          <w:lang w:val="en-US"/>
        </w:rPr>
        <w:t xml:space="preserve"> </w:t>
      </w:r>
      <w:r w:rsidRPr="005F4125">
        <w:rPr>
          <w:rFonts w:eastAsia="Arial" w:cs="Arial"/>
          <w:szCs w:val="22"/>
          <w:lang w:val="en-US"/>
        </w:rPr>
        <w:t>bolting</w:t>
      </w:r>
      <w:r w:rsidRPr="005F4125">
        <w:rPr>
          <w:rFonts w:eastAsia="Arial" w:cs="Arial"/>
          <w:spacing w:val="-5"/>
          <w:szCs w:val="22"/>
          <w:lang w:val="en-US"/>
        </w:rPr>
        <w:t xml:space="preserve"> </w:t>
      </w:r>
      <w:r w:rsidRPr="005F4125">
        <w:rPr>
          <w:rFonts w:eastAsia="Arial" w:cs="Arial"/>
          <w:szCs w:val="22"/>
          <w:lang w:val="en-US"/>
        </w:rPr>
        <w:t>stage</w:t>
      </w:r>
      <w:r w:rsidRPr="005F4125">
        <w:rPr>
          <w:rFonts w:eastAsia="Arial" w:cs="Arial"/>
          <w:spacing w:val="-5"/>
          <w:szCs w:val="22"/>
          <w:lang w:val="en-US"/>
        </w:rPr>
        <w:t xml:space="preserve"> </w:t>
      </w:r>
      <w:r w:rsidRPr="005F4125">
        <w:rPr>
          <w:rFonts w:eastAsia="Arial" w:cs="Arial"/>
          <w:szCs w:val="22"/>
          <w:lang w:val="en-US"/>
        </w:rPr>
        <w:t>(BBCH</w:t>
      </w:r>
      <w:r w:rsidRPr="005F4125">
        <w:rPr>
          <w:rFonts w:eastAsia="Arial" w:cs="Arial"/>
          <w:spacing w:val="-2"/>
          <w:szCs w:val="22"/>
          <w:lang w:val="en-US"/>
        </w:rPr>
        <w:t xml:space="preserve"> </w:t>
      </w:r>
      <w:r w:rsidRPr="005F4125">
        <w:rPr>
          <w:rFonts w:eastAsia="Arial" w:cs="Arial"/>
          <w:szCs w:val="22"/>
          <w:lang w:val="en-US"/>
        </w:rPr>
        <w:t>33)</w:t>
      </w:r>
      <w:r w:rsidRPr="005F4125">
        <w:rPr>
          <w:rFonts w:eastAsia="Arial" w:cs="Arial"/>
          <w:spacing w:val="-2"/>
          <w:szCs w:val="22"/>
          <w:lang w:val="en-US"/>
        </w:rPr>
        <w:t xml:space="preserve"> </w:t>
      </w:r>
      <w:r w:rsidRPr="005F4125">
        <w:rPr>
          <w:rFonts w:eastAsia="Arial" w:cs="Arial"/>
          <w:szCs w:val="22"/>
          <w:lang w:val="en-US"/>
        </w:rPr>
        <w:t>in</w:t>
      </w:r>
      <w:r w:rsidRPr="005F4125">
        <w:rPr>
          <w:rFonts w:eastAsia="Arial" w:cs="Arial"/>
          <w:spacing w:val="-5"/>
          <w:szCs w:val="22"/>
          <w:lang w:val="en-US"/>
        </w:rPr>
        <w:t xml:space="preserve"> </w:t>
      </w:r>
      <w:r w:rsidRPr="005F4125">
        <w:rPr>
          <w:rFonts w:eastAsia="Arial" w:cs="Arial"/>
          <w:szCs w:val="22"/>
          <w:lang w:val="en-US"/>
        </w:rPr>
        <w:t>canola. DO NOT apply onto weeds when dew, fog or mist is present.</w:t>
      </w:r>
    </w:p>
    <w:p w14:paraId="1E5155D4" w14:textId="77777777" w:rsidR="005F4125" w:rsidRPr="005F4125" w:rsidRDefault="005F4125" w:rsidP="005F4125">
      <w:pPr>
        <w:widowControl w:val="0"/>
        <w:autoSpaceDE w:val="0"/>
        <w:autoSpaceDN w:val="0"/>
        <w:spacing w:line="256" w:lineRule="auto"/>
        <w:ind w:right="1076"/>
        <w:rPr>
          <w:rFonts w:eastAsia="Arial" w:cs="Arial"/>
          <w:szCs w:val="22"/>
          <w:lang w:val="en-US"/>
        </w:rPr>
      </w:pPr>
      <w:r w:rsidRPr="005F4125">
        <w:rPr>
          <w:rFonts w:eastAsia="Arial" w:cs="Arial"/>
          <w:szCs w:val="22"/>
          <w:lang w:val="en-US"/>
        </w:rPr>
        <w:t>DO</w:t>
      </w:r>
      <w:r w:rsidRPr="005F4125">
        <w:rPr>
          <w:rFonts w:eastAsia="Arial" w:cs="Arial"/>
          <w:spacing w:val="-4"/>
          <w:szCs w:val="22"/>
          <w:lang w:val="en-US"/>
        </w:rPr>
        <w:t xml:space="preserve"> </w:t>
      </w:r>
      <w:r w:rsidRPr="005F4125">
        <w:rPr>
          <w:rFonts w:eastAsia="Arial" w:cs="Arial"/>
          <w:szCs w:val="22"/>
          <w:lang w:val="en-US"/>
        </w:rPr>
        <w:t>NOT</w:t>
      </w:r>
      <w:r w:rsidRPr="005F4125">
        <w:rPr>
          <w:rFonts w:eastAsia="Arial" w:cs="Arial"/>
          <w:spacing w:val="-9"/>
          <w:szCs w:val="22"/>
          <w:lang w:val="en-US"/>
        </w:rPr>
        <w:t xml:space="preserve"> </w:t>
      </w:r>
      <w:r w:rsidRPr="005F4125">
        <w:rPr>
          <w:rFonts w:eastAsia="Arial" w:cs="Arial"/>
          <w:szCs w:val="22"/>
          <w:lang w:val="en-US"/>
        </w:rPr>
        <w:t>apply</w:t>
      </w:r>
      <w:r w:rsidRPr="005F4125">
        <w:rPr>
          <w:rFonts w:eastAsia="Arial" w:cs="Arial"/>
          <w:spacing w:val="-4"/>
          <w:szCs w:val="22"/>
          <w:lang w:val="en-US"/>
        </w:rPr>
        <w:t xml:space="preserve"> </w:t>
      </w:r>
      <w:r w:rsidRPr="005F4125">
        <w:rPr>
          <w:rFonts w:eastAsia="Arial" w:cs="Arial"/>
          <w:szCs w:val="22"/>
          <w:lang w:val="en-US"/>
        </w:rPr>
        <w:t>to</w:t>
      </w:r>
      <w:r w:rsidRPr="005F4125">
        <w:rPr>
          <w:rFonts w:eastAsia="Arial" w:cs="Arial"/>
          <w:spacing w:val="-5"/>
          <w:szCs w:val="22"/>
          <w:lang w:val="en-US"/>
        </w:rPr>
        <w:t xml:space="preserve"> </w:t>
      </w:r>
      <w:r w:rsidRPr="005F4125">
        <w:rPr>
          <w:rFonts w:eastAsia="Arial" w:cs="Arial"/>
          <w:szCs w:val="22"/>
          <w:lang w:val="en-US"/>
        </w:rPr>
        <w:t>weeds</w:t>
      </w:r>
      <w:r w:rsidRPr="005F4125">
        <w:rPr>
          <w:rFonts w:eastAsia="Arial" w:cs="Arial"/>
          <w:spacing w:val="-4"/>
          <w:szCs w:val="22"/>
          <w:lang w:val="en-US"/>
        </w:rPr>
        <w:t xml:space="preserve"> </w:t>
      </w:r>
      <w:r w:rsidRPr="005F4125">
        <w:rPr>
          <w:rFonts w:eastAsia="Arial" w:cs="Arial"/>
          <w:szCs w:val="22"/>
          <w:lang w:val="en-US"/>
        </w:rPr>
        <w:t>under</w:t>
      </w:r>
      <w:r w:rsidRPr="005F4125">
        <w:rPr>
          <w:rFonts w:eastAsia="Arial" w:cs="Arial"/>
          <w:spacing w:val="-4"/>
          <w:szCs w:val="22"/>
          <w:lang w:val="en-US"/>
        </w:rPr>
        <w:t xml:space="preserve"> </w:t>
      </w:r>
      <w:r w:rsidRPr="005F4125">
        <w:rPr>
          <w:rFonts w:eastAsia="Arial" w:cs="Arial"/>
          <w:szCs w:val="22"/>
          <w:lang w:val="en-US"/>
        </w:rPr>
        <w:t>stress</w:t>
      </w:r>
      <w:r w:rsidRPr="005F4125">
        <w:rPr>
          <w:rFonts w:eastAsia="Arial" w:cs="Arial"/>
          <w:spacing w:val="-4"/>
          <w:szCs w:val="22"/>
          <w:lang w:val="en-US"/>
        </w:rPr>
        <w:t xml:space="preserve"> </w:t>
      </w:r>
      <w:r w:rsidRPr="005F4125">
        <w:rPr>
          <w:rFonts w:eastAsia="Arial" w:cs="Arial"/>
          <w:szCs w:val="22"/>
          <w:lang w:val="en-US"/>
        </w:rPr>
        <w:t>due</w:t>
      </w:r>
      <w:r w:rsidRPr="005F4125">
        <w:rPr>
          <w:rFonts w:eastAsia="Arial" w:cs="Arial"/>
          <w:spacing w:val="-5"/>
          <w:szCs w:val="22"/>
          <w:lang w:val="en-US"/>
        </w:rPr>
        <w:t xml:space="preserve"> </w:t>
      </w:r>
      <w:r w:rsidRPr="005F4125">
        <w:rPr>
          <w:rFonts w:eastAsia="Arial" w:cs="Arial"/>
          <w:szCs w:val="22"/>
          <w:lang w:val="en-US"/>
        </w:rPr>
        <w:t>to,</w:t>
      </w:r>
      <w:r w:rsidRPr="005F4125">
        <w:rPr>
          <w:rFonts w:eastAsia="Arial" w:cs="Arial"/>
          <w:spacing w:val="-5"/>
          <w:szCs w:val="22"/>
          <w:lang w:val="en-US"/>
        </w:rPr>
        <w:t xml:space="preserve"> </w:t>
      </w:r>
      <w:r w:rsidRPr="005F4125">
        <w:rPr>
          <w:rFonts w:eastAsia="Arial" w:cs="Arial"/>
          <w:szCs w:val="22"/>
          <w:lang w:val="en-US"/>
        </w:rPr>
        <w:t>for</w:t>
      </w:r>
      <w:r w:rsidRPr="005F4125">
        <w:rPr>
          <w:rFonts w:eastAsia="Arial" w:cs="Arial"/>
          <w:spacing w:val="-4"/>
          <w:szCs w:val="22"/>
          <w:lang w:val="en-US"/>
        </w:rPr>
        <w:t xml:space="preserve"> </w:t>
      </w:r>
      <w:r w:rsidRPr="005F4125">
        <w:rPr>
          <w:rFonts w:eastAsia="Arial" w:cs="Arial"/>
          <w:szCs w:val="22"/>
          <w:lang w:val="en-US"/>
        </w:rPr>
        <w:t>example,</w:t>
      </w:r>
      <w:r w:rsidRPr="005F4125">
        <w:rPr>
          <w:rFonts w:eastAsia="Arial" w:cs="Arial"/>
          <w:spacing w:val="-3"/>
          <w:szCs w:val="22"/>
          <w:lang w:val="en-US"/>
        </w:rPr>
        <w:t xml:space="preserve"> </w:t>
      </w:r>
      <w:r w:rsidRPr="005F4125">
        <w:rPr>
          <w:rFonts w:eastAsia="Arial" w:cs="Arial"/>
          <w:szCs w:val="22"/>
          <w:lang w:val="en-US"/>
        </w:rPr>
        <w:t>very</w:t>
      </w:r>
      <w:r w:rsidRPr="005F4125">
        <w:rPr>
          <w:rFonts w:eastAsia="Arial" w:cs="Arial"/>
          <w:spacing w:val="-4"/>
          <w:szCs w:val="22"/>
          <w:lang w:val="en-US"/>
        </w:rPr>
        <w:t xml:space="preserve"> </w:t>
      </w:r>
      <w:r w:rsidRPr="005F4125">
        <w:rPr>
          <w:rFonts w:eastAsia="Arial" w:cs="Arial"/>
          <w:szCs w:val="22"/>
          <w:lang w:val="en-US"/>
        </w:rPr>
        <w:t>dry,</w:t>
      </w:r>
      <w:r w:rsidRPr="005F4125">
        <w:rPr>
          <w:rFonts w:eastAsia="Arial" w:cs="Arial"/>
          <w:spacing w:val="-5"/>
          <w:szCs w:val="22"/>
          <w:lang w:val="en-US"/>
        </w:rPr>
        <w:t xml:space="preserve"> </w:t>
      </w:r>
      <w:r w:rsidRPr="005F4125">
        <w:rPr>
          <w:rFonts w:eastAsia="Arial" w:cs="Arial"/>
          <w:szCs w:val="22"/>
          <w:lang w:val="en-US"/>
        </w:rPr>
        <w:t>very</w:t>
      </w:r>
      <w:r w:rsidRPr="005F4125">
        <w:rPr>
          <w:rFonts w:eastAsia="Arial" w:cs="Arial"/>
          <w:spacing w:val="-4"/>
          <w:szCs w:val="22"/>
          <w:lang w:val="en-US"/>
        </w:rPr>
        <w:t xml:space="preserve"> </w:t>
      </w:r>
      <w:r w:rsidRPr="005F4125">
        <w:rPr>
          <w:rFonts w:eastAsia="Arial" w:cs="Arial"/>
          <w:szCs w:val="22"/>
          <w:lang w:val="en-US"/>
        </w:rPr>
        <w:t>wet,</w:t>
      </w:r>
      <w:r w:rsidRPr="005F4125">
        <w:rPr>
          <w:rFonts w:eastAsia="Arial" w:cs="Arial"/>
          <w:spacing w:val="-3"/>
          <w:szCs w:val="22"/>
          <w:lang w:val="en-US"/>
        </w:rPr>
        <w:t xml:space="preserve"> </w:t>
      </w:r>
      <w:r w:rsidRPr="005F4125">
        <w:rPr>
          <w:rFonts w:eastAsia="Arial" w:cs="Arial"/>
          <w:szCs w:val="22"/>
          <w:lang w:val="en-US"/>
        </w:rPr>
        <w:t>frosty,</w:t>
      </w:r>
      <w:r w:rsidRPr="005F4125">
        <w:rPr>
          <w:rFonts w:eastAsia="Arial" w:cs="Arial"/>
          <w:spacing w:val="-5"/>
          <w:szCs w:val="22"/>
          <w:lang w:val="en-US"/>
        </w:rPr>
        <w:t xml:space="preserve"> </w:t>
      </w:r>
      <w:proofErr w:type="spellStart"/>
      <w:r w:rsidRPr="005F4125">
        <w:rPr>
          <w:rFonts w:eastAsia="Arial" w:cs="Arial"/>
          <w:szCs w:val="22"/>
          <w:lang w:val="en-US"/>
        </w:rPr>
        <w:t>windblasted</w:t>
      </w:r>
      <w:proofErr w:type="spellEnd"/>
      <w:r w:rsidRPr="005F4125">
        <w:rPr>
          <w:rFonts w:eastAsia="Arial" w:cs="Arial"/>
          <w:szCs w:val="22"/>
          <w:lang w:val="en-US"/>
        </w:rPr>
        <w:t>, insect damaged, nutrient deficient or diseased conditions.</w:t>
      </w:r>
    </w:p>
    <w:p w14:paraId="31566E9F" w14:textId="77777777" w:rsidR="005F4125" w:rsidRPr="005F4125" w:rsidRDefault="005F4125" w:rsidP="005F4125">
      <w:pPr>
        <w:widowControl w:val="0"/>
        <w:autoSpaceDE w:val="0"/>
        <w:autoSpaceDN w:val="0"/>
        <w:spacing w:before="183" w:line="240" w:lineRule="auto"/>
        <w:rPr>
          <w:rFonts w:eastAsia="Arial" w:cs="Arial"/>
          <w:szCs w:val="22"/>
          <w:lang w:val="en-US"/>
        </w:rPr>
      </w:pPr>
    </w:p>
    <w:p w14:paraId="5BDEA3F9" w14:textId="77777777" w:rsidR="005F4125" w:rsidRPr="005F4125" w:rsidRDefault="005F4125" w:rsidP="005F4125">
      <w:pPr>
        <w:widowControl w:val="0"/>
        <w:autoSpaceDE w:val="0"/>
        <w:autoSpaceDN w:val="0"/>
        <w:spacing w:line="240" w:lineRule="auto"/>
        <w:rPr>
          <w:rFonts w:eastAsia="Arial" w:cs="Arial"/>
          <w:b/>
          <w:szCs w:val="22"/>
          <w:lang w:val="en-US"/>
        </w:rPr>
      </w:pPr>
      <w:r w:rsidRPr="005F4125">
        <w:rPr>
          <w:rFonts w:eastAsia="Arial" w:cs="Arial"/>
          <w:b/>
          <w:spacing w:val="-2"/>
          <w:szCs w:val="22"/>
          <w:lang w:val="en-US"/>
        </w:rPr>
        <w:t>SPRAY</w:t>
      </w:r>
      <w:r w:rsidRPr="005F4125">
        <w:rPr>
          <w:rFonts w:eastAsia="Arial" w:cs="Arial"/>
          <w:b/>
          <w:spacing w:val="-10"/>
          <w:szCs w:val="22"/>
          <w:lang w:val="en-US"/>
        </w:rPr>
        <w:t xml:space="preserve"> </w:t>
      </w:r>
      <w:r w:rsidRPr="005F4125">
        <w:rPr>
          <w:rFonts w:eastAsia="Arial" w:cs="Arial"/>
          <w:b/>
          <w:spacing w:val="-2"/>
          <w:szCs w:val="22"/>
          <w:lang w:val="en-US"/>
        </w:rPr>
        <w:t>DRIFT</w:t>
      </w:r>
      <w:r w:rsidRPr="005F4125">
        <w:rPr>
          <w:rFonts w:eastAsia="Arial" w:cs="Arial"/>
          <w:b/>
          <w:spacing w:val="-6"/>
          <w:szCs w:val="22"/>
          <w:lang w:val="en-US"/>
        </w:rPr>
        <w:t xml:space="preserve"> </w:t>
      </w:r>
      <w:r w:rsidRPr="005F4125">
        <w:rPr>
          <w:rFonts w:eastAsia="Arial" w:cs="Arial"/>
          <w:b/>
          <w:spacing w:val="-2"/>
          <w:szCs w:val="22"/>
          <w:lang w:val="en-US"/>
        </w:rPr>
        <w:t>RESTRAINTS</w:t>
      </w:r>
    </w:p>
    <w:p w14:paraId="07457BF9" w14:textId="77777777" w:rsidR="005F4125" w:rsidRPr="005F4125" w:rsidRDefault="005F4125" w:rsidP="005F4125">
      <w:pPr>
        <w:widowControl w:val="0"/>
        <w:autoSpaceDE w:val="0"/>
        <w:autoSpaceDN w:val="0"/>
        <w:spacing w:before="178" w:line="240" w:lineRule="auto"/>
        <w:rPr>
          <w:rFonts w:eastAsia="Arial" w:cs="Arial"/>
          <w:szCs w:val="22"/>
          <w:lang w:val="en-US"/>
        </w:rPr>
      </w:pPr>
      <w:r w:rsidRPr="005F4125">
        <w:rPr>
          <w:rFonts w:eastAsia="Arial" w:cs="Arial"/>
          <w:szCs w:val="22"/>
          <w:lang w:val="en-US"/>
        </w:rPr>
        <w:t>Specific</w:t>
      </w:r>
      <w:r w:rsidRPr="005F4125">
        <w:rPr>
          <w:rFonts w:eastAsia="Arial" w:cs="Arial"/>
          <w:spacing w:val="-5"/>
          <w:szCs w:val="22"/>
          <w:lang w:val="en-US"/>
        </w:rPr>
        <w:t xml:space="preserve"> </w:t>
      </w:r>
      <w:r w:rsidRPr="005F4125">
        <w:rPr>
          <w:rFonts w:eastAsia="Arial" w:cs="Arial"/>
          <w:szCs w:val="22"/>
          <w:lang w:val="en-US"/>
        </w:rPr>
        <w:t>definitions</w:t>
      </w:r>
      <w:r w:rsidRPr="005F4125">
        <w:rPr>
          <w:rFonts w:eastAsia="Arial" w:cs="Arial"/>
          <w:spacing w:val="-5"/>
          <w:szCs w:val="22"/>
          <w:lang w:val="en-US"/>
        </w:rPr>
        <w:t xml:space="preserve"> </w:t>
      </w:r>
      <w:r w:rsidRPr="005F4125">
        <w:rPr>
          <w:rFonts w:eastAsia="Arial" w:cs="Arial"/>
          <w:szCs w:val="22"/>
          <w:lang w:val="en-US"/>
        </w:rPr>
        <w:t>for</w:t>
      </w:r>
      <w:r w:rsidRPr="005F4125">
        <w:rPr>
          <w:rFonts w:eastAsia="Arial" w:cs="Arial"/>
          <w:spacing w:val="-4"/>
          <w:szCs w:val="22"/>
          <w:lang w:val="en-US"/>
        </w:rPr>
        <w:t xml:space="preserve"> </w:t>
      </w:r>
      <w:r w:rsidRPr="005F4125">
        <w:rPr>
          <w:rFonts w:eastAsia="Arial" w:cs="Arial"/>
          <w:szCs w:val="22"/>
          <w:lang w:val="en-US"/>
        </w:rPr>
        <w:t>terms</w:t>
      </w:r>
      <w:r w:rsidRPr="005F4125">
        <w:rPr>
          <w:rFonts w:eastAsia="Arial" w:cs="Arial"/>
          <w:spacing w:val="-5"/>
          <w:szCs w:val="22"/>
          <w:lang w:val="en-US"/>
        </w:rPr>
        <w:t xml:space="preserve"> </w:t>
      </w:r>
      <w:r w:rsidRPr="005F4125">
        <w:rPr>
          <w:rFonts w:eastAsia="Arial" w:cs="Arial"/>
          <w:szCs w:val="22"/>
          <w:lang w:val="en-US"/>
        </w:rPr>
        <w:t>used</w:t>
      </w:r>
      <w:r w:rsidRPr="005F4125">
        <w:rPr>
          <w:rFonts w:eastAsia="Arial" w:cs="Arial"/>
          <w:spacing w:val="-6"/>
          <w:szCs w:val="22"/>
          <w:lang w:val="en-US"/>
        </w:rPr>
        <w:t xml:space="preserve"> </w:t>
      </w:r>
      <w:r w:rsidRPr="005F4125">
        <w:rPr>
          <w:rFonts w:eastAsia="Arial" w:cs="Arial"/>
          <w:szCs w:val="22"/>
          <w:lang w:val="en-US"/>
        </w:rPr>
        <w:t>in</w:t>
      </w:r>
      <w:r w:rsidRPr="005F4125">
        <w:rPr>
          <w:rFonts w:eastAsia="Arial" w:cs="Arial"/>
          <w:spacing w:val="-5"/>
          <w:szCs w:val="22"/>
          <w:lang w:val="en-US"/>
        </w:rPr>
        <w:t xml:space="preserve"> </w:t>
      </w:r>
      <w:r w:rsidRPr="005F4125">
        <w:rPr>
          <w:rFonts w:eastAsia="Arial" w:cs="Arial"/>
          <w:szCs w:val="22"/>
          <w:lang w:val="en-US"/>
        </w:rPr>
        <w:t>this</w:t>
      </w:r>
      <w:r w:rsidRPr="005F4125">
        <w:rPr>
          <w:rFonts w:eastAsia="Arial" w:cs="Arial"/>
          <w:spacing w:val="-5"/>
          <w:szCs w:val="22"/>
          <w:lang w:val="en-US"/>
        </w:rPr>
        <w:t xml:space="preserve"> </w:t>
      </w:r>
      <w:r w:rsidRPr="005F4125">
        <w:rPr>
          <w:rFonts w:eastAsia="Arial" w:cs="Arial"/>
          <w:szCs w:val="22"/>
          <w:lang w:val="en-US"/>
        </w:rPr>
        <w:t>section</w:t>
      </w:r>
      <w:r w:rsidRPr="005F4125">
        <w:rPr>
          <w:rFonts w:eastAsia="Arial" w:cs="Arial"/>
          <w:spacing w:val="-6"/>
          <w:szCs w:val="22"/>
          <w:lang w:val="en-US"/>
        </w:rPr>
        <w:t xml:space="preserve"> </w:t>
      </w:r>
      <w:r w:rsidRPr="005F4125">
        <w:rPr>
          <w:rFonts w:eastAsia="Arial" w:cs="Arial"/>
          <w:szCs w:val="22"/>
          <w:lang w:val="en-US"/>
        </w:rPr>
        <w:t>of</w:t>
      </w:r>
      <w:r w:rsidRPr="005F4125">
        <w:rPr>
          <w:rFonts w:eastAsia="Arial" w:cs="Arial"/>
          <w:spacing w:val="-3"/>
          <w:szCs w:val="22"/>
          <w:lang w:val="en-US"/>
        </w:rPr>
        <w:t xml:space="preserve"> </w:t>
      </w:r>
      <w:r w:rsidRPr="005F4125">
        <w:rPr>
          <w:rFonts w:eastAsia="Arial" w:cs="Arial"/>
          <w:szCs w:val="22"/>
          <w:lang w:val="en-US"/>
        </w:rPr>
        <w:t>the</w:t>
      </w:r>
      <w:r w:rsidRPr="005F4125">
        <w:rPr>
          <w:rFonts w:eastAsia="Arial" w:cs="Arial"/>
          <w:spacing w:val="-4"/>
          <w:szCs w:val="22"/>
          <w:lang w:val="en-US"/>
        </w:rPr>
        <w:t xml:space="preserve"> </w:t>
      </w:r>
      <w:r w:rsidRPr="005F4125">
        <w:rPr>
          <w:rFonts w:eastAsia="Arial" w:cs="Arial"/>
          <w:szCs w:val="22"/>
          <w:lang w:val="en-US"/>
        </w:rPr>
        <w:t>label</w:t>
      </w:r>
      <w:r w:rsidRPr="005F4125">
        <w:rPr>
          <w:rFonts w:eastAsia="Arial" w:cs="Arial"/>
          <w:spacing w:val="-6"/>
          <w:szCs w:val="22"/>
          <w:lang w:val="en-US"/>
        </w:rPr>
        <w:t xml:space="preserve"> </w:t>
      </w:r>
      <w:r w:rsidRPr="005F4125">
        <w:rPr>
          <w:rFonts w:eastAsia="Arial" w:cs="Arial"/>
          <w:szCs w:val="22"/>
          <w:lang w:val="en-US"/>
        </w:rPr>
        <w:t>can</w:t>
      </w:r>
      <w:r w:rsidRPr="005F4125">
        <w:rPr>
          <w:rFonts w:eastAsia="Arial" w:cs="Arial"/>
          <w:spacing w:val="-6"/>
          <w:szCs w:val="22"/>
          <w:lang w:val="en-US"/>
        </w:rPr>
        <w:t xml:space="preserve"> </w:t>
      </w:r>
      <w:r w:rsidRPr="005F4125">
        <w:rPr>
          <w:rFonts w:eastAsia="Arial" w:cs="Arial"/>
          <w:szCs w:val="22"/>
          <w:lang w:val="en-US"/>
        </w:rPr>
        <w:t>be</w:t>
      </w:r>
      <w:r w:rsidRPr="005F4125">
        <w:rPr>
          <w:rFonts w:eastAsia="Arial" w:cs="Arial"/>
          <w:spacing w:val="-6"/>
          <w:szCs w:val="22"/>
          <w:lang w:val="en-US"/>
        </w:rPr>
        <w:t xml:space="preserve"> </w:t>
      </w:r>
      <w:r w:rsidRPr="005F4125">
        <w:rPr>
          <w:rFonts w:eastAsia="Arial" w:cs="Arial"/>
          <w:szCs w:val="22"/>
          <w:lang w:val="en-US"/>
        </w:rPr>
        <w:t>found</w:t>
      </w:r>
      <w:r w:rsidRPr="005F4125">
        <w:rPr>
          <w:rFonts w:eastAsia="Arial" w:cs="Arial"/>
          <w:spacing w:val="-3"/>
          <w:szCs w:val="22"/>
          <w:lang w:val="en-US"/>
        </w:rPr>
        <w:t xml:space="preserve"> </w:t>
      </w:r>
      <w:r w:rsidRPr="005F4125">
        <w:rPr>
          <w:rFonts w:eastAsia="Arial" w:cs="Arial"/>
          <w:szCs w:val="22"/>
          <w:lang w:val="en-US"/>
        </w:rPr>
        <w:t>at</w:t>
      </w:r>
      <w:r w:rsidRPr="005F4125">
        <w:rPr>
          <w:rFonts w:eastAsia="Arial" w:cs="Arial"/>
          <w:spacing w:val="-6"/>
          <w:szCs w:val="22"/>
          <w:lang w:val="en-US"/>
        </w:rPr>
        <w:t xml:space="preserve"> </w:t>
      </w:r>
      <w:r w:rsidRPr="005F4125">
        <w:rPr>
          <w:rFonts w:eastAsia="Arial" w:cs="Arial"/>
          <w:spacing w:val="-2"/>
          <w:szCs w:val="22"/>
          <w:lang w:val="en-US"/>
        </w:rPr>
        <w:t>apvma.gov.au/</w:t>
      </w:r>
      <w:proofErr w:type="spellStart"/>
      <w:r w:rsidRPr="005F4125">
        <w:rPr>
          <w:rFonts w:eastAsia="Arial" w:cs="Arial"/>
          <w:spacing w:val="-2"/>
          <w:szCs w:val="22"/>
          <w:lang w:val="en-US"/>
        </w:rPr>
        <w:t>spraydrift</w:t>
      </w:r>
      <w:proofErr w:type="spellEnd"/>
    </w:p>
    <w:p w14:paraId="0FB1C43F" w14:textId="77777777" w:rsidR="005F4125" w:rsidRPr="005F4125" w:rsidRDefault="005F4125" w:rsidP="005F4125">
      <w:pPr>
        <w:widowControl w:val="0"/>
        <w:autoSpaceDE w:val="0"/>
        <w:autoSpaceDN w:val="0"/>
        <w:spacing w:before="195" w:line="240" w:lineRule="auto"/>
        <w:rPr>
          <w:rFonts w:eastAsia="Arial" w:cs="Arial"/>
          <w:szCs w:val="22"/>
          <w:lang w:val="en-US"/>
        </w:rPr>
      </w:pPr>
    </w:p>
    <w:p w14:paraId="31C24E9F" w14:textId="77777777" w:rsidR="005F4125" w:rsidRPr="005F4125" w:rsidRDefault="005F4125" w:rsidP="005F4125">
      <w:pPr>
        <w:widowControl w:val="0"/>
        <w:autoSpaceDE w:val="0"/>
        <w:autoSpaceDN w:val="0"/>
        <w:spacing w:line="240" w:lineRule="auto"/>
        <w:rPr>
          <w:rFonts w:eastAsia="Arial" w:cs="Arial"/>
          <w:szCs w:val="22"/>
          <w:lang w:val="en-US"/>
        </w:rPr>
      </w:pPr>
      <w:r w:rsidRPr="005F4125">
        <w:rPr>
          <w:rFonts w:eastAsia="Arial" w:cs="Arial"/>
          <w:szCs w:val="22"/>
          <w:lang w:val="en-US"/>
        </w:rPr>
        <w:t>DO</w:t>
      </w:r>
      <w:r w:rsidRPr="005F4125">
        <w:rPr>
          <w:rFonts w:eastAsia="Arial" w:cs="Arial"/>
          <w:spacing w:val="-5"/>
          <w:szCs w:val="22"/>
          <w:lang w:val="en-US"/>
        </w:rPr>
        <w:t xml:space="preserve"> </w:t>
      </w:r>
      <w:r w:rsidRPr="005F4125">
        <w:rPr>
          <w:rFonts w:eastAsia="Arial" w:cs="Arial"/>
          <w:szCs w:val="22"/>
          <w:lang w:val="en-US"/>
        </w:rPr>
        <w:t>NOT</w:t>
      </w:r>
      <w:r w:rsidRPr="005F4125">
        <w:rPr>
          <w:rFonts w:eastAsia="Arial" w:cs="Arial"/>
          <w:spacing w:val="-9"/>
          <w:szCs w:val="22"/>
          <w:lang w:val="en-US"/>
        </w:rPr>
        <w:t xml:space="preserve"> </w:t>
      </w:r>
      <w:r w:rsidRPr="005F4125">
        <w:rPr>
          <w:rFonts w:eastAsia="Arial" w:cs="Arial"/>
          <w:szCs w:val="22"/>
          <w:lang w:val="en-US"/>
        </w:rPr>
        <w:t>allow</w:t>
      </w:r>
      <w:r w:rsidRPr="005F4125">
        <w:rPr>
          <w:rFonts w:eastAsia="Arial" w:cs="Arial"/>
          <w:spacing w:val="-5"/>
          <w:szCs w:val="22"/>
          <w:lang w:val="en-US"/>
        </w:rPr>
        <w:t xml:space="preserve"> </w:t>
      </w:r>
      <w:r w:rsidRPr="005F4125">
        <w:rPr>
          <w:rFonts w:eastAsia="Arial" w:cs="Arial"/>
          <w:szCs w:val="22"/>
          <w:lang w:val="en-US"/>
        </w:rPr>
        <w:t>bystanders</w:t>
      </w:r>
      <w:r w:rsidRPr="005F4125">
        <w:rPr>
          <w:rFonts w:eastAsia="Arial" w:cs="Arial"/>
          <w:spacing w:val="-4"/>
          <w:szCs w:val="22"/>
          <w:lang w:val="en-US"/>
        </w:rPr>
        <w:t xml:space="preserve"> </w:t>
      </w:r>
      <w:r w:rsidRPr="005F4125">
        <w:rPr>
          <w:rFonts w:eastAsia="Arial" w:cs="Arial"/>
          <w:szCs w:val="22"/>
          <w:lang w:val="en-US"/>
        </w:rPr>
        <w:t>to</w:t>
      </w:r>
      <w:r w:rsidRPr="005F4125">
        <w:rPr>
          <w:rFonts w:eastAsia="Arial" w:cs="Arial"/>
          <w:spacing w:val="-5"/>
          <w:szCs w:val="22"/>
          <w:lang w:val="en-US"/>
        </w:rPr>
        <w:t xml:space="preserve"> </w:t>
      </w:r>
      <w:proofErr w:type="gramStart"/>
      <w:r w:rsidRPr="005F4125">
        <w:rPr>
          <w:rFonts w:eastAsia="Arial" w:cs="Arial"/>
          <w:szCs w:val="22"/>
          <w:lang w:val="en-US"/>
        </w:rPr>
        <w:t>come</w:t>
      </w:r>
      <w:r w:rsidRPr="005F4125">
        <w:rPr>
          <w:rFonts w:eastAsia="Arial" w:cs="Arial"/>
          <w:spacing w:val="-4"/>
          <w:szCs w:val="22"/>
          <w:lang w:val="en-US"/>
        </w:rPr>
        <w:t xml:space="preserve"> </w:t>
      </w:r>
      <w:r w:rsidRPr="005F4125">
        <w:rPr>
          <w:rFonts w:eastAsia="Arial" w:cs="Arial"/>
          <w:szCs w:val="22"/>
          <w:lang w:val="en-US"/>
        </w:rPr>
        <w:t>into</w:t>
      </w:r>
      <w:r w:rsidRPr="005F4125">
        <w:rPr>
          <w:rFonts w:eastAsia="Arial" w:cs="Arial"/>
          <w:spacing w:val="-5"/>
          <w:szCs w:val="22"/>
          <w:lang w:val="en-US"/>
        </w:rPr>
        <w:t xml:space="preserve"> </w:t>
      </w:r>
      <w:r w:rsidRPr="005F4125">
        <w:rPr>
          <w:rFonts w:eastAsia="Arial" w:cs="Arial"/>
          <w:szCs w:val="22"/>
          <w:lang w:val="en-US"/>
        </w:rPr>
        <w:t>contact</w:t>
      </w:r>
      <w:r w:rsidRPr="005F4125">
        <w:rPr>
          <w:rFonts w:eastAsia="Arial" w:cs="Arial"/>
          <w:spacing w:val="-5"/>
          <w:szCs w:val="22"/>
          <w:lang w:val="en-US"/>
        </w:rPr>
        <w:t xml:space="preserve"> </w:t>
      </w:r>
      <w:r w:rsidRPr="005F4125">
        <w:rPr>
          <w:rFonts w:eastAsia="Arial" w:cs="Arial"/>
          <w:szCs w:val="22"/>
          <w:lang w:val="en-US"/>
        </w:rPr>
        <w:t>with</w:t>
      </w:r>
      <w:proofErr w:type="gramEnd"/>
      <w:r w:rsidRPr="005F4125">
        <w:rPr>
          <w:rFonts w:eastAsia="Arial" w:cs="Arial"/>
          <w:spacing w:val="-5"/>
          <w:szCs w:val="22"/>
          <w:lang w:val="en-US"/>
        </w:rPr>
        <w:t xml:space="preserve"> </w:t>
      </w:r>
      <w:r w:rsidRPr="005F4125">
        <w:rPr>
          <w:rFonts w:eastAsia="Arial" w:cs="Arial"/>
          <w:szCs w:val="22"/>
          <w:lang w:val="en-US"/>
        </w:rPr>
        <w:t>the</w:t>
      </w:r>
      <w:r w:rsidRPr="005F4125">
        <w:rPr>
          <w:rFonts w:eastAsia="Arial" w:cs="Arial"/>
          <w:spacing w:val="-5"/>
          <w:szCs w:val="22"/>
          <w:lang w:val="en-US"/>
        </w:rPr>
        <w:t xml:space="preserve"> </w:t>
      </w:r>
      <w:r w:rsidRPr="005F4125">
        <w:rPr>
          <w:rFonts w:eastAsia="Arial" w:cs="Arial"/>
          <w:szCs w:val="22"/>
          <w:lang w:val="en-US"/>
        </w:rPr>
        <w:t>spray</w:t>
      </w:r>
      <w:r w:rsidRPr="005F4125">
        <w:rPr>
          <w:rFonts w:eastAsia="Arial" w:cs="Arial"/>
          <w:spacing w:val="-5"/>
          <w:szCs w:val="22"/>
          <w:lang w:val="en-US"/>
        </w:rPr>
        <w:t xml:space="preserve"> </w:t>
      </w:r>
      <w:r w:rsidRPr="005F4125">
        <w:rPr>
          <w:rFonts w:eastAsia="Arial" w:cs="Arial"/>
          <w:spacing w:val="-2"/>
          <w:szCs w:val="22"/>
          <w:lang w:val="en-US"/>
        </w:rPr>
        <w:t>cloud.</w:t>
      </w:r>
    </w:p>
    <w:p w14:paraId="064F0A46" w14:textId="77777777" w:rsidR="005F4125" w:rsidRPr="005F4125" w:rsidRDefault="005F4125" w:rsidP="005F4125">
      <w:pPr>
        <w:widowControl w:val="0"/>
        <w:autoSpaceDE w:val="0"/>
        <w:autoSpaceDN w:val="0"/>
        <w:spacing w:before="178" w:line="259" w:lineRule="auto"/>
        <w:ind w:right="1076"/>
        <w:rPr>
          <w:rFonts w:eastAsia="Arial" w:cs="Arial"/>
          <w:szCs w:val="22"/>
          <w:lang w:val="en-US"/>
        </w:rPr>
      </w:pPr>
      <w:r w:rsidRPr="005F4125">
        <w:rPr>
          <w:rFonts w:eastAsia="Arial" w:cs="Arial"/>
          <w:szCs w:val="22"/>
          <w:lang w:val="en-US"/>
        </w:rPr>
        <w:t>DO NOT</w:t>
      </w:r>
      <w:r w:rsidRPr="005F4125">
        <w:rPr>
          <w:rFonts w:eastAsia="Arial" w:cs="Arial"/>
          <w:spacing w:val="-3"/>
          <w:szCs w:val="22"/>
          <w:lang w:val="en-US"/>
        </w:rPr>
        <w:t xml:space="preserve"> </w:t>
      </w:r>
      <w:r w:rsidRPr="005F4125">
        <w:rPr>
          <w:rFonts w:eastAsia="Arial" w:cs="Arial"/>
          <w:szCs w:val="22"/>
          <w:lang w:val="en-US"/>
        </w:rPr>
        <w:t>apply in a manner that may cause an unacceptable impact to native vegetation, agricultural crops, landscaped gardens and aquaculture production, or cause contamination of plant or livestock commodities,</w:t>
      </w:r>
      <w:r w:rsidRPr="005F4125">
        <w:rPr>
          <w:rFonts w:eastAsia="Arial" w:cs="Arial"/>
          <w:spacing w:val="-3"/>
          <w:szCs w:val="22"/>
          <w:lang w:val="en-US"/>
        </w:rPr>
        <w:t xml:space="preserve"> </w:t>
      </w:r>
      <w:r w:rsidRPr="005F4125">
        <w:rPr>
          <w:rFonts w:eastAsia="Arial" w:cs="Arial"/>
          <w:szCs w:val="22"/>
          <w:lang w:val="en-US"/>
        </w:rPr>
        <w:t>outside</w:t>
      </w:r>
      <w:r w:rsidRPr="005F4125">
        <w:rPr>
          <w:rFonts w:eastAsia="Arial" w:cs="Arial"/>
          <w:spacing w:val="-3"/>
          <w:szCs w:val="22"/>
          <w:lang w:val="en-US"/>
        </w:rPr>
        <w:t xml:space="preserve"> </w:t>
      </w:r>
      <w:r w:rsidRPr="005F4125">
        <w:rPr>
          <w:rFonts w:eastAsia="Arial" w:cs="Arial"/>
          <w:szCs w:val="22"/>
          <w:lang w:val="en-US"/>
        </w:rPr>
        <w:t>the</w:t>
      </w:r>
      <w:r w:rsidRPr="005F4125">
        <w:rPr>
          <w:rFonts w:eastAsia="Arial" w:cs="Arial"/>
          <w:spacing w:val="-3"/>
          <w:szCs w:val="22"/>
          <w:lang w:val="en-US"/>
        </w:rPr>
        <w:t xml:space="preserve"> </w:t>
      </w:r>
      <w:r w:rsidRPr="005F4125">
        <w:rPr>
          <w:rFonts w:eastAsia="Arial" w:cs="Arial"/>
          <w:szCs w:val="22"/>
          <w:lang w:val="en-US"/>
        </w:rPr>
        <w:t>application</w:t>
      </w:r>
      <w:r w:rsidRPr="005F4125">
        <w:rPr>
          <w:rFonts w:eastAsia="Arial" w:cs="Arial"/>
          <w:spacing w:val="-3"/>
          <w:szCs w:val="22"/>
          <w:lang w:val="en-US"/>
        </w:rPr>
        <w:t xml:space="preserve"> </w:t>
      </w:r>
      <w:r w:rsidRPr="005F4125">
        <w:rPr>
          <w:rFonts w:eastAsia="Arial" w:cs="Arial"/>
          <w:szCs w:val="22"/>
          <w:lang w:val="en-US"/>
        </w:rPr>
        <w:t>site</w:t>
      </w:r>
      <w:r w:rsidRPr="005F4125">
        <w:rPr>
          <w:rFonts w:eastAsia="Arial" w:cs="Arial"/>
          <w:spacing w:val="-3"/>
          <w:szCs w:val="22"/>
          <w:lang w:val="en-US"/>
        </w:rPr>
        <w:t xml:space="preserve"> </w:t>
      </w:r>
      <w:r w:rsidRPr="005F4125">
        <w:rPr>
          <w:rFonts w:eastAsia="Arial" w:cs="Arial"/>
          <w:szCs w:val="22"/>
          <w:lang w:val="en-US"/>
        </w:rPr>
        <w:t>from</w:t>
      </w:r>
      <w:r w:rsidRPr="005F4125">
        <w:rPr>
          <w:rFonts w:eastAsia="Arial" w:cs="Arial"/>
          <w:spacing w:val="-3"/>
          <w:szCs w:val="22"/>
          <w:lang w:val="en-US"/>
        </w:rPr>
        <w:t xml:space="preserve"> </w:t>
      </w:r>
      <w:r w:rsidRPr="005F4125">
        <w:rPr>
          <w:rFonts w:eastAsia="Arial" w:cs="Arial"/>
          <w:szCs w:val="22"/>
          <w:lang w:val="en-US"/>
        </w:rPr>
        <w:t>spray</w:t>
      </w:r>
      <w:r w:rsidRPr="005F4125">
        <w:rPr>
          <w:rFonts w:eastAsia="Arial" w:cs="Arial"/>
          <w:spacing w:val="-2"/>
          <w:szCs w:val="22"/>
          <w:lang w:val="en-US"/>
        </w:rPr>
        <w:t xml:space="preserve"> </w:t>
      </w:r>
      <w:r w:rsidRPr="005F4125">
        <w:rPr>
          <w:rFonts w:eastAsia="Arial" w:cs="Arial"/>
          <w:szCs w:val="22"/>
          <w:lang w:val="en-US"/>
        </w:rPr>
        <w:t>drift.</w:t>
      </w:r>
      <w:r w:rsidRPr="005F4125">
        <w:rPr>
          <w:rFonts w:eastAsia="Arial" w:cs="Arial"/>
          <w:spacing w:val="-5"/>
          <w:szCs w:val="22"/>
          <w:lang w:val="en-US"/>
        </w:rPr>
        <w:t xml:space="preserve"> </w:t>
      </w:r>
      <w:r w:rsidRPr="005F4125">
        <w:rPr>
          <w:rFonts w:eastAsia="Arial" w:cs="Arial"/>
          <w:szCs w:val="22"/>
          <w:lang w:val="en-US"/>
        </w:rPr>
        <w:t>The</w:t>
      </w:r>
      <w:r w:rsidRPr="005F4125">
        <w:rPr>
          <w:rFonts w:eastAsia="Arial" w:cs="Arial"/>
          <w:spacing w:val="-1"/>
          <w:szCs w:val="22"/>
          <w:lang w:val="en-US"/>
        </w:rPr>
        <w:t xml:space="preserve"> </w:t>
      </w:r>
      <w:r w:rsidRPr="005F4125">
        <w:rPr>
          <w:rFonts w:eastAsia="Arial" w:cs="Arial"/>
          <w:szCs w:val="22"/>
          <w:lang w:val="en-US"/>
        </w:rPr>
        <w:t>buffer</w:t>
      </w:r>
      <w:r w:rsidRPr="005F4125">
        <w:rPr>
          <w:rFonts w:eastAsia="Arial" w:cs="Arial"/>
          <w:spacing w:val="-2"/>
          <w:szCs w:val="22"/>
          <w:lang w:val="en-US"/>
        </w:rPr>
        <w:t xml:space="preserve"> </w:t>
      </w:r>
      <w:r w:rsidRPr="005F4125">
        <w:rPr>
          <w:rFonts w:eastAsia="Arial" w:cs="Arial"/>
          <w:szCs w:val="22"/>
          <w:lang w:val="en-US"/>
        </w:rPr>
        <w:t>zones</w:t>
      </w:r>
      <w:r w:rsidRPr="005F4125">
        <w:rPr>
          <w:rFonts w:eastAsia="Arial" w:cs="Arial"/>
          <w:spacing w:val="-2"/>
          <w:szCs w:val="22"/>
          <w:lang w:val="en-US"/>
        </w:rPr>
        <w:t xml:space="preserve"> </w:t>
      </w:r>
      <w:r w:rsidRPr="005F4125">
        <w:rPr>
          <w:rFonts w:eastAsia="Arial" w:cs="Arial"/>
          <w:szCs w:val="22"/>
          <w:lang w:val="en-US"/>
        </w:rPr>
        <w:t>in</w:t>
      </w:r>
      <w:r w:rsidRPr="005F4125">
        <w:rPr>
          <w:rFonts w:eastAsia="Arial" w:cs="Arial"/>
          <w:spacing w:val="-3"/>
          <w:szCs w:val="22"/>
          <w:lang w:val="en-US"/>
        </w:rPr>
        <w:t xml:space="preserve"> </w:t>
      </w:r>
      <w:r w:rsidRPr="005F4125">
        <w:rPr>
          <w:rFonts w:eastAsia="Arial" w:cs="Arial"/>
          <w:szCs w:val="22"/>
          <w:lang w:val="en-US"/>
        </w:rPr>
        <w:t>the</w:t>
      </w:r>
      <w:r w:rsidRPr="005F4125">
        <w:rPr>
          <w:rFonts w:eastAsia="Arial" w:cs="Arial"/>
          <w:spacing w:val="-3"/>
          <w:szCs w:val="22"/>
          <w:lang w:val="en-US"/>
        </w:rPr>
        <w:t xml:space="preserve"> </w:t>
      </w:r>
      <w:r w:rsidRPr="005F4125">
        <w:rPr>
          <w:rFonts w:eastAsia="Arial" w:cs="Arial"/>
          <w:szCs w:val="22"/>
          <w:lang w:val="en-US"/>
        </w:rPr>
        <w:t>relevant</w:t>
      </w:r>
      <w:r w:rsidRPr="005F4125">
        <w:rPr>
          <w:rFonts w:eastAsia="Arial" w:cs="Arial"/>
          <w:spacing w:val="-3"/>
          <w:szCs w:val="22"/>
          <w:lang w:val="en-US"/>
        </w:rPr>
        <w:t xml:space="preserve"> </w:t>
      </w:r>
      <w:r w:rsidRPr="005F4125">
        <w:rPr>
          <w:rFonts w:eastAsia="Arial" w:cs="Arial"/>
          <w:szCs w:val="22"/>
          <w:lang w:val="en-US"/>
        </w:rPr>
        <w:t>buffer</w:t>
      </w:r>
      <w:r w:rsidRPr="005F4125">
        <w:rPr>
          <w:rFonts w:eastAsia="Arial" w:cs="Arial"/>
          <w:spacing w:val="-2"/>
          <w:szCs w:val="22"/>
          <w:lang w:val="en-US"/>
        </w:rPr>
        <w:t xml:space="preserve"> </w:t>
      </w:r>
      <w:r w:rsidRPr="005F4125">
        <w:rPr>
          <w:rFonts w:eastAsia="Arial" w:cs="Arial"/>
          <w:szCs w:val="22"/>
          <w:lang w:val="en-US"/>
        </w:rPr>
        <w:t>zone table/s</w:t>
      </w:r>
      <w:r w:rsidRPr="005F4125">
        <w:rPr>
          <w:rFonts w:eastAsia="Arial" w:cs="Arial"/>
          <w:spacing w:val="-3"/>
          <w:szCs w:val="22"/>
          <w:lang w:val="en-US"/>
        </w:rPr>
        <w:t xml:space="preserve"> </w:t>
      </w:r>
      <w:r w:rsidRPr="005F4125">
        <w:rPr>
          <w:rFonts w:eastAsia="Arial" w:cs="Arial"/>
          <w:szCs w:val="22"/>
          <w:lang w:val="en-US"/>
        </w:rPr>
        <w:t>below</w:t>
      </w:r>
      <w:r w:rsidRPr="005F4125">
        <w:rPr>
          <w:rFonts w:eastAsia="Arial" w:cs="Arial"/>
          <w:spacing w:val="-1"/>
          <w:szCs w:val="22"/>
          <w:lang w:val="en-US"/>
        </w:rPr>
        <w:t xml:space="preserve"> </w:t>
      </w:r>
      <w:r w:rsidRPr="005F4125">
        <w:rPr>
          <w:rFonts w:eastAsia="Arial" w:cs="Arial"/>
          <w:szCs w:val="22"/>
          <w:lang w:val="en-US"/>
        </w:rPr>
        <w:t>provide</w:t>
      </w:r>
      <w:r w:rsidRPr="005F4125">
        <w:rPr>
          <w:rFonts w:eastAsia="Arial" w:cs="Arial"/>
          <w:spacing w:val="-4"/>
          <w:szCs w:val="22"/>
          <w:lang w:val="en-US"/>
        </w:rPr>
        <w:t xml:space="preserve"> </w:t>
      </w:r>
      <w:r w:rsidRPr="005F4125">
        <w:rPr>
          <w:rFonts w:eastAsia="Arial" w:cs="Arial"/>
          <w:szCs w:val="22"/>
          <w:lang w:val="en-US"/>
        </w:rPr>
        <w:t>guidance</w:t>
      </w:r>
      <w:r w:rsidRPr="005F4125">
        <w:rPr>
          <w:rFonts w:eastAsia="Arial" w:cs="Arial"/>
          <w:spacing w:val="-4"/>
          <w:szCs w:val="22"/>
          <w:lang w:val="en-US"/>
        </w:rPr>
        <w:t xml:space="preserve"> </w:t>
      </w:r>
      <w:r w:rsidRPr="005F4125">
        <w:rPr>
          <w:rFonts w:eastAsia="Arial" w:cs="Arial"/>
          <w:szCs w:val="22"/>
          <w:lang w:val="en-US"/>
        </w:rPr>
        <w:t>but</w:t>
      </w:r>
      <w:r w:rsidRPr="005F4125">
        <w:rPr>
          <w:rFonts w:eastAsia="Arial" w:cs="Arial"/>
          <w:spacing w:val="-2"/>
          <w:szCs w:val="22"/>
          <w:lang w:val="en-US"/>
        </w:rPr>
        <w:t xml:space="preserve"> </w:t>
      </w:r>
      <w:r w:rsidRPr="005F4125">
        <w:rPr>
          <w:rFonts w:eastAsia="Arial" w:cs="Arial"/>
          <w:szCs w:val="22"/>
          <w:lang w:val="en-US"/>
        </w:rPr>
        <w:t>may</w:t>
      </w:r>
      <w:r w:rsidRPr="005F4125">
        <w:rPr>
          <w:rFonts w:eastAsia="Arial" w:cs="Arial"/>
          <w:spacing w:val="-3"/>
          <w:szCs w:val="22"/>
          <w:lang w:val="en-US"/>
        </w:rPr>
        <w:t xml:space="preserve"> </w:t>
      </w:r>
      <w:r w:rsidRPr="005F4125">
        <w:rPr>
          <w:rFonts w:eastAsia="Arial" w:cs="Arial"/>
          <w:szCs w:val="22"/>
          <w:lang w:val="en-US"/>
        </w:rPr>
        <w:t>not</w:t>
      </w:r>
      <w:r w:rsidRPr="005F4125">
        <w:rPr>
          <w:rFonts w:eastAsia="Arial" w:cs="Arial"/>
          <w:spacing w:val="-4"/>
          <w:szCs w:val="22"/>
          <w:lang w:val="en-US"/>
        </w:rPr>
        <w:t xml:space="preserve"> </w:t>
      </w:r>
      <w:r w:rsidRPr="005F4125">
        <w:rPr>
          <w:rFonts w:eastAsia="Arial" w:cs="Arial"/>
          <w:szCs w:val="22"/>
          <w:lang w:val="en-US"/>
        </w:rPr>
        <w:t>be</w:t>
      </w:r>
      <w:r w:rsidRPr="005F4125">
        <w:rPr>
          <w:rFonts w:eastAsia="Arial" w:cs="Arial"/>
          <w:spacing w:val="-4"/>
          <w:szCs w:val="22"/>
          <w:lang w:val="en-US"/>
        </w:rPr>
        <w:t xml:space="preserve"> </w:t>
      </w:r>
      <w:r w:rsidRPr="005F4125">
        <w:rPr>
          <w:rFonts w:eastAsia="Arial" w:cs="Arial"/>
          <w:szCs w:val="22"/>
          <w:lang w:val="en-US"/>
        </w:rPr>
        <w:t>sufficient</w:t>
      </w:r>
      <w:r w:rsidRPr="005F4125">
        <w:rPr>
          <w:rFonts w:eastAsia="Arial" w:cs="Arial"/>
          <w:spacing w:val="-4"/>
          <w:szCs w:val="22"/>
          <w:lang w:val="en-US"/>
        </w:rPr>
        <w:t xml:space="preserve"> </w:t>
      </w:r>
      <w:r w:rsidRPr="005F4125">
        <w:rPr>
          <w:rFonts w:eastAsia="Arial" w:cs="Arial"/>
          <w:szCs w:val="22"/>
          <w:lang w:val="en-US"/>
        </w:rPr>
        <w:t>in</w:t>
      </w:r>
      <w:r w:rsidRPr="005F4125">
        <w:rPr>
          <w:rFonts w:eastAsia="Arial" w:cs="Arial"/>
          <w:spacing w:val="-4"/>
          <w:szCs w:val="22"/>
          <w:lang w:val="en-US"/>
        </w:rPr>
        <w:t xml:space="preserve"> </w:t>
      </w:r>
      <w:r w:rsidRPr="005F4125">
        <w:rPr>
          <w:rFonts w:eastAsia="Arial" w:cs="Arial"/>
          <w:szCs w:val="22"/>
          <w:lang w:val="en-US"/>
        </w:rPr>
        <w:t>all</w:t>
      </w:r>
      <w:r w:rsidRPr="005F4125">
        <w:rPr>
          <w:rFonts w:eastAsia="Arial" w:cs="Arial"/>
          <w:spacing w:val="-5"/>
          <w:szCs w:val="22"/>
          <w:lang w:val="en-US"/>
        </w:rPr>
        <w:t xml:space="preserve"> </w:t>
      </w:r>
      <w:r w:rsidRPr="005F4125">
        <w:rPr>
          <w:rFonts w:eastAsia="Arial" w:cs="Arial"/>
          <w:szCs w:val="22"/>
          <w:lang w:val="en-US"/>
        </w:rPr>
        <w:t>situations.</w:t>
      </w:r>
      <w:r w:rsidRPr="005F4125">
        <w:rPr>
          <w:rFonts w:eastAsia="Arial" w:cs="Arial"/>
          <w:spacing w:val="-4"/>
          <w:szCs w:val="22"/>
          <w:lang w:val="en-US"/>
        </w:rPr>
        <w:t xml:space="preserve"> </w:t>
      </w:r>
      <w:r w:rsidRPr="005F4125">
        <w:rPr>
          <w:rFonts w:eastAsia="Arial" w:cs="Arial"/>
          <w:szCs w:val="22"/>
          <w:lang w:val="en-US"/>
        </w:rPr>
        <w:t>Wherever</w:t>
      </w:r>
      <w:r w:rsidRPr="005F4125">
        <w:rPr>
          <w:rFonts w:eastAsia="Arial" w:cs="Arial"/>
          <w:spacing w:val="-3"/>
          <w:szCs w:val="22"/>
          <w:lang w:val="en-US"/>
        </w:rPr>
        <w:t xml:space="preserve"> </w:t>
      </w:r>
      <w:r w:rsidRPr="005F4125">
        <w:rPr>
          <w:rFonts w:eastAsia="Arial" w:cs="Arial"/>
          <w:szCs w:val="22"/>
          <w:lang w:val="en-US"/>
        </w:rPr>
        <w:t>possible,</w:t>
      </w:r>
      <w:r w:rsidRPr="005F4125">
        <w:rPr>
          <w:rFonts w:eastAsia="Arial" w:cs="Arial"/>
          <w:spacing w:val="-4"/>
          <w:szCs w:val="22"/>
          <w:lang w:val="en-US"/>
        </w:rPr>
        <w:t xml:space="preserve"> </w:t>
      </w:r>
      <w:r w:rsidRPr="005F4125">
        <w:rPr>
          <w:rFonts w:eastAsia="Arial" w:cs="Arial"/>
          <w:szCs w:val="22"/>
          <w:lang w:val="en-US"/>
        </w:rPr>
        <w:t>correctly use application equipment designed to reduce spray drift and apply when the wind direction is away from these sensitive areas.</w:t>
      </w:r>
    </w:p>
    <w:p w14:paraId="2149D11C" w14:textId="77777777" w:rsidR="005F4125" w:rsidRPr="005F4125" w:rsidRDefault="005F4125" w:rsidP="005F4125">
      <w:pPr>
        <w:widowControl w:val="0"/>
        <w:autoSpaceDE w:val="0"/>
        <w:autoSpaceDN w:val="0"/>
        <w:spacing w:before="159" w:line="261" w:lineRule="auto"/>
        <w:ind w:right="1076"/>
        <w:rPr>
          <w:rFonts w:eastAsia="Arial" w:cs="Arial"/>
          <w:szCs w:val="22"/>
          <w:lang w:val="en-US"/>
        </w:rPr>
      </w:pPr>
      <w:r w:rsidRPr="005F4125">
        <w:rPr>
          <w:rFonts w:eastAsia="Arial" w:cs="Arial"/>
          <w:szCs w:val="22"/>
          <w:lang w:val="en-US"/>
        </w:rPr>
        <w:t>DO</w:t>
      </w:r>
      <w:r w:rsidRPr="005F4125">
        <w:rPr>
          <w:rFonts w:eastAsia="Arial" w:cs="Arial"/>
          <w:spacing w:val="-2"/>
          <w:szCs w:val="22"/>
          <w:lang w:val="en-US"/>
        </w:rPr>
        <w:t xml:space="preserve"> </w:t>
      </w:r>
      <w:r w:rsidRPr="005F4125">
        <w:rPr>
          <w:rFonts w:eastAsia="Arial" w:cs="Arial"/>
          <w:szCs w:val="22"/>
          <w:lang w:val="en-US"/>
        </w:rPr>
        <w:t>NOT</w:t>
      </w:r>
      <w:r w:rsidRPr="005F4125">
        <w:rPr>
          <w:rFonts w:eastAsia="Arial" w:cs="Arial"/>
          <w:spacing w:val="-7"/>
          <w:szCs w:val="22"/>
          <w:lang w:val="en-US"/>
        </w:rPr>
        <w:t xml:space="preserve"> </w:t>
      </w:r>
      <w:r w:rsidRPr="005F4125">
        <w:rPr>
          <w:rFonts w:eastAsia="Arial" w:cs="Arial"/>
          <w:szCs w:val="22"/>
          <w:lang w:val="en-US"/>
        </w:rPr>
        <w:t>apply</w:t>
      </w:r>
      <w:r w:rsidRPr="005F4125">
        <w:rPr>
          <w:rFonts w:eastAsia="Arial" w:cs="Arial"/>
          <w:spacing w:val="-2"/>
          <w:szCs w:val="22"/>
          <w:lang w:val="en-US"/>
        </w:rPr>
        <w:t xml:space="preserve"> </w:t>
      </w:r>
      <w:r w:rsidRPr="005F4125">
        <w:rPr>
          <w:rFonts w:eastAsia="Arial" w:cs="Arial"/>
          <w:szCs w:val="22"/>
          <w:lang w:val="en-US"/>
        </w:rPr>
        <w:t>unless</w:t>
      </w:r>
      <w:r w:rsidRPr="005F4125">
        <w:rPr>
          <w:rFonts w:eastAsia="Arial" w:cs="Arial"/>
          <w:spacing w:val="-2"/>
          <w:szCs w:val="22"/>
          <w:lang w:val="en-US"/>
        </w:rPr>
        <w:t xml:space="preserve"> </w:t>
      </w:r>
      <w:r w:rsidRPr="005F4125">
        <w:rPr>
          <w:rFonts w:eastAsia="Arial" w:cs="Arial"/>
          <w:szCs w:val="22"/>
          <w:lang w:val="en-US"/>
        </w:rPr>
        <w:t>the</w:t>
      </w:r>
      <w:r w:rsidRPr="005F4125">
        <w:rPr>
          <w:rFonts w:eastAsia="Arial" w:cs="Arial"/>
          <w:spacing w:val="-1"/>
          <w:szCs w:val="22"/>
          <w:lang w:val="en-US"/>
        </w:rPr>
        <w:t xml:space="preserve"> </w:t>
      </w:r>
      <w:r w:rsidRPr="005F4125">
        <w:rPr>
          <w:rFonts w:eastAsia="Arial" w:cs="Arial"/>
          <w:szCs w:val="22"/>
          <w:lang w:val="en-US"/>
        </w:rPr>
        <w:t>wind</w:t>
      </w:r>
      <w:r w:rsidRPr="005F4125">
        <w:rPr>
          <w:rFonts w:eastAsia="Arial" w:cs="Arial"/>
          <w:spacing w:val="-1"/>
          <w:szCs w:val="22"/>
          <w:lang w:val="en-US"/>
        </w:rPr>
        <w:t xml:space="preserve"> </w:t>
      </w:r>
      <w:r w:rsidRPr="005F4125">
        <w:rPr>
          <w:rFonts w:eastAsia="Arial" w:cs="Arial"/>
          <w:szCs w:val="22"/>
          <w:lang w:val="en-US"/>
        </w:rPr>
        <w:t>speed</w:t>
      </w:r>
      <w:r w:rsidRPr="005F4125">
        <w:rPr>
          <w:rFonts w:eastAsia="Arial" w:cs="Arial"/>
          <w:spacing w:val="-3"/>
          <w:szCs w:val="22"/>
          <w:lang w:val="en-US"/>
        </w:rPr>
        <w:t xml:space="preserve"> </w:t>
      </w:r>
      <w:r w:rsidRPr="005F4125">
        <w:rPr>
          <w:rFonts w:eastAsia="Arial" w:cs="Arial"/>
          <w:szCs w:val="22"/>
          <w:lang w:val="en-US"/>
        </w:rPr>
        <w:t>is</w:t>
      </w:r>
      <w:r w:rsidRPr="005F4125">
        <w:rPr>
          <w:rFonts w:eastAsia="Arial" w:cs="Arial"/>
          <w:spacing w:val="-2"/>
          <w:szCs w:val="22"/>
          <w:lang w:val="en-US"/>
        </w:rPr>
        <w:t xml:space="preserve"> </w:t>
      </w:r>
      <w:r w:rsidRPr="005F4125">
        <w:rPr>
          <w:rFonts w:eastAsia="Arial" w:cs="Arial"/>
          <w:szCs w:val="22"/>
          <w:lang w:val="en-US"/>
        </w:rPr>
        <w:t>between</w:t>
      </w:r>
      <w:r w:rsidRPr="005F4125">
        <w:rPr>
          <w:rFonts w:eastAsia="Arial" w:cs="Arial"/>
          <w:spacing w:val="-1"/>
          <w:szCs w:val="22"/>
          <w:lang w:val="en-US"/>
        </w:rPr>
        <w:t xml:space="preserve"> </w:t>
      </w:r>
      <w:r w:rsidRPr="005F4125">
        <w:rPr>
          <w:rFonts w:eastAsia="Arial" w:cs="Arial"/>
          <w:szCs w:val="22"/>
          <w:lang w:val="en-US"/>
        </w:rPr>
        <w:t>3</w:t>
      </w:r>
      <w:r w:rsidRPr="005F4125">
        <w:rPr>
          <w:rFonts w:eastAsia="Arial" w:cs="Arial"/>
          <w:spacing w:val="-3"/>
          <w:szCs w:val="22"/>
          <w:lang w:val="en-US"/>
        </w:rPr>
        <w:t xml:space="preserve"> </w:t>
      </w:r>
      <w:r w:rsidRPr="005F4125">
        <w:rPr>
          <w:rFonts w:eastAsia="Arial" w:cs="Arial"/>
          <w:szCs w:val="22"/>
          <w:lang w:val="en-US"/>
        </w:rPr>
        <w:t>and</w:t>
      </w:r>
      <w:r w:rsidRPr="005F4125">
        <w:rPr>
          <w:rFonts w:eastAsia="Arial" w:cs="Arial"/>
          <w:spacing w:val="-3"/>
          <w:szCs w:val="22"/>
          <w:lang w:val="en-US"/>
        </w:rPr>
        <w:t xml:space="preserve"> </w:t>
      </w:r>
      <w:r w:rsidRPr="005F4125">
        <w:rPr>
          <w:rFonts w:eastAsia="Arial" w:cs="Arial"/>
          <w:szCs w:val="22"/>
          <w:lang w:val="en-US"/>
        </w:rPr>
        <w:t>20</w:t>
      </w:r>
      <w:r w:rsidRPr="005F4125">
        <w:rPr>
          <w:rFonts w:eastAsia="Arial" w:cs="Arial"/>
          <w:spacing w:val="-3"/>
          <w:szCs w:val="22"/>
          <w:lang w:val="en-US"/>
        </w:rPr>
        <w:t xml:space="preserve"> </w:t>
      </w:r>
      <w:proofErr w:type="spellStart"/>
      <w:r w:rsidRPr="005F4125">
        <w:rPr>
          <w:rFonts w:eastAsia="Arial" w:cs="Arial"/>
          <w:szCs w:val="22"/>
          <w:lang w:val="en-US"/>
        </w:rPr>
        <w:t>kilometres</w:t>
      </w:r>
      <w:proofErr w:type="spellEnd"/>
      <w:r w:rsidRPr="005F4125">
        <w:rPr>
          <w:rFonts w:eastAsia="Arial" w:cs="Arial"/>
          <w:spacing w:val="-2"/>
          <w:szCs w:val="22"/>
          <w:lang w:val="en-US"/>
        </w:rPr>
        <w:t xml:space="preserve"> </w:t>
      </w:r>
      <w:r w:rsidRPr="005F4125">
        <w:rPr>
          <w:rFonts w:eastAsia="Arial" w:cs="Arial"/>
          <w:szCs w:val="22"/>
          <w:lang w:val="en-US"/>
        </w:rPr>
        <w:t>per</w:t>
      </w:r>
      <w:r w:rsidRPr="005F4125">
        <w:rPr>
          <w:rFonts w:eastAsia="Arial" w:cs="Arial"/>
          <w:spacing w:val="-1"/>
          <w:szCs w:val="22"/>
          <w:lang w:val="en-US"/>
        </w:rPr>
        <w:t xml:space="preserve"> </w:t>
      </w:r>
      <w:r w:rsidRPr="005F4125">
        <w:rPr>
          <w:rFonts w:eastAsia="Arial" w:cs="Arial"/>
          <w:szCs w:val="22"/>
          <w:lang w:val="en-US"/>
        </w:rPr>
        <w:t>hour</w:t>
      </w:r>
      <w:r w:rsidRPr="005F4125">
        <w:rPr>
          <w:rFonts w:eastAsia="Arial" w:cs="Arial"/>
          <w:spacing w:val="-1"/>
          <w:szCs w:val="22"/>
          <w:lang w:val="en-US"/>
        </w:rPr>
        <w:t xml:space="preserve"> </w:t>
      </w:r>
      <w:r w:rsidRPr="005F4125">
        <w:rPr>
          <w:rFonts w:eastAsia="Arial" w:cs="Arial"/>
          <w:szCs w:val="22"/>
          <w:lang w:val="en-US"/>
        </w:rPr>
        <w:t>at</w:t>
      </w:r>
      <w:r w:rsidRPr="005F4125">
        <w:rPr>
          <w:rFonts w:eastAsia="Arial" w:cs="Arial"/>
          <w:spacing w:val="-3"/>
          <w:szCs w:val="22"/>
          <w:lang w:val="en-US"/>
        </w:rPr>
        <w:t xml:space="preserve"> </w:t>
      </w:r>
      <w:r w:rsidRPr="005F4125">
        <w:rPr>
          <w:rFonts w:eastAsia="Arial" w:cs="Arial"/>
          <w:szCs w:val="22"/>
          <w:lang w:val="en-US"/>
        </w:rPr>
        <w:t>the</w:t>
      </w:r>
      <w:r w:rsidRPr="005F4125">
        <w:rPr>
          <w:rFonts w:eastAsia="Arial" w:cs="Arial"/>
          <w:spacing w:val="-1"/>
          <w:szCs w:val="22"/>
          <w:lang w:val="en-US"/>
        </w:rPr>
        <w:t xml:space="preserve"> </w:t>
      </w:r>
      <w:r w:rsidRPr="005F4125">
        <w:rPr>
          <w:rFonts w:eastAsia="Arial" w:cs="Arial"/>
          <w:szCs w:val="22"/>
          <w:lang w:val="en-US"/>
        </w:rPr>
        <w:t>application</w:t>
      </w:r>
      <w:r w:rsidRPr="005F4125">
        <w:rPr>
          <w:rFonts w:eastAsia="Arial" w:cs="Arial"/>
          <w:spacing w:val="-3"/>
          <w:szCs w:val="22"/>
          <w:lang w:val="en-US"/>
        </w:rPr>
        <w:t xml:space="preserve"> </w:t>
      </w:r>
      <w:r w:rsidRPr="005F4125">
        <w:rPr>
          <w:rFonts w:eastAsia="Arial" w:cs="Arial"/>
          <w:szCs w:val="22"/>
          <w:lang w:val="en-US"/>
        </w:rPr>
        <w:t>site during the time of application.</w:t>
      </w:r>
    </w:p>
    <w:p w14:paraId="27E7E30F" w14:textId="77777777" w:rsidR="005F4125" w:rsidRPr="005F4125" w:rsidRDefault="005F4125" w:rsidP="005F4125">
      <w:pPr>
        <w:widowControl w:val="0"/>
        <w:autoSpaceDE w:val="0"/>
        <w:autoSpaceDN w:val="0"/>
        <w:spacing w:before="156" w:line="259" w:lineRule="auto"/>
        <w:ind w:right="1133"/>
        <w:rPr>
          <w:rFonts w:eastAsia="Arial" w:cs="Arial"/>
          <w:szCs w:val="22"/>
          <w:lang w:val="en-US"/>
        </w:rPr>
      </w:pPr>
      <w:r w:rsidRPr="005F4125">
        <w:rPr>
          <w:rFonts w:eastAsia="Arial" w:cs="Arial"/>
          <w:szCs w:val="22"/>
          <w:lang w:val="en-US"/>
        </w:rPr>
        <w:t>DO NOT apply if there are hazardous surface temperature inversion conditions present at the application</w:t>
      </w:r>
      <w:r w:rsidRPr="005F4125">
        <w:rPr>
          <w:rFonts w:eastAsia="Arial" w:cs="Arial"/>
          <w:spacing w:val="-2"/>
          <w:szCs w:val="22"/>
          <w:lang w:val="en-US"/>
        </w:rPr>
        <w:t xml:space="preserve"> </w:t>
      </w:r>
      <w:r w:rsidRPr="005F4125">
        <w:rPr>
          <w:rFonts w:eastAsia="Arial" w:cs="Arial"/>
          <w:szCs w:val="22"/>
          <w:lang w:val="en-US"/>
        </w:rPr>
        <w:t>site</w:t>
      </w:r>
      <w:r w:rsidRPr="005F4125">
        <w:rPr>
          <w:rFonts w:eastAsia="Arial" w:cs="Arial"/>
          <w:spacing w:val="-2"/>
          <w:szCs w:val="22"/>
          <w:lang w:val="en-US"/>
        </w:rPr>
        <w:t xml:space="preserve"> </w:t>
      </w:r>
      <w:r w:rsidRPr="005F4125">
        <w:rPr>
          <w:rFonts w:eastAsia="Arial" w:cs="Arial"/>
          <w:szCs w:val="22"/>
          <w:lang w:val="en-US"/>
        </w:rPr>
        <w:t>during</w:t>
      </w:r>
      <w:r w:rsidRPr="005F4125">
        <w:rPr>
          <w:rFonts w:eastAsia="Arial" w:cs="Arial"/>
          <w:spacing w:val="-4"/>
          <w:szCs w:val="22"/>
          <w:lang w:val="en-US"/>
        </w:rPr>
        <w:t xml:space="preserve"> </w:t>
      </w:r>
      <w:r w:rsidRPr="005F4125">
        <w:rPr>
          <w:rFonts w:eastAsia="Arial" w:cs="Arial"/>
          <w:szCs w:val="22"/>
          <w:lang w:val="en-US"/>
        </w:rPr>
        <w:t>the</w:t>
      </w:r>
      <w:r w:rsidRPr="005F4125">
        <w:rPr>
          <w:rFonts w:eastAsia="Arial" w:cs="Arial"/>
          <w:spacing w:val="-4"/>
          <w:szCs w:val="22"/>
          <w:lang w:val="en-US"/>
        </w:rPr>
        <w:t xml:space="preserve"> </w:t>
      </w:r>
      <w:r w:rsidRPr="005F4125">
        <w:rPr>
          <w:rFonts w:eastAsia="Arial" w:cs="Arial"/>
          <w:szCs w:val="22"/>
          <w:lang w:val="en-US"/>
        </w:rPr>
        <w:t>time</w:t>
      </w:r>
      <w:r w:rsidRPr="005F4125">
        <w:rPr>
          <w:rFonts w:eastAsia="Arial" w:cs="Arial"/>
          <w:spacing w:val="-4"/>
          <w:szCs w:val="22"/>
          <w:lang w:val="en-US"/>
        </w:rPr>
        <w:t xml:space="preserve"> </w:t>
      </w:r>
      <w:r w:rsidRPr="005F4125">
        <w:rPr>
          <w:rFonts w:eastAsia="Arial" w:cs="Arial"/>
          <w:szCs w:val="22"/>
          <w:lang w:val="en-US"/>
        </w:rPr>
        <w:t>of</w:t>
      </w:r>
      <w:r w:rsidRPr="005F4125">
        <w:rPr>
          <w:rFonts w:eastAsia="Arial" w:cs="Arial"/>
          <w:spacing w:val="-2"/>
          <w:szCs w:val="22"/>
          <w:lang w:val="en-US"/>
        </w:rPr>
        <w:t xml:space="preserve"> </w:t>
      </w:r>
      <w:r w:rsidRPr="005F4125">
        <w:rPr>
          <w:rFonts w:eastAsia="Arial" w:cs="Arial"/>
          <w:szCs w:val="22"/>
          <w:lang w:val="en-US"/>
        </w:rPr>
        <w:t>application.</w:t>
      </w:r>
      <w:r w:rsidRPr="005F4125">
        <w:rPr>
          <w:rFonts w:eastAsia="Arial" w:cs="Arial"/>
          <w:spacing w:val="-2"/>
          <w:szCs w:val="22"/>
          <w:lang w:val="en-US"/>
        </w:rPr>
        <w:t xml:space="preserve"> </w:t>
      </w:r>
      <w:r w:rsidRPr="005F4125">
        <w:rPr>
          <w:rFonts w:eastAsia="Arial" w:cs="Arial"/>
          <w:szCs w:val="22"/>
          <w:lang w:val="en-US"/>
        </w:rPr>
        <w:t>Surface</w:t>
      </w:r>
      <w:r w:rsidRPr="005F4125">
        <w:rPr>
          <w:rFonts w:eastAsia="Arial" w:cs="Arial"/>
          <w:spacing w:val="-4"/>
          <w:szCs w:val="22"/>
          <w:lang w:val="en-US"/>
        </w:rPr>
        <w:t xml:space="preserve"> </w:t>
      </w:r>
      <w:r w:rsidRPr="005F4125">
        <w:rPr>
          <w:rFonts w:eastAsia="Arial" w:cs="Arial"/>
          <w:szCs w:val="22"/>
          <w:lang w:val="en-US"/>
        </w:rPr>
        <w:t>temperature</w:t>
      </w:r>
      <w:r w:rsidRPr="005F4125">
        <w:rPr>
          <w:rFonts w:eastAsia="Arial" w:cs="Arial"/>
          <w:spacing w:val="-4"/>
          <w:szCs w:val="22"/>
          <w:lang w:val="en-US"/>
        </w:rPr>
        <w:t xml:space="preserve"> </w:t>
      </w:r>
      <w:r w:rsidRPr="005F4125">
        <w:rPr>
          <w:rFonts w:eastAsia="Arial" w:cs="Arial"/>
          <w:szCs w:val="22"/>
          <w:lang w:val="en-US"/>
        </w:rPr>
        <w:t>conditions</w:t>
      </w:r>
      <w:r w:rsidRPr="005F4125">
        <w:rPr>
          <w:rFonts w:eastAsia="Arial" w:cs="Arial"/>
          <w:spacing w:val="-3"/>
          <w:szCs w:val="22"/>
          <w:lang w:val="en-US"/>
        </w:rPr>
        <w:t xml:space="preserve"> </w:t>
      </w:r>
      <w:r w:rsidRPr="005F4125">
        <w:rPr>
          <w:rFonts w:eastAsia="Arial" w:cs="Arial"/>
          <w:szCs w:val="22"/>
          <w:lang w:val="en-US"/>
        </w:rPr>
        <w:t>exist</w:t>
      </w:r>
      <w:r w:rsidRPr="005F4125">
        <w:rPr>
          <w:rFonts w:eastAsia="Arial" w:cs="Arial"/>
          <w:spacing w:val="-2"/>
          <w:szCs w:val="22"/>
          <w:lang w:val="en-US"/>
        </w:rPr>
        <w:t xml:space="preserve"> </w:t>
      </w:r>
      <w:r w:rsidRPr="005F4125">
        <w:rPr>
          <w:rFonts w:eastAsia="Arial" w:cs="Arial"/>
          <w:szCs w:val="22"/>
          <w:lang w:val="en-US"/>
        </w:rPr>
        <w:t>most</w:t>
      </w:r>
      <w:r w:rsidRPr="005F4125">
        <w:rPr>
          <w:rFonts w:eastAsia="Arial" w:cs="Arial"/>
          <w:spacing w:val="-4"/>
          <w:szCs w:val="22"/>
          <w:lang w:val="en-US"/>
        </w:rPr>
        <w:t xml:space="preserve"> </w:t>
      </w:r>
      <w:r w:rsidRPr="005F4125">
        <w:rPr>
          <w:rFonts w:eastAsia="Arial" w:cs="Arial"/>
          <w:szCs w:val="22"/>
          <w:lang w:val="en-US"/>
        </w:rPr>
        <w:t>evenings one to two hours before sunset and persist until one to two hours after sunrise.</w:t>
      </w:r>
    </w:p>
    <w:p w14:paraId="05FE7FA8" w14:textId="77777777" w:rsidR="005F4125" w:rsidRPr="005F4125" w:rsidRDefault="005F4125" w:rsidP="005F4125">
      <w:pPr>
        <w:widowControl w:val="0"/>
        <w:autoSpaceDE w:val="0"/>
        <w:autoSpaceDN w:val="0"/>
        <w:spacing w:before="160" w:line="240" w:lineRule="auto"/>
        <w:rPr>
          <w:rFonts w:eastAsia="Arial" w:cs="Arial"/>
          <w:szCs w:val="22"/>
          <w:lang w:val="en-US"/>
        </w:rPr>
      </w:pPr>
      <w:r w:rsidRPr="005F4125">
        <w:rPr>
          <w:rFonts w:eastAsia="Arial" w:cs="Arial"/>
          <w:szCs w:val="22"/>
          <w:lang w:val="en-US"/>
        </w:rPr>
        <w:t>DO</w:t>
      </w:r>
      <w:r w:rsidRPr="005F4125">
        <w:rPr>
          <w:rFonts w:eastAsia="Arial" w:cs="Arial"/>
          <w:spacing w:val="-6"/>
          <w:szCs w:val="22"/>
          <w:lang w:val="en-US"/>
        </w:rPr>
        <w:t xml:space="preserve"> </w:t>
      </w:r>
      <w:r w:rsidRPr="005F4125">
        <w:rPr>
          <w:rFonts w:eastAsia="Arial" w:cs="Arial"/>
          <w:szCs w:val="22"/>
          <w:lang w:val="en-US"/>
        </w:rPr>
        <w:t>NOT</w:t>
      </w:r>
      <w:r w:rsidRPr="005F4125">
        <w:rPr>
          <w:rFonts w:eastAsia="Arial" w:cs="Arial"/>
          <w:spacing w:val="-10"/>
          <w:szCs w:val="22"/>
          <w:lang w:val="en-US"/>
        </w:rPr>
        <w:t xml:space="preserve"> </w:t>
      </w:r>
      <w:r w:rsidRPr="005F4125">
        <w:rPr>
          <w:rFonts w:eastAsia="Arial" w:cs="Arial"/>
          <w:szCs w:val="22"/>
          <w:lang w:val="en-US"/>
        </w:rPr>
        <w:t>apply</w:t>
      </w:r>
      <w:r w:rsidRPr="005F4125">
        <w:rPr>
          <w:rFonts w:eastAsia="Arial" w:cs="Arial"/>
          <w:spacing w:val="-6"/>
          <w:szCs w:val="22"/>
          <w:lang w:val="en-US"/>
        </w:rPr>
        <w:t xml:space="preserve"> </w:t>
      </w:r>
      <w:r w:rsidRPr="005F4125">
        <w:rPr>
          <w:rFonts w:eastAsia="Arial" w:cs="Arial"/>
          <w:szCs w:val="22"/>
          <w:lang w:val="en-US"/>
        </w:rPr>
        <w:t>by</w:t>
      </w:r>
      <w:r w:rsidRPr="005F4125">
        <w:rPr>
          <w:rFonts w:eastAsia="Arial" w:cs="Arial"/>
          <w:spacing w:val="-3"/>
          <w:szCs w:val="22"/>
          <w:lang w:val="en-US"/>
        </w:rPr>
        <w:t xml:space="preserve"> </w:t>
      </w:r>
      <w:r w:rsidRPr="005F4125">
        <w:rPr>
          <w:rFonts w:eastAsia="Arial" w:cs="Arial"/>
          <w:szCs w:val="22"/>
          <w:lang w:val="en-US"/>
        </w:rPr>
        <w:t>a</w:t>
      </w:r>
      <w:r w:rsidRPr="005F4125">
        <w:rPr>
          <w:rFonts w:eastAsia="Arial" w:cs="Arial"/>
          <w:spacing w:val="-6"/>
          <w:szCs w:val="22"/>
          <w:lang w:val="en-US"/>
        </w:rPr>
        <w:t xml:space="preserve"> </w:t>
      </w:r>
      <w:r w:rsidRPr="005F4125">
        <w:rPr>
          <w:rFonts w:eastAsia="Arial" w:cs="Arial"/>
          <w:szCs w:val="22"/>
          <w:lang w:val="en-US"/>
        </w:rPr>
        <w:t>boom</w:t>
      </w:r>
      <w:r w:rsidRPr="005F4125">
        <w:rPr>
          <w:rFonts w:eastAsia="Arial" w:cs="Arial"/>
          <w:spacing w:val="-7"/>
          <w:szCs w:val="22"/>
          <w:lang w:val="en-US"/>
        </w:rPr>
        <w:t xml:space="preserve"> </w:t>
      </w:r>
      <w:r w:rsidRPr="005F4125">
        <w:rPr>
          <w:rFonts w:eastAsia="Arial" w:cs="Arial"/>
          <w:szCs w:val="22"/>
          <w:lang w:val="en-US"/>
        </w:rPr>
        <w:t>sprayer</w:t>
      </w:r>
      <w:r w:rsidRPr="005F4125">
        <w:rPr>
          <w:rFonts w:eastAsia="Arial" w:cs="Arial"/>
          <w:spacing w:val="-6"/>
          <w:szCs w:val="22"/>
          <w:lang w:val="en-US"/>
        </w:rPr>
        <w:t xml:space="preserve"> </w:t>
      </w:r>
      <w:r w:rsidRPr="005F4125">
        <w:rPr>
          <w:rFonts w:eastAsia="Arial" w:cs="Arial"/>
          <w:szCs w:val="22"/>
          <w:lang w:val="en-US"/>
        </w:rPr>
        <w:t>unless</w:t>
      </w:r>
      <w:r w:rsidRPr="005F4125">
        <w:rPr>
          <w:rFonts w:eastAsia="Arial" w:cs="Arial"/>
          <w:spacing w:val="-5"/>
          <w:szCs w:val="22"/>
          <w:lang w:val="en-US"/>
        </w:rPr>
        <w:t xml:space="preserve"> </w:t>
      </w:r>
      <w:r w:rsidRPr="005F4125">
        <w:rPr>
          <w:rFonts w:eastAsia="Arial" w:cs="Arial"/>
          <w:szCs w:val="22"/>
          <w:lang w:val="en-US"/>
        </w:rPr>
        <w:t>the</w:t>
      </w:r>
      <w:r w:rsidRPr="005F4125">
        <w:rPr>
          <w:rFonts w:eastAsia="Arial" w:cs="Arial"/>
          <w:spacing w:val="-5"/>
          <w:szCs w:val="22"/>
          <w:lang w:val="en-US"/>
        </w:rPr>
        <w:t xml:space="preserve"> </w:t>
      </w:r>
      <w:r w:rsidRPr="005F4125">
        <w:rPr>
          <w:rFonts w:eastAsia="Arial" w:cs="Arial"/>
          <w:szCs w:val="22"/>
          <w:lang w:val="en-US"/>
        </w:rPr>
        <w:t>following</w:t>
      </w:r>
      <w:r w:rsidRPr="005F4125">
        <w:rPr>
          <w:rFonts w:eastAsia="Arial" w:cs="Arial"/>
          <w:spacing w:val="-5"/>
          <w:szCs w:val="22"/>
          <w:lang w:val="en-US"/>
        </w:rPr>
        <w:t xml:space="preserve"> </w:t>
      </w:r>
      <w:r w:rsidRPr="005F4125">
        <w:rPr>
          <w:rFonts w:eastAsia="Arial" w:cs="Arial"/>
          <w:szCs w:val="22"/>
          <w:lang w:val="en-US"/>
        </w:rPr>
        <w:t>requirements</w:t>
      </w:r>
      <w:r w:rsidRPr="005F4125">
        <w:rPr>
          <w:rFonts w:eastAsia="Arial" w:cs="Arial"/>
          <w:spacing w:val="-6"/>
          <w:szCs w:val="22"/>
          <w:lang w:val="en-US"/>
        </w:rPr>
        <w:t xml:space="preserve"> </w:t>
      </w:r>
      <w:r w:rsidRPr="005F4125">
        <w:rPr>
          <w:rFonts w:eastAsia="Arial" w:cs="Arial"/>
          <w:szCs w:val="22"/>
          <w:lang w:val="en-US"/>
        </w:rPr>
        <w:t>are</w:t>
      </w:r>
      <w:r w:rsidRPr="005F4125">
        <w:rPr>
          <w:rFonts w:eastAsia="Arial" w:cs="Arial"/>
          <w:spacing w:val="-4"/>
          <w:szCs w:val="22"/>
          <w:lang w:val="en-US"/>
        </w:rPr>
        <w:t xml:space="preserve"> met:</w:t>
      </w:r>
    </w:p>
    <w:p w14:paraId="0F741545" w14:textId="77777777" w:rsidR="005F4125" w:rsidRPr="005F4125" w:rsidRDefault="005F4125" w:rsidP="005F4125">
      <w:pPr>
        <w:widowControl w:val="0"/>
        <w:autoSpaceDE w:val="0"/>
        <w:autoSpaceDN w:val="0"/>
        <w:spacing w:before="178" w:line="240" w:lineRule="auto"/>
        <w:rPr>
          <w:rFonts w:eastAsia="Arial" w:cs="Arial"/>
          <w:szCs w:val="22"/>
          <w:lang w:val="en-US"/>
        </w:rPr>
      </w:pPr>
      <w:r w:rsidRPr="005F4125">
        <w:rPr>
          <w:rFonts w:eastAsia="Arial" w:cs="Arial"/>
          <w:szCs w:val="22"/>
          <w:lang w:val="en-US"/>
        </w:rPr>
        <w:t>-</w:t>
      </w:r>
      <w:r w:rsidRPr="005F4125">
        <w:rPr>
          <w:rFonts w:eastAsia="Arial" w:cs="Arial"/>
          <w:spacing w:val="-6"/>
          <w:szCs w:val="22"/>
          <w:lang w:val="en-US"/>
        </w:rPr>
        <w:t xml:space="preserve"> </w:t>
      </w:r>
      <w:r w:rsidRPr="005F4125">
        <w:rPr>
          <w:rFonts w:eastAsia="Arial" w:cs="Arial"/>
          <w:szCs w:val="22"/>
          <w:lang w:val="en-US"/>
        </w:rPr>
        <w:t>spray</w:t>
      </w:r>
      <w:r w:rsidRPr="005F4125">
        <w:rPr>
          <w:rFonts w:eastAsia="Arial" w:cs="Arial"/>
          <w:spacing w:val="-5"/>
          <w:szCs w:val="22"/>
          <w:lang w:val="en-US"/>
        </w:rPr>
        <w:t xml:space="preserve"> </w:t>
      </w:r>
      <w:r w:rsidRPr="005F4125">
        <w:rPr>
          <w:rFonts w:eastAsia="Arial" w:cs="Arial"/>
          <w:szCs w:val="22"/>
          <w:lang w:val="en-US"/>
        </w:rPr>
        <w:t>droplets</w:t>
      </w:r>
      <w:r w:rsidRPr="005F4125">
        <w:rPr>
          <w:rFonts w:eastAsia="Arial" w:cs="Arial"/>
          <w:spacing w:val="-6"/>
          <w:szCs w:val="22"/>
          <w:lang w:val="en-US"/>
        </w:rPr>
        <w:t xml:space="preserve"> </w:t>
      </w:r>
      <w:r w:rsidRPr="005F4125">
        <w:rPr>
          <w:rFonts w:eastAsia="Arial" w:cs="Arial"/>
          <w:szCs w:val="22"/>
          <w:lang w:val="en-US"/>
        </w:rPr>
        <w:t>not</w:t>
      </w:r>
      <w:r w:rsidRPr="005F4125">
        <w:rPr>
          <w:rFonts w:eastAsia="Arial" w:cs="Arial"/>
          <w:spacing w:val="-6"/>
          <w:szCs w:val="22"/>
          <w:lang w:val="en-US"/>
        </w:rPr>
        <w:t xml:space="preserve"> </w:t>
      </w:r>
      <w:r w:rsidRPr="005F4125">
        <w:rPr>
          <w:rFonts w:eastAsia="Arial" w:cs="Arial"/>
          <w:szCs w:val="22"/>
          <w:lang w:val="en-US"/>
        </w:rPr>
        <w:t>smaller</w:t>
      </w:r>
      <w:r w:rsidRPr="005F4125">
        <w:rPr>
          <w:rFonts w:eastAsia="Arial" w:cs="Arial"/>
          <w:spacing w:val="-5"/>
          <w:szCs w:val="22"/>
          <w:lang w:val="en-US"/>
        </w:rPr>
        <w:t xml:space="preserve"> </w:t>
      </w:r>
      <w:r w:rsidRPr="005F4125">
        <w:rPr>
          <w:rFonts w:eastAsia="Arial" w:cs="Arial"/>
          <w:szCs w:val="22"/>
          <w:lang w:val="en-US"/>
        </w:rPr>
        <w:t>than</w:t>
      </w:r>
      <w:r w:rsidRPr="005F4125">
        <w:rPr>
          <w:rFonts w:eastAsia="Arial" w:cs="Arial"/>
          <w:spacing w:val="-5"/>
          <w:szCs w:val="22"/>
          <w:lang w:val="en-US"/>
        </w:rPr>
        <w:t xml:space="preserve"> </w:t>
      </w:r>
      <w:r w:rsidRPr="005F4125">
        <w:rPr>
          <w:rFonts w:eastAsia="Arial" w:cs="Arial"/>
          <w:szCs w:val="22"/>
          <w:lang w:val="en-US"/>
        </w:rPr>
        <w:t>a</w:t>
      </w:r>
      <w:r w:rsidRPr="005F4125">
        <w:rPr>
          <w:rFonts w:eastAsia="Arial" w:cs="Arial"/>
          <w:spacing w:val="-6"/>
          <w:szCs w:val="22"/>
          <w:lang w:val="en-US"/>
        </w:rPr>
        <w:t xml:space="preserve"> </w:t>
      </w:r>
      <w:r w:rsidRPr="005F4125">
        <w:rPr>
          <w:rFonts w:eastAsia="Arial" w:cs="Arial"/>
          <w:szCs w:val="22"/>
          <w:lang w:val="en-US"/>
        </w:rPr>
        <w:t>MEDIUM</w:t>
      </w:r>
      <w:r w:rsidRPr="005F4125">
        <w:rPr>
          <w:rFonts w:eastAsia="Arial" w:cs="Arial"/>
          <w:spacing w:val="-6"/>
          <w:szCs w:val="22"/>
          <w:lang w:val="en-US"/>
        </w:rPr>
        <w:t xml:space="preserve"> </w:t>
      </w:r>
      <w:r w:rsidRPr="005F4125">
        <w:rPr>
          <w:rFonts w:eastAsia="Arial" w:cs="Arial"/>
          <w:szCs w:val="22"/>
          <w:lang w:val="en-US"/>
        </w:rPr>
        <w:t>spray</w:t>
      </w:r>
      <w:r w:rsidRPr="005F4125">
        <w:rPr>
          <w:rFonts w:eastAsia="Arial" w:cs="Arial"/>
          <w:spacing w:val="-5"/>
          <w:szCs w:val="22"/>
          <w:lang w:val="en-US"/>
        </w:rPr>
        <w:t xml:space="preserve"> </w:t>
      </w:r>
      <w:r w:rsidRPr="005F4125">
        <w:rPr>
          <w:rFonts w:eastAsia="Arial" w:cs="Arial"/>
          <w:szCs w:val="22"/>
          <w:lang w:val="en-US"/>
        </w:rPr>
        <w:t>droplet</w:t>
      </w:r>
      <w:r w:rsidRPr="005F4125">
        <w:rPr>
          <w:rFonts w:eastAsia="Arial" w:cs="Arial"/>
          <w:spacing w:val="-5"/>
          <w:szCs w:val="22"/>
          <w:lang w:val="en-US"/>
        </w:rPr>
        <w:t xml:space="preserve"> </w:t>
      </w:r>
      <w:r w:rsidRPr="005F4125">
        <w:rPr>
          <w:rFonts w:eastAsia="Arial" w:cs="Arial"/>
          <w:szCs w:val="22"/>
          <w:lang w:val="en-US"/>
        </w:rPr>
        <w:t>size</w:t>
      </w:r>
      <w:r w:rsidRPr="005F4125">
        <w:rPr>
          <w:rFonts w:eastAsia="Arial" w:cs="Arial"/>
          <w:spacing w:val="-6"/>
          <w:szCs w:val="22"/>
          <w:lang w:val="en-US"/>
        </w:rPr>
        <w:t xml:space="preserve"> </w:t>
      </w:r>
      <w:r w:rsidRPr="005F4125">
        <w:rPr>
          <w:rFonts w:eastAsia="Arial" w:cs="Arial"/>
          <w:spacing w:val="-2"/>
          <w:szCs w:val="22"/>
          <w:lang w:val="en-US"/>
        </w:rPr>
        <w:t>category</w:t>
      </w:r>
    </w:p>
    <w:p w14:paraId="7360A53F" w14:textId="77777777" w:rsidR="005F4125" w:rsidRPr="005F4125" w:rsidRDefault="005F4125" w:rsidP="005F4125">
      <w:pPr>
        <w:widowControl w:val="0"/>
        <w:autoSpaceDE w:val="0"/>
        <w:autoSpaceDN w:val="0"/>
        <w:spacing w:before="167" w:line="240" w:lineRule="auto"/>
        <w:rPr>
          <w:rFonts w:eastAsia="Arial" w:cs="Arial"/>
          <w:b/>
          <w:spacing w:val="-2"/>
          <w:szCs w:val="22"/>
          <w:lang w:val="en-US"/>
        </w:rPr>
      </w:pPr>
      <w:bookmarkStart w:id="194" w:name="_Hlk221102682"/>
      <w:r w:rsidRPr="005F4125">
        <w:rPr>
          <w:rFonts w:eastAsia="Arial" w:cs="Arial"/>
          <w:b/>
          <w:szCs w:val="22"/>
          <w:lang w:val="en-US"/>
        </w:rPr>
        <w:t>Buffer</w:t>
      </w:r>
      <w:r w:rsidRPr="005F4125">
        <w:rPr>
          <w:rFonts w:eastAsia="Arial" w:cs="Arial"/>
          <w:b/>
          <w:spacing w:val="-8"/>
          <w:szCs w:val="22"/>
          <w:lang w:val="en-US"/>
        </w:rPr>
        <w:t xml:space="preserve"> </w:t>
      </w:r>
      <w:r w:rsidRPr="005F4125">
        <w:rPr>
          <w:rFonts w:eastAsia="Arial" w:cs="Arial"/>
          <w:b/>
          <w:szCs w:val="22"/>
          <w:lang w:val="en-US"/>
        </w:rPr>
        <w:t>zones</w:t>
      </w:r>
      <w:r w:rsidRPr="005F4125">
        <w:rPr>
          <w:rFonts w:eastAsia="Arial" w:cs="Arial"/>
          <w:b/>
          <w:spacing w:val="-6"/>
          <w:szCs w:val="22"/>
          <w:lang w:val="en-US"/>
        </w:rPr>
        <w:t xml:space="preserve"> </w:t>
      </w:r>
      <w:r w:rsidRPr="005F4125">
        <w:rPr>
          <w:rFonts w:eastAsia="Arial" w:cs="Arial"/>
          <w:b/>
          <w:szCs w:val="22"/>
          <w:lang w:val="en-US"/>
        </w:rPr>
        <w:t>for</w:t>
      </w:r>
      <w:r w:rsidRPr="005F4125">
        <w:rPr>
          <w:rFonts w:eastAsia="Arial" w:cs="Arial"/>
          <w:b/>
          <w:spacing w:val="-7"/>
          <w:szCs w:val="22"/>
          <w:lang w:val="en-US"/>
        </w:rPr>
        <w:t xml:space="preserve"> </w:t>
      </w:r>
      <w:r w:rsidRPr="005F4125">
        <w:rPr>
          <w:rFonts w:eastAsia="Arial" w:cs="Arial"/>
          <w:b/>
          <w:szCs w:val="22"/>
          <w:lang w:val="en-US"/>
        </w:rPr>
        <w:t>boom</w:t>
      </w:r>
      <w:r w:rsidRPr="005F4125">
        <w:rPr>
          <w:rFonts w:eastAsia="Arial" w:cs="Arial"/>
          <w:b/>
          <w:spacing w:val="-5"/>
          <w:szCs w:val="22"/>
          <w:lang w:val="en-US"/>
        </w:rPr>
        <w:t xml:space="preserve"> </w:t>
      </w:r>
      <w:r w:rsidRPr="005F4125">
        <w:rPr>
          <w:rFonts w:eastAsia="Arial" w:cs="Arial"/>
          <w:b/>
          <w:spacing w:val="-2"/>
          <w:szCs w:val="22"/>
          <w:lang w:val="en-US"/>
        </w:rPr>
        <w:t>sprayers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540"/>
        <w:gridCol w:w="1300"/>
        <w:gridCol w:w="990"/>
        <w:gridCol w:w="1264"/>
        <w:gridCol w:w="1286"/>
        <w:gridCol w:w="1226"/>
      </w:tblGrid>
      <w:tr w:rsidR="005F4125" w:rsidRPr="005F4125" w14:paraId="25EB70F7" w14:textId="77777777" w:rsidTr="00655777">
        <w:trPr>
          <w:trHeight w:val="299"/>
        </w:trPr>
        <w:tc>
          <w:tcPr>
            <w:tcW w:w="1406" w:type="dxa"/>
            <w:vMerge w:val="restart"/>
          </w:tcPr>
          <w:p w14:paraId="5DB05008" w14:textId="77777777" w:rsidR="005F4125" w:rsidRPr="005F4125" w:rsidRDefault="005F4125" w:rsidP="005F4125">
            <w:pPr>
              <w:widowControl w:val="0"/>
              <w:autoSpaceDE w:val="0"/>
              <w:autoSpaceDN w:val="0"/>
              <w:spacing w:line="240" w:lineRule="auto"/>
              <w:rPr>
                <w:rFonts w:eastAsia="Arial" w:cs="Arial"/>
                <w:b/>
                <w:szCs w:val="22"/>
                <w:lang w:val="en-US"/>
              </w:rPr>
            </w:pPr>
            <w:r w:rsidRPr="005F4125">
              <w:rPr>
                <w:rFonts w:eastAsia="Arial" w:cs="Arial"/>
                <w:b/>
                <w:spacing w:val="-2"/>
                <w:szCs w:val="22"/>
                <w:lang w:val="en-US"/>
              </w:rPr>
              <w:lastRenderedPageBreak/>
              <w:t xml:space="preserve">Application </w:t>
            </w:r>
            <w:r w:rsidRPr="005F4125">
              <w:rPr>
                <w:rFonts w:eastAsia="Arial" w:cs="Arial"/>
                <w:b/>
                <w:spacing w:val="-4"/>
                <w:szCs w:val="22"/>
                <w:lang w:val="en-US"/>
              </w:rPr>
              <w:t>rate</w:t>
            </w:r>
          </w:p>
        </w:tc>
        <w:tc>
          <w:tcPr>
            <w:tcW w:w="1540" w:type="dxa"/>
            <w:vMerge w:val="restart"/>
          </w:tcPr>
          <w:p w14:paraId="4FFB1D58" w14:textId="77777777" w:rsidR="005F4125" w:rsidRPr="005F4125" w:rsidRDefault="005F4125" w:rsidP="005F4125">
            <w:pPr>
              <w:widowControl w:val="0"/>
              <w:autoSpaceDE w:val="0"/>
              <w:autoSpaceDN w:val="0"/>
              <w:spacing w:line="240" w:lineRule="auto"/>
              <w:ind w:right="107"/>
              <w:rPr>
                <w:rFonts w:eastAsia="Arial" w:cs="Arial"/>
                <w:b/>
                <w:szCs w:val="22"/>
                <w:lang w:val="en-US"/>
              </w:rPr>
            </w:pPr>
            <w:r w:rsidRPr="005F4125">
              <w:rPr>
                <w:rFonts w:eastAsia="Arial" w:cs="Arial"/>
                <w:b/>
                <w:szCs w:val="22"/>
                <w:lang w:val="en-US"/>
              </w:rPr>
              <w:t>Boom height above the target</w:t>
            </w:r>
            <w:r w:rsidRPr="005F4125">
              <w:rPr>
                <w:rFonts w:eastAsia="Arial" w:cs="Arial"/>
                <w:b/>
                <w:spacing w:val="-14"/>
                <w:szCs w:val="22"/>
                <w:lang w:val="en-US"/>
              </w:rPr>
              <w:t xml:space="preserve"> </w:t>
            </w:r>
            <w:r w:rsidRPr="005F4125">
              <w:rPr>
                <w:rFonts w:eastAsia="Arial" w:cs="Arial"/>
                <w:b/>
                <w:szCs w:val="22"/>
                <w:lang w:val="en-US"/>
              </w:rPr>
              <w:t>canopy</w:t>
            </w:r>
          </w:p>
        </w:tc>
        <w:tc>
          <w:tcPr>
            <w:tcW w:w="6066" w:type="dxa"/>
            <w:gridSpan w:val="5"/>
          </w:tcPr>
          <w:p w14:paraId="6FA19C05" w14:textId="77777777" w:rsidR="005F4125" w:rsidRPr="005F4125" w:rsidRDefault="005F4125" w:rsidP="005F4125">
            <w:pPr>
              <w:widowControl w:val="0"/>
              <w:autoSpaceDE w:val="0"/>
              <w:autoSpaceDN w:val="0"/>
              <w:spacing w:line="229" w:lineRule="exact"/>
              <w:rPr>
                <w:rFonts w:eastAsia="Arial" w:cs="Arial"/>
                <w:b/>
                <w:szCs w:val="22"/>
                <w:lang w:val="en-US"/>
              </w:rPr>
            </w:pPr>
            <w:r w:rsidRPr="005F4125">
              <w:rPr>
                <w:rFonts w:eastAsia="Arial" w:cs="Arial"/>
                <w:b/>
                <w:szCs w:val="22"/>
                <w:lang w:val="en-US"/>
              </w:rPr>
              <w:t>Mandatory</w:t>
            </w:r>
            <w:r w:rsidRPr="005F4125">
              <w:rPr>
                <w:rFonts w:eastAsia="Arial" w:cs="Arial"/>
                <w:b/>
                <w:spacing w:val="-9"/>
                <w:szCs w:val="22"/>
                <w:lang w:val="en-US"/>
              </w:rPr>
              <w:t xml:space="preserve"> </w:t>
            </w:r>
            <w:r w:rsidRPr="005F4125">
              <w:rPr>
                <w:rFonts w:eastAsia="Arial" w:cs="Arial"/>
                <w:b/>
                <w:szCs w:val="22"/>
                <w:lang w:val="en-US"/>
              </w:rPr>
              <w:t>downwind</w:t>
            </w:r>
            <w:r w:rsidRPr="005F4125">
              <w:rPr>
                <w:rFonts w:eastAsia="Arial" w:cs="Arial"/>
                <w:b/>
                <w:spacing w:val="-8"/>
                <w:szCs w:val="22"/>
                <w:lang w:val="en-US"/>
              </w:rPr>
              <w:t xml:space="preserve"> </w:t>
            </w:r>
            <w:r w:rsidRPr="005F4125">
              <w:rPr>
                <w:rFonts w:eastAsia="Arial" w:cs="Arial"/>
                <w:b/>
                <w:szCs w:val="22"/>
                <w:lang w:val="en-US"/>
              </w:rPr>
              <w:t>buffer</w:t>
            </w:r>
            <w:r w:rsidRPr="005F4125">
              <w:rPr>
                <w:rFonts w:eastAsia="Arial" w:cs="Arial"/>
                <w:b/>
                <w:spacing w:val="-11"/>
                <w:szCs w:val="22"/>
                <w:lang w:val="en-US"/>
              </w:rPr>
              <w:t xml:space="preserve"> </w:t>
            </w:r>
            <w:r w:rsidRPr="005F4125">
              <w:rPr>
                <w:rFonts w:eastAsia="Arial" w:cs="Arial"/>
                <w:b/>
                <w:szCs w:val="22"/>
                <w:lang w:val="en-US"/>
              </w:rPr>
              <w:t>zones</w:t>
            </w:r>
            <w:r w:rsidRPr="005F4125">
              <w:rPr>
                <w:rFonts w:eastAsia="Arial" w:cs="Arial"/>
                <w:b/>
                <w:spacing w:val="-10"/>
                <w:szCs w:val="22"/>
                <w:lang w:val="en-US"/>
              </w:rPr>
              <w:t xml:space="preserve"> </w:t>
            </w:r>
            <w:r w:rsidRPr="005F4125">
              <w:rPr>
                <w:rFonts w:eastAsia="Arial" w:cs="Arial"/>
                <w:b/>
                <w:spacing w:val="-2"/>
                <w:szCs w:val="22"/>
                <w:lang w:val="en-US"/>
              </w:rPr>
              <w:t>(</w:t>
            </w:r>
            <w:proofErr w:type="spellStart"/>
            <w:r w:rsidRPr="005F4125">
              <w:rPr>
                <w:rFonts w:eastAsia="Arial" w:cs="Arial"/>
                <w:b/>
                <w:spacing w:val="-2"/>
                <w:szCs w:val="22"/>
                <w:lang w:val="en-US"/>
              </w:rPr>
              <w:t>metres</w:t>
            </w:r>
            <w:proofErr w:type="spellEnd"/>
            <w:r w:rsidRPr="005F4125">
              <w:rPr>
                <w:rFonts w:eastAsia="Arial" w:cs="Arial"/>
                <w:b/>
                <w:spacing w:val="-2"/>
                <w:szCs w:val="22"/>
                <w:lang w:val="en-US"/>
              </w:rPr>
              <w:t>)</w:t>
            </w:r>
          </w:p>
        </w:tc>
      </w:tr>
      <w:tr w:rsidR="005F4125" w:rsidRPr="005F4125" w14:paraId="29704F73" w14:textId="77777777" w:rsidTr="00655777">
        <w:trPr>
          <w:trHeight w:val="690"/>
        </w:trPr>
        <w:tc>
          <w:tcPr>
            <w:tcW w:w="1406" w:type="dxa"/>
            <w:vMerge/>
            <w:tcBorders>
              <w:top w:val="nil"/>
            </w:tcBorders>
          </w:tcPr>
          <w:p w14:paraId="54598507" w14:textId="77777777" w:rsidR="005F4125" w:rsidRPr="005F4125" w:rsidRDefault="005F4125" w:rsidP="005F4125">
            <w:pPr>
              <w:widowControl w:val="0"/>
              <w:autoSpaceDE w:val="0"/>
              <w:autoSpaceDN w:val="0"/>
              <w:spacing w:line="240" w:lineRule="auto"/>
              <w:rPr>
                <w:rFonts w:eastAsia="Arial" w:cs="Arial"/>
                <w:sz w:val="2"/>
                <w:szCs w:val="2"/>
                <w:lang w:val="en-US"/>
              </w:rPr>
            </w:pPr>
          </w:p>
        </w:tc>
        <w:tc>
          <w:tcPr>
            <w:tcW w:w="1540" w:type="dxa"/>
            <w:vMerge/>
            <w:tcBorders>
              <w:top w:val="nil"/>
            </w:tcBorders>
          </w:tcPr>
          <w:p w14:paraId="09513A75" w14:textId="77777777" w:rsidR="005F4125" w:rsidRPr="005F4125" w:rsidRDefault="005F4125" w:rsidP="005F4125">
            <w:pPr>
              <w:widowControl w:val="0"/>
              <w:autoSpaceDE w:val="0"/>
              <w:autoSpaceDN w:val="0"/>
              <w:spacing w:line="240" w:lineRule="auto"/>
              <w:rPr>
                <w:rFonts w:eastAsia="Arial" w:cs="Arial"/>
                <w:sz w:val="2"/>
                <w:szCs w:val="2"/>
                <w:lang w:val="en-US"/>
              </w:rPr>
            </w:pPr>
          </w:p>
        </w:tc>
        <w:tc>
          <w:tcPr>
            <w:tcW w:w="1300" w:type="dxa"/>
          </w:tcPr>
          <w:p w14:paraId="0C3C56F9" w14:textId="77777777" w:rsidR="005F4125" w:rsidRPr="005F4125" w:rsidRDefault="005F4125" w:rsidP="005F4125">
            <w:pPr>
              <w:widowControl w:val="0"/>
              <w:autoSpaceDE w:val="0"/>
              <w:autoSpaceDN w:val="0"/>
              <w:spacing w:line="240" w:lineRule="auto"/>
              <w:ind w:right="200"/>
              <w:rPr>
                <w:rFonts w:eastAsia="Arial" w:cs="Arial"/>
                <w:b/>
                <w:szCs w:val="22"/>
                <w:lang w:val="en-US"/>
              </w:rPr>
            </w:pPr>
            <w:r w:rsidRPr="005F4125">
              <w:rPr>
                <w:rFonts w:eastAsia="Arial" w:cs="Arial"/>
                <w:b/>
                <w:spacing w:val="-2"/>
                <w:szCs w:val="22"/>
                <w:lang w:val="en-US"/>
              </w:rPr>
              <w:t>Bystander areas</w:t>
            </w:r>
          </w:p>
        </w:tc>
        <w:tc>
          <w:tcPr>
            <w:tcW w:w="990" w:type="dxa"/>
          </w:tcPr>
          <w:p w14:paraId="01E15857" w14:textId="77777777" w:rsidR="005F4125" w:rsidRPr="005F4125" w:rsidRDefault="005F4125" w:rsidP="005F4125">
            <w:pPr>
              <w:widowControl w:val="0"/>
              <w:autoSpaceDE w:val="0"/>
              <w:autoSpaceDN w:val="0"/>
              <w:spacing w:line="230" w:lineRule="exact"/>
              <w:ind w:right="169"/>
              <w:jc w:val="both"/>
              <w:rPr>
                <w:rFonts w:eastAsia="Arial" w:cs="Arial"/>
                <w:b/>
                <w:szCs w:val="22"/>
                <w:lang w:val="en-US"/>
              </w:rPr>
            </w:pPr>
            <w:r w:rsidRPr="005F4125">
              <w:rPr>
                <w:rFonts w:eastAsia="Arial" w:cs="Arial"/>
                <w:b/>
                <w:spacing w:val="-2"/>
                <w:szCs w:val="22"/>
                <w:lang w:val="en-US"/>
              </w:rPr>
              <w:t>Natural aquatic areas</w:t>
            </w:r>
          </w:p>
        </w:tc>
        <w:tc>
          <w:tcPr>
            <w:tcW w:w="1264" w:type="dxa"/>
          </w:tcPr>
          <w:p w14:paraId="3D06B8D4" w14:textId="77777777" w:rsidR="005F4125" w:rsidRPr="005F4125" w:rsidRDefault="005F4125" w:rsidP="005F4125">
            <w:pPr>
              <w:widowControl w:val="0"/>
              <w:autoSpaceDE w:val="0"/>
              <w:autoSpaceDN w:val="0"/>
              <w:spacing w:line="240" w:lineRule="auto"/>
              <w:ind w:right="220"/>
              <w:rPr>
                <w:rFonts w:eastAsia="Arial" w:cs="Arial"/>
                <w:b/>
                <w:szCs w:val="22"/>
                <w:lang w:val="en-US"/>
              </w:rPr>
            </w:pPr>
            <w:r w:rsidRPr="005F4125">
              <w:rPr>
                <w:rFonts w:eastAsia="Arial" w:cs="Arial"/>
                <w:b/>
                <w:spacing w:val="-2"/>
                <w:szCs w:val="22"/>
                <w:lang w:val="en-US"/>
              </w:rPr>
              <w:t>Pollinator areas</w:t>
            </w:r>
          </w:p>
        </w:tc>
        <w:tc>
          <w:tcPr>
            <w:tcW w:w="1286" w:type="dxa"/>
          </w:tcPr>
          <w:p w14:paraId="45ED71D6" w14:textId="77777777" w:rsidR="005F4125" w:rsidRPr="005F4125" w:rsidRDefault="005F4125" w:rsidP="005F4125">
            <w:pPr>
              <w:widowControl w:val="0"/>
              <w:autoSpaceDE w:val="0"/>
              <w:autoSpaceDN w:val="0"/>
              <w:spacing w:line="240" w:lineRule="auto"/>
              <w:ind w:right="142"/>
              <w:rPr>
                <w:rFonts w:eastAsia="Arial" w:cs="Arial"/>
                <w:b/>
                <w:szCs w:val="22"/>
                <w:lang w:val="en-US"/>
              </w:rPr>
            </w:pPr>
            <w:r w:rsidRPr="005F4125">
              <w:rPr>
                <w:rFonts w:eastAsia="Arial" w:cs="Arial"/>
                <w:b/>
                <w:spacing w:val="-2"/>
                <w:szCs w:val="22"/>
                <w:lang w:val="en-US"/>
              </w:rPr>
              <w:t>Vegetation areas</w:t>
            </w:r>
          </w:p>
        </w:tc>
        <w:tc>
          <w:tcPr>
            <w:tcW w:w="1226" w:type="dxa"/>
          </w:tcPr>
          <w:p w14:paraId="413500E6" w14:textId="77777777" w:rsidR="005F4125" w:rsidRPr="005F4125" w:rsidRDefault="005F4125" w:rsidP="005F4125">
            <w:pPr>
              <w:widowControl w:val="0"/>
              <w:autoSpaceDE w:val="0"/>
              <w:autoSpaceDN w:val="0"/>
              <w:spacing w:line="240" w:lineRule="auto"/>
              <w:ind w:right="182"/>
              <w:rPr>
                <w:rFonts w:eastAsia="Arial" w:cs="Arial"/>
                <w:b/>
                <w:szCs w:val="22"/>
                <w:lang w:val="en-US"/>
              </w:rPr>
            </w:pPr>
            <w:r w:rsidRPr="005F4125">
              <w:rPr>
                <w:rFonts w:eastAsia="Arial" w:cs="Arial"/>
                <w:b/>
                <w:spacing w:val="-2"/>
                <w:szCs w:val="22"/>
                <w:lang w:val="en-US"/>
              </w:rPr>
              <w:t>Livestock areas</w:t>
            </w:r>
          </w:p>
        </w:tc>
      </w:tr>
      <w:tr w:rsidR="005F4125" w:rsidRPr="005F4125" w14:paraId="5008D633" w14:textId="77777777" w:rsidTr="00655777">
        <w:trPr>
          <w:trHeight w:val="299"/>
        </w:trPr>
        <w:tc>
          <w:tcPr>
            <w:tcW w:w="1406" w:type="dxa"/>
            <w:vMerge w:val="restart"/>
          </w:tcPr>
          <w:p w14:paraId="54A4A4BA" w14:textId="77777777" w:rsidR="005F4125" w:rsidRPr="005F4125" w:rsidRDefault="005F4125" w:rsidP="005F4125">
            <w:pPr>
              <w:widowControl w:val="0"/>
              <w:autoSpaceDE w:val="0"/>
              <w:autoSpaceDN w:val="0"/>
              <w:spacing w:line="240" w:lineRule="auto"/>
              <w:rPr>
                <w:rFonts w:eastAsia="Arial" w:cs="Arial"/>
                <w:b/>
                <w:szCs w:val="20"/>
                <w:lang w:val="en-US"/>
              </w:rPr>
            </w:pPr>
            <w:r w:rsidRPr="005F4125">
              <w:rPr>
                <w:rFonts w:eastAsia="Arial" w:cs="Arial"/>
                <w:b/>
                <w:szCs w:val="20"/>
                <w:lang w:val="en-US"/>
              </w:rPr>
              <w:t>Up</w:t>
            </w:r>
            <w:r w:rsidRPr="005F4125">
              <w:rPr>
                <w:rFonts w:eastAsia="Arial" w:cs="Arial"/>
                <w:b/>
                <w:spacing w:val="-14"/>
                <w:szCs w:val="20"/>
                <w:lang w:val="en-US"/>
              </w:rPr>
              <w:t xml:space="preserve"> </w:t>
            </w:r>
            <w:r w:rsidRPr="005F4125">
              <w:rPr>
                <w:rFonts w:eastAsia="Arial" w:cs="Arial"/>
                <w:b/>
                <w:szCs w:val="20"/>
                <w:lang w:val="en-US"/>
              </w:rPr>
              <w:t>to</w:t>
            </w:r>
            <w:r w:rsidRPr="005F4125">
              <w:rPr>
                <w:rFonts w:eastAsia="Arial" w:cs="Arial"/>
                <w:b/>
                <w:spacing w:val="-14"/>
                <w:szCs w:val="20"/>
                <w:lang w:val="en-US"/>
              </w:rPr>
              <w:t xml:space="preserve"> </w:t>
            </w:r>
            <w:r w:rsidRPr="005F4125">
              <w:rPr>
                <w:rFonts w:eastAsia="Arial" w:cs="Arial"/>
                <w:b/>
                <w:szCs w:val="20"/>
                <w:lang w:val="en-US"/>
              </w:rPr>
              <w:t xml:space="preserve">2000 </w:t>
            </w:r>
            <w:r w:rsidRPr="005F4125">
              <w:rPr>
                <w:rFonts w:eastAsia="Arial" w:cs="Arial"/>
                <w:b/>
                <w:spacing w:val="-2"/>
                <w:szCs w:val="20"/>
                <w:lang w:val="en-US"/>
              </w:rPr>
              <w:t>mL/ha</w:t>
            </w:r>
          </w:p>
        </w:tc>
        <w:tc>
          <w:tcPr>
            <w:tcW w:w="1540" w:type="dxa"/>
          </w:tcPr>
          <w:p w14:paraId="4B504504"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0.5</w:t>
            </w:r>
            <w:r w:rsidRPr="005F4125">
              <w:rPr>
                <w:rFonts w:eastAsia="Arial" w:cs="Arial"/>
                <w:spacing w:val="-5"/>
                <w:szCs w:val="22"/>
                <w:lang w:val="en-US"/>
              </w:rPr>
              <w:t xml:space="preserve"> </w:t>
            </w:r>
            <w:r w:rsidRPr="005F4125">
              <w:rPr>
                <w:rFonts w:eastAsia="Arial" w:cs="Arial"/>
                <w:szCs w:val="22"/>
                <w:lang w:val="en-US"/>
              </w:rPr>
              <w:t>m</w:t>
            </w:r>
            <w:r w:rsidRPr="005F4125">
              <w:rPr>
                <w:rFonts w:eastAsia="Arial" w:cs="Arial"/>
                <w:spacing w:val="-2"/>
                <w:szCs w:val="22"/>
                <w:lang w:val="en-US"/>
              </w:rPr>
              <w:t xml:space="preserve"> </w:t>
            </w:r>
            <w:r w:rsidRPr="005F4125">
              <w:rPr>
                <w:rFonts w:eastAsia="Arial" w:cs="Arial"/>
                <w:szCs w:val="22"/>
                <w:lang w:val="en-US"/>
              </w:rPr>
              <w:t>or</w:t>
            </w:r>
            <w:r w:rsidRPr="005F4125">
              <w:rPr>
                <w:rFonts w:eastAsia="Arial" w:cs="Arial"/>
                <w:spacing w:val="-3"/>
                <w:szCs w:val="22"/>
                <w:lang w:val="en-US"/>
              </w:rPr>
              <w:t xml:space="preserve"> </w:t>
            </w:r>
            <w:r w:rsidRPr="005F4125">
              <w:rPr>
                <w:rFonts w:eastAsia="Arial" w:cs="Arial"/>
                <w:spacing w:val="-2"/>
                <w:szCs w:val="22"/>
                <w:lang w:val="en-US"/>
              </w:rPr>
              <w:t>lower</w:t>
            </w:r>
          </w:p>
        </w:tc>
        <w:tc>
          <w:tcPr>
            <w:tcW w:w="1300" w:type="dxa"/>
          </w:tcPr>
          <w:p w14:paraId="6174954D"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990" w:type="dxa"/>
          </w:tcPr>
          <w:p w14:paraId="5090858F"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10</w:t>
            </w:r>
            <w:r w:rsidRPr="005F4125">
              <w:rPr>
                <w:rFonts w:eastAsia="Arial" w:cs="Arial"/>
                <w:spacing w:val="-5"/>
                <w:szCs w:val="22"/>
                <w:lang w:val="en-US"/>
              </w:rPr>
              <w:t xml:space="preserve"> </w:t>
            </w:r>
          </w:p>
        </w:tc>
        <w:tc>
          <w:tcPr>
            <w:tcW w:w="1264" w:type="dxa"/>
          </w:tcPr>
          <w:p w14:paraId="5360AFF1"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1286" w:type="dxa"/>
          </w:tcPr>
          <w:p w14:paraId="3F4A8718"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1226" w:type="dxa"/>
          </w:tcPr>
          <w:p w14:paraId="292D75B1"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r>
      <w:tr w:rsidR="005F4125" w:rsidRPr="005F4125" w14:paraId="4685F07D" w14:textId="77777777" w:rsidTr="00655777">
        <w:trPr>
          <w:trHeight w:val="299"/>
        </w:trPr>
        <w:tc>
          <w:tcPr>
            <w:tcW w:w="1406" w:type="dxa"/>
            <w:vMerge/>
            <w:tcBorders>
              <w:top w:val="nil"/>
            </w:tcBorders>
          </w:tcPr>
          <w:p w14:paraId="7E0E46A1" w14:textId="77777777" w:rsidR="005F4125" w:rsidRPr="005F4125" w:rsidRDefault="005F4125" w:rsidP="005F4125">
            <w:pPr>
              <w:widowControl w:val="0"/>
              <w:autoSpaceDE w:val="0"/>
              <w:autoSpaceDN w:val="0"/>
              <w:spacing w:line="240" w:lineRule="auto"/>
              <w:rPr>
                <w:rFonts w:eastAsia="Arial" w:cs="Arial"/>
                <w:szCs w:val="20"/>
                <w:lang w:val="en-US"/>
              </w:rPr>
            </w:pPr>
          </w:p>
        </w:tc>
        <w:tc>
          <w:tcPr>
            <w:tcW w:w="1540" w:type="dxa"/>
          </w:tcPr>
          <w:p w14:paraId="04B8821B"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1.0</w:t>
            </w:r>
            <w:r w:rsidRPr="005F4125">
              <w:rPr>
                <w:rFonts w:eastAsia="Arial" w:cs="Arial"/>
                <w:spacing w:val="-5"/>
                <w:szCs w:val="22"/>
                <w:lang w:val="en-US"/>
              </w:rPr>
              <w:t xml:space="preserve"> </w:t>
            </w:r>
            <w:r w:rsidRPr="005F4125">
              <w:rPr>
                <w:rFonts w:eastAsia="Arial" w:cs="Arial"/>
                <w:szCs w:val="22"/>
                <w:lang w:val="en-US"/>
              </w:rPr>
              <w:t>m</w:t>
            </w:r>
            <w:r w:rsidRPr="005F4125">
              <w:rPr>
                <w:rFonts w:eastAsia="Arial" w:cs="Arial"/>
                <w:spacing w:val="-2"/>
                <w:szCs w:val="22"/>
                <w:lang w:val="en-US"/>
              </w:rPr>
              <w:t xml:space="preserve"> </w:t>
            </w:r>
            <w:r w:rsidRPr="005F4125">
              <w:rPr>
                <w:rFonts w:eastAsia="Arial" w:cs="Arial"/>
                <w:szCs w:val="22"/>
                <w:lang w:val="en-US"/>
              </w:rPr>
              <w:t>or</w:t>
            </w:r>
            <w:r w:rsidRPr="005F4125">
              <w:rPr>
                <w:rFonts w:eastAsia="Arial" w:cs="Arial"/>
                <w:spacing w:val="-3"/>
                <w:szCs w:val="22"/>
                <w:lang w:val="en-US"/>
              </w:rPr>
              <w:t xml:space="preserve"> </w:t>
            </w:r>
            <w:r w:rsidRPr="005F4125">
              <w:rPr>
                <w:rFonts w:eastAsia="Arial" w:cs="Arial"/>
                <w:spacing w:val="-2"/>
                <w:szCs w:val="22"/>
                <w:lang w:val="en-US"/>
              </w:rPr>
              <w:t>lower</w:t>
            </w:r>
          </w:p>
        </w:tc>
        <w:tc>
          <w:tcPr>
            <w:tcW w:w="1300" w:type="dxa"/>
          </w:tcPr>
          <w:p w14:paraId="356403C6"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990" w:type="dxa"/>
          </w:tcPr>
          <w:p w14:paraId="58F1A516"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40</w:t>
            </w:r>
            <w:r w:rsidRPr="005F4125">
              <w:rPr>
                <w:rFonts w:eastAsia="Arial" w:cs="Arial"/>
                <w:spacing w:val="-5"/>
                <w:szCs w:val="22"/>
                <w:lang w:val="en-US"/>
              </w:rPr>
              <w:t xml:space="preserve"> </w:t>
            </w:r>
          </w:p>
        </w:tc>
        <w:tc>
          <w:tcPr>
            <w:tcW w:w="1264" w:type="dxa"/>
          </w:tcPr>
          <w:p w14:paraId="495714E2"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1286" w:type="dxa"/>
          </w:tcPr>
          <w:p w14:paraId="2CC8FE6A"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20</w:t>
            </w:r>
            <w:r w:rsidRPr="005F4125">
              <w:rPr>
                <w:rFonts w:eastAsia="Arial" w:cs="Arial"/>
                <w:spacing w:val="-5"/>
                <w:szCs w:val="22"/>
                <w:lang w:val="en-US"/>
              </w:rPr>
              <w:t xml:space="preserve"> </w:t>
            </w:r>
          </w:p>
        </w:tc>
        <w:tc>
          <w:tcPr>
            <w:tcW w:w="1226" w:type="dxa"/>
          </w:tcPr>
          <w:p w14:paraId="35D4F9F5"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r>
      <w:tr w:rsidR="005F4125" w:rsidRPr="005F4125" w14:paraId="748FB441" w14:textId="77777777" w:rsidTr="00655777">
        <w:trPr>
          <w:trHeight w:val="299"/>
        </w:trPr>
        <w:tc>
          <w:tcPr>
            <w:tcW w:w="1406" w:type="dxa"/>
            <w:vMerge w:val="restart"/>
            <w:tcBorders>
              <w:top w:val="nil"/>
            </w:tcBorders>
          </w:tcPr>
          <w:p w14:paraId="1B67C600" w14:textId="77777777" w:rsidR="005F4125" w:rsidRPr="005F4125" w:rsidRDefault="005F4125" w:rsidP="005F4125">
            <w:pPr>
              <w:spacing w:line="240" w:lineRule="auto"/>
              <w:rPr>
                <w:rFonts w:cs="Arial"/>
                <w:b/>
                <w:bCs/>
                <w:color w:val="000000"/>
                <w:szCs w:val="20"/>
                <w:lang w:eastAsia="en-AU"/>
              </w:rPr>
            </w:pPr>
            <w:r w:rsidRPr="005F4125">
              <w:rPr>
                <w:rFonts w:cs="Arial"/>
                <w:b/>
                <w:bCs/>
                <w:color w:val="000000"/>
                <w:szCs w:val="20"/>
                <w:lang w:eastAsia="en-AU"/>
              </w:rPr>
              <w:t>Up to 1600 mL/ha</w:t>
            </w:r>
          </w:p>
        </w:tc>
        <w:tc>
          <w:tcPr>
            <w:tcW w:w="1540" w:type="dxa"/>
            <w:tcBorders>
              <w:top w:val="single" w:sz="4" w:space="0" w:color="000000"/>
              <w:left w:val="single" w:sz="4" w:space="0" w:color="000000"/>
              <w:bottom w:val="single" w:sz="4" w:space="0" w:color="000000"/>
              <w:right w:val="single" w:sz="4" w:space="0" w:color="000000"/>
            </w:tcBorders>
          </w:tcPr>
          <w:p w14:paraId="7723B8A0" w14:textId="77777777" w:rsidR="005F4125" w:rsidRPr="005F4125" w:rsidRDefault="005F4125" w:rsidP="005F4125">
            <w:pPr>
              <w:widowControl w:val="0"/>
              <w:autoSpaceDE w:val="0"/>
              <w:autoSpaceDN w:val="0"/>
              <w:spacing w:line="240" w:lineRule="auto"/>
              <w:rPr>
                <w:rFonts w:eastAsia="Arial" w:cs="Arial"/>
                <w:bCs/>
                <w:szCs w:val="20"/>
                <w:lang w:val="en-US"/>
              </w:rPr>
            </w:pPr>
            <w:r w:rsidRPr="005F4125">
              <w:rPr>
                <w:rFonts w:eastAsia="Arial" w:cs="Arial"/>
                <w:bCs/>
                <w:szCs w:val="20"/>
                <w:lang w:val="en-US"/>
              </w:rPr>
              <w:t>0.5 m or lower</w:t>
            </w:r>
          </w:p>
        </w:tc>
        <w:tc>
          <w:tcPr>
            <w:tcW w:w="1300" w:type="dxa"/>
            <w:tcBorders>
              <w:top w:val="single" w:sz="4" w:space="0" w:color="000000"/>
              <w:left w:val="single" w:sz="4" w:space="0" w:color="000000"/>
              <w:bottom w:val="single" w:sz="4" w:space="0" w:color="000000"/>
              <w:right w:val="single" w:sz="4" w:space="0" w:color="000000"/>
            </w:tcBorders>
          </w:tcPr>
          <w:p w14:paraId="306ECF08"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990" w:type="dxa"/>
            <w:tcBorders>
              <w:top w:val="single" w:sz="4" w:space="0" w:color="000000"/>
              <w:left w:val="single" w:sz="4" w:space="0" w:color="000000"/>
              <w:bottom w:val="single" w:sz="4" w:space="0" w:color="000000"/>
              <w:right w:val="single" w:sz="4" w:space="0" w:color="000000"/>
            </w:tcBorders>
          </w:tcPr>
          <w:p w14:paraId="260937F4"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10 </w:t>
            </w:r>
          </w:p>
        </w:tc>
        <w:tc>
          <w:tcPr>
            <w:tcW w:w="1264" w:type="dxa"/>
            <w:tcBorders>
              <w:top w:val="single" w:sz="4" w:space="0" w:color="000000"/>
              <w:left w:val="single" w:sz="4" w:space="0" w:color="000000"/>
              <w:bottom w:val="single" w:sz="4" w:space="0" w:color="000000"/>
              <w:right w:val="single" w:sz="4" w:space="0" w:color="000000"/>
            </w:tcBorders>
          </w:tcPr>
          <w:p w14:paraId="4AB46182"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1286" w:type="dxa"/>
            <w:tcBorders>
              <w:top w:val="single" w:sz="4" w:space="0" w:color="000000"/>
              <w:left w:val="single" w:sz="4" w:space="0" w:color="000000"/>
              <w:bottom w:val="single" w:sz="4" w:space="0" w:color="000000"/>
              <w:right w:val="single" w:sz="4" w:space="0" w:color="000000"/>
            </w:tcBorders>
          </w:tcPr>
          <w:p w14:paraId="050D9837"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1226" w:type="dxa"/>
            <w:tcBorders>
              <w:top w:val="single" w:sz="4" w:space="0" w:color="000000"/>
              <w:left w:val="single" w:sz="4" w:space="0" w:color="000000"/>
              <w:bottom w:val="single" w:sz="4" w:space="0" w:color="000000"/>
              <w:right w:val="single" w:sz="4" w:space="0" w:color="000000"/>
            </w:tcBorders>
          </w:tcPr>
          <w:p w14:paraId="75951D3D"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r>
      <w:tr w:rsidR="005F4125" w:rsidRPr="005F4125" w14:paraId="06894666" w14:textId="77777777" w:rsidTr="00655777">
        <w:trPr>
          <w:trHeight w:val="299"/>
        </w:trPr>
        <w:tc>
          <w:tcPr>
            <w:tcW w:w="1406" w:type="dxa"/>
            <w:vMerge/>
            <w:tcBorders>
              <w:top w:val="nil"/>
            </w:tcBorders>
          </w:tcPr>
          <w:p w14:paraId="48030EA2" w14:textId="77777777" w:rsidR="005F4125" w:rsidRPr="005F4125" w:rsidRDefault="005F4125" w:rsidP="005F4125">
            <w:pPr>
              <w:spacing w:line="240" w:lineRule="auto"/>
              <w:rPr>
                <w:rFonts w:cs="Arial"/>
                <w:b/>
                <w:bCs/>
                <w:color w:val="000000"/>
                <w:szCs w:val="20"/>
                <w:lang w:eastAsia="en-AU"/>
              </w:rPr>
            </w:pPr>
          </w:p>
        </w:tc>
        <w:tc>
          <w:tcPr>
            <w:tcW w:w="1540" w:type="dxa"/>
            <w:tcBorders>
              <w:top w:val="single" w:sz="4" w:space="0" w:color="000000"/>
              <w:left w:val="single" w:sz="4" w:space="0" w:color="000000"/>
              <w:bottom w:val="single" w:sz="4" w:space="0" w:color="000000"/>
              <w:right w:val="single" w:sz="4" w:space="0" w:color="000000"/>
            </w:tcBorders>
          </w:tcPr>
          <w:p w14:paraId="385541C8" w14:textId="77777777" w:rsidR="005F4125" w:rsidRPr="005F4125" w:rsidRDefault="005F4125" w:rsidP="005F4125">
            <w:pPr>
              <w:widowControl w:val="0"/>
              <w:autoSpaceDE w:val="0"/>
              <w:autoSpaceDN w:val="0"/>
              <w:spacing w:line="240" w:lineRule="auto"/>
              <w:rPr>
                <w:rFonts w:eastAsia="Arial" w:cs="Arial"/>
                <w:bCs/>
                <w:szCs w:val="20"/>
                <w:lang w:val="en-US"/>
              </w:rPr>
            </w:pPr>
            <w:r w:rsidRPr="005F4125">
              <w:rPr>
                <w:rFonts w:eastAsia="Arial" w:cs="Arial"/>
                <w:bCs/>
                <w:szCs w:val="20"/>
                <w:lang w:val="en-US"/>
              </w:rPr>
              <w:t>1.0 m or lower</w:t>
            </w:r>
          </w:p>
        </w:tc>
        <w:tc>
          <w:tcPr>
            <w:tcW w:w="1300" w:type="dxa"/>
            <w:tcBorders>
              <w:top w:val="single" w:sz="4" w:space="0" w:color="000000"/>
              <w:left w:val="single" w:sz="4" w:space="0" w:color="000000"/>
              <w:bottom w:val="single" w:sz="4" w:space="0" w:color="000000"/>
              <w:right w:val="single" w:sz="4" w:space="0" w:color="000000"/>
            </w:tcBorders>
          </w:tcPr>
          <w:p w14:paraId="39C962D5"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990" w:type="dxa"/>
            <w:tcBorders>
              <w:top w:val="single" w:sz="4" w:space="0" w:color="000000"/>
              <w:left w:val="single" w:sz="4" w:space="0" w:color="000000"/>
              <w:bottom w:val="single" w:sz="4" w:space="0" w:color="000000"/>
              <w:right w:val="single" w:sz="4" w:space="0" w:color="000000"/>
            </w:tcBorders>
          </w:tcPr>
          <w:p w14:paraId="7DE162A9"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30 </w:t>
            </w:r>
          </w:p>
        </w:tc>
        <w:tc>
          <w:tcPr>
            <w:tcW w:w="1264" w:type="dxa"/>
            <w:tcBorders>
              <w:top w:val="single" w:sz="4" w:space="0" w:color="000000"/>
              <w:left w:val="single" w:sz="4" w:space="0" w:color="000000"/>
              <w:bottom w:val="single" w:sz="4" w:space="0" w:color="000000"/>
              <w:right w:val="single" w:sz="4" w:space="0" w:color="000000"/>
            </w:tcBorders>
          </w:tcPr>
          <w:p w14:paraId="4A92F311"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1286" w:type="dxa"/>
            <w:tcBorders>
              <w:top w:val="single" w:sz="4" w:space="0" w:color="000000"/>
              <w:left w:val="single" w:sz="4" w:space="0" w:color="000000"/>
              <w:bottom w:val="single" w:sz="4" w:space="0" w:color="000000"/>
              <w:right w:val="single" w:sz="4" w:space="0" w:color="000000"/>
            </w:tcBorders>
          </w:tcPr>
          <w:p w14:paraId="0283AED1"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15 </w:t>
            </w:r>
          </w:p>
        </w:tc>
        <w:tc>
          <w:tcPr>
            <w:tcW w:w="1226" w:type="dxa"/>
            <w:tcBorders>
              <w:top w:val="single" w:sz="4" w:space="0" w:color="000000"/>
              <w:left w:val="single" w:sz="4" w:space="0" w:color="000000"/>
              <w:bottom w:val="single" w:sz="4" w:space="0" w:color="000000"/>
              <w:right w:val="single" w:sz="4" w:space="0" w:color="000000"/>
            </w:tcBorders>
          </w:tcPr>
          <w:p w14:paraId="10D64106"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r>
      <w:tr w:rsidR="005F4125" w:rsidRPr="005F4125" w14:paraId="17232EE9" w14:textId="77777777" w:rsidTr="00655777">
        <w:trPr>
          <w:trHeight w:val="299"/>
        </w:trPr>
        <w:tc>
          <w:tcPr>
            <w:tcW w:w="1406" w:type="dxa"/>
            <w:vMerge w:val="restart"/>
            <w:tcBorders>
              <w:top w:val="nil"/>
            </w:tcBorders>
          </w:tcPr>
          <w:p w14:paraId="5B5E588C" w14:textId="77777777" w:rsidR="005F4125" w:rsidRPr="005F4125" w:rsidRDefault="005F4125" w:rsidP="005F4125">
            <w:pPr>
              <w:spacing w:line="240" w:lineRule="auto"/>
              <w:rPr>
                <w:rFonts w:cs="Arial"/>
                <w:b/>
                <w:bCs/>
                <w:color w:val="000000"/>
                <w:szCs w:val="20"/>
                <w:lang w:eastAsia="en-AU"/>
              </w:rPr>
            </w:pPr>
            <w:r w:rsidRPr="005F4125">
              <w:rPr>
                <w:rFonts w:cs="Arial"/>
                <w:b/>
                <w:bCs/>
                <w:color w:val="000000"/>
                <w:szCs w:val="20"/>
                <w:lang w:eastAsia="en-AU"/>
              </w:rPr>
              <w:t xml:space="preserve"> Up to 1100 mL/ha</w:t>
            </w:r>
          </w:p>
        </w:tc>
        <w:tc>
          <w:tcPr>
            <w:tcW w:w="1540" w:type="dxa"/>
            <w:tcBorders>
              <w:top w:val="single" w:sz="4" w:space="0" w:color="000000"/>
              <w:left w:val="single" w:sz="4" w:space="0" w:color="000000"/>
              <w:bottom w:val="single" w:sz="4" w:space="0" w:color="000000"/>
              <w:right w:val="single" w:sz="4" w:space="0" w:color="000000"/>
            </w:tcBorders>
          </w:tcPr>
          <w:p w14:paraId="4D77D41E" w14:textId="77777777" w:rsidR="005F4125" w:rsidRPr="005F4125" w:rsidRDefault="005F4125" w:rsidP="005F4125">
            <w:pPr>
              <w:widowControl w:val="0"/>
              <w:autoSpaceDE w:val="0"/>
              <w:autoSpaceDN w:val="0"/>
              <w:spacing w:line="240" w:lineRule="auto"/>
              <w:rPr>
                <w:rFonts w:eastAsia="Arial" w:cs="Arial"/>
                <w:bCs/>
                <w:szCs w:val="22"/>
                <w:lang w:val="en-US"/>
              </w:rPr>
            </w:pPr>
            <w:r w:rsidRPr="005F4125">
              <w:rPr>
                <w:rFonts w:eastAsia="Arial" w:cs="Arial"/>
                <w:bCs/>
                <w:szCs w:val="22"/>
                <w:lang w:val="en-US"/>
              </w:rPr>
              <w:t>0.5 m or lower</w:t>
            </w:r>
          </w:p>
        </w:tc>
        <w:tc>
          <w:tcPr>
            <w:tcW w:w="1300" w:type="dxa"/>
            <w:tcBorders>
              <w:top w:val="single" w:sz="4" w:space="0" w:color="000000"/>
              <w:left w:val="single" w:sz="4" w:space="0" w:color="000000"/>
              <w:bottom w:val="single" w:sz="4" w:space="0" w:color="000000"/>
              <w:right w:val="single" w:sz="4" w:space="0" w:color="000000"/>
            </w:tcBorders>
          </w:tcPr>
          <w:p w14:paraId="091153E6"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990" w:type="dxa"/>
            <w:tcBorders>
              <w:top w:val="single" w:sz="4" w:space="0" w:color="000000"/>
              <w:left w:val="single" w:sz="4" w:space="0" w:color="000000"/>
              <w:bottom w:val="single" w:sz="4" w:space="0" w:color="000000"/>
              <w:right w:val="single" w:sz="4" w:space="0" w:color="000000"/>
            </w:tcBorders>
          </w:tcPr>
          <w:p w14:paraId="78CC5F97"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1264" w:type="dxa"/>
            <w:tcBorders>
              <w:top w:val="single" w:sz="4" w:space="0" w:color="000000"/>
              <w:left w:val="single" w:sz="4" w:space="0" w:color="000000"/>
              <w:bottom w:val="single" w:sz="4" w:space="0" w:color="000000"/>
              <w:right w:val="single" w:sz="4" w:space="0" w:color="000000"/>
            </w:tcBorders>
          </w:tcPr>
          <w:p w14:paraId="537C172B"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1286" w:type="dxa"/>
            <w:tcBorders>
              <w:top w:val="single" w:sz="4" w:space="0" w:color="000000"/>
              <w:left w:val="single" w:sz="4" w:space="0" w:color="000000"/>
              <w:bottom w:val="single" w:sz="4" w:space="0" w:color="000000"/>
              <w:right w:val="single" w:sz="4" w:space="0" w:color="000000"/>
            </w:tcBorders>
          </w:tcPr>
          <w:p w14:paraId="5A91BB70"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1226" w:type="dxa"/>
            <w:tcBorders>
              <w:top w:val="single" w:sz="4" w:space="0" w:color="000000"/>
              <w:left w:val="single" w:sz="4" w:space="0" w:color="000000"/>
              <w:bottom w:val="single" w:sz="4" w:space="0" w:color="000000"/>
              <w:right w:val="single" w:sz="4" w:space="0" w:color="000000"/>
            </w:tcBorders>
          </w:tcPr>
          <w:p w14:paraId="23D0AA54"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r>
      <w:tr w:rsidR="005F4125" w:rsidRPr="005F4125" w14:paraId="453186EB" w14:textId="77777777" w:rsidTr="00655777">
        <w:trPr>
          <w:trHeight w:val="299"/>
        </w:trPr>
        <w:tc>
          <w:tcPr>
            <w:tcW w:w="1406" w:type="dxa"/>
            <w:vMerge/>
            <w:tcBorders>
              <w:top w:val="nil"/>
            </w:tcBorders>
          </w:tcPr>
          <w:p w14:paraId="3BCB64AE" w14:textId="77777777" w:rsidR="005F4125" w:rsidRPr="005F4125" w:rsidRDefault="005F4125" w:rsidP="005F4125">
            <w:pPr>
              <w:spacing w:line="240" w:lineRule="auto"/>
              <w:rPr>
                <w:rFonts w:cs="Arial"/>
                <w:b/>
                <w:bCs/>
                <w:color w:val="000000"/>
                <w:szCs w:val="20"/>
                <w:lang w:eastAsia="en-AU"/>
              </w:rPr>
            </w:pPr>
          </w:p>
        </w:tc>
        <w:tc>
          <w:tcPr>
            <w:tcW w:w="1540" w:type="dxa"/>
            <w:tcBorders>
              <w:top w:val="single" w:sz="4" w:space="0" w:color="000000"/>
              <w:left w:val="single" w:sz="4" w:space="0" w:color="000000"/>
              <w:bottom w:val="single" w:sz="4" w:space="0" w:color="000000"/>
              <w:right w:val="single" w:sz="4" w:space="0" w:color="000000"/>
            </w:tcBorders>
          </w:tcPr>
          <w:p w14:paraId="04E23E5B" w14:textId="77777777" w:rsidR="005F4125" w:rsidRPr="005F4125" w:rsidRDefault="005F4125" w:rsidP="005F4125">
            <w:pPr>
              <w:widowControl w:val="0"/>
              <w:autoSpaceDE w:val="0"/>
              <w:autoSpaceDN w:val="0"/>
              <w:spacing w:line="240" w:lineRule="auto"/>
              <w:rPr>
                <w:rFonts w:eastAsia="Arial" w:cs="Arial"/>
                <w:bCs/>
                <w:szCs w:val="22"/>
                <w:lang w:val="en-US"/>
              </w:rPr>
            </w:pPr>
            <w:r w:rsidRPr="005F4125">
              <w:rPr>
                <w:rFonts w:eastAsia="Arial" w:cs="Arial"/>
                <w:bCs/>
                <w:szCs w:val="22"/>
                <w:lang w:val="en-US"/>
              </w:rPr>
              <w:t>1.0 m or lower</w:t>
            </w:r>
          </w:p>
        </w:tc>
        <w:tc>
          <w:tcPr>
            <w:tcW w:w="1300" w:type="dxa"/>
            <w:tcBorders>
              <w:top w:val="single" w:sz="4" w:space="0" w:color="000000"/>
              <w:left w:val="single" w:sz="4" w:space="0" w:color="000000"/>
              <w:bottom w:val="single" w:sz="4" w:space="0" w:color="000000"/>
              <w:right w:val="single" w:sz="4" w:space="0" w:color="000000"/>
            </w:tcBorders>
          </w:tcPr>
          <w:p w14:paraId="767EE60C"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990" w:type="dxa"/>
            <w:tcBorders>
              <w:top w:val="single" w:sz="4" w:space="0" w:color="000000"/>
              <w:left w:val="single" w:sz="4" w:space="0" w:color="000000"/>
              <w:bottom w:val="single" w:sz="4" w:space="0" w:color="000000"/>
              <w:right w:val="single" w:sz="4" w:space="0" w:color="000000"/>
            </w:tcBorders>
          </w:tcPr>
          <w:p w14:paraId="7D4C5503"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25 </w:t>
            </w:r>
          </w:p>
        </w:tc>
        <w:tc>
          <w:tcPr>
            <w:tcW w:w="1264" w:type="dxa"/>
            <w:tcBorders>
              <w:top w:val="single" w:sz="4" w:space="0" w:color="000000"/>
              <w:left w:val="single" w:sz="4" w:space="0" w:color="000000"/>
              <w:bottom w:val="single" w:sz="4" w:space="0" w:color="000000"/>
              <w:right w:val="single" w:sz="4" w:space="0" w:color="000000"/>
            </w:tcBorders>
          </w:tcPr>
          <w:p w14:paraId="746661A0"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c>
          <w:tcPr>
            <w:tcW w:w="1286" w:type="dxa"/>
            <w:tcBorders>
              <w:top w:val="single" w:sz="4" w:space="0" w:color="000000"/>
              <w:left w:val="single" w:sz="4" w:space="0" w:color="000000"/>
              <w:bottom w:val="single" w:sz="4" w:space="0" w:color="000000"/>
              <w:right w:val="single" w:sz="4" w:space="0" w:color="000000"/>
            </w:tcBorders>
          </w:tcPr>
          <w:p w14:paraId="16BC3BFA"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10 </w:t>
            </w:r>
          </w:p>
        </w:tc>
        <w:tc>
          <w:tcPr>
            <w:tcW w:w="1226" w:type="dxa"/>
            <w:tcBorders>
              <w:top w:val="single" w:sz="4" w:space="0" w:color="000000"/>
              <w:left w:val="single" w:sz="4" w:space="0" w:color="000000"/>
              <w:bottom w:val="single" w:sz="4" w:space="0" w:color="000000"/>
              <w:right w:val="single" w:sz="4" w:space="0" w:color="000000"/>
            </w:tcBorders>
          </w:tcPr>
          <w:p w14:paraId="4E559B3E"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 xml:space="preserve">0 </w:t>
            </w:r>
          </w:p>
        </w:tc>
      </w:tr>
      <w:tr w:rsidR="005F4125" w:rsidRPr="005F4125" w14:paraId="6726EA83" w14:textId="77777777" w:rsidTr="00655777">
        <w:trPr>
          <w:trHeight w:val="299"/>
        </w:trPr>
        <w:tc>
          <w:tcPr>
            <w:tcW w:w="1406" w:type="dxa"/>
            <w:vMerge w:val="restart"/>
          </w:tcPr>
          <w:p w14:paraId="1811C6B5" w14:textId="77777777" w:rsidR="005F4125" w:rsidRPr="005F4125" w:rsidRDefault="005F4125" w:rsidP="005F4125">
            <w:pPr>
              <w:widowControl w:val="0"/>
              <w:autoSpaceDE w:val="0"/>
              <w:autoSpaceDN w:val="0"/>
              <w:spacing w:line="240" w:lineRule="auto"/>
              <w:ind w:right="304"/>
              <w:rPr>
                <w:rFonts w:eastAsia="Arial" w:cs="Arial"/>
                <w:b/>
                <w:szCs w:val="22"/>
                <w:lang w:val="en-US"/>
              </w:rPr>
            </w:pPr>
            <w:r w:rsidRPr="005F4125">
              <w:rPr>
                <w:rFonts w:eastAsia="Arial" w:cs="Arial"/>
                <w:b/>
                <w:szCs w:val="22"/>
                <w:lang w:val="en-US"/>
              </w:rPr>
              <w:t>800</w:t>
            </w:r>
            <w:r w:rsidRPr="005F4125">
              <w:rPr>
                <w:rFonts w:eastAsia="Arial" w:cs="Arial"/>
                <w:b/>
                <w:spacing w:val="-14"/>
                <w:szCs w:val="22"/>
                <w:lang w:val="en-US"/>
              </w:rPr>
              <w:t xml:space="preserve"> </w:t>
            </w:r>
            <w:r w:rsidRPr="005F4125">
              <w:rPr>
                <w:rFonts w:eastAsia="Arial" w:cs="Arial"/>
                <w:b/>
                <w:szCs w:val="22"/>
                <w:lang w:val="en-US"/>
              </w:rPr>
              <w:t>mL/</w:t>
            </w:r>
            <w:proofErr w:type="gramStart"/>
            <w:r w:rsidRPr="005F4125">
              <w:rPr>
                <w:rFonts w:eastAsia="Arial" w:cs="Arial"/>
                <w:b/>
                <w:szCs w:val="22"/>
                <w:lang w:val="en-US"/>
              </w:rPr>
              <w:t>ha</w:t>
            </w:r>
            <w:proofErr w:type="gramEnd"/>
            <w:r w:rsidRPr="005F4125">
              <w:rPr>
                <w:rFonts w:eastAsia="Arial" w:cs="Arial"/>
                <w:b/>
                <w:szCs w:val="22"/>
                <w:lang w:val="en-US"/>
              </w:rPr>
              <w:t xml:space="preserve"> or lower</w:t>
            </w:r>
          </w:p>
        </w:tc>
        <w:tc>
          <w:tcPr>
            <w:tcW w:w="1540" w:type="dxa"/>
          </w:tcPr>
          <w:p w14:paraId="7D00BF5A"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0.5</w:t>
            </w:r>
            <w:r w:rsidRPr="005F4125">
              <w:rPr>
                <w:rFonts w:eastAsia="Arial" w:cs="Arial"/>
                <w:spacing w:val="-5"/>
                <w:szCs w:val="22"/>
                <w:lang w:val="en-US"/>
              </w:rPr>
              <w:t xml:space="preserve"> </w:t>
            </w:r>
            <w:r w:rsidRPr="005F4125">
              <w:rPr>
                <w:rFonts w:eastAsia="Arial" w:cs="Arial"/>
                <w:szCs w:val="22"/>
                <w:lang w:val="en-US"/>
              </w:rPr>
              <w:t>m</w:t>
            </w:r>
            <w:r w:rsidRPr="005F4125">
              <w:rPr>
                <w:rFonts w:eastAsia="Arial" w:cs="Arial"/>
                <w:spacing w:val="-2"/>
                <w:szCs w:val="22"/>
                <w:lang w:val="en-US"/>
              </w:rPr>
              <w:t xml:space="preserve"> </w:t>
            </w:r>
            <w:r w:rsidRPr="005F4125">
              <w:rPr>
                <w:rFonts w:eastAsia="Arial" w:cs="Arial"/>
                <w:szCs w:val="22"/>
                <w:lang w:val="en-US"/>
              </w:rPr>
              <w:t>or</w:t>
            </w:r>
            <w:r w:rsidRPr="005F4125">
              <w:rPr>
                <w:rFonts w:eastAsia="Arial" w:cs="Arial"/>
                <w:spacing w:val="-3"/>
                <w:szCs w:val="22"/>
                <w:lang w:val="en-US"/>
              </w:rPr>
              <w:t xml:space="preserve"> </w:t>
            </w:r>
            <w:r w:rsidRPr="005F4125">
              <w:rPr>
                <w:rFonts w:eastAsia="Arial" w:cs="Arial"/>
                <w:spacing w:val="-2"/>
                <w:szCs w:val="22"/>
                <w:lang w:val="en-US"/>
              </w:rPr>
              <w:t>lower</w:t>
            </w:r>
          </w:p>
        </w:tc>
        <w:tc>
          <w:tcPr>
            <w:tcW w:w="1300" w:type="dxa"/>
          </w:tcPr>
          <w:p w14:paraId="20B9E957"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990" w:type="dxa"/>
          </w:tcPr>
          <w:p w14:paraId="17397C02"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1264" w:type="dxa"/>
          </w:tcPr>
          <w:p w14:paraId="1357248F"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1286" w:type="dxa"/>
          </w:tcPr>
          <w:p w14:paraId="11222E89"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1226" w:type="dxa"/>
          </w:tcPr>
          <w:p w14:paraId="675FF42A"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r>
      <w:tr w:rsidR="005F4125" w:rsidRPr="005F4125" w14:paraId="69A5C5FB" w14:textId="77777777" w:rsidTr="00655777">
        <w:trPr>
          <w:trHeight w:val="302"/>
        </w:trPr>
        <w:tc>
          <w:tcPr>
            <w:tcW w:w="1406" w:type="dxa"/>
            <w:vMerge/>
            <w:tcBorders>
              <w:top w:val="nil"/>
            </w:tcBorders>
          </w:tcPr>
          <w:p w14:paraId="5AFF9C13" w14:textId="77777777" w:rsidR="005F4125" w:rsidRPr="005F4125" w:rsidRDefault="005F4125" w:rsidP="005F4125">
            <w:pPr>
              <w:widowControl w:val="0"/>
              <w:autoSpaceDE w:val="0"/>
              <w:autoSpaceDN w:val="0"/>
              <w:spacing w:line="240" w:lineRule="auto"/>
              <w:rPr>
                <w:rFonts w:eastAsia="Arial" w:cs="Arial"/>
                <w:sz w:val="2"/>
                <w:szCs w:val="2"/>
                <w:lang w:val="en-US"/>
              </w:rPr>
            </w:pPr>
          </w:p>
        </w:tc>
        <w:tc>
          <w:tcPr>
            <w:tcW w:w="1540" w:type="dxa"/>
          </w:tcPr>
          <w:p w14:paraId="1B1361BE"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1.0</w:t>
            </w:r>
            <w:r w:rsidRPr="005F4125">
              <w:rPr>
                <w:rFonts w:eastAsia="Arial" w:cs="Arial"/>
                <w:spacing w:val="-5"/>
                <w:szCs w:val="22"/>
                <w:lang w:val="en-US"/>
              </w:rPr>
              <w:t xml:space="preserve"> </w:t>
            </w:r>
            <w:r w:rsidRPr="005F4125">
              <w:rPr>
                <w:rFonts w:eastAsia="Arial" w:cs="Arial"/>
                <w:szCs w:val="22"/>
                <w:lang w:val="en-US"/>
              </w:rPr>
              <w:t>m</w:t>
            </w:r>
            <w:r w:rsidRPr="005F4125">
              <w:rPr>
                <w:rFonts w:eastAsia="Arial" w:cs="Arial"/>
                <w:spacing w:val="-2"/>
                <w:szCs w:val="22"/>
                <w:lang w:val="en-US"/>
              </w:rPr>
              <w:t xml:space="preserve"> </w:t>
            </w:r>
            <w:r w:rsidRPr="005F4125">
              <w:rPr>
                <w:rFonts w:eastAsia="Arial" w:cs="Arial"/>
                <w:szCs w:val="22"/>
                <w:lang w:val="en-US"/>
              </w:rPr>
              <w:t>or</w:t>
            </w:r>
            <w:r w:rsidRPr="005F4125">
              <w:rPr>
                <w:rFonts w:eastAsia="Arial" w:cs="Arial"/>
                <w:spacing w:val="-3"/>
                <w:szCs w:val="22"/>
                <w:lang w:val="en-US"/>
              </w:rPr>
              <w:t xml:space="preserve"> </w:t>
            </w:r>
            <w:r w:rsidRPr="005F4125">
              <w:rPr>
                <w:rFonts w:eastAsia="Arial" w:cs="Arial"/>
                <w:spacing w:val="-2"/>
                <w:szCs w:val="22"/>
                <w:lang w:val="en-US"/>
              </w:rPr>
              <w:t>lower</w:t>
            </w:r>
          </w:p>
        </w:tc>
        <w:tc>
          <w:tcPr>
            <w:tcW w:w="1300" w:type="dxa"/>
          </w:tcPr>
          <w:p w14:paraId="51996B86"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990" w:type="dxa"/>
          </w:tcPr>
          <w:p w14:paraId="05BEC1AF"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20</w:t>
            </w:r>
            <w:r w:rsidRPr="005F4125">
              <w:rPr>
                <w:rFonts w:eastAsia="Arial" w:cs="Arial"/>
                <w:spacing w:val="-5"/>
                <w:szCs w:val="22"/>
                <w:lang w:val="en-US"/>
              </w:rPr>
              <w:t xml:space="preserve"> </w:t>
            </w:r>
          </w:p>
        </w:tc>
        <w:tc>
          <w:tcPr>
            <w:tcW w:w="1264" w:type="dxa"/>
          </w:tcPr>
          <w:p w14:paraId="02190D6D"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c>
          <w:tcPr>
            <w:tcW w:w="1286" w:type="dxa"/>
          </w:tcPr>
          <w:p w14:paraId="1624C094"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10</w:t>
            </w:r>
            <w:r w:rsidRPr="005F4125">
              <w:rPr>
                <w:rFonts w:eastAsia="Arial" w:cs="Arial"/>
                <w:spacing w:val="-5"/>
                <w:szCs w:val="22"/>
                <w:lang w:val="en-US"/>
              </w:rPr>
              <w:t xml:space="preserve"> </w:t>
            </w:r>
          </w:p>
        </w:tc>
        <w:tc>
          <w:tcPr>
            <w:tcW w:w="1226" w:type="dxa"/>
          </w:tcPr>
          <w:p w14:paraId="1AFCA72A" w14:textId="77777777" w:rsidR="005F4125" w:rsidRPr="005F4125" w:rsidRDefault="005F4125" w:rsidP="005F4125">
            <w:pPr>
              <w:widowControl w:val="0"/>
              <w:autoSpaceDE w:val="0"/>
              <w:autoSpaceDN w:val="0"/>
              <w:spacing w:line="229" w:lineRule="exact"/>
              <w:rPr>
                <w:rFonts w:eastAsia="Arial" w:cs="Arial"/>
                <w:szCs w:val="22"/>
                <w:lang w:val="en-US"/>
              </w:rPr>
            </w:pPr>
            <w:r w:rsidRPr="005F4125">
              <w:rPr>
                <w:rFonts w:eastAsia="Arial" w:cs="Arial"/>
                <w:szCs w:val="22"/>
                <w:lang w:val="en-US"/>
              </w:rPr>
              <w:t>0</w:t>
            </w:r>
            <w:r w:rsidRPr="005F4125">
              <w:rPr>
                <w:rFonts w:eastAsia="Arial" w:cs="Arial"/>
                <w:spacing w:val="-3"/>
                <w:szCs w:val="22"/>
                <w:lang w:val="en-US"/>
              </w:rPr>
              <w:t xml:space="preserve"> </w:t>
            </w:r>
          </w:p>
        </w:tc>
      </w:tr>
    </w:tbl>
    <w:p w14:paraId="17A91237" w14:textId="77777777" w:rsidR="005F4125" w:rsidRPr="005F4125" w:rsidRDefault="005F4125" w:rsidP="005F4125">
      <w:pPr>
        <w:widowControl w:val="0"/>
        <w:autoSpaceDE w:val="0"/>
        <w:autoSpaceDN w:val="0"/>
        <w:spacing w:before="2" w:line="259" w:lineRule="auto"/>
        <w:ind w:right="1076"/>
        <w:rPr>
          <w:rFonts w:eastAsia="Arial" w:cs="Arial"/>
          <w:szCs w:val="22"/>
          <w:lang w:val="en-US"/>
        </w:rPr>
      </w:pPr>
      <w:r w:rsidRPr="005F4125">
        <w:rPr>
          <w:rFonts w:eastAsia="Arial" w:cs="Arial"/>
          <w:szCs w:val="22"/>
          <w:lang w:val="en-US"/>
        </w:rPr>
        <w:t>-</w:t>
      </w:r>
      <w:r w:rsidRPr="005F4125">
        <w:rPr>
          <w:rFonts w:eastAsia="Arial" w:cs="Arial"/>
          <w:spacing w:val="-4"/>
          <w:szCs w:val="22"/>
          <w:lang w:val="en-US"/>
        </w:rPr>
        <w:t xml:space="preserve"> </w:t>
      </w:r>
      <w:r w:rsidRPr="005F4125">
        <w:rPr>
          <w:rFonts w:eastAsia="Arial" w:cs="Arial"/>
          <w:szCs w:val="22"/>
          <w:lang w:val="en-US"/>
        </w:rPr>
        <w:t>minimum</w:t>
      </w:r>
      <w:r w:rsidRPr="005F4125">
        <w:rPr>
          <w:rFonts w:eastAsia="Arial" w:cs="Arial"/>
          <w:spacing w:val="-3"/>
          <w:szCs w:val="22"/>
          <w:lang w:val="en-US"/>
        </w:rPr>
        <w:t xml:space="preserve"> </w:t>
      </w:r>
      <w:r w:rsidRPr="005F4125">
        <w:rPr>
          <w:rFonts w:eastAsia="Arial" w:cs="Arial"/>
          <w:szCs w:val="22"/>
          <w:lang w:val="en-US"/>
        </w:rPr>
        <w:t>distances</w:t>
      </w:r>
      <w:r w:rsidRPr="005F4125">
        <w:rPr>
          <w:rFonts w:eastAsia="Arial" w:cs="Arial"/>
          <w:spacing w:val="-4"/>
          <w:szCs w:val="22"/>
          <w:lang w:val="en-US"/>
        </w:rPr>
        <w:t xml:space="preserve"> </w:t>
      </w:r>
      <w:r w:rsidRPr="005F4125">
        <w:rPr>
          <w:rFonts w:eastAsia="Arial" w:cs="Arial"/>
          <w:szCs w:val="22"/>
          <w:lang w:val="en-US"/>
        </w:rPr>
        <w:t>between</w:t>
      </w:r>
      <w:r w:rsidRPr="005F4125">
        <w:rPr>
          <w:rFonts w:eastAsia="Arial" w:cs="Arial"/>
          <w:spacing w:val="-5"/>
          <w:szCs w:val="22"/>
          <w:lang w:val="en-US"/>
        </w:rPr>
        <w:t xml:space="preserve"> </w:t>
      </w:r>
      <w:r w:rsidRPr="005F4125">
        <w:rPr>
          <w:rFonts w:eastAsia="Arial" w:cs="Arial"/>
          <w:szCs w:val="22"/>
          <w:lang w:val="en-US"/>
        </w:rPr>
        <w:t>the</w:t>
      </w:r>
      <w:r w:rsidRPr="005F4125">
        <w:rPr>
          <w:rFonts w:eastAsia="Arial" w:cs="Arial"/>
          <w:spacing w:val="-3"/>
          <w:szCs w:val="22"/>
          <w:lang w:val="en-US"/>
        </w:rPr>
        <w:t xml:space="preserve"> </w:t>
      </w:r>
      <w:r w:rsidRPr="005F4125">
        <w:rPr>
          <w:rFonts w:eastAsia="Arial" w:cs="Arial"/>
          <w:szCs w:val="22"/>
          <w:lang w:val="en-US"/>
        </w:rPr>
        <w:t>application</w:t>
      </w:r>
      <w:r w:rsidRPr="005F4125">
        <w:rPr>
          <w:rFonts w:eastAsia="Arial" w:cs="Arial"/>
          <w:spacing w:val="-5"/>
          <w:szCs w:val="22"/>
          <w:lang w:val="en-US"/>
        </w:rPr>
        <w:t xml:space="preserve"> </w:t>
      </w:r>
      <w:r w:rsidRPr="005F4125">
        <w:rPr>
          <w:rFonts w:eastAsia="Arial" w:cs="Arial"/>
          <w:szCs w:val="22"/>
          <w:lang w:val="en-US"/>
        </w:rPr>
        <w:t>site</w:t>
      </w:r>
      <w:r w:rsidRPr="005F4125">
        <w:rPr>
          <w:rFonts w:eastAsia="Arial" w:cs="Arial"/>
          <w:spacing w:val="-5"/>
          <w:szCs w:val="22"/>
          <w:lang w:val="en-US"/>
        </w:rPr>
        <w:t xml:space="preserve"> </w:t>
      </w:r>
      <w:r w:rsidRPr="005F4125">
        <w:rPr>
          <w:rFonts w:eastAsia="Arial" w:cs="Arial"/>
          <w:szCs w:val="22"/>
          <w:lang w:val="en-US"/>
        </w:rPr>
        <w:t>and</w:t>
      </w:r>
      <w:r w:rsidRPr="005F4125">
        <w:rPr>
          <w:rFonts w:eastAsia="Arial" w:cs="Arial"/>
          <w:spacing w:val="-3"/>
          <w:szCs w:val="22"/>
          <w:lang w:val="en-US"/>
        </w:rPr>
        <w:t xml:space="preserve"> </w:t>
      </w:r>
      <w:r w:rsidRPr="005F4125">
        <w:rPr>
          <w:rFonts w:eastAsia="Arial" w:cs="Arial"/>
          <w:szCs w:val="22"/>
          <w:lang w:val="en-US"/>
        </w:rPr>
        <w:t>downwind</w:t>
      </w:r>
      <w:r w:rsidRPr="005F4125">
        <w:rPr>
          <w:rFonts w:eastAsia="Arial" w:cs="Arial"/>
          <w:spacing w:val="-5"/>
          <w:szCs w:val="22"/>
          <w:lang w:val="en-US"/>
        </w:rPr>
        <w:t xml:space="preserve"> </w:t>
      </w:r>
      <w:r w:rsidRPr="005F4125">
        <w:rPr>
          <w:rFonts w:eastAsia="Arial" w:cs="Arial"/>
          <w:szCs w:val="22"/>
          <w:lang w:val="en-US"/>
        </w:rPr>
        <w:t>sensitive</w:t>
      </w:r>
      <w:r w:rsidRPr="005F4125">
        <w:rPr>
          <w:rFonts w:eastAsia="Arial" w:cs="Arial"/>
          <w:spacing w:val="-3"/>
          <w:szCs w:val="22"/>
          <w:lang w:val="en-US"/>
        </w:rPr>
        <w:t xml:space="preserve"> </w:t>
      </w:r>
      <w:r w:rsidRPr="005F4125">
        <w:rPr>
          <w:rFonts w:eastAsia="Arial" w:cs="Arial"/>
          <w:szCs w:val="22"/>
          <w:lang w:val="en-US"/>
        </w:rPr>
        <w:t>areas</w:t>
      </w:r>
      <w:r w:rsidRPr="005F4125">
        <w:rPr>
          <w:rFonts w:eastAsia="Arial" w:cs="Arial"/>
          <w:spacing w:val="-1"/>
          <w:szCs w:val="22"/>
          <w:lang w:val="en-US"/>
        </w:rPr>
        <w:t xml:space="preserve"> </w:t>
      </w:r>
      <w:r w:rsidRPr="005F4125">
        <w:rPr>
          <w:rFonts w:eastAsia="Arial" w:cs="Arial"/>
          <w:szCs w:val="22"/>
          <w:lang w:val="en-US"/>
        </w:rPr>
        <w:t>(see</w:t>
      </w:r>
      <w:r w:rsidRPr="005F4125">
        <w:rPr>
          <w:rFonts w:eastAsia="Arial" w:cs="Arial"/>
          <w:spacing w:val="-5"/>
          <w:szCs w:val="22"/>
          <w:lang w:val="en-US"/>
        </w:rPr>
        <w:t xml:space="preserve"> </w:t>
      </w:r>
      <w:r w:rsidRPr="005F4125">
        <w:rPr>
          <w:rFonts w:eastAsia="Arial" w:cs="Arial"/>
          <w:szCs w:val="22"/>
          <w:lang w:val="en-US"/>
        </w:rPr>
        <w:t xml:space="preserve">‘Mandatory </w:t>
      </w:r>
      <w:proofErr w:type="gramStart"/>
      <w:r w:rsidRPr="005F4125">
        <w:rPr>
          <w:rFonts w:eastAsia="Arial" w:cs="Arial"/>
          <w:szCs w:val="22"/>
          <w:lang w:val="en-US"/>
        </w:rPr>
        <w:t>downwind buffer zones</w:t>
      </w:r>
      <w:proofErr w:type="gramEnd"/>
      <w:r w:rsidRPr="005F4125">
        <w:rPr>
          <w:rFonts w:eastAsia="Arial" w:cs="Arial"/>
          <w:szCs w:val="22"/>
          <w:lang w:val="en-US"/>
        </w:rPr>
        <w:t>’</w:t>
      </w:r>
      <w:r w:rsidRPr="005F4125">
        <w:rPr>
          <w:rFonts w:eastAsia="Arial" w:cs="Arial"/>
          <w:spacing w:val="-1"/>
          <w:szCs w:val="22"/>
          <w:lang w:val="en-US"/>
        </w:rPr>
        <w:t xml:space="preserve"> </w:t>
      </w:r>
      <w:r w:rsidRPr="005F4125">
        <w:rPr>
          <w:rFonts w:eastAsia="Arial" w:cs="Arial"/>
          <w:szCs w:val="22"/>
          <w:lang w:val="en-US"/>
        </w:rPr>
        <w:t xml:space="preserve">section of the following table titled ‘Buffer </w:t>
      </w:r>
      <w:proofErr w:type="gramStart"/>
      <w:r w:rsidRPr="005F4125">
        <w:rPr>
          <w:rFonts w:eastAsia="Arial" w:cs="Arial"/>
          <w:szCs w:val="22"/>
          <w:lang w:val="en-US"/>
        </w:rPr>
        <w:t>zones</w:t>
      </w:r>
      <w:proofErr w:type="gramEnd"/>
      <w:r w:rsidRPr="005F4125">
        <w:rPr>
          <w:rFonts w:eastAsia="Arial" w:cs="Arial"/>
          <w:szCs w:val="22"/>
          <w:lang w:val="en-US"/>
        </w:rPr>
        <w:t xml:space="preserve"> for </w:t>
      </w:r>
      <w:proofErr w:type="gramStart"/>
      <w:r w:rsidRPr="005F4125">
        <w:rPr>
          <w:rFonts w:eastAsia="Arial" w:cs="Arial"/>
          <w:szCs w:val="22"/>
          <w:lang w:val="en-US"/>
        </w:rPr>
        <w:t>boom</w:t>
      </w:r>
      <w:proofErr w:type="gramEnd"/>
      <w:r w:rsidRPr="005F4125">
        <w:rPr>
          <w:rFonts w:eastAsia="Arial" w:cs="Arial"/>
          <w:szCs w:val="22"/>
          <w:lang w:val="en-US"/>
        </w:rPr>
        <w:t xml:space="preserve"> </w:t>
      </w:r>
      <w:proofErr w:type="gramStart"/>
      <w:r w:rsidRPr="005F4125">
        <w:rPr>
          <w:rFonts w:eastAsia="Arial" w:cs="Arial"/>
          <w:szCs w:val="22"/>
          <w:lang w:val="en-US"/>
        </w:rPr>
        <w:t>sprayers’)</w:t>
      </w:r>
      <w:proofErr w:type="gramEnd"/>
      <w:r w:rsidRPr="005F4125">
        <w:rPr>
          <w:rFonts w:eastAsia="Arial" w:cs="Arial"/>
          <w:szCs w:val="22"/>
          <w:lang w:val="en-US"/>
        </w:rPr>
        <w:t xml:space="preserve"> are </w:t>
      </w:r>
      <w:r w:rsidRPr="005F4125">
        <w:rPr>
          <w:rFonts w:eastAsia="Arial" w:cs="Arial"/>
          <w:spacing w:val="-2"/>
          <w:szCs w:val="22"/>
          <w:lang w:val="en-US"/>
        </w:rPr>
        <w:t>observed.</w:t>
      </w:r>
    </w:p>
    <w:p w14:paraId="4C2C8E43" w14:textId="77777777" w:rsidR="005F4125" w:rsidRPr="005F4125" w:rsidRDefault="005F4125" w:rsidP="005F4125">
      <w:pPr>
        <w:widowControl w:val="0"/>
        <w:autoSpaceDE w:val="0"/>
        <w:autoSpaceDN w:val="0"/>
        <w:spacing w:line="259" w:lineRule="auto"/>
        <w:rPr>
          <w:rFonts w:eastAsia="Arial" w:cs="Arial"/>
          <w:szCs w:val="22"/>
          <w:lang w:val="en-US"/>
        </w:rPr>
      </w:pPr>
    </w:p>
    <w:p w14:paraId="645A88B7" w14:textId="77777777" w:rsidR="005F4125" w:rsidRPr="005F4125" w:rsidRDefault="005F4125" w:rsidP="005F4125">
      <w:pPr>
        <w:widowControl w:val="0"/>
        <w:autoSpaceDE w:val="0"/>
        <w:autoSpaceDN w:val="0"/>
        <w:spacing w:before="160" w:line="240" w:lineRule="auto"/>
        <w:rPr>
          <w:rFonts w:eastAsia="Arial" w:cs="Arial"/>
          <w:szCs w:val="22"/>
          <w:lang w:val="en-US"/>
        </w:rPr>
      </w:pPr>
    </w:p>
    <w:p w14:paraId="003BAF4C" w14:textId="77777777" w:rsidR="005F4125" w:rsidRPr="005F4125" w:rsidRDefault="005F4125" w:rsidP="005F4125">
      <w:pPr>
        <w:widowControl w:val="0"/>
        <w:autoSpaceDE w:val="0"/>
        <w:autoSpaceDN w:val="0"/>
        <w:spacing w:before="160" w:line="240" w:lineRule="auto"/>
        <w:rPr>
          <w:rFonts w:eastAsia="Arial" w:cs="Arial"/>
          <w:szCs w:val="22"/>
          <w:lang w:val="en-US"/>
        </w:rPr>
      </w:pPr>
      <w:r w:rsidRPr="005F4125">
        <w:rPr>
          <w:rFonts w:eastAsia="Arial" w:cs="Arial"/>
          <w:szCs w:val="22"/>
          <w:lang w:val="en-US"/>
        </w:rPr>
        <w:t>DO</w:t>
      </w:r>
      <w:r w:rsidRPr="005F4125">
        <w:rPr>
          <w:rFonts w:eastAsia="Arial" w:cs="Arial"/>
          <w:spacing w:val="-6"/>
          <w:szCs w:val="22"/>
          <w:lang w:val="en-US"/>
        </w:rPr>
        <w:t xml:space="preserve"> </w:t>
      </w:r>
      <w:r w:rsidRPr="005F4125">
        <w:rPr>
          <w:rFonts w:eastAsia="Arial" w:cs="Arial"/>
          <w:szCs w:val="22"/>
          <w:lang w:val="en-US"/>
        </w:rPr>
        <w:t>NOT</w:t>
      </w:r>
      <w:r w:rsidRPr="005F4125">
        <w:rPr>
          <w:rFonts w:eastAsia="Arial" w:cs="Arial"/>
          <w:spacing w:val="-10"/>
          <w:szCs w:val="22"/>
          <w:lang w:val="en-US"/>
        </w:rPr>
        <w:t xml:space="preserve"> </w:t>
      </w:r>
      <w:r w:rsidRPr="005F4125">
        <w:rPr>
          <w:rFonts w:eastAsia="Arial" w:cs="Arial"/>
          <w:szCs w:val="22"/>
          <w:lang w:val="en-US"/>
        </w:rPr>
        <w:t>apply</w:t>
      </w:r>
      <w:r w:rsidRPr="005F4125">
        <w:rPr>
          <w:rFonts w:eastAsia="Arial" w:cs="Arial"/>
          <w:spacing w:val="-6"/>
          <w:szCs w:val="22"/>
          <w:lang w:val="en-US"/>
        </w:rPr>
        <w:t xml:space="preserve"> </w:t>
      </w:r>
      <w:proofErr w:type="gramStart"/>
      <w:r w:rsidRPr="005F4125">
        <w:rPr>
          <w:rFonts w:eastAsia="Arial" w:cs="Arial"/>
          <w:szCs w:val="22"/>
          <w:lang w:val="en-US"/>
        </w:rPr>
        <w:t>by</w:t>
      </w:r>
      <w:proofErr w:type="gramEnd"/>
      <w:r w:rsidRPr="005F4125">
        <w:rPr>
          <w:rFonts w:eastAsia="Arial" w:cs="Arial"/>
          <w:spacing w:val="-6"/>
          <w:szCs w:val="22"/>
          <w:lang w:val="en-US"/>
        </w:rPr>
        <w:t xml:space="preserve"> </w:t>
      </w:r>
      <w:r w:rsidRPr="005F4125">
        <w:rPr>
          <w:rFonts w:eastAsia="Arial" w:cs="Arial"/>
          <w:szCs w:val="22"/>
          <w:lang w:val="en-US"/>
        </w:rPr>
        <w:t>Optical Spot Spray Technologies (OSST)</w:t>
      </w:r>
      <w:r w:rsidRPr="005F4125">
        <w:rPr>
          <w:rFonts w:eastAsia="Arial" w:cs="Arial"/>
          <w:spacing w:val="-6"/>
          <w:szCs w:val="22"/>
          <w:lang w:val="en-US"/>
        </w:rPr>
        <w:t xml:space="preserve"> </w:t>
      </w:r>
      <w:r w:rsidRPr="005F4125">
        <w:rPr>
          <w:rFonts w:eastAsia="Arial" w:cs="Arial"/>
          <w:szCs w:val="22"/>
          <w:lang w:val="en-US"/>
        </w:rPr>
        <w:t>unless</w:t>
      </w:r>
      <w:r w:rsidRPr="005F4125">
        <w:rPr>
          <w:rFonts w:eastAsia="Arial" w:cs="Arial"/>
          <w:spacing w:val="-5"/>
          <w:szCs w:val="22"/>
          <w:lang w:val="en-US"/>
        </w:rPr>
        <w:t xml:space="preserve"> </w:t>
      </w:r>
      <w:r w:rsidRPr="005F4125">
        <w:rPr>
          <w:rFonts w:eastAsia="Arial" w:cs="Arial"/>
          <w:szCs w:val="22"/>
          <w:lang w:val="en-US"/>
        </w:rPr>
        <w:t>the</w:t>
      </w:r>
      <w:r w:rsidRPr="005F4125">
        <w:rPr>
          <w:rFonts w:eastAsia="Arial" w:cs="Arial"/>
          <w:spacing w:val="-5"/>
          <w:szCs w:val="22"/>
          <w:lang w:val="en-US"/>
        </w:rPr>
        <w:t xml:space="preserve"> </w:t>
      </w:r>
      <w:r w:rsidRPr="005F4125">
        <w:rPr>
          <w:rFonts w:eastAsia="Arial" w:cs="Arial"/>
          <w:szCs w:val="22"/>
          <w:lang w:val="en-US"/>
        </w:rPr>
        <w:t>following</w:t>
      </w:r>
      <w:r w:rsidRPr="005F4125">
        <w:rPr>
          <w:rFonts w:eastAsia="Arial" w:cs="Arial"/>
          <w:spacing w:val="-5"/>
          <w:szCs w:val="22"/>
          <w:lang w:val="en-US"/>
        </w:rPr>
        <w:t xml:space="preserve"> </w:t>
      </w:r>
      <w:r w:rsidRPr="005F4125">
        <w:rPr>
          <w:rFonts w:eastAsia="Arial" w:cs="Arial"/>
          <w:szCs w:val="22"/>
          <w:lang w:val="en-US"/>
        </w:rPr>
        <w:t>requirements</w:t>
      </w:r>
      <w:r w:rsidRPr="005F4125">
        <w:rPr>
          <w:rFonts w:eastAsia="Arial" w:cs="Arial"/>
          <w:spacing w:val="-6"/>
          <w:szCs w:val="22"/>
          <w:lang w:val="en-US"/>
        </w:rPr>
        <w:t xml:space="preserve"> </w:t>
      </w:r>
      <w:r w:rsidRPr="005F4125">
        <w:rPr>
          <w:rFonts w:eastAsia="Arial" w:cs="Arial"/>
          <w:szCs w:val="22"/>
          <w:lang w:val="en-US"/>
        </w:rPr>
        <w:t>are</w:t>
      </w:r>
      <w:r w:rsidRPr="005F4125">
        <w:rPr>
          <w:rFonts w:eastAsia="Arial" w:cs="Arial"/>
          <w:spacing w:val="-4"/>
          <w:szCs w:val="22"/>
          <w:lang w:val="en-US"/>
        </w:rPr>
        <w:t xml:space="preserve"> met:</w:t>
      </w:r>
    </w:p>
    <w:p w14:paraId="0CC0AFC8" w14:textId="77777777" w:rsidR="005F4125" w:rsidRPr="005F4125" w:rsidRDefault="005F4125" w:rsidP="005F4125">
      <w:pPr>
        <w:widowControl w:val="0"/>
        <w:autoSpaceDE w:val="0"/>
        <w:autoSpaceDN w:val="0"/>
        <w:spacing w:before="178" w:line="240" w:lineRule="auto"/>
        <w:rPr>
          <w:rFonts w:eastAsia="Arial" w:cs="Arial"/>
          <w:spacing w:val="-2"/>
          <w:szCs w:val="22"/>
          <w:lang w:val="en-US"/>
        </w:rPr>
      </w:pPr>
      <w:r w:rsidRPr="005F4125">
        <w:rPr>
          <w:rFonts w:eastAsia="Arial" w:cs="Arial"/>
          <w:szCs w:val="22"/>
          <w:lang w:val="en-US"/>
        </w:rPr>
        <w:t>-</w:t>
      </w:r>
      <w:r w:rsidRPr="005F4125">
        <w:rPr>
          <w:rFonts w:eastAsia="Arial" w:cs="Arial"/>
          <w:spacing w:val="-6"/>
          <w:szCs w:val="22"/>
          <w:lang w:val="en-US"/>
        </w:rPr>
        <w:t xml:space="preserve"> </w:t>
      </w:r>
      <w:r w:rsidRPr="005F4125">
        <w:rPr>
          <w:rFonts w:eastAsia="Arial" w:cs="Arial"/>
          <w:szCs w:val="22"/>
          <w:lang w:val="en-US"/>
        </w:rPr>
        <w:t>spray</w:t>
      </w:r>
      <w:r w:rsidRPr="005F4125">
        <w:rPr>
          <w:rFonts w:eastAsia="Arial" w:cs="Arial"/>
          <w:spacing w:val="-5"/>
          <w:szCs w:val="22"/>
          <w:lang w:val="en-US"/>
        </w:rPr>
        <w:t xml:space="preserve"> </w:t>
      </w:r>
      <w:r w:rsidRPr="005F4125">
        <w:rPr>
          <w:rFonts w:eastAsia="Arial" w:cs="Arial"/>
          <w:szCs w:val="22"/>
          <w:lang w:val="en-US"/>
        </w:rPr>
        <w:t>droplets</w:t>
      </w:r>
      <w:r w:rsidRPr="005F4125">
        <w:rPr>
          <w:rFonts w:eastAsia="Arial" w:cs="Arial"/>
          <w:spacing w:val="-6"/>
          <w:szCs w:val="22"/>
          <w:lang w:val="en-US"/>
        </w:rPr>
        <w:t xml:space="preserve"> </w:t>
      </w:r>
      <w:r w:rsidRPr="005F4125">
        <w:rPr>
          <w:rFonts w:eastAsia="Arial" w:cs="Arial"/>
          <w:szCs w:val="22"/>
          <w:lang w:val="en-US"/>
        </w:rPr>
        <w:t>not</w:t>
      </w:r>
      <w:r w:rsidRPr="005F4125">
        <w:rPr>
          <w:rFonts w:eastAsia="Arial" w:cs="Arial"/>
          <w:spacing w:val="-6"/>
          <w:szCs w:val="22"/>
          <w:lang w:val="en-US"/>
        </w:rPr>
        <w:t xml:space="preserve"> </w:t>
      </w:r>
      <w:r w:rsidRPr="005F4125">
        <w:rPr>
          <w:rFonts w:eastAsia="Arial" w:cs="Arial"/>
          <w:szCs w:val="22"/>
          <w:lang w:val="en-US"/>
        </w:rPr>
        <w:t>smaller</w:t>
      </w:r>
      <w:r w:rsidRPr="005F4125">
        <w:rPr>
          <w:rFonts w:eastAsia="Arial" w:cs="Arial"/>
          <w:spacing w:val="-5"/>
          <w:szCs w:val="22"/>
          <w:lang w:val="en-US"/>
        </w:rPr>
        <w:t xml:space="preserve"> </w:t>
      </w:r>
      <w:r w:rsidRPr="005F4125">
        <w:rPr>
          <w:rFonts w:eastAsia="Arial" w:cs="Arial"/>
          <w:szCs w:val="22"/>
          <w:lang w:val="en-US"/>
        </w:rPr>
        <w:t>than</w:t>
      </w:r>
      <w:r w:rsidRPr="005F4125">
        <w:rPr>
          <w:rFonts w:eastAsia="Arial" w:cs="Arial"/>
          <w:spacing w:val="-5"/>
          <w:szCs w:val="22"/>
          <w:lang w:val="en-US"/>
        </w:rPr>
        <w:t xml:space="preserve"> </w:t>
      </w:r>
      <w:r w:rsidRPr="005F4125">
        <w:rPr>
          <w:rFonts w:eastAsia="Arial" w:cs="Arial"/>
          <w:szCs w:val="22"/>
          <w:lang w:val="en-US"/>
        </w:rPr>
        <w:t>a</w:t>
      </w:r>
      <w:r w:rsidRPr="005F4125">
        <w:rPr>
          <w:rFonts w:eastAsia="Arial" w:cs="Arial"/>
          <w:spacing w:val="-6"/>
          <w:szCs w:val="22"/>
          <w:lang w:val="en-US"/>
        </w:rPr>
        <w:t xml:space="preserve"> </w:t>
      </w:r>
      <w:r w:rsidRPr="005F4125">
        <w:rPr>
          <w:rFonts w:eastAsia="Arial" w:cs="Arial"/>
          <w:szCs w:val="22"/>
          <w:lang w:val="en-US"/>
        </w:rPr>
        <w:t>MEDIUM</w:t>
      </w:r>
      <w:r w:rsidRPr="005F4125">
        <w:rPr>
          <w:rFonts w:eastAsia="Arial" w:cs="Arial"/>
          <w:spacing w:val="-6"/>
          <w:szCs w:val="22"/>
          <w:lang w:val="en-US"/>
        </w:rPr>
        <w:t xml:space="preserve"> </w:t>
      </w:r>
      <w:r w:rsidRPr="005F4125">
        <w:rPr>
          <w:rFonts w:eastAsia="Arial" w:cs="Arial"/>
          <w:szCs w:val="22"/>
          <w:lang w:val="en-US"/>
        </w:rPr>
        <w:t>spray</w:t>
      </w:r>
      <w:r w:rsidRPr="005F4125">
        <w:rPr>
          <w:rFonts w:eastAsia="Arial" w:cs="Arial"/>
          <w:spacing w:val="-5"/>
          <w:szCs w:val="22"/>
          <w:lang w:val="en-US"/>
        </w:rPr>
        <w:t xml:space="preserve"> </w:t>
      </w:r>
      <w:r w:rsidRPr="005F4125">
        <w:rPr>
          <w:rFonts w:eastAsia="Arial" w:cs="Arial"/>
          <w:szCs w:val="22"/>
          <w:lang w:val="en-US"/>
        </w:rPr>
        <w:t>droplet</w:t>
      </w:r>
      <w:r w:rsidRPr="005F4125">
        <w:rPr>
          <w:rFonts w:eastAsia="Arial" w:cs="Arial"/>
          <w:spacing w:val="-5"/>
          <w:szCs w:val="22"/>
          <w:lang w:val="en-US"/>
        </w:rPr>
        <w:t xml:space="preserve"> </w:t>
      </w:r>
      <w:r w:rsidRPr="005F4125">
        <w:rPr>
          <w:rFonts w:eastAsia="Arial" w:cs="Arial"/>
          <w:szCs w:val="22"/>
          <w:lang w:val="en-US"/>
        </w:rPr>
        <w:t>size</w:t>
      </w:r>
      <w:r w:rsidRPr="005F4125">
        <w:rPr>
          <w:rFonts w:eastAsia="Arial" w:cs="Arial"/>
          <w:spacing w:val="-6"/>
          <w:szCs w:val="22"/>
          <w:lang w:val="en-US"/>
        </w:rPr>
        <w:t xml:space="preserve"> </w:t>
      </w:r>
      <w:r w:rsidRPr="005F4125">
        <w:rPr>
          <w:rFonts w:eastAsia="Arial" w:cs="Arial"/>
          <w:spacing w:val="-2"/>
          <w:szCs w:val="22"/>
          <w:lang w:val="en-US"/>
        </w:rPr>
        <w:t>category</w:t>
      </w:r>
    </w:p>
    <w:p w14:paraId="572455D6" w14:textId="77777777" w:rsidR="005F4125" w:rsidRPr="005F4125" w:rsidRDefault="005F4125" w:rsidP="005F4125">
      <w:pPr>
        <w:widowControl w:val="0"/>
        <w:autoSpaceDE w:val="0"/>
        <w:autoSpaceDN w:val="0"/>
        <w:spacing w:before="178" w:line="240" w:lineRule="auto"/>
        <w:rPr>
          <w:rFonts w:eastAsia="Arial" w:cs="Arial"/>
          <w:szCs w:val="22"/>
          <w:lang w:val="en-US"/>
        </w:rPr>
      </w:pPr>
      <w:r w:rsidRPr="005F4125">
        <w:rPr>
          <w:rFonts w:eastAsia="Arial" w:cs="Arial"/>
          <w:szCs w:val="22"/>
          <w:lang w:val="en-US"/>
        </w:rPr>
        <w:t xml:space="preserve">- the release height is not greater than 0.8 </w:t>
      </w:r>
      <w:proofErr w:type="spellStart"/>
      <w:r w:rsidRPr="005F4125">
        <w:rPr>
          <w:rFonts w:eastAsia="Arial" w:cs="Arial"/>
          <w:szCs w:val="22"/>
          <w:lang w:val="en-US"/>
        </w:rPr>
        <w:t>metres</w:t>
      </w:r>
      <w:proofErr w:type="spellEnd"/>
      <w:r w:rsidRPr="005F4125">
        <w:rPr>
          <w:rFonts w:eastAsia="Arial" w:cs="Arial"/>
          <w:szCs w:val="22"/>
          <w:lang w:val="en-US"/>
        </w:rPr>
        <w:t xml:space="preserve"> above </w:t>
      </w:r>
      <w:proofErr w:type="gramStart"/>
      <w:r w:rsidRPr="005F4125">
        <w:rPr>
          <w:rFonts w:eastAsia="Arial" w:cs="Arial"/>
          <w:szCs w:val="22"/>
          <w:lang w:val="en-US"/>
        </w:rPr>
        <w:t>the ground</w:t>
      </w:r>
      <w:proofErr w:type="gramEnd"/>
    </w:p>
    <w:p w14:paraId="27FDD437" w14:textId="77777777" w:rsidR="005F4125" w:rsidRPr="005F4125" w:rsidRDefault="005F4125" w:rsidP="005F4125">
      <w:pPr>
        <w:widowControl w:val="0"/>
        <w:autoSpaceDE w:val="0"/>
        <w:autoSpaceDN w:val="0"/>
        <w:spacing w:line="259" w:lineRule="auto"/>
        <w:rPr>
          <w:rFonts w:eastAsia="Arial" w:cs="Arial"/>
          <w:szCs w:val="22"/>
          <w:lang w:val="en-US"/>
        </w:rPr>
      </w:pPr>
    </w:p>
    <w:p w14:paraId="4FC31899" w14:textId="77777777" w:rsidR="005F4125" w:rsidRPr="005F4125" w:rsidRDefault="005F4125" w:rsidP="005F4125">
      <w:pPr>
        <w:widowControl w:val="0"/>
        <w:autoSpaceDE w:val="0"/>
        <w:autoSpaceDN w:val="0"/>
        <w:spacing w:line="259" w:lineRule="auto"/>
        <w:rPr>
          <w:rFonts w:eastAsia="Arial" w:cs="Arial"/>
          <w:b/>
          <w:szCs w:val="22"/>
          <w:lang w:val="en-US"/>
        </w:rPr>
      </w:pPr>
      <w:r w:rsidRPr="005F4125">
        <w:rPr>
          <w:rFonts w:eastAsia="Arial" w:cs="Arial"/>
          <w:b/>
          <w:szCs w:val="22"/>
          <w:lang w:val="en-US"/>
        </w:rPr>
        <w:t>Buffer</w:t>
      </w:r>
      <w:r w:rsidRPr="005F4125">
        <w:rPr>
          <w:rFonts w:eastAsia="Arial" w:cs="Arial"/>
          <w:b/>
          <w:spacing w:val="-8"/>
          <w:szCs w:val="22"/>
          <w:lang w:val="en-US"/>
        </w:rPr>
        <w:t xml:space="preserve"> </w:t>
      </w:r>
      <w:r w:rsidRPr="005F4125">
        <w:rPr>
          <w:rFonts w:eastAsia="Arial" w:cs="Arial"/>
          <w:b/>
          <w:szCs w:val="22"/>
          <w:lang w:val="en-US"/>
        </w:rPr>
        <w:t>zones</w:t>
      </w:r>
      <w:r w:rsidRPr="005F4125">
        <w:rPr>
          <w:rFonts w:eastAsia="Arial" w:cs="Arial"/>
          <w:b/>
          <w:spacing w:val="-6"/>
          <w:szCs w:val="22"/>
          <w:lang w:val="en-US"/>
        </w:rPr>
        <w:t xml:space="preserve"> </w:t>
      </w:r>
      <w:r w:rsidRPr="005F4125">
        <w:rPr>
          <w:rFonts w:eastAsia="Arial" w:cs="Arial"/>
          <w:b/>
          <w:szCs w:val="22"/>
          <w:lang w:val="en-US"/>
        </w:rPr>
        <w:t>for</w:t>
      </w:r>
      <w:r w:rsidRPr="005F4125">
        <w:rPr>
          <w:rFonts w:eastAsia="Arial" w:cs="Arial"/>
          <w:b/>
          <w:spacing w:val="-7"/>
          <w:szCs w:val="22"/>
          <w:lang w:val="en-US"/>
        </w:rPr>
        <w:t xml:space="preserve"> </w:t>
      </w:r>
      <w:r w:rsidRPr="005F4125">
        <w:rPr>
          <w:rFonts w:eastAsia="Arial" w:cs="Arial"/>
          <w:b/>
          <w:szCs w:val="22"/>
          <w:lang w:val="en-US"/>
        </w:rPr>
        <w:t>Optical Spot Spray Technologies (OSST)</w:t>
      </w:r>
    </w:p>
    <w:p w14:paraId="0A937E87" w14:textId="77777777" w:rsidR="005F4125" w:rsidRPr="005F4125" w:rsidRDefault="005F4125" w:rsidP="005F4125">
      <w:pPr>
        <w:widowControl w:val="0"/>
        <w:autoSpaceDE w:val="0"/>
        <w:autoSpaceDN w:val="0"/>
        <w:spacing w:line="259" w:lineRule="auto"/>
        <w:rPr>
          <w:rFonts w:eastAsia="Arial" w:cs="Arial"/>
          <w:b/>
          <w:szCs w:val="22"/>
          <w:lang w:val="en-US"/>
        </w:rPr>
      </w:pPr>
    </w:p>
    <w:tbl>
      <w:tblPr>
        <w:tblStyle w:val="TableGrid2"/>
        <w:tblW w:w="0" w:type="auto"/>
        <w:tblInd w:w="-5" w:type="dxa"/>
        <w:tblLook w:val="04A0" w:firstRow="1" w:lastRow="0" w:firstColumn="1" w:lastColumn="0" w:noHBand="0" w:noVBand="1"/>
      </w:tblPr>
      <w:tblGrid>
        <w:gridCol w:w="1780"/>
        <w:gridCol w:w="1520"/>
        <w:gridCol w:w="1340"/>
        <w:gridCol w:w="1460"/>
        <w:gridCol w:w="1400"/>
        <w:gridCol w:w="1300"/>
      </w:tblGrid>
      <w:tr w:rsidR="005F4125" w:rsidRPr="005F4125" w14:paraId="65F8300C" w14:textId="77777777" w:rsidTr="00655777">
        <w:trPr>
          <w:trHeight w:val="300"/>
        </w:trPr>
        <w:tc>
          <w:tcPr>
            <w:tcW w:w="1780" w:type="dxa"/>
            <w:vMerge w:val="restart"/>
            <w:hideMark/>
          </w:tcPr>
          <w:p w14:paraId="5769A575"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Application rate</w:t>
            </w:r>
          </w:p>
        </w:tc>
        <w:tc>
          <w:tcPr>
            <w:tcW w:w="7020" w:type="dxa"/>
            <w:gridSpan w:val="5"/>
            <w:hideMark/>
          </w:tcPr>
          <w:p w14:paraId="0AFD5DFC"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Mandatory downwind buffer zones (</w:t>
            </w:r>
            <w:proofErr w:type="spellStart"/>
            <w:r w:rsidRPr="005F4125">
              <w:rPr>
                <w:rFonts w:eastAsia="Arial"/>
                <w:b/>
                <w:bCs/>
                <w:sz w:val="20"/>
                <w:szCs w:val="20"/>
                <w:lang w:val="en-US"/>
              </w:rPr>
              <w:t>metres</w:t>
            </w:r>
            <w:proofErr w:type="spellEnd"/>
            <w:r w:rsidRPr="005F4125">
              <w:rPr>
                <w:rFonts w:eastAsia="Arial"/>
                <w:b/>
                <w:bCs/>
                <w:sz w:val="20"/>
                <w:szCs w:val="20"/>
                <w:lang w:val="en-US"/>
              </w:rPr>
              <w:t>)</w:t>
            </w:r>
          </w:p>
        </w:tc>
      </w:tr>
      <w:tr w:rsidR="005F4125" w:rsidRPr="005F4125" w14:paraId="3ACDE60F" w14:textId="77777777" w:rsidTr="00655777">
        <w:trPr>
          <w:trHeight w:val="510"/>
        </w:trPr>
        <w:tc>
          <w:tcPr>
            <w:tcW w:w="1780" w:type="dxa"/>
            <w:vMerge/>
            <w:hideMark/>
          </w:tcPr>
          <w:p w14:paraId="0EF9B172" w14:textId="77777777" w:rsidR="005F4125" w:rsidRPr="005F4125" w:rsidRDefault="005F4125" w:rsidP="005F4125">
            <w:pPr>
              <w:spacing w:line="240" w:lineRule="auto"/>
              <w:rPr>
                <w:rFonts w:eastAsia="Arial"/>
                <w:b/>
                <w:bCs/>
                <w:sz w:val="20"/>
                <w:szCs w:val="20"/>
                <w:lang w:val="en-US"/>
              </w:rPr>
            </w:pPr>
          </w:p>
        </w:tc>
        <w:tc>
          <w:tcPr>
            <w:tcW w:w="1520" w:type="dxa"/>
            <w:hideMark/>
          </w:tcPr>
          <w:p w14:paraId="1C19191D"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Bystander    areas</w:t>
            </w:r>
          </w:p>
        </w:tc>
        <w:tc>
          <w:tcPr>
            <w:tcW w:w="1340" w:type="dxa"/>
            <w:hideMark/>
          </w:tcPr>
          <w:p w14:paraId="09E537F1"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Natural aquatic areas</w:t>
            </w:r>
          </w:p>
        </w:tc>
        <w:tc>
          <w:tcPr>
            <w:tcW w:w="1460" w:type="dxa"/>
            <w:hideMark/>
          </w:tcPr>
          <w:p w14:paraId="399FDA30"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Pollinator    areas</w:t>
            </w:r>
          </w:p>
        </w:tc>
        <w:tc>
          <w:tcPr>
            <w:tcW w:w="1400" w:type="dxa"/>
            <w:hideMark/>
          </w:tcPr>
          <w:p w14:paraId="448241C6"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Vegetation areas</w:t>
            </w:r>
          </w:p>
        </w:tc>
        <w:tc>
          <w:tcPr>
            <w:tcW w:w="1300" w:type="dxa"/>
            <w:hideMark/>
          </w:tcPr>
          <w:p w14:paraId="542216B4"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Livestock areas</w:t>
            </w:r>
          </w:p>
        </w:tc>
      </w:tr>
      <w:tr w:rsidR="005F4125" w:rsidRPr="005F4125" w14:paraId="4A87B504" w14:textId="77777777" w:rsidTr="00655777">
        <w:trPr>
          <w:trHeight w:val="783"/>
        </w:trPr>
        <w:tc>
          <w:tcPr>
            <w:tcW w:w="1780" w:type="dxa"/>
            <w:hideMark/>
          </w:tcPr>
          <w:p w14:paraId="07FFB228" w14:textId="77777777" w:rsidR="005F4125" w:rsidRPr="005F4125" w:rsidRDefault="005F4125" w:rsidP="005F4125">
            <w:pPr>
              <w:spacing w:line="240" w:lineRule="auto"/>
              <w:rPr>
                <w:rFonts w:eastAsia="Arial"/>
                <w:sz w:val="20"/>
                <w:szCs w:val="20"/>
                <w:lang w:val="en-US"/>
              </w:rPr>
            </w:pPr>
            <w:r w:rsidRPr="005F4125">
              <w:rPr>
                <w:rFonts w:eastAsia="Arial"/>
                <w:sz w:val="20"/>
                <w:szCs w:val="20"/>
                <w:lang w:val="en-US"/>
              </w:rPr>
              <w:t>Up to a maximum of 2000 mL/ha</w:t>
            </w:r>
          </w:p>
        </w:tc>
        <w:tc>
          <w:tcPr>
            <w:tcW w:w="1520" w:type="dxa"/>
            <w:hideMark/>
          </w:tcPr>
          <w:p w14:paraId="776260CD"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 xml:space="preserve">0 </w:t>
            </w:r>
          </w:p>
        </w:tc>
        <w:tc>
          <w:tcPr>
            <w:tcW w:w="1340" w:type="dxa"/>
            <w:hideMark/>
          </w:tcPr>
          <w:p w14:paraId="14288220"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 xml:space="preserve">30 </w:t>
            </w:r>
          </w:p>
        </w:tc>
        <w:tc>
          <w:tcPr>
            <w:tcW w:w="1460" w:type="dxa"/>
            <w:hideMark/>
          </w:tcPr>
          <w:p w14:paraId="7114BD98"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 xml:space="preserve">0 </w:t>
            </w:r>
          </w:p>
        </w:tc>
        <w:tc>
          <w:tcPr>
            <w:tcW w:w="1400" w:type="dxa"/>
            <w:hideMark/>
          </w:tcPr>
          <w:p w14:paraId="43BA645C"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 xml:space="preserve">10 </w:t>
            </w:r>
          </w:p>
        </w:tc>
        <w:tc>
          <w:tcPr>
            <w:tcW w:w="1300" w:type="dxa"/>
            <w:hideMark/>
          </w:tcPr>
          <w:p w14:paraId="60A8E5E0" w14:textId="77777777" w:rsidR="005F4125" w:rsidRPr="005F4125" w:rsidRDefault="005F4125" w:rsidP="005F4125">
            <w:pPr>
              <w:spacing w:line="240" w:lineRule="auto"/>
              <w:rPr>
                <w:rFonts w:eastAsia="Arial"/>
                <w:b/>
                <w:bCs/>
                <w:sz w:val="20"/>
                <w:szCs w:val="20"/>
                <w:lang w:val="en-US"/>
              </w:rPr>
            </w:pPr>
            <w:r w:rsidRPr="005F4125">
              <w:rPr>
                <w:rFonts w:eastAsia="Arial"/>
                <w:b/>
                <w:bCs/>
                <w:sz w:val="20"/>
                <w:szCs w:val="20"/>
                <w:lang w:val="en-US"/>
              </w:rPr>
              <w:t xml:space="preserve">0 </w:t>
            </w:r>
          </w:p>
        </w:tc>
      </w:tr>
      <w:bookmarkEnd w:id="194"/>
    </w:tbl>
    <w:p w14:paraId="55DEF3CA" w14:textId="77777777" w:rsidR="005F4125" w:rsidRPr="005F4125" w:rsidRDefault="005F4125" w:rsidP="005F4125">
      <w:pPr>
        <w:widowControl w:val="0"/>
        <w:autoSpaceDE w:val="0"/>
        <w:autoSpaceDN w:val="0"/>
        <w:spacing w:before="4" w:line="240" w:lineRule="auto"/>
        <w:ind w:right="1076"/>
        <w:outlineLvl w:val="0"/>
        <w:rPr>
          <w:rFonts w:ascii="Arial Narrow" w:eastAsia="Arial Narrow" w:hAnsi="Arial Narrow" w:cs="Arial Narrow"/>
          <w:b/>
          <w:bCs/>
          <w:sz w:val="24"/>
          <w:lang w:val="en-US"/>
        </w:rPr>
      </w:pPr>
    </w:p>
    <w:p w14:paraId="290D6C6B" w14:textId="77777777" w:rsidR="00734FD3" w:rsidRDefault="00734FD3" w:rsidP="005F4125">
      <w:pPr>
        <w:widowControl w:val="0"/>
        <w:autoSpaceDE w:val="0"/>
        <w:autoSpaceDN w:val="0"/>
        <w:spacing w:before="81" w:line="240" w:lineRule="auto"/>
        <w:rPr>
          <w:rFonts w:ascii="Arial Narrow" w:eastAsia="Arial" w:cs="Arial"/>
          <w:b/>
          <w:szCs w:val="22"/>
          <w:lang w:val="en-US"/>
        </w:rPr>
      </w:pPr>
    </w:p>
    <w:p w14:paraId="653B6FBC" w14:textId="70773A88" w:rsidR="005F4125" w:rsidRPr="005F4125" w:rsidRDefault="005F4125" w:rsidP="005F4125">
      <w:pPr>
        <w:widowControl w:val="0"/>
        <w:autoSpaceDE w:val="0"/>
        <w:autoSpaceDN w:val="0"/>
        <w:spacing w:before="81" w:line="240" w:lineRule="auto"/>
        <w:rPr>
          <w:rFonts w:ascii="Arial Narrow" w:eastAsia="Arial" w:cs="Arial"/>
          <w:b/>
          <w:szCs w:val="22"/>
          <w:lang w:val="en-US"/>
        </w:rPr>
      </w:pPr>
      <w:r w:rsidRPr="005F4125">
        <w:rPr>
          <w:rFonts w:ascii="Arial Narrow" w:eastAsia="Arial" w:cs="Arial"/>
          <w:b/>
          <w:szCs w:val="22"/>
          <w:lang w:val="en-US"/>
        </w:rPr>
        <w:t>DIRECTIONS</w:t>
      </w:r>
      <w:r w:rsidRPr="005F4125">
        <w:rPr>
          <w:rFonts w:ascii="Arial Narrow" w:eastAsia="Arial" w:cs="Arial"/>
          <w:b/>
          <w:spacing w:val="-7"/>
          <w:szCs w:val="22"/>
          <w:lang w:val="en-US"/>
        </w:rPr>
        <w:t xml:space="preserve"> </w:t>
      </w:r>
      <w:r w:rsidRPr="005F4125">
        <w:rPr>
          <w:rFonts w:ascii="Arial Narrow" w:eastAsia="Arial" w:cs="Arial"/>
          <w:b/>
          <w:szCs w:val="22"/>
          <w:lang w:val="en-US"/>
        </w:rPr>
        <w:t>FOR</w:t>
      </w:r>
      <w:r w:rsidRPr="005F4125">
        <w:rPr>
          <w:rFonts w:ascii="Arial Narrow" w:eastAsia="Arial" w:cs="Arial"/>
          <w:b/>
          <w:spacing w:val="-7"/>
          <w:szCs w:val="22"/>
          <w:lang w:val="en-US"/>
        </w:rPr>
        <w:t xml:space="preserve"> </w:t>
      </w:r>
      <w:r w:rsidRPr="005F4125">
        <w:rPr>
          <w:rFonts w:ascii="Arial Narrow" w:eastAsia="Arial" w:cs="Arial"/>
          <w:b/>
          <w:spacing w:val="-5"/>
          <w:szCs w:val="22"/>
          <w:lang w:val="en-US"/>
        </w:rPr>
        <w:t>USE</w:t>
      </w:r>
    </w:p>
    <w:p w14:paraId="343A79F5" w14:textId="77777777" w:rsidR="005F4125" w:rsidRPr="005F4125" w:rsidRDefault="005F4125" w:rsidP="005F4125">
      <w:pPr>
        <w:widowControl w:val="0"/>
        <w:autoSpaceDE w:val="0"/>
        <w:autoSpaceDN w:val="0"/>
        <w:spacing w:before="5" w:line="240" w:lineRule="auto"/>
        <w:rPr>
          <w:rFonts w:ascii="Arial Narrow" w:eastAsia="Arial Narrow" w:hAnsi="Arial Narrow" w:cs="Arial Narrow"/>
          <w:b/>
          <w:sz w:val="17"/>
          <w:lang w:val="en-US"/>
        </w:rPr>
      </w:pP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2014"/>
        <w:gridCol w:w="1416"/>
        <w:gridCol w:w="1673"/>
        <w:gridCol w:w="3296"/>
      </w:tblGrid>
      <w:tr w:rsidR="00655777" w:rsidRPr="005F4125" w14:paraId="76A1F050" w14:textId="77777777" w:rsidTr="00655777">
        <w:trPr>
          <w:trHeight w:val="230"/>
        </w:trPr>
        <w:tc>
          <w:tcPr>
            <w:tcW w:w="1385" w:type="dxa"/>
            <w:tcBorders>
              <w:top w:val="single" w:sz="4" w:space="0" w:color="000000"/>
              <w:left w:val="single" w:sz="4" w:space="0" w:color="000000"/>
              <w:bottom w:val="single" w:sz="4" w:space="0" w:color="000000"/>
              <w:right w:val="single" w:sz="4" w:space="0" w:color="000000"/>
            </w:tcBorders>
            <w:hideMark/>
          </w:tcPr>
          <w:p w14:paraId="42656CBE" w14:textId="77777777" w:rsidR="005F4125" w:rsidRPr="005F4125" w:rsidRDefault="005F4125" w:rsidP="005F4125">
            <w:pPr>
              <w:widowControl w:val="0"/>
              <w:autoSpaceDE w:val="0"/>
              <w:autoSpaceDN w:val="0"/>
              <w:spacing w:line="210" w:lineRule="exact"/>
              <w:rPr>
                <w:rFonts w:ascii="Arial Narrow" w:eastAsia="Arial" w:cs="Arial"/>
                <w:b/>
                <w:szCs w:val="22"/>
                <w:lang w:val="en-US"/>
              </w:rPr>
            </w:pPr>
            <w:r w:rsidRPr="005F4125">
              <w:rPr>
                <w:rFonts w:ascii="Arial Narrow" w:eastAsia="Arial" w:cs="Arial"/>
                <w:b/>
                <w:spacing w:val="-4"/>
                <w:szCs w:val="22"/>
                <w:lang w:val="en-US"/>
              </w:rPr>
              <w:t>CROP</w:t>
            </w:r>
          </w:p>
        </w:tc>
        <w:tc>
          <w:tcPr>
            <w:tcW w:w="2014" w:type="dxa"/>
            <w:tcBorders>
              <w:top w:val="single" w:sz="4" w:space="0" w:color="000000"/>
              <w:left w:val="single" w:sz="4" w:space="0" w:color="000000"/>
              <w:bottom w:val="single" w:sz="4" w:space="0" w:color="000000"/>
              <w:right w:val="single" w:sz="4" w:space="0" w:color="000000"/>
            </w:tcBorders>
            <w:hideMark/>
          </w:tcPr>
          <w:p w14:paraId="48098C77" w14:textId="77777777" w:rsidR="005F4125" w:rsidRPr="005F4125" w:rsidRDefault="005F4125" w:rsidP="005F4125">
            <w:pPr>
              <w:widowControl w:val="0"/>
              <w:autoSpaceDE w:val="0"/>
              <w:autoSpaceDN w:val="0"/>
              <w:spacing w:line="210" w:lineRule="exact"/>
              <w:jc w:val="center"/>
              <w:rPr>
                <w:rFonts w:ascii="Arial Narrow" w:eastAsia="Arial" w:cs="Arial"/>
                <w:b/>
                <w:szCs w:val="22"/>
                <w:lang w:val="en-US"/>
              </w:rPr>
            </w:pPr>
            <w:r w:rsidRPr="005F4125">
              <w:rPr>
                <w:rFonts w:ascii="Arial Narrow" w:eastAsia="Arial" w:cs="Arial"/>
                <w:b/>
                <w:spacing w:val="-4"/>
                <w:szCs w:val="22"/>
                <w:lang w:val="en-US"/>
              </w:rPr>
              <w:t>WEED</w:t>
            </w:r>
          </w:p>
        </w:tc>
        <w:tc>
          <w:tcPr>
            <w:tcW w:w="1416" w:type="dxa"/>
            <w:tcBorders>
              <w:top w:val="single" w:sz="4" w:space="0" w:color="000000"/>
              <w:left w:val="single" w:sz="4" w:space="0" w:color="000000"/>
              <w:bottom w:val="single" w:sz="4" w:space="0" w:color="000000"/>
              <w:right w:val="single" w:sz="4" w:space="0" w:color="000000"/>
            </w:tcBorders>
            <w:hideMark/>
          </w:tcPr>
          <w:p w14:paraId="315E8A19" w14:textId="77777777" w:rsidR="005F4125" w:rsidRPr="005F4125" w:rsidRDefault="005F4125" w:rsidP="005F4125">
            <w:pPr>
              <w:widowControl w:val="0"/>
              <w:autoSpaceDE w:val="0"/>
              <w:autoSpaceDN w:val="0"/>
              <w:spacing w:line="210" w:lineRule="exact"/>
              <w:rPr>
                <w:rFonts w:ascii="Arial Narrow" w:eastAsia="Arial" w:cs="Arial"/>
                <w:b/>
                <w:szCs w:val="22"/>
                <w:lang w:val="en-US"/>
              </w:rPr>
            </w:pPr>
            <w:r w:rsidRPr="005F4125">
              <w:rPr>
                <w:rFonts w:ascii="Arial Narrow" w:eastAsia="Arial" w:cs="Arial"/>
                <w:b/>
                <w:szCs w:val="22"/>
                <w:lang w:val="en-US"/>
              </w:rPr>
              <w:t>WEED</w:t>
            </w:r>
            <w:r w:rsidRPr="005F4125">
              <w:rPr>
                <w:rFonts w:ascii="Arial Narrow" w:eastAsia="Arial" w:cs="Arial"/>
                <w:b/>
                <w:spacing w:val="-5"/>
                <w:szCs w:val="22"/>
                <w:lang w:val="en-US"/>
              </w:rPr>
              <w:t xml:space="preserve"> </w:t>
            </w:r>
            <w:r w:rsidRPr="005F4125">
              <w:rPr>
                <w:rFonts w:ascii="Arial Narrow" w:eastAsia="Arial" w:cs="Arial"/>
                <w:b/>
                <w:spacing w:val="-2"/>
                <w:szCs w:val="22"/>
                <w:lang w:val="en-US"/>
              </w:rPr>
              <w:t>STAGE</w:t>
            </w:r>
          </w:p>
        </w:tc>
        <w:tc>
          <w:tcPr>
            <w:tcW w:w="1673" w:type="dxa"/>
            <w:tcBorders>
              <w:top w:val="single" w:sz="4" w:space="0" w:color="000000"/>
              <w:left w:val="single" w:sz="4" w:space="0" w:color="000000"/>
              <w:bottom w:val="single" w:sz="4" w:space="0" w:color="000000"/>
              <w:right w:val="single" w:sz="4" w:space="0" w:color="000000"/>
            </w:tcBorders>
            <w:hideMark/>
          </w:tcPr>
          <w:p w14:paraId="12E4A4E5" w14:textId="77777777" w:rsidR="005F4125" w:rsidRPr="005F4125" w:rsidRDefault="005F4125" w:rsidP="005F4125">
            <w:pPr>
              <w:widowControl w:val="0"/>
              <w:autoSpaceDE w:val="0"/>
              <w:autoSpaceDN w:val="0"/>
              <w:spacing w:line="210" w:lineRule="exact"/>
              <w:jc w:val="center"/>
              <w:rPr>
                <w:rFonts w:ascii="Arial Narrow" w:eastAsia="Arial" w:cs="Arial"/>
                <w:b/>
                <w:szCs w:val="22"/>
                <w:lang w:val="en-US"/>
              </w:rPr>
            </w:pPr>
            <w:r w:rsidRPr="005F4125">
              <w:rPr>
                <w:rFonts w:ascii="Arial Narrow" w:eastAsia="Arial" w:cs="Arial"/>
                <w:b/>
                <w:spacing w:val="-4"/>
                <w:szCs w:val="22"/>
                <w:lang w:val="en-US"/>
              </w:rPr>
              <w:t>RATE</w:t>
            </w:r>
          </w:p>
        </w:tc>
        <w:tc>
          <w:tcPr>
            <w:tcW w:w="3296" w:type="dxa"/>
            <w:tcBorders>
              <w:top w:val="single" w:sz="4" w:space="0" w:color="000000"/>
              <w:left w:val="single" w:sz="4" w:space="0" w:color="000000"/>
              <w:bottom w:val="single" w:sz="4" w:space="0" w:color="000000"/>
              <w:right w:val="single" w:sz="4" w:space="0" w:color="000000"/>
            </w:tcBorders>
            <w:hideMark/>
          </w:tcPr>
          <w:p w14:paraId="6896A76D" w14:textId="77777777" w:rsidR="005F4125" w:rsidRPr="005F4125" w:rsidRDefault="005F4125" w:rsidP="005F4125">
            <w:pPr>
              <w:widowControl w:val="0"/>
              <w:autoSpaceDE w:val="0"/>
              <w:autoSpaceDN w:val="0"/>
              <w:spacing w:line="210" w:lineRule="exact"/>
              <w:rPr>
                <w:rFonts w:ascii="Arial Narrow" w:eastAsia="Arial" w:cs="Arial"/>
                <w:b/>
                <w:szCs w:val="22"/>
                <w:lang w:val="en-US"/>
              </w:rPr>
            </w:pPr>
            <w:r w:rsidRPr="005F4125">
              <w:rPr>
                <w:rFonts w:ascii="Arial Narrow" w:eastAsia="Arial" w:cs="Arial"/>
                <w:b/>
                <w:szCs w:val="22"/>
                <w:lang w:val="en-US"/>
              </w:rPr>
              <w:t>CRITICAL</w:t>
            </w:r>
            <w:r w:rsidRPr="005F4125">
              <w:rPr>
                <w:rFonts w:ascii="Arial Narrow" w:eastAsia="Arial" w:cs="Arial"/>
                <w:b/>
                <w:spacing w:val="-8"/>
                <w:szCs w:val="22"/>
                <w:lang w:val="en-US"/>
              </w:rPr>
              <w:t xml:space="preserve"> </w:t>
            </w:r>
            <w:r w:rsidRPr="005F4125">
              <w:rPr>
                <w:rFonts w:ascii="Arial Narrow" w:eastAsia="Arial" w:cs="Arial"/>
                <w:b/>
                <w:spacing w:val="-2"/>
                <w:szCs w:val="22"/>
                <w:lang w:val="en-US"/>
              </w:rPr>
              <w:t>COMMENTS</w:t>
            </w:r>
          </w:p>
        </w:tc>
      </w:tr>
      <w:tr w:rsidR="00655777" w:rsidRPr="005F4125" w14:paraId="6B0E8708" w14:textId="77777777" w:rsidTr="00655777">
        <w:trPr>
          <w:trHeight w:val="230"/>
        </w:trPr>
        <w:tc>
          <w:tcPr>
            <w:tcW w:w="9784" w:type="dxa"/>
            <w:gridSpan w:val="5"/>
            <w:tcBorders>
              <w:top w:val="single" w:sz="4" w:space="0" w:color="000000"/>
              <w:left w:val="single" w:sz="4" w:space="0" w:color="000000"/>
              <w:bottom w:val="single" w:sz="4" w:space="0" w:color="000000"/>
              <w:right w:val="single" w:sz="4" w:space="0" w:color="000000"/>
            </w:tcBorders>
            <w:hideMark/>
          </w:tcPr>
          <w:p w14:paraId="3D8D2699" w14:textId="77777777" w:rsidR="005F4125" w:rsidRPr="005F4125" w:rsidRDefault="005F4125" w:rsidP="005F4125">
            <w:pPr>
              <w:widowControl w:val="0"/>
              <w:autoSpaceDE w:val="0"/>
              <w:autoSpaceDN w:val="0"/>
              <w:spacing w:line="210" w:lineRule="exact"/>
              <w:rPr>
                <w:rFonts w:ascii="Arial Narrow" w:eastAsia="Arial" w:hAnsi="Arial Narrow" w:cs="Arial"/>
                <w:b/>
                <w:szCs w:val="22"/>
                <w:lang w:val="en-US"/>
              </w:rPr>
            </w:pPr>
            <w:r w:rsidRPr="005F4125">
              <w:rPr>
                <w:rFonts w:ascii="Arial Narrow" w:eastAsia="Arial" w:hAnsi="Arial Narrow" w:cs="Arial"/>
                <w:b/>
                <w:szCs w:val="22"/>
                <w:lang w:val="en-US"/>
              </w:rPr>
              <w:t>USE</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ONLY</w:t>
            </w:r>
            <w:r w:rsidRPr="005F4125">
              <w:rPr>
                <w:rFonts w:ascii="Arial Narrow" w:eastAsia="Arial" w:hAnsi="Arial Narrow" w:cs="Arial"/>
                <w:b/>
                <w:spacing w:val="-4"/>
                <w:szCs w:val="22"/>
                <w:lang w:val="en-US"/>
              </w:rPr>
              <w:t xml:space="preserve"> </w:t>
            </w:r>
            <w:r w:rsidRPr="005F4125">
              <w:rPr>
                <w:rFonts w:ascii="Arial Narrow" w:eastAsia="Arial" w:hAnsi="Arial Narrow" w:cs="Arial"/>
                <w:b/>
                <w:szCs w:val="22"/>
                <w:lang w:val="en-US"/>
              </w:rPr>
              <w:t>WITH</w:t>
            </w:r>
            <w:r w:rsidRPr="005F4125">
              <w:rPr>
                <w:rFonts w:ascii="Arial Narrow" w:eastAsia="Arial" w:hAnsi="Arial Narrow" w:cs="Arial"/>
                <w:b/>
                <w:spacing w:val="-6"/>
                <w:szCs w:val="22"/>
                <w:lang w:val="en-US"/>
              </w:rPr>
              <w:t xml:space="preserve"> </w:t>
            </w:r>
            <w:r w:rsidRPr="005F4125">
              <w:rPr>
                <w:rFonts w:ascii="Arial Narrow" w:eastAsia="Arial" w:hAnsi="Arial Narrow" w:cs="Arial"/>
                <w:b/>
                <w:szCs w:val="22"/>
                <w:lang w:val="en-US"/>
              </w:rPr>
              <w:t>LIBERTYLINK</w:t>
            </w:r>
            <w:r w:rsidRPr="005F4125">
              <w:rPr>
                <w:rFonts w:ascii="Arial Narrow" w:eastAsia="Arial" w:hAnsi="Arial Narrow" w:cs="Arial"/>
                <w:b/>
                <w:position w:val="5"/>
                <w:sz w:val="13"/>
                <w:szCs w:val="22"/>
                <w:lang w:val="en-US"/>
              </w:rPr>
              <w:t>®</w:t>
            </w:r>
            <w:r w:rsidRPr="005F4125">
              <w:rPr>
                <w:rFonts w:ascii="Arial Narrow" w:eastAsia="Arial" w:hAnsi="Arial Narrow" w:cs="Arial"/>
                <w:b/>
                <w:spacing w:val="10"/>
                <w:position w:val="5"/>
                <w:sz w:val="13"/>
                <w:szCs w:val="22"/>
                <w:lang w:val="en-US"/>
              </w:rPr>
              <w:t xml:space="preserve"> </w:t>
            </w:r>
            <w:r w:rsidRPr="005F4125">
              <w:rPr>
                <w:rFonts w:ascii="Arial Narrow" w:eastAsia="Arial" w:hAnsi="Arial Narrow" w:cs="Arial"/>
                <w:b/>
                <w:szCs w:val="22"/>
                <w:lang w:val="en-US"/>
              </w:rPr>
              <w:t>CANOLA</w:t>
            </w:r>
            <w:r w:rsidRPr="005F4125">
              <w:rPr>
                <w:rFonts w:ascii="Arial Narrow" w:eastAsia="Arial" w:hAnsi="Arial Narrow" w:cs="Arial"/>
                <w:b/>
                <w:spacing w:val="-4"/>
                <w:szCs w:val="22"/>
                <w:lang w:val="en-US"/>
              </w:rPr>
              <w:t xml:space="preserve"> </w:t>
            </w:r>
            <w:r w:rsidRPr="005F4125">
              <w:rPr>
                <w:rFonts w:ascii="Arial Narrow" w:eastAsia="Arial" w:hAnsi="Arial Narrow" w:cs="Arial"/>
                <w:b/>
                <w:szCs w:val="22"/>
                <w:lang w:val="en-US"/>
              </w:rPr>
              <w:t>VARIETIES</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(WITH</w:t>
            </w:r>
            <w:r w:rsidRPr="005F4125">
              <w:rPr>
                <w:rFonts w:ascii="Arial Narrow" w:eastAsia="Arial" w:hAnsi="Arial Narrow" w:cs="Arial"/>
                <w:b/>
                <w:spacing w:val="-6"/>
                <w:szCs w:val="22"/>
                <w:lang w:val="en-US"/>
              </w:rPr>
              <w:t xml:space="preserve"> </w:t>
            </w:r>
            <w:r w:rsidRPr="005F4125">
              <w:rPr>
                <w:rFonts w:ascii="Arial Narrow" w:eastAsia="Arial" w:hAnsi="Arial Narrow" w:cs="Arial"/>
                <w:b/>
                <w:szCs w:val="22"/>
                <w:lang w:val="en-US"/>
              </w:rPr>
              <w:t>TOLERANCE</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TO</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LIBERTY®</w:t>
            </w:r>
            <w:r w:rsidRPr="005F4125">
              <w:rPr>
                <w:rFonts w:ascii="Arial Narrow" w:eastAsia="Arial" w:hAnsi="Arial Narrow" w:cs="Arial"/>
                <w:b/>
                <w:spacing w:val="-6"/>
                <w:szCs w:val="22"/>
                <w:lang w:val="en-US"/>
              </w:rPr>
              <w:t xml:space="preserve"> </w:t>
            </w:r>
            <w:r w:rsidRPr="005F4125">
              <w:rPr>
                <w:rFonts w:ascii="Arial Narrow" w:eastAsia="Arial" w:hAnsi="Arial Narrow" w:cs="Arial"/>
                <w:b/>
                <w:szCs w:val="22"/>
                <w:lang w:val="en-US"/>
              </w:rPr>
              <w:t>ULTRA</w:t>
            </w:r>
            <w:r w:rsidRPr="005F4125">
              <w:rPr>
                <w:rFonts w:ascii="Arial Narrow" w:eastAsia="Arial" w:hAnsi="Arial Narrow" w:cs="Arial"/>
                <w:b/>
                <w:spacing w:val="-6"/>
                <w:szCs w:val="22"/>
                <w:lang w:val="en-US"/>
              </w:rPr>
              <w:t xml:space="preserve"> </w:t>
            </w:r>
            <w:r w:rsidRPr="005F4125">
              <w:rPr>
                <w:rFonts w:ascii="Arial Narrow" w:eastAsia="Arial" w:hAnsi="Arial Narrow" w:cs="Arial"/>
                <w:b/>
                <w:spacing w:val="-2"/>
                <w:szCs w:val="22"/>
                <w:lang w:val="en-US"/>
              </w:rPr>
              <w:t>HERBICIDE).</w:t>
            </w:r>
          </w:p>
        </w:tc>
      </w:tr>
      <w:tr w:rsidR="00655777" w:rsidRPr="005F4125" w14:paraId="2D721C16" w14:textId="77777777" w:rsidTr="00655777">
        <w:trPr>
          <w:trHeight w:val="2066"/>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275F3ABD" w14:textId="77777777" w:rsidR="005F4125" w:rsidRPr="005F4125" w:rsidRDefault="005F4125" w:rsidP="005F4125">
            <w:pPr>
              <w:widowControl w:val="0"/>
              <w:autoSpaceDE w:val="0"/>
              <w:autoSpaceDN w:val="0"/>
              <w:spacing w:line="240" w:lineRule="auto"/>
              <w:ind w:right="23"/>
              <w:rPr>
                <w:rFonts w:ascii="Arial Narrow" w:eastAsia="Arial" w:hAnsi="Arial Narrow" w:cs="Arial"/>
                <w:b/>
                <w:szCs w:val="22"/>
                <w:lang w:val="en-US"/>
              </w:rPr>
            </w:pPr>
            <w:proofErr w:type="spellStart"/>
            <w:r w:rsidRPr="005F4125">
              <w:rPr>
                <w:rFonts w:ascii="Arial Narrow" w:eastAsia="Arial" w:hAnsi="Arial Narrow" w:cs="Arial"/>
                <w:b/>
                <w:spacing w:val="-2"/>
                <w:szCs w:val="22"/>
                <w:lang w:val="en-US"/>
              </w:rPr>
              <w:t>LibertyLink</w:t>
            </w:r>
            <w:proofErr w:type="spellEnd"/>
            <w:r w:rsidRPr="005F4125">
              <w:rPr>
                <w:rFonts w:ascii="Arial Narrow" w:eastAsia="Arial" w:hAnsi="Arial Narrow" w:cs="Arial"/>
                <w:b/>
                <w:spacing w:val="-2"/>
                <w:position w:val="5"/>
                <w:sz w:val="13"/>
                <w:szCs w:val="22"/>
                <w:lang w:val="en-US"/>
              </w:rPr>
              <w:t>®</w:t>
            </w:r>
            <w:r w:rsidRPr="005F4125">
              <w:rPr>
                <w:rFonts w:ascii="Arial Narrow" w:eastAsia="Arial" w:hAnsi="Arial Narrow" w:cs="Arial"/>
                <w:b/>
                <w:spacing w:val="40"/>
                <w:position w:val="5"/>
                <w:sz w:val="13"/>
                <w:szCs w:val="22"/>
                <w:lang w:val="en-US"/>
              </w:rPr>
              <w:t xml:space="preserve"> </w:t>
            </w:r>
            <w:r w:rsidRPr="005F4125">
              <w:rPr>
                <w:rFonts w:ascii="Arial Narrow" w:eastAsia="Arial" w:hAnsi="Arial Narrow" w:cs="Arial"/>
                <w:b/>
                <w:szCs w:val="22"/>
                <w:lang w:val="en-US"/>
              </w:rPr>
              <w:t>Canola</w:t>
            </w:r>
            <w:r w:rsidRPr="005F4125">
              <w:rPr>
                <w:rFonts w:ascii="Arial Narrow" w:eastAsia="Arial" w:hAnsi="Arial Narrow" w:cs="Arial"/>
                <w:b/>
                <w:spacing w:val="-12"/>
                <w:szCs w:val="22"/>
                <w:lang w:val="en-US"/>
              </w:rPr>
              <w:t xml:space="preserve"> </w:t>
            </w:r>
            <w:r w:rsidRPr="005F4125">
              <w:rPr>
                <w:rFonts w:ascii="Arial Narrow" w:eastAsia="Arial" w:hAnsi="Arial Narrow" w:cs="Arial"/>
                <w:b/>
                <w:szCs w:val="22"/>
                <w:lang w:val="en-US"/>
              </w:rPr>
              <w:t>varieties (with tolerance to</w:t>
            </w:r>
            <w:r w:rsidRPr="005F4125">
              <w:rPr>
                <w:rFonts w:ascii="Arial Narrow" w:eastAsia="Arial" w:hAnsi="Arial Narrow" w:cs="Arial"/>
                <w:b/>
                <w:spacing w:val="-12"/>
                <w:szCs w:val="22"/>
                <w:lang w:val="en-US"/>
              </w:rPr>
              <w:t xml:space="preserve"> </w:t>
            </w:r>
            <w:r w:rsidRPr="005F4125">
              <w:rPr>
                <w:rFonts w:ascii="Arial Narrow" w:eastAsia="Arial" w:hAnsi="Arial Narrow" w:cs="Arial"/>
                <w:b/>
                <w:szCs w:val="22"/>
                <w:lang w:val="en-US"/>
              </w:rPr>
              <w:t>Liberty</w:t>
            </w:r>
            <w:r w:rsidRPr="005F4125">
              <w:rPr>
                <w:rFonts w:ascii="Arial Narrow" w:eastAsia="Arial" w:hAnsi="Arial Narrow" w:cs="Arial"/>
                <w:b/>
                <w:position w:val="5"/>
                <w:sz w:val="13"/>
                <w:szCs w:val="22"/>
                <w:lang w:val="en-US"/>
              </w:rPr>
              <w:t>®</w:t>
            </w:r>
            <w:r w:rsidRPr="005F4125">
              <w:rPr>
                <w:rFonts w:ascii="Arial Narrow" w:eastAsia="Arial" w:hAnsi="Arial Narrow" w:cs="Arial"/>
                <w:b/>
                <w:spacing w:val="3"/>
                <w:position w:val="5"/>
                <w:sz w:val="13"/>
                <w:szCs w:val="22"/>
                <w:lang w:val="en-US"/>
              </w:rPr>
              <w:t xml:space="preserve"> </w:t>
            </w:r>
            <w:r w:rsidRPr="005F4125">
              <w:rPr>
                <w:rFonts w:ascii="Arial Narrow" w:eastAsia="Arial" w:hAnsi="Arial Narrow" w:cs="Arial"/>
                <w:b/>
                <w:szCs w:val="22"/>
                <w:lang w:val="en-US"/>
              </w:rPr>
              <w:t xml:space="preserve">Ultra </w:t>
            </w:r>
            <w:r w:rsidRPr="005F4125">
              <w:rPr>
                <w:rFonts w:ascii="Arial Narrow" w:eastAsia="Arial" w:hAnsi="Arial Narrow" w:cs="Arial"/>
                <w:b/>
                <w:spacing w:val="-2"/>
                <w:szCs w:val="22"/>
                <w:lang w:val="en-US"/>
              </w:rPr>
              <w:t>Herbicide)</w:t>
            </w:r>
          </w:p>
          <w:p w14:paraId="0B5D2FD1" w14:textId="77777777" w:rsidR="005F4125" w:rsidRPr="005F4125" w:rsidRDefault="005F4125" w:rsidP="005F4125">
            <w:pPr>
              <w:widowControl w:val="0"/>
              <w:autoSpaceDE w:val="0"/>
              <w:autoSpaceDN w:val="0"/>
              <w:spacing w:before="227" w:line="240" w:lineRule="auto"/>
              <w:ind w:right="46"/>
              <w:rPr>
                <w:rFonts w:ascii="Arial Narrow" w:eastAsia="Arial" w:cs="Arial"/>
                <w:szCs w:val="20"/>
                <w:lang w:val="en-US"/>
              </w:rPr>
            </w:pPr>
            <w:r w:rsidRPr="005F4125">
              <w:rPr>
                <w:rFonts w:ascii="Arial Narrow" w:eastAsia="Arial" w:cs="Arial"/>
                <w:szCs w:val="20"/>
                <w:lang w:val="en-US"/>
              </w:rPr>
              <w:t xml:space="preserve">Apply Liberty Ultra </w:t>
            </w:r>
            <w:r w:rsidRPr="005F4125">
              <w:rPr>
                <w:rFonts w:ascii="Arial Narrow" w:eastAsia="Arial" w:cs="Arial"/>
                <w:szCs w:val="20"/>
                <w:lang w:val="en-US"/>
              </w:rPr>
              <w:t>®</w:t>
            </w:r>
            <w:r w:rsidRPr="005F4125">
              <w:rPr>
                <w:rFonts w:ascii="Arial Narrow" w:eastAsia="Arial" w:cs="Arial"/>
                <w:szCs w:val="20"/>
                <w:lang w:val="en-US"/>
              </w:rPr>
              <w:t xml:space="preserve"> Herbicide to crop from </w:t>
            </w:r>
            <w:r w:rsidRPr="005F4125">
              <w:rPr>
                <w:rFonts w:ascii="Arial Narrow" w:eastAsia="Arial" w:cs="Arial"/>
                <w:szCs w:val="20"/>
                <w:lang w:val="en-US"/>
              </w:rPr>
              <w:lastRenderedPageBreak/>
              <w:t xml:space="preserve">cotyledons fully expanded through to early bolting stage.  </w:t>
            </w:r>
          </w:p>
        </w:tc>
        <w:tc>
          <w:tcPr>
            <w:tcW w:w="2014" w:type="dxa"/>
            <w:tcBorders>
              <w:top w:val="single" w:sz="4" w:space="0" w:color="000000"/>
              <w:left w:val="single" w:sz="4" w:space="0" w:color="000000"/>
              <w:bottom w:val="single" w:sz="4" w:space="0" w:color="000000"/>
              <w:right w:val="single" w:sz="4" w:space="0" w:color="000000"/>
            </w:tcBorders>
            <w:hideMark/>
          </w:tcPr>
          <w:p w14:paraId="11001F86" w14:textId="77777777" w:rsidR="005F4125" w:rsidRPr="005F4125" w:rsidRDefault="005F4125" w:rsidP="005F4125">
            <w:pPr>
              <w:widowControl w:val="0"/>
              <w:autoSpaceDE w:val="0"/>
              <w:autoSpaceDN w:val="0"/>
              <w:spacing w:line="240" w:lineRule="auto"/>
              <w:ind w:right="476"/>
              <w:rPr>
                <w:rFonts w:ascii="Arial Narrow" w:eastAsia="Arial" w:cs="Arial"/>
                <w:szCs w:val="22"/>
                <w:lang w:val="en-US"/>
              </w:rPr>
            </w:pPr>
            <w:r w:rsidRPr="005F4125">
              <w:rPr>
                <w:rFonts w:ascii="Arial Narrow" w:eastAsia="Arial" w:cs="Arial"/>
                <w:szCs w:val="22"/>
                <w:lang w:val="en-US"/>
              </w:rPr>
              <w:lastRenderedPageBreak/>
              <w:t>Annual</w:t>
            </w:r>
            <w:r w:rsidRPr="005F4125">
              <w:rPr>
                <w:rFonts w:ascii="Arial Narrow" w:eastAsia="Arial" w:cs="Arial"/>
                <w:spacing w:val="-12"/>
                <w:szCs w:val="22"/>
                <w:lang w:val="en-US"/>
              </w:rPr>
              <w:t xml:space="preserve"> </w:t>
            </w:r>
            <w:r w:rsidRPr="005F4125">
              <w:rPr>
                <w:rFonts w:ascii="Arial Narrow" w:eastAsia="Arial" w:cs="Arial"/>
                <w:szCs w:val="22"/>
                <w:lang w:val="en-US"/>
              </w:rPr>
              <w:t>ryegrass (</w:t>
            </w:r>
            <w:r w:rsidRPr="005F4125">
              <w:rPr>
                <w:rFonts w:ascii="Arial Narrow" w:eastAsia="Arial" w:cs="Arial"/>
                <w:i/>
                <w:szCs w:val="22"/>
                <w:lang w:val="en-US"/>
              </w:rPr>
              <w:t>Lolium</w:t>
            </w:r>
            <w:r w:rsidRPr="005F4125">
              <w:rPr>
                <w:rFonts w:ascii="Arial Narrow" w:eastAsia="Arial" w:cs="Arial"/>
                <w:i/>
                <w:spacing w:val="-10"/>
                <w:szCs w:val="22"/>
                <w:lang w:val="en-US"/>
              </w:rPr>
              <w:t xml:space="preserve"> </w:t>
            </w:r>
            <w:proofErr w:type="spellStart"/>
            <w:r w:rsidRPr="005F4125">
              <w:rPr>
                <w:rFonts w:ascii="Arial Narrow" w:eastAsia="Arial" w:cs="Arial"/>
                <w:i/>
                <w:spacing w:val="-2"/>
                <w:szCs w:val="22"/>
                <w:lang w:val="en-US"/>
              </w:rPr>
              <w:t>rigidum</w:t>
            </w:r>
            <w:proofErr w:type="spellEnd"/>
            <w:r w:rsidRPr="005F4125">
              <w:rPr>
                <w:rFonts w:ascii="Arial Narrow" w:eastAsia="Arial" w:cs="Arial"/>
                <w:spacing w:val="-2"/>
                <w:szCs w:val="22"/>
                <w:lang w:val="en-US"/>
              </w:rPr>
              <w:t>)</w:t>
            </w:r>
          </w:p>
        </w:tc>
        <w:tc>
          <w:tcPr>
            <w:tcW w:w="1416" w:type="dxa"/>
            <w:vMerge w:val="restart"/>
            <w:tcBorders>
              <w:top w:val="single" w:sz="4" w:space="0" w:color="000000"/>
              <w:left w:val="single" w:sz="4" w:space="0" w:color="000000"/>
              <w:bottom w:val="single" w:sz="4" w:space="0" w:color="000000"/>
              <w:right w:val="single" w:sz="4" w:space="0" w:color="000000"/>
            </w:tcBorders>
            <w:hideMark/>
          </w:tcPr>
          <w:p w14:paraId="4CC60CCE"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10"/>
                <w:szCs w:val="22"/>
                <w:lang w:val="en-US"/>
              </w:rPr>
              <w:t xml:space="preserve"> </w:t>
            </w:r>
            <w:r w:rsidRPr="005F4125">
              <w:rPr>
                <w:rFonts w:ascii="Arial Narrow" w:eastAsia="Arial" w:cs="Arial"/>
                <w:szCs w:val="22"/>
                <w:lang w:val="en-US"/>
              </w:rPr>
              <w:t>to</w:t>
            </w:r>
            <w:r w:rsidRPr="005F4125">
              <w:rPr>
                <w:rFonts w:ascii="Arial Narrow" w:eastAsia="Arial" w:cs="Arial"/>
                <w:spacing w:val="-10"/>
                <w:szCs w:val="22"/>
                <w:lang w:val="en-US"/>
              </w:rPr>
              <w:t xml:space="preserve"> </w:t>
            </w:r>
            <w:r w:rsidRPr="005F4125">
              <w:rPr>
                <w:rFonts w:ascii="Arial Narrow" w:eastAsia="Arial" w:cs="Arial"/>
                <w:szCs w:val="22"/>
                <w:lang w:val="en-US"/>
              </w:rPr>
              <w:t>4</w:t>
            </w:r>
            <w:r w:rsidRPr="005F4125">
              <w:rPr>
                <w:rFonts w:ascii="Arial Narrow" w:eastAsia="Arial" w:cs="Arial"/>
                <w:spacing w:val="-11"/>
                <w:szCs w:val="22"/>
                <w:lang w:val="en-US"/>
              </w:rPr>
              <w:t xml:space="preserve"> </w:t>
            </w:r>
            <w:r w:rsidRPr="005F4125">
              <w:rPr>
                <w:rFonts w:ascii="Arial Narrow" w:eastAsia="Arial" w:cs="Arial"/>
                <w:szCs w:val="22"/>
                <w:lang w:val="en-US"/>
              </w:rPr>
              <w:t>leaf/start</w:t>
            </w:r>
            <w:r w:rsidRPr="005F4125">
              <w:rPr>
                <w:rFonts w:ascii="Arial Narrow" w:eastAsia="Arial" w:cs="Arial"/>
                <w:spacing w:val="-10"/>
                <w:szCs w:val="22"/>
                <w:lang w:val="en-US"/>
              </w:rPr>
              <w:t xml:space="preserve"> </w:t>
            </w:r>
            <w:r w:rsidRPr="005F4125">
              <w:rPr>
                <w:rFonts w:ascii="Arial Narrow" w:eastAsia="Arial" w:cs="Arial"/>
                <w:szCs w:val="22"/>
                <w:lang w:val="en-US"/>
              </w:rPr>
              <w:t xml:space="preserve">of </w:t>
            </w:r>
            <w:r w:rsidRPr="005F4125">
              <w:rPr>
                <w:rFonts w:ascii="Arial Narrow" w:eastAsia="Arial" w:cs="Arial"/>
                <w:spacing w:val="-2"/>
                <w:szCs w:val="22"/>
                <w:lang w:val="en-US"/>
              </w:rPr>
              <w:t>tillering</w:t>
            </w:r>
          </w:p>
          <w:p w14:paraId="64E60C5B"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(Z12</w:t>
            </w:r>
            <w:r w:rsidRPr="005F4125">
              <w:rPr>
                <w:rFonts w:ascii="Arial Narrow" w:eastAsia="Arial" w:cs="Arial"/>
                <w:spacing w:val="-4"/>
                <w:szCs w:val="22"/>
                <w:lang w:val="en-US"/>
              </w:rPr>
              <w:t xml:space="preserve"> </w:t>
            </w:r>
            <w:r w:rsidRPr="005F4125">
              <w:rPr>
                <w:rFonts w:ascii="Arial Narrow" w:eastAsia="Arial" w:cs="Arial"/>
                <w:szCs w:val="22"/>
                <w:lang w:val="en-US"/>
              </w:rPr>
              <w:t>to</w:t>
            </w:r>
            <w:r w:rsidRPr="005F4125">
              <w:rPr>
                <w:rFonts w:ascii="Arial Narrow" w:eastAsia="Arial" w:cs="Arial"/>
                <w:spacing w:val="-3"/>
                <w:szCs w:val="22"/>
                <w:lang w:val="en-US"/>
              </w:rPr>
              <w:t xml:space="preserve"> </w:t>
            </w:r>
            <w:r w:rsidRPr="005F4125">
              <w:rPr>
                <w:rFonts w:ascii="Arial Narrow" w:eastAsia="Arial" w:cs="Arial"/>
                <w:spacing w:val="-4"/>
                <w:szCs w:val="22"/>
                <w:lang w:val="en-US"/>
              </w:rPr>
              <w:t>Z21)</w:t>
            </w:r>
          </w:p>
        </w:tc>
        <w:tc>
          <w:tcPr>
            <w:tcW w:w="1673" w:type="dxa"/>
            <w:tcBorders>
              <w:top w:val="single" w:sz="4" w:space="0" w:color="000000"/>
              <w:left w:val="single" w:sz="4" w:space="0" w:color="000000"/>
              <w:bottom w:val="single" w:sz="4" w:space="0" w:color="000000"/>
              <w:right w:val="single" w:sz="4" w:space="0" w:color="000000"/>
            </w:tcBorders>
            <w:hideMark/>
          </w:tcPr>
          <w:p w14:paraId="6874F0DF" w14:textId="77777777" w:rsidR="005F4125" w:rsidRPr="005F4125" w:rsidRDefault="005F4125" w:rsidP="005F4125">
            <w:pPr>
              <w:widowControl w:val="0"/>
              <w:autoSpaceDE w:val="0"/>
              <w:autoSpaceDN w:val="0"/>
              <w:spacing w:line="240" w:lineRule="auto"/>
              <w:ind w:right="748"/>
              <w:rPr>
                <w:rFonts w:ascii="Arial Narrow" w:eastAsia="Arial" w:cs="Arial"/>
                <w:szCs w:val="22"/>
                <w:lang w:val="en-US"/>
              </w:rPr>
            </w:pPr>
            <w:r w:rsidRPr="005F4125">
              <w:rPr>
                <w:rFonts w:ascii="Arial Narrow" w:eastAsia="Arial" w:cs="Arial"/>
                <w:szCs w:val="22"/>
                <w:lang w:val="en-US"/>
              </w:rPr>
              <w:t>1.1 L/ha followed</w:t>
            </w:r>
            <w:r w:rsidRPr="005F4125">
              <w:rPr>
                <w:rFonts w:ascii="Arial Narrow" w:eastAsia="Arial" w:cs="Arial"/>
                <w:spacing w:val="-12"/>
                <w:szCs w:val="22"/>
                <w:lang w:val="en-US"/>
              </w:rPr>
              <w:t xml:space="preserve"> </w:t>
            </w:r>
            <w:r w:rsidRPr="005F4125">
              <w:rPr>
                <w:rFonts w:ascii="Arial Narrow" w:eastAsia="Arial" w:cs="Arial"/>
                <w:szCs w:val="22"/>
                <w:lang w:val="en-US"/>
              </w:rPr>
              <w:t>by</w:t>
            </w:r>
          </w:p>
          <w:p w14:paraId="694997D7"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1.1</w:t>
            </w:r>
            <w:r w:rsidRPr="005F4125">
              <w:rPr>
                <w:rFonts w:ascii="Arial Narrow" w:eastAsia="Arial" w:cs="Arial"/>
                <w:spacing w:val="-3"/>
                <w:szCs w:val="22"/>
                <w:lang w:val="en-US"/>
              </w:rPr>
              <w:t xml:space="preserve"> </w:t>
            </w:r>
            <w:r w:rsidRPr="005F4125">
              <w:rPr>
                <w:rFonts w:ascii="Arial Narrow" w:eastAsia="Arial" w:cs="Arial"/>
                <w:spacing w:val="-4"/>
                <w:szCs w:val="22"/>
                <w:lang w:val="en-US"/>
              </w:rPr>
              <w:t>L/ha</w:t>
            </w:r>
          </w:p>
          <w:p w14:paraId="47530479" w14:textId="77777777" w:rsidR="005F4125" w:rsidRPr="005F4125" w:rsidRDefault="005F4125" w:rsidP="005F4125">
            <w:pPr>
              <w:widowControl w:val="0"/>
              <w:autoSpaceDE w:val="0"/>
              <w:autoSpaceDN w:val="0"/>
              <w:spacing w:before="1" w:line="229" w:lineRule="exact"/>
              <w:rPr>
                <w:rFonts w:ascii="Arial Narrow" w:eastAsia="Arial" w:cs="Arial"/>
                <w:szCs w:val="22"/>
                <w:lang w:val="en-US"/>
              </w:rPr>
            </w:pPr>
            <w:r w:rsidRPr="005F4125">
              <w:rPr>
                <w:rFonts w:ascii="Arial Narrow" w:eastAsia="Arial" w:cs="Arial"/>
                <w:szCs w:val="22"/>
                <w:lang w:val="en-US"/>
              </w:rPr>
              <w:t>7</w:t>
            </w:r>
            <w:r w:rsidRPr="005F4125">
              <w:rPr>
                <w:rFonts w:ascii="Arial Narrow" w:eastAsia="Arial" w:cs="Arial"/>
                <w:spacing w:val="-3"/>
                <w:szCs w:val="22"/>
                <w:lang w:val="en-US"/>
              </w:rPr>
              <w:t xml:space="preserve"> </w:t>
            </w:r>
            <w:r w:rsidRPr="005F4125">
              <w:rPr>
                <w:rFonts w:ascii="Arial Narrow" w:eastAsia="Arial" w:cs="Arial"/>
                <w:szCs w:val="22"/>
                <w:lang w:val="en-US"/>
              </w:rPr>
              <w:t>-</w:t>
            </w:r>
            <w:r w:rsidRPr="005F4125">
              <w:rPr>
                <w:rFonts w:ascii="Arial Narrow" w:eastAsia="Arial" w:cs="Arial"/>
                <w:spacing w:val="-2"/>
                <w:szCs w:val="22"/>
                <w:lang w:val="en-US"/>
              </w:rPr>
              <w:t xml:space="preserve"> </w:t>
            </w:r>
            <w:r w:rsidRPr="005F4125">
              <w:rPr>
                <w:rFonts w:ascii="Arial Narrow" w:eastAsia="Arial" w:cs="Arial"/>
                <w:szCs w:val="22"/>
                <w:lang w:val="en-US"/>
              </w:rPr>
              <w:t>14</w:t>
            </w:r>
            <w:r w:rsidRPr="005F4125">
              <w:rPr>
                <w:rFonts w:ascii="Arial Narrow" w:eastAsia="Arial" w:cs="Arial"/>
                <w:spacing w:val="-3"/>
                <w:szCs w:val="22"/>
                <w:lang w:val="en-US"/>
              </w:rPr>
              <w:t xml:space="preserve"> </w:t>
            </w:r>
            <w:r w:rsidRPr="005F4125">
              <w:rPr>
                <w:rFonts w:ascii="Arial Narrow" w:eastAsia="Arial" w:cs="Arial"/>
                <w:szCs w:val="22"/>
                <w:lang w:val="en-US"/>
              </w:rPr>
              <w:t>days</w:t>
            </w:r>
            <w:r w:rsidRPr="005F4125">
              <w:rPr>
                <w:rFonts w:ascii="Arial Narrow" w:eastAsia="Arial" w:cs="Arial"/>
                <w:spacing w:val="-3"/>
                <w:szCs w:val="22"/>
                <w:lang w:val="en-US"/>
              </w:rPr>
              <w:t xml:space="preserve"> </w:t>
            </w:r>
            <w:r w:rsidRPr="005F4125">
              <w:rPr>
                <w:rFonts w:ascii="Arial Narrow" w:eastAsia="Arial" w:cs="Arial"/>
                <w:spacing w:val="-2"/>
                <w:szCs w:val="22"/>
                <w:lang w:val="en-US"/>
              </w:rPr>
              <w:t>later</w:t>
            </w:r>
          </w:p>
          <w:p w14:paraId="56DF68FA"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pacing w:val="-5"/>
                <w:szCs w:val="22"/>
                <w:lang w:val="en-US"/>
              </w:rPr>
              <w:t>OR</w:t>
            </w:r>
          </w:p>
          <w:p w14:paraId="53CB228D" w14:textId="77777777" w:rsidR="005F4125" w:rsidRPr="005F4125" w:rsidRDefault="005F4125" w:rsidP="005F4125">
            <w:pPr>
              <w:widowControl w:val="0"/>
              <w:autoSpaceDE w:val="0"/>
              <w:autoSpaceDN w:val="0"/>
              <w:spacing w:before="1" w:line="240" w:lineRule="auto"/>
              <w:ind w:right="748"/>
              <w:rPr>
                <w:rFonts w:ascii="Arial Narrow" w:eastAsia="Arial" w:cs="Arial"/>
                <w:szCs w:val="22"/>
                <w:lang w:val="en-US"/>
              </w:rPr>
            </w:pPr>
            <w:r w:rsidRPr="005F4125">
              <w:rPr>
                <w:rFonts w:ascii="Arial Narrow" w:eastAsia="Arial" w:cs="Arial"/>
                <w:szCs w:val="22"/>
                <w:lang w:val="en-US"/>
              </w:rPr>
              <w:t>1.6 L/ha followed</w:t>
            </w:r>
            <w:r w:rsidRPr="005F4125">
              <w:rPr>
                <w:rFonts w:ascii="Arial Narrow" w:eastAsia="Arial" w:cs="Arial"/>
                <w:spacing w:val="-12"/>
                <w:szCs w:val="22"/>
                <w:lang w:val="en-US"/>
              </w:rPr>
              <w:t xml:space="preserve"> </w:t>
            </w:r>
            <w:r w:rsidRPr="005F4125">
              <w:rPr>
                <w:rFonts w:ascii="Arial Narrow" w:eastAsia="Arial" w:cs="Arial"/>
                <w:szCs w:val="22"/>
                <w:lang w:val="en-US"/>
              </w:rPr>
              <w:t>by</w:t>
            </w:r>
          </w:p>
          <w:p w14:paraId="32F94BFF"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1.6</w:t>
            </w:r>
            <w:r w:rsidRPr="005F4125">
              <w:rPr>
                <w:rFonts w:ascii="Arial Narrow" w:eastAsia="Arial" w:cs="Arial"/>
                <w:spacing w:val="-3"/>
                <w:szCs w:val="22"/>
                <w:lang w:val="en-US"/>
              </w:rPr>
              <w:t xml:space="preserve"> </w:t>
            </w:r>
            <w:r w:rsidRPr="005F4125">
              <w:rPr>
                <w:rFonts w:ascii="Arial Narrow" w:eastAsia="Arial" w:cs="Arial"/>
                <w:spacing w:val="-4"/>
                <w:szCs w:val="22"/>
                <w:lang w:val="en-US"/>
              </w:rPr>
              <w:t>L/ha</w:t>
            </w:r>
          </w:p>
          <w:p w14:paraId="20E54823" w14:textId="77777777" w:rsidR="005F4125" w:rsidRPr="005F4125" w:rsidRDefault="005F4125" w:rsidP="005F4125">
            <w:pPr>
              <w:widowControl w:val="0"/>
              <w:autoSpaceDE w:val="0"/>
              <w:autoSpaceDN w:val="0"/>
              <w:spacing w:line="210" w:lineRule="exact"/>
              <w:rPr>
                <w:rFonts w:ascii="Arial Narrow" w:eastAsia="Arial" w:cs="Arial"/>
                <w:szCs w:val="22"/>
                <w:lang w:val="en-US"/>
              </w:rPr>
            </w:pPr>
            <w:r w:rsidRPr="005F4125">
              <w:rPr>
                <w:rFonts w:ascii="Arial Narrow" w:eastAsia="Arial" w:cs="Arial"/>
                <w:szCs w:val="22"/>
                <w:lang w:val="en-US"/>
              </w:rPr>
              <w:t>7</w:t>
            </w:r>
            <w:r w:rsidRPr="005F4125">
              <w:rPr>
                <w:rFonts w:ascii="Arial Narrow" w:eastAsia="Arial" w:cs="Arial"/>
                <w:spacing w:val="-3"/>
                <w:szCs w:val="22"/>
                <w:lang w:val="en-US"/>
              </w:rPr>
              <w:t xml:space="preserve"> </w:t>
            </w:r>
            <w:r w:rsidRPr="005F4125">
              <w:rPr>
                <w:rFonts w:ascii="Arial Narrow" w:eastAsia="Arial" w:cs="Arial"/>
                <w:szCs w:val="22"/>
                <w:lang w:val="en-US"/>
              </w:rPr>
              <w:t>-</w:t>
            </w:r>
            <w:r w:rsidRPr="005F4125">
              <w:rPr>
                <w:rFonts w:ascii="Arial Narrow" w:eastAsia="Arial" w:cs="Arial"/>
                <w:spacing w:val="-2"/>
                <w:szCs w:val="22"/>
                <w:lang w:val="en-US"/>
              </w:rPr>
              <w:t xml:space="preserve"> </w:t>
            </w:r>
            <w:r w:rsidRPr="005F4125">
              <w:rPr>
                <w:rFonts w:ascii="Arial Narrow" w:eastAsia="Arial" w:cs="Arial"/>
                <w:szCs w:val="22"/>
                <w:lang w:val="en-US"/>
              </w:rPr>
              <w:t>14</w:t>
            </w:r>
            <w:r w:rsidRPr="005F4125">
              <w:rPr>
                <w:rFonts w:ascii="Arial Narrow" w:eastAsia="Arial" w:cs="Arial"/>
                <w:spacing w:val="-3"/>
                <w:szCs w:val="22"/>
                <w:lang w:val="en-US"/>
              </w:rPr>
              <w:t xml:space="preserve"> </w:t>
            </w:r>
            <w:r w:rsidRPr="005F4125">
              <w:rPr>
                <w:rFonts w:ascii="Arial Narrow" w:eastAsia="Arial" w:cs="Arial"/>
                <w:szCs w:val="22"/>
                <w:lang w:val="en-US"/>
              </w:rPr>
              <w:t>days</w:t>
            </w:r>
            <w:r w:rsidRPr="005F4125">
              <w:rPr>
                <w:rFonts w:ascii="Arial Narrow" w:eastAsia="Arial" w:cs="Arial"/>
                <w:spacing w:val="-3"/>
                <w:szCs w:val="22"/>
                <w:lang w:val="en-US"/>
              </w:rPr>
              <w:t xml:space="preserve"> </w:t>
            </w:r>
            <w:r w:rsidRPr="005F4125">
              <w:rPr>
                <w:rFonts w:ascii="Arial Narrow" w:eastAsia="Arial" w:cs="Arial"/>
                <w:spacing w:val="-2"/>
                <w:szCs w:val="22"/>
                <w:lang w:val="en-US"/>
              </w:rPr>
              <w:t>later</w:t>
            </w:r>
          </w:p>
        </w:tc>
        <w:tc>
          <w:tcPr>
            <w:tcW w:w="3296" w:type="dxa"/>
            <w:vMerge w:val="restart"/>
            <w:tcBorders>
              <w:top w:val="single" w:sz="4" w:space="0" w:color="000000"/>
              <w:left w:val="single" w:sz="4" w:space="0" w:color="000000"/>
              <w:bottom w:val="single" w:sz="4" w:space="0" w:color="000000"/>
              <w:right w:val="single" w:sz="4" w:space="0" w:color="000000"/>
            </w:tcBorders>
          </w:tcPr>
          <w:p w14:paraId="170D19AB" w14:textId="77777777" w:rsidR="005F4125" w:rsidRPr="005F4125" w:rsidRDefault="005F4125" w:rsidP="005F4125">
            <w:pPr>
              <w:widowControl w:val="0"/>
              <w:autoSpaceDE w:val="0"/>
              <w:autoSpaceDN w:val="0"/>
              <w:spacing w:line="240" w:lineRule="auto"/>
              <w:ind w:right="62"/>
              <w:rPr>
                <w:rFonts w:ascii="Arial Narrow" w:eastAsia="Arial" w:hAnsi="Arial Narrow" w:cs="Arial"/>
                <w:szCs w:val="20"/>
                <w:lang w:val="en-US"/>
              </w:rPr>
            </w:pPr>
            <w:r w:rsidRPr="005F4125">
              <w:rPr>
                <w:rFonts w:ascii="Arial Narrow" w:eastAsia="Arial" w:hAnsi="Arial Narrow" w:cs="Arial"/>
                <w:szCs w:val="20"/>
                <w:lang w:val="en-US"/>
              </w:rPr>
              <w:t>Apply</w:t>
            </w:r>
            <w:r w:rsidRPr="005F4125">
              <w:rPr>
                <w:rFonts w:ascii="Arial Narrow" w:eastAsia="Arial" w:hAnsi="Arial Narrow" w:cs="Arial"/>
                <w:spacing w:val="-9"/>
                <w:szCs w:val="20"/>
                <w:lang w:val="en-US"/>
              </w:rPr>
              <w:t xml:space="preserve"> </w:t>
            </w:r>
            <w:r w:rsidRPr="005F4125">
              <w:rPr>
                <w:rFonts w:ascii="Arial Narrow" w:eastAsia="Arial" w:hAnsi="Arial Narrow" w:cs="Arial"/>
                <w:szCs w:val="20"/>
                <w:lang w:val="en-US"/>
              </w:rPr>
              <w:t>Liberty®</w:t>
            </w:r>
            <w:r w:rsidRPr="005F4125">
              <w:rPr>
                <w:rFonts w:ascii="Arial Narrow" w:eastAsia="Arial" w:hAnsi="Arial Narrow" w:cs="Arial"/>
                <w:spacing w:val="-6"/>
                <w:szCs w:val="20"/>
                <w:lang w:val="en-US"/>
              </w:rPr>
              <w:t xml:space="preserve"> </w:t>
            </w:r>
            <w:r w:rsidRPr="005F4125">
              <w:rPr>
                <w:rFonts w:ascii="Arial Narrow" w:eastAsia="Arial" w:hAnsi="Arial Narrow" w:cs="Arial"/>
                <w:szCs w:val="20"/>
                <w:lang w:val="en-US"/>
              </w:rPr>
              <w:t>Ultra</w:t>
            </w:r>
            <w:r w:rsidRPr="005F4125">
              <w:rPr>
                <w:rFonts w:ascii="Arial Narrow" w:eastAsia="Arial" w:hAnsi="Arial Narrow" w:cs="Arial"/>
                <w:spacing w:val="-8"/>
                <w:szCs w:val="20"/>
                <w:lang w:val="en-US"/>
              </w:rPr>
              <w:t xml:space="preserve"> </w:t>
            </w:r>
            <w:r w:rsidRPr="005F4125">
              <w:rPr>
                <w:rFonts w:ascii="Arial Narrow" w:eastAsia="Arial" w:hAnsi="Arial Narrow" w:cs="Arial"/>
                <w:szCs w:val="20"/>
                <w:lang w:val="en-US"/>
              </w:rPr>
              <w:t>Herbicide</w:t>
            </w:r>
            <w:r w:rsidRPr="005F4125">
              <w:rPr>
                <w:rFonts w:ascii="Arial Narrow" w:eastAsia="Arial" w:hAnsi="Arial Narrow" w:cs="Arial"/>
                <w:spacing w:val="-8"/>
                <w:szCs w:val="20"/>
                <w:lang w:val="en-US"/>
              </w:rPr>
              <w:t xml:space="preserve"> </w:t>
            </w:r>
            <w:r w:rsidRPr="005F4125">
              <w:rPr>
                <w:rFonts w:ascii="Arial Narrow" w:eastAsia="Arial" w:hAnsi="Arial Narrow" w:cs="Arial"/>
                <w:szCs w:val="20"/>
                <w:lang w:val="en-US"/>
              </w:rPr>
              <w:t>to</w:t>
            </w:r>
            <w:r w:rsidRPr="005F4125">
              <w:rPr>
                <w:rFonts w:ascii="Arial Narrow" w:eastAsia="Arial" w:hAnsi="Arial Narrow" w:cs="Arial"/>
                <w:spacing w:val="-6"/>
                <w:szCs w:val="20"/>
                <w:lang w:val="en-US"/>
              </w:rPr>
              <w:t xml:space="preserve"> </w:t>
            </w:r>
            <w:r w:rsidRPr="005F4125">
              <w:rPr>
                <w:rFonts w:ascii="Arial Narrow" w:eastAsia="Arial" w:hAnsi="Arial Narrow" w:cs="Arial"/>
                <w:szCs w:val="20"/>
                <w:lang w:val="en-US"/>
              </w:rPr>
              <w:t>crop</w:t>
            </w:r>
            <w:r w:rsidRPr="005F4125">
              <w:rPr>
                <w:rFonts w:ascii="Arial Narrow" w:eastAsia="Arial" w:hAnsi="Arial Narrow" w:cs="Arial"/>
                <w:spacing w:val="-8"/>
                <w:szCs w:val="20"/>
                <w:lang w:val="en-US"/>
              </w:rPr>
              <w:t xml:space="preserve"> </w:t>
            </w:r>
            <w:r w:rsidRPr="005F4125">
              <w:rPr>
                <w:rFonts w:ascii="Arial Narrow" w:eastAsia="Arial" w:hAnsi="Arial Narrow" w:cs="Arial"/>
                <w:szCs w:val="20"/>
                <w:lang w:val="en-US"/>
              </w:rPr>
              <w:t>from cotyledons fully expanded through to early bolting stage.</w:t>
            </w:r>
          </w:p>
          <w:p w14:paraId="6C9E7C60" w14:textId="77777777" w:rsidR="005F4125" w:rsidRPr="005F4125" w:rsidRDefault="005F4125" w:rsidP="005F4125">
            <w:pPr>
              <w:widowControl w:val="0"/>
              <w:autoSpaceDE w:val="0"/>
              <w:autoSpaceDN w:val="0"/>
              <w:spacing w:line="240" w:lineRule="auto"/>
              <w:ind w:right="62"/>
              <w:rPr>
                <w:rFonts w:ascii="Arial Narrow" w:eastAsia="Arial" w:cs="Arial"/>
                <w:b/>
                <w:szCs w:val="22"/>
                <w:lang w:val="en-US"/>
              </w:rPr>
            </w:pPr>
          </w:p>
          <w:p w14:paraId="1716651D" w14:textId="77777777" w:rsidR="005F4125" w:rsidRPr="005F4125" w:rsidRDefault="005F4125" w:rsidP="005F4125">
            <w:pPr>
              <w:widowControl w:val="0"/>
              <w:autoSpaceDE w:val="0"/>
              <w:autoSpaceDN w:val="0"/>
              <w:spacing w:line="240" w:lineRule="auto"/>
              <w:ind w:right="62"/>
              <w:rPr>
                <w:rFonts w:ascii="Arial Narrow" w:eastAsia="Arial" w:cs="Arial"/>
                <w:b/>
                <w:szCs w:val="22"/>
                <w:lang w:val="en-US"/>
              </w:rPr>
            </w:pPr>
            <w:r w:rsidRPr="005F4125">
              <w:rPr>
                <w:rFonts w:ascii="Arial Narrow" w:eastAsia="Arial" w:cs="Arial"/>
                <w:b/>
                <w:szCs w:val="22"/>
                <w:lang w:val="en-US"/>
              </w:rPr>
              <w:t>IT</w:t>
            </w:r>
            <w:r w:rsidRPr="005F4125">
              <w:rPr>
                <w:rFonts w:ascii="Arial Narrow" w:eastAsia="Arial" w:cs="Arial"/>
                <w:b/>
                <w:spacing w:val="-8"/>
                <w:szCs w:val="22"/>
                <w:lang w:val="en-US"/>
              </w:rPr>
              <w:t xml:space="preserve"> </w:t>
            </w:r>
            <w:r w:rsidRPr="005F4125">
              <w:rPr>
                <w:rFonts w:ascii="Arial Narrow" w:eastAsia="Arial" w:cs="Arial"/>
                <w:b/>
                <w:szCs w:val="22"/>
                <w:lang w:val="en-US"/>
              </w:rPr>
              <w:t>IS</w:t>
            </w:r>
            <w:r w:rsidRPr="005F4125">
              <w:rPr>
                <w:rFonts w:ascii="Arial Narrow" w:eastAsia="Arial" w:cs="Arial"/>
                <w:b/>
                <w:spacing w:val="-9"/>
                <w:szCs w:val="22"/>
                <w:lang w:val="en-US"/>
              </w:rPr>
              <w:t xml:space="preserve"> </w:t>
            </w:r>
            <w:r w:rsidRPr="005F4125">
              <w:rPr>
                <w:rFonts w:ascii="Arial Narrow" w:eastAsia="Arial" w:cs="Arial"/>
                <w:b/>
                <w:szCs w:val="22"/>
                <w:lang w:val="en-US"/>
              </w:rPr>
              <w:t>ESSENTIAL</w:t>
            </w:r>
            <w:r w:rsidRPr="005F4125">
              <w:rPr>
                <w:rFonts w:ascii="Arial Narrow" w:eastAsia="Arial" w:cs="Arial"/>
                <w:b/>
                <w:spacing w:val="-8"/>
                <w:szCs w:val="22"/>
                <w:lang w:val="en-US"/>
              </w:rPr>
              <w:t xml:space="preserve"> </w:t>
            </w:r>
            <w:r w:rsidRPr="005F4125">
              <w:rPr>
                <w:rFonts w:ascii="Arial Narrow" w:eastAsia="Arial" w:cs="Arial"/>
                <w:b/>
                <w:szCs w:val="22"/>
                <w:lang w:val="en-US"/>
              </w:rPr>
              <w:t>TO</w:t>
            </w:r>
            <w:r w:rsidRPr="005F4125">
              <w:rPr>
                <w:rFonts w:ascii="Arial Narrow" w:eastAsia="Arial" w:cs="Arial"/>
                <w:b/>
                <w:spacing w:val="-9"/>
                <w:szCs w:val="22"/>
                <w:lang w:val="en-US"/>
              </w:rPr>
              <w:t xml:space="preserve"> </w:t>
            </w:r>
            <w:r w:rsidRPr="005F4125">
              <w:rPr>
                <w:rFonts w:ascii="Arial Narrow" w:eastAsia="Arial" w:cs="Arial"/>
                <w:b/>
                <w:szCs w:val="22"/>
                <w:lang w:val="en-US"/>
              </w:rPr>
              <w:t>COMPLETE</w:t>
            </w:r>
            <w:r w:rsidRPr="005F4125">
              <w:rPr>
                <w:rFonts w:ascii="Arial Narrow" w:eastAsia="Arial" w:cs="Arial"/>
                <w:b/>
                <w:spacing w:val="-10"/>
                <w:szCs w:val="22"/>
                <w:lang w:val="en-US"/>
              </w:rPr>
              <w:t xml:space="preserve"> </w:t>
            </w:r>
            <w:r w:rsidRPr="005F4125">
              <w:rPr>
                <w:rFonts w:ascii="Arial Narrow" w:eastAsia="Arial" w:cs="Arial"/>
                <w:b/>
                <w:szCs w:val="22"/>
                <w:lang w:val="en-US"/>
              </w:rPr>
              <w:t xml:space="preserve">BOTH </w:t>
            </w:r>
            <w:r w:rsidRPr="005F4125">
              <w:rPr>
                <w:rFonts w:ascii="Arial Narrow" w:eastAsia="Arial" w:cs="Arial"/>
                <w:b/>
                <w:spacing w:val="-2"/>
                <w:szCs w:val="22"/>
                <w:lang w:val="en-US"/>
              </w:rPr>
              <w:t>APPLICATIONS.</w:t>
            </w:r>
          </w:p>
          <w:p w14:paraId="5131D549" w14:textId="77777777" w:rsidR="005F4125" w:rsidRPr="005F4125" w:rsidRDefault="005F4125" w:rsidP="005F4125">
            <w:pPr>
              <w:widowControl w:val="0"/>
              <w:autoSpaceDE w:val="0"/>
              <w:autoSpaceDN w:val="0"/>
              <w:spacing w:before="227" w:line="240" w:lineRule="auto"/>
              <w:ind w:right="62"/>
              <w:rPr>
                <w:rFonts w:ascii="Arial Narrow" w:eastAsia="Arial" w:cs="Arial"/>
                <w:szCs w:val="22"/>
                <w:lang w:val="en-US"/>
              </w:rPr>
            </w:pPr>
            <w:r w:rsidRPr="005F4125">
              <w:rPr>
                <w:rFonts w:ascii="Arial Narrow" w:eastAsia="Arial" w:cs="Arial"/>
                <w:szCs w:val="22"/>
                <w:lang w:val="en-US"/>
              </w:rPr>
              <w:t>The</w:t>
            </w:r>
            <w:r w:rsidRPr="005F4125">
              <w:rPr>
                <w:rFonts w:ascii="Arial Narrow" w:eastAsia="Arial" w:cs="Arial"/>
                <w:spacing w:val="-7"/>
                <w:szCs w:val="22"/>
                <w:lang w:val="en-US"/>
              </w:rPr>
              <w:t xml:space="preserve"> </w:t>
            </w:r>
            <w:r w:rsidRPr="005F4125">
              <w:rPr>
                <w:rFonts w:ascii="Arial Narrow" w:eastAsia="Arial" w:cs="Arial"/>
                <w:szCs w:val="22"/>
                <w:lang w:val="en-US"/>
              </w:rPr>
              <w:t>sequential</w:t>
            </w:r>
            <w:r w:rsidRPr="005F4125">
              <w:rPr>
                <w:rFonts w:ascii="Arial Narrow" w:eastAsia="Arial" w:cs="Arial"/>
                <w:spacing w:val="-8"/>
                <w:szCs w:val="22"/>
                <w:lang w:val="en-US"/>
              </w:rPr>
              <w:t xml:space="preserve"> </w:t>
            </w:r>
            <w:r w:rsidRPr="005F4125">
              <w:rPr>
                <w:rFonts w:ascii="Arial Narrow" w:eastAsia="Arial" w:cs="Arial"/>
                <w:szCs w:val="22"/>
                <w:lang w:val="en-US"/>
              </w:rPr>
              <w:t>application</w:t>
            </w:r>
            <w:r w:rsidRPr="005F4125">
              <w:rPr>
                <w:rFonts w:ascii="Arial Narrow" w:eastAsia="Arial" w:cs="Arial"/>
                <w:spacing w:val="-7"/>
                <w:szCs w:val="22"/>
                <w:lang w:val="en-US"/>
              </w:rPr>
              <w:t xml:space="preserve"> </w:t>
            </w:r>
            <w:r w:rsidRPr="005F4125">
              <w:rPr>
                <w:rFonts w:ascii="Arial Narrow" w:eastAsia="Arial" w:cs="Arial"/>
                <w:szCs w:val="22"/>
                <w:lang w:val="en-US"/>
              </w:rPr>
              <w:t>is</w:t>
            </w:r>
            <w:r w:rsidRPr="005F4125">
              <w:rPr>
                <w:rFonts w:ascii="Arial Narrow" w:eastAsia="Arial" w:cs="Arial"/>
                <w:spacing w:val="-6"/>
                <w:szCs w:val="22"/>
                <w:lang w:val="en-US"/>
              </w:rPr>
              <w:t xml:space="preserve"> </w:t>
            </w:r>
            <w:r w:rsidRPr="005F4125">
              <w:rPr>
                <w:rFonts w:ascii="Arial Narrow" w:eastAsia="Arial" w:cs="Arial"/>
                <w:szCs w:val="22"/>
                <w:lang w:val="en-US"/>
              </w:rPr>
              <w:t>designed</w:t>
            </w:r>
            <w:r w:rsidRPr="005F4125">
              <w:rPr>
                <w:rFonts w:ascii="Arial Narrow" w:eastAsia="Arial" w:cs="Arial"/>
                <w:spacing w:val="-7"/>
                <w:szCs w:val="22"/>
                <w:lang w:val="en-US"/>
              </w:rPr>
              <w:t xml:space="preserve"> </w:t>
            </w:r>
            <w:r w:rsidRPr="005F4125">
              <w:rPr>
                <w:rFonts w:ascii="Arial Narrow" w:eastAsia="Arial" w:cs="Arial"/>
                <w:szCs w:val="22"/>
                <w:lang w:val="en-US"/>
              </w:rPr>
              <w:t>for</w:t>
            </w:r>
            <w:r w:rsidRPr="005F4125">
              <w:rPr>
                <w:rFonts w:ascii="Arial Narrow" w:eastAsia="Arial" w:cs="Arial"/>
                <w:spacing w:val="-7"/>
                <w:szCs w:val="22"/>
                <w:lang w:val="en-US"/>
              </w:rPr>
              <w:t xml:space="preserve"> </w:t>
            </w:r>
            <w:r w:rsidRPr="005F4125">
              <w:rPr>
                <w:rFonts w:ascii="Arial Narrow" w:eastAsia="Arial" w:cs="Arial"/>
                <w:szCs w:val="22"/>
                <w:lang w:val="en-US"/>
              </w:rPr>
              <w:t>a weed control program.</w:t>
            </w:r>
          </w:p>
          <w:p w14:paraId="7FD043DB" w14:textId="77777777" w:rsidR="005F4125" w:rsidRPr="005F4125" w:rsidRDefault="005F4125" w:rsidP="005F4125">
            <w:pPr>
              <w:widowControl w:val="0"/>
              <w:autoSpaceDE w:val="0"/>
              <w:autoSpaceDN w:val="0"/>
              <w:spacing w:before="1" w:line="240" w:lineRule="auto"/>
              <w:ind w:right="62"/>
              <w:rPr>
                <w:rFonts w:ascii="Arial Narrow" w:eastAsia="Arial" w:cs="Arial"/>
                <w:b/>
                <w:szCs w:val="22"/>
                <w:lang w:val="en-US"/>
              </w:rPr>
            </w:pPr>
          </w:p>
          <w:p w14:paraId="73C82FCD" w14:textId="77777777" w:rsidR="005F4125" w:rsidRPr="005F4125" w:rsidRDefault="005F4125" w:rsidP="005F4125">
            <w:pPr>
              <w:widowControl w:val="0"/>
              <w:autoSpaceDE w:val="0"/>
              <w:autoSpaceDN w:val="0"/>
              <w:spacing w:line="240" w:lineRule="auto"/>
              <w:ind w:right="62"/>
              <w:rPr>
                <w:rFonts w:ascii="Arial Narrow" w:eastAsia="Arial" w:hAnsi="Arial Narrow" w:cs="Arial"/>
                <w:szCs w:val="22"/>
                <w:lang w:val="en-US"/>
              </w:rPr>
            </w:pPr>
            <w:r w:rsidRPr="005F4125">
              <w:rPr>
                <w:rFonts w:ascii="Arial Narrow" w:eastAsia="Arial" w:hAnsi="Arial Narrow" w:cs="Arial"/>
                <w:szCs w:val="22"/>
                <w:lang w:val="en-US"/>
              </w:rPr>
              <w:t>Liberty® Ultra Herbicide does not provide residual weed control. Apply the second Liberty</w:t>
            </w:r>
            <w:r w:rsidRPr="005F4125">
              <w:rPr>
                <w:rFonts w:ascii="Arial Narrow" w:eastAsia="Arial" w:hAnsi="Arial Narrow" w:cs="Arial"/>
                <w:spacing w:val="-6"/>
                <w:szCs w:val="22"/>
                <w:lang w:val="en-US"/>
              </w:rPr>
              <w:t xml:space="preserve"> </w:t>
            </w:r>
            <w:r w:rsidRPr="005F4125">
              <w:rPr>
                <w:rFonts w:ascii="Arial Narrow" w:eastAsia="Arial" w:hAnsi="Arial Narrow" w:cs="Arial"/>
                <w:szCs w:val="22"/>
                <w:lang w:val="en-US"/>
              </w:rPr>
              <w:t>application</w:t>
            </w:r>
            <w:r w:rsidRPr="005F4125">
              <w:rPr>
                <w:rFonts w:ascii="Arial Narrow" w:eastAsia="Arial" w:hAnsi="Arial Narrow" w:cs="Arial"/>
                <w:spacing w:val="-5"/>
                <w:szCs w:val="22"/>
                <w:lang w:val="en-US"/>
              </w:rPr>
              <w:t xml:space="preserve"> </w:t>
            </w:r>
            <w:r w:rsidRPr="005F4125">
              <w:rPr>
                <w:rFonts w:ascii="Arial Narrow" w:eastAsia="Arial" w:hAnsi="Arial Narrow" w:cs="Arial"/>
                <w:szCs w:val="22"/>
                <w:lang w:val="en-US"/>
              </w:rPr>
              <w:t>7</w:t>
            </w:r>
            <w:r w:rsidRPr="005F4125">
              <w:rPr>
                <w:rFonts w:ascii="Arial Narrow" w:eastAsia="Arial" w:hAnsi="Arial Narrow" w:cs="Arial"/>
                <w:spacing w:val="-6"/>
                <w:szCs w:val="22"/>
                <w:lang w:val="en-US"/>
              </w:rPr>
              <w:t xml:space="preserve"> </w:t>
            </w:r>
            <w:r w:rsidRPr="005F4125">
              <w:rPr>
                <w:rFonts w:ascii="Arial Narrow" w:eastAsia="Arial" w:hAnsi="Arial Narrow" w:cs="Arial"/>
                <w:szCs w:val="22"/>
                <w:lang w:val="en-US"/>
              </w:rPr>
              <w:t>to</w:t>
            </w:r>
            <w:r w:rsidRPr="005F4125">
              <w:rPr>
                <w:rFonts w:ascii="Arial Narrow" w:eastAsia="Arial" w:hAnsi="Arial Narrow" w:cs="Arial"/>
                <w:spacing w:val="-6"/>
                <w:szCs w:val="22"/>
                <w:lang w:val="en-US"/>
              </w:rPr>
              <w:t xml:space="preserve"> </w:t>
            </w:r>
            <w:r w:rsidRPr="005F4125">
              <w:rPr>
                <w:rFonts w:ascii="Arial Narrow" w:eastAsia="Arial" w:hAnsi="Arial Narrow" w:cs="Arial"/>
                <w:szCs w:val="22"/>
                <w:lang w:val="en-US"/>
              </w:rPr>
              <w:t>14</w:t>
            </w:r>
            <w:r w:rsidRPr="005F4125">
              <w:rPr>
                <w:rFonts w:ascii="Arial Narrow" w:eastAsia="Arial" w:hAnsi="Arial Narrow" w:cs="Arial"/>
                <w:spacing w:val="-6"/>
                <w:szCs w:val="22"/>
                <w:lang w:val="en-US"/>
              </w:rPr>
              <w:t xml:space="preserve"> </w:t>
            </w:r>
            <w:r w:rsidRPr="005F4125">
              <w:rPr>
                <w:rFonts w:ascii="Arial Narrow" w:eastAsia="Arial" w:hAnsi="Arial Narrow" w:cs="Arial"/>
                <w:szCs w:val="22"/>
                <w:lang w:val="en-US"/>
              </w:rPr>
              <w:t>days</w:t>
            </w:r>
            <w:r w:rsidRPr="005F4125">
              <w:rPr>
                <w:rFonts w:ascii="Arial Narrow" w:eastAsia="Arial" w:hAnsi="Arial Narrow" w:cs="Arial"/>
                <w:spacing w:val="-6"/>
                <w:szCs w:val="22"/>
                <w:lang w:val="en-US"/>
              </w:rPr>
              <w:t xml:space="preserve"> </w:t>
            </w:r>
            <w:r w:rsidRPr="005F4125">
              <w:rPr>
                <w:rFonts w:ascii="Arial Narrow" w:eastAsia="Arial" w:hAnsi="Arial Narrow" w:cs="Arial"/>
                <w:szCs w:val="22"/>
                <w:lang w:val="en-US"/>
              </w:rPr>
              <w:t>after</w:t>
            </w:r>
            <w:r w:rsidRPr="005F4125">
              <w:rPr>
                <w:rFonts w:ascii="Arial Narrow" w:eastAsia="Arial" w:hAnsi="Arial Narrow" w:cs="Arial"/>
                <w:spacing w:val="-4"/>
                <w:szCs w:val="22"/>
                <w:lang w:val="en-US"/>
              </w:rPr>
              <w:t xml:space="preserve"> </w:t>
            </w:r>
            <w:r w:rsidRPr="005F4125">
              <w:rPr>
                <w:rFonts w:ascii="Arial Narrow" w:eastAsia="Arial" w:hAnsi="Arial Narrow" w:cs="Arial"/>
                <w:szCs w:val="22"/>
                <w:lang w:val="en-US"/>
              </w:rPr>
              <w:t>the</w:t>
            </w:r>
            <w:r w:rsidRPr="005F4125">
              <w:rPr>
                <w:rFonts w:ascii="Arial Narrow" w:eastAsia="Arial" w:hAnsi="Arial Narrow" w:cs="Arial"/>
                <w:spacing w:val="-6"/>
                <w:szCs w:val="22"/>
                <w:lang w:val="en-US"/>
              </w:rPr>
              <w:t xml:space="preserve"> </w:t>
            </w:r>
            <w:r w:rsidRPr="005F4125">
              <w:rPr>
                <w:rFonts w:ascii="Arial Narrow" w:eastAsia="Arial" w:hAnsi="Arial Narrow" w:cs="Arial"/>
                <w:szCs w:val="22"/>
                <w:lang w:val="en-US"/>
              </w:rPr>
              <w:t>first Liberty application. A shorter interval between applications will result in better weed control. Complete coverage of weeds is essential for good control. Poor coverage may result in re-growth.</w:t>
            </w:r>
          </w:p>
          <w:p w14:paraId="61DEC66E" w14:textId="77777777" w:rsidR="005F4125" w:rsidRPr="005F4125" w:rsidRDefault="005F4125" w:rsidP="005F4125">
            <w:pPr>
              <w:widowControl w:val="0"/>
              <w:autoSpaceDE w:val="0"/>
              <w:autoSpaceDN w:val="0"/>
              <w:spacing w:before="1" w:line="240" w:lineRule="auto"/>
              <w:ind w:right="62"/>
              <w:rPr>
                <w:rFonts w:ascii="Arial Narrow" w:eastAsia="Arial" w:cs="Arial"/>
                <w:b/>
                <w:szCs w:val="22"/>
                <w:lang w:val="en-US"/>
              </w:rPr>
            </w:pPr>
          </w:p>
          <w:p w14:paraId="3A6F46A6" w14:textId="77777777" w:rsidR="005F4125" w:rsidRPr="005F4125" w:rsidRDefault="005F4125" w:rsidP="005F4125">
            <w:pPr>
              <w:widowControl w:val="0"/>
              <w:autoSpaceDE w:val="0"/>
              <w:autoSpaceDN w:val="0"/>
              <w:spacing w:line="240" w:lineRule="auto"/>
              <w:ind w:right="62"/>
              <w:rPr>
                <w:rFonts w:ascii="Arial Narrow" w:eastAsia="Arial" w:cs="Arial"/>
                <w:b/>
                <w:szCs w:val="22"/>
                <w:lang w:val="en-US"/>
              </w:rPr>
            </w:pPr>
            <w:r w:rsidRPr="005F4125">
              <w:rPr>
                <w:rFonts w:ascii="Arial Narrow" w:eastAsia="Arial" w:cs="Arial"/>
                <w:b/>
                <w:szCs w:val="22"/>
                <w:u w:val="single"/>
                <w:lang w:val="en-US"/>
              </w:rPr>
              <w:t>Annual</w:t>
            </w:r>
            <w:r w:rsidRPr="005F4125">
              <w:rPr>
                <w:rFonts w:ascii="Arial Narrow" w:eastAsia="Arial" w:cs="Arial"/>
                <w:b/>
                <w:spacing w:val="-6"/>
                <w:szCs w:val="22"/>
                <w:u w:val="single"/>
                <w:lang w:val="en-US"/>
              </w:rPr>
              <w:t xml:space="preserve"> </w:t>
            </w:r>
            <w:r w:rsidRPr="005F4125">
              <w:rPr>
                <w:rFonts w:ascii="Arial Narrow" w:eastAsia="Arial" w:cs="Arial"/>
                <w:b/>
                <w:spacing w:val="-2"/>
                <w:szCs w:val="22"/>
                <w:u w:val="single"/>
                <w:lang w:val="en-US"/>
              </w:rPr>
              <w:t>ryegrass</w:t>
            </w:r>
          </w:p>
          <w:p w14:paraId="59F61C3B" w14:textId="77777777" w:rsidR="005F4125" w:rsidRPr="005F4125" w:rsidRDefault="005F4125" w:rsidP="005F4125">
            <w:pPr>
              <w:widowControl w:val="0"/>
              <w:autoSpaceDE w:val="0"/>
              <w:autoSpaceDN w:val="0"/>
              <w:spacing w:before="1" w:line="240" w:lineRule="auto"/>
              <w:ind w:right="62"/>
              <w:rPr>
                <w:rFonts w:ascii="Arial Narrow" w:eastAsia="Arial" w:hAnsi="Arial Narrow" w:cs="Arial"/>
                <w:szCs w:val="22"/>
                <w:lang w:val="en-US"/>
              </w:rPr>
            </w:pPr>
            <w:r w:rsidRPr="005F4125">
              <w:rPr>
                <w:rFonts w:ascii="Arial Narrow" w:eastAsia="Arial" w:hAnsi="Arial Narrow" w:cs="Arial"/>
                <w:szCs w:val="22"/>
                <w:lang w:val="en-US"/>
              </w:rPr>
              <w:t>Use the higher rate of Liberty® Ultra Herbicide</w:t>
            </w:r>
            <w:r w:rsidRPr="005F4125">
              <w:rPr>
                <w:rFonts w:ascii="Arial Narrow" w:eastAsia="Arial" w:hAnsi="Arial Narrow" w:cs="Arial"/>
                <w:spacing w:val="-8"/>
                <w:szCs w:val="22"/>
                <w:lang w:val="en-US"/>
              </w:rPr>
              <w:t xml:space="preserve"> </w:t>
            </w:r>
            <w:r w:rsidRPr="005F4125">
              <w:rPr>
                <w:rFonts w:ascii="Arial Narrow" w:eastAsia="Arial" w:hAnsi="Arial Narrow" w:cs="Arial"/>
                <w:szCs w:val="22"/>
                <w:lang w:val="en-US"/>
              </w:rPr>
              <w:t>where</w:t>
            </w:r>
            <w:r w:rsidRPr="005F4125">
              <w:rPr>
                <w:rFonts w:ascii="Arial Narrow" w:eastAsia="Arial" w:hAnsi="Arial Narrow" w:cs="Arial"/>
                <w:spacing w:val="-9"/>
                <w:szCs w:val="22"/>
                <w:lang w:val="en-US"/>
              </w:rPr>
              <w:t xml:space="preserve"> </w:t>
            </w:r>
            <w:r w:rsidRPr="005F4125">
              <w:rPr>
                <w:rFonts w:ascii="Arial Narrow" w:eastAsia="Arial" w:hAnsi="Arial Narrow" w:cs="Arial"/>
                <w:szCs w:val="22"/>
                <w:lang w:val="en-US"/>
              </w:rPr>
              <w:t>the</w:t>
            </w:r>
            <w:r w:rsidRPr="005F4125">
              <w:rPr>
                <w:rFonts w:ascii="Arial Narrow" w:eastAsia="Arial" w:hAnsi="Arial Narrow" w:cs="Arial"/>
                <w:spacing w:val="-8"/>
                <w:szCs w:val="22"/>
                <w:lang w:val="en-US"/>
              </w:rPr>
              <w:t xml:space="preserve"> </w:t>
            </w:r>
            <w:r w:rsidRPr="005F4125">
              <w:rPr>
                <w:rFonts w:ascii="Arial Narrow" w:eastAsia="Arial" w:hAnsi="Arial Narrow" w:cs="Arial"/>
                <w:szCs w:val="22"/>
                <w:lang w:val="en-US"/>
              </w:rPr>
              <w:t>weed</w:t>
            </w:r>
            <w:r w:rsidRPr="005F4125">
              <w:rPr>
                <w:rFonts w:ascii="Arial Narrow" w:eastAsia="Arial" w:hAnsi="Arial Narrow" w:cs="Arial"/>
                <w:spacing w:val="-8"/>
                <w:szCs w:val="22"/>
                <w:lang w:val="en-US"/>
              </w:rPr>
              <w:t xml:space="preserve"> </w:t>
            </w:r>
            <w:r w:rsidRPr="005F4125">
              <w:rPr>
                <w:rFonts w:ascii="Arial Narrow" w:eastAsia="Arial" w:hAnsi="Arial Narrow" w:cs="Arial"/>
                <w:szCs w:val="22"/>
                <w:lang w:val="en-US"/>
              </w:rPr>
              <w:t>populations</w:t>
            </w:r>
            <w:r w:rsidRPr="005F4125">
              <w:rPr>
                <w:rFonts w:ascii="Arial Narrow" w:eastAsia="Arial" w:hAnsi="Arial Narrow" w:cs="Arial"/>
                <w:spacing w:val="-9"/>
                <w:szCs w:val="22"/>
                <w:lang w:val="en-US"/>
              </w:rPr>
              <w:t xml:space="preserve"> </w:t>
            </w:r>
            <w:r w:rsidRPr="005F4125">
              <w:rPr>
                <w:rFonts w:ascii="Arial Narrow" w:eastAsia="Arial" w:hAnsi="Arial Narrow" w:cs="Arial"/>
                <w:szCs w:val="22"/>
                <w:lang w:val="en-US"/>
              </w:rPr>
              <w:t xml:space="preserve">are high or growing conditions are less than </w:t>
            </w:r>
            <w:r w:rsidRPr="005F4125">
              <w:rPr>
                <w:rFonts w:ascii="Arial Narrow" w:eastAsia="Arial" w:hAnsi="Arial Narrow" w:cs="Arial"/>
                <w:spacing w:val="-2"/>
                <w:szCs w:val="22"/>
                <w:lang w:val="en-US"/>
              </w:rPr>
              <w:t>ideal.</w:t>
            </w:r>
          </w:p>
          <w:p w14:paraId="51A5D9AD" w14:textId="77777777" w:rsidR="005F4125" w:rsidRPr="005F4125" w:rsidRDefault="005F4125" w:rsidP="005F4125">
            <w:pPr>
              <w:widowControl w:val="0"/>
              <w:autoSpaceDE w:val="0"/>
              <w:autoSpaceDN w:val="0"/>
              <w:spacing w:line="240" w:lineRule="auto"/>
              <w:ind w:right="62"/>
              <w:rPr>
                <w:rFonts w:ascii="Arial Narrow" w:eastAsia="Arial" w:cs="Arial"/>
                <w:b/>
                <w:szCs w:val="22"/>
                <w:lang w:val="en-US"/>
              </w:rPr>
            </w:pPr>
          </w:p>
          <w:p w14:paraId="629C9E4F" w14:textId="77777777" w:rsidR="005F4125" w:rsidRPr="005F4125" w:rsidRDefault="005F4125" w:rsidP="005F4125">
            <w:pPr>
              <w:widowControl w:val="0"/>
              <w:autoSpaceDE w:val="0"/>
              <w:autoSpaceDN w:val="0"/>
              <w:spacing w:line="256" w:lineRule="auto"/>
              <w:ind w:right="62"/>
              <w:rPr>
                <w:rFonts w:ascii="Arial Narrow" w:eastAsia="Arial" w:hAnsi="Arial Narrow" w:cs="Arial"/>
                <w:szCs w:val="22"/>
                <w:lang w:val="en-US"/>
              </w:rPr>
            </w:pPr>
            <w:r w:rsidRPr="005F4125">
              <w:rPr>
                <w:rFonts w:ascii="Arial Narrow" w:eastAsia="Arial" w:hAnsi="Arial Narrow" w:cs="Arial"/>
                <w:szCs w:val="22"/>
                <w:lang w:val="en-US"/>
              </w:rPr>
              <w:t xml:space="preserve">For optimal annual ryegrass control in </w:t>
            </w:r>
            <w:r w:rsidRPr="005F4125">
              <w:rPr>
                <w:rFonts w:ascii="Arial Narrow" w:eastAsia="Arial" w:hAnsi="Arial Narrow" w:cs="Arial"/>
                <w:b/>
                <w:szCs w:val="22"/>
                <w:lang w:val="en-US"/>
              </w:rPr>
              <w:t xml:space="preserve">Liberty Tolerant </w:t>
            </w:r>
            <w:proofErr w:type="spellStart"/>
            <w:r w:rsidRPr="005F4125">
              <w:rPr>
                <w:rFonts w:ascii="Arial Narrow" w:eastAsia="Arial" w:hAnsi="Arial Narrow" w:cs="Arial"/>
                <w:b/>
                <w:szCs w:val="22"/>
                <w:lang w:val="en-US"/>
              </w:rPr>
              <w:t>LibertyLink</w:t>
            </w:r>
            <w:proofErr w:type="spellEnd"/>
            <w:r w:rsidRPr="005F4125">
              <w:rPr>
                <w:rFonts w:ascii="Arial Narrow" w:eastAsia="Arial" w:hAnsi="Arial Narrow" w:cs="Arial"/>
                <w:b/>
                <w:position w:val="5"/>
                <w:sz w:val="13"/>
                <w:szCs w:val="22"/>
                <w:lang w:val="en-US"/>
              </w:rPr>
              <w:t>®</w:t>
            </w:r>
            <w:r w:rsidRPr="005F4125">
              <w:rPr>
                <w:rFonts w:ascii="Arial Narrow" w:eastAsia="Arial" w:hAnsi="Arial Narrow" w:cs="Arial"/>
                <w:b/>
                <w:spacing w:val="40"/>
                <w:position w:val="5"/>
                <w:sz w:val="13"/>
                <w:szCs w:val="22"/>
                <w:lang w:val="en-US"/>
              </w:rPr>
              <w:t xml:space="preserve"> </w:t>
            </w:r>
            <w:r w:rsidRPr="005F4125">
              <w:rPr>
                <w:rFonts w:ascii="Arial Narrow" w:eastAsia="Arial" w:hAnsi="Arial Narrow" w:cs="Arial"/>
                <w:b/>
                <w:szCs w:val="22"/>
                <w:lang w:val="en-US"/>
              </w:rPr>
              <w:t>Canola varieties</w:t>
            </w:r>
            <w:r w:rsidRPr="005F4125">
              <w:rPr>
                <w:rFonts w:ascii="Arial Narrow" w:eastAsia="Arial" w:hAnsi="Arial Narrow" w:cs="Arial"/>
                <w:szCs w:val="22"/>
                <w:lang w:val="en-US"/>
              </w:rPr>
              <w:t>; applications of Liberty® Ultra Herbicide</w:t>
            </w:r>
            <w:r w:rsidRPr="005F4125">
              <w:rPr>
                <w:rFonts w:ascii="Arial Narrow" w:eastAsia="Arial" w:hAnsi="Arial Narrow" w:cs="Arial"/>
                <w:spacing w:val="-8"/>
                <w:szCs w:val="22"/>
                <w:lang w:val="en-US"/>
              </w:rPr>
              <w:t xml:space="preserve"> </w:t>
            </w:r>
            <w:r w:rsidRPr="005F4125">
              <w:rPr>
                <w:rFonts w:ascii="Arial Narrow" w:eastAsia="Arial" w:hAnsi="Arial Narrow" w:cs="Arial"/>
                <w:szCs w:val="22"/>
                <w:lang w:val="en-US"/>
              </w:rPr>
              <w:t>should</w:t>
            </w:r>
            <w:r w:rsidRPr="005F4125">
              <w:rPr>
                <w:rFonts w:ascii="Arial Narrow" w:eastAsia="Arial" w:hAnsi="Arial Narrow" w:cs="Arial"/>
                <w:spacing w:val="-7"/>
                <w:szCs w:val="22"/>
                <w:lang w:val="en-US"/>
              </w:rPr>
              <w:t xml:space="preserve"> </w:t>
            </w:r>
            <w:r w:rsidRPr="005F4125">
              <w:rPr>
                <w:rFonts w:ascii="Arial Narrow" w:eastAsia="Arial" w:hAnsi="Arial Narrow" w:cs="Arial"/>
                <w:szCs w:val="22"/>
                <w:lang w:val="en-US"/>
              </w:rPr>
              <w:t>be</w:t>
            </w:r>
            <w:r w:rsidRPr="005F4125">
              <w:rPr>
                <w:rFonts w:ascii="Arial Narrow" w:eastAsia="Arial" w:hAnsi="Arial Narrow" w:cs="Arial"/>
                <w:spacing w:val="-8"/>
                <w:szCs w:val="22"/>
                <w:lang w:val="en-US"/>
              </w:rPr>
              <w:t xml:space="preserve"> </w:t>
            </w:r>
            <w:r w:rsidRPr="005F4125">
              <w:rPr>
                <w:rFonts w:ascii="Arial Narrow" w:eastAsia="Arial" w:hAnsi="Arial Narrow" w:cs="Arial"/>
                <w:szCs w:val="22"/>
                <w:lang w:val="en-US"/>
              </w:rPr>
              <w:t>used</w:t>
            </w:r>
            <w:r w:rsidRPr="005F4125">
              <w:rPr>
                <w:rFonts w:ascii="Arial Narrow" w:eastAsia="Arial" w:hAnsi="Arial Narrow" w:cs="Arial"/>
                <w:spacing w:val="-8"/>
                <w:szCs w:val="22"/>
                <w:lang w:val="en-US"/>
              </w:rPr>
              <w:t xml:space="preserve"> </w:t>
            </w:r>
            <w:r w:rsidRPr="005F4125">
              <w:rPr>
                <w:rFonts w:ascii="Arial Narrow" w:eastAsia="Arial" w:hAnsi="Arial Narrow" w:cs="Arial"/>
                <w:szCs w:val="22"/>
                <w:lang w:val="en-US"/>
              </w:rPr>
              <w:t>in</w:t>
            </w:r>
            <w:r w:rsidRPr="005F4125">
              <w:rPr>
                <w:rFonts w:ascii="Arial Narrow" w:eastAsia="Arial" w:hAnsi="Arial Narrow" w:cs="Arial"/>
                <w:spacing w:val="-5"/>
                <w:szCs w:val="22"/>
                <w:lang w:val="en-US"/>
              </w:rPr>
              <w:t xml:space="preserve"> </w:t>
            </w:r>
            <w:r w:rsidRPr="005F4125">
              <w:rPr>
                <w:rFonts w:ascii="Arial Narrow" w:eastAsia="Arial" w:hAnsi="Arial Narrow" w:cs="Arial"/>
                <w:szCs w:val="22"/>
                <w:lang w:val="en-US"/>
              </w:rPr>
              <w:t>conjunction</w:t>
            </w:r>
            <w:r w:rsidRPr="005F4125">
              <w:rPr>
                <w:rFonts w:ascii="Arial Narrow" w:eastAsia="Arial" w:hAnsi="Arial Narrow" w:cs="Arial"/>
                <w:spacing w:val="-7"/>
                <w:szCs w:val="22"/>
                <w:lang w:val="en-US"/>
              </w:rPr>
              <w:t xml:space="preserve"> </w:t>
            </w:r>
            <w:r w:rsidRPr="005F4125">
              <w:rPr>
                <w:rFonts w:ascii="Arial Narrow" w:eastAsia="Arial" w:hAnsi="Arial Narrow" w:cs="Arial"/>
                <w:szCs w:val="22"/>
                <w:lang w:val="en-US"/>
              </w:rPr>
              <w:t>with pre- and early post-emergence applications of suitable registered herbicides e.g. pre-emergence applications of metazachlor, propyzamide or trifluralin and post-emergence applications of clethodim on susceptible annual ryegrass.</w:t>
            </w:r>
          </w:p>
        </w:tc>
      </w:tr>
      <w:tr w:rsidR="00957C6F" w:rsidRPr="005F4125" w14:paraId="52463CA7" w14:textId="77777777" w:rsidTr="00957C6F">
        <w:trPr>
          <w:trHeight w:val="916"/>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0DAC343D" w14:textId="77777777" w:rsidR="005F4125" w:rsidRPr="005F4125" w:rsidRDefault="005F4125" w:rsidP="005F4125">
            <w:pPr>
              <w:widowControl w:val="0"/>
              <w:autoSpaceDE w:val="0"/>
              <w:autoSpaceDN w:val="0"/>
              <w:spacing w:line="240" w:lineRule="auto"/>
              <w:rPr>
                <w:rFonts w:ascii="Arial Narrow" w:eastAsia="Arial" w:cs="Arial"/>
                <w:szCs w:val="20"/>
                <w:lang w:val="en-US"/>
              </w:rPr>
            </w:pPr>
          </w:p>
        </w:tc>
        <w:tc>
          <w:tcPr>
            <w:tcW w:w="2014" w:type="dxa"/>
            <w:tcBorders>
              <w:top w:val="single" w:sz="4" w:space="0" w:color="000000"/>
              <w:left w:val="single" w:sz="4" w:space="0" w:color="000000"/>
              <w:bottom w:val="single" w:sz="4" w:space="0" w:color="000000"/>
              <w:right w:val="single" w:sz="4" w:space="0" w:color="000000"/>
            </w:tcBorders>
            <w:hideMark/>
          </w:tcPr>
          <w:p w14:paraId="225CBD23" w14:textId="77777777" w:rsidR="005F4125" w:rsidRPr="005F4125" w:rsidRDefault="005F4125" w:rsidP="005F4125">
            <w:pPr>
              <w:widowControl w:val="0"/>
              <w:autoSpaceDE w:val="0"/>
              <w:autoSpaceDN w:val="0"/>
              <w:spacing w:line="240" w:lineRule="auto"/>
              <w:ind w:right="374"/>
              <w:rPr>
                <w:rFonts w:ascii="Arial Narrow" w:eastAsia="Arial" w:cs="Arial"/>
                <w:szCs w:val="22"/>
                <w:lang w:val="en-US"/>
              </w:rPr>
            </w:pPr>
            <w:r w:rsidRPr="005F4125">
              <w:rPr>
                <w:rFonts w:ascii="Arial Narrow" w:eastAsia="Arial" w:cs="Arial"/>
                <w:szCs w:val="22"/>
                <w:lang w:val="en-US"/>
              </w:rPr>
              <w:t>Barley grass (</w:t>
            </w:r>
            <w:r w:rsidRPr="005F4125">
              <w:rPr>
                <w:rFonts w:ascii="Arial Narrow" w:eastAsia="Arial" w:cs="Arial"/>
                <w:i/>
                <w:szCs w:val="22"/>
                <w:lang w:val="en-US"/>
              </w:rPr>
              <w:t>Hordeum</w:t>
            </w:r>
            <w:r w:rsidRPr="005F4125">
              <w:rPr>
                <w:rFonts w:ascii="Arial Narrow" w:eastAsia="Arial" w:cs="Arial"/>
                <w:i/>
                <w:spacing w:val="-12"/>
                <w:szCs w:val="22"/>
                <w:lang w:val="en-US"/>
              </w:rPr>
              <w:t xml:space="preserve"> </w:t>
            </w:r>
            <w:proofErr w:type="spellStart"/>
            <w:r w:rsidRPr="005F4125">
              <w:rPr>
                <w:rFonts w:ascii="Arial Narrow" w:eastAsia="Arial" w:cs="Arial"/>
                <w:i/>
                <w:szCs w:val="22"/>
                <w:lang w:val="en-US"/>
              </w:rPr>
              <w:t>leporinum</w:t>
            </w:r>
            <w:proofErr w:type="spellEnd"/>
            <w:r w:rsidRPr="005F4125">
              <w:rPr>
                <w:rFonts w:ascii="Arial Narrow" w:eastAsia="Arial" w:cs="Arial"/>
                <w:szCs w:val="22"/>
                <w:lang w:val="en-US"/>
              </w:rPr>
              <w:t>),</w:t>
            </w:r>
          </w:p>
          <w:p w14:paraId="5AD0AB4D" w14:textId="77777777" w:rsidR="005F4125" w:rsidRPr="005F4125" w:rsidRDefault="005F4125" w:rsidP="005F4125">
            <w:pPr>
              <w:widowControl w:val="0"/>
              <w:autoSpaceDE w:val="0"/>
              <w:autoSpaceDN w:val="0"/>
              <w:spacing w:line="228" w:lineRule="exact"/>
              <w:ind w:right="454"/>
              <w:rPr>
                <w:rFonts w:ascii="Arial Narrow" w:eastAsia="Arial" w:cs="Arial"/>
                <w:szCs w:val="22"/>
                <w:lang w:val="en-US"/>
              </w:rPr>
            </w:pPr>
            <w:r w:rsidRPr="005F4125">
              <w:rPr>
                <w:rFonts w:ascii="Arial Narrow" w:eastAsia="Arial" w:cs="Arial"/>
                <w:szCs w:val="22"/>
                <w:lang w:val="en-US"/>
              </w:rPr>
              <w:t>Brome grass (</w:t>
            </w:r>
            <w:r w:rsidRPr="005F4125">
              <w:rPr>
                <w:rFonts w:ascii="Arial Narrow" w:eastAsia="Arial" w:cs="Arial"/>
                <w:i/>
                <w:szCs w:val="22"/>
                <w:lang w:val="en-US"/>
              </w:rPr>
              <w:t>Bromus</w:t>
            </w:r>
            <w:r w:rsidRPr="005F4125">
              <w:rPr>
                <w:rFonts w:ascii="Arial Narrow" w:eastAsia="Arial" w:cs="Arial"/>
                <w:i/>
                <w:spacing w:val="-12"/>
                <w:szCs w:val="22"/>
                <w:lang w:val="en-US"/>
              </w:rPr>
              <w:t xml:space="preserve"> </w:t>
            </w:r>
            <w:r w:rsidRPr="005F4125">
              <w:rPr>
                <w:rFonts w:ascii="Arial Narrow" w:eastAsia="Arial" w:cs="Arial"/>
                <w:szCs w:val="22"/>
                <w:lang w:val="en-US"/>
              </w:rPr>
              <w:t>spp.)</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12487CAC" w14:textId="77777777" w:rsidR="005F4125" w:rsidRPr="005F4125" w:rsidRDefault="005F4125" w:rsidP="005F4125">
            <w:pPr>
              <w:widowControl w:val="0"/>
              <w:autoSpaceDE w:val="0"/>
              <w:autoSpaceDN w:val="0"/>
              <w:spacing w:line="240" w:lineRule="auto"/>
              <w:rPr>
                <w:rFonts w:ascii="Arial Narrow" w:eastAsia="Arial" w:cs="Arial"/>
                <w:szCs w:val="22"/>
                <w:lang w:val="en-US"/>
              </w:rPr>
            </w:pPr>
          </w:p>
        </w:tc>
        <w:tc>
          <w:tcPr>
            <w:tcW w:w="1673" w:type="dxa"/>
            <w:vMerge w:val="restart"/>
            <w:tcBorders>
              <w:top w:val="single" w:sz="4" w:space="0" w:color="000000"/>
              <w:left w:val="single" w:sz="4" w:space="0" w:color="000000"/>
              <w:bottom w:val="single" w:sz="4" w:space="0" w:color="000000"/>
              <w:right w:val="single" w:sz="4" w:space="0" w:color="000000"/>
            </w:tcBorders>
            <w:hideMark/>
          </w:tcPr>
          <w:p w14:paraId="01E381D8" w14:textId="77777777" w:rsidR="005F4125" w:rsidRPr="005F4125" w:rsidRDefault="005F4125" w:rsidP="005F4125">
            <w:pPr>
              <w:widowControl w:val="0"/>
              <w:autoSpaceDE w:val="0"/>
              <w:autoSpaceDN w:val="0"/>
              <w:spacing w:line="240" w:lineRule="auto"/>
              <w:ind w:right="748"/>
              <w:rPr>
                <w:rFonts w:ascii="Arial Narrow" w:eastAsia="Arial" w:cs="Arial"/>
                <w:szCs w:val="22"/>
                <w:lang w:val="en-US"/>
              </w:rPr>
            </w:pPr>
            <w:r w:rsidRPr="005F4125">
              <w:rPr>
                <w:rFonts w:ascii="Arial Narrow" w:eastAsia="Arial" w:cs="Arial"/>
                <w:szCs w:val="22"/>
                <w:lang w:val="en-US"/>
              </w:rPr>
              <w:t>0.8 L/ha followed</w:t>
            </w:r>
            <w:r w:rsidRPr="005F4125">
              <w:rPr>
                <w:rFonts w:ascii="Arial Narrow" w:eastAsia="Arial" w:cs="Arial"/>
                <w:spacing w:val="-12"/>
                <w:szCs w:val="22"/>
                <w:lang w:val="en-US"/>
              </w:rPr>
              <w:t xml:space="preserve"> </w:t>
            </w:r>
            <w:r w:rsidRPr="005F4125">
              <w:rPr>
                <w:rFonts w:ascii="Arial Narrow" w:eastAsia="Arial" w:cs="Arial"/>
                <w:szCs w:val="22"/>
                <w:lang w:val="en-US"/>
              </w:rPr>
              <w:t>by</w:t>
            </w:r>
          </w:p>
          <w:p w14:paraId="0FF8E728"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0.8</w:t>
            </w:r>
            <w:r w:rsidRPr="005F4125">
              <w:rPr>
                <w:rFonts w:ascii="Arial Narrow" w:eastAsia="Arial" w:cs="Arial"/>
                <w:spacing w:val="-3"/>
                <w:szCs w:val="22"/>
                <w:lang w:val="en-US"/>
              </w:rPr>
              <w:t xml:space="preserve"> </w:t>
            </w:r>
            <w:r w:rsidRPr="005F4125">
              <w:rPr>
                <w:rFonts w:ascii="Arial Narrow" w:eastAsia="Arial" w:cs="Arial"/>
                <w:spacing w:val="-4"/>
                <w:szCs w:val="22"/>
                <w:lang w:val="en-US"/>
              </w:rPr>
              <w:t>L/ha</w:t>
            </w:r>
          </w:p>
          <w:p w14:paraId="5AC89909"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7</w:t>
            </w:r>
            <w:r w:rsidRPr="005F4125">
              <w:rPr>
                <w:rFonts w:ascii="Arial Narrow" w:eastAsia="Arial" w:cs="Arial"/>
                <w:spacing w:val="-3"/>
                <w:szCs w:val="22"/>
                <w:lang w:val="en-US"/>
              </w:rPr>
              <w:t xml:space="preserve"> </w:t>
            </w:r>
            <w:r w:rsidRPr="005F4125">
              <w:rPr>
                <w:rFonts w:ascii="Arial Narrow" w:eastAsia="Arial" w:cs="Arial"/>
                <w:szCs w:val="22"/>
                <w:lang w:val="en-US"/>
              </w:rPr>
              <w:t>-</w:t>
            </w:r>
            <w:r w:rsidRPr="005F4125">
              <w:rPr>
                <w:rFonts w:ascii="Arial Narrow" w:eastAsia="Arial" w:cs="Arial"/>
                <w:spacing w:val="-2"/>
                <w:szCs w:val="22"/>
                <w:lang w:val="en-US"/>
              </w:rPr>
              <w:t xml:space="preserve"> </w:t>
            </w:r>
            <w:r w:rsidRPr="005F4125">
              <w:rPr>
                <w:rFonts w:ascii="Arial Narrow" w:eastAsia="Arial" w:cs="Arial"/>
                <w:szCs w:val="22"/>
                <w:lang w:val="en-US"/>
              </w:rPr>
              <w:t>14</w:t>
            </w:r>
            <w:r w:rsidRPr="005F4125">
              <w:rPr>
                <w:rFonts w:ascii="Arial Narrow" w:eastAsia="Arial" w:cs="Arial"/>
                <w:spacing w:val="-3"/>
                <w:szCs w:val="22"/>
                <w:lang w:val="en-US"/>
              </w:rPr>
              <w:t xml:space="preserve"> </w:t>
            </w:r>
            <w:r w:rsidRPr="005F4125">
              <w:rPr>
                <w:rFonts w:ascii="Arial Narrow" w:eastAsia="Arial" w:cs="Arial"/>
                <w:szCs w:val="22"/>
                <w:lang w:val="en-US"/>
              </w:rPr>
              <w:t>days</w:t>
            </w:r>
            <w:r w:rsidRPr="005F4125">
              <w:rPr>
                <w:rFonts w:ascii="Arial Narrow" w:eastAsia="Arial" w:cs="Arial"/>
                <w:spacing w:val="-3"/>
                <w:szCs w:val="22"/>
                <w:lang w:val="en-US"/>
              </w:rPr>
              <w:t xml:space="preserve"> </w:t>
            </w:r>
            <w:r w:rsidRPr="005F4125">
              <w:rPr>
                <w:rFonts w:ascii="Arial Narrow" w:eastAsia="Arial" w:cs="Arial"/>
                <w:spacing w:val="-2"/>
                <w:szCs w:val="22"/>
                <w:lang w:val="en-US"/>
              </w:rPr>
              <w:t>later</w:t>
            </w:r>
          </w:p>
        </w:tc>
        <w:tc>
          <w:tcPr>
            <w:tcW w:w="3296" w:type="dxa"/>
            <w:vMerge/>
            <w:tcBorders>
              <w:top w:val="single" w:sz="4" w:space="0" w:color="000000"/>
              <w:left w:val="single" w:sz="4" w:space="0" w:color="000000"/>
              <w:bottom w:val="single" w:sz="4" w:space="0" w:color="000000"/>
              <w:right w:val="single" w:sz="4" w:space="0" w:color="000000"/>
            </w:tcBorders>
            <w:vAlign w:val="center"/>
            <w:hideMark/>
          </w:tcPr>
          <w:p w14:paraId="5CA3E541" w14:textId="77777777" w:rsidR="005F4125" w:rsidRPr="005F4125" w:rsidRDefault="005F4125" w:rsidP="005F4125">
            <w:pPr>
              <w:widowControl w:val="0"/>
              <w:autoSpaceDE w:val="0"/>
              <w:autoSpaceDN w:val="0"/>
              <w:spacing w:line="240" w:lineRule="auto"/>
              <w:rPr>
                <w:rFonts w:ascii="Arial Narrow" w:eastAsia="Arial" w:hAnsi="Arial Narrow" w:cs="Arial"/>
                <w:szCs w:val="22"/>
                <w:lang w:val="en-US"/>
              </w:rPr>
            </w:pPr>
          </w:p>
        </w:tc>
      </w:tr>
      <w:tr w:rsidR="00957C6F" w:rsidRPr="005F4125" w14:paraId="76C6A9CB" w14:textId="77777777" w:rsidTr="00957C6F">
        <w:trPr>
          <w:trHeight w:val="460"/>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670C3E53" w14:textId="77777777" w:rsidR="005F4125" w:rsidRPr="005F4125" w:rsidRDefault="005F4125" w:rsidP="005F4125">
            <w:pPr>
              <w:widowControl w:val="0"/>
              <w:autoSpaceDE w:val="0"/>
              <w:autoSpaceDN w:val="0"/>
              <w:spacing w:line="240" w:lineRule="auto"/>
              <w:rPr>
                <w:rFonts w:ascii="Arial Narrow" w:eastAsia="Arial" w:cs="Arial"/>
                <w:szCs w:val="20"/>
                <w:lang w:val="en-US"/>
              </w:rPr>
            </w:pPr>
          </w:p>
        </w:tc>
        <w:tc>
          <w:tcPr>
            <w:tcW w:w="2014" w:type="dxa"/>
            <w:tcBorders>
              <w:top w:val="single" w:sz="4" w:space="0" w:color="000000"/>
              <w:left w:val="single" w:sz="4" w:space="0" w:color="000000"/>
              <w:bottom w:val="single" w:sz="4" w:space="0" w:color="000000"/>
              <w:right w:val="single" w:sz="4" w:space="0" w:color="000000"/>
            </w:tcBorders>
            <w:hideMark/>
          </w:tcPr>
          <w:p w14:paraId="5BBFE306" w14:textId="77777777" w:rsidR="005F4125" w:rsidRPr="005F4125" w:rsidRDefault="005F4125" w:rsidP="005F4125">
            <w:pPr>
              <w:widowControl w:val="0"/>
              <w:autoSpaceDE w:val="0"/>
              <w:autoSpaceDN w:val="0"/>
              <w:spacing w:line="230" w:lineRule="exact"/>
              <w:ind w:right="334"/>
              <w:rPr>
                <w:rFonts w:ascii="Arial Narrow" w:eastAsia="Arial" w:cs="Arial"/>
                <w:szCs w:val="22"/>
                <w:lang w:val="en-US"/>
              </w:rPr>
            </w:pPr>
            <w:r w:rsidRPr="005F4125">
              <w:rPr>
                <w:rFonts w:ascii="Arial Narrow" w:eastAsia="Arial" w:cs="Arial"/>
                <w:spacing w:val="-2"/>
                <w:szCs w:val="22"/>
                <w:lang w:val="en-US"/>
              </w:rPr>
              <w:t>Capeweed</w:t>
            </w:r>
            <w:r w:rsidRPr="005F4125">
              <w:rPr>
                <w:rFonts w:ascii="Arial Narrow" w:eastAsia="Arial" w:cs="Arial"/>
                <w:spacing w:val="40"/>
                <w:szCs w:val="22"/>
                <w:lang w:val="en-US"/>
              </w:rPr>
              <w:t xml:space="preserve"> </w:t>
            </w:r>
            <w:r w:rsidRPr="005F4125">
              <w:rPr>
                <w:rFonts w:ascii="Arial Narrow" w:eastAsia="Arial" w:cs="Arial"/>
                <w:szCs w:val="22"/>
                <w:lang w:val="en-US"/>
              </w:rPr>
              <w:t>(</w:t>
            </w:r>
            <w:proofErr w:type="spellStart"/>
            <w:r w:rsidRPr="005F4125">
              <w:rPr>
                <w:rFonts w:ascii="Arial Narrow" w:eastAsia="Arial" w:cs="Arial"/>
                <w:i/>
                <w:szCs w:val="22"/>
                <w:lang w:val="en-US"/>
              </w:rPr>
              <w:t>Arctotheca</w:t>
            </w:r>
            <w:proofErr w:type="spellEnd"/>
            <w:r w:rsidRPr="005F4125">
              <w:rPr>
                <w:rFonts w:ascii="Arial Narrow" w:eastAsia="Arial" w:cs="Arial"/>
                <w:i/>
                <w:spacing w:val="-12"/>
                <w:szCs w:val="22"/>
                <w:lang w:val="en-US"/>
              </w:rPr>
              <w:t xml:space="preserve"> </w:t>
            </w:r>
            <w:r w:rsidRPr="005F4125">
              <w:rPr>
                <w:rFonts w:ascii="Arial Narrow" w:eastAsia="Arial" w:cs="Arial"/>
                <w:i/>
                <w:szCs w:val="22"/>
                <w:lang w:val="en-US"/>
              </w:rPr>
              <w:t>calendula</w:t>
            </w:r>
            <w:r w:rsidRPr="005F4125">
              <w:rPr>
                <w:rFonts w:ascii="Arial Narrow" w:eastAsia="Arial" w:cs="Arial"/>
                <w:szCs w:val="22"/>
                <w:lang w:val="en-US"/>
              </w:rPr>
              <w:t>)</w:t>
            </w:r>
          </w:p>
        </w:tc>
        <w:tc>
          <w:tcPr>
            <w:tcW w:w="1416" w:type="dxa"/>
            <w:tcBorders>
              <w:top w:val="single" w:sz="4" w:space="0" w:color="000000"/>
              <w:left w:val="single" w:sz="4" w:space="0" w:color="000000"/>
              <w:bottom w:val="single" w:sz="4" w:space="0" w:color="000000"/>
              <w:right w:val="single" w:sz="4" w:space="0" w:color="000000"/>
            </w:tcBorders>
            <w:hideMark/>
          </w:tcPr>
          <w:p w14:paraId="6B753418"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2"/>
                <w:szCs w:val="22"/>
                <w:lang w:val="en-US"/>
              </w:rPr>
              <w:t xml:space="preserve"> </w:t>
            </w:r>
            <w:r w:rsidRPr="005F4125">
              <w:rPr>
                <w:rFonts w:ascii="Arial Narrow" w:eastAsia="Arial" w:cs="Arial"/>
                <w:szCs w:val="22"/>
                <w:lang w:val="en-US"/>
              </w:rPr>
              <w:t>to</w:t>
            </w:r>
            <w:r w:rsidRPr="005F4125">
              <w:rPr>
                <w:rFonts w:ascii="Arial Narrow" w:eastAsia="Arial" w:cs="Arial"/>
                <w:spacing w:val="-1"/>
                <w:szCs w:val="22"/>
                <w:lang w:val="en-US"/>
              </w:rPr>
              <w:t xml:space="preserve"> </w:t>
            </w:r>
            <w:r w:rsidRPr="005F4125">
              <w:rPr>
                <w:rFonts w:ascii="Arial Narrow" w:eastAsia="Arial" w:cs="Arial"/>
                <w:szCs w:val="22"/>
                <w:lang w:val="en-US"/>
              </w:rPr>
              <w:t>8</w:t>
            </w:r>
            <w:r w:rsidRPr="005F4125">
              <w:rPr>
                <w:rFonts w:ascii="Arial Narrow" w:eastAsia="Arial" w:cs="Arial"/>
                <w:spacing w:val="-2"/>
                <w:szCs w:val="22"/>
                <w:lang w:val="en-US"/>
              </w:rPr>
              <w:t xml:space="preserve"> </w:t>
            </w:r>
            <w:proofErr w:type="gramStart"/>
            <w:r w:rsidRPr="005F4125">
              <w:rPr>
                <w:rFonts w:ascii="Arial Narrow" w:eastAsia="Arial" w:cs="Arial"/>
                <w:spacing w:val="-4"/>
                <w:szCs w:val="22"/>
                <w:lang w:val="en-US"/>
              </w:rPr>
              <w:t>leaf</w:t>
            </w:r>
            <w:proofErr w:type="gramEnd"/>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14:paraId="0A5C7189" w14:textId="77777777" w:rsidR="005F4125" w:rsidRPr="005F4125" w:rsidRDefault="005F4125" w:rsidP="005F4125">
            <w:pPr>
              <w:widowControl w:val="0"/>
              <w:autoSpaceDE w:val="0"/>
              <w:autoSpaceDN w:val="0"/>
              <w:spacing w:line="240" w:lineRule="auto"/>
              <w:rPr>
                <w:rFonts w:ascii="Arial Narrow" w:eastAsia="Arial" w:cs="Arial"/>
                <w:szCs w:val="22"/>
                <w:lang w:val="en-US"/>
              </w:rPr>
            </w:pPr>
          </w:p>
        </w:tc>
        <w:tc>
          <w:tcPr>
            <w:tcW w:w="3296" w:type="dxa"/>
            <w:vMerge/>
            <w:tcBorders>
              <w:top w:val="single" w:sz="4" w:space="0" w:color="000000"/>
              <w:left w:val="single" w:sz="4" w:space="0" w:color="000000"/>
              <w:bottom w:val="single" w:sz="4" w:space="0" w:color="000000"/>
              <w:right w:val="single" w:sz="4" w:space="0" w:color="000000"/>
            </w:tcBorders>
            <w:vAlign w:val="center"/>
            <w:hideMark/>
          </w:tcPr>
          <w:p w14:paraId="177C4F24" w14:textId="77777777" w:rsidR="005F4125" w:rsidRPr="005F4125" w:rsidRDefault="005F4125" w:rsidP="005F4125">
            <w:pPr>
              <w:widowControl w:val="0"/>
              <w:autoSpaceDE w:val="0"/>
              <w:autoSpaceDN w:val="0"/>
              <w:spacing w:line="240" w:lineRule="auto"/>
              <w:rPr>
                <w:rFonts w:ascii="Arial Narrow" w:eastAsia="Arial" w:hAnsi="Arial Narrow" w:cs="Arial"/>
                <w:szCs w:val="22"/>
                <w:lang w:val="en-US"/>
              </w:rPr>
            </w:pPr>
          </w:p>
        </w:tc>
      </w:tr>
      <w:tr w:rsidR="00957C6F" w:rsidRPr="005F4125" w14:paraId="2DEE2F3C" w14:textId="77777777" w:rsidTr="00957C6F">
        <w:trPr>
          <w:trHeight w:val="4589"/>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4B0ED748" w14:textId="77777777" w:rsidR="005F4125" w:rsidRPr="005F4125" w:rsidRDefault="005F4125" w:rsidP="005F4125">
            <w:pPr>
              <w:widowControl w:val="0"/>
              <w:autoSpaceDE w:val="0"/>
              <w:autoSpaceDN w:val="0"/>
              <w:spacing w:line="240" w:lineRule="auto"/>
              <w:rPr>
                <w:rFonts w:ascii="Arial Narrow" w:eastAsia="Arial" w:cs="Arial"/>
                <w:szCs w:val="20"/>
                <w:lang w:val="en-US"/>
              </w:rPr>
            </w:pPr>
          </w:p>
        </w:tc>
        <w:tc>
          <w:tcPr>
            <w:tcW w:w="2014" w:type="dxa"/>
            <w:tcBorders>
              <w:top w:val="single" w:sz="4" w:space="0" w:color="000000"/>
              <w:left w:val="single" w:sz="4" w:space="0" w:color="000000"/>
              <w:bottom w:val="single" w:sz="4" w:space="0" w:color="000000"/>
              <w:right w:val="single" w:sz="4" w:space="0" w:color="000000"/>
            </w:tcBorders>
            <w:hideMark/>
          </w:tcPr>
          <w:p w14:paraId="1365AF7D"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zCs w:val="22"/>
                <w:lang w:val="en-US"/>
              </w:rPr>
              <w:t>Chickpea</w:t>
            </w:r>
            <w:r w:rsidRPr="005F4125">
              <w:rPr>
                <w:rFonts w:ascii="Arial Narrow" w:eastAsia="Arial" w:cs="Arial"/>
                <w:spacing w:val="-12"/>
                <w:szCs w:val="22"/>
                <w:lang w:val="en-US"/>
              </w:rPr>
              <w:t xml:space="preserve"> </w:t>
            </w:r>
            <w:r w:rsidRPr="005F4125">
              <w:rPr>
                <w:rFonts w:ascii="Arial Narrow" w:eastAsia="Arial" w:cs="Arial"/>
                <w:szCs w:val="22"/>
                <w:lang w:val="en-US"/>
              </w:rPr>
              <w:t>(</w:t>
            </w:r>
            <w:r w:rsidRPr="005F4125">
              <w:rPr>
                <w:rFonts w:ascii="Arial Narrow" w:eastAsia="Arial" w:cs="Arial"/>
                <w:i/>
                <w:szCs w:val="22"/>
                <w:lang w:val="en-US"/>
              </w:rPr>
              <w:t>Cicer</w:t>
            </w:r>
            <w:r w:rsidRPr="005F4125">
              <w:rPr>
                <w:rFonts w:ascii="Arial Narrow" w:eastAsia="Arial" w:cs="Arial"/>
                <w:i/>
                <w:spacing w:val="-11"/>
                <w:szCs w:val="22"/>
                <w:lang w:val="en-US"/>
              </w:rPr>
              <w:t xml:space="preserve"> </w:t>
            </w:r>
            <w:r w:rsidRPr="005F4125">
              <w:rPr>
                <w:rFonts w:ascii="Arial Narrow" w:eastAsia="Arial" w:cs="Arial"/>
                <w:i/>
                <w:szCs w:val="22"/>
                <w:lang w:val="en-US"/>
              </w:rPr>
              <w:t>arietinum</w:t>
            </w:r>
            <w:r w:rsidRPr="005F4125">
              <w:rPr>
                <w:rFonts w:ascii="Arial Narrow" w:eastAsia="Arial" w:cs="Arial"/>
                <w:szCs w:val="22"/>
                <w:lang w:val="en-US"/>
              </w:rPr>
              <w:t>), Corn gromwell (</w:t>
            </w:r>
            <w:r w:rsidRPr="005F4125">
              <w:rPr>
                <w:rFonts w:ascii="Arial Narrow" w:eastAsia="Arial" w:cs="Arial"/>
                <w:i/>
                <w:szCs w:val="22"/>
                <w:lang w:val="en-US"/>
              </w:rPr>
              <w:t>Lithospermum arvense</w:t>
            </w:r>
            <w:r w:rsidRPr="005F4125">
              <w:rPr>
                <w:rFonts w:ascii="Arial Narrow" w:eastAsia="Arial" w:cs="Arial"/>
                <w:szCs w:val="22"/>
                <w:lang w:val="en-US"/>
              </w:rPr>
              <w:t xml:space="preserve">), </w:t>
            </w:r>
            <w:proofErr w:type="spellStart"/>
            <w:r w:rsidRPr="005F4125">
              <w:rPr>
                <w:rFonts w:ascii="Arial Narrow" w:eastAsia="Arial" w:cs="Arial"/>
                <w:szCs w:val="22"/>
                <w:lang w:val="en-US"/>
              </w:rPr>
              <w:t>Doublegee</w:t>
            </w:r>
            <w:proofErr w:type="spellEnd"/>
            <w:r w:rsidRPr="005F4125">
              <w:rPr>
                <w:rFonts w:ascii="Arial Narrow" w:eastAsia="Arial" w:cs="Arial"/>
                <w:szCs w:val="22"/>
                <w:lang w:val="en-US"/>
              </w:rPr>
              <w:t xml:space="preserve">/Spiny </w:t>
            </w:r>
            <w:proofErr w:type="spellStart"/>
            <w:r w:rsidRPr="005F4125">
              <w:rPr>
                <w:rFonts w:ascii="Arial Narrow" w:eastAsia="Arial" w:cs="Arial"/>
                <w:szCs w:val="22"/>
                <w:lang w:val="en-US"/>
              </w:rPr>
              <w:t>emex</w:t>
            </w:r>
            <w:proofErr w:type="spellEnd"/>
            <w:r w:rsidRPr="005F4125">
              <w:rPr>
                <w:rFonts w:ascii="Arial Narrow" w:eastAsia="Arial" w:cs="Arial"/>
                <w:szCs w:val="22"/>
                <w:lang w:val="en-US"/>
              </w:rPr>
              <w:t>/ Three cornered jack</w:t>
            </w:r>
          </w:p>
          <w:p w14:paraId="3F0A0914"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w:t>
            </w:r>
            <w:proofErr w:type="spellStart"/>
            <w:r w:rsidRPr="005F4125">
              <w:rPr>
                <w:rFonts w:ascii="Arial Narrow" w:eastAsia="Arial" w:cs="Arial"/>
                <w:i/>
                <w:szCs w:val="22"/>
                <w:lang w:val="en-US"/>
              </w:rPr>
              <w:t>Emex</w:t>
            </w:r>
            <w:proofErr w:type="spellEnd"/>
            <w:r w:rsidRPr="005F4125">
              <w:rPr>
                <w:rFonts w:ascii="Arial Narrow" w:eastAsia="Arial" w:cs="Arial"/>
                <w:i/>
                <w:spacing w:val="-8"/>
                <w:szCs w:val="22"/>
                <w:lang w:val="en-US"/>
              </w:rPr>
              <w:t xml:space="preserve"> </w:t>
            </w:r>
            <w:r w:rsidRPr="005F4125">
              <w:rPr>
                <w:rFonts w:ascii="Arial Narrow" w:eastAsia="Arial" w:cs="Arial"/>
                <w:i/>
                <w:spacing w:val="-2"/>
                <w:szCs w:val="22"/>
                <w:lang w:val="en-US"/>
              </w:rPr>
              <w:t>australis</w:t>
            </w:r>
            <w:r w:rsidRPr="005F4125">
              <w:rPr>
                <w:rFonts w:ascii="Arial Narrow" w:eastAsia="Arial" w:cs="Arial"/>
                <w:spacing w:val="-2"/>
                <w:szCs w:val="22"/>
                <w:lang w:val="en-US"/>
              </w:rPr>
              <w:t>),</w:t>
            </w:r>
          </w:p>
          <w:p w14:paraId="7F0B26B8"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zCs w:val="22"/>
                <w:lang w:val="en-US"/>
              </w:rPr>
              <w:t>Field</w:t>
            </w:r>
            <w:r w:rsidRPr="005F4125">
              <w:rPr>
                <w:rFonts w:ascii="Arial Narrow" w:eastAsia="Arial" w:cs="Arial"/>
                <w:spacing w:val="-12"/>
                <w:szCs w:val="22"/>
                <w:lang w:val="en-US"/>
              </w:rPr>
              <w:t xml:space="preserve"> </w:t>
            </w:r>
            <w:r w:rsidRPr="005F4125">
              <w:rPr>
                <w:rFonts w:ascii="Arial Narrow" w:eastAsia="Arial" w:cs="Arial"/>
                <w:szCs w:val="22"/>
                <w:lang w:val="en-US"/>
              </w:rPr>
              <w:t>pea</w:t>
            </w:r>
            <w:r w:rsidRPr="005F4125">
              <w:rPr>
                <w:rFonts w:ascii="Arial Narrow" w:eastAsia="Arial" w:cs="Arial"/>
                <w:spacing w:val="-11"/>
                <w:szCs w:val="22"/>
                <w:lang w:val="en-US"/>
              </w:rPr>
              <w:t xml:space="preserve"> </w:t>
            </w:r>
            <w:r w:rsidRPr="005F4125">
              <w:rPr>
                <w:rFonts w:ascii="Arial Narrow" w:eastAsia="Arial" w:cs="Arial"/>
                <w:szCs w:val="22"/>
                <w:lang w:val="en-US"/>
              </w:rPr>
              <w:t>(</w:t>
            </w:r>
            <w:r w:rsidRPr="005F4125">
              <w:rPr>
                <w:rFonts w:ascii="Arial Narrow" w:eastAsia="Arial" w:cs="Arial"/>
                <w:i/>
                <w:szCs w:val="22"/>
                <w:lang w:val="en-US"/>
              </w:rPr>
              <w:t>Pisum</w:t>
            </w:r>
            <w:r w:rsidRPr="005F4125">
              <w:rPr>
                <w:rFonts w:ascii="Arial Narrow" w:eastAsia="Arial" w:cs="Arial"/>
                <w:i/>
                <w:spacing w:val="-12"/>
                <w:szCs w:val="22"/>
                <w:lang w:val="en-US"/>
              </w:rPr>
              <w:t xml:space="preserve"> </w:t>
            </w:r>
            <w:r w:rsidRPr="005F4125">
              <w:rPr>
                <w:rFonts w:ascii="Arial Narrow" w:eastAsia="Arial" w:cs="Arial"/>
                <w:i/>
                <w:szCs w:val="22"/>
                <w:lang w:val="en-US"/>
              </w:rPr>
              <w:t>sativum</w:t>
            </w:r>
            <w:r w:rsidRPr="005F4125">
              <w:rPr>
                <w:rFonts w:ascii="Arial Narrow" w:eastAsia="Arial" w:cs="Arial"/>
                <w:szCs w:val="22"/>
                <w:lang w:val="en-US"/>
              </w:rPr>
              <w:t>), Fumitory (</w:t>
            </w:r>
            <w:r w:rsidRPr="005F4125">
              <w:rPr>
                <w:rFonts w:ascii="Arial Narrow" w:eastAsia="Arial" w:cs="Arial"/>
                <w:i/>
                <w:szCs w:val="22"/>
                <w:lang w:val="en-US"/>
              </w:rPr>
              <w:t xml:space="preserve">Fumaria </w:t>
            </w:r>
            <w:r w:rsidRPr="005F4125">
              <w:rPr>
                <w:rFonts w:ascii="Arial Narrow" w:eastAsia="Arial" w:cs="Arial"/>
                <w:szCs w:val="22"/>
                <w:lang w:val="en-US"/>
              </w:rPr>
              <w:t>spp.), Lentil (</w:t>
            </w:r>
            <w:r w:rsidRPr="005F4125">
              <w:rPr>
                <w:rFonts w:ascii="Arial Narrow" w:eastAsia="Arial" w:cs="Arial"/>
                <w:i/>
                <w:szCs w:val="22"/>
                <w:lang w:val="en-US"/>
              </w:rPr>
              <w:t>Lens culinaris</w:t>
            </w:r>
            <w:r w:rsidRPr="005F4125">
              <w:rPr>
                <w:rFonts w:ascii="Arial Narrow" w:eastAsia="Arial" w:cs="Arial"/>
                <w:szCs w:val="22"/>
                <w:lang w:val="en-US"/>
              </w:rPr>
              <w:t>),</w:t>
            </w:r>
          </w:p>
          <w:p w14:paraId="69D9549B"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pacing w:val="-2"/>
                <w:szCs w:val="22"/>
                <w:lang w:val="en-US"/>
              </w:rPr>
              <w:t>Loosestrife</w:t>
            </w:r>
          </w:p>
          <w:p w14:paraId="518FB093"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zCs w:val="22"/>
                <w:lang w:val="en-US"/>
              </w:rPr>
              <w:t>(</w:t>
            </w:r>
            <w:proofErr w:type="spellStart"/>
            <w:r w:rsidRPr="005F4125">
              <w:rPr>
                <w:rFonts w:ascii="Arial Narrow" w:eastAsia="Arial" w:cs="Arial"/>
                <w:i/>
                <w:szCs w:val="22"/>
                <w:lang w:val="en-US"/>
              </w:rPr>
              <w:t>Lythrum</w:t>
            </w:r>
            <w:proofErr w:type="spellEnd"/>
            <w:r w:rsidRPr="005F4125">
              <w:rPr>
                <w:rFonts w:ascii="Arial Narrow" w:eastAsia="Arial" w:cs="Arial"/>
                <w:i/>
                <w:szCs w:val="22"/>
                <w:lang w:val="en-US"/>
              </w:rPr>
              <w:t xml:space="preserve"> </w:t>
            </w:r>
            <w:proofErr w:type="spellStart"/>
            <w:r w:rsidRPr="005F4125">
              <w:rPr>
                <w:rFonts w:ascii="Arial Narrow" w:eastAsia="Arial" w:cs="Arial"/>
                <w:i/>
                <w:szCs w:val="22"/>
                <w:lang w:val="en-US"/>
              </w:rPr>
              <w:t>hyssopifolia</w:t>
            </w:r>
            <w:proofErr w:type="spellEnd"/>
            <w:r w:rsidRPr="005F4125">
              <w:rPr>
                <w:rFonts w:ascii="Arial Narrow" w:eastAsia="Arial" w:cs="Arial"/>
                <w:szCs w:val="22"/>
                <w:lang w:val="en-US"/>
              </w:rPr>
              <w:t>), Lupin/narrowleaf lupin (</w:t>
            </w:r>
            <w:r w:rsidRPr="005F4125">
              <w:rPr>
                <w:rFonts w:ascii="Arial Narrow" w:eastAsia="Arial" w:cs="Arial"/>
                <w:i/>
                <w:szCs w:val="22"/>
                <w:lang w:val="en-US"/>
              </w:rPr>
              <w:t>Lupinus</w:t>
            </w:r>
            <w:r w:rsidRPr="005F4125">
              <w:rPr>
                <w:rFonts w:ascii="Arial Narrow" w:eastAsia="Arial" w:cs="Arial"/>
                <w:i/>
                <w:spacing w:val="-12"/>
                <w:szCs w:val="22"/>
                <w:lang w:val="en-US"/>
              </w:rPr>
              <w:t xml:space="preserve"> </w:t>
            </w:r>
            <w:proofErr w:type="spellStart"/>
            <w:r w:rsidRPr="005F4125">
              <w:rPr>
                <w:rFonts w:ascii="Arial Narrow" w:eastAsia="Arial" w:cs="Arial"/>
                <w:i/>
                <w:szCs w:val="22"/>
                <w:lang w:val="en-US"/>
              </w:rPr>
              <w:t>angustifolius</w:t>
            </w:r>
            <w:proofErr w:type="spellEnd"/>
            <w:r w:rsidRPr="005F4125">
              <w:rPr>
                <w:rFonts w:ascii="Arial Narrow" w:eastAsia="Arial" w:cs="Arial"/>
                <w:szCs w:val="22"/>
                <w:lang w:val="en-US"/>
              </w:rPr>
              <w:t>), Medic</w:t>
            </w:r>
            <w:r w:rsidRPr="005F4125">
              <w:rPr>
                <w:rFonts w:ascii="Arial Narrow" w:eastAsia="Arial" w:cs="Arial"/>
                <w:spacing w:val="-11"/>
                <w:szCs w:val="22"/>
                <w:lang w:val="en-US"/>
              </w:rPr>
              <w:t xml:space="preserve"> </w:t>
            </w:r>
            <w:r w:rsidRPr="005F4125">
              <w:rPr>
                <w:rFonts w:ascii="Arial Narrow" w:eastAsia="Arial" w:cs="Arial"/>
                <w:szCs w:val="22"/>
                <w:lang w:val="en-US"/>
              </w:rPr>
              <w:t>(</w:t>
            </w:r>
            <w:r w:rsidRPr="005F4125">
              <w:rPr>
                <w:rFonts w:ascii="Arial Narrow" w:eastAsia="Arial" w:cs="Arial"/>
                <w:i/>
                <w:szCs w:val="22"/>
                <w:lang w:val="en-US"/>
              </w:rPr>
              <w:t>Medicago</w:t>
            </w:r>
            <w:r w:rsidRPr="005F4125">
              <w:rPr>
                <w:rFonts w:ascii="Arial Narrow" w:eastAsia="Arial" w:cs="Arial"/>
                <w:i/>
                <w:spacing w:val="-9"/>
                <w:szCs w:val="22"/>
                <w:lang w:val="en-US"/>
              </w:rPr>
              <w:t xml:space="preserve"> </w:t>
            </w:r>
            <w:r w:rsidRPr="005F4125">
              <w:rPr>
                <w:rFonts w:ascii="Arial Narrow" w:eastAsia="Arial" w:cs="Arial"/>
                <w:spacing w:val="-2"/>
                <w:szCs w:val="22"/>
                <w:lang w:val="en-US"/>
              </w:rPr>
              <w:t>spp.),</w:t>
            </w:r>
          </w:p>
          <w:p w14:paraId="1075D152"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zCs w:val="22"/>
                <w:lang w:val="en-US"/>
              </w:rPr>
              <w:t>Prickly lettuce (</w:t>
            </w:r>
            <w:r w:rsidRPr="005F4125">
              <w:rPr>
                <w:rFonts w:ascii="Arial Narrow" w:eastAsia="Arial" w:cs="Arial"/>
                <w:i/>
                <w:szCs w:val="22"/>
                <w:lang w:val="en-US"/>
              </w:rPr>
              <w:t>Lactuca</w:t>
            </w:r>
            <w:r w:rsidRPr="005F4125">
              <w:rPr>
                <w:rFonts w:ascii="Arial Narrow" w:eastAsia="Arial" w:cs="Arial"/>
                <w:i/>
                <w:spacing w:val="-12"/>
                <w:szCs w:val="22"/>
                <w:lang w:val="en-US"/>
              </w:rPr>
              <w:t xml:space="preserve"> </w:t>
            </w:r>
            <w:proofErr w:type="spellStart"/>
            <w:r w:rsidRPr="005F4125">
              <w:rPr>
                <w:rFonts w:ascii="Arial Narrow" w:eastAsia="Arial" w:cs="Arial"/>
                <w:i/>
                <w:szCs w:val="22"/>
                <w:lang w:val="en-US"/>
              </w:rPr>
              <w:t>serriola</w:t>
            </w:r>
            <w:proofErr w:type="spellEnd"/>
            <w:r w:rsidRPr="005F4125">
              <w:rPr>
                <w:rFonts w:ascii="Arial Narrow" w:eastAsia="Arial" w:cs="Arial"/>
                <w:szCs w:val="22"/>
                <w:lang w:val="en-US"/>
              </w:rPr>
              <w:t>),</w:t>
            </w:r>
          </w:p>
          <w:p w14:paraId="12EBE912" w14:textId="77777777" w:rsidR="005F4125" w:rsidRPr="005F4125" w:rsidRDefault="005F4125" w:rsidP="005F4125">
            <w:pPr>
              <w:widowControl w:val="0"/>
              <w:autoSpaceDE w:val="0"/>
              <w:autoSpaceDN w:val="0"/>
              <w:spacing w:before="1" w:line="240" w:lineRule="auto"/>
              <w:rPr>
                <w:rFonts w:ascii="Arial Narrow" w:eastAsia="Arial" w:cs="Arial"/>
                <w:szCs w:val="22"/>
                <w:lang w:val="en-US"/>
              </w:rPr>
            </w:pPr>
            <w:r w:rsidRPr="005F4125">
              <w:rPr>
                <w:rFonts w:ascii="Arial Narrow" w:eastAsia="Arial" w:cs="Arial"/>
                <w:szCs w:val="22"/>
                <w:lang w:val="en-US"/>
              </w:rPr>
              <w:t>Scotch thistle (</w:t>
            </w:r>
            <w:proofErr w:type="spellStart"/>
            <w:r w:rsidRPr="005F4125">
              <w:rPr>
                <w:rFonts w:ascii="Arial Narrow" w:eastAsia="Arial" w:cs="Arial"/>
                <w:i/>
                <w:szCs w:val="22"/>
                <w:lang w:val="en-US"/>
              </w:rPr>
              <w:t>Onopordum</w:t>
            </w:r>
            <w:proofErr w:type="spellEnd"/>
            <w:r w:rsidRPr="005F4125">
              <w:rPr>
                <w:rFonts w:ascii="Arial Narrow" w:eastAsia="Arial" w:cs="Arial"/>
                <w:i/>
                <w:szCs w:val="22"/>
                <w:lang w:val="en-US"/>
              </w:rPr>
              <w:t xml:space="preserve"> </w:t>
            </w:r>
            <w:proofErr w:type="spellStart"/>
            <w:r w:rsidRPr="005F4125">
              <w:rPr>
                <w:rFonts w:ascii="Arial Narrow" w:eastAsia="Arial" w:cs="Arial"/>
                <w:i/>
                <w:szCs w:val="22"/>
                <w:lang w:val="en-US"/>
              </w:rPr>
              <w:t>acanthium</w:t>
            </w:r>
            <w:proofErr w:type="spellEnd"/>
            <w:r w:rsidRPr="005F4125">
              <w:rPr>
                <w:rFonts w:ascii="Arial Narrow" w:eastAsia="Arial" w:cs="Arial"/>
                <w:szCs w:val="22"/>
                <w:lang w:val="en-US"/>
              </w:rPr>
              <w:t>), Silver</w:t>
            </w:r>
            <w:r w:rsidRPr="005F4125">
              <w:rPr>
                <w:rFonts w:ascii="Arial Narrow" w:eastAsia="Arial" w:cs="Arial"/>
                <w:spacing w:val="-12"/>
                <w:szCs w:val="22"/>
                <w:lang w:val="en-US"/>
              </w:rPr>
              <w:t xml:space="preserve"> </w:t>
            </w:r>
            <w:r w:rsidRPr="005F4125">
              <w:rPr>
                <w:rFonts w:ascii="Arial Narrow" w:eastAsia="Arial" w:cs="Arial"/>
                <w:szCs w:val="22"/>
                <w:lang w:val="en-US"/>
              </w:rPr>
              <w:t>grass/squirrel-tailed fescue</w:t>
            </w:r>
            <w:r w:rsidRPr="005F4125">
              <w:rPr>
                <w:rFonts w:ascii="Arial Narrow" w:eastAsia="Arial" w:cs="Arial"/>
                <w:spacing w:val="-10"/>
                <w:szCs w:val="22"/>
                <w:lang w:val="en-US"/>
              </w:rPr>
              <w:t xml:space="preserve"> </w:t>
            </w:r>
            <w:r w:rsidRPr="005F4125">
              <w:rPr>
                <w:rFonts w:ascii="Arial Narrow" w:eastAsia="Arial" w:cs="Arial"/>
                <w:szCs w:val="22"/>
                <w:lang w:val="en-US"/>
              </w:rPr>
              <w:t>(</w:t>
            </w:r>
            <w:proofErr w:type="spellStart"/>
            <w:r w:rsidRPr="005F4125">
              <w:rPr>
                <w:rFonts w:ascii="Arial Narrow" w:eastAsia="Arial" w:cs="Arial"/>
                <w:i/>
                <w:szCs w:val="22"/>
                <w:lang w:val="en-US"/>
              </w:rPr>
              <w:t>Vulpia</w:t>
            </w:r>
            <w:proofErr w:type="spellEnd"/>
            <w:r w:rsidRPr="005F4125">
              <w:rPr>
                <w:rFonts w:ascii="Arial Narrow" w:eastAsia="Arial" w:cs="Arial"/>
                <w:i/>
                <w:spacing w:val="-9"/>
                <w:szCs w:val="22"/>
                <w:lang w:val="en-US"/>
              </w:rPr>
              <w:t xml:space="preserve"> </w:t>
            </w:r>
            <w:proofErr w:type="spellStart"/>
            <w:r w:rsidRPr="005F4125">
              <w:rPr>
                <w:rFonts w:ascii="Arial Narrow" w:eastAsia="Arial" w:cs="Arial"/>
                <w:i/>
                <w:spacing w:val="-2"/>
                <w:szCs w:val="22"/>
                <w:lang w:val="en-US"/>
              </w:rPr>
              <w:t>myuros</w:t>
            </w:r>
            <w:proofErr w:type="spellEnd"/>
            <w:r w:rsidRPr="005F4125">
              <w:rPr>
                <w:rFonts w:ascii="Arial Narrow" w:eastAsia="Arial" w:cs="Arial"/>
                <w:spacing w:val="-2"/>
                <w:szCs w:val="22"/>
                <w:lang w:val="en-US"/>
              </w:rPr>
              <w:t>)</w:t>
            </w:r>
          </w:p>
        </w:tc>
        <w:tc>
          <w:tcPr>
            <w:tcW w:w="1416" w:type="dxa"/>
            <w:tcBorders>
              <w:top w:val="single" w:sz="4" w:space="0" w:color="000000"/>
              <w:left w:val="single" w:sz="4" w:space="0" w:color="000000"/>
              <w:bottom w:val="single" w:sz="4" w:space="0" w:color="000000"/>
              <w:right w:val="single" w:sz="4" w:space="0" w:color="000000"/>
            </w:tcBorders>
            <w:hideMark/>
          </w:tcPr>
          <w:p w14:paraId="7F590671"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2"/>
                <w:szCs w:val="22"/>
                <w:lang w:val="en-US"/>
              </w:rPr>
              <w:t xml:space="preserve"> </w:t>
            </w:r>
            <w:r w:rsidRPr="005F4125">
              <w:rPr>
                <w:rFonts w:ascii="Arial Narrow" w:eastAsia="Arial" w:cs="Arial"/>
                <w:szCs w:val="22"/>
                <w:lang w:val="en-US"/>
              </w:rPr>
              <w:t>to</w:t>
            </w:r>
            <w:r w:rsidRPr="005F4125">
              <w:rPr>
                <w:rFonts w:ascii="Arial Narrow" w:eastAsia="Arial" w:cs="Arial"/>
                <w:spacing w:val="-1"/>
                <w:szCs w:val="22"/>
                <w:lang w:val="en-US"/>
              </w:rPr>
              <w:t xml:space="preserve"> </w:t>
            </w:r>
            <w:r w:rsidRPr="005F4125">
              <w:rPr>
                <w:rFonts w:ascii="Arial Narrow" w:eastAsia="Arial" w:cs="Arial"/>
                <w:szCs w:val="22"/>
                <w:lang w:val="en-US"/>
              </w:rPr>
              <w:t>4</w:t>
            </w:r>
            <w:r w:rsidRPr="005F4125">
              <w:rPr>
                <w:rFonts w:ascii="Arial Narrow" w:eastAsia="Arial" w:cs="Arial"/>
                <w:spacing w:val="-2"/>
                <w:szCs w:val="22"/>
                <w:lang w:val="en-US"/>
              </w:rPr>
              <w:t xml:space="preserve"> </w:t>
            </w:r>
            <w:proofErr w:type="gramStart"/>
            <w:r w:rsidRPr="005F4125">
              <w:rPr>
                <w:rFonts w:ascii="Arial Narrow" w:eastAsia="Arial" w:cs="Arial"/>
                <w:spacing w:val="-4"/>
                <w:szCs w:val="22"/>
                <w:lang w:val="en-US"/>
              </w:rPr>
              <w:t>leaf</w:t>
            </w:r>
            <w:proofErr w:type="gramEnd"/>
          </w:p>
        </w:tc>
        <w:tc>
          <w:tcPr>
            <w:tcW w:w="1673" w:type="dxa"/>
            <w:vMerge/>
            <w:tcBorders>
              <w:top w:val="single" w:sz="4" w:space="0" w:color="000000"/>
              <w:left w:val="single" w:sz="4" w:space="0" w:color="000000"/>
              <w:bottom w:val="single" w:sz="4" w:space="0" w:color="000000"/>
              <w:right w:val="single" w:sz="4" w:space="0" w:color="000000"/>
            </w:tcBorders>
            <w:vAlign w:val="center"/>
            <w:hideMark/>
          </w:tcPr>
          <w:p w14:paraId="15591204" w14:textId="77777777" w:rsidR="005F4125" w:rsidRPr="005F4125" w:rsidRDefault="005F4125" w:rsidP="005F4125">
            <w:pPr>
              <w:widowControl w:val="0"/>
              <w:autoSpaceDE w:val="0"/>
              <w:autoSpaceDN w:val="0"/>
              <w:spacing w:line="240" w:lineRule="auto"/>
              <w:rPr>
                <w:rFonts w:ascii="Arial Narrow" w:eastAsia="Arial" w:cs="Arial"/>
                <w:szCs w:val="22"/>
                <w:lang w:val="en-US"/>
              </w:rPr>
            </w:pPr>
          </w:p>
        </w:tc>
        <w:tc>
          <w:tcPr>
            <w:tcW w:w="3296" w:type="dxa"/>
            <w:vMerge/>
            <w:tcBorders>
              <w:top w:val="single" w:sz="4" w:space="0" w:color="000000"/>
              <w:left w:val="single" w:sz="4" w:space="0" w:color="000000"/>
              <w:bottom w:val="single" w:sz="4" w:space="0" w:color="000000"/>
              <w:right w:val="single" w:sz="4" w:space="0" w:color="000000"/>
            </w:tcBorders>
            <w:vAlign w:val="center"/>
            <w:hideMark/>
          </w:tcPr>
          <w:p w14:paraId="1514EBC3" w14:textId="77777777" w:rsidR="005F4125" w:rsidRPr="005F4125" w:rsidRDefault="005F4125" w:rsidP="005F4125">
            <w:pPr>
              <w:widowControl w:val="0"/>
              <w:autoSpaceDE w:val="0"/>
              <w:autoSpaceDN w:val="0"/>
              <w:spacing w:line="240" w:lineRule="auto"/>
              <w:rPr>
                <w:rFonts w:ascii="Arial Narrow" w:eastAsia="Arial" w:hAnsi="Arial Narrow" w:cs="Arial"/>
                <w:szCs w:val="22"/>
                <w:lang w:val="en-US"/>
              </w:rPr>
            </w:pPr>
          </w:p>
        </w:tc>
      </w:tr>
      <w:tr w:rsidR="00655777" w:rsidRPr="005F4125" w14:paraId="3652A30D" w14:textId="77777777" w:rsidTr="00655777">
        <w:trPr>
          <w:trHeight w:val="460"/>
        </w:trPr>
        <w:tc>
          <w:tcPr>
            <w:tcW w:w="1385" w:type="dxa"/>
            <w:vMerge w:val="restart"/>
            <w:tcBorders>
              <w:top w:val="nil"/>
              <w:left w:val="single" w:sz="4" w:space="0" w:color="000000"/>
              <w:bottom w:val="single" w:sz="4" w:space="0" w:color="000000"/>
              <w:right w:val="single" w:sz="4" w:space="0" w:color="000000"/>
            </w:tcBorders>
          </w:tcPr>
          <w:p w14:paraId="07E80159"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2014" w:type="dxa"/>
            <w:tcBorders>
              <w:top w:val="single" w:sz="4" w:space="0" w:color="000000"/>
              <w:left w:val="single" w:sz="4" w:space="0" w:color="000000"/>
              <w:bottom w:val="single" w:sz="4" w:space="0" w:color="000000"/>
              <w:right w:val="single" w:sz="4" w:space="0" w:color="000000"/>
            </w:tcBorders>
            <w:hideMark/>
          </w:tcPr>
          <w:p w14:paraId="6A88769E" w14:textId="77777777" w:rsidR="005F4125" w:rsidRPr="005F4125" w:rsidRDefault="005F4125" w:rsidP="005F4125">
            <w:pPr>
              <w:widowControl w:val="0"/>
              <w:autoSpaceDE w:val="0"/>
              <w:autoSpaceDN w:val="0"/>
              <w:spacing w:line="230" w:lineRule="exact"/>
              <w:ind w:right="57"/>
              <w:rPr>
                <w:rFonts w:ascii="Arial Narrow" w:eastAsia="Arial" w:cs="Arial"/>
                <w:szCs w:val="22"/>
                <w:lang w:val="en-US"/>
              </w:rPr>
            </w:pPr>
            <w:r w:rsidRPr="005F4125">
              <w:rPr>
                <w:rFonts w:ascii="Arial Narrow" w:eastAsia="Arial" w:cs="Arial"/>
                <w:szCs w:val="22"/>
                <w:lang w:val="en-US"/>
              </w:rPr>
              <w:t>Crassula/Stone</w:t>
            </w:r>
            <w:r w:rsidRPr="005F4125">
              <w:rPr>
                <w:rFonts w:ascii="Arial Narrow" w:eastAsia="Arial" w:cs="Arial"/>
                <w:spacing w:val="-12"/>
                <w:szCs w:val="22"/>
                <w:lang w:val="en-US"/>
              </w:rPr>
              <w:t xml:space="preserve"> </w:t>
            </w:r>
            <w:r w:rsidRPr="005F4125">
              <w:rPr>
                <w:rFonts w:ascii="Arial Narrow" w:eastAsia="Arial" w:cs="Arial"/>
                <w:szCs w:val="22"/>
                <w:lang w:val="en-US"/>
              </w:rPr>
              <w:t>crop (</w:t>
            </w:r>
            <w:r w:rsidRPr="005F4125">
              <w:rPr>
                <w:rFonts w:ascii="Arial Narrow" w:eastAsia="Arial" w:cs="Arial"/>
                <w:i/>
                <w:szCs w:val="22"/>
                <w:lang w:val="en-US"/>
              </w:rPr>
              <w:t xml:space="preserve">Crassula </w:t>
            </w:r>
            <w:r w:rsidRPr="005F4125">
              <w:rPr>
                <w:rFonts w:ascii="Arial Narrow" w:eastAsia="Arial" w:cs="Arial"/>
                <w:szCs w:val="22"/>
                <w:lang w:val="en-US"/>
              </w:rPr>
              <w:t>spp.)</w:t>
            </w:r>
          </w:p>
        </w:tc>
        <w:tc>
          <w:tcPr>
            <w:tcW w:w="1416" w:type="dxa"/>
            <w:tcBorders>
              <w:top w:val="single" w:sz="4" w:space="0" w:color="000000"/>
              <w:left w:val="single" w:sz="4" w:space="0" w:color="000000"/>
              <w:bottom w:val="single" w:sz="4" w:space="0" w:color="000000"/>
              <w:right w:val="single" w:sz="4" w:space="0" w:color="000000"/>
            </w:tcBorders>
            <w:hideMark/>
          </w:tcPr>
          <w:p w14:paraId="103B6996"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2"/>
                <w:szCs w:val="22"/>
                <w:lang w:val="en-US"/>
              </w:rPr>
              <w:t xml:space="preserve"> </w:t>
            </w:r>
            <w:r w:rsidRPr="005F4125">
              <w:rPr>
                <w:rFonts w:ascii="Arial Narrow" w:eastAsia="Arial" w:cs="Arial"/>
                <w:szCs w:val="22"/>
                <w:lang w:val="en-US"/>
              </w:rPr>
              <w:t>to</w:t>
            </w:r>
            <w:r w:rsidRPr="005F4125">
              <w:rPr>
                <w:rFonts w:ascii="Arial Narrow" w:eastAsia="Arial" w:cs="Arial"/>
                <w:spacing w:val="-1"/>
                <w:szCs w:val="22"/>
                <w:lang w:val="en-US"/>
              </w:rPr>
              <w:t xml:space="preserve"> </w:t>
            </w:r>
            <w:r w:rsidRPr="005F4125">
              <w:rPr>
                <w:rFonts w:ascii="Arial Narrow" w:eastAsia="Arial" w:cs="Arial"/>
                <w:szCs w:val="22"/>
                <w:lang w:val="en-US"/>
              </w:rPr>
              <w:t>8</w:t>
            </w:r>
            <w:r w:rsidRPr="005F4125">
              <w:rPr>
                <w:rFonts w:ascii="Arial Narrow" w:eastAsia="Arial" w:cs="Arial"/>
                <w:spacing w:val="-2"/>
                <w:szCs w:val="22"/>
                <w:lang w:val="en-US"/>
              </w:rPr>
              <w:t xml:space="preserve"> </w:t>
            </w:r>
            <w:proofErr w:type="gramStart"/>
            <w:r w:rsidRPr="005F4125">
              <w:rPr>
                <w:rFonts w:ascii="Arial Narrow" w:eastAsia="Arial" w:cs="Arial"/>
                <w:spacing w:val="-4"/>
                <w:szCs w:val="22"/>
                <w:lang w:val="en-US"/>
              </w:rPr>
              <w:t>leaf</w:t>
            </w:r>
            <w:proofErr w:type="gramEnd"/>
          </w:p>
        </w:tc>
        <w:tc>
          <w:tcPr>
            <w:tcW w:w="1673" w:type="dxa"/>
            <w:vMerge w:val="restart"/>
            <w:tcBorders>
              <w:top w:val="nil"/>
              <w:left w:val="single" w:sz="4" w:space="0" w:color="000000"/>
              <w:bottom w:val="single" w:sz="4" w:space="0" w:color="000000"/>
              <w:right w:val="single" w:sz="4" w:space="0" w:color="000000"/>
            </w:tcBorders>
          </w:tcPr>
          <w:p w14:paraId="524E5F55"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3296" w:type="dxa"/>
            <w:vMerge w:val="restart"/>
            <w:tcBorders>
              <w:top w:val="nil"/>
              <w:left w:val="single" w:sz="4" w:space="0" w:color="000000"/>
              <w:bottom w:val="single" w:sz="4" w:space="0" w:color="000000"/>
              <w:right w:val="single" w:sz="4" w:space="0" w:color="000000"/>
            </w:tcBorders>
            <w:hideMark/>
          </w:tcPr>
          <w:p w14:paraId="23AC106E" w14:textId="77777777" w:rsidR="005F4125" w:rsidRPr="005F4125" w:rsidRDefault="005F4125" w:rsidP="005F4125">
            <w:pPr>
              <w:widowControl w:val="0"/>
              <w:autoSpaceDE w:val="0"/>
              <w:autoSpaceDN w:val="0"/>
              <w:spacing w:before="71" w:line="240" w:lineRule="auto"/>
              <w:ind w:right="62"/>
              <w:rPr>
                <w:rFonts w:ascii="Arial Narrow" w:eastAsia="Arial" w:cs="Arial"/>
                <w:b/>
                <w:szCs w:val="22"/>
                <w:lang w:val="en-US"/>
              </w:rPr>
            </w:pPr>
            <w:r w:rsidRPr="005F4125">
              <w:rPr>
                <w:rFonts w:ascii="Arial Narrow" w:eastAsia="Arial" w:cs="Arial"/>
                <w:b/>
                <w:szCs w:val="22"/>
                <w:u w:val="single"/>
                <w:lang w:val="en-US"/>
              </w:rPr>
              <w:t>Wild</w:t>
            </w:r>
            <w:r w:rsidRPr="005F4125">
              <w:rPr>
                <w:rFonts w:ascii="Arial Narrow" w:eastAsia="Arial" w:cs="Arial"/>
                <w:b/>
                <w:spacing w:val="-4"/>
                <w:szCs w:val="22"/>
                <w:u w:val="single"/>
                <w:lang w:val="en-US"/>
              </w:rPr>
              <w:t xml:space="preserve"> </w:t>
            </w:r>
            <w:r w:rsidRPr="005F4125">
              <w:rPr>
                <w:rFonts w:ascii="Arial Narrow" w:eastAsia="Arial" w:cs="Arial"/>
                <w:b/>
                <w:spacing w:val="-2"/>
                <w:szCs w:val="22"/>
                <w:u w:val="single"/>
                <w:lang w:val="en-US"/>
              </w:rPr>
              <w:t>radish</w:t>
            </w:r>
          </w:p>
          <w:p w14:paraId="1AFF098E" w14:textId="77777777" w:rsidR="005F4125" w:rsidRPr="005F4125" w:rsidRDefault="005F4125" w:rsidP="005F4125">
            <w:pPr>
              <w:widowControl w:val="0"/>
              <w:autoSpaceDE w:val="0"/>
              <w:autoSpaceDN w:val="0"/>
              <w:spacing w:before="1" w:line="256" w:lineRule="auto"/>
              <w:ind w:right="62"/>
              <w:rPr>
                <w:rFonts w:ascii="Arial Narrow" w:eastAsia="Arial" w:cs="Arial"/>
                <w:szCs w:val="22"/>
                <w:lang w:val="en-US"/>
              </w:rPr>
            </w:pPr>
            <w:r w:rsidRPr="005F4125">
              <w:rPr>
                <w:rFonts w:ascii="Arial Narrow" w:eastAsia="Arial" w:cs="Arial"/>
                <w:szCs w:val="22"/>
                <w:lang w:val="en-US"/>
              </w:rPr>
              <w:t>Do</w:t>
            </w:r>
            <w:r w:rsidRPr="005F4125">
              <w:rPr>
                <w:rFonts w:ascii="Arial Narrow" w:eastAsia="Arial" w:cs="Arial"/>
                <w:spacing w:val="-7"/>
                <w:szCs w:val="22"/>
                <w:lang w:val="en-US"/>
              </w:rPr>
              <w:t xml:space="preserve"> </w:t>
            </w:r>
            <w:r w:rsidRPr="005F4125">
              <w:rPr>
                <w:rFonts w:ascii="Arial Narrow" w:eastAsia="Arial" w:cs="Arial"/>
                <w:szCs w:val="22"/>
                <w:lang w:val="en-US"/>
              </w:rPr>
              <w:t>not</w:t>
            </w:r>
            <w:r w:rsidRPr="005F4125">
              <w:rPr>
                <w:rFonts w:ascii="Arial Narrow" w:eastAsia="Arial" w:cs="Arial"/>
                <w:spacing w:val="-7"/>
                <w:szCs w:val="22"/>
                <w:lang w:val="en-US"/>
              </w:rPr>
              <w:t xml:space="preserve"> </w:t>
            </w:r>
            <w:r w:rsidRPr="005F4125">
              <w:rPr>
                <w:rFonts w:ascii="Arial Narrow" w:eastAsia="Arial" w:cs="Arial"/>
                <w:szCs w:val="22"/>
                <w:lang w:val="en-US"/>
              </w:rPr>
              <w:t>apply</w:t>
            </w:r>
            <w:r w:rsidRPr="005F4125">
              <w:rPr>
                <w:rFonts w:ascii="Arial Narrow" w:eastAsia="Arial" w:cs="Arial"/>
                <w:spacing w:val="-7"/>
                <w:szCs w:val="22"/>
                <w:lang w:val="en-US"/>
              </w:rPr>
              <w:t xml:space="preserve"> </w:t>
            </w:r>
            <w:r w:rsidRPr="005F4125">
              <w:rPr>
                <w:rFonts w:ascii="Arial Narrow" w:eastAsia="Arial" w:cs="Arial"/>
                <w:szCs w:val="22"/>
                <w:lang w:val="en-US"/>
              </w:rPr>
              <w:t>to</w:t>
            </w:r>
            <w:r w:rsidRPr="005F4125">
              <w:rPr>
                <w:rFonts w:ascii="Arial Narrow" w:eastAsia="Arial" w:cs="Arial"/>
                <w:spacing w:val="-7"/>
                <w:szCs w:val="22"/>
                <w:lang w:val="en-US"/>
              </w:rPr>
              <w:t xml:space="preserve"> </w:t>
            </w:r>
            <w:r w:rsidRPr="005F4125">
              <w:rPr>
                <w:rFonts w:ascii="Arial Narrow" w:eastAsia="Arial" w:cs="Arial"/>
                <w:szCs w:val="22"/>
                <w:lang w:val="en-US"/>
              </w:rPr>
              <w:t>dense</w:t>
            </w:r>
            <w:r w:rsidRPr="005F4125">
              <w:rPr>
                <w:rFonts w:ascii="Arial Narrow" w:eastAsia="Arial" w:cs="Arial"/>
                <w:spacing w:val="-7"/>
                <w:szCs w:val="22"/>
                <w:lang w:val="en-US"/>
              </w:rPr>
              <w:t xml:space="preserve"> </w:t>
            </w:r>
            <w:r w:rsidRPr="005F4125">
              <w:rPr>
                <w:rFonts w:ascii="Arial Narrow" w:eastAsia="Arial" w:cs="Arial"/>
                <w:szCs w:val="22"/>
                <w:lang w:val="en-US"/>
              </w:rPr>
              <w:t>populations</w:t>
            </w:r>
            <w:r w:rsidRPr="005F4125">
              <w:rPr>
                <w:rFonts w:ascii="Arial Narrow" w:eastAsia="Arial" w:cs="Arial"/>
                <w:spacing w:val="-7"/>
                <w:szCs w:val="22"/>
                <w:lang w:val="en-US"/>
              </w:rPr>
              <w:t xml:space="preserve"> </w:t>
            </w:r>
            <w:r w:rsidRPr="005F4125">
              <w:rPr>
                <w:rFonts w:ascii="Arial Narrow" w:eastAsia="Arial" w:cs="Arial"/>
                <w:szCs w:val="22"/>
                <w:lang w:val="en-US"/>
              </w:rPr>
              <w:t>of</w:t>
            </w:r>
            <w:r w:rsidRPr="005F4125">
              <w:rPr>
                <w:rFonts w:ascii="Arial Narrow" w:eastAsia="Arial" w:cs="Arial"/>
                <w:spacing w:val="-6"/>
                <w:szCs w:val="22"/>
                <w:lang w:val="en-US"/>
              </w:rPr>
              <w:t xml:space="preserve"> </w:t>
            </w:r>
            <w:r w:rsidRPr="005F4125">
              <w:rPr>
                <w:rFonts w:ascii="Arial Narrow" w:eastAsia="Arial" w:cs="Arial"/>
                <w:szCs w:val="22"/>
                <w:lang w:val="en-US"/>
              </w:rPr>
              <w:t>wild radish (&gt;25 weeds/m</w:t>
            </w:r>
            <w:r w:rsidRPr="005F4125">
              <w:rPr>
                <w:rFonts w:ascii="Arial Narrow" w:eastAsia="Arial" w:cs="Arial"/>
                <w:position w:val="5"/>
                <w:sz w:val="13"/>
                <w:szCs w:val="22"/>
                <w:lang w:val="en-US"/>
              </w:rPr>
              <w:t>2</w:t>
            </w:r>
            <w:r w:rsidRPr="005F4125">
              <w:rPr>
                <w:rFonts w:ascii="Arial Narrow" w:eastAsia="Arial" w:cs="Arial"/>
                <w:szCs w:val="22"/>
                <w:lang w:val="en-US"/>
              </w:rPr>
              <w:t>).</w:t>
            </w:r>
          </w:p>
          <w:p w14:paraId="451E4BE6" w14:textId="77777777" w:rsidR="005F4125" w:rsidRPr="005F4125" w:rsidRDefault="005F4125" w:rsidP="005F4125">
            <w:pPr>
              <w:widowControl w:val="0"/>
              <w:autoSpaceDE w:val="0"/>
              <w:autoSpaceDN w:val="0"/>
              <w:spacing w:before="160" w:line="256" w:lineRule="auto"/>
              <w:ind w:right="62"/>
              <w:rPr>
                <w:rFonts w:ascii="Arial Narrow" w:eastAsia="Arial" w:hAnsi="Arial Narrow" w:cs="Arial"/>
                <w:b/>
                <w:szCs w:val="22"/>
                <w:lang w:val="en-US"/>
              </w:rPr>
            </w:pPr>
            <w:r w:rsidRPr="005F4125">
              <w:rPr>
                <w:rFonts w:ascii="Arial Narrow" w:eastAsia="Arial" w:hAnsi="Arial Narrow" w:cs="Arial"/>
                <w:b/>
                <w:szCs w:val="22"/>
                <w:lang w:val="en-US"/>
              </w:rPr>
              <w:t>Seek advice from BASF Australia Ltd before using products other than Liberty®</w:t>
            </w:r>
            <w:r w:rsidRPr="005F4125">
              <w:rPr>
                <w:rFonts w:ascii="Arial Narrow" w:eastAsia="Arial" w:hAnsi="Arial Narrow" w:cs="Arial"/>
                <w:b/>
                <w:spacing w:val="-8"/>
                <w:szCs w:val="22"/>
                <w:lang w:val="en-US"/>
              </w:rPr>
              <w:t xml:space="preserve"> </w:t>
            </w:r>
            <w:r w:rsidRPr="005F4125">
              <w:rPr>
                <w:rFonts w:ascii="Arial Narrow" w:eastAsia="Arial" w:hAnsi="Arial Narrow" w:cs="Arial"/>
                <w:b/>
                <w:szCs w:val="22"/>
                <w:lang w:val="en-US"/>
              </w:rPr>
              <w:t>Ultra</w:t>
            </w:r>
            <w:r w:rsidRPr="005F4125">
              <w:rPr>
                <w:rFonts w:ascii="Arial Narrow" w:eastAsia="Arial" w:hAnsi="Arial Narrow" w:cs="Arial"/>
                <w:b/>
                <w:spacing w:val="-8"/>
                <w:szCs w:val="22"/>
                <w:lang w:val="en-US"/>
              </w:rPr>
              <w:t xml:space="preserve"> </w:t>
            </w:r>
            <w:r w:rsidRPr="005F4125">
              <w:rPr>
                <w:rFonts w:ascii="Arial Narrow" w:eastAsia="Arial" w:hAnsi="Arial Narrow" w:cs="Arial"/>
                <w:b/>
                <w:szCs w:val="22"/>
                <w:lang w:val="en-US"/>
              </w:rPr>
              <w:t>Herbicide</w:t>
            </w:r>
            <w:r w:rsidRPr="005F4125">
              <w:rPr>
                <w:rFonts w:ascii="Arial Narrow" w:eastAsia="Arial" w:hAnsi="Arial Narrow" w:cs="Arial"/>
                <w:b/>
                <w:spacing w:val="-8"/>
                <w:szCs w:val="22"/>
                <w:lang w:val="en-US"/>
              </w:rPr>
              <w:t xml:space="preserve"> </w:t>
            </w:r>
            <w:r w:rsidRPr="005F4125">
              <w:rPr>
                <w:rFonts w:ascii="Arial Narrow" w:eastAsia="Arial" w:hAnsi="Arial Narrow" w:cs="Arial"/>
                <w:b/>
                <w:szCs w:val="22"/>
                <w:lang w:val="en-US"/>
              </w:rPr>
              <w:t>on</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Dual</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 xml:space="preserve">Tolerant </w:t>
            </w:r>
            <w:proofErr w:type="spellStart"/>
            <w:r w:rsidRPr="005F4125">
              <w:rPr>
                <w:rFonts w:ascii="Arial Narrow" w:eastAsia="Arial" w:hAnsi="Arial Narrow" w:cs="Arial"/>
                <w:b/>
                <w:szCs w:val="22"/>
                <w:lang w:val="en-US"/>
              </w:rPr>
              <w:t>LibertyLink</w:t>
            </w:r>
            <w:proofErr w:type="spellEnd"/>
            <w:r w:rsidRPr="005F4125">
              <w:rPr>
                <w:rFonts w:ascii="Arial Narrow" w:eastAsia="Arial" w:hAnsi="Arial Narrow" w:cs="Arial"/>
                <w:b/>
                <w:position w:val="5"/>
                <w:sz w:val="13"/>
                <w:szCs w:val="22"/>
                <w:lang w:val="en-US"/>
              </w:rPr>
              <w:t>®</w:t>
            </w:r>
            <w:r w:rsidRPr="005F4125">
              <w:rPr>
                <w:rFonts w:ascii="Arial Narrow" w:eastAsia="Arial" w:hAnsi="Arial Narrow" w:cs="Arial"/>
                <w:b/>
                <w:spacing w:val="40"/>
                <w:position w:val="5"/>
                <w:sz w:val="13"/>
                <w:szCs w:val="22"/>
                <w:lang w:val="en-US"/>
              </w:rPr>
              <w:t xml:space="preserve"> </w:t>
            </w:r>
            <w:r w:rsidRPr="005F4125">
              <w:rPr>
                <w:rFonts w:ascii="Arial Narrow" w:eastAsia="Arial" w:hAnsi="Arial Narrow" w:cs="Arial"/>
                <w:b/>
                <w:szCs w:val="22"/>
                <w:lang w:val="en-US"/>
              </w:rPr>
              <w:t>Canola varieties</w:t>
            </w:r>
          </w:p>
        </w:tc>
      </w:tr>
      <w:tr w:rsidR="00957C6F" w:rsidRPr="005F4125" w14:paraId="47EC0189" w14:textId="77777777" w:rsidTr="00957C6F">
        <w:trPr>
          <w:trHeight w:val="1605"/>
        </w:trPr>
        <w:tc>
          <w:tcPr>
            <w:tcW w:w="1385" w:type="dxa"/>
            <w:vMerge/>
            <w:tcBorders>
              <w:top w:val="nil"/>
              <w:left w:val="single" w:sz="4" w:space="0" w:color="000000"/>
              <w:bottom w:val="single" w:sz="4" w:space="0" w:color="000000"/>
              <w:right w:val="single" w:sz="4" w:space="0" w:color="000000"/>
            </w:tcBorders>
            <w:vAlign w:val="center"/>
            <w:hideMark/>
          </w:tcPr>
          <w:p w14:paraId="1B46042A"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2014" w:type="dxa"/>
            <w:tcBorders>
              <w:top w:val="single" w:sz="4" w:space="0" w:color="000000"/>
              <w:left w:val="single" w:sz="4" w:space="0" w:color="000000"/>
              <w:bottom w:val="single" w:sz="4" w:space="0" w:color="000000"/>
              <w:right w:val="single" w:sz="4" w:space="0" w:color="000000"/>
            </w:tcBorders>
            <w:hideMark/>
          </w:tcPr>
          <w:p w14:paraId="681A7BF3" w14:textId="77777777" w:rsidR="005F4125" w:rsidRPr="005F4125" w:rsidRDefault="005F4125" w:rsidP="005F4125">
            <w:pPr>
              <w:widowControl w:val="0"/>
              <w:autoSpaceDE w:val="0"/>
              <w:autoSpaceDN w:val="0"/>
              <w:spacing w:line="240" w:lineRule="auto"/>
              <w:ind w:right="57"/>
              <w:rPr>
                <w:rFonts w:ascii="Arial Narrow" w:eastAsia="Arial" w:cs="Arial"/>
                <w:szCs w:val="22"/>
                <w:lang w:val="en-US"/>
              </w:rPr>
            </w:pPr>
            <w:r w:rsidRPr="005F4125">
              <w:rPr>
                <w:rFonts w:ascii="Arial Narrow" w:eastAsia="Arial" w:cs="Arial"/>
                <w:szCs w:val="22"/>
                <w:lang w:val="en-US"/>
              </w:rPr>
              <w:t>Subterranean clover (</w:t>
            </w:r>
            <w:r w:rsidRPr="005F4125">
              <w:rPr>
                <w:rFonts w:ascii="Arial Narrow" w:eastAsia="Arial" w:cs="Arial"/>
                <w:i/>
                <w:szCs w:val="22"/>
                <w:lang w:val="en-US"/>
              </w:rPr>
              <w:t>Trifolium</w:t>
            </w:r>
            <w:r w:rsidRPr="005F4125">
              <w:rPr>
                <w:rFonts w:ascii="Arial Narrow" w:eastAsia="Arial" w:cs="Arial"/>
                <w:i/>
                <w:spacing w:val="-12"/>
                <w:szCs w:val="22"/>
                <w:lang w:val="en-US"/>
              </w:rPr>
              <w:t xml:space="preserve"> </w:t>
            </w:r>
            <w:proofErr w:type="spellStart"/>
            <w:r w:rsidRPr="005F4125">
              <w:rPr>
                <w:rFonts w:ascii="Arial Narrow" w:eastAsia="Arial" w:cs="Arial"/>
                <w:i/>
                <w:szCs w:val="22"/>
                <w:lang w:val="en-US"/>
              </w:rPr>
              <w:t>subterraneum</w:t>
            </w:r>
            <w:proofErr w:type="spellEnd"/>
            <w:r w:rsidRPr="005F4125">
              <w:rPr>
                <w:rFonts w:ascii="Arial Narrow" w:eastAsia="Arial" w:cs="Arial"/>
                <w:szCs w:val="22"/>
                <w:lang w:val="en-US"/>
              </w:rPr>
              <w:t>),</w:t>
            </w:r>
          </w:p>
          <w:p w14:paraId="5B11F80F" w14:textId="77777777" w:rsidR="005F4125" w:rsidRPr="005F4125" w:rsidRDefault="005F4125" w:rsidP="005F4125">
            <w:pPr>
              <w:widowControl w:val="0"/>
              <w:autoSpaceDE w:val="0"/>
              <w:autoSpaceDN w:val="0"/>
              <w:spacing w:line="240" w:lineRule="auto"/>
              <w:ind w:right="57"/>
              <w:rPr>
                <w:rFonts w:ascii="Arial Narrow" w:eastAsia="Arial" w:cs="Arial"/>
                <w:szCs w:val="22"/>
                <w:lang w:val="en-US"/>
              </w:rPr>
            </w:pPr>
            <w:r w:rsidRPr="005F4125">
              <w:rPr>
                <w:rFonts w:ascii="Arial Narrow" w:eastAsia="Arial" w:cs="Arial"/>
                <w:szCs w:val="22"/>
                <w:lang w:val="en-US"/>
              </w:rPr>
              <w:t>Toad rush</w:t>
            </w:r>
            <w:r w:rsidRPr="005F4125">
              <w:rPr>
                <w:rFonts w:ascii="Arial Narrow" w:eastAsia="Arial" w:cs="Arial"/>
                <w:spacing w:val="40"/>
                <w:szCs w:val="22"/>
                <w:lang w:val="en-US"/>
              </w:rPr>
              <w:t xml:space="preserve"> </w:t>
            </w:r>
            <w:r w:rsidRPr="005F4125">
              <w:rPr>
                <w:rFonts w:ascii="Arial Narrow" w:eastAsia="Arial" w:cs="Arial"/>
                <w:szCs w:val="22"/>
                <w:lang w:val="en-US"/>
              </w:rPr>
              <w:t>(</w:t>
            </w:r>
            <w:r w:rsidRPr="005F4125">
              <w:rPr>
                <w:rFonts w:ascii="Arial Narrow" w:eastAsia="Arial" w:cs="Arial"/>
                <w:i/>
                <w:szCs w:val="22"/>
                <w:lang w:val="en-US"/>
              </w:rPr>
              <w:t>Juncus</w:t>
            </w:r>
            <w:r w:rsidRPr="005F4125">
              <w:rPr>
                <w:rFonts w:ascii="Arial Narrow" w:eastAsia="Arial" w:cs="Arial"/>
                <w:i/>
                <w:spacing w:val="-12"/>
                <w:szCs w:val="22"/>
                <w:lang w:val="en-US"/>
              </w:rPr>
              <w:t xml:space="preserve"> </w:t>
            </w:r>
            <w:proofErr w:type="spellStart"/>
            <w:r w:rsidRPr="005F4125">
              <w:rPr>
                <w:rFonts w:ascii="Arial Narrow" w:eastAsia="Arial" w:cs="Arial"/>
                <w:i/>
                <w:szCs w:val="22"/>
                <w:lang w:val="en-US"/>
              </w:rPr>
              <w:t>bufonius</w:t>
            </w:r>
            <w:proofErr w:type="spellEnd"/>
            <w:r w:rsidRPr="005F4125">
              <w:rPr>
                <w:rFonts w:ascii="Arial Narrow" w:eastAsia="Arial" w:cs="Arial"/>
                <w:szCs w:val="22"/>
                <w:lang w:val="en-US"/>
              </w:rPr>
              <w:t>),</w:t>
            </w:r>
          </w:p>
          <w:p w14:paraId="5B664F09" w14:textId="77777777" w:rsidR="005F4125" w:rsidRPr="005F4125" w:rsidRDefault="005F4125" w:rsidP="005F4125">
            <w:pPr>
              <w:widowControl w:val="0"/>
              <w:autoSpaceDE w:val="0"/>
              <w:autoSpaceDN w:val="0"/>
              <w:spacing w:line="229" w:lineRule="exact"/>
              <w:ind w:right="57"/>
              <w:rPr>
                <w:rFonts w:ascii="Arial Narrow" w:eastAsia="Arial" w:cs="Arial"/>
                <w:szCs w:val="22"/>
                <w:lang w:val="en-US"/>
              </w:rPr>
            </w:pPr>
            <w:r w:rsidRPr="005F4125">
              <w:rPr>
                <w:rFonts w:ascii="Arial Narrow" w:eastAsia="Arial" w:cs="Arial"/>
                <w:szCs w:val="22"/>
                <w:lang w:val="en-US"/>
              </w:rPr>
              <w:t>Tree</w:t>
            </w:r>
            <w:r w:rsidRPr="005F4125">
              <w:rPr>
                <w:rFonts w:ascii="Arial Narrow" w:eastAsia="Arial" w:cs="Arial"/>
                <w:spacing w:val="-5"/>
                <w:szCs w:val="22"/>
                <w:lang w:val="en-US"/>
              </w:rPr>
              <w:t xml:space="preserve"> </w:t>
            </w:r>
            <w:r w:rsidRPr="005F4125">
              <w:rPr>
                <w:rFonts w:ascii="Arial Narrow" w:eastAsia="Arial" w:cs="Arial"/>
                <w:spacing w:val="-2"/>
                <w:szCs w:val="22"/>
                <w:lang w:val="en-US"/>
              </w:rPr>
              <w:t xml:space="preserve">hogweed </w:t>
            </w:r>
          </w:p>
          <w:p w14:paraId="7EF2E235" w14:textId="77777777" w:rsidR="005F4125" w:rsidRPr="005F4125" w:rsidRDefault="005F4125" w:rsidP="005F4125">
            <w:pPr>
              <w:widowControl w:val="0"/>
              <w:autoSpaceDE w:val="0"/>
              <w:autoSpaceDN w:val="0"/>
              <w:spacing w:line="228" w:lineRule="exact"/>
              <w:ind w:right="57"/>
              <w:rPr>
                <w:rFonts w:ascii="Arial Narrow" w:eastAsia="Arial" w:cs="Arial"/>
                <w:szCs w:val="22"/>
                <w:lang w:val="en-US"/>
              </w:rPr>
            </w:pPr>
            <w:r w:rsidRPr="005F4125">
              <w:rPr>
                <w:rFonts w:ascii="Arial Narrow" w:eastAsia="Arial" w:cs="Arial"/>
                <w:szCs w:val="22"/>
                <w:lang w:val="en-US"/>
              </w:rPr>
              <w:t>(</w:t>
            </w:r>
            <w:r w:rsidRPr="005F4125">
              <w:rPr>
                <w:rFonts w:ascii="Arial Narrow" w:eastAsia="Arial" w:cs="Arial"/>
                <w:i/>
                <w:szCs w:val="22"/>
                <w:lang w:val="en-US"/>
              </w:rPr>
              <w:t>Polygonum</w:t>
            </w:r>
            <w:r w:rsidRPr="005F4125">
              <w:rPr>
                <w:rFonts w:ascii="Arial Narrow" w:eastAsia="Arial" w:cs="Arial"/>
                <w:i/>
                <w:spacing w:val="-12"/>
                <w:szCs w:val="22"/>
                <w:lang w:val="en-US"/>
              </w:rPr>
              <w:t xml:space="preserve"> </w:t>
            </w:r>
            <w:proofErr w:type="spellStart"/>
            <w:r w:rsidRPr="005F4125">
              <w:rPr>
                <w:rFonts w:ascii="Arial Narrow" w:eastAsia="Arial" w:cs="Arial"/>
                <w:i/>
                <w:szCs w:val="22"/>
                <w:lang w:val="en-US"/>
              </w:rPr>
              <w:t>patulum</w:t>
            </w:r>
            <w:proofErr w:type="spellEnd"/>
            <w:r w:rsidRPr="005F4125">
              <w:rPr>
                <w:rFonts w:ascii="Arial Narrow" w:eastAsia="Arial" w:cs="Arial"/>
                <w:szCs w:val="22"/>
                <w:lang w:val="en-US"/>
              </w:rPr>
              <w:t>), Vetch (</w:t>
            </w:r>
            <w:r w:rsidRPr="005F4125">
              <w:rPr>
                <w:rFonts w:ascii="Arial Narrow" w:eastAsia="Arial" w:cs="Arial"/>
                <w:i/>
                <w:szCs w:val="22"/>
                <w:lang w:val="en-US"/>
              </w:rPr>
              <w:t>Vicia sativa</w:t>
            </w:r>
            <w:r w:rsidRPr="005F4125">
              <w:rPr>
                <w:rFonts w:ascii="Arial Narrow" w:eastAsia="Arial" w:cs="Arial"/>
                <w:szCs w:val="22"/>
                <w:lang w:val="en-US"/>
              </w:rPr>
              <w:t>)</w:t>
            </w:r>
          </w:p>
        </w:tc>
        <w:tc>
          <w:tcPr>
            <w:tcW w:w="1416" w:type="dxa"/>
            <w:tcBorders>
              <w:top w:val="single" w:sz="4" w:space="0" w:color="000000"/>
              <w:left w:val="single" w:sz="4" w:space="0" w:color="000000"/>
              <w:bottom w:val="single" w:sz="4" w:space="0" w:color="000000"/>
              <w:right w:val="single" w:sz="4" w:space="0" w:color="000000"/>
            </w:tcBorders>
            <w:hideMark/>
          </w:tcPr>
          <w:p w14:paraId="46DD1892"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2"/>
                <w:szCs w:val="22"/>
                <w:lang w:val="en-US"/>
              </w:rPr>
              <w:t xml:space="preserve"> </w:t>
            </w:r>
            <w:r w:rsidRPr="005F4125">
              <w:rPr>
                <w:rFonts w:ascii="Arial Narrow" w:eastAsia="Arial" w:cs="Arial"/>
                <w:szCs w:val="22"/>
                <w:lang w:val="en-US"/>
              </w:rPr>
              <w:t>to</w:t>
            </w:r>
            <w:r w:rsidRPr="005F4125">
              <w:rPr>
                <w:rFonts w:ascii="Arial Narrow" w:eastAsia="Arial" w:cs="Arial"/>
                <w:spacing w:val="-1"/>
                <w:szCs w:val="22"/>
                <w:lang w:val="en-US"/>
              </w:rPr>
              <w:t xml:space="preserve"> </w:t>
            </w:r>
            <w:r w:rsidRPr="005F4125">
              <w:rPr>
                <w:rFonts w:ascii="Arial Narrow" w:eastAsia="Arial" w:cs="Arial"/>
                <w:szCs w:val="22"/>
                <w:lang w:val="en-US"/>
              </w:rPr>
              <w:t>4</w:t>
            </w:r>
            <w:r w:rsidRPr="005F4125">
              <w:rPr>
                <w:rFonts w:ascii="Arial Narrow" w:eastAsia="Arial" w:cs="Arial"/>
                <w:spacing w:val="-2"/>
                <w:szCs w:val="22"/>
                <w:lang w:val="en-US"/>
              </w:rPr>
              <w:t xml:space="preserve"> </w:t>
            </w:r>
            <w:proofErr w:type="gramStart"/>
            <w:r w:rsidRPr="005F4125">
              <w:rPr>
                <w:rFonts w:ascii="Arial Narrow" w:eastAsia="Arial" w:cs="Arial"/>
                <w:spacing w:val="-4"/>
                <w:szCs w:val="22"/>
                <w:lang w:val="en-US"/>
              </w:rPr>
              <w:t>leaf</w:t>
            </w:r>
            <w:proofErr w:type="gramEnd"/>
          </w:p>
        </w:tc>
        <w:tc>
          <w:tcPr>
            <w:tcW w:w="1673" w:type="dxa"/>
            <w:vMerge/>
            <w:tcBorders>
              <w:top w:val="nil"/>
              <w:left w:val="single" w:sz="4" w:space="0" w:color="000000"/>
              <w:bottom w:val="single" w:sz="4" w:space="0" w:color="000000"/>
              <w:right w:val="single" w:sz="4" w:space="0" w:color="000000"/>
            </w:tcBorders>
            <w:vAlign w:val="center"/>
            <w:hideMark/>
          </w:tcPr>
          <w:p w14:paraId="2B0462B2"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3296" w:type="dxa"/>
            <w:vMerge/>
            <w:tcBorders>
              <w:top w:val="nil"/>
              <w:left w:val="single" w:sz="4" w:space="0" w:color="000000"/>
              <w:bottom w:val="single" w:sz="4" w:space="0" w:color="000000"/>
              <w:right w:val="single" w:sz="4" w:space="0" w:color="000000"/>
            </w:tcBorders>
            <w:vAlign w:val="center"/>
            <w:hideMark/>
          </w:tcPr>
          <w:p w14:paraId="624B0F58" w14:textId="77777777" w:rsidR="005F4125" w:rsidRPr="005F4125" w:rsidRDefault="005F4125" w:rsidP="005F4125">
            <w:pPr>
              <w:widowControl w:val="0"/>
              <w:autoSpaceDE w:val="0"/>
              <w:autoSpaceDN w:val="0"/>
              <w:spacing w:line="240" w:lineRule="auto"/>
              <w:rPr>
                <w:rFonts w:ascii="Arial Narrow" w:eastAsia="Arial" w:hAnsi="Arial Narrow" w:cs="Arial"/>
                <w:b/>
                <w:szCs w:val="22"/>
                <w:lang w:val="en-US"/>
              </w:rPr>
            </w:pPr>
          </w:p>
        </w:tc>
      </w:tr>
      <w:tr w:rsidR="00655777" w:rsidRPr="005F4125" w14:paraId="43767DDA" w14:textId="77777777" w:rsidTr="00655777">
        <w:trPr>
          <w:trHeight w:val="1377"/>
        </w:trPr>
        <w:tc>
          <w:tcPr>
            <w:tcW w:w="1385" w:type="dxa"/>
            <w:tcBorders>
              <w:top w:val="nil"/>
              <w:left w:val="single" w:sz="4" w:space="0" w:color="000000"/>
              <w:bottom w:val="nil"/>
              <w:right w:val="single" w:sz="4" w:space="0" w:color="000000"/>
            </w:tcBorders>
          </w:tcPr>
          <w:p w14:paraId="1A129633"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2014" w:type="dxa"/>
            <w:tcBorders>
              <w:top w:val="single" w:sz="4" w:space="0" w:color="000000"/>
              <w:left w:val="single" w:sz="4" w:space="0" w:color="000000"/>
              <w:bottom w:val="single" w:sz="4" w:space="0" w:color="000000"/>
              <w:right w:val="single" w:sz="4" w:space="0" w:color="000000"/>
            </w:tcBorders>
            <w:hideMark/>
          </w:tcPr>
          <w:p w14:paraId="5618E7AF" w14:textId="77777777" w:rsidR="005F4125" w:rsidRPr="005F4125" w:rsidRDefault="005F4125" w:rsidP="005F4125">
            <w:pPr>
              <w:widowControl w:val="0"/>
              <w:autoSpaceDE w:val="0"/>
              <w:autoSpaceDN w:val="0"/>
              <w:spacing w:line="240" w:lineRule="auto"/>
              <w:ind w:right="57"/>
              <w:rPr>
                <w:rFonts w:ascii="Arial Narrow" w:eastAsia="Arial" w:cs="Arial"/>
                <w:szCs w:val="22"/>
                <w:lang w:val="en-US"/>
              </w:rPr>
            </w:pPr>
            <w:r w:rsidRPr="005F4125">
              <w:rPr>
                <w:rFonts w:ascii="Arial Narrow" w:eastAsia="Arial" w:cs="Arial"/>
                <w:szCs w:val="22"/>
                <w:lang w:val="en-US"/>
              </w:rPr>
              <w:t>Volunteer barley (</w:t>
            </w:r>
            <w:r w:rsidRPr="005F4125">
              <w:rPr>
                <w:rFonts w:ascii="Arial Narrow" w:eastAsia="Arial" w:cs="Arial"/>
                <w:i/>
                <w:szCs w:val="22"/>
                <w:lang w:val="en-US"/>
              </w:rPr>
              <w:t>Hordeum</w:t>
            </w:r>
            <w:r w:rsidRPr="005F4125">
              <w:rPr>
                <w:rFonts w:ascii="Arial Narrow" w:eastAsia="Arial" w:cs="Arial"/>
                <w:i/>
                <w:spacing w:val="-12"/>
                <w:szCs w:val="22"/>
                <w:lang w:val="en-US"/>
              </w:rPr>
              <w:t xml:space="preserve"> </w:t>
            </w:r>
            <w:r w:rsidRPr="005F4125">
              <w:rPr>
                <w:rFonts w:ascii="Arial Narrow" w:eastAsia="Arial" w:cs="Arial"/>
                <w:i/>
                <w:szCs w:val="22"/>
                <w:lang w:val="en-US"/>
              </w:rPr>
              <w:t>vulgare</w:t>
            </w:r>
            <w:r w:rsidRPr="005F4125">
              <w:rPr>
                <w:rFonts w:ascii="Arial Narrow" w:eastAsia="Arial" w:cs="Arial"/>
                <w:szCs w:val="22"/>
                <w:lang w:val="en-US"/>
              </w:rPr>
              <w:t>), Volunteer oats (</w:t>
            </w:r>
            <w:r w:rsidRPr="005F4125">
              <w:rPr>
                <w:rFonts w:ascii="Arial Narrow" w:eastAsia="Arial" w:cs="Arial"/>
                <w:i/>
                <w:szCs w:val="22"/>
                <w:lang w:val="en-US"/>
              </w:rPr>
              <w:t>Avena sativa</w:t>
            </w:r>
            <w:r w:rsidRPr="005F4125">
              <w:rPr>
                <w:rFonts w:ascii="Arial Narrow" w:eastAsia="Arial" w:cs="Arial"/>
                <w:szCs w:val="22"/>
                <w:lang w:val="en-US"/>
              </w:rPr>
              <w:t>),</w:t>
            </w:r>
          </w:p>
          <w:p w14:paraId="147D1784" w14:textId="77777777" w:rsidR="005F4125" w:rsidRPr="005F4125" w:rsidRDefault="005F4125" w:rsidP="005F4125">
            <w:pPr>
              <w:widowControl w:val="0"/>
              <w:autoSpaceDE w:val="0"/>
              <w:autoSpaceDN w:val="0"/>
              <w:spacing w:line="228" w:lineRule="exact"/>
              <w:ind w:right="57"/>
              <w:rPr>
                <w:rFonts w:ascii="Arial Narrow" w:eastAsia="Arial" w:cs="Arial"/>
                <w:szCs w:val="22"/>
                <w:lang w:val="en-US"/>
              </w:rPr>
            </w:pPr>
            <w:r w:rsidRPr="005F4125">
              <w:rPr>
                <w:rFonts w:ascii="Arial Narrow" w:eastAsia="Arial" w:cs="Arial"/>
                <w:szCs w:val="22"/>
                <w:lang w:val="en-US"/>
              </w:rPr>
              <w:t>Volunteer wheat (</w:t>
            </w:r>
            <w:r w:rsidRPr="005F4125">
              <w:rPr>
                <w:rFonts w:ascii="Arial Narrow" w:eastAsia="Arial" w:cs="Arial"/>
                <w:i/>
                <w:szCs w:val="22"/>
                <w:lang w:val="en-US"/>
              </w:rPr>
              <w:t>Triticum</w:t>
            </w:r>
            <w:r w:rsidRPr="005F4125">
              <w:rPr>
                <w:rFonts w:ascii="Arial Narrow" w:eastAsia="Arial" w:cs="Arial"/>
                <w:i/>
                <w:spacing w:val="-12"/>
                <w:szCs w:val="22"/>
                <w:lang w:val="en-US"/>
              </w:rPr>
              <w:t xml:space="preserve"> </w:t>
            </w:r>
            <w:r w:rsidRPr="005F4125">
              <w:rPr>
                <w:rFonts w:ascii="Arial Narrow" w:eastAsia="Arial" w:cs="Arial"/>
                <w:i/>
                <w:szCs w:val="22"/>
                <w:lang w:val="en-US"/>
              </w:rPr>
              <w:t>aestivum</w:t>
            </w:r>
            <w:r w:rsidRPr="005F4125">
              <w:rPr>
                <w:rFonts w:ascii="Arial Narrow" w:eastAsia="Arial" w:cs="Arial"/>
                <w:szCs w:val="22"/>
                <w:lang w:val="en-US"/>
              </w:rPr>
              <w:t>)</w:t>
            </w:r>
          </w:p>
        </w:tc>
        <w:tc>
          <w:tcPr>
            <w:tcW w:w="1416" w:type="dxa"/>
            <w:tcBorders>
              <w:top w:val="single" w:sz="4" w:space="0" w:color="000000"/>
              <w:left w:val="single" w:sz="4" w:space="0" w:color="000000"/>
              <w:bottom w:val="single" w:sz="4" w:space="0" w:color="000000"/>
              <w:right w:val="single" w:sz="4" w:space="0" w:color="000000"/>
            </w:tcBorders>
            <w:hideMark/>
          </w:tcPr>
          <w:p w14:paraId="1DFBEEDC"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11"/>
                <w:szCs w:val="22"/>
                <w:lang w:val="en-US"/>
              </w:rPr>
              <w:t xml:space="preserve"> </w:t>
            </w:r>
            <w:proofErr w:type="gramStart"/>
            <w:r w:rsidRPr="005F4125">
              <w:rPr>
                <w:rFonts w:ascii="Arial Narrow" w:eastAsia="Arial" w:cs="Arial"/>
                <w:szCs w:val="22"/>
                <w:lang w:val="en-US"/>
              </w:rPr>
              <w:t>leaf</w:t>
            </w:r>
            <w:proofErr w:type="gramEnd"/>
            <w:r w:rsidRPr="005F4125">
              <w:rPr>
                <w:rFonts w:ascii="Arial Narrow" w:eastAsia="Arial" w:cs="Arial"/>
                <w:spacing w:val="-10"/>
                <w:szCs w:val="22"/>
                <w:lang w:val="en-US"/>
              </w:rPr>
              <w:t xml:space="preserve"> </w:t>
            </w:r>
            <w:r w:rsidRPr="005F4125">
              <w:rPr>
                <w:rFonts w:ascii="Arial Narrow" w:eastAsia="Arial" w:cs="Arial"/>
                <w:szCs w:val="22"/>
                <w:lang w:val="en-US"/>
              </w:rPr>
              <w:t>to</w:t>
            </w:r>
            <w:r w:rsidRPr="005F4125">
              <w:rPr>
                <w:rFonts w:ascii="Arial Narrow" w:eastAsia="Arial" w:cs="Arial"/>
                <w:spacing w:val="-10"/>
                <w:szCs w:val="22"/>
                <w:lang w:val="en-US"/>
              </w:rPr>
              <w:t xml:space="preserve"> </w:t>
            </w:r>
            <w:r w:rsidRPr="005F4125">
              <w:rPr>
                <w:rFonts w:ascii="Arial Narrow" w:eastAsia="Arial" w:cs="Arial"/>
                <w:szCs w:val="22"/>
                <w:lang w:val="en-US"/>
              </w:rPr>
              <w:t>3</w:t>
            </w:r>
            <w:r w:rsidRPr="005F4125">
              <w:rPr>
                <w:rFonts w:ascii="Arial Narrow" w:eastAsia="Arial" w:cs="Arial"/>
                <w:spacing w:val="-11"/>
                <w:szCs w:val="22"/>
                <w:lang w:val="en-US"/>
              </w:rPr>
              <w:t xml:space="preserve"> </w:t>
            </w:r>
            <w:r w:rsidRPr="005F4125">
              <w:rPr>
                <w:rFonts w:ascii="Arial Narrow" w:eastAsia="Arial" w:cs="Arial"/>
                <w:szCs w:val="22"/>
                <w:lang w:val="en-US"/>
              </w:rPr>
              <w:t>tillers (Z12 to Z23)</w:t>
            </w:r>
          </w:p>
        </w:tc>
        <w:tc>
          <w:tcPr>
            <w:tcW w:w="1673" w:type="dxa"/>
            <w:tcBorders>
              <w:top w:val="nil"/>
              <w:left w:val="single" w:sz="4" w:space="0" w:color="000000"/>
              <w:bottom w:val="nil"/>
              <w:right w:val="single" w:sz="4" w:space="0" w:color="000000"/>
            </w:tcBorders>
          </w:tcPr>
          <w:p w14:paraId="65072178"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3296" w:type="dxa"/>
            <w:tcBorders>
              <w:top w:val="nil"/>
              <w:left w:val="single" w:sz="4" w:space="0" w:color="000000"/>
              <w:bottom w:val="nil"/>
              <w:right w:val="single" w:sz="4" w:space="0" w:color="000000"/>
            </w:tcBorders>
          </w:tcPr>
          <w:p w14:paraId="5D9BF799"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r>
      <w:tr w:rsidR="00655777" w:rsidRPr="005F4125" w14:paraId="78CE3C56" w14:textId="77777777" w:rsidTr="00655777">
        <w:trPr>
          <w:trHeight w:val="460"/>
        </w:trPr>
        <w:tc>
          <w:tcPr>
            <w:tcW w:w="1385" w:type="dxa"/>
            <w:tcBorders>
              <w:top w:val="nil"/>
              <w:left w:val="single" w:sz="4" w:space="0" w:color="000000"/>
              <w:bottom w:val="nil"/>
              <w:right w:val="single" w:sz="4" w:space="0" w:color="000000"/>
            </w:tcBorders>
          </w:tcPr>
          <w:p w14:paraId="33C6E2CC"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2014" w:type="dxa"/>
            <w:tcBorders>
              <w:top w:val="single" w:sz="4" w:space="0" w:color="000000"/>
              <w:left w:val="single" w:sz="4" w:space="0" w:color="000000"/>
              <w:bottom w:val="single" w:sz="4" w:space="0" w:color="000000"/>
              <w:right w:val="single" w:sz="4" w:space="0" w:color="000000"/>
            </w:tcBorders>
            <w:hideMark/>
          </w:tcPr>
          <w:p w14:paraId="6FF77456" w14:textId="77777777" w:rsidR="005F4125" w:rsidRPr="005F4125" w:rsidRDefault="005F4125" w:rsidP="005F4125">
            <w:pPr>
              <w:widowControl w:val="0"/>
              <w:autoSpaceDE w:val="0"/>
              <w:autoSpaceDN w:val="0"/>
              <w:spacing w:line="230" w:lineRule="exact"/>
              <w:ind w:right="57"/>
              <w:rPr>
                <w:rFonts w:ascii="Arial Narrow" w:eastAsia="Arial" w:cs="Arial"/>
                <w:szCs w:val="22"/>
                <w:lang w:val="en-US"/>
              </w:rPr>
            </w:pPr>
            <w:r w:rsidRPr="005F4125">
              <w:rPr>
                <w:rFonts w:ascii="Arial Narrow" w:eastAsia="Arial" w:cs="Arial"/>
                <w:szCs w:val="22"/>
                <w:lang w:val="en-US"/>
              </w:rPr>
              <w:t>Wild oats (</w:t>
            </w:r>
            <w:r w:rsidRPr="005F4125">
              <w:rPr>
                <w:rFonts w:ascii="Arial Narrow" w:eastAsia="Arial" w:cs="Arial"/>
                <w:i/>
                <w:szCs w:val="22"/>
                <w:lang w:val="en-US"/>
              </w:rPr>
              <w:t>Avena</w:t>
            </w:r>
            <w:r w:rsidRPr="005F4125">
              <w:rPr>
                <w:rFonts w:ascii="Arial Narrow" w:eastAsia="Arial" w:cs="Arial"/>
                <w:i/>
                <w:spacing w:val="-12"/>
                <w:szCs w:val="22"/>
                <w:lang w:val="en-US"/>
              </w:rPr>
              <w:t xml:space="preserve"> </w:t>
            </w:r>
            <w:r w:rsidRPr="005F4125">
              <w:rPr>
                <w:rFonts w:ascii="Arial Narrow" w:eastAsia="Arial" w:cs="Arial"/>
                <w:szCs w:val="22"/>
                <w:lang w:val="en-US"/>
              </w:rPr>
              <w:t>spp.)</w:t>
            </w:r>
          </w:p>
        </w:tc>
        <w:tc>
          <w:tcPr>
            <w:tcW w:w="1416" w:type="dxa"/>
            <w:tcBorders>
              <w:top w:val="single" w:sz="4" w:space="0" w:color="000000"/>
              <w:left w:val="single" w:sz="4" w:space="0" w:color="000000"/>
              <w:bottom w:val="single" w:sz="4" w:space="0" w:color="000000"/>
              <w:right w:val="single" w:sz="4" w:space="0" w:color="000000"/>
            </w:tcBorders>
            <w:hideMark/>
          </w:tcPr>
          <w:p w14:paraId="03370B58" w14:textId="77777777" w:rsidR="005F4125" w:rsidRPr="005F4125" w:rsidRDefault="005F4125" w:rsidP="005F4125">
            <w:pPr>
              <w:widowControl w:val="0"/>
              <w:autoSpaceDE w:val="0"/>
              <w:autoSpaceDN w:val="0"/>
              <w:spacing w:line="230" w:lineRule="exact"/>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11"/>
                <w:szCs w:val="22"/>
                <w:lang w:val="en-US"/>
              </w:rPr>
              <w:t xml:space="preserve"> </w:t>
            </w:r>
            <w:proofErr w:type="gramStart"/>
            <w:r w:rsidRPr="005F4125">
              <w:rPr>
                <w:rFonts w:ascii="Arial Narrow" w:eastAsia="Arial" w:cs="Arial"/>
                <w:szCs w:val="22"/>
                <w:lang w:val="en-US"/>
              </w:rPr>
              <w:t>leaf</w:t>
            </w:r>
            <w:proofErr w:type="gramEnd"/>
            <w:r w:rsidRPr="005F4125">
              <w:rPr>
                <w:rFonts w:ascii="Arial Narrow" w:eastAsia="Arial" w:cs="Arial"/>
                <w:spacing w:val="-10"/>
                <w:szCs w:val="22"/>
                <w:lang w:val="en-US"/>
              </w:rPr>
              <w:t xml:space="preserve"> </w:t>
            </w:r>
            <w:r w:rsidRPr="005F4125">
              <w:rPr>
                <w:rFonts w:ascii="Arial Narrow" w:eastAsia="Arial" w:cs="Arial"/>
                <w:szCs w:val="22"/>
                <w:lang w:val="en-US"/>
              </w:rPr>
              <w:t>to</w:t>
            </w:r>
            <w:r w:rsidRPr="005F4125">
              <w:rPr>
                <w:rFonts w:ascii="Arial Narrow" w:eastAsia="Arial" w:cs="Arial"/>
                <w:spacing w:val="-10"/>
                <w:szCs w:val="22"/>
                <w:lang w:val="en-US"/>
              </w:rPr>
              <w:t xml:space="preserve"> </w:t>
            </w:r>
            <w:r w:rsidRPr="005F4125">
              <w:rPr>
                <w:rFonts w:ascii="Arial Narrow" w:eastAsia="Arial" w:cs="Arial"/>
                <w:szCs w:val="22"/>
                <w:lang w:val="en-US"/>
              </w:rPr>
              <w:t>2</w:t>
            </w:r>
            <w:r w:rsidRPr="005F4125">
              <w:rPr>
                <w:rFonts w:ascii="Arial Narrow" w:eastAsia="Arial" w:cs="Arial"/>
                <w:spacing w:val="-11"/>
                <w:szCs w:val="22"/>
                <w:lang w:val="en-US"/>
              </w:rPr>
              <w:t xml:space="preserve"> </w:t>
            </w:r>
            <w:r w:rsidRPr="005F4125">
              <w:rPr>
                <w:rFonts w:ascii="Arial Narrow" w:eastAsia="Arial" w:cs="Arial"/>
                <w:szCs w:val="22"/>
                <w:lang w:val="en-US"/>
              </w:rPr>
              <w:t>tillers (Z12 to Z22)</w:t>
            </w:r>
          </w:p>
        </w:tc>
        <w:tc>
          <w:tcPr>
            <w:tcW w:w="1673" w:type="dxa"/>
            <w:tcBorders>
              <w:top w:val="nil"/>
              <w:left w:val="single" w:sz="4" w:space="0" w:color="000000"/>
              <w:bottom w:val="nil"/>
              <w:right w:val="single" w:sz="4" w:space="0" w:color="000000"/>
            </w:tcBorders>
          </w:tcPr>
          <w:p w14:paraId="71BAEB6F"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3296" w:type="dxa"/>
            <w:tcBorders>
              <w:top w:val="nil"/>
              <w:left w:val="single" w:sz="4" w:space="0" w:color="000000"/>
              <w:bottom w:val="nil"/>
              <w:right w:val="single" w:sz="4" w:space="0" w:color="000000"/>
            </w:tcBorders>
          </w:tcPr>
          <w:p w14:paraId="2AE6F192"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r>
      <w:tr w:rsidR="00655777" w:rsidRPr="005F4125" w14:paraId="2BC8456F" w14:textId="77777777" w:rsidTr="00655777">
        <w:trPr>
          <w:trHeight w:val="457"/>
        </w:trPr>
        <w:tc>
          <w:tcPr>
            <w:tcW w:w="1385" w:type="dxa"/>
            <w:tcBorders>
              <w:top w:val="nil"/>
              <w:left w:val="single" w:sz="4" w:space="0" w:color="000000"/>
              <w:bottom w:val="nil"/>
              <w:right w:val="single" w:sz="4" w:space="0" w:color="000000"/>
            </w:tcBorders>
          </w:tcPr>
          <w:p w14:paraId="1AEDA854"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2014" w:type="dxa"/>
            <w:tcBorders>
              <w:top w:val="single" w:sz="4" w:space="0" w:color="000000"/>
              <w:left w:val="single" w:sz="4" w:space="0" w:color="000000"/>
              <w:bottom w:val="single" w:sz="4" w:space="0" w:color="000000"/>
              <w:right w:val="single" w:sz="4" w:space="0" w:color="000000"/>
            </w:tcBorders>
            <w:hideMark/>
          </w:tcPr>
          <w:p w14:paraId="2A5F6660" w14:textId="77777777" w:rsidR="005F4125" w:rsidRPr="005F4125" w:rsidRDefault="005F4125" w:rsidP="005F4125">
            <w:pPr>
              <w:widowControl w:val="0"/>
              <w:autoSpaceDE w:val="0"/>
              <w:autoSpaceDN w:val="0"/>
              <w:spacing w:line="230" w:lineRule="exact"/>
              <w:ind w:right="57"/>
              <w:rPr>
                <w:rFonts w:ascii="Arial Narrow" w:eastAsia="Arial" w:cs="Arial"/>
                <w:szCs w:val="22"/>
                <w:lang w:val="en-US"/>
              </w:rPr>
            </w:pPr>
            <w:r w:rsidRPr="005F4125">
              <w:rPr>
                <w:rFonts w:ascii="Arial Narrow" w:eastAsia="Arial" w:cs="Arial"/>
                <w:spacing w:val="-2"/>
                <w:szCs w:val="22"/>
                <w:lang w:val="en-US"/>
              </w:rPr>
              <w:t>Wireweed</w:t>
            </w:r>
            <w:r w:rsidRPr="005F4125">
              <w:rPr>
                <w:rFonts w:ascii="Arial Narrow" w:eastAsia="Arial" w:cs="Arial"/>
                <w:spacing w:val="40"/>
                <w:szCs w:val="22"/>
                <w:lang w:val="en-US"/>
              </w:rPr>
              <w:t xml:space="preserve"> </w:t>
            </w:r>
            <w:r w:rsidRPr="005F4125">
              <w:rPr>
                <w:rFonts w:ascii="Arial Narrow" w:eastAsia="Arial" w:cs="Arial"/>
                <w:szCs w:val="22"/>
                <w:lang w:val="en-US"/>
              </w:rPr>
              <w:t>(</w:t>
            </w:r>
            <w:r w:rsidRPr="005F4125">
              <w:rPr>
                <w:rFonts w:ascii="Arial Narrow" w:eastAsia="Arial" w:cs="Arial"/>
                <w:i/>
                <w:szCs w:val="22"/>
                <w:lang w:val="en-US"/>
              </w:rPr>
              <w:t>Polygonum</w:t>
            </w:r>
            <w:r w:rsidRPr="005F4125">
              <w:rPr>
                <w:rFonts w:ascii="Arial Narrow" w:eastAsia="Arial" w:cs="Arial"/>
                <w:i/>
                <w:spacing w:val="-12"/>
                <w:szCs w:val="22"/>
                <w:lang w:val="en-US"/>
              </w:rPr>
              <w:t xml:space="preserve"> </w:t>
            </w:r>
            <w:proofErr w:type="spellStart"/>
            <w:r w:rsidRPr="005F4125">
              <w:rPr>
                <w:rFonts w:ascii="Arial Narrow" w:eastAsia="Arial" w:cs="Arial"/>
                <w:i/>
                <w:szCs w:val="22"/>
                <w:lang w:val="en-US"/>
              </w:rPr>
              <w:t>aviculare</w:t>
            </w:r>
            <w:proofErr w:type="spellEnd"/>
            <w:r w:rsidRPr="005F4125">
              <w:rPr>
                <w:rFonts w:ascii="Arial Narrow" w:eastAsia="Arial" w:cs="Arial"/>
                <w:szCs w:val="22"/>
                <w:lang w:val="en-US"/>
              </w:rPr>
              <w:t>)</w:t>
            </w:r>
          </w:p>
        </w:tc>
        <w:tc>
          <w:tcPr>
            <w:tcW w:w="1416" w:type="dxa"/>
            <w:tcBorders>
              <w:top w:val="single" w:sz="4" w:space="0" w:color="000000"/>
              <w:left w:val="single" w:sz="4" w:space="0" w:color="000000"/>
              <w:bottom w:val="single" w:sz="4" w:space="0" w:color="000000"/>
              <w:right w:val="single" w:sz="4" w:space="0" w:color="000000"/>
            </w:tcBorders>
            <w:hideMark/>
          </w:tcPr>
          <w:p w14:paraId="28E72BC5" w14:textId="77777777" w:rsidR="005F4125" w:rsidRPr="005F4125" w:rsidRDefault="005F4125" w:rsidP="005F4125">
            <w:pPr>
              <w:widowControl w:val="0"/>
              <w:autoSpaceDE w:val="0"/>
              <w:autoSpaceDN w:val="0"/>
              <w:spacing w:line="227" w:lineRule="exact"/>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2"/>
                <w:szCs w:val="22"/>
                <w:lang w:val="en-US"/>
              </w:rPr>
              <w:t xml:space="preserve"> </w:t>
            </w:r>
            <w:r w:rsidRPr="005F4125">
              <w:rPr>
                <w:rFonts w:ascii="Arial Narrow" w:eastAsia="Arial" w:cs="Arial"/>
                <w:szCs w:val="22"/>
                <w:lang w:val="en-US"/>
              </w:rPr>
              <w:t>to</w:t>
            </w:r>
            <w:r w:rsidRPr="005F4125">
              <w:rPr>
                <w:rFonts w:ascii="Arial Narrow" w:eastAsia="Arial" w:cs="Arial"/>
                <w:spacing w:val="-1"/>
                <w:szCs w:val="22"/>
                <w:lang w:val="en-US"/>
              </w:rPr>
              <w:t xml:space="preserve"> </w:t>
            </w:r>
            <w:r w:rsidRPr="005F4125">
              <w:rPr>
                <w:rFonts w:ascii="Arial Narrow" w:eastAsia="Arial" w:cs="Arial"/>
                <w:szCs w:val="22"/>
                <w:lang w:val="en-US"/>
              </w:rPr>
              <w:t>4</w:t>
            </w:r>
            <w:r w:rsidRPr="005F4125">
              <w:rPr>
                <w:rFonts w:ascii="Arial Narrow" w:eastAsia="Arial" w:cs="Arial"/>
                <w:spacing w:val="-2"/>
                <w:szCs w:val="22"/>
                <w:lang w:val="en-US"/>
              </w:rPr>
              <w:t xml:space="preserve"> </w:t>
            </w:r>
            <w:proofErr w:type="gramStart"/>
            <w:r w:rsidRPr="005F4125">
              <w:rPr>
                <w:rFonts w:ascii="Arial Narrow" w:eastAsia="Arial" w:cs="Arial"/>
                <w:spacing w:val="-4"/>
                <w:szCs w:val="22"/>
                <w:lang w:val="en-US"/>
              </w:rPr>
              <w:t>leaf</w:t>
            </w:r>
            <w:proofErr w:type="gramEnd"/>
          </w:p>
        </w:tc>
        <w:tc>
          <w:tcPr>
            <w:tcW w:w="1673" w:type="dxa"/>
            <w:tcBorders>
              <w:top w:val="nil"/>
              <w:left w:val="single" w:sz="4" w:space="0" w:color="000000"/>
              <w:bottom w:val="nil"/>
              <w:right w:val="single" w:sz="4" w:space="0" w:color="000000"/>
            </w:tcBorders>
          </w:tcPr>
          <w:p w14:paraId="4786F590"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3296" w:type="dxa"/>
            <w:tcBorders>
              <w:top w:val="nil"/>
              <w:left w:val="single" w:sz="4" w:space="0" w:color="000000"/>
              <w:bottom w:val="nil"/>
              <w:right w:val="single" w:sz="4" w:space="0" w:color="000000"/>
            </w:tcBorders>
          </w:tcPr>
          <w:p w14:paraId="1F877CB7"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r>
      <w:tr w:rsidR="00655777" w:rsidRPr="005F4125" w14:paraId="1FEE97B0" w14:textId="77777777" w:rsidTr="00655777">
        <w:trPr>
          <w:trHeight w:val="456"/>
        </w:trPr>
        <w:tc>
          <w:tcPr>
            <w:tcW w:w="1385" w:type="dxa"/>
            <w:tcBorders>
              <w:top w:val="nil"/>
              <w:left w:val="single" w:sz="4" w:space="0" w:color="000000"/>
              <w:bottom w:val="nil"/>
              <w:right w:val="single" w:sz="4" w:space="0" w:color="000000"/>
            </w:tcBorders>
          </w:tcPr>
          <w:p w14:paraId="3D1C7BB5"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2014" w:type="dxa"/>
            <w:tcBorders>
              <w:top w:val="single" w:sz="4" w:space="0" w:color="000000"/>
              <w:left w:val="single" w:sz="4" w:space="0" w:color="000000"/>
              <w:bottom w:val="single" w:sz="4" w:space="0" w:color="000000"/>
              <w:right w:val="single" w:sz="4" w:space="0" w:color="000000"/>
            </w:tcBorders>
            <w:hideMark/>
          </w:tcPr>
          <w:p w14:paraId="08C29411" w14:textId="77777777" w:rsidR="005F4125" w:rsidRPr="005F4125" w:rsidRDefault="005F4125" w:rsidP="005F4125">
            <w:pPr>
              <w:widowControl w:val="0"/>
              <w:autoSpaceDE w:val="0"/>
              <w:autoSpaceDN w:val="0"/>
              <w:spacing w:line="228" w:lineRule="exact"/>
              <w:ind w:right="57"/>
              <w:rPr>
                <w:rFonts w:ascii="Arial Narrow" w:eastAsia="Arial" w:cs="Arial"/>
                <w:szCs w:val="22"/>
                <w:lang w:val="en-US"/>
              </w:rPr>
            </w:pPr>
            <w:r w:rsidRPr="005F4125">
              <w:rPr>
                <w:rFonts w:ascii="Arial Narrow" w:eastAsia="Arial" w:cs="Arial"/>
                <w:szCs w:val="22"/>
                <w:lang w:val="en-US"/>
              </w:rPr>
              <w:t>Yellow</w:t>
            </w:r>
            <w:r w:rsidRPr="005F4125">
              <w:rPr>
                <w:rFonts w:ascii="Arial Narrow" w:eastAsia="Arial" w:cs="Arial"/>
                <w:spacing w:val="-12"/>
                <w:szCs w:val="22"/>
                <w:lang w:val="en-US"/>
              </w:rPr>
              <w:t xml:space="preserve"> </w:t>
            </w:r>
            <w:r w:rsidRPr="005F4125">
              <w:rPr>
                <w:rFonts w:ascii="Arial Narrow" w:eastAsia="Arial" w:cs="Arial"/>
                <w:szCs w:val="22"/>
                <w:lang w:val="en-US"/>
              </w:rPr>
              <w:t>burweed/</w:t>
            </w:r>
            <w:proofErr w:type="spellStart"/>
            <w:r w:rsidRPr="005F4125">
              <w:rPr>
                <w:rFonts w:ascii="Arial Narrow" w:eastAsia="Arial" w:cs="Arial"/>
                <w:szCs w:val="22"/>
                <w:lang w:val="en-US"/>
              </w:rPr>
              <w:t>amsinckia</w:t>
            </w:r>
            <w:proofErr w:type="spellEnd"/>
            <w:r w:rsidRPr="005F4125">
              <w:rPr>
                <w:rFonts w:ascii="Arial Narrow" w:eastAsia="Arial" w:cs="Arial"/>
                <w:szCs w:val="22"/>
                <w:lang w:val="en-US"/>
              </w:rPr>
              <w:t xml:space="preserve"> (</w:t>
            </w:r>
            <w:proofErr w:type="spellStart"/>
            <w:r w:rsidRPr="005F4125">
              <w:rPr>
                <w:rFonts w:ascii="Arial Narrow" w:eastAsia="Arial" w:cs="Arial"/>
                <w:i/>
                <w:szCs w:val="22"/>
                <w:lang w:val="en-US"/>
              </w:rPr>
              <w:t>Amsinckia</w:t>
            </w:r>
            <w:proofErr w:type="spellEnd"/>
            <w:r w:rsidRPr="005F4125">
              <w:rPr>
                <w:rFonts w:ascii="Arial Narrow" w:eastAsia="Arial" w:cs="Arial"/>
                <w:i/>
                <w:szCs w:val="22"/>
                <w:lang w:val="en-US"/>
              </w:rPr>
              <w:t xml:space="preserve"> intermedia</w:t>
            </w:r>
            <w:r w:rsidRPr="005F4125">
              <w:rPr>
                <w:rFonts w:ascii="Arial Narrow" w:eastAsia="Arial" w:cs="Arial"/>
                <w:szCs w:val="22"/>
                <w:lang w:val="en-US"/>
              </w:rPr>
              <w:t>)</w:t>
            </w:r>
          </w:p>
        </w:tc>
        <w:tc>
          <w:tcPr>
            <w:tcW w:w="1416" w:type="dxa"/>
            <w:tcBorders>
              <w:top w:val="single" w:sz="4" w:space="0" w:color="000000"/>
              <w:left w:val="single" w:sz="4" w:space="0" w:color="000000"/>
              <w:bottom w:val="single" w:sz="4" w:space="0" w:color="000000"/>
              <w:right w:val="single" w:sz="4" w:space="0" w:color="000000"/>
            </w:tcBorders>
            <w:hideMark/>
          </w:tcPr>
          <w:p w14:paraId="2BB70454" w14:textId="77777777" w:rsidR="005F4125" w:rsidRPr="005F4125" w:rsidRDefault="005F4125" w:rsidP="005F4125">
            <w:pPr>
              <w:widowControl w:val="0"/>
              <w:autoSpaceDE w:val="0"/>
              <w:autoSpaceDN w:val="0"/>
              <w:spacing w:line="227" w:lineRule="exact"/>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2"/>
                <w:szCs w:val="22"/>
                <w:lang w:val="en-US"/>
              </w:rPr>
              <w:t xml:space="preserve"> </w:t>
            </w:r>
            <w:r w:rsidRPr="005F4125">
              <w:rPr>
                <w:rFonts w:ascii="Arial Narrow" w:eastAsia="Arial" w:cs="Arial"/>
                <w:szCs w:val="22"/>
                <w:lang w:val="en-US"/>
              </w:rPr>
              <w:t>to</w:t>
            </w:r>
            <w:r w:rsidRPr="005F4125">
              <w:rPr>
                <w:rFonts w:ascii="Arial Narrow" w:eastAsia="Arial" w:cs="Arial"/>
                <w:spacing w:val="-1"/>
                <w:szCs w:val="22"/>
                <w:lang w:val="en-US"/>
              </w:rPr>
              <w:t xml:space="preserve"> </w:t>
            </w:r>
            <w:r w:rsidRPr="005F4125">
              <w:rPr>
                <w:rFonts w:ascii="Arial Narrow" w:eastAsia="Arial" w:cs="Arial"/>
                <w:szCs w:val="22"/>
                <w:lang w:val="en-US"/>
              </w:rPr>
              <w:t>6</w:t>
            </w:r>
            <w:r w:rsidRPr="005F4125">
              <w:rPr>
                <w:rFonts w:ascii="Arial Narrow" w:eastAsia="Arial" w:cs="Arial"/>
                <w:spacing w:val="-2"/>
                <w:szCs w:val="22"/>
                <w:lang w:val="en-US"/>
              </w:rPr>
              <w:t xml:space="preserve"> </w:t>
            </w:r>
            <w:proofErr w:type="gramStart"/>
            <w:r w:rsidRPr="005F4125">
              <w:rPr>
                <w:rFonts w:ascii="Arial Narrow" w:eastAsia="Arial" w:cs="Arial"/>
                <w:spacing w:val="-4"/>
                <w:szCs w:val="22"/>
                <w:lang w:val="en-US"/>
              </w:rPr>
              <w:t>leaf</w:t>
            </w:r>
            <w:proofErr w:type="gramEnd"/>
          </w:p>
        </w:tc>
        <w:tc>
          <w:tcPr>
            <w:tcW w:w="1673" w:type="dxa"/>
            <w:tcBorders>
              <w:top w:val="nil"/>
              <w:left w:val="single" w:sz="4" w:space="0" w:color="000000"/>
              <w:bottom w:val="single" w:sz="4" w:space="0" w:color="000000"/>
              <w:right w:val="single" w:sz="4" w:space="0" w:color="000000"/>
            </w:tcBorders>
          </w:tcPr>
          <w:p w14:paraId="272DCE2D"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3296" w:type="dxa"/>
            <w:tcBorders>
              <w:top w:val="nil"/>
              <w:left w:val="single" w:sz="4" w:space="0" w:color="000000"/>
              <w:bottom w:val="nil"/>
              <w:right w:val="single" w:sz="4" w:space="0" w:color="000000"/>
            </w:tcBorders>
          </w:tcPr>
          <w:p w14:paraId="234B6F03"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r>
      <w:tr w:rsidR="00655777" w:rsidRPr="005F4125" w14:paraId="5E67DA47" w14:textId="77777777" w:rsidTr="00655777">
        <w:trPr>
          <w:trHeight w:val="256"/>
        </w:trPr>
        <w:tc>
          <w:tcPr>
            <w:tcW w:w="1385" w:type="dxa"/>
            <w:tcBorders>
              <w:top w:val="nil"/>
              <w:left w:val="single" w:sz="4" w:space="0" w:color="000000"/>
              <w:bottom w:val="nil"/>
              <w:right w:val="single" w:sz="4" w:space="0" w:color="000000"/>
            </w:tcBorders>
          </w:tcPr>
          <w:p w14:paraId="1F3E0D5C"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2014" w:type="dxa"/>
            <w:vMerge w:val="restart"/>
            <w:tcBorders>
              <w:top w:val="single" w:sz="4" w:space="0" w:color="000000"/>
              <w:left w:val="single" w:sz="4" w:space="0" w:color="000000"/>
              <w:bottom w:val="single" w:sz="4" w:space="0" w:color="000000"/>
              <w:right w:val="single" w:sz="4" w:space="0" w:color="000000"/>
            </w:tcBorders>
            <w:hideMark/>
          </w:tcPr>
          <w:p w14:paraId="2A9354C5" w14:textId="77777777" w:rsidR="005F4125" w:rsidRPr="005F4125" w:rsidRDefault="005F4125" w:rsidP="005F4125">
            <w:pPr>
              <w:widowControl w:val="0"/>
              <w:autoSpaceDE w:val="0"/>
              <w:autoSpaceDN w:val="0"/>
              <w:spacing w:line="240" w:lineRule="auto"/>
              <w:ind w:right="45"/>
              <w:rPr>
                <w:rFonts w:ascii="Arial Narrow" w:eastAsia="Arial" w:cs="Arial"/>
                <w:b/>
                <w:szCs w:val="20"/>
                <w:lang w:val="en-US"/>
              </w:rPr>
            </w:pPr>
            <w:r w:rsidRPr="005F4125">
              <w:rPr>
                <w:rFonts w:ascii="Arial Narrow" w:eastAsia="Arial" w:cs="Arial"/>
                <w:b/>
                <w:szCs w:val="20"/>
                <w:lang w:val="en-US"/>
              </w:rPr>
              <w:t xml:space="preserve">Suppression only </w:t>
            </w:r>
          </w:p>
          <w:p w14:paraId="7127D4F1" w14:textId="77777777" w:rsidR="005F4125" w:rsidRPr="005F4125" w:rsidRDefault="005F4125" w:rsidP="005F4125">
            <w:pPr>
              <w:widowControl w:val="0"/>
              <w:autoSpaceDE w:val="0"/>
              <w:autoSpaceDN w:val="0"/>
              <w:spacing w:line="240" w:lineRule="auto"/>
              <w:ind w:right="45"/>
              <w:rPr>
                <w:rFonts w:ascii="Arial Narrow" w:eastAsia="Arial" w:cs="Arial"/>
                <w:szCs w:val="20"/>
                <w:lang w:val="en-US"/>
              </w:rPr>
            </w:pPr>
            <w:r w:rsidRPr="005F4125">
              <w:rPr>
                <w:rFonts w:ascii="Arial Narrow" w:eastAsia="Arial" w:cs="Arial"/>
                <w:szCs w:val="20"/>
                <w:lang w:val="en-US"/>
              </w:rPr>
              <w:t>Wild radish (</w:t>
            </w:r>
            <w:r w:rsidRPr="005F4125">
              <w:rPr>
                <w:rFonts w:ascii="Arial Narrow" w:eastAsia="Arial" w:cs="Arial"/>
                <w:i/>
                <w:szCs w:val="20"/>
                <w:lang w:val="en-US"/>
              </w:rPr>
              <w:t xml:space="preserve">Raphanus </w:t>
            </w:r>
            <w:proofErr w:type="spellStart"/>
            <w:r w:rsidRPr="005F4125">
              <w:rPr>
                <w:rFonts w:ascii="Arial Narrow" w:eastAsia="Arial" w:cs="Arial"/>
                <w:i/>
                <w:spacing w:val="-2"/>
                <w:szCs w:val="20"/>
                <w:lang w:val="en-US"/>
              </w:rPr>
              <w:t>raphanistrum</w:t>
            </w:r>
            <w:proofErr w:type="spellEnd"/>
            <w:r w:rsidRPr="005F4125">
              <w:rPr>
                <w:rFonts w:ascii="Arial Narrow" w:eastAsia="Arial" w:cs="Arial"/>
                <w:spacing w:val="-2"/>
                <w:szCs w:val="20"/>
                <w:lang w:val="en-US"/>
              </w:rPr>
              <w:t>)</w:t>
            </w:r>
          </w:p>
        </w:tc>
        <w:tc>
          <w:tcPr>
            <w:tcW w:w="1416" w:type="dxa"/>
            <w:tcBorders>
              <w:top w:val="single" w:sz="4" w:space="0" w:color="000000"/>
              <w:left w:val="single" w:sz="4" w:space="0" w:color="000000"/>
              <w:bottom w:val="nil"/>
              <w:right w:val="single" w:sz="4" w:space="0" w:color="000000"/>
            </w:tcBorders>
            <w:hideMark/>
          </w:tcPr>
          <w:p w14:paraId="2021176A" w14:textId="77777777" w:rsidR="005F4125" w:rsidRPr="005F4125" w:rsidRDefault="005F4125" w:rsidP="005F4125">
            <w:pPr>
              <w:widowControl w:val="0"/>
              <w:autoSpaceDE w:val="0"/>
              <w:autoSpaceDN w:val="0"/>
              <w:spacing w:before="21" w:line="215" w:lineRule="exact"/>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2"/>
                <w:szCs w:val="22"/>
                <w:lang w:val="en-US"/>
              </w:rPr>
              <w:t xml:space="preserve"> </w:t>
            </w:r>
            <w:r w:rsidRPr="005F4125">
              <w:rPr>
                <w:rFonts w:ascii="Arial Narrow" w:eastAsia="Arial" w:cs="Arial"/>
                <w:szCs w:val="22"/>
                <w:lang w:val="en-US"/>
              </w:rPr>
              <w:t>to</w:t>
            </w:r>
            <w:r w:rsidRPr="005F4125">
              <w:rPr>
                <w:rFonts w:ascii="Arial Narrow" w:eastAsia="Arial" w:cs="Arial"/>
                <w:spacing w:val="-1"/>
                <w:szCs w:val="22"/>
                <w:lang w:val="en-US"/>
              </w:rPr>
              <w:t xml:space="preserve"> </w:t>
            </w:r>
            <w:r w:rsidRPr="005F4125">
              <w:rPr>
                <w:rFonts w:ascii="Arial Narrow" w:eastAsia="Arial" w:cs="Arial"/>
                <w:szCs w:val="22"/>
                <w:lang w:val="en-US"/>
              </w:rPr>
              <w:t>4</w:t>
            </w:r>
            <w:r w:rsidRPr="005F4125">
              <w:rPr>
                <w:rFonts w:ascii="Arial Narrow" w:eastAsia="Arial" w:cs="Arial"/>
                <w:spacing w:val="-2"/>
                <w:szCs w:val="22"/>
                <w:lang w:val="en-US"/>
              </w:rPr>
              <w:t xml:space="preserve"> </w:t>
            </w:r>
            <w:proofErr w:type="gramStart"/>
            <w:r w:rsidRPr="005F4125">
              <w:rPr>
                <w:rFonts w:ascii="Arial Narrow" w:eastAsia="Arial" w:cs="Arial"/>
                <w:spacing w:val="-4"/>
                <w:szCs w:val="22"/>
                <w:lang w:val="en-US"/>
              </w:rPr>
              <w:t>leaf</w:t>
            </w:r>
            <w:proofErr w:type="gramEnd"/>
          </w:p>
        </w:tc>
        <w:tc>
          <w:tcPr>
            <w:tcW w:w="1673" w:type="dxa"/>
            <w:tcBorders>
              <w:top w:val="single" w:sz="4" w:space="0" w:color="000000"/>
              <w:left w:val="single" w:sz="4" w:space="0" w:color="000000"/>
              <w:bottom w:val="nil"/>
              <w:right w:val="single" w:sz="4" w:space="0" w:color="000000"/>
            </w:tcBorders>
            <w:hideMark/>
          </w:tcPr>
          <w:p w14:paraId="308C0CB5" w14:textId="77777777" w:rsidR="005F4125" w:rsidRPr="005F4125" w:rsidRDefault="005F4125" w:rsidP="005F4125">
            <w:pPr>
              <w:widowControl w:val="0"/>
              <w:autoSpaceDE w:val="0"/>
              <w:autoSpaceDN w:val="0"/>
              <w:spacing w:before="21" w:line="215" w:lineRule="exact"/>
              <w:rPr>
                <w:rFonts w:ascii="Arial Narrow" w:eastAsia="Arial" w:cs="Arial"/>
                <w:szCs w:val="22"/>
                <w:lang w:val="en-US"/>
              </w:rPr>
            </w:pPr>
            <w:r w:rsidRPr="005F4125">
              <w:rPr>
                <w:rFonts w:ascii="Arial Narrow" w:eastAsia="Arial" w:cs="Arial"/>
                <w:szCs w:val="22"/>
                <w:lang w:val="en-US"/>
              </w:rPr>
              <w:t>1.6</w:t>
            </w:r>
            <w:r w:rsidRPr="005F4125">
              <w:rPr>
                <w:rFonts w:ascii="Arial Narrow" w:eastAsia="Arial" w:cs="Arial"/>
                <w:spacing w:val="-3"/>
                <w:szCs w:val="22"/>
                <w:lang w:val="en-US"/>
              </w:rPr>
              <w:t xml:space="preserve"> </w:t>
            </w:r>
            <w:r w:rsidRPr="005F4125">
              <w:rPr>
                <w:rFonts w:ascii="Arial Narrow" w:eastAsia="Arial" w:cs="Arial"/>
                <w:spacing w:val="-4"/>
                <w:szCs w:val="22"/>
                <w:lang w:val="en-US"/>
              </w:rPr>
              <w:t>L/ha</w:t>
            </w:r>
          </w:p>
        </w:tc>
        <w:tc>
          <w:tcPr>
            <w:tcW w:w="3296" w:type="dxa"/>
            <w:tcBorders>
              <w:top w:val="nil"/>
              <w:left w:val="single" w:sz="4" w:space="0" w:color="000000"/>
              <w:bottom w:val="nil"/>
              <w:right w:val="single" w:sz="4" w:space="0" w:color="000000"/>
            </w:tcBorders>
          </w:tcPr>
          <w:p w14:paraId="07D0555F"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r>
      <w:tr w:rsidR="00957C6F" w:rsidRPr="005F4125" w14:paraId="71B21E04" w14:textId="77777777" w:rsidTr="00957C6F">
        <w:trPr>
          <w:trHeight w:val="239"/>
        </w:trPr>
        <w:tc>
          <w:tcPr>
            <w:tcW w:w="1385" w:type="dxa"/>
            <w:tcBorders>
              <w:top w:val="nil"/>
              <w:left w:val="single" w:sz="4" w:space="0" w:color="000000"/>
              <w:bottom w:val="nil"/>
              <w:right w:val="single" w:sz="4" w:space="0" w:color="000000"/>
            </w:tcBorders>
          </w:tcPr>
          <w:p w14:paraId="512DBB8B" w14:textId="77777777" w:rsidR="005F4125" w:rsidRPr="005F4125" w:rsidRDefault="005F4125" w:rsidP="005F4125">
            <w:pPr>
              <w:widowControl w:val="0"/>
              <w:autoSpaceDE w:val="0"/>
              <w:autoSpaceDN w:val="0"/>
              <w:spacing w:line="240" w:lineRule="auto"/>
              <w:rPr>
                <w:rFonts w:ascii="Times New Roman" w:eastAsia="Arial" w:cs="Arial"/>
                <w:sz w:val="16"/>
                <w:szCs w:val="22"/>
                <w:lang w:val="en-US"/>
              </w:rPr>
            </w:pP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6280B6F5" w14:textId="77777777" w:rsidR="005F4125" w:rsidRPr="005F4125" w:rsidRDefault="005F4125" w:rsidP="005F4125">
            <w:pPr>
              <w:widowControl w:val="0"/>
              <w:autoSpaceDE w:val="0"/>
              <w:autoSpaceDN w:val="0"/>
              <w:spacing w:line="240" w:lineRule="auto"/>
              <w:rPr>
                <w:rFonts w:ascii="Arial Narrow" w:eastAsia="Arial" w:cs="Arial"/>
                <w:szCs w:val="20"/>
                <w:lang w:val="en-US"/>
              </w:rPr>
            </w:pPr>
          </w:p>
        </w:tc>
        <w:tc>
          <w:tcPr>
            <w:tcW w:w="1416" w:type="dxa"/>
            <w:tcBorders>
              <w:top w:val="nil"/>
              <w:left w:val="single" w:sz="4" w:space="0" w:color="000000"/>
              <w:bottom w:val="nil"/>
              <w:right w:val="single" w:sz="4" w:space="0" w:color="000000"/>
            </w:tcBorders>
          </w:tcPr>
          <w:p w14:paraId="7EF7D1AE" w14:textId="77777777" w:rsidR="005F4125" w:rsidRPr="005F4125" w:rsidRDefault="005F4125" w:rsidP="005F4125">
            <w:pPr>
              <w:widowControl w:val="0"/>
              <w:autoSpaceDE w:val="0"/>
              <w:autoSpaceDN w:val="0"/>
              <w:spacing w:line="240" w:lineRule="auto"/>
              <w:rPr>
                <w:rFonts w:ascii="Times New Roman" w:eastAsia="Arial" w:cs="Arial"/>
                <w:sz w:val="16"/>
                <w:szCs w:val="22"/>
                <w:lang w:val="en-US"/>
              </w:rPr>
            </w:pPr>
          </w:p>
        </w:tc>
        <w:tc>
          <w:tcPr>
            <w:tcW w:w="1673" w:type="dxa"/>
            <w:tcBorders>
              <w:top w:val="nil"/>
              <w:left w:val="single" w:sz="4" w:space="0" w:color="000000"/>
              <w:bottom w:val="nil"/>
              <w:right w:val="single" w:sz="4" w:space="0" w:color="000000"/>
            </w:tcBorders>
            <w:hideMark/>
          </w:tcPr>
          <w:p w14:paraId="04340A02" w14:textId="77777777" w:rsidR="005F4125" w:rsidRPr="005F4125" w:rsidRDefault="005F4125" w:rsidP="005F4125">
            <w:pPr>
              <w:widowControl w:val="0"/>
              <w:autoSpaceDE w:val="0"/>
              <w:autoSpaceDN w:val="0"/>
              <w:spacing w:before="4" w:line="215" w:lineRule="exact"/>
              <w:rPr>
                <w:rFonts w:ascii="Arial Narrow" w:eastAsia="Arial" w:cs="Arial"/>
                <w:szCs w:val="22"/>
                <w:lang w:val="en-US"/>
              </w:rPr>
            </w:pPr>
            <w:r w:rsidRPr="005F4125">
              <w:rPr>
                <w:rFonts w:ascii="Arial Narrow" w:eastAsia="Arial" w:cs="Arial"/>
                <w:spacing w:val="-2"/>
                <w:szCs w:val="22"/>
                <w:lang w:val="en-US"/>
              </w:rPr>
              <w:t>followed</w:t>
            </w:r>
            <w:r w:rsidRPr="005F4125">
              <w:rPr>
                <w:rFonts w:ascii="Arial Narrow" w:eastAsia="Arial" w:cs="Arial"/>
                <w:spacing w:val="2"/>
                <w:szCs w:val="22"/>
                <w:lang w:val="en-US"/>
              </w:rPr>
              <w:t xml:space="preserve"> </w:t>
            </w:r>
            <w:r w:rsidRPr="005F4125">
              <w:rPr>
                <w:rFonts w:ascii="Arial Narrow" w:eastAsia="Arial" w:cs="Arial"/>
                <w:spacing w:val="-5"/>
                <w:szCs w:val="22"/>
                <w:lang w:val="en-US"/>
              </w:rPr>
              <w:t>by</w:t>
            </w:r>
          </w:p>
        </w:tc>
        <w:tc>
          <w:tcPr>
            <w:tcW w:w="3296" w:type="dxa"/>
            <w:tcBorders>
              <w:top w:val="nil"/>
              <w:left w:val="single" w:sz="4" w:space="0" w:color="000000"/>
              <w:bottom w:val="nil"/>
              <w:right w:val="single" w:sz="4" w:space="0" w:color="000000"/>
            </w:tcBorders>
          </w:tcPr>
          <w:p w14:paraId="5B70A3B3" w14:textId="77777777" w:rsidR="005F4125" w:rsidRPr="005F4125" w:rsidRDefault="005F4125" w:rsidP="005F4125">
            <w:pPr>
              <w:widowControl w:val="0"/>
              <w:autoSpaceDE w:val="0"/>
              <w:autoSpaceDN w:val="0"/>
              <w:spacing w:line="240" w:lineRule="auto"/>
              <w:rPr>
                <w:rFonts w:ascii="Times New Roman" w:eastAsia="Arial" w:cs="Arial"/>
                <w:sz w:val="16"/>
                <w:szCs w:val="22"/>
                <w:lang w:val="en-US"/>
              </w:rPr>
            </w:pPr>
          </w:p>
        </w:tc>
      </w:tr>
      <w:tr w:rsidR="00957C6F" w:rsidRPr="005F4125" w14:paraId="4D6058EF" w14:textId="77777777" w:rsidTr="00957C6F">
        <w:trPr>
          <w:trHeight w:val="239"/>
        </w:trPr>
        <w:tc>
          <w:tcPr>
            <w:tcW w:w="1385" w:type="dxa"/>
            <w:tcBorders>
              <w:top w:val="nil"/>
              <w:left w:val="single" w:sz="4" w:space="0" w:color="000000"/>
              <w:bottom w:val="nil"/>
              <w:right w:val="single" w:sz="4" w:space="0" w:color="000000"/>
            </w:tcBorders>
          </w:tcPr>
          <w:p w14:paraId="6F509183" w14:textId="77777777" w:rsidR="005F4125" w:rsidRPr="005F4125" w:rsidRDefault="005F4125" w:rsidP="005F4125">
            <w:pPr>
              <w:widowControl w:val="0"/>
              <w:autoSpaceDE w:val="0"/>
              <w:autoSpaceDN w:val="0"/>
              <w:spacing w:line="240" w:lineRule="auto"/>
              <w:rPr>
                <w:rFonts w:ascii="Times New Roman" w:eastAsia="Arial" w:cs="Arial"/>
                <w:sz w:val="16"/>
                <w:szCs w:val="22"/>
                <w:lang w:val="en-US"/>
              </w:rPr>
            </w:pP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00EB4AAD" w14:textId="77777777" w:rsidR="005F4125" w:rsidRPr="005F4125" w:rsidRDefault="005F4125" w:rsidP="005F4125">
            <w:pPr>
              <w:widowControl w:val="0"/>
              <w:autoSpaceDE w:val="0"/>
              <w:autoSpaceDN w:val="0"/>
              <w:spacing w:line="240" w:lineRule="auto"/>
              <w:rPr>
                <w:rFonts w:ascii="Arial Narrow" w:eastAsia="Arial" w:cs="Arial"/>
                <w:szCs w:val="20"/>
                <w:lang w:val="en-US"/>
              </w:rPr>
            </w:pPr>
          </w:p>
        </w:tc>
        <w:tc>
          <w:tcPr>
            <w:tcW w:w="1416" w:type="dxa"/>
            <w:tcBorders>
              <w:top w:val="nil"/>
              <w:left w:val="single" w:sz="4" w:space="0" w:color="000000"/>
              <w:bottom w:val="nil"/>
              <w:right w:val="single" w:sz="4" w:space="0" w:color="000000"/>
            </w:tcBorders>
          </w:tcPr>
          <w:p w14:paraId="5D9C7A88" w14:textId="77777777" w:rsidR="005F4125" w:rsidRPr="005F4125" w:rsidRDefault="005F4125" w:rsidP="005F4125">
            <w:pPr>
              <w:widowControl w:val="0"/>
              <w:autoSpaceDE w:val="0"/>
              <w:autoSpaceDN w:val="0"/>
              <w:spacing w:line="240" w:lineRule="auto"/>
              <w:rPr>
                <w:rFonts w:ascii="Times New Roman" w:eastAsia="Arial" w:cs="Arial"/>
                <w:sz w:val="16"/>
                <w:szCs w:val="22"/>
                <w:lang w:val="en-US"/>
              </w:rPr>
            </w:pPr>
          </w:p>
        </w:tc>
        <w:tc>
          <w:tcPr>
            <w:tcW w:w="1673" w:type="dxa"/>
            <w:tcBorders>
              <w:top w:val="nil"/>
              <w:left w:val="single" w:sz="4" w:space="0" w:color="000000"/>
              <w:bottom w:val="nil"/>
              <w:right w:val="single" w:sz="4" w:space="0" w:color="000000"/>
            </w:tcBorders>
            <w:hideMark/>
          </w:tcPr>
          <w:p w14:paraId="57158946" w14:textId="77777777" w:rsidR="005F4125" w:rsidRPr="005F4125" w:rsidRDefault="005F4125" w:rsidP="005F4125">
            <w:pPr>
              <w:widowControl w:val="0"/>
              <w:autoSpaceDE w:val="0"/>
              <w:autoSpaceDN w:val="0"/>
              <w:spacing w:before="4" w:line="215" w:lineRule="exact"/>
              <w:rPr>
                <w:rFonts w:ascii="Arial Narrow" w:eastAsia="Arial" w:cs="Arial"/>
                <w:szCs w:val="22"/>
                <w:lang w:val="en-US"/>
              </w:rPr>
            </w:pPr>
            <w:r w:rsidRPr="005F4125">
              <w:rPr>
                <w:rFonts w:ascii="Arial Narrow" w:eastAsia="Arial" w:cs="Arial"/>
                <w:szCs w:val="22"/>
                <w:lang w:val="en-US"/>
              </w:rPr>
              <w:t>1.6</w:t>
            </w:r>
            <w:r w:rsidRPr="005F4125">
              <w:rPr>
                <w:rFonts w:ascii="Arial Narrow" w:eastAsia="Arial" w:cs="Arial"/>
                <w:spacing w:val="-3"/>
                <w:szCs w:val="22"/>
                <w:lang w:val="en-US"/>
              </w:rPr>
              <w:t xml:space="preserve"> </w:t>
            </w:r>
            <w:r w:rsidRPr="005F4125">
              <w:rPr>
                <w:rFonts w:ascii="Arial Narrow" w:eastAsia="Arial" w:cs="Arial"/>
                <w:spacing w:val="-4"/>
                <w:szCs w:val="22"/>
                <w:lang w:val="en-US"/>
              </w:rPr>
              <w:t>L/ha</w:t>
            </w:r>
          </w:p>
        </w:tc>
        <w:tc>
          <w:tcPr>
            <w:tcW w:w="3296" w:type="dxa"/>
            <w:tcBorders>
              <w:top w:val="nil"/>
              <w:left w:val="single" w:sz="4" w:space="0" w:color="000000"/>
              <w:bottom w:val="nil"/>
              <w:right w:val="single" w:sz="4" w:space="0" w:color="000000"/>
            </w:tcBorders>
          </w:tcPr>
          <w:p w14:paraId="70402DE0" w14:textId="77777777" w:rsidR="005F4125" w:rsidRPr="005F4125" w:rsidRDefault="005F4125" w:rsidP="005F4125">
            <w:pPr>
              <w:widowControl w:val="0"/>
              <w:autoSpaceDE w:val="0"/>
              <w:autoSpaceDN w:val="0"/>
              <w:spacing w:line="240" w:lineRule="auto"/>
              <w:rPr>
                <w:rFonts w:ascii="Times New Roman" w:eastAsia="Arial" w:cs="Arial"/>
                <w:sz w:val="16"/>
                <w:szCs w:val="22"/>
                <w:lang w:val="en-US"/>
              </w:rPr>
            </w:pPr>
          </w:p>
        </w:tc>
      </w:tr>
      <w:tr w:rsidR="00957C6F" w:rsidRPr="005F4125" w14:paraId="0AB3FF13" w14:textId="77777777" w:rsidTr="00957C6F">
        <w:trPr>
          <w:trHeight w:val="254"/>
        </w:trPr>
        <w:tc>
          <w:tcPr>
            <w:tcW w:w="1385" w:type="dxa"/>
            <w:tcBorders>
              <w:top w:val="nil"/>
              <w:left w:val="single" w:sz="4" w:space="0" w:color="000000"/>
              <w:bottom w:val="single" w:sz="4" w:space="0" w:color="000000"/>
              <w:right w:val="single" w:sz="4" w:space="0" w:color="000000"/>
            </w:tcBorders>
          </w:tcPr>
          <w:p w14:paraId="7827E46D"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2D733078" w14:textId="77777777" w:rsidR="005F4125" w:rsidRPr="005F4125" w:rsidRDefault="005F4125" w:rsidP="005F4125">
            <w:pPr>
              <w:widowControl w:val="0"/>
              <w:autoSpaceDE w:val="0"/>
              <w:autoSpaceDN w:val="0"/>
              <w:spacing w:line="240" w:lineRule="auto"/>
              <w:rPr>
                <w:rFonts w:ascii="Arial Narrow" w:eastAsia="Arial" w:cs="Arial"/>
                <w:szCs w:val="20"/>
                <w:lang w:val="en-US"/>
              </w:rPr>
            </w:pPr>
          </w:p>
        </w:tc>
        <w:tc>
          <w:tcPr>
            <w:tcW w:w="1416" w:type="dxa"/>
            <w:tcBorders>
              <w:top w:val="nil"/>
              <w:left w:val="single" w:sz="4" w:space="0" w:color="000000"/>
              <w:bottom w:val="single" w:sz="4" w:space="0" w:color="000000"/>
              <w:right w:val="single" w:sz="4" w:space="0" w:color="000000"/>
            </w:tcBorders>
          </w:tcPr>
          <w:p w14:paraId="371743A3"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c>
          <w:tcPr>
            <w:tcW w:w="1673" w:type="dxa"/>
            <w:tcBorders>
              <w:top w:val="nil"/>
              <w:left w:val="single" w:sz="4" w:space="0" w:color="000000"/>
              <w:bottom w:val="single" w:sz="4" w:space="0" w:color="000000"/>
              <w:right w:val="single" w:sz="4" w:space="0" w:color="000000"/>
            </w:tcBorders>
            <w:hideMark/>
          </w:tcPr>
          <w:p w14:paraId="128A881A" w14:textId="77777777" w:rsidR="005F4125" w:rsidRPr="005F4125" w:rsidRDefault="005F4125" w:rsidP="005F4125">
            <w:pPr>
              <w:widowControl w:val="0"/>
              <w:autoSpaceDE w:val="0"/>
              <w:autoSpaceDN w:val="0"/>
              <w:spacing w:before="4" w:line="240" w:lineRule="auto"/>
              <w:rPr>
                <w:rFonts w:ascii="Arial Narrow" w:eastAsia="Arial" w:cs="Arial"/>
                <w:szCs w:val="22"/>
                <w:lang w:val="en-US"/>
              </w:rPr>
            </w:pPr>
            <w:r w:rsidRPr="005F4125">
              <w:rPr>
                <w:rFonts w:ascii="Arial Narrow" w:eastAsia="Arial" w:cs="Arial"/>
                <w:szCs w:val="22"/>
                <w:lang w:val="en-US"/>
              </w:rPr>
              <w:t>7</w:t>
            </w:r>
            <w:r w:rsidRPr="005F4125">
              <w:rPr>
                <w:rFonts w:ascii="Arial Narrow" w:eastAsia="Arial" w:cs="Arial"/>
                <w:spacing w:val="-2"/>
                <w:szCs w:val="22"/>
                <w:lang w:val="en-US"/>
              </w:rPr>
              <w:t xml:space="preserve"> </w:t>
            </w:r>
            <w:r w:rsidRPr="005F4125">
              <w:rPr>
                <w:rFonts w:ascii="Arial Narrow" w:eastAsia="Arial" w:cs="Arial"/>
                <w:szCs w:val="22"/>
                <w:lang w:val="en-US"/>
              </w:rPr>
              <w:t>to</w:t>
            </w:r>
            <w:r w:rsidRPr="005F4125">
              <w:rPr>
                <w:rFonts w:ascii="Arial Narrow" w:eastAsia="Arial" w:cs="Arial"/>
                <w:spacing w:val="-2"/>
                <w:szCs w:val="22"/>
                <w:lang w:val="en-US"/>
              </w:rPr>
              <w:t xml:space="preserve"> </w:t>
            </w:r>
            <w:r w:rsidRPr="005F4125">
              <w:rPr>
                <w:rFonts w:ascii="Arial Narrow" w:eastAsia="Arial" w:cs="Arial"/>
                <w:szCs w:val="22"/>
                <w:lang w:val="en-US"/>
              </w:rPr>
              <w:t>14</w:t>
            </w:r>
            <w:r w:rsidRPr="005F4125">
              <w:rPr>
                <w:rFonts w:ascii="Arial Narrow" w:eastAsia="Arial" w:cs="Arial"/>
                <w:spacing w:val="-3"/>
                <w:szCs w:val="22"/>
                <w:lang w:val="en-US"/>
              </w:rPr>
              <w:t xml:space="preserve"> </w:t>
            </w:r>
            <w:r w:rsidRPr="005F4125">
              <w:rPr>
                <w:rFonts w:ascii="Arial Narrow" w:eastAsia="Arial" w:cs="Arial"/>
                <w:szCs w:val="22"/>
                <w:lang w:val="en-US"/>
              </w:rPr>
              <w:t>days</w:t>
            </w:r>
            <w:r w:rsidRPr="005F4125">
              <w:rPr>
                <w:rFonts w:ascii="Arial Narrow" w:eastAsia="Arial" w:cs="Arial"/>
                <w:spacing w:val="-3"/>
                <w:szCs w:val="22"/>
                <w:lang w:val="en-US"/>
              </w:rPr>
              <w:t xml:space="preserve"> </w:t>
            </w:r>
            <w:r w:rsidRPr="005F4125">
              <w:rPr>
                <w:rFonts w:ascii="Arial Narrow" w:eastAsia="Arial" w:cs="Arial"/>
                <w:spacing w:val="-2"/>
                <w:szCs w:val="22"/>
                <w:lang w:val="en-US"/>
              </w:rPr>
              <w:t>later</w:t>
            </w:r>
          </w:p>
        </w:tc>
        <w:tc>
          <w:tcPr>
            <w:tcW w:w="3296" w:type="dxa"/>
            <w:tcBorders>
              <w:top w:val="nil"/>
              <w:left w:val="single" w:sz="4" w:space="0" w:color="000000"/>
              <w:bottom w:val="single" w:sz="4" w:space="0" w:color="000000"/>
              <w:right w:val="single" w:sz="4" w:space="0" w:color="000000"/>
            </w:tcBorders>
          </w:tcPr>
          <w:p w14:paraId="679416A6" w14:textId="77777777" w:rsidR="005F4125" w:rsidRPr="005F4125" w:rsidRDefault="005F4125" w:rsidP="005F4125">
            <w:pPr>
              <w:widowControl w:val="0"/>
              <w:autoSpaceDE w:val="0"/>
              <w:autoSpaceDN w:val="0"/>
              <w:spacing w:line="240" w:lineRule="auto"/>
              <w:rPr>
                <w:rFonts w:ascii="Times New Roman" w:eastAsia="Arial" w:cs="Arial"/>
                <w:sz w:val="18"/>
                <w:szCs w:val="22"/>
                <w:lang w:val="en-US"/>
              </w:rPr>
            </w:pPr>
          </w:p>
        </w:tc>
      </w:tr>
    </w:tbl>
    <w:p w14:paraId="695996DB" w14:textId="77777777" w:rsidR="005F4125" w:rsidRDefault="005F4125" w:rsidP="005F4125">
      <w:pPr>
        <w:spacing w:line="240" w:lineRule="auto"/>
        <w:rPr>
          <w:rFonts w:ascii="Times New Roman" w:eastAsia="Arial" w:cs="Arial"/>
          <w:sz w:val="18"/>
          <w:szCs w:val="22"/>
          <w:lang w:val="en-US"/>
        </w:rPr>
      </w:pPr>
    </w:p>
    <w:p w14:paraId="30D95A16" w14:textId="77777777" w:rsidR="00957C6F" w:rsidRDefault="00957C6F" w:rsidP="005F4125">
      <w:pPr>
        <w:spacing w:line="240" w:lineRule="auto"/>
        <w:rPr>
          <w:rFonts w:ascii="Times New Roman" w:eastAsia="Arial" w:cs="Arial"/>
          <w:sz w:val="18"/>
          <w:szCs w:val="22"/>
          <w:lang w:val="en-US"/>
        </w:rPr>
      </w:pP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2014"/>
        <w:gridCol w:w="1416"/>
        <w:gridCol w:w="1673"/>
        <w:gridCol w:w="3296"/>
      </w:tblGrid>
      <w:tr w:rsidR="005F4125" w:rsidRPr="005F4125" w14:paraId="722EE136" w14:textId="77777777" w:rsidTr="00734FD3">
        <w:trPr>
          <w:trHeight w:val="273"/>
        </w:trPr>
        <w:tc>
          <w:tcPr>
            <w:tcW w:w="1385" w:type="dxa"/>
            <w:tcBorders>
              <w:top w:val="single" w:sz="4" w:space="0" w:color="000000"/>
              <w:left w:val="single" w:sz="4" w:space="0" w:color="000000"/>
              <w:bottom w:val="single" w:sz="4" w:space="0" w:color="000000"/>
              <w:right w:val="single" w:sz="4" w:space="0" w:color="000000"/>
            </w:tcBorders>
            <w:hideMark/>
          </w:tcPr>
          <w:p w14:paraId="0BC07B04"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pacing w:val="-4"/>
                <w:szCs w:val="22"/>
                <w:lang w:val="en-US"/>
              </w:rPr>
              <w:t>CROP</w:t>
            </w:r>
          </w:p>
        </w:tc>
        <w:tc>
          <w:tcPr>
            <w:tcW w:w="2014" w:type="dxa"/>
            <w:tcBorders>
              <w:top w:val="single" w:sz="4" w:space="0" w:color="000000"/>
              <w:left w:val="single" w:sz="4" w:space="0" w:color="000000"/>
              <w:bottom w:val="single" w:sz="4" w:space="0" w:color="000000"/>
              <w:right w:val="single" w:sz="4" w:space="0" w:color="000000"/>
            </w:tcBorders>
            <w:hideMark/>
          </w:tcPr>
          <w:p w14:paraId="723BFC60"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pacing w:val="-4"/>
                <w:szCs w:val="22"/>
                <w:lang w:val="en-US"/>
              </w:rPr>
              <w:t>WEED</w:t>
            </w:r>
          </w:p>
        </w:tc>
        <w:tc>
          <w:tcPr>
            <w:tcW w:w="1416" w:type="dxa"/>
            <w:tcBorders>
              <w:top w:val="single" w:sz="4" w:space="0" w:color="000000"/>
              <w:left w:val="single" w:sz="4" w:space="0" w:color="000000"/>
              <w:bottom w:val="single" w:sz="4" w:space="0" w:color="000000"/>
              <w:right w:val="single" w:sz="4" w:space="0" w:color="000000"/>
            </w:tcBorders>
            <w:hideMark/>
          </w:tcPr>
          <w:p w14:paraId="024DEA5C"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zCs w:val="22"/>
                <w:lang w:val="en-US"/>
              </w:rPr>
              <w:t>WEED</w:t>
            </w:r>
            <w:r w:rsidRPr="005F4125">
              <w:rPr>
                <w:rFonts w:ascii="Arial Narrow" w:eastAsia="Arial" w:cs="Arial"/>
                <w:b/>
                <w:spacing w:val="-5"/>
                <w:szCs w:val="22"/>
                <w:lang w:val="en-US"/>
              </w:rPr>
              <w:t xml:space="preserve"> </w:t>
            </w:r>
            <w:r w:rsidRPr="005F4125">
              <w:rPr>
                <w:rFonts w:ascii="Arial Narrow" w:eastAsia="Arial" w:cs="Arial"/>
                <w:b/>
                <w:spacing w:val="-2"/>
                <w:szCs w:val="22"/>
                <w:lang w:val="en-US"/>
              </w:rPr>
              <w:t>STAGE</w:t>
            </w:r>
          </w:p>
        </w:tc>
        <w:tc>
          <w:tcPr>
            <w:tcW w:w="1673" w:type="dxa"/>
            <w:tcBorders>
              <w:top w:val="single" w:sz="4" w:space="0" w:color="000000"/>
              <w:left w:val="single" w:sz="4" w:space="0" w:color="000000"/>
              <w:bottom w:val="single" w:sz="4" w:space="0" w:color="000000"/>
              <w:right w:val="single" w:sz="4" w:space="0" w:color="000000"/>
            </w:tcBorders>
            <w:hideMark/>
          </w:tcPr>
          <w:p w14:paraId="02248C17"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pacing w:val="-4"/>
                <w:szCs w:val="22"/>
                <w:lang w:val="en-US"/>
              </w:rPr>
              <w:t>RATE</w:t>
            </w:r>
          </w:p>
        </w:tc>
        <w:tc>
          <w:tcPr>
            <w:tcW w:w="3296" w:type="dxa"/>
            <w:tcBorders>
              <w:top w:val="single" w:sz="4" w:space="0" w:color="000000"/>
              <w:left w:val="single" w:sz="4" w:space="0" w:color="000000"/>
              <w:bottom w:val="single" w:sz="4" w:space="0" w:color="000000"/>
              <w:right w:val="single" w:sz="4" w:space="0" w:color="000000"/>
            </w:tcBorders>
            <w:hideMark/>
          </w:tcPr>
          <w:p w14:paraId="4F1EF878"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zCs w:val="22"/>
                <w:lang w:val="en-US"/>
              </w:rPr>
              <w:t>CRITICAL</w:t>
            </w:r>
            <w:r w:rsidRPr="005F4125">
              <w:rPr>
                <w:rFonts w:ascii="Arial Narrow" w:eastAsia="Arial" w:cs="Arial"/>
                <w:b/>
                <w:spacing w:val="-8"/>
                <w:szCs w:val="22"/>
                <w:lang w:val="en-US"/>
              </w:rPr>
              <w:t xml:space="preserve"> </w:t>
            </w:r>
            <w:r w:rsidRPr="005F4125">
              <w:rPr>
                <w:rFonts w:ascii="Arial Narrow" w:eastAsia="Arial" w:cs="Arial"/>
                <w:b/>
                <w:spacing w:val="-2"/>
                <w:szCs w:val="22"/>
                <w:lang w:val="en-US"/>
              </w:rPr>
              <w:t>COMMENTS</w:t>
            </w:r>
          </w:p>
        </w:tc>
      </w:tr>
      <w:tr w:rsidR="005F4125" w:rsidRPr="005F4125" w14:paraId="523BB94C" w14:textId="77777777" w:rsidTr="00734FD3">
        <w:trPr>
          <w:trHeight w:val="1838"/>
        </w:trPr>
        <w:tc>
          <w:tcPr>
            <w:tcW w:w="1385" w:type="dxa"/>
            <w:tcBorders>
              <w:top w:val="single" w:sz="4" w:space="0" w:color="000000"/>
              <w:left w:val="single" w:sz="4" w:space="0" w:color="000000"/>
              <w:bottom w:val="single" w:sz="4" w:space="0" w:color="000000"/>
              <w:right w:val="single" w:sz="4" w:space="0" w:color="000000"/>
            </w:tcBorders>
            <w:hideMark/>
          </w:tcPr>
          <w:p w14:paraId="0B82D413" w14:textId="77777777" w:rsidR="005F4125" w:rsidRPr="005F4125" w:rsidRDefault="005F4125" w:rsidP="005F4125">
            <w:pPr>
              <w:widowControl w:val="0"/>
              <w:autoSpaceDE w:val="0"/>
              <w:autoSpaceDN w:val="0"/>
              <w:spacing w:line="240" w:lineRule="auto"/>
              <w:ind w:right="28"/>
              <w:rPr>
                <w:rFonts w:ascii="Arial Narrow" w:eastAsia="Arial" w:hAnsi="Arial Narrow" w:cs="Arial"/>
                <w:szCs w:val="22"/>
                <w:lang w:val="en-US"/>
              </w:rPr>
            </w:pPr>
            <w:proofErr w:type="spellStart"/>
            <w:r w:rsidRPr="005F4125">
              <w:rPr>
                <w:rFonts w:ascii="Arial Narrow" w:eastAsia="Arial" w:hAnsi="Arial Narrow" w:cs="Arial"/>
                <w:b/>
                <w:spacing w:val="-2"/>
                <w:szCs w:val="22"/>
                <w:lang w:val="en-US"/>
              </w:rPr>
              <w:lastRenderedPageBreak/>
              <w:t>LibertyLink</w:t>
            </w:r>
            <w:proofErr w:type="spellEnd"/>
            <w:r w:rsidRPr="005F4125">
              <w:rPr>
                <w:rFonts w:ascii="Arial Narrow" w:eastAsia="Arial" w:hAnsi="Arial Narrow" w:cs="Arial"/>
                <w:b/>
                <w:spacing w:val="-2"/>
                <w:position w:val="5"/>
                <w:sz w:val="13"/>
                <w:szCs w:val="22"/>
                <w:lang w:val="en-US"/>
              </w:rPr>
              <w:t>®</w:t>
            </w:r>
            <w:r w:rsidRPr="005F4125">
              <w:rPr>
                <w:rFonts w:ascii="Arial Narrow" w:eastAsia="Arial" w:hAnsi="Arial Narrow" w:cs="Arial"/>
                <w:b/>
                <w:spacing w:val="40"/>
                <w:position w:val="5"/>
                <w:sz w:val="13"/>
                <w:szCs w:val="22"/>
                <w:lang w:val="en-US"/>
              </w:rPr>
              <w:t xml:space="preserve"> </w:t>
            </w:r>
            <w:r w:rsidRPr="005F4125">
              <w:rPr>
                <w:rFonts w:ascii="Arial Narrow" w:eastAsia="Arial" w:hAnsi="Arial Narrow" w:cs="Arial"/>
                <w:b/>
                <w:szCs w:val="22"/>
                <w:lang w:val="en-US"/>
              </w:rPr>
              <w:t>Canola</w:t>
            </w:r>
            <w:r w:rsidRPr="005F4125">
              <w:rPr>
                <w:rFonts w:ascii="Arial Narrow" w:eastAsia="Arial" w:hAnsi="Arial Narrow" w:cs="Arial"/>
                <w:b/>
                <w:spacing w:val="-12"/>
                <w:szCs w:val="22"/>
                <w:lang w:val="en-US"/>
              </w:rPr>
              <w:t xml:space="preserve"> </w:t>
            </w:r>
            <w:r w:rsidRPr="005F4125">
              <w:rPr>
                <w:rFonts w:ascii="Arial Narrow" w:eastAsia="Arial" w:hAnsi="Arial Narrow" w:cs="Arial"/>
                <w:b/>
                <w:szCs w:val="22"/>
                <w:lang w:val="en-US"/>
              </w:rPr>
              <w:t xml:space="preserve">varieties (with tolerance to Liberty Ultra </w:t>
            </w:r>
            <w:r w:rsidRPr="005F4125">
              <w:rPr>
                <w:rFonts w:ascii="Arial Narrow" w:eastAsia="Arial" w:hAnsi="Arial Narrow" w:cs="Arial"/>
                <w:b/>
                <w:spacing w:val="-2"/>
                <w:szCs w:val="22"/>
                <w:lang w:val="en-US"/>
              </w:rPr>
              <w:t>Herbicide)</w:t>
            </w:r>
            <w:r w:rsidRPr="005F4125">
              <w:rPr>
                <w:rFonts w:ascii="Arial Narrow" w:eastAsia="Arial" w:hAnsi="Arial Narrow" w:cs="Arial"/>
                <w:b/>
                <w:spacing w:val="40"/>
                <w:szCs w:val="22"/>
                <w:lang w:val="en-US"/>
              </w:rPr>
              <w:t xml:space="preserve"> </w:t>
            </w:r>
            <w:r w:rsidRPr="005F4125">
              <w:rPr>
                <w:rFonts w:ascii="Arial Narrow" w:eastAsia="Arial" w:hAnsi="Arial Narrow" w:cs="Arial"/>
                <w:szCs w:val="22"/>
                <w:lang w:val="en-US"/>
              </w:rPr>
              <w:t>grown for seed production only</w:t>
            </w:r>
          </w:p>
        </w:tc>
        <w:tc>
          <w:tcPr>
            <w:tcW w:w="2014" w:type="dxa"/>
            <w:tcBorders>
              <w:top w:val="single" w:sz="4" w:space="0" w:color="000000"/>
              <w:left w:val="single" w:sz="4" w:space="0" w:color="000000"/>
              <w:bottom w:val="single" w:sz="4" w:space="0" w:color="000000"/>
              <w:right w:val="single" w:sz="4" w:space="0" w:color="000000"/>
            </w:tcBorders>
            <w:hideMark/>
          </w:tcPr>
          <w:p w14:paraId="350E8F55" w14:textId="77777777" w:rsidR="005F4125" w:rsidRPr="005F4125" w:rsidRDefault="005F4125" w:rsidP="005F4125">
            <w:pPr>
              <w:widowControl w:val="0"/>
              <w:autoSpaceDE w:val="0"/>
              <w:autoSpaceDN w:val="0"/>
              <w:spacing w:line="240" w:lineRule="auto"/>
              <w:ind w:right="478"/>
              <w:rPr>
                <w:rFonts w:ascii="Arial Narrow" w:eastAsia="Arial" w:cs="Arial"/>
                <w:szCs w:val="22"/>
                <w:lang w:val="en-US"/>
              </w:rPr>
            </w:pPr>
            <w:r w:rsidRPr="005F4125">
              <w:rPr>
                <w:rFonts w:ascii="Arial Narrow" w:eastAsia="Arial" w:cs="Arial"/>
                <w:szCs w:val="22"/>
                <w:lang w:val="en-US"/>
              </w:rPr>
              <w:t>Non-tolerant</w:t>
            </w:r>
            <w:r w:rsidRPr="005F4125">
              <w:rPr>
                <w:rFonts w:ascii="Arial Narrow" w:eastAsia="Arial" w:cs="Arial"/>
                <w:spacing w:val="-12"/>
                <w:szCs w:val="22"/>
                <w:lang w:val="en-US"/>
              </w:rPr>
              <w:t xml:space="preserve"> </w:t>
            </w:r>
            <w:r w:rsidRPr="005F4125">
              <w:rPr>
                <w:rFonts w:ascii="Arial Narrow" w:eastAsia="Arial" w:cs="Arial"/>
                <w:szCs w:val="22"/>
                <w:lang w:val="en-US"/>
              </w:rPr>
              <w:t xml:space="preserve">canola </w:t>
            </w:r>
            <w:r w:rsidRPr="005F4125">
              <w:rPr>
                <w:rFonts w:ascii="Arial Narrow" w:eastAsia="Arial" w:cs="Arial"/>
                <w:spacing w:val="-2"/>
                <w:szCs w:val="22"/>
                <w:lang w:val="en-US"/>
              </w:rPr>
              <w:t>plants</w:t>
            </w:r>
          </w:p>
        </w:tc>
        <w:tc>
          <w:tcPr>
            <w:tcW w:w="1416" w:type="dxa"/>
            <w:tcBorders>
              <w:top w:val="single" w:sz="4" w:space="0" w:color="000000"/>
              <w:left w:val="single" w:sz="4" w:space="0" w:color="000000"/>
              <w:bottom w:val="single" w:sz="4" w:space="0" w:color="000000"/>
              <w:right w:val="single" w:sz="4" w:space="0" w:color="000000"/>
            </w:tcBorders>
          </w:tcPr>
          <w:p w14:paraId="0A9D6CB9"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2 to 4</w:t>
            </w:r>
            <w:r w:rsidRPr="005F4125">
              <w:rPr>
                <w:rFonts w:ascii="Arial Narrow" w:eastAsia="Arial" w:cs="Arial"/>
                <w:spacing w:val="-4"/>
                <w:szCs w:val="22"/>
                <w:lang w:val="en-US"/>
              </w:rPr>
              <w:t xml:space="preserve"> </w:t>
            </w:r>
            <w:proofErr w:type="gramStart"/>
            <w:r w:rsidRPr="005F4125">
              <w:rPr>
                <w:rFonts w:ascii="Arial Narrow" w:eastAsia="Arial" w:cs="Arial"/>
                <w:spacing w:val="-4"/>
                <w:szCs w:val="22"/>
                <w:lang w:val="en-US"/>
              </w:rPr>
              <w:t>leaf</w:t>
            </w:r>
            <w:proofErr w:type="gramEnd"/>
          </w:p>
          <w:p w14:paraId="5460BB90" w14:textId="77777777" w:rsidR="005F4125" w:rsidRPr="005F4125" w:rsidRDefault="005F4125" w:rsidP="005F4125">
            <w:pPr>
              <w:widowControl w:val="0"/>
              <w:autoSpaceDE w:val="0"/>
              <w:autoSpaceDN w:val="0"/>
              <w:spacing w:before="229" w:line="240" w:lineRule="auto"/>
              <w:rPr>
                <w:rFonts w:ascii="Arial Narrow" w:eastAsia="Arial" w:cs="Arial"/>
                <w:szCs w:val="22"/>
                <w:lang w:val="en-US"/>
              </w:rPr>
            </w:pPr>
            <w:r w:rsidRPr="005F4125">
              <w:rPr>
                <w:rFonts w:ascii="Arial Narrow" w:eastAsia="Arial" w:cs="Arial"/>
                <w:szCs w:val="22"/>
                <w:lang w:val="en-US"/>
              </w:rPr>
              <w:t>4 to 6</w:t>
            </w:r>
            <w:r w:rsidRPr="005F4125">
              <w:rPr>
                <w:rFonts w:ascii="Arial Narrow" w:eastAsia="Arial" w:cs="Arial"/>
                <w:spacing w:val="-4"/>
                <w:szCs w:val="22"/>
                <w:lang w:val="en-US"/>
              </w:rPr>
              <w:t xml:space="preserve"> </w:t>
            </w:r>
            <w:proofErr w:type="gramStart"/>
            <w:r w:rsidRPr="005F4125">
              <w:rPr>
                <w:rFonts w:ascii="Arial Narrow" w:eastAsia="Arial" w:cs="Arial"/>
                <w:spacing w:val="-4"/>
                <w:szCs w:val="22"/>
                <w:lang w:val="en-US"/>
              </w:rPr>
              <w:t>leaf</w:t>
            </w:r>
            <w:proofErr w:type="gramEnd"/>
          </w:p>
          <w:p w14:paraId="1E0872A9" w14:textId="77777777" w:rsidR="005F4125" w:rsidRPr="005F4125" w:rsidRDefault="005F4125" w:rsidP="005F4125">
            <w:pPr>
              <w:widowControl w:val="0"/>
              <w:autoSpaceDE w:val="0"/>
              <w:autoSpaceDN w:val="0"/>
              <w:spacing w:before="2" w:line="240" w:lineRule="auto"/>
              <w:rPr>
                <w:rFonts w:ascii="Arial Narrow" w:eastAsia="Arial" w:cs="Arial"/>
                <w:b/>
                <w:szCs w:val="22"/>
                <w:lang w:val="en-US"/>
              </w:rPr>
            </w:pPr>
          </w:p>
          <w:p w14:paraId="45236DB9"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zCs w:val="22"/>
                <w:lang w:val="en-US"/>
              </w:rPr>
              <w:t>up</w:t>
            </w:r>
            <w:r w:rsidRPr="005F4125">
              <w:rPr>
                <w:rFonts w:ascii="Arial Narrow" w:eastAsia="Arial" w:cs="Arial"/>
                <w:spacing w:val="-12"/>
                <w:szCs w:val="22"/>
                <w:lang w:val="en-US"/>
              </w:rPr>
              <w:t xml:space="preserve"> </w:t>
            </w:r>
            <w:r w:rsidRPr="005F4125">
              <w:rPr>
                <w:rFonts w:ascii="Arial Narrow" w:eastAsia="Arial" w:cs="Arial"/>
                <w:szCs w:val="22"/>
                <w:lang w:val="en-US"/>
              </w:rPr>
              <w:t>until</w:t>
            </w:r>
            <w:r w:rsidRPr="005F4125">
              <w:rPr>
                <w:rFonts w:ascii="Arial Narrow" w:eastAsia="Arial" w:cs="Arial"/>
                <w:spacing w:val="-11"/>
                <w:szCs w:val="22"/>
                <w:lang w:val="en-US"/>
              </w:rPr>
              <w:t xml:space="preserve"> </w:t>
            </w:r>
            <w:r w:rsidRPr="005F4125">
              <w:rPr>
                <w:rFonts w:ascii="Arial Narrow" w:eastAsia="Arial" w:cs="Arial"/>
                <w:szCs w:val="22"/>
                <w:lang w:val="en-US"/>
              </w:rPr>
              <w:t>time</w:t>
            </w:r>
            <w:r w:rsidRPr="005F4125">
              <w:rPr>
                <w:rFonts w:ascii="Arial Narrow" w:eastAsia="Arial" w:cs="Arial"/>
                <w:spacing w:val="-12"/>
                <w:szCs w:val="22"/>
                <w:lang w:val="en-US"/>
              </w:rPr>
              <w:t xml:space="preserve"> </w:t>
            </w:r>
            <w:r w:rsidRPr="005F4125">
              <w:rPr>
                <w:rFonts w:ascii="Arial Narrow" w:eastAsia="Arial" w:cs="Arial"/>
                <w:szCs w:val="22"/>
                <w:lang w:val="en-US"/>
              </w:rPr>
              <w:t xml:space="preserve">of </w:t>
            </w:r>
            <w:r w:rsidRPr="005F4125">
              <w:rPr>
                <w:rFonts w:ascii="Arial Narrow" w:eastAsia="Arial" w:cs="Arial"/>
                <w:spacing w:val="-2"/>
                <w:szCs w:val="22"/>
                <w:lang w:val="en-US"/>
              </w:rPr>
              <w:t>bolting</w:t>
            </w:r>
          </w:p>
        </w:tc>
        <w:tc>
          <w:tcPr>
            <w:tcW w:w="1673" w:type="dxa"/>
            <w:tcBorders>
              <w:top w:val="single" w:sz="4" w:space="0" w:color="000000"/>
              <w:left w:val="single" w:sz="4" w:space="0" w:color="000000"/>
              <w:bottom w:val="single" w:sz="4" w:space="0" w:color="000000"/>
              <w:right w:val="single" w:sz="4" w:space="0" w:color="000000"/>
            </w:tcBorders>
          </w:tcPr>
          <w:p w14:paraId="7B35321D" w14:textId="77777777" w:rsidR="005F4125" w:rsidRPr="005F4125" w:rsidRDefault="005F4125" w:rsidP="005F4125">
            <w:pPr>
              <w:widowControl w:val="0"/>
              <w:autoSpaceDE w:val="0"/>
              <w:autoSpaceDN w:val="0"/>
              <w:spacing w:line="240" w:lineRule="auto"/>
              <w:ind w:right="748"/>
              <w:rPr>
                <w:rFonts w:ascii="Arial Narrow" w:eastAsia="Arial" w:cs="Arial"/>
                <w:szCs w:val="22"/>
                <w:lang w:val="en-US"/>
              </w:rPr>
            </w:pPr>
            <w:r w:rsidRPr="005F4125">
              <w:rPr>
                <w:rFonts w:ascii="Arial Narrow" w:eastAsia="Arial" w:cs="Arial"/>
                <w:szCs w:val="22"/>
                <w:lang w:val="en-US"/>
              </w:rPr>
              <w:t>2 L/ha followed</w:t>
            </w:r>
            <w:r w:rsidRPr="005F4125">
              <w:rPr>
                <w:rFonts w:ascii="Arial Narrow" w:eastAsia="Arial" w:cs="Arial"/>
                <w:spacing w:val="-12"/>
                <w:szCs w:val="22"/>
                <w:lang w:val="en-US"/>
              </w:rPr>
              <w:t xml:space="preserve"> </w:t>
            </w:r>
            <w:r w:rsidRPr="005F4125">
              <w:rPr>
                <w:rFonts w:ascii="Arial Narrow" w:eastAsia="Arial" w:cs="Arial"/>
                <w:szCs w:val="22"/>
                <w:lang w:val="en-US"/>
              </w:rPr>
              <w:t>by 2 L/ha</w:t>
            </w:r>
          </w:p>
          <w:p w14:paraId="42D06F8E" w14:textId="77777777" w:rsidR="005F4125" w:rsidRPr="005F4125" w:rsidRDefault="005F4125" w:rsidP="005F4125">
            <w:pPr>
              <w:widowControl w:val="0"/>
              <w:autoSpaceDE w:val="0"/>
              <w:autoSpaceDN w:val="0"/>
              <w:spacing w:before="1" w:line="240" w:lineRule="auto"/>
              <w:rPr>
                <w:rFonts w:ascii="Arial Narrow" w:eastAsia="Arial" w:cs="Arial"/>
                <w:b/>
                <w:szCs w:val="22"/>
                <w:lang w:val="en-US"/>
              </w:rPr>
            </w:pPr>
          </w:p>
          <w:p w14:paraId="51547F83"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3"/>
                <w:szCs w:val="22"/>
                <w:lang w:val="en-US"/>
              </w:rPr>
              <w:t xml:space="preserve"> </w:t>
            </w:r>
            <w:r w:rsidRPr="005F4125">
              <w:rPr>
                <w:rFonts w:ascii="Arial Narrow" w:eastAsia="Arial" w:cs="Arial"/>
                <w:szCs w:val="22"/>
                <w:lang w:val="en-US"/>
              </w:rPr>
              <w:t>L/ha,</w:t>
            </w:r>
            <w:r w:rsidRPr="005F4125">
              <w:rPr>
                <w:rFonts w:ascii="Arial Narrow" w:eastAsia="Arial" w:cs="Arial"/>
                <w:spacing w:val="-3"/>
                <w:szCs w:val="22"/>
                <w:lang w:val="en-US"/>
              </w:rPr>
              <w:t xml:space="preserve"> </w:t>
            </w:r>
            <w:r w:rsidRPr="005F4125">
              <w:rPr>
                <w:rFonts w:ascii="Arial Narrow" w:eastAsia="Arial" w:cs="Arial"/>
                <w:szCs w:val="22"/>
                <w:lang w:val="en-US"/>
              </w:rPr>
              <w:t>if</w:t>
            </w:r>
            <w:r w:rsidRPr="005F4125">
              <w:rPr>
                <w:rFonts w:ascii="Arial Narrow" w:eastAsia="Arial" w:cs="Arial"/>
                <w:spacing w:val="-2"/>
                <w:szCs w:val="22"/>
                <w:lang w:val="en-US"/>
              </w:rPr>
              <w:t xml:space="preserve"> necessary</w:t>
            </w:r>
          </w:p>
        </w:tc>
        <w:tc>
          <w:tcPr>
            <w:tcW w:w="3296" w:type="dxa"/>
            <w:tcBorders>
              <w:top w:val="single" w:sz="4" w:space="0" w:color="000000"/>
              <w:left w:val="single" w:sz="4" w:space="0" w:color="000000"/>
              <w:bottom w:val="single" w:sz="4" w:space="0" w:color="000000"/>
              <w:right w:val="single" w:sz="4" w:space="0" w:color="000000"/>
            </w:tcBorders>
            <w:hideMark/>
          </w:tcPr>
          <w:p w14:paraId="31ACB821" w14:textId="77777777" w:rsidR="005F4125" w:rsidRPr="005F4125" w:rsidRDefault="005F4125" w:rsidP="005F4125">
            <w:pPr>
              <w:widowControl w:val="0"/>
              <w:autoSpaceDE w:val="0"/>
              <w:autoSpaceDN w:val="0"/>
              <w:spacing w:line="240" w:lineRule="auto"/>
              <w:ind w:right="62"/>
              <w:rPr>
                <w:rFonts w:ascii="Arial Narrow" w:eastAsia="Arial" w:cs="Arial"/>
                <w:szCs w:val="22"/>
                <w:lang w:val="en-US"/>
              </w:rPr>
            </w:pPr>
            <w:r w:rsidRPr="005F4125">
              <w:rPr>
                <w:rFonts w:ascii="Arial Narrow" w:eastAsia="Arial" w:cs="Arial"/>
                <w:szCs w:val="22"/>
                <w:lang w:val="en-US"/>
              </w:rPr>
              <w:t>Two applications are required to remove the segregating wild type plants.</w:t>
            </w:r>
            <w:r w:rsidRPr="005F4125">
              <w:rPr>
                <w:rFonts w:ascii="Arial Narrow" w:eastAsia="Arial" w:cs="Arial"/>
                <w:spacing w:val="40"/>
                <w:szCs w:val="22"/>
                <w:lang w:val="en-US"/>
              </w:rPr>
              <w:t xml:space="preserve"> </w:t>
            </w:r>
            <w:r w:rsidRPr="005F4125">
              <w:rPr>
                <w:rFonts w:ascii="Arial Narrow" w:eastAsia="Arial" w:cs="Arial"/>
                <w:szCs w:val="22"/>
                <w:lang w:val="en-US"/>
              </w:rPr>
              <w:t>A third application,</w:t>
            </w:r>
            <w:r w:rsidRPr="005F4125">
              <w:rPr>
                <w:rFonts w:ascii="Arial Narrow" w:eastAsia="Arial" w:cs="Arial"/>
                <w:spacing w:val="-8"/>
                <w:szCs w:val="22"/>
                <w:lang w:val="en-US"/>
              </w:rPr>
              <w:t xml:space="preserve"> </w:t>
            </w:r>
            <w:r w:rsidRPr="005F4125">
              <w:rPr>
                <w:rFonts w:ascii="Arial Narrow" w:eastAsia="Arial" w:cs="Arial"/>
                <w:szCs w:val="22"/>
                <w:lang w:val="en-US"/>
              </w:rPr>
              <w:t>if</w:t>
            </w:r>
            <w:r w:rsidRPr="005F4125">
              <w:rPr>
                <w:rFonts w:ascii="Arial Narrow" w:eastAsia="Arial" w:cs="Arial"/>
                <w:spacing w:val="-8"/>
                <w:szCs w:val="22"/>
                <w:lang w:val="en-US"/>
              </w:rPr>
              <w:t xml:space="preserve"> </w:t>
            </w:r>
            <w:r w:rsidRPr="005F4125">
              <w:rPr>
                <w:rFonts w:ascii="Arial Narrow" w:eastAsia="Arial" w:cs="Arial"/>
                <w:szCs w:val="22"/>
                <w:lang w:val="en-US"/>
              </w:rPr>
              <w:t>necessary,</w:t>
            </w:r>
            <w:r w:rsidRPr="005F4125">
              <w:rPr>
                <w:rFonts w:ascii="Arial Narrow" w:eastAsia="Arial" w:cs="Arial"/>
                <w:spacing w:val="-8"/>
                <w:szCs w:val="22"/>
                <w:lang w:val="en-US"/>
              </w:rPr>
              <w:t xml:space="preserve"> </w:t>
            </w:r>
            <w:r w:rsidRPr="005F4125">
              <w:rPr>
                <w:rFonts w:ascii="Arial Narrow" w:eastAsia="Arial" w:cs="Arial"/>
                <w:szCs w:val="22"/>
                <w:lang w:val="en-US"/>
              </w:rPr>
              <w:t>may</w:t>
            </w:r>
            <w:r w:rsidRPr="005F4125">
              <w:rPr>
                <w:rFonts w:ascii="Arial Narrow" w:eastAsia="Arial" w:cs="Arial"/>
                <w:spacing w:val="-8"/>
                <w:szCs w:val="22"/>
                <w:lang w:val="en-US"/>
              </w:rPr>
              <w:t xml:space="preserve"> </w:t>
            </w:r>
            <w:r w:rsidRPr="005F4125">
              <w:rPr>
                <w:rFonts w:ascii="Arial Narrow" w:eastAsia="Arial" w:cs="Arial"/>
                <w:szCs w:val="22"/>
                <w:lang w:val="en-US"/>
              </w:rPr>
              <w:t>be</w:t>
            </w:r>
            <w:r w:rsidRPr="005F4125">
              <w:rPr>
                <w:rFonts w:ascii="Arial Narrow" w:eastAsia="Arial" w:cs="Arial"/>
                <w:spacing w:val="-5"/>
                <w:szCs w:val="22"/>
                <w:lang w:val="en-US"/>
              </w:rPr>
              <w:t xml:space="preserve"> </w:t>
            </w:r>
            <w:r w:rsidRPr="005F4125">
              <w:rPr>
                <w:rFonts w:ascii="Arial Narrow" w:eastAsia="Arial" w:cs="Arial"/>
                <w:szCs w:val="22"/>
                <w:lang w:val="en-US"/>
              </w:rPr>
              <w:t>applied</w:t>
            </w:r>
            <w:r w:rsidRPr="005F4125">
              <w:rPr>
                <w:rFonts w:ascii="Arial Narrow" w:eastAsia="Arial" w:cs="Arial"/>
                <w:spacing w:val="-7"/>
                <w:szCs w:val="22"/>
                <w:lang w:val="en-US"/>
              </w:rPr>
              <w:t xml:space="preserve"> </w:t>
            </w:r>
            <w:r w:rsidRPr="005F4125">
              <w:rPr>
                <w:rFonts w:ascii="Arial Narrow" w:eastAsia="Arial" w:cs="Arial"/>
                <w:szCs w:val="22"/>
                <w:lang w:val="en-US"/>
              </w:rPr>
              <w:t xml:space="preserve">to the canola up until </w:t>
            </w:r>
            <w:proofErr w:type="gramStart"/>
            <w:r w:rsidRPr="005F4125">
              <w:rPr>
                <w:rFonts w:ascii="Arial Narrow" w:eastAsia="Arial" w:cs="Arial"/>
                <w:szCs w:val="22"/>
                <w:lang w:val="en-US"/>
              </w:rPr>
              <w:t>time of</w:t>
            </w:r>
            <w:proofErr w:type="gramEnd"/>
            <w:r w:rsidRPr="005F4125">
              <w:rPr>
                <w:rFonts w:ascii="Arial Narrow" w:eastAsia="Arial" w:cs="Arial"/>
                <w:szCs w:val="22"/>
                <w:lang w:val="en-US"/>
              </w:rPr>
              <w:t xml:space="preserve"> </w:t>
            </w:r>
            <w:proofErr w:type="gramStart"/>
            <w:r w:rsidRPr="005F4125">
              <w:rPr>
                <w:rFonts w:ascii="Arial Narrow" w:eastAsia="Arial" w:cs="Arial"/>
                <w:szCs w:val="22"/>
                <w:lang w:val="en-US"/>
              </w:rPr>
              <w:t>bolting</w:t>
            </w:r>
            <w:proofErr w:type="gramEnd"/>
            <w:r w:rsidRPr="005F4125">
              <w:rPr>
                <w:rFonts w:ascii="Arial Narrow" w:eastAsia="Arial" w:cs="Arial"/>
                <w:szCs w:val="22"/>
                <w:lang w:val="en-US"/>
              </w:rPr>
              <w:t>.</w:t>
            </w:r>
          </w:p>
          <w:p w14:paraId="4A20A746" w14:textId="77777777" w:rsidR="005F4125" w:rsidRPr="005F4125" w:rsidRDefault="005F4125" w:rsidP="005F4125">
            <w:pPr>
              <w:widowControl w:val="0"/>
              <w:autoSpaceDE w:val="0"/>
              <w:autoSpaceDN w:val="0"/>
              <w:spacing w:before="1" w:line="240" w:lineRule="auto"/>
              <w:rPr>
                <w:rFonts w:ascii="Arial Narrow" w:eastAsia="Arial" w:hAnsi="Arial Narrow" w:cs="Arial"/>
                <w:b/>
                <w:szCs w:val="22"/>
                <w:lang w:val="en-US"/>
              </w:rPr>
            </w:pPr>
            <w:r w:rsidRPr="005F4125">
              <w:rPr>
                <w:rFonts w:ascii="Arial Narrow" w:eastAsia="Arial" w:hAnsi="Arial Narrow" w:cs="Arial"/>
                <w:b/>
                <w:szCs w:val="22"/>
                <w:lang w:val="en-US"/>
              </w:rPr>
              <w:t>Growers using Liberty® Ultra Herbicide for</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canola</w:t>
            </w:r>
            <w:r w:rsidRPr="005F4125">
              <w:rPr>
                <w:rFonts w:ascii="Arial Narrow" w:eastAsia="Arial" w:hAnsi="Arial Narrow" w:cs="Arial"/>
                <w:b/>
                <w:spacing w:val="-8"/>
                <w:szCs w:val="22"/>
                <w:lang w:val="en-US"/>
              </w:rPr>
              <w:t xml:space="preserve"> </w:t>
            </w:r>
            <w:r w:rsidRPr="005F4125">
              <w:rPr>
                <w:rFonts w:ascii="Arial Narrow" w:eastAsia="Arial" w:hAnsi="Arial Narrow" w:cs="Arial"/>
                <w:b/>
                <w:szCs w:val="22"/>
                <w:lang w:val="en-US"/>
              </w:rPr>
              <w:t>hybrid</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seed</w:t>
            </w:r>
            <w:r w:rsidRPr="005F4125">
              <w:rPr>
                <w:rFonts w:ascii="Arial Narrow" w:eastAsia="Arial" w:hAnsi="Arial Narrow" w:cs="Arial"/>
                <w:b/>
                <w:spacing w:val="-6"/>
                <w:szCs w:val="22"/>
                <w:lang w:val="en-US"/>
              </w:rPr>
              <w:t xml:space="preserve"> </w:t>
            </w:r>
            <w:r w:rsidRPr="005F4125">
              <w:rPr>
                <w:rFonts w:ascii="Arial Narrow" w:eastAsia="Arial" w:hAnsi="Arial Narrow" w:cs="Arial"/>
                <w:b/>
                <w:szCs w:val="22"/>
                <w:lang w:val="en-US"/>
              </w:rPr>
              <w:t>production</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do</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so under</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contract</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to</w:t>
            </w:r>
            <w:r w:rsidRPr="005F4125">
              <w:rPr>
                <w:rFonts w:ascii="Arial Narrow" w:eastAsia="Arial" w:hAnsi="Arial Narrow" w:cs="Arial"/>
                <w:b/>
                <w:spacing w:val="-6"/>
                <w:szCs w:val="22"/>
                <w:lang w:val="en-US"/>
              </w:rPr>
              <w:t xml:space="preserve"> </w:t>
            </w:r>
            <w:r w:rsidRPr="005F4125">
              <w:rPr>
                <w:rFonts w:ascii="Arial Narrow" w:eastAsia="Arial" w:hAnsi="Arial Narrow" w:cs="Arial"/>
                <w:b/>
                <w:szCs w:val="22"/>
                <w:lang w:val="en-US"/>
              </w:rPr>
              <w:t>BASF</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Australia</w:t>
            </w:r>
            <w:r w:rsidRPr="005F4125">
              <w:rPr>
                <w:rFonts w:ascii="Arial Narrow" w:eastAsia="Arial" w:hAnsi="Arial Narrow" w:cs="Arial"/>
                <w:b/>
                <w:spacing w:val="-6"/>
                <w:szCs w:val="22"/>
                <w:lang w:val="en-US"/>
              </w:rPr>
              <w:t xml:space="preserve"> </w:t>
            </w:r>
            <w:r w:rsidRPr="005F4125">
              <w:rPr>
                <w:rFonts w:ascii="Arial Narrow" w:eastAsia="Arial" w:hAnsi="Arial Narrow" w:cs="Arial"/>
                <w:b/>
                <w:szCs w:val="22"/>
                <w:lang w:val="en-US"/>
              </w:rPr>
              <w:t>Ltd</w:t>
            </w:r>
            <w:r w:rsidRPr="005F4125">
              <w:rPr>
                <w:rFonts w:ascii="Arial Narrow" w:eastAsia="Arial" w:hAnsi="Arial Narrow" w:cs="Arial"/>
                <w:b/>
                <w:spacing w:val="-5"/>
                <w:szCs w:val="22"/>
                <w:lang w:val="en-US"/>
              </w:rPr>
              <w:t xml:space="preserve"> or</w:t>
            </w:r>
          </w:p>
          <w:p w14:paraId="61BE07BD" w14:textId="77777777" w:rsidR="005F4125" w:rsidRPr="005F4125" w:rsidRDefault="005F4125" w:rsidP="005F4125">
            <w:pPr>
              <w:widowControl w:val="0"/>
              <w:autoSpaceDE w:val="0"/>
              <w:autoSpaceDN w:val="0"/>
              <w:spacing w:line="211" w:lineRule="exact"/>
              <w:rPr>
                <w:rFonts w:ascii="Arial Narrow" w:eastAsia="Arial" w:cs="Arial"/>
                <w:b/>
                <w:szCs w:val="22"/>
                <w:lang w:val="en-US"/>
              </w:rPr>
            </w:pPr>
            <w:r w:rsidRPr="005F4125">
              <w:rPr>
                <w:rFonts w:ascii="Arial Narrow" w:eastAsia="Arial" w:cs="Arial"/>
                <w:b/>
                <w:szCs w:val="22"/>
                <w:lang w:val="en-US"/>
              </w:rPr>
              <w:t>its</w:t>
            </w:r>
            <w:r w:rsidRPr="005F4125">
              <w:rPr>
                <w:rFonts w:ascii="Arial Narrow" w:eastAsia="Arial" w:cs="Arial"/>
                <w:b/>
                <w:spacing w:val="-3"/>
                <w:szCs w:val="22"/>
                <w:lang w:val="en-US"/>
              </w:rPr>
              <w:t xml:space="preserve"> </w:t>
            </w:r>
            <w:r w:rsidRPr="005F4125">
              <w:rPr>
                <w:rFonts w:ascii="Arial Narrow" w:eastAsia="Arial" w:cs="Arial"/>
                <w:b/>
                <w:spacing w:val="-2"/>
                <w:szCs w:val="22"/>
                <w:lang w:val="en-US"/>
              </w:rPr>
              <w:t>agent(s).</w:t>
            </w:r>
          </w:p>
        </w:tc>
      </w:tr>
    </w:tbl>
    <w:p w14:paraId="58407811" w14:textId="77777777" w:rsidR="005F4125" w:rsidRPr="005F4125" w:rsidRDefault="005F4125" w:rsidP="00734FD3">
      <w:pPr>
        <w:widowControl w:val="0"/>
        <w:autoSpaceDE w:val="0"/>
        <w:autoSpaceDN w:val="0"/>
        <w:spacing w:before="19" w:line="240" w:lineRule="auto"/>
        <w:ind w:right="1076"/>
        <w:rPr>
          <w:rFonts w:ascii="Arial Narrow" w:eastAsia="Arial" w:hAnsi="Arial Narrow" w:cs="Arial"/>
          <w:b/>
          <w:szCs w:val="22"/>
          <w:lang w:val="en-US"/>
        </w:rPr>
      </w:pPr>
      <w:r w:rsidRPr="005F4125">
        <w:rPr>
          <w:rFonts w:ascii="Arial Narrow" w:eastAsia="Arial" w:hAnsi="Arial Narrow" w:cs="Arial"/>
          <w:b/>
          <w:szCs w:val="22"/>
          <w:lang w:val="en-US"/>
        </w:rPr>
        <w:t>APPLICATION OF LIBERTY® ULTRA HERBICIDE TO CANOLA VARIETIES OTHER THAN LIBERTYLINK</w:t>
      </w:r>
      <w:r w:rsidRPr="005F4125">
        <w:rPr>
          <w:rFonts w:ascii="Arial Narrow" w:eastAsia="Arial" w:hAnsi="Arial Narrow" w:cs="Arial"/>
          <w:b/>
          <w:position w:val="5"/>
          <w:sz w:val="13"/>
          <w:szCs w:val="22"/>
          <w:lang w:val="en-US"/>
        </w:rPr>
        <w:t>®</w:t>
      </w:r>
      <w:r w:rsidRPr="005F4125">
        <w:rPr>
          <w:rFonts w:ascii="Arial Narrow" w:eastAsia="Arial" w:hAnsi="Arial Narrow" w:cs="Arial"/>
          <w:b/>
          <w:spacing w:val="40"/>
          <w:position w:val="5"/>
          <w:sz w:val="13"/>
          <w:szCs w:val="22"/>
          <w:lang w:val="en-US"/>
        </w:rPr>
        <w:t xml:space="preserve"> </w:t>
      </w:r>
      <w:r w:rsidRPr="005F4125">
        <w:rPr>
          <w:rFonts w:ascii="Arial Narrow" w:eastAsia="Arial" w:hAnsi="Arial Narrow" w:cs="Arial"/>
          <w:b/>
          <w:szCs w:val="22"/>
          <w:lang w:val="en-US"/>
        </w:rPr>
        <w:t>CANOLA VARIETIES (WITH</w:t>
      </w:r>
      <w:r w:rsidRPr="005F4125">
        <w:rPr>
          <w:rFonts w:ascii="Arial Narrow" w:eastAsia="Arial" w:hAnsi="Arial Narrow" w:cs="Arial"/>
          <w:b/>
          <w:spacing w:val="-2"/>
          <w:szCs w:val="22"/>
          <w:lang w:val="en-US"/>
        </w:rPr>
        <w:t xml:space="preserve"> </w:t>
      </w:r>
      <w:r w:rsidRPr="005F4125">
        <w:rPr>
          <w:rFonts w:ascii="Arial Narrow" w:eastAsia="Arial" w:hAnsi="Arial Narrow" w:cs="Arial"/>
          <w:b/>
          <w:szCs w:val="22"/>
          <w:lang w:val="en-US"/>
        </w:rPr>
        <w:t>TOLERANCE</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TO</w:t>
      </w:r>
      <w:r w:rsidRPr="005F4125">
        <w:rPr>
          <w:rFonts w:ascii="Arial Narrow" w:eastAsia="Arial" w:hAnsi="Arial Narrow" w:cs="Arial"/>
          <w:b/>
          <w:spacing w:val="-4"/>
          <w:szCs w:val="22"/>
          <w:lang w:val="en-US"/>
        </w:rPr>
        <w:t xml:space="preserve"> </w:t>
      </w:r>
      <w:r w:rsidRPr="005F4125">
        <w:rPr>
          <w:rFonts w:ascii="Arial Narrow" w:eastAsia="Arial" w:hAnsi="Arial Narrow" w:cs="Arial"/>
          <w:b/>
          <w:szCs w:val="22"/>
          <w:lang w:val="en-US"/>
        </w:rPr>
        <w:t>LIBERTY</w:t>
      </w:r>
      <w:r w:rsidRPr="005F4125">
        <w:rPr>
          <w:rFonts w:ascii="Arial Narrow" w:eastAsia="Arial" w:hAnsi="Arial Narrow" w:cs="Arial"/>
          <w:b/>
          <w:position w:val="5"/>
          <w:sz w:val="13"/>
          <w:szCs w:val="22"/>
          <w:lang w:val="en-US"/>
        </w:rPr>
        <w:t>®</w:t>
      </w:r>
      <w:r w:rsidRPr="005F4125">
        <w:rPr>
          <w:rFonts w:ascii="Arial Narrow" w:eastAsia="Arial" w:hAnsi="Arial Narrow" w:cs="Arial"/>
          <w:b/>
          <w:spacing w:val="12"/>
          <w:position w:val="5"/>
          <w:sz w:val="13"/>
          <w:szCs w:val="22"/>
          <w:lang w:val="en-US"/>
        </w:rPr>
        <w:t xml:space="preserve"> </w:t>
      </w:r>
      <w:r w:rsidRPr="005F4125">
        <w:rPr>
          <w:rFonts w:ascii="Arial Narrow" w:eastAsia="Arial" w:hAnsi="Arial Narrow" w:cs="Arial"/>
          <w:b/>
          <w:szCs w:val="22"/>
          <w:lang w:val="en-US"/>
        </w:rPr>
        <w:t>ULTRA</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HERBICIDE)</w:t>
      </w:r>
      <w:r w:rsidRPr="005F4125">
        <w:rPr>
          <w:rFonts w:ascii="Arial Narrow" w:eastAsia="Arial" w:hAnsi="Arial Narrow" w:cs="Arial"/>
          <w:b/>
          <w:spacing w:val="-3"/>
          <w:szCs w:val="22"/>
          <w:lang w:val="en-US"/>
        </w:rPr>
        <w:t xml:space="preserve"> </w:t>
      </w:r>
      <w:r w:rsidRPr="005F4125">
        <w:rPr>
          <w:rFonts w:ascii="Arial Narrow" w:eastAsia="Arial" w:hAnsi="Arial Narrow" w:cs="Arial"/>
          <w:b/>
          <w:szCs w:val="22"/>
          <w:lang w:val="en-US"/>
        </w:rPr>
        <w:t>WILL</w:t>
      </w:r>
      <w:r w:rsidRPr="005F4125">
        <w:rPr>
          <w:rFonts w:ascii="Arial Narrow" w:eastAsia="Arial" w:hAnsi="Arial Narrow" w:cs="Arial"/>
          <w:b/>
          <w:spacing w:val="-3"/>
          <w:szCs w:val="22"/>
          <w:lang w:val="en-US"/>
        </w:rPr>
        <w:t xml:space="preserve"> </w:t>
      </w:r>
      <w:r w:rsidRPr="005F4125">
        <w:rPr>
          <w:rFonts w:ascii="Arial Narrow" w:eastAsia="Arial" w:hAnsi="Arial Narrow" w:cs="Arial"/>
          <w:b/>
          <w:szCs w:val="22"/>
          <w:lang w:val="en-US"/>
        </w:rPr>
        <w:t>RESULT</w:t>
      </w:r>
      <w:r w:rsidRPr="005F4125">
        <w:rPr>
          <w:rFonts w:ascii="Arial Narrow" w:eastAsia="Arial" w:hAnsi="Arial Narrow" w:cs="Arial"/>
          <w:b/>
          <w:spacing w:val="-3"/>
          <w:szCs w:val="22"/>
          <w:lang w:val="en-US"/>
        </w:rPr>
        <w:t xml:space="preserve"> </w:t>
      </w:r>
      <w:r w:rsidRPr="005F4125">
        <w:rPr>
          <w:rFonts w:ascii="Arial Narrow" w:eastAsia="Arial" w:hAnsi="Arial Narrow" w:cs="Arial"/>
          <w:b/>
          <w:szCs w:val="22"/>
          <w:lang w:val="en-US"/>
        </w:rPr>
        <w:t>IN</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SEVERE</w:t>
      </w:r>
      <w:r w:rsidRPr="005F4125">
        <w:rPr>
          <w:rFonts w:ascii="Arial Narrow" w:eastAsia="Arial" w:hAnsi="Arial Narrow" w:cs="Arial"/>
          <w:b/>
          <w:spacing w:val="-3"/>
          <w:szCs w:val="22"/>
          <w:lang w:val="en-US"/>
        </w:rPr>
        <w:t xml:space="preserve"> </w:t>
      </w:r>
      <w:r w:rsidRPr="005F4125">
        <w:rPr>
          <w:rFonts w:ascii="Arial Narrow" w:eastAsia="Arial" w:hAnsi="Arial Narrow" w:cs="Arial"/>
          <w:b/>
          <w:szCs w:val="22"/>
          <w:lang w:val="en-US"/>
        </w:rPr>
        <w:t>CROP</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INJURY</w:t>
      </w:r>
      <w:r w:rsidRPr="005F4125">
        <w:rPr>
          <w:rFonts w:ascii="Arial Narrow" w:eastAsia="Arial" w:hAnsi="Arial Narrow" w:cs="Arial"/>
          <w:b/>
          <w:spacing w:val="-6"/>
          <w:szCs w:val="22"/>
          <w:lang w:val="en-US"/>
        </w:rPr>
        <w:t xml:space="preserve"> </w:t>
      </w:r>
      <w:r w:rsidRPr="005F4125">
        <w:rPr>
          <w:rFonts w:ascii="Arial Narrow" w:eastAsia="Arial" w:hAnsi="Arial Narrow" w:cs="Arial"/>
          <w:b/>
          <w:szCs w:val="22"/>
          <w:lang w:val="en-US"/>
        </w:rPr>
        <w:t>OR</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DEATH</w:t>
      </w:r>
      <w:r w:rsidRPr="005F4125">
        <w:rPr>
          <w:rFonts w:ascii="Arial Narrow" w:eastAsia="Arial" w:hAnsi="Arial Narrow" w:cs="Arial"/>
          <w:b/>
          <w:spacing w:val="-5"/>
          <w:szCs w:val="22"/>
          <w:lang w:val="en-US"/>
        </w:rPr>
        <w:t xml:space="preserve"> </w:t>
      </w:r>
      <w:r w:rsidRPr="005F4125">
        <w:rPr>
          <w:rFonts w:ascii="Arial Narrow" w:eastAsia="Arial" w:hAnsi="Arial Narrow" w:cs="Arial"/>
          <w:b/>
          <w:szCs w:val="22"/>
          <w:lang w:val="en-US"/>
        </w:rPr>
        <w:t>OF THE CROP.</w:t>
      </w:r>
    </w:p>
    <w:p w14:paraId="3C4B0DC0" w14:textId="77777777" w:rsidR="005F4125" w:rsidRPr="005F4125" w:rsidRDefault="005F4125" w:rsidP="00734FD3">
      <w:pPr>
        <w:widowControl w:val="0"/>
        <w:autoSpaceDE w:val="0"/>
        <w:autoSpaceDN w:val="0"/>
        <w:spacing w:before="1" w:line="240" w:lineRule="auto"/>
        <w:rPr>
          <w:rFonts w:ascii="Arial Narrow" w:eastAsia="Arial Narrow" w:hAnsi="Arial Narrow" w:cs="Arial Narrow"/>
          <w:b/>
          <w:lang w:val="en-US"/>
        </w:rPr>
      </w:pPr>
    </w:p>
    <w:p w14:paraId="265B55F8" w14:textId="77777777" w:rsidR="005F4125" w:rsidRPr="005F4125" w:rsidRDefault="005F4125" w:rsidP="00734FD3">
      <w:pPr>
        <w:widowControl w:val="0"/>
        <w:autoSpaceDE w:val="0"/>
        <w:autoSpaceDN w:val="0"/>
        <w:spacing w:line="240" w:lineRule="auto"/>
        <w:rPr>
          <w:rFonts w:ascii="Arial Narrow" w:eastAsia="Arial" w:cs="Arial"/>
          <w:b/>
          <w:szCs w:val="22"/>
          <w:lang w:val="en-US"/>
        </w:rPr>
      </w:pPr>
      <w:r w:rsidRPr="005F4125">
        <w:rPr>
          <w:rFonts w:ascii="Arial Narrow" w:eastAsia="Arial" w:cs="Arial"/>
          <w:b/>
          <w:szCs w:val="22"/>
          <w:lang w:val="en-US"/>
        </w:rPr>
        <w:t>SUMMER</w:t>
      </w:r>
      <w:r w:rsidRPr="005F4125">
        <w:rPr>
          <w:rFonts w:ascii="Arial Narrow" w:eastAsia="Arial" w:cs="Arial"/>
          <w:b/>
          <w:spacing w:val="-10"/>
          <w:szCs w:val="22"/>
          <w:lang w:val="en-US"/>
        </w:rPr>
        <w:t xml:space="preserve"> </w:t>
      </w:r>
      <w:r w:rsidRPr="005F4125">
        <w:rPr>
          <w:rFonts w:ascii="Arial Narrow" w:eastAsia="Arial" w:cs="Arial"/>
          <w:b/>
          <w:szCs w:val="22"/>
          <w:lang w:val="en-US"/>
        </w:rPr>
        <w:t>FALLOW</w:t>
      </w:r>
      <w:r w:rsidRPr="005F4125">
        <w:rPr>
          <w:rFonts w:ascii="Arial Narrow" w:eastAsia="Arial" w:cs="Arial"/>
          <w:b/>
          <w:spacing w:val="-9"/>
          <w:szCs w:val="22"/>
          <w:lang w:val="en-US"/>
        </w:rPr>
        <w:t xml:space="preserve"> </w:t>
      </w:r>
      <w:r w:rsidRPr="005F4125">
        <w:rPr>
          <w:rFonts w:ascii="Arial Narrow" w:eastAsia="Arial" w:cs="Arial"/>
          <w:b/>
          <w:spacing w:val="-2"/>
          <w:szCs w:val="22"/>
          <w:lang w:val="en-US"/>
        </w:rPr>
        <w:t>SITUATIONS</w:t>
      </w:r>
    </w:p>
    <w:tbl>
      <w:tblPr>
        <w:tblW w:w="97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2241"/>
        <w:gridCol w:w="1134"/>
        <w:gridCol w:w="1134"/>
        <w:gridCol w:w="3260"/>
      </w:tblGrid>
      <w:tr w:rsidR="005F4125" w:rsidRPr="005F4125" w14:paraId="29561996" w14:textId="77777777" w:rsidTr="00734FD3">
        <w:trPr>
          <w:trHeight w:val="457"/>
        </w:trPr>
        <w:tc>
          <w:tcPr>
            <w:tcW w:w="1985" w:type="dxa"/>
            <w:tcBorders>
              <w:top w:val="single" w:sz="6" w:space="0" w:color="000000"/>
              <w:left w:val="single" w:sz="6" w:space="0" w:color="000000"/>
              <w:bottom w:val="single" w:sz="6" w:space="0" w:color="000000"/>
              <w:right w:val="single" w:sz="6" w:space="0" w:color="000000"/>
            </w:tcBorders>
            <w:hideMark/>
          </w:tcPr>
          <w:p w14:paraId="18FDCF0E" w14:textId="77777777" w:rsidR="005F4125" w:rsidRPr="005F4125" w:rsidRDefault="005F4125" w:rsidP="005F4125">
            <w:pPr>
              <w:widowControl w:val="0"/>
              <w:autoSpaceDE w:val="0"/>
              <w:autoSpaceDN w:val="0"/>
              <w:spacing w:line="228" w:lineRule="exact"/>
              <w:ind w:right="979"/>
              <w:rPr>
                <w:rFonts w:ascii="Arial Narrow" w:eastAsia="Arial" w:cs="Arial"/>
                <w:b/>
                <w:szCs w:val="22"/>
                <w:lang w:val="en-US"/>
              </w:rPr>
            </w:pPr>
            <w:r w:rsidRPr="005F4125">
              <w:rPr>
                <w:rFonts w:ascii="Arial Narrow" w:eastAsia="Arial" w:cs="Arial"/>
                <w:b/>
                <w:spacing w:val="-2"/>
                <w:szCs w:val="22"/>
                <w:lang w:val="en-US"/>
              </w:rPr>
              <w:t>CROP/ SITUATION</w:t>
            </w:r>
          </w:p>
        </w:tc>
        <w:tc>
          <w:tcPr>
            <w:tcW w:w="2241" w:type="dxa"/>
            <w:tcBorders>
              <w:top w:val="single" w:sz="6" w:space="0" w:color="000000"/>
              <w:left w:val="single" w:sz="6" w:space="0" w:color="000000"/>
              <w:bottom w:val="single" w:sz="6" w:space="0" w:color="000000"/>
              <w:right w:val="single" w:sz="6" w:space="0" w:color="000000"/>
            </w:tcBorders>
            <w:hideMark/>
          </w:tcPr>
          <w:p w14:paraId="5BFD1C42"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pacing w:val="-2"/>
                <w:szCs w:val="22"/>
                <w:lang w:val="en-US"/>
              </w:rPr>
              <w:t>WEEDS</w:t>
            </w:r>
          </w:p>
        </w:tc>
        <w:tc>
          <w:tcPr>
            <w:tcW w:w="1134" w:type="dxa"/>
            <w:tcBorders>
              <w:top w:val="single" w:sz="6" w:space="0" w:color="000000"/>
              <w:left w:val="single" w:sz="6" w:space="0" w:color="000000"/>
              <w:bottom w:val="single" w:sz="6" w:space="0" w:color="000000"/>
              <w:right w:val="single" w:sz="6" w:space="0" w:color="000000"/>
            </w:tcBorders>
            <w:hideMark/>
          </w:tcPr>
          <w:p w14:paraId="1831F775"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zCs w:val="22"/>
                <w:lang w:val="en-US"/>
              </w:rPr>
              <w:t>WEED</w:t>
            </w:r>
            <w:r w:rsidRPr="005F4125">
              <w:rPr>
                <w:rFonts w:ascii="Arial Narrow" w:eastAsia="Arial" w:cs="Arial"/>
                <w:b/>
                <w:spacing w:val="-5"/>
                <w:szCs w:val="22"/>
                <w:lang w:val="en-US"/>
              </w:rPr>
              <w:t xml:space="preserve"> </w:t>
            </w:r>
            <w:r w:rsidRPr="005F4125">
              <w:rPr>
                <w:rFonts w:ascii="Arial Narrow" w:eastAsia="Arial" w:cs="Arial"/>
                <w:b/>
                <w:spacing w:val="-2"/>
                <w:szCs w:val="22"/>
                <w:lang w:val="en-US"/>
              </w:rPr>
              <w:t>STAGE</w:t>
            </w:r>
          </w:p>
        </w:tc>
        <w:tc>
          <w:tcPr>
            <w:tcW w:w="1134" w:type="dxa"/>
            <w:tcBorders>
              <w:top w:val="single" w:sz="6" w:space="0" w:color="000000"/>
              <w:left w:val="single" w:sz="6" w:space="0" w:color="000000"/>
              <w:bottom w:val="single" w:sz="6" w:space="0" w:color="000000"/>
              <w:right w:val="single" w:sz="4" w:space="0" w:color="000000"/>
            </w:tcBorders>
            <w:hideMark/>
          </w:tcPr>
          <w:p w14:paraId="4FEEF10F"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pacing w:val="-4"/>
                <w:szCs w:val="22"/>
                <w:lang w:val="en-US"/>
              </w:rPr>
              <w:t>RATE</w:t>
            </w:r>
          </w:p>
        </w:tc>
        <w:tc>
          <w:tcPr>
            <w:tcW w:w="3260" w:type="dxa"/>
            <w:tcBorders>
              <w:top w:val="single" w:sz="6" w:space="0" w:color="000000"/>
              <w:left w:val="single" w:sz="4" w:space="0" w:color="000000"/>
              <w:bottom w:val="single" w:sz="6" w:space="0" w:color="000000"/>
              <w:right w:val="single" w:sz="6" w:space="0" w:color="000000"/>
            </w:tcBorders>
            <w:hideMark/>
          </w:tcPr>
          <w:p w14:paraId="1CA2B713" w14:textId="77777777" w:rsidR="005F4125" w:rsidRPr="005F4125" w:rsidRDefault="005F4125" w:rsidP="005F4125">
            <w:pPr>
              <w:widowControl w:val="0"/>
              <w:autoSpaceDE w:val="0"/>
              <w:autoSpaceDN w:val="0"/>
              <w:spacing w:line="229" w:lineRule="exact"/>
              <w:rPr>
                <w:rFonts w:ascii="Arial Narrow" w:eastAsia="Arial" w:cs="Arial"/>
                <w:b/>
                <w:szCs w:val="22"/>
                <w:lang w:val="en-US"/>
              </w:rPr>
            </w:pPr>
            <w:r w:rsidRPr="005F4125">
              <w:rPr>
                <w:rFonts w:ascii="Arial Narrow" w:eastAsia="Arial" w:cs="Arial"/>
                <w:b/>
                <w:szCs w:val="22"/>
                <w:lang w:val="en-US"/>
              </w:rPr>
              <w:t>CRITICAL</w:t>
            </w:r>
            <w:r w:rsidRPr="005F4125">
              <w:rPr>
                <w:rFonts w:ascii="Arial Narrow" w:eastAsia="Arial" w:cs="Arial"/>
                <w:b/>
                <w:spacing w:val="-8"/>
                <w:szCs w:val="22"/>
                <w:lang w:val="en-US"/>
              </w:rPr>
              <w:t xml:space="preserve"> </w:t>
            </w:r>
            <w:r w:rsidRPr="005F4125">
              <w:rPr>
                <w:rFonts w:ascii="Arial Narrow" w:eastAsia="Arial" w:cs="Arial"/>
                <w:b/>
                <w:spacing w:val="-2"/>
                <w:szCs w:val="22"/>
                <w:lang w:val="en-US"/>
              </w:rPr>
              <w:t>COMMENTS</w:t>
            </w:r>
          </w:p>
        </w:tc>
      </w:tr>
      <w:tr w:rsidR="005F4125" w:rsidRPr="005F4125" w14:paraId="75A1EFC2" w14:textId="77777777" w:rsidTr="00734FD3">
        <w:trPr>
          <w:trHeight w:val="5738"/>
        </w:trPr>
        <w:tc>
          <w:tcPr>
            <w:tcW w:w="1985" w:type="dxa"/>
            <w:tcBorders>
              <w:top w:val="single" w:sz="6" w:space="0" w:color="000000"/>
              <w:left w:val="single" w:sz="6" w:space="0" w:color="000000"/>
              <w:bottom w:val="single" w:sz="4" w:space="0" w:color="000000"/>
              <w:right w:val="single" w:sz="4" w:space="0" w:color="000000"/>
            </w:tcBorders>
          </w:tcPr>
          <w:p w14:paraId="6720667B" w14:textId="77777777" w:rsidR="005F4125" w:rsidRPr="005F4125" w:rsidRDefault="005F4125" w:rsidP="005F4125">
            <w:pPr>
              <w:widowControl w:val="0"/>
              <w:autoSpaceDE w:val="0"/>
              <w:autoSpaceDN w:val="0"/>
              <w:spacing w:line="240" w:lineRule="auto"/>
              <w:ind w:right="171"/>
              <w:rPr>
                <w:rFonts w:ascii="Arial Narrow" w:eastAsia="Arial" w:hAnsi="Arial Narrow" w:cs="Arial"/>
                <w:szCs w:val="20"/>
                <w:lang w:val="en-US"/>
              </w:rPr>
            </w:pPr>
            <w:r w:rsidRPr="005F4125">
              <w:rPr>
                <w:rFonts w:ascii="Arial Narrow" w:eastAsia="Arial" w:hAnsi="Arial Narrow" w:cs="Arial"/>
                <w:szCs w:val="20"/>
                <w:lang w:val="en-US"/>
              </w:rPr>
              <w:t xml:space="preserve">Prior to starting a fallow, fallow maintenance and prior to </w:t>
            </w:r>
            <w:proofErr w:type="gramStart"/>
            <w:r w:rsidRPr="005F4125">
              <w:rPr>
                <w:rFonts w:ascii="Arial Narrow" w:eastAsia="Arial" w:hAnsi="Arial Narrow" w:cs="Arial"/>
                <w:szCs w:val="20"/>
                <w:lang w:val="en-US"/>
              </w:rPr>
              <w:t>planting;</w:t>
            </w:r>
            <w:proofErr w:type="gramEnd"/>
          </w:p>
          <w:p w14:paraId="61087877" w14:textId="77777777" w:rsidR="005F4125" w:rsidRPr="005F4125" w:rsidRDefault="005F4125" w:rsidP="005F4125">
            <w:pPr>
              <w:widowControl w:val="0"/>
              <w:autoSpaceDE w:val="0"/>
              <w:autoSpaceDN w:val="0"/>
              <w:spacing w:line="240" w:lineRule="auto"/>
              <w:ind w:right="171"/>
              <w:rPr>
                <w:rFonts w:eastAsia="Arial" w:cs="Arial"/>
                <w:sz w:val="22"/>
                <w:szCs w:val="22"/>
                <w:lang w:val="en-US"/>
              </w:rPr>
            </w:pPr>
          </w:p>
          <w:p w14:paraId="1D0249C5" w14:textId="77777777" w:rsidR="005F4125" w:rsidRPr="005F4125" w:rsidRDefault="005F4125" w:rsidP="005F4125">
            <w:pPr>
              <w:widowControl w:val="0"/>
              <w:autoSpaceDE w:val="0"/>
              <w:autoSpaceDN w:val="0"/>
              <w:spacing w:before="1" w:line="240" w:lineRule="auto"/>
              <w:rPr>
                <w:rFonts w:ascii="Arial Narrow" w:eastAsia="Arial" w:cs="Arial"/>
                <w:b/>
                <w:szCs w:val="22"/>
                <w:lang w:val="en-US"/>
              </w:rPr>
            </w:pPr>
          </w:p>
          <w:p w14:paraId="7BD4CA8D" w14:textId="77777777" w:rsidR="005F4125" w:rsidRPr="005F4125" w:rsidRDefault="005F4125" w:rsidP="005F4125">
            <w:pPr>
              <w:widowControl w:val="0"/>
              <w:autoSpaceDE w:val="0"/>
              <w:autoSpaceDN w:val="0"/>
              <w:spacing w:line="240" w:lineRule="auto"/>
              <w:ind w:right="162"/>
              <w:rPr>
                <w:rFonts w:ascii="Arial Narrow" w:eastAsia="Arial" w:cs="Arial"/>
                <w:szCs w:val="22"/>
                <w:lang w:val="en-US"/>
              </w:rPr>
            </w:pPr>
            <w:r w:rsidRPr="005F4125">
              <w:rPr>
                <w:rFonts w:ascii="Arial Narrow" w:eastAsia="Arial" w:cs="Arial"/>
                <w:b/>
                <w:szCs w:val="22"/>
                <w:lang w:val="en-US"/>
              </w:rPr>
              <w:t xml:space="preserve">Cereal grains </w:t>
            </w:r>
            <w:r w:rsidRPr="005F4125">
              <w:rPr>
                <w:rFonts w:ascii="Arial Narrow" w:eastAsia="Arial" w:cs="Arial"/>
                <w:szCs w:val="22"/>
                <w:lang w:val="en-US"/>
              </w:rPr>
              <w:t>(including wheat, barley,</w:t>
            </w:r>
            <w:r w:rsidRPr="005F4125">
              <w:rPr>
                <w:rFonts w:ascii="Arial Narrow" w:eastAsia="Arial" w:cs="Arial"/>
                <w:spacing w:val="-12"/>
                <w:szCs w:val="22"/>
                <w:lang w:val="en-US"/>
              </w:rPr>
              <w:t xml:space="preserve"> </w:t>
            </w:r>
            <w:r w:rsidRPr="005F4125">
              <w:rPr>
                <w:rFonts w:ascii="Arial Narrow" w:eastAsia="Arial" w:cs="Arial"/>
                <w:szCs w:val="22"/>
                <w:lang w:val="en-US"/>
              </w:rPr>
              <w:t>oats,</w:t>
            </w:r>
            <w:r w:rsidRPr="005F4125">
              <w:rPr>
                <w:rFonts w:ascii="Arial Narrow" w:eastAsia="Arial" w:cs="Arial"/>
                <w:spacing w:val="-11"/>
                <w:szCs w:val="22"/>
                <w:lang w:val="en-US"/>
              </w:rPr>
              <w:t xml:space="preserve"> </w:t>
            </w:r>
            <w:r w:rsidRPr="005F4125">
              <w:rPr>
                <w:rFonts w:ascii="Arial Narrow" w:eastAsia="Arial" w:cs="Arial"/>
                <w:szCs w:val="22"/>
                <w:lang w:val="en-US"/>
              </w:rPr>
              <w:t>maize</w:t>
            </w:r>
            <w:r w:rsidRPr="005F4125">
              <w:rPr>
                <w:rFonts w:ascii="Arial Narrow" w:eastAsia="Arial" w:cs="Arial"/>
                <w:spacing w:val="-12"/>
                <w:szCs w:val="22"/>
                <w:lang w:val="en-US"/>
              </w:rPr>
              <w:t xml:space="preserve"> </w:t>
            </w:r>
            <w:r w:rsidRPr="005F4125">
              <w:rPr>
                <w:rFonts w:ascii="Arial Narrow" w:eastAsia="Arial" w:cs="Arial"/>
                <w:szCs w:val="22"/>
                <w:lang w:val="en-US"/>
              </w:rPr>
              <w:t xml:space="preserve">and </w:t>
            </w:r>
            <w:r w:rsidRPr="005F4125">
              <w:rPr>
                <w:rFonts w:ascii="Arial Narrow" w:eastAsia="Arial" w:cs="Arial"/>
                <w:spacing w:val="-2"/>
                <w:szCs w:val="22"/>
                <w:lang w:val="en-US"/>
              </w:rPr>
              <w:t>sorghum)</w:t>
            </w:r>
          </w:p>
          <w:p w14:paraId="2D6B8812" w14:textId="77777777" w:rsidR="005F4125" w:rsidRPr="005F4125" w:rsidRDefault="005F4125" w:rsidP="005F4125">
            <w:pPr>
              <w:widowControl w:val="0"/>
              <w:autoSpaceDE w:val="0"/>
              <w:autoSpaceDN w:val="0"/>
              <w:spacing w:line="240" w:lineRule="auto"/>
              <w:rPr>
                <w:rFonts w:ascii="Arial Narrow" w:eastAsia="Arial" w:cs="Arial"/>
                <w:b/>
                <w:szCs w:val="22"/>
                <w:lang w:val="en-US"/>
              </w:rPr>
            </w:pPr>
          </w:p>
          <w:p w14:paraId="114FF654" w14:textId="77777777" w:rsidR="005F4125" w:rsidRPr="005F4125" w:rsidRDefault="005F4125" w:rsidP="005F4125">
            <w:pPr>
              <w:widowControl w:val="0"/>
              <w:autoSpaceDE w:val="0"/>
              <w:autoSpaceDN w:val="0"/>
              <w:spacing w:line="240" w:lineRule="auto"/>
              <w:ind w:right="114"/>
              <w:rPr>
                <w:rFonts w:ascii="Arial Narrow" w:eastAsia="Arial" w:cs="Arial"/>
                <w:szCs w:val="22"/>
                <w:lang w:val="en-US"/>
              </w:rPr>
            </w:pPr>
            <w:r w:rsidRPr="005F4125">
              <w:rPr>
                <w:rFonts w:ascii="Arial Narrow" w:eastAsia="Arial" w:cs="Arial"/>
                <w:b/>
                <w:szCs w:val="22"/>
                <w:lang w:val="en-US"/>
              </w:rPr>
              <w:t xml:space="preserve">Pulses </w:t>
            </w:r>
            <w:r w:rsidRPr="005F4125">
              <w:rPr>
                <w:rFonts w:ascii="Arial Narrow" w:eastAsia="Arial" w:cs="Arial"/>
                <w:szCs w:val="22"/>
                <w:lang w:val="en-US"/>
              </w:rPr>
              <w:t>(including chickpeas, faba beans, field peas,</w:t>
            </w:r>
            <w:r w:rsidRPr="005F4125">
              <w:rPr>
                <w:rFonts w:ascii="Arial Narrow" w:eastAsia="Arial" w:cs="Arial"/>
                <w:spacing w:val="40"/>
                <w:szCs w:val="22"/>
                <w:lang w:val="en-US"/>
              </w:rPr>
              <w:t xml:space="preserve"> </w:t>
            </w:r>
            <w:r w:rsidRPr="005F4125">
              <w:rPr>
                <w:rFonts w:ascii="Arial Narrow" w:eastAsia="Arial" w:cs="Arial"/>
                <w:szCs w:val="22"/>
                <w:lang w:val="en-US"/>
              </w:rPr>
              <w:t>lentils,</w:t>
            </w:r>
            <w:r w:rsidRPr="005F4125">
              <w:rPr>
                <w:rFonts w:ascii="Arial Narrow" w:eastAsia="Arial" w:cs="Arial"/>
                <w:spacing w:val="40"/>
                <w:szCs w:val="22"/>
                <w:lang w:val="en-US"/>
              </w:rPr>
              <w:t xml:space="preserve"> </w:t>
            </w:r>
            <w:r w:rsidRPr="005F4125">
              <w:rPr>
                <w:rFonts w:ascii="Arial Narrow" w:eastAsia="Arial" w:cs="Arial"/>
                <w:szCs w:val="22"/>
                <w:lang w:val="en-US"/>
              </w:rPr>
              <w:t>lupins</w:t>
            </w:r>
            <w:r w:rsidRPr="005F4125">
              <w:rPr>
                <w:rFonts w:ascii="Arial Narrow" w:eastAsia="Arial" w:cs="Arial"/>
                <w:spacing w:val="-12"/>
                <w:szCs w:val="22"/>
                <w:lang w:val="en-US"/>
              </w:rPr>
              <w:t xml:space="preserve"> </w:t>
            </w:r>
            <w:r w:rsidRPr="005F4125">
              <w:rPr>
                <w:rFonts w:ascii="Arial Narrow" w:eastAsia="Arial" w:cs="Arial"/>
                <w:szCs w:val="22"/>
                <w:lang w:val="en-US"/>
              </w:rPr>
              <w:t>and</w:t>
            </w:r>
            <w:r w:rsidRPr="005F4125">
              <w:rPr>
                <w:rFonts w:ascii="Arial Narrow" w:eastAsia="Arial" w:cs="Arial"/>
                <w:spacing w:val="-11"/>
                <w:szCs w:val="22"/>
                <w:lang w:val="en-US"/>
              </w:rPr>
              <w:t xml:space="preserve"> </w:t>
            </w:r>
            <w:proofErr w:type="spellStart"/>
            <w:r w:rsidRPr="005F4125">
              <w:rPr>
                <w:rFonts w:ascii="Arial Narrow" w:eastAsia="Arial" w:cs="Arial"/>
                <w:szCs w:val="22"/>
                <w:lang w:val="en-US"/>
              </w:rPr>
              <w:t>mungbeans</w:t>
            </w:r>
            <w:proofErr w:type="spellEnd"/>
            <w:r w:rsidRPr="005F4125">
              <w:rPr>
                <w:rFonts w:ascii="Arial Narrow" w:eastAsia="Arial" w:cs="Arial"/>
                <w:szCs w:val="22"/>
                <w:lang w:val="en-US"/>
              </w:rPr>
              <w:t>),</w:t>
            </w:r>
          </w:p>
          <w:p w14:paraId="43A9BB8C" w14:textId="77777777" w:rsidR="005F4125" w:rsidRPr="005F4125" w:rsidRDefault="005F4125" w:rsidP="005F4125">
            <w:pPr>
              <w:widowControl w:val="0"/>
              <w:autoSpaceDE w:val="0"/>
              <w:autoSpaceDN w:val="0"/>
              <w:spacing w:before="229" w:line="240" w:lineRule="auto"/>
              <w:ind w:right="426"/>
              <w:rPr>
                <w:rFonts w:ascii="Arial Narrow" w:eastAsia="Arial" w:cs="Arial"/>
                <w:szCs w:val="22"/>
                <w:lang w:val="en-US"/>
              </w:rPr>
            </w:pPr>
            <w:r w:rsidRPr="005F4125">
              <w:rPr>
                <w:rFonts w:ascii="Arial Narrow" w:eastAsia="Arial" w:cs="Arial"/>
                <w:b/>
                <w:szCs w:val="22"/>
                <w:lang w:val="en-US"/>
              </w:rPr>
              <w:t>Oilseeds</w:t>
            </w:r>
            <w:r w:rsidRPr="005F4125">
              <w:rPr>
                <w:rFonts w:ascii="Arial Narrow" w:eastAsia="Arial" w:cs="Arial"/>
                <w:b/>
                <w:spacing w:val="-12"/>
                <w:szCs w:val="22"/>
                <w:lang w:val="en-US"/>
              </w:rPr>
              <w:t xml:space="preserve"> </w:t>
            </w:r>
            <w:r w:rsidRPr="005F4125">
              <w:rPr>
                <w:rFonts w:ascii="Arial Narrow" w:eastAsia="Arial" w:cs="Arial"/>
                <w:szCs w:val="22"/>
                <w:lang w:val="en-US"/>
              </w:rPr>
              <w:t xml:space="preserve">(including canola, cotton, soybeans and </w:t>
            </w:r>
            <w:r w:rsidRPr="005F4125">
              <w:rPr>
                <w:rFonts w:ascii="Arial Narrow" w:eastAsia="Arial" w:cs="Arial"/>
                <w:spacing w:val="-2"/>
                <w:szCs w:val="22"/>
                <w:lang w:val="en-US"/>
              </w:rPr>
              <w:t>sunflowers)</w:t>
            </w:r>
          </w:p>
          <w:p w14:paraId="618CCB31" w14:textId="77777777" w:rsidR="005F4125" w:rsidRPr="005F4125" w:rsidRDefault="005F4125" w:rsidP="005F4125">
            <w:pPr>
              <w:widowControl w:val="0"/>
              <w:autoSpaceDE w:val="0"/>
              <w:autoSpaceDN w:val="0"/>
              <w:spacing w:line="240" w:lineRule="auto"/>
              <w:rPr>
                <w:rFonts w:ascii="Arial Narrow" w:eastAsia="Arial" w:cs="Arial"/>
                <w:b/>
                <w:szCs w:val="22"/>
                <w:lang w:val="en-US"/>
              </w:rPr>
            </w:pPr>
          </w:p>
          <w:p w14:paraId="715BEEC4" w14:textId="77777777" w:rsidR="005F4125" w:rsidRPr="005F4125" w:rsidRDefault="005F4125" w:rsidP="005F4125">
            <w:pPr>
              <w:widowControl w:val="0"/>
              <w:autoSpaceDE w:val="0"/>
              <w:autoSpaceDN w:val="0"/>
              <w:spacing w:line="240" w:lineRule="auto"/>
              <w:ind w:right="114"/>
              <w:rPr>
                <w:rFonts w:ascii="Arial Narrow" w:eastAsia="Arial" w:cs="Arial"/>
                <w:szCs w:val="20"/>
                <w:lang w:val="en-US"/>
              </w:rPr>
            </w:pPr>
            <w:r w:rsidRPr="005F4125">
              <w:rPr>
                <w:rFonts w:ascii="Arial Narrow" w:eastAsia="Arial" w:cs="Arial"/>
                <w:szCs w:val="20"/>
                <w:lang w:val="en-US"/>
              </w:rPr>
              <w:t>Do</w:t>
            </w:r>
            <w:r w:rsidRPr="005F4125">
              <w:rPr>
                <w:rFonts w:ascii="Arial Narrow" w:eastAsia="Arial" w:cs="Arial"/>
                <w:spacing w:val="-9"/>
                <w:szCs w:val="20"/>
                <w:lang w:val="en-US"/>
              </w:rPr>
              <w:t xml:space="preserve"> </w:t>
            </w:r>
            <w:r w:rsidRPr="005F4125">
              <w:rPr>
                <w:rFonts w:ascii="Arial Narrow" w:eastAsia="Arial" w:cs="Arial"/>
                <w:szCs w:val="20"/>
                <w:lang w:val="en-US"/>
              </w:rPr>
              <w:t>not</w:t>
            </w:r>
            <w:r w:rsidRPr="005F4125">
              <w:rPr>
                <w:rFonts w:ascii="Arial Narrow" w:eastAsia="Arial" w:cs="Arial"/>
                <w:spacing w:val="-9"/>
                <w:szCs w:val="20"/>
                <w:lang w:val="en-US"/>
              </w:rPr>
              <w:t xml:space="preserve"> </w:t>
            </w:r>
            <w:r w:rsidRPr="005F4125">
              <w:rPr>
                <w:rFonts w:ascii="Arial Narrow" w:eastAsia="Arial" w:cs="Arial"/>
                <w:szCs w:val="20"/>
                <w:lang w:val="en-US"/>
              </w:rPr>
              <w:t>sow</w:t>
            </w:r>
            <w:r w:rsidRPr="005F4125">
              <w:rPr>
                <w:rFonts w:ascii="Arial Narrow" w:eastAsia="Arial" w:cs="Arial"/>
                <w:spacing w:val="-9"/>
                <w:szCs w:val="20"/>
                <w:lang w:val="en-US"/>
              </w:rPr>
              <w:t xml:space="preserve"> </w:t>
            </w:r>
            <w:r w:rsidRPr="005F4125">
              <w:rPr>
                <w:rFonts w:ascii="Arial Narrow" w:eastAsia="Arial" w:cs="Arial"/>
                <w:szCs w:val="20"/>
                <w:lang w:val="en-US"/>
              </w:rPr>
              <w:t>crops</w:t>
            </w:r>
            <w:r w:rsidRPr="005F4125">
              <w:rPr>
                <w:rFonts w:ascii="Arial Narrow" w:eastAsia="Arial" w:cs="Arial"/>
                <w:spacing w:val="-9"/>
                <w:szCs w:val="20"/>
                <w:lang w:val="en-US"/>
              </w:rPr>
              <w:t xml:space="preserve"> </w:t>
            </w:r>
            <w:r w:rsidRPr="005F4125">
              <w:rPr>
                <w:rFonts w:ascii="Arial Narrow" w:eastAsia="Arial" w:cs="Arial"/>
                <w:szCs w:val="20"/>
                <w:lang w:val="en-US"/>
              </w:rPr>
              <w:t>until</w:t>
            </w:r>
            <w:r w:rsidRPr="005F4125">
              <w:rPr>
                <w:rFonts w:ascii="Arial Narrow" w:eastAsia="Arial" w:cs="Arial"/>
                <w:spacing w:val="-9"/>
                <w:szCs w:val="20"/>
                <w:lang w:val="en-US"/>
              </w:rPr>
              <w:t xml:space="preserve"> </w:t>
            </w:r>
            <w:r w:rsidRPr="005F4125">
              <w:rPr>
                <w:rFonts w:ascii="Arial Narrow" w:eastAsia="Arial" w:cs="Arial"/>
                <w:szCs w:val="20"/>
                <w:lang w:val="en-US"/>
              </w:rPr>
              <w:t xml:space="preserve">1 day or more has elapsed after the final </w:t>
            </w:r>
            <w:r w:rsidRPr="005F4125">
              <w:rPr>
                <w:rFonts w:ascii="Arial Narrow" w:eastAsia="Arial" w:cs="Arial"/>
                <w:spacing w:val="-2"/>
                <w:szCs w:val="20"/>
                <w:lang w:val="en-US"/>
              </w:rPr>
              <w:t>application.</w:t>
            </w:r>
          </w:p>
        </w:tc>
        <w:tc>
          <w:tcPr>
            <w:tcW w:w="2241" w:type="dxa"/>
            <w:tcBorders>
              <w:top w:val="single" w:sz="6" w:space="0" w:color="000000"/>
              <w:left w:val="single" w:sz="6" w:space="0" w:color="000000"/>
              <w:bottom w:val="single" w:sz="6" w:space="0" w:color="000000"/>
              <w:right w:val="single" w:sz="6" w:space="0" w:color="000000"/>
            </w:tcBorders>
          </w:tcPr>
          <w:p w14:paraId="6EE3B87B" w14:textId="77777777" w:rsidR="005F4125" w:rsidRPr="005F4125" w:rsidRDefault="005F4125" w:rsidP="005F4125">
            <w:pPr>
              <w:widowControl w:val="0"/>
              <w:autoSpaceDE w:val="0"/>
              <w:autoSpaceDN w:val="0"/>
              <w:spacing w:line="240" w:lineRule="auto"/>
              <w:rPr>
                <w:rFonts w:ascii="Arial Narrow" w:eastAsia="Calibri" w:hAnsi="Arial Narrow"/>
                <w:szCs w:val="20"/>
              </w:rPr>
            </w:pPr>
            <w:r w:rsidRPr="005F4125">
              <w:rPr>
                <w:rFonts w:ascii="Arial Narrow" w:eastAsia="Calibri" w:hAnsi="Arial Narrow"/>
                <w:szCs w:val="20"/>
                <w:lang w:val="en-US"/>
              </w:rPr>
              <w:t>Control of: </w:t>
            </w:r>
            <w:r w:rsidRPr="005F4125">
              <w:rPr>
                <w:rFonts w:ascii="Arial Narrow" w:eastAsia="Calibri" w:hAnsi="Arial Narrow"/>
                <w:szCs w:val="20"/>
              </w:rPr>
              <w:t> </w:t>
            </w:r>
          </w:p>
          <w:p w14:paraId="31293A73" w14:textId="77777777" w:rsidR="005F4125" w:rsidRPr="005F4125" w:rsidRDefault="005F4125" w:rsidP="005F4125">
            <w:pPr>
              <w:widowControl w:val="0"/>
              <w:autoSpaceDE w:val="0"/>
              <w:autoSpaceDN w:val="0"/>
              <w:spacing w:line="240" w:lineRule="auto"/>
              <w:rPr>
                <w:rFonts w:ascii="Arial Narrow" w:eastAsia="Calibri" w:hAnsi="Arial Narrow"/>
                <w:szCs w:val="20"/>
                <w:lang w:val="en-US"/>
              </w:rPr>
            </w:pPr>
            <w:r w:rsidRPr="005F4125">
              <w:rPr>
                <w:rFonts w:ascii="Arial Narrow" w:eastAsia="Calibri" w:hAnsi="Arial Narrow"/>
                <w:szCs w:val="20"/>
                <w:lang w:val="en-US"/>
              </w:rPr>
              <w:t>Annual ryegrass </w:t>
            </w:r>
          </w:p>
          <w:p w14:paraId="15B419AF" w14:textId="77777777" w:rsidR="005F4125" w:rsidRPr="005F4125" w:rsidRDefault="005F4125" w:rsidP="005F4125">
            <w:pPr>
              <w:widowControl w:val="0"/>
              <w:autoSpaceDE w:val="0"/>
              <w:autoSpaceDN w:val="0"/>
              <w:spacing w:line="240" w:lineRule="auto"/>
              <w:rPr>
                <w:rFonts w:ascii="Arial Narrow" w:eastAsia="Calibri" w:hAnsi="Arial Narrow"/>
                <w:szCs w:val="20"/>
              </w:rPr>
            </w:pPr>
            <w:r w:rsidRPr="005F4125">
              <w:rPr>
                <w:rFonts w:ascii="Arial Narrow" w:eastAsia="Calibri" w:hAnsi="Arial Narrow"/>
                <w:szCs w:val="20"/>
                <w:lang w:val="en-US"/>
              </w:rPr>
              <w:t>(</w:t>
            </w:r>
            <w:r w:rsidRPr="005F4125">
              <w:rPr>
                <w:rFonts w:ascii="Arial Narrow" w:eastAsia="Calibri" w:hAnsi="Arial Narrow"/>
                <w:i/>
                <w:iCs/>
                <w:szCs w:val="20"/>
                <w:lang w:val="en-US"/>
              </w:rPr>
              <w:t>Lolium </w:t>
            </w:r>
            <w:proofErr w:type="spellStart"/>
            <w:r w:rsidRPr="005F4125">
              <w:rPr>
                <w:rFonts w:ascii="Arial Narrow" w:eastAsia="Calibri" w:hAnsi="Arial Narrow"/>
                <w:i/>
                <w:iCs/>
                <w:szCs w:val="20"/>
                <w:lang w:val="en-US"/>
              </w:rPr>
              <w:t>rigidum</w:t>
            </w:r>
            <w:proofErr w:type="spellEnd"/>
            <w:r w:rsidRPr="005F4125">
              <w:rPr>
                <w:rFonts w:ascii="Arial Narrow" w:eastAsia="Calibri" w:hAnsi="Arial Narrow"/>
                <w:szCs w:val="20"/>
                <w:lang w:val="en-US"/>
              </w:rPr>
              <w:t>), </w:t>
            </w:r>
            <w:r w:rsidRPr="005F4125">
              <w:rPr>
                <w:rFonts w:ascii="Arial Narrow" w:eastAsia="Calibri" w:hAnsi="Arial Narrow"/>
                <w:szCs w:val="20"/>
              </w:rPr>
              <w:t> </w:t>
            </w:r>
          </w:p>
          <w:p w14:paraId="394A0220" w14:textId="77777777" w:rsidR="005F4125" w:rsidRPr="005F4125" w:rsidRDefault="005F4125" w:rsidP="005F4125">
            <w:pPr>
              <w:widowControl w:val="0"/>
              <w:autoSpaceDE w:val="0"/>
              <w:autoSpaceDN w:val="0"/>
              <w:spacing w:line="240" w:lineRule="auto"/>
              <w:rPr>
                <w:rFonts w:ascii="Arial Narrow" w:eastAsia="Calibri" w:hAnsi="Arial Narrow"/>
                <w:szCs w:val="20"/>
                <w:lang w:val="en-US"/>
              </w:rPr>
            </w:pPr>
            <w:r w:rsidRPr="005F4125">
              <w:rPr>
                <w:rFonts w:ascii="Arial Narrow" w:eastAsia="Calibri" w:hAnsi="Arial Narrow"/>
                <w:szCs w:val="20"/>
                <w:lang w:val="en-US"/>
              </w:rPr>
              <w:t>Annual </w:t>
            </w:r>
            <w:proofErr w:type="spellStart"/>
            <w:r w:rsidRPr="005F4125">
              <w:rPr>
                <w:rFonts w:ascii="Arial Narrow" w:eastAsia="Calibri" w:hAnsi="Arial Narrow"/>
                <w:szCs w:val="20"/>
                <w:lang w:val="en-US"/>
              </w:rPr>
              <w:t>polymeria</w:t>
            </w:r>
            <w:proofErr w:type="spellEnd"/>
            <w:r w:rsidRPr="005F4125">
              <w:rPr>
                <w:rFonts w:ascii="Arial Narrow" w:eastAsia="Calibri" w:hAnsi="Arial Narrow"/>
                <w:szCs w:val="20"/>
                <w:lang w:val="en-US"/>
              </w:rPr>
              <w:t> </w:t>
            </w:r>
          </w:p>
          <w:p w14:paraId="67405E43" w14:textId="77777777" w:rsidR="005F4125" w:rsidRPr="005F4125" w:rsidRDefault="005F4125" w:rsidP="005F4125">
            <w:pPr>
              <w:widowControl w:val="0"/>
              <w:autoSpaceDE w:val="0"/>
              <w:autoSpaceDN w:val="0"/>
              <w:spacing w:line="240" w:lineRule="auto"/>
              <w:rPr>
                <w:rFonts w:ascii="Arial Narrow" w:eastAsia="Calibri" w:hAnsi="Arial Narrow"/>
                <w:szCs w:val="20"/>
                <w:lang w:val="en-US"/>
              </w:rPr>
            </w:pPr>
            <w:r w:rsidRPr="005F4125">
              <w:rPr>
                <w:rFonts w:ascii="Arial Narrow" w:eastAsia="Calibri" w:hAnsi="Arial Narrow"/>
                <w:szCs w:val="20"/>
                <w:lang w:val="en-US"/>
              </w:rPr>
              <w:t>(</w:t>
            </w:r>
            <w:proofErr w:type="spellStart"/>
            <w:r w:rsidRPr="005F4125">
              <w:rPr>
                <w:rFonts w:ascii="Arial Narrow" w:eastAsia="Calibri" w:hAnsi="Arial Narrow"/>
                <w:szCs w:val="20"/>
                <w:lang w:val="en-US"/>
              </w:rPr>
              <w:t>Polymeria</w:t>
            </w:r>
            <w:proofErr w:type="spellEnd"/>
            <w:r w:rsidRPr="005F4125">
              <w:rPr>
                <w:rFonts w:ascii="Arial Narrow" w:eastAsia="Calibri" w:hAnsi="Arial Narrow"/>
                <w:szCs w:val="20"/>
                <w:lang w:val="en-US"/>
              </w:rPr>
              <w:t> spp.</w:t>
            </w:r>
            <w:proofErr w:type="gramStart"/>
            <w:r w:rsidRPr="005F4125">
              <w:rPr>
                <w:rFonts w:ascii="Arial Narrow" w:eastAsia="Calibri" w:hAnsi="Arial Narrow"/>
                <w:szCs w:val="20"/>
                <w:lang w:val="en-US"/>
              </w:rPr>
              <w:t>) ,</w:t>
            </w:r>
            <w:proofErr w:type="gramEnd"/>
            <w:r w:rsidRPr="005F4125">
              <w:rPr>
                <w:rFonts w:ascii="Arial Narrow" w:eastAsia="Calibri" w:hAnsi="Arial Narrow"/>
                <w:szCs w:val="20"/>
                <w:lang w:val="en-US"/>
              </w:rPr>
              <w:t> </w:t>
            </w:r>
          </w:p>
          <w:p w14:paraId="2B6D2BF9" w14:textId="77777777" w:rsidR="005F4125" w:rsidRPr="005F4125" w:rsidRDefault="005F4125" w:rsidP="005F4125">
            <w:pPr>
              <w:widowControl w:val="0"/>
              <w:autoSpaceDE w:val="0"/>
              <w:autoSpaceDN w:val="0"/>
              <w:spacing w:line="240" w:lineRule="auto"/>
              <w:rPr>
                <w:rFonts w:ascii="Arial Narrow" w:eastAsia="Calibri" w:hAnsi="Arial Narrow"/>
                <w:szCs w:val="20"/>
              </w:rPr>
            </w:pPr>
            <w:proofErr w:type="spellStart"/>
            <w:r w:rsidRPr="005F4125">
              <w:rPr>
                <w:rFonts w:ascii="Arial Narrow" w:eastAsia="Calibri" w:hAnsi="Arial Narrow"/>
                <w:szCs w:val="20"/>
                <w:lang w:val="en-US"/>
              </w:rPr>
              <w:t>Bellvine</w:t>
            </w:r>
            <w:proofErr w:type="spellEnd"/>
            <w:r w:rsidRPr="005F4125">
              <w:rPr>
                <w:rFonts w:ascii="Arial Narrow" w:eastAsia="Calibri" w:hAnsi="Arial Narrow"/>
                <w:szCs w:val="20"/>
                <w:lang w:val="en-US"/>
              </w:rPr>
              <w:t> (</w:t>
            </w:r>
            <w:r w:rsidRPr="005F4125">
              <w:rPr>
                <w:rFonts w:ascii="Arial Narrow" w:eastAsia="Calibri" w:hAnsi="Arial Narrow"/>
                <w:i/>
                <w:iCs/>
                <w:szCs w:val="20"/>
                <w:lang w:val="en-US"/>
              </w:rPr>
              <w:t>Ipomo</w:t>
            </w:r>
            <w:r w:rsidRPr="005F4125">
              <w:rPr>
                <w:rFonts w:ascii="Arial Narrow" w:eastAsia="Calibri" w:hAnsi="Arial Narrow"/>
                <w:szCs w:val="20"/>
                <w:lang w:val="en-US"/>
              </w:rPr>
              <w:t>ea </w:t>
            </w:r>
            <w:proofErr w:type="spellStart"/>
            <w:r w:rsidRPr="005F4125">
              <w:rPr>
                <w:rFonts w:ascii="Arial Narrow" w:eastAsia="Calibri" w:hAnsi="Arial Narrow"/>
                <w:szCs w:val="20"/>
                <w:lang w:val="en-US"/>
              </w:rPr>
              <w:t>plebeia</w:t>
            </w:r>
            <w:proofErr w:type="spellEnd"/>
            <w:r w:rsidRPr="005F4125">
              <w:rPr>
                <w:rFonts w:ascii="Arial Narrow" w:eastAsia="Calibri" w:hAnsi="Arial Narrow"/>
                <w:szCs w:val="20"/>
                <w:lang w:val="en-US"/>
              </w:rPr>
              <w:t>),</w:t>
            </w:r>
            <w:r w:rsidRPr="005F4125">
              <w:rPr>
                <w:rFonts w:ascii="Arial Narrow" w:eastAsia="Calibri" w:hAnsi="Arial Narrow"/>
                <w:szCs w:val="20"/>
              </w:rPr>
              <w:t> </w:t>
            </w:r>
          </w:p>
          <w:p w14:paraId="163CBE0F" w14:textId="77777777" w:rsidR="005F4125" w:rsidRPr="005F4125" w:rsidRDefault="005F4125" w:rsidP="005F4125">
            <w:pPr>
              <w:widowControl w:val="0"/>
              <w:autoSpaceDE w:val="0"/>
              <w:autoSpaceDN w:val="0"/>
              <w:spacing w:line="240" w:lineRule="auto"/>
              <w:rPr>
                <w:rFonts w:ascii="Arial Narrow" w:eastAsia="Calibri" w:hAnsi="Arial Narrow"/>
                <w:szCs w:val="20"/>
                <w:lang w:val="en-US"/>
              </w:rPr>
            </w:pPr>
            <w:r w:rsidRPr="005F4125">
              <w:rPr>
                <w:rFonts w:ascii="Arial Narrow" w:eastAsia="Calibri" w:hAnsi="Arial Narrow"/>
                <w:szCs w:val="20"/>
                <w:lang w:val="en-US"/>
              </w:rPr>
              <w:t>Bladder </w:t>
            </w:r>
            <w:proofErr w:type="spellStart"/>
            <w:r w:rsidRPr="005F4125">
              <w:rPr>
                <w:rFonts w:ascii="Arial Narrow" w:eastAsia="Calibri" w:hAnsi="Arial Narrow"/>
                <w:szCs w:val="20"/>
                <w:lang w:val="en-US"/>
              </w:rPr>
              <w:t>ketmia</w:t>
            </w:r>
            <w:proofErr w:type="spellEnd"/>
            <w:r w:rsidRPr="005F4125">
              <w:rPr>
                <w:rFonts w:ascii="Arial Narrow" w:eastAsia="Calibri" w:hAnsi="Arial Narrow"/>
                <w:szCs w:val="20"/>
                <w:lang w:val="en-US"/>
              </w:rPr>
              <w:t> (</w:t>
            </w:r>
            <w:r w:rsidRPr="005F4125">
              <w:rPr>
                <w:rFonts w:ascii="Arial Narrow" w:eastAsia="Calibri" w:hAnsi="Arial Narrow"/>
                <w:i/>
                <w:iCs/>
                <w:szCs w:val="20"/>
                <w:lang w:val="en-US"/>
              </w:rPr>
              <w:t>H</w:t>
            </w:r>
            <w:r w:rsidRPr="005F4125">
              <w:rPr>
                <w:rFonts w:ascii="Arial Narrow" w:eastAsia="Calibri" w:hAnsi="Arial Narrow"/>
                <w:i/>
                <w:iCs/>
                <w:szCs w:val="20"/>
                <w:lang w:val="de-DE"/>
              </w:rPr>
              <w:t>ibiscus</w:t>
            </w:r>
            <w:r w:rsidRPr="005F4125">
              <w:rPr>
                <w:rFonts w:eastAsia="Calibri" w:cs="Arial"/>
                <w:i/>
                <w:iCs/>
                <w:szCs w:val="20"/>
                <w:lang w:val="de-DE"/>
              </w:rPr>
              <w:t> </w:t>
            </w:r>
            <w:r w:rsidRPr="005F4125">
              <w:rPr>
                <w:rFonts w:ascii="Arial Narrow" w:eastAsia="Calibri" w:hAnsi="Arial Narrow"/>
                <w:i/>
                <w:iCs/>
                <w:szCs w:val="20"/>
                <w:lang w:val="de-DE"/>
              </w:rPr>
              <w:t>trionum</w:t>
            </w:r>
            <w:r w:rsidRPr="005F4125">
              <w:rPr>
                <w:rFonts w:ascii="Arial Narrow" w:eastAsia="Calibri" w:hAnsi="Arial Narrow"/>
                <w:szCs w:val="20"/>
                <w:lang w:val="de-DE"/>
              </w:rPr>
              <w:t>)</w:t>
            </w:r>
            <w:r w:rsidRPr="005F4125">
              <w:rPr>
                <w:rFonts w:ascii="Arial Narrow" w:eastAsia="Calibri" w:hAnsi="Arial Narrow"/>
                <w:szCs w:val="20"/>
                <w:lang w:val="en-US"/>
              </w:rPr>
              <w:t>,  </w:t>
            </w:r>
          </w:p>
          <w:p w14:paraId="33540DAE" w14:textId="77777777" w:rsidR="005F4125" w:rsidRPr="005F4125" w:rsidRDefault="005F4125" w:rsidP="005F4125">
            <w:pPr>
              <w:widowControl w:val="0"/>
              <w:autoSpaceDE w:val="0"/>
              <w:autoSpaceDN w:val="0"/>
              <w:spacing w:line="240" w:lineRule="auto"/>
              <w:rPr>
                <w:rFonts w:ascii="Arial Narrow" w:eastAsia="Calibri" w:hAnsi="Arial Narrow"/>
                <w:szCs w:val="20"/>
              </w:rPr>
            </w:pPr>
            <w:r w:rsidRPr="005F4125">
              <w:rPr>
                <w:rFonts w:ascii="Arial Narrow" w:eastAsia="Calibri" w:hAnsi="Arial Narrow"/>
                <w:szCs w:val="20"/>
                <w:lang w:val="en-US"/>
              </w:rPr>
              <w:t>Caltrop (</w:t>
            </w:r>
            <w:r w:rsidRPr="005F4125">
              <w:rPr>
                <w:rFonts w:ascii="Arial Narrow" w:eastAsia="Calibri" w:hAnsi="Arial Narrow"/>
                <w:i/>
                <w:iCs/>
                <w:szCs w:val="20"/>
                <w:lang w:val="en-US"/>
              </w:rPr>
              <w:t>Tribulus terrestris</w:t>
            </w:r>
            <w:r w:rsidRPr="005F4125">
              <w:rPr>
                <w:rFonts w:ascii="Arial Narrow" w:eastAsia="Calibri" w:hAnsi="Arial Narrow"/>
                <w:szCs w:val="20"/>
                <w:lang w:val="en-US"/>
              </w:rPr>
              <w:t>),</w:t>
            </w:r>
            <w:r w:rsidRPr="005F4125">
              <w:rPr>
                <w:rFonts w:ascii="Arial Narrow" w:eastAsia="Calibri" w:hAnsi="Arial Narrow"/>
                <w:szCs w:val="20"/>
              </w:rPr>
              <w:t> </w:t>
            </w:r>
          </w:p>
          <w:p w14:paraId="3A9DA9F2" w14:textId="77777777" w:rsidR="005F4125" w:rsidRPr="005F4125" w:rsidRDefault="005F4125" w:rsidP="005F4125">
            <w:pPr>
              <w:widowControl w:val="0"/>
              <w:autoSpaceDE w:val="0"/>
              <w:autoSpaceDN w:val="0"/>
              <w:spacing w:line="240" w:lineRule="auto"/>
              <w:rPr>
                <w:rFonts w:ascii="Arial Narrow" w:eastAsia="Calibri" w:hAnsi="Arial Narrow"/>
                <w:szCs w:val="20"/>
              </w:rPr>
            </w:pPr>
            <w:r w:rsidRPr="005F4125">
              <w:rPr>
                <w:rFonts w:ascii="Arial Narrow" w:eastAsia="Calibri" w:hAnsi="Arial Narrow"/>
                <w:szCs w:val="20"/>
                <w:lang w:val="en-US"/>
              </w:rPr>
              <w:t>Dwarf amaranth </w:t>
            </w:r>
            <w:r w:rsidRPr="005F4125">
              <w:rPr>
                <w:rFonts w:ascii="Arial Narrow" w:eastAsia="Calibri" w:hAnsi="Arial Narrow"/>
                <w:i/>
                <w:iCs/>
                <w:szCs w:val="20"/>
                <w:lang w:val="de-DE"/>
              </w:rPr>
              <w:t>(Amaranthus</w:t>
            </w:r>
            <w:r w:rsidRPr="005F4125">
              <w:rPr>
                <w:rFonts w:eastAsia="Calibri" w:cs="Arial"/>
                <w:i/>
                <w:iCs/>
                <w:szCs w:val="20"/>
                <w:lang w:val="de-DE"/>
              </w:rPr>
              <w:t> </w:t>
            </w:r>
            <w:r w:rsidRPr="005F4125">
              <w:rPr>
                <w:rFonts w:ascii="Arial Narrow" w:eastAsia="Calibri" w:hAnsi="Arial Narrow"/>
                <w:i/>
                <w:iCs/>
                <w:szCs w:val="20"/>
                <w:lang w:val="de-DE"/>
              </w:rPr>
              <w:t>macrocarpus</w:t>
            </w:r>
            <w:r w:rsidRPr="005F4125">
              <w:rPr>
                <w:rFonts w:ascii="Arial Narrow" w:eastAsia="Calibri" w:hAnsi="Arial Narrow"/>
                <w:szCs w:val="20"/>
                <w:lang w:val="de-DE"/>
              </w:rPr>
              <w:t>)</w:t>
            </w:r>
            <w:r w:rsidRPr="005F4125">
              <w:rPr>
                <w:rFonts w:ascii="Arial Narrow" w:eastAsia="Calibri" w:hAnsi="Arial Narrow"/>
                <w:szCs w:val="20"/>
                <w:lang w:val="en-US"/>
              </w:rPr>
              <w:t>, </w:t>
            </w:r>
            <w:r w:rsidRPr="005F4125">
              <w:rPr>
                <w:rFonts w:ascii="Arial Narrow" w:eastAsia="Calibri" w:hAnsi="Arial Narrow"/>
                <w:szCs w:val="20"/>
              </w:rPr>
              <w:t> </w:t>
            </w:r>
          </w:p>
          <w:p w14:paraId="4D8D8BAB" w14:textId="77777777" w:rsidR="005F4125" w:rsidRPr="005F4125" w:rsidRDefault="005F4125" w:rsidP="005F4125">
            <w:pPr>
              <w:widowControl w:val="0"/>
              <w:autoSpaceDE w:val="0"/>
              <w:autoSpaceDN w:val="0"/>
              <w:spacing w:line="240" w:lineRule="auto"/>
              <w:rPr>
                <w:rFonts w:ascii="Arial Narrow" w:eastAsia="Calibri" w:hAnsi="Arial Narrow"/>
                <w:szCs w:val="20"/>
              </w:rPr>
            </w:pPr>
            <w:r w:rsidRPr="005F4125">
              <w:rPr>
                <w:rFonts w:ascii="Arial Narrow" w:eastAsia="Calibri" w:hAnsi="Arial Narrow"/>
                <w:szCs w:val="20"/>
                <w:lang w:val="en-US"/>
              </w:rPr>
              <w:t>Field bindweed (European bindweed) </w:t>
            </w:r>
            <w:r w:rsidRPr="005F4125">
              <w:rPr>
                <w:rFonts w:ascii="Arial Narrow" w:eastAsia="Calibri" w:hAnsi="Arial Narrow"/>
                <w:i/>
                <w:iCs/>
                <w:szCs w:val="20"/>
                <w:lang w:val="en-US"/>
              </w:rPr>
              <w:t>(Convolvulus arvensis),</w:t>
            </w:r>
            <w:r w:rsidRPr="005F4125">
              <w:rPr>
                <w:rFonts w:ascii="Arial Narrow" w:eastAsia="Calibri" w:hAnsi="Arial Narrow"/>
                <w:szCs w:val="20"/>
                <w:lang w:val="en-US"/>
              </w:rPr>
              <w:t> </w:t>
            </w:r>
            <w:r w:rsidRPr="005F4125">
              <w:rPr>
                <w:rFonts w:ascii="Arial Narrow" w:eastAsia="Calibri" w:hAnsi="Arial Narrow"/>
                <w:szCs w:val="20"/>
              </w:rPr>
              <w:t> </w:t>
            </w:r>
          </w:p>
          <w:p w14:paraId="4A340865" w14:textId="77777777" w:rsidR="005F4125" w:rsidRPr="005F4125" w:rsidRDefault="005F4125" w:rsidP="005F4125">
            <w:pPr>
              <w:widowControl w:val="0"/>
              <w:autoSpaceDE w:val="0"/>
              <w:autoSpaceDN w:val="0"/>
              <w:spacing w:line="240" w:lineRule="auto"/>
              <w:rPr>
                <w:rFonts w:ascii="Arial Narrow" w:eastAsia="Calibri" w:hAnsi="Arial Narrow"/>
                <w:szCs w:val="20"/>
              </w:rPr>
            </w:pPr>
            <w:r w:rsidRPr="005F4125">
              <w:rPr>
                <w:rFonts w:ascii="Arial Narrow" w:eastAsia="Calibri" w:hAnsi="Arial Narrow"/>
                <w:szCs w:val="20"/>
                <w:lang w:val="en-US"/>
              </w:rPr>
              <w:t>Flax-leaf fleabane (</w:t>
            </w:r>
            <w:r w:rsidRPr="005F4125">
              <w:rPr>
                <w:rFonts w:ascii="Arial Narrow" w:eastAsia="Calibri" w:hAnsi="Arial Narrow"/>
                <w:i/>
                <w:iCs/>
                <w:szCs w:val="20"/>
                <w:lang w:val="en-US"/>
              </w:rPr>
              <w:t>Erigeron</w:t>
            </w:r>
            <w:r w:rsidRPr="005F4125">
              <w:rPr>
                <w:rFonts w:ascii="Calibri" w:eastAsia="Calibri" w:hAnsi="Calibri"/>
                <w:i/>
                <w:iCs/>
                <w:szCs w:val="20"/>
                <w:lang w:val="en-US"/>
              </w:rPr>
              <w:t> </w:t>
            </w:r>
            <w:proofErr w:type="spellStart"/>
            <w:r w:rsidRPr="005F4125">
              <w:rPr>
                <w:rFonts w:ascii="Arial Narrow" w:eastAsia="Calibri" w:hAnsi="Arial Narrow"/>
                <w:i/>
                <w:iCs/>
                <w:szCs w:val="20"/>
                <w:lang w:val="en-US"/>
              </w:rPr>
              <w:t>bonariensis</w:t>
            </w:r>
            <w:proofErr w:type="spellEnd"/>
            <w:r w:rsidRPr="005F4125">
              <w:rPr>
                <w:rFonts w:ascii="Arial Narrow" w:eastAsia="Calibri" w:hAnsi="Arial Narrow"/>
                <w:i/>
                <w:iCs/>
                <w:szCs w:val="20"/>
                <w:lang w:val="en-US"/>
              </w:rPr>
              <w:t>)</w:t>
            </w:r>
            <w:r w:rsidRPr="005F4125">
              <w:rPr>
                <w:rFonts w:ascii="Arial Narrow" w:eastAsia="Calibri" w:hAnsi="Arial Narrow"/>
                <w:szCs w:val="20"/>
                <w:lang w:val="en-US"/>
              </w:rPr>
              <w:t>, Paddy melon (</w:t>
            </w:r>
            <w:r w:rsidRPr="005F4125">
              <w:rPr>
                <w:rFonts w:ascii="Arial Narrow" w:eastAsia="Calibri" w:hAnsi="Arial Narrow"/>
                <w:i/>
                <w:iCs/>
                <w:szCs w:val="20"/>
                <w:lang w:val="en-US"/>
              </w:rPr>
              <w:t>Cucumis </w:t>
            </w:r>
            <w:proofErr w:type="spellStart"/>
            <w:r w:rsidRPr="005F4125">
              <w:rPr>
                <w:rFonts w:ascii="Arial Narrow" w:eastAsia="Calibri" w:hAnsi="Arial Narrow"/>
                <w:i/>
                <w:iCs/>
                <w:szCs w:val="20"/>
                <w:lang w:val="en-US"/>
              </w:rPr>
              <w:t>myriocarpus</w:t>
            </w:r>
            <w:proofErr w:type="spellEnd"/>
            <w:r w:rsidRPr="005F4125">
              <w:rPr>
                <w:rFonts w:ascii="Arial Narrow" w:eastAsia="Calibri" w:hAnsi="Arial Narrow"/>
                <w:szCs w:val="20"/>
                <w:lang w:val="en-US"/>
              </w:rPr>
              <w:t>),</w:t>
            </w:r>
            <w:r w:rsidRPr="005F4125">
              <w:rPr>
                <w:rFonts w:ascii="Arial Narrow" w:eastAsia="Calibri" w:hAnsi="Arial Narrow"/>
                <w:szCs w:val="20"/>
              </w:rPr>
              <w:t> </w:t>
            </w:r>
            <w:r w:rsidRPr="005F4125">
              <w:rPr>
                <w:rFonts w:ascii="Arial Narrow" w:eastAsia="Calibri" w:hAnsi="Arial Narrow"/>
                <w:szCs w:val="20"/>
                <w:lang w:val="en-US"/>
              </w:rPr>
              <w:t>Peach vine (</w:t>
            </w:r>
            <w:r w:rsidRPr="005F4125">
              <w:rPr>
                <w:rFonts w:ascii="Arial Narrow" w:eastAsia="Calibri" w:hAnsi="Arial Narrow"/>
                <w:i/>
                <w:iCs/>
                <w:szCs w:val="20"/>
                <w:lang w:val="en-US"/>
              </w:rPr>
              <w:t>Ipomoea </w:t>
            </w:r>
            <w:proofErr w:type="spellStart"/>
            <w:r w:rsidRPr="005F4125">
              <w:rPr>
                <w:rFonts w:ascii="Arial Narrow" w:eastAsia="Calibri" w:hAnsi="Arial Narrow"/>
                <w:i/>
                <w:iCs/>
                <w:szCs w:val="20"/>
                <w:lang w:val="en-US"/>
              </w:rPr>
              <w:t>lonchophylla</w:t>
            </w:r>
            <w:proofErr w:type="spellEnd"/>
            <w:r w:rsidRPr="005F4125">
              <w:rPr>
                <w:rFonts w:ascii="Arial Narrow" w:eastAsia="Calibri" w:hAnsi="Arial Narrow"/>
                <w:szCs w:val="20"/>
                <w:lang w:val="en-US"/>
              </w:rPr>
              <w:t>), </w:t>
            </w:r>
            <w:r w:rsidRPr="005F4125">
              <w:rPr>
                <w:rFonts w:ascii="Arial Narrow" w:eastAsia="Calibri" w:hAnsi="Arial Narrow"/>
                <w:szCs w:val="20"/>
              </w:rPr>
              <w:t> </w:t>
            </w:r>
          </w:p>
          <w:p w14:paraId="4932EC66" w14:textId="77777777" w:rsidR="005F4125" w:rsidRPr="005F4125" w:rsidRDefault="005F4125" w:rsidP="005F4125">
            <w:pPr>
              <w:widowControl w:val="0"/>
              <w:autoSpaceDE w:val="0"/>
              <w:autoSpaceDN w:val="0"/>
              <w:spacing w:line="240" w:lineRule="auto"/>
              <w:rPr>
                <w:rFonts w:ascii="Arial Narrow" w:eastAsia="Calibri" w:hAnsi="Arial Narrow"/>
                <w:szCs w:val="20"/>
              </w:rPr>
            </w:pPr>
            <w:r w:rsidRPr="005F4125">
              <w:rPr>
                <w:rFonts w:ascii="Arial Narrow" w:eastAsia="Calibri" w:hAnsi="Arial Narrow"/>
                <w:szCs w:val="20"/>
                <w:lang w:val="en-US"/>
              </w:rPr>
              <w:t>Red pigweed (</w:t>
            </w:r>
            <w:r w:rsidRPr="005F4125">
              <w:rPr>
                <w:rFonts w:ascii="Arial Narrow" w:eastAsia="Calibri" w:hAnsi="Arial Narrow"/>
                <w:i/>
                <w:iCs/>
                <w:szCs w:val="20"/>
                <w:lang w:val="en-US"/>
              </w:rPr>
              <w:t>Portulaca</w:t>
            </w:r>
            <w:r w:rsidRPr="005F4125">
              <w:rPr>
                <w:rFonts w:ascii="Arial Narrow" w:eastAsia="Calibri" w:hAnsi="Arial Narrow"/>
                <w:szCs w:val="20"/>
                <w:lang w:val="en-US"/>
              </w:rPr>
              <w:t> spp.),</w:t>
            </w:r>
            <w:r w:rsidRPr="005F4125">
              <w:rPr>
                <w:rFonts w:ascii="Arial Narrow" w:eastAsia="Calibri" w:hAnsi="Arial Narrow"/>
                <w:szCs w:val="20"/>
              </w:rPr>
              <w:t> </w:t>
            </w:r>
          </w:p>
          <w:p w14:paraId="41A3D980" w14:textId="77777777" w:rsidR="005F4125" w:rsidRPr="005F4125" w:rsidRDefault="005F4125" w:rsidP="005F4125">
            <w:pPr>
              <w:widowControl w:val="0"/>
              <w:autoSpaceDE w:val="0"/>
              <w:autoSpaceDN w:val="0"/>
              <w:spacing w:line="240" w:lineRule="auto"/>
              <w:rPr>
                <w:rFonts w:ascii="Arial Narrow" w:eastAsia="Calibri" w:hAnsi="Arial Narrow"/>
                <w:szCs w:val="20"/>
              </w:rPr>
            </w:pPr>
            <w:proofErr w:type="spellStart"/>
            <w:r w:rsidRPr="005F4125">
              <w:rPr>
                <w:rFonts w:ascii="Arial Narrow" w:eastAsia="Calibri" w:hAnsi="Arial Narrow"/>
                <w:szCs w:val="20"/>
                <w:lang w:val="en-US"/>
              </w:rPr>
              <w:t>Rhyncho</w:t>
            </w:r>
            <w:proofErr w:type="spellEnd"/>
            <w:r w:rsidRPr="005F4125">
              <w:rPr>
                <w:rFonts w:ascii="Arial Narrow" w:eastAsia="Calibri" w:hAnsi="Arial Narrow"/>
                <w:szCs w:val="20"/>
                <w:lang w:val="en-US"/>
              </w:rPr>
              <w:t> (</w:t>
            </w:r>
            <w:proofErr w:type="spellStart"/>
            <w:r w:rsidRPr="005F4125">
              <w:rPr>
                <w:rFonts w:ascii="Arial Narrow" w:eastAsia="Calibri" w:hAnsi="Arial Narrow"/>
                <w:szCs w:val="20"/>
                <w:lang w:val="en-US"/>
              </w:rPr>
              <w:t>Rhyncosia</w:t>
            </w:r>
            <w:proofErr w:type="spellEnd"/>
            <w:r w:rsidRPr="005F4125">
              <w:rPr>
                <w:rFonts w:ascii="Arial Narrow" w:eastAsia="Calibri" w:hAnsi="Arial Narrow"/>
                <w:szCs w:val="20"/>
                <w:lang w:val="en-US"/>
              </w:rPr>
              <w:t> </w:t>
            </w:r>
            <w:proofErr w:type="spellStart"/>
            <w:r w:rsidRPr="005F4125">
              <w:rPr>
                <w:rFonts w:ascii="Arial Narrow" w:eastAsia="Calibri" w:hAnsi="Arial Narrow"/>
                <w:szCs w:val="20"/>
                <w:lang w:val="en-US"/>
              </w:rPr>
              <w:t>sSpp</w:t>
            </w:r>
            <w:proofErr w:type="spellEnd"/>
            <w:r w:rsidRPr="005F4125">
              <w:rPr>
                <w:rFonts w:ascii="Arial Narrow" w:eastAsia="Calibri" w:hAnsi="Arial Narrow"/>
                <w:szCs w:val="20"/>
                <w:lang w:val="en-US"/>
              </w:rPr>
              <w:t>.), Sesbania pea (</w:t>
            </w:r>
            <w:r w:rsidRPr="005F4125">
              <w:rPr>
                <w:rFonts w:ascii="Arial Narrow" w:eastAsia="Calibri" w:hAnsi="Arial Narrow"/>
                <w:i/>
                <w:iCs/>
                <w:szCs w:val="20"/>
                <w:lang w:val="en-US"/>
              </w:rPr>
              <w:t>Sesbania</w:t>
            </w:r>
            <w:r w:rsidRPr="005F4125">
              <w:rPr>
                <w:rFonts w:ascii="Arial Narrow" w:eastAsia="Calibri" w:hAnsi="Arial Narrow"/>
                <w:szCs w:val="20"/>
                <w:lang w:val="en-US"/>
              </w:rPr>
              <w:t> spp</w:t>
            </w:r>
            <w:r w:rsidRPr="005F4125">
              <w:rPr>
                <w:rFonts w:ascii="Arial Narrow" w:eastAsia="Calibri" w:hAnsi="Arial Narrow"/>
                <w:i/>
                <w:iCs/>
                <w:szCs w:val="20"/>
                <w:lang w:val="en-US"/>
              </w:rPr>
              <w:t>.)</w:t>
            </w:r>
            <w:r w:rsidRPr="005F4125">
              <w:rPr>
                <w:rFonts w:ascii="Arial Narrow" w:eastAsia="Calibri" w:hAnsi="Arial Narrow"/>
                <w:szCs w:val="20"/>
                <w:lang w:val="en-US"/>
              </w:rPr>
              <w:t>,</w:t>
            </w:r>
            <w:r w:rsidRPr="005F4125">
              <w:rPr>
                <w:rFonts w:ascii="Arial Narrow" w:eastAsia="Calibri" w:hAnsi="Arial Narrow"/>
                <w:szCs w:val="20"/>
              </w:rPr>
              <w:t> </w:t>
            </w:r>
          </w:p>
          <w:p w14:paraId="45DBD22D" w14:textId="77777777" w:rsidR="005F4125" w:rsidRPr="005F4125" w:rsidRDefault="005F4125" w:rsidP="005F4125">
            <w:pPr>
              <w:widowControl w:val="0"/>
              <w:autoSpaceDE w:val="0"/>
              <w:autoSpaceDN w:val="0"/>
              <w:spacing w:line="240" w:lineRule="auto"/>
              <w:rPr>
                <w:rFonts w:ascii="Arial Narrow" w:eastAsia="Calibri" w:hAnsi="Arial Narrow"/>
                <w:szCs w:val="20"/>
              </w:rPr>
            </w:pPr>
            <w:proofErr w:type="spellStart"/>
            <w:r w:rsidRPr="005F4125">
              <w:rPr>
                <w:rFonts w:ascii="Arial Narrow" w:eastAsia="Calibri" w:hAnsi="Arial Narrow"/>
                <w:szCs w:val="20"/>
                <w:lang w:val="en-US"/>
              </w:rPr>
              <w:t>Sowthistle</w:t>
            </w:r>
            <w:proofErr w:type="spellEnd"/>
            <w:r w:rsidRPr="005F4125">
              <w:rPr>
                <w:rFonts w:ascii="Arial Narrow" w:eastAsia="Calibri" w:hAnsi="Arial Narrow"/>
                <w:szCs w:val="20"/>
                <w:lang w:val="en-US"/>
              </w:rPr>
              <w:t> (Milk thistle) (</w:t>
            </w:r>
            <w:r w:rsidRPr="005F4125">
              <w:rPr>
                <w:rFonts w:ascii="Arial Narrow" w:eastAsia="Calibri" w:hAnsi="Arial Narrow"/>
                <w:i/>
                <w:iCs/>
                <w:szCs w:val="20"/>
                <w:lang w:val="en-US"/>
              </w:rPr>
              <w:t>Sonchus oleraceus</w:t>
            </w:r>
            <w:r w:rsidRPr="005F4125">
              <w:rPr>
                <w:rFonts w:ascii="Arial Narrow" w:eastAsia="Calibri" w:hAnsi="Arial Narrow"/>
                <w:szCs w:val="20"/>
                <w:lang w:val="en-US"/>
              </w:rPr>
              <w:t>),</w:t>
            </w:r>
            <w:r w:rsidRPr="005F4125">
              <w:rPr>
                <w:rFonts w:ascii="Arial Narrow" w:eastAsia="Calibri" w:hAnsi="Arial Narrow"/>
                <w:szCs w:val="20"/>
              </w:rPr>
              <w:t> </w:t>
            </w:r>
          </w:p>
          <w:p w14:paraId="1D1AD78D" w14:textId="77777777" w:rsidR="005F4125" w:rsidRPr="005F4125" w:rsidRDefault="005F4125" w:rsidP="005F4125">
            <w:pPr>
              <w:widowControl w:val="0"/>
              <w:autoSpaceDE w:val="0"/>
              <w:autoSpaceDN w:val="0"/>
              <w:spacing w:line="240" w:lineRule="auto"/>
              <w:rPr>
                <w:rFonts w:ascii="Arial Narrow" w:eastAsia="Calibri" w:hAnsi="Arial Narrow"/>
                <w:szCs w:val="20"/>
              </w:rPr>
            </w:pPr>
            <w:r w:rsidRPr="005F4125">
              <w:rPr>
                <w:rFonts w:ascii="Arial Narrow" w:eastAsia="Calibri" w:hAnsi="Arial Narrow"/>
                <w:szCs w:val="20"/>
                <w:lang w:val="en-US"/>
              </w:rPr>
              <w:t>Volunteer cotton (</w:t>
            </w:r>
            <w:r w:rsidRPr="005F4125">
              <w:rPr>
                <w:rFonts w:ascii="Arial Narrow" w:eastAsia="Calibri" w:hAnsi="Arial Narrow"/>
                <w:i/>
                <w:iCs/>
                <w:szCs w:val="20"/>
                <w:lang w:val="en-US"/>
              </w:rPr>
              <w:t>Gossypium hirsutum</w:t>
            </w:r>
            <w:r w:rsidRPr="005F4125">
              <w:rPr>
                <w:rFonts w:ascii="Arial Narrow" w:eastAsia="Calibri" w:hAnsi="Arial Narrow"/>
                <w:szCs w:val="20"/>
                <w:lang w:val="en-US"/>
              </w:rPr>
              <w:t>) (other than glufosinate tolerant cotton),</w:t>
            </w:r>
            <w:r w:rsidRPr="005F4125">
              <w:rPr>
                <w:rFonts w:ascii="Arial Narrow" w:eastAsia="Calibri" w:hAnsi="Arial Narrow"/>
                <w:szCs w:val="20"/>
              </w:rPr>
              <w:t> </w:t>
            </w:r>
          </w:p>
          <w:p w14:paraId="29CBEF7A" w14:textId="77777777" w:rsidR="005F4125" w:rsidRPr="005F4125" w:rsidRDefault="005F4125" w:rsidP="005F4125">
            <w:pPr>
              <w:widowControl w:val="0"/>
              <w:autoSpaceDE w:val="0"/>
              <w:autoSpaceDN w:val="0"/>
              <w:spacing w:line="240" w:lineRule="auto"/>
              <w:rPr>
                <w:rFonts w:ascii="Arial Narrow" w:eastAsia="Calibri" w:hAnsi="Arial Narrow"/>
                <w:szCs w:val="20"/>
              </w:rPr>
            </w:pPr>
            <w:r w:rsidRPr="005F4125">
              <w:rPr>
                <w:rFonts w:ascii="Arial Narrow" w:eastAsia="Calibri" w:hAnsi="Arial Narrow"/>
                <w:szCs w:val="20"/>
                <w:lang w:val="en-US"/>
              </w:rPr>
              <w:t>Yellow vine (</w:t>
            </w:r>
            <w:r w:rsidRPr="005F4125">
              <w:rPr>
                <w:rFonts w:ascii="Arial Narrow" w:eastAsia="Calibri" w:hAnsi="Arial Narrow"/>
                <w:i/>
                <w:iCs/>
                <w:szCs w:val="20"/>
                <w:lang w:val="en-US"/>
              </w:rPr>
              <w:t>Tribulus </w:t>
            </w:r>
            <w:proofErr w:type="spellStart"/>
            <w:r w:rsidRPr="005F4125">
              <w:rPr>
                <w:rFonts w:ascii="Arial Narrow" w:eastAsia="Calibri" w:hAnsi="Arial Narrow"/>
                <w:i/>
                <w:iCs/>
                <w:szCs w:val="20"/>
                <w:lang w:val="en-US"/>
              </w:rPr>
              <w:t>micrococcusterrestris</w:t>
            </w:r>
            <w:proofErr w:type="spellEnd"/>
            <w:r w:rsidRPr="005F4125">
              <w:rPr>
                <w:rFonts w:ascii="Arial Narrow" w:eastAsia="Calibri" w:hAnsi="Arial Narrow"/>
                <w:szCs w:val="20"/>
                <w:lang w:val="en-US"/>
              </w:rPr>
              <w:t>) Suppression of: Chinese lantern (Wild gooseberry) (</w:t>
            </w:r>
            <w:r w:rsidRPr="005F4125">
              <w:rPr>
                <w:rFonts w:ascii="Arial Narrow" w:eastAsia="Calibri" w:hAnsi="Arial Narrow"/>
                <w:i/>
                <w:iCs/>
                <w:szCs w:val="20"/>
                <w:lang w:val="en-US"/>
              </w:rPr>
              <w:t>Physalis </w:t>
            </w:r>
            <w:proofErr w:type="gramStart"/>
            <w:r w:rsidRPr="005F4125">
              <w:rPr>
                <w:rFonts w:ascii="Arial Narrow" w:eastAsia="Calibri" w:hAnsi="Arial Narrow"/>
                <w:i/>
                <w:iCs/>
                <w:szCs w:val="20"/>
                <w:lang w:val="en-US"/>
              </w:rPr>
              <w:t>minima</w:t>
            </w:r>
            <w:r w:rsidRPr="005F4125">
              <w:rPr>
                <w:rFonts w:ascii="Arial Narrow" w:eastAsia="Calibri" w:hAnsi="Arial Narrow"/>
                <w:szCs w:val="20"/>
                <w:lang w:val="en-US"/>
              </w:rPr>
              <w:t> )</w:t>
            </w:r>
            <w:proofErr w:type="gramEnd"/>
            <w:r w:rsidRPr="005F4125">
              <w:rPr>
                <w:rFonts w:ascii="Arial Narrow" w:eastAsia="Calibri" w:hAnsi="Arial Narrow"/>
                <w:szCs w:val="20"/>
                <w:lang w:val="en-US"/>
              </w:rPr>
              <w:t> ,</w:t>
            </w:r>
            <w:r w:rsidRPr="005F4125">
              <w:rPr>
                <w:rFonts w:ascii="Arial Narrow" w:eastAsia="Calibri" w:hAnsi="Arial Narrow"/>
                <w:szCs w:val="20"/>
              </w:rPr>
              <w:t> </w:t>
            </w:r>
          </w:p>
          <w:p w14:paraId="0FAED817" w14:textId="77777777" w:rsidR="005F4125" w:rsidRPr="005F4125" w:rsidRDefault="005F4125" w:rsidP="005F4125">
            <w:pPr>
              <w:widowControl w:val="0"/>
              <w:autoSpaceDE w:val="0"/>
              <w:autoSpaceDN w:val="0"/>
              <w:spacing w:line="240" w:lineRule="auto"/>
              <w:rPr>
                <w:rFonts w:ascii="Arial Narrow" w:eastAsia="Calibri" w:hAnsi="Arial Narrow"/>
                <w:szCs w:val="20"/>
              </w:rPr>
            </w:pPr>
            <w:proofErr w:type="spellStart"/>
            <w:r w:rsidRPr="005F4125">
              <w:rPr>
                <w:rFonts w:ascii="Arial Narrow" w:eastAsia="Calibri" w:hAnsi="Arial Narrow"/>
                <w:szCs w:val="20"/>
                <w:lang w:val="en-US"/>
              </w:rPr>
              <w:t>Noogoora</w:t>
            </w:r>
            <w:proofErr w:type="spellEnd"/>
            <w:r w:rsidRPr="005F4125">
              <w:rPr>
                <w:rFonts w:ascii="Arial Narrow" w:eastAsia="Calibri" w:hAnsi="Arial Narrow"/>
                <w:szCs w:val="20"/>
                <w:lang w:val="en-US"/>
              </w:rPr>
              <w:t> burr complex </w:t>
            </w:r>
            <w:r w:rsidRPr="005F4125">
              <w:rPr>
                <w:rFonts w:ascii="Arial Narrow" w:eastAsia="Calibri" w:hAnsi="Arial Narrow"/>
                <w:i/>
                <w:iCs/>
                <w:szCs w:val="20"/>
                <w:lang w:val="en-US"/>
              </w:rPr>
              <w:t>(Xanthium </w:t>
            </w:r>
            <w:r w:rsidRPr="005F4125">
              <w:rPr>
                <w:rFonts w:ascii="Arial Narrow" w:eastAsia="Calibri" w:hAnsi="Arial Narrow"/>
                <w:szCs w:val="20"/>
                <w:lang w:val="en-US"/>
              </w:rPr>
              <w:t>spp</w:t>
            </w:r>
            <w:r w:rsidRPr="005F4125">
              <w:rPr>
                <w:rFonts w:ascii="Arial Narrow" w:eastAsia="Calibri" w:hAnsi="Arial Narrow"/>
                <w:i/>
                <w:iCs/>
                <w:szCs w:val="20"/>
                <w:lang w:val="en-US"/>
              </w:rPr>
              <w:t>.)</w:t>
            </w:r>
            <w:r w:rsidRPr="005F4125">
              <w:rPr>
                <w:rFonts w:ascii="Arial Narrow" w:eastAsia="Calibri" w:hAnsi="Arial Narrow"/>
                <w:szCs w:val="20"/>
              </w:rPr>
              <w:t> </w:t>
            </w:r>
          </w:p>
          <w:p w14:paraId="41A4A9BF" w14:textId="77777777" w:rsidR="005F4125" w:rsidRPr="005F4125" w:rsidRDefault="005F4125" w:rsidP="005F4125">
            <w:pPr>
              <w:widowControl w:val="0"/>
              <w:autoSpaceDE w:val="0"/>
              <w:autoSpaceDN w:val="0"/>
              <w:spacing w:line="240" w:lineRule="auto"/>
              <w:rPr>
                <w:rFonts w:ascii="Arial Narrow" w:eastAsia="Calibri" w:hAnsi="Arial Narrow"/>
                <w:szCs w:val="20"/>
                <w:lang w:val="en-US"/>
              </w:rPr>
            </w:pPr>
          </w:p>
        </w:tc>
        <w:tc>
          <w:tcPr>
            <w:tcW w:w="1134" w:type="dxa"/>
            <w:tcBorders>
              <w:top w:val="single" w:sz="6" w:space="0" w:color="000000"/>
              <w:left w:val="single" w:sz="4" w:space="0" w:color="000000"/>
              <w:bottom w:val="single" w:sz="4" w:space="0" w:color="000000"/>
              <w:right w:val="single" w:sz="4" w:space="0" w:color="000000"/>
            </w:tcBorders>
            <w:hideMark/>
          </w:tcPr>
          <w:p w14:paraId="6510D17C" w14:textId="77777777" w:rsidR="005F4125" w:rsidRPr="005F4125" w:rsidRDefault="005F4125" w:rsidP="005F4125">
            <w:pPr>
              <w:widowControl w:val="0"/>
              <w:autoSpaceDE w:val="0"/>
              <w:autoSpaceDN w:val="0"/>
              <w:spacing w:line="229" w:lineRule="exact"/>
              <w:rPr>
                <w:rFonts w:ascii="Arial Narrow" w:eastAsia="Arial" w:cs="Arial"/>
                <w:szCs w:val="22"/>
                <w:lang w:val="en-US"/>
              </w:rPr>
            </w:pPr>
            <w:r w:rsidRPr="005F4125">
              <w:rPr>
                <w:rFonts w:ascii="Arial Narrow" w:eastAsia="Arial" w:cs="Arial"/>
                <w:szCs w:val="22"/>
                <w:lang w:val="en-US"/>
              </w:rPr>
              <w:t>2-6</w:t>
            </w:r>
            <w:r w:rsidRPr="005F4125">
              <w:rPr>
                <w:rFonts w:ascii="Arial Narrow" w:eastAsia="Arial" w:cs="Arial"/>
                <w:spacing w:val="-4"/>
                <w:szCs w:val="22"/>
                <w:lang w:val="en-US"/>
              </w:rPr>
              <w:t xml:space="preserve"> </w:t>
            </w:r>
            <w:proofErr w:type="gramStart"/>
            <w:r w:rsidRPr="005F4125">
              <w:rPr>
                <w:rFonts w:ascii="Arial Narrow" w:eastAsia="Arial" w:cs="Arial"/>
                <w:spacing w:val="-4"/>
                <w:szCs w:val="22"/>
                <w:lang w:val="en-US"/>
              </w:rPr>
              <w:t>leaf</w:t>
            </w:r>
            <w:proofErr w:type="gramEnd"/>
          </w:p>
          <w:p w14:paraId="51417EBA" w14:textId="77777777" w:rsidR="005F4125" w:rsidRPr="005F4125" w:rsidRDefault="005F4125" w:rsidP="005F4125">
            <w:pPr>
              <w:widowControl w:val="0"/>
              <w:autoSpaceDE w:val="0"/>
              <w:autoSpaceDN w:val="0"/>
              <w:spacing w:before="229" w:line="240" w:lineRule="auto"/>
              <w:ind w:right="295"/>
              <w:rPr>
                <w:rFonts w:ascii="Arial Narrow" w:eastAsia="Arial" w:cs="Arial"/>
                <w:szCs w:val="20"/>
                <w:lang w:val="en-US"/>
              </w:rPr>
            </w:pPr>
            <w:r w:rsidRPr="005F4125">
              <w:rPr>
                <w:rFonts w:ascii="Arial Narrow" w:eastAsia="Arial" w:cs="Arial"/>
                <w:szCs w:val="20"/>
                <w:lang w:val="en-US"/>
              </w:rPr>
              <w:t>Grass</w:t>
            </w:r>
            <w:r w:rsidRPr="005F4125">
              <w:rPr>
                <w:rFonts w:ascii="Arial Narrow" w:eastAsia="Arial" w:cs="Arial"/>
                <w:spacing w:val="-12"/>
                <w:szCs w:val="20"/>
                <w:lang w:val="en-US"/>
              </w:rPr>
              <w:t xml:space="preserve"> </w:t>
            </w:r>
            <w:r w:rsidRPr="005F4125">
              <w:rPr>
                <w:rFonts w:ascii="Arial Narrow" w:eastAsia="Arial" w:cs="Arial"/>
                <w:szCs w:val="20"/>
                <w:lang w:val="en-US"/>
              </w:rPr>
              <w:t xml:space="preserve">weeds: </w:t>
            </w:r>
            <w:r w:rsidRPr="005F4125">
              <w:rPr>
                <w:rFonts w:ascii="Arial Narrow" w:eastAsia="Arial" w:cs="Arial"/>
                <w:spacing w:val="-2"/>
                <w:szCs w:val="20"/>
                <w:lang w:val="en-US"/>
              </w:rPr>
              <w:t>pre-tillering</w:t>
            </w:r>
          </w:p>
        </w:tc>
        <w:tc>
          <w:tcPr>
            <w:tcW w:w="1134" w:type="dxa"/>
            <w:tcBorders>
              <w:top w:val="single" w:sz="6" w:space="0" w:color="000000"/>
              <w:left w:val="single" w:sz="4" w:space="0" w:color="000000"/>
              <w:bottom w:val="single" w:sz="4" w:space="0" w:color="000000"/>
              <w:right w:val="single" w:sz="4" w:space="0" w:color="000000"/>
            </w:tcBorders>
            <w:hideMark/>
          </w:tcPr>
          <w:p w14:paraId="58A78900" w14:textId="77777777" w:rsidR="005F4125" w:rsidRPr="005F4125" w:rsidRDefault="005F4125" w:rsidP="005F4125">
            <w:pPr>
              <w:widowControl w:val="0"/>
              <w:autoSpaceDE w:val="0"/>
              <w:autoSpaceDN w:val="0"/>
              <w:spacing w:line="240" w:lineRule="auto"/>
              <w:ind w:right="196"/>
              <w:rPr>
                <w:rFonts w:ascii="Arial Narrow" w:eastAsia="Arial" w:cs="Arial"/>
                <w:szCs w:val="22"/>
                <w:lang w:val="en-US"/>
              </w:rPr>
            </w:pPr>
            <w:r w:rsidRPr="005F4125">
              <w:rPr>
                <w:rFonts w:ascii="Arial Narrow" w:eastAsia="Arial" w:cs="Arial"/>
                <w:szCs w:val="22"/>
                <w:lang w:val="en-US"/>
              </w:rPr>
              <w:t>2</w:t>
            </w:r>
            <w:r w:rsidRPr="005F4125">
              <w:rPr>
                <w:rFonts w:ascii="Arial Narrow" w:eastAsia="Arial" w:cs="Arial"/>
                <w:spacing w:val="-12"/>
                <w:szCs w:val="22"/>
                <w:lang w:val="en-US"/>
              </w:rPr>
              <w:t xml:space="preserve"> </w:t>
            </w:r>
            <w:r w:rsidRPr="005F4125">
              <w:rPr>
                <w:rFonts w:ascii="Arial Narrow" w:eastAsia="Arial" w:cs="Arial"/>
                <w:szCs w:val="22"/>
                <w:lang w:val="en-US"/>
              </w:rPr>
              <w:t>L/</w:t>
            </w:r>
            <w:r w:rsidRPr="005F4125">
              <w:rPr>
                <w:rFonts w:ascii="Arial Narrow" w:eastAsia="Arial" w:cs="Arial"/>
                <w:spacing w:val="-11"/>
                <w:szCs w:val="22"/>
                <w:lang w:val="en-US"/>
              </w:rPr>
              <w:t xml:space="preserve"> </w:t>
            </w:r>
            <w:r w:rsidRPr="005F4125">
              <w:rPr>
                <w:rFonts w:ascii="Arial Narrow" w:eastAsia="Arial" w:cs="Arial"/>
                <w:szCs w:val="22"/>
                <w:lang w:val="en-US"/>
              </w:rPr>
              <w:t>ha</w:t>
            </w:r>
            <w:r w:rsidRPr="005F4125">
              <w:rPr>
                <w:rFonts w:ascii="Arial Narrow" w:eastAsia="Arial" w:cs="Arial"/>
                <w:spacing w:val="-12"/>
                <w:szCs w:val="22"/>
                <w:lang w:val="en-US"/>
              </w:rPr>
              <w:t xml:space="preserve"> </w:t>
            </w:r>
            <w:r w:rsidRPr="005F4125">
              <w:rPr>
                <w:rFonts w:ascii="Arial Narrow" w:eastAsia="Arial" w:cs="Arial"/>
                <w:szCs w:val="22"/>
                <w:lang w:val="en-US"/>
              </w:rPr>
              <w:t xml:space="preserve">in </w:t>
            </w:r>
            <w:r w:rsidRPr="005F4125">
              <w:rPr>
                <w:rFonts w:ascii="Arial Narrow" w:eastAsia="Arial" w:cs="Arial"/>
                <w:spacing w:val="-10"/>
                <w:szCs w:val="22"/>
                <w:lang w:val="en-US"/>
              </w:rPr>
              <w:t>a</w:t>
            </w:r>
            <w:r w:rsidRPr="005F4125">
              <w:rPr>
                <w:rFonts w:ascii="Arial Narrow" w:eastAsia="Arial" w:cs="Arial"/>
                <w:spacing w:val="-2"/>
                <w:szCs w:val="22"/>
                <w:lang w:val="en-US"/>
              </w:rPr>
              <w:t xml:space="preserve"> minimum </w:t>
            </w:r>
            <w:r w:rsidRPr="005F4125">
              <w:rPr>
                <w:rFonts w:ascii="Arial Narrow" w:eastAsia="Arial" w:cs="Arial"/>
                <w:szCs w:val="22"/>
                <w:lang w:val="en-US"/>
              </w:rPr>
              <w:t xml:space="preserve">of 100 L </w:t>
            </w:r>
            <w:r w:rsidRPr="005F4125">
              <w:rPr>
                <w:rFonts w:ascii="Arial Narrow" w:eastAsia="Arial" w:cs="Arial"/>
                <w:spacing w:val="-2"/>
                <w:szCs w:val="22"/>
                <w:lang w:val="en-US"/>
              </w:rPr>
              <w:t>water</w:t>
            </w:r>
          </w:p>
        </w:tc>
        <w:tc>
          <w:tcPr>
            <w:tcW w:w="3260" w:type="dxa"/>
            <w:tcBorders>
              <w:top w:val="single" w:sz="6" w:space="0" w:color="000000"/>
              <w:left w:val="single" w:sz="4" w:space="0" w:color="000000"/>
              <w:bottom w:val="single" w:sz="4" w:space="0" w:color="000000"/>
              <w:right w:val="single" w:sz="4" w:space="0" w:color="000000"/>
            </w:tcBorders>
          </w:tcPr>
          <w:p w14:paraId="2E3FA044" w14:textId="77777777" w:rsidR="005F4125" w:rsidRPr="005F4125" w:rsidRDefault="005F4125" w:rsidP="005F4125">
            <w:pPr>
              <w:widowControl w:val="0"/>
              <w:autoSpaceDE w:val="0"/>
              <w:autoSpaceDN w:val="0"/>
              <w:spacing w:line="240" w:lineRule="auto"/>
              <w:rPr>
                <w:rFonts w:ascii="Arial Narrow" w:eastAsia="Arial" w:cs="Arial"/>
                <w:szCs w:val="22"/>
                <w:lang w:val="en-US"/>
              </w:rPr>
            </w:pPr>
            <w:r w:rsidRPr="005F4125">
              <w:rPr>
                <w:rFonts w:ascii="Arial Narrow" w:eastAsia="Arial" w:cs="Arial"/>
                <w:szCs w:val="22"/>
                <w:lang w:val="en-US"/>
              </w:rPr>
              <w:t>Apply</w:t>
            </w:r>
            <w:r w:rsidRPr="005F4125">
              <w:rPr>
                <w:rFonts w:ascii="Arial Narrow" w:eastAsia="Arial" w:cs="Arial"/>
                <w:spacing w:val="-8"/>
                <w:szCs w:val="22"/>
                <w:lang w:val="en-US"/>
              </w:rPr>
              <w:t xml:space="preserve"> </w:t>
            </w:r>
            <w:r w:rsidRPr="005F4125">
              <w:rPr>
                <w:rFonts w:ascii="Arial Narrow" w:eastAsia="Arial" w:cs="Arial"/>
                <w:szCs w:val="22"/>
                <w:lang w:val="en-US"/>
              </w:rPr>
              <w:t>to</w:t>
            </w:r>
            <w:r w:rsidRPr="005F4125">
              <w:rPr>
                <w:rFonts w:ascii="Arial Narrow" w:eastAsia="Arial" w:cs="Arial"/>
                <w:spacing w:val="-8"/>
                <w:szCs w:val="22"/>
                <w:lang w:val="en-US"/>
              </w:rPr>
              <w:t xml:space="preserve"> </w:t>
            </w:r>
            <w:r w:rsidRPr="005F4125">
              <w:rPr>
                <w:rFonts w:ascii="Arial Narrow" w:eastAsia="Arial" w:cs="Arial"/>
                <w:szCs w:val="22"/>
                <w:lang w:val="en-US"/>
              </w:rPr>
              <w:t>actively</w:t>
            </w:r>
            <w:r w:rsidRPr="005F4125">
              <w:rPr>
                <w:rFonts w:ascii="Arial Narrow" w:eastAsia="Arial" w:cs="Arial"/>
                <w:spacing w:val="-8"/>
                <w:szCs w:val="22"/>
                <w:lang w:val="en-US"/>
              </w:rPr>
              <w:t xml:space="preserve"> </w:t>
            </w:r>
            <w:r w:rsidRPr="005F4125">
              <w:rPr>
                <w:rFonts w:ascii="Arial Narrow" w:eastAsia="Arial" w:cs="Arial"/>
                <w:szCs w:val="22"/>
                <w:lang w:val="en-US"/>
              </w:rPr>
              <w:t>growing</w:t>
            </w:r>
            <w:r w:rsidRPr="005F4125">
              <w:rPr>
                <w:rFonts w:ascii="Arial Narrow" w:eastAsia="Arial" w:cs="Arial"/>
                <w:spacing w:val="-7"/>
                <w:szCs w:val="22"/>
                <w:lang w:val="en-US"/>
              </w:rPr>
              <w:t xml:space="preserve"> </w:t>
            </w:r>
            <w:r w:rsidRPr="005F4125">
              <w:rPr>
                <w:rFonts w:ascii="Arial Narrow" w:eastAsia="Arial" w:cs="Arial"/>
                <w:szCs w:val="22"/>
                <w:lang w:val="en-US"/>
              </w:rPr>
              <w:t>weeds.</w:t>
            </w:r>
            <w:r w:rsidRPr="005F4125">
              <w:rPr>
                <w:rFonts w:ascii="Arial Narrow" w:eastAsia="Arial" w:cs="Arial"/>
                <w:spacing w:val="33"/>
                <w:szCs w:val="22"/>
                <w:lang w:val="en-US"/>
              </w:rPr>
              <w:t xml:space="preserve"> </w:t>
            </w:r>
            <w:r w:rsidRPr="005F4125">
              <w:rPr>
                <w:rFonts w:ascii="Arial Narrow" w:eastAsia="Arial" w:cs="Arial"/>
                <w:szCs w:val="22"/>
                <w:lang w:val="en-US"/>
              </w:rPr>
              <w:t>Good coverage is essential.</w:t>
            </w:r>
            <w:r w:rsidRPr="005F4125">
              <w:rPr>
                <w:rFonts w:ascii="Arial Narrow" w:eastAsia="Arial" w:cs="Arial"/>
                <w:spacing w:val="40"/>
                <w:szCs w:val="22"/>
                <w:lang w:val="en-US"/>
              </w:rPr>
              <w:t xml:space="preserve"> </w:t>
            </w:r>
            <w:r w:rsidRPr="005F4125">
              <w:rPr>
                <w:rFonts w:ascii="Arial Narrow" w:eastAsia="Arial" w:cs="Arial"/>
                <w:szCs w:val="22"/>
                <w:lang w:val="en-US"/>
              </w:rPr>
              <w:t>Refer</w:t>
            </w:r>
          </w:p>
          <w:p w14:paraId="59F40D52" w14:textId="77777777" w:rsidR="005F4125" w:rsidRPr="005F4125" w:rsidRDefault="005F4125" w:rsidP="005F4125">
            <w:pPr>
              <w:widowControl w:val="0"/>
              <w:autoSpaceDE w:val="0"/>
              <w:autoSpaceDN w:val="0"/>
              <w:spacing w:line="229" w:lineRule="exact"/>
              <w:rPr>
                <w:rFonts w:ascii="Arial Narrow" w:eastAsia="Arial" w:hAnsi="Arial Narrow" w:cs="Arial"/>
                <w:szCs w:val="22"/>
                <w:lang w:val="en-US"/>
              </w:rPr>
            </w:pPr>
            <w:r w:rsidRPr="005F4125">
              <w:rPr>
                <w:rFonts w:ascii="Arial Narrow" w:eastAsia="Arial" w:hAnsi="Arial Narrow" w:cs="Arial"/>
                <w:szCs w:val="22"/>
                <w:lang w:val="en-US"/>
              </w:rPr>
              <w:t>‘</w:t>
            </w:r>
            <w:r w:rsidRPr="005F4125">
              <w:rPr>
                <w:rFonts w:ascii="Arial Narrow" w:eastAsia="Arial" w:hAnsi="Arial Narrow" w:cs="Arial"/>
                <w:b/>
                <w:szCs w:val="22"/>
                <w:lang w:val="en-US"/>
              </w:rPr>
              <w:t>Application’</w:t>
            </w:r>
            <w:r w:rsidRPr="005F4125">
              <w:rPr>
                <w:rFonts w:ascii="Arial Narrow" w:eastAsia="Arial" w:hAnsi="Arial Narrow" w:cs="Arial"/>
                <w:b/>
                <w:spacing w:val="-8"/>
                <w:szCs w:val="22"/>
                <w:lang w:val="en-US"/>
              </w:rPr>
              <w:t xml:space="preserve"> </w:t>
            </w:r>
            <w:r w:rsidRPr="005F4125">
              <w:rPr>
                <w:rFonts w:ascii="Arial Narrow" w:eastAsia="Arial" w:hAnsi="Arial Narrow" w:cs="Arial"/>
                <w:szCs w:val="22"/>
                <w:lang w:val="en-US"/>
              </w:rPr>
              <w:t>section</w:t>
            </w:r>
            <w:r w:rsidRPr="005F4125">
              <w:rPr>
                <w:rFonts w:ascii="Arial Narrow" w:eastAsia="Arial" w:hAnsi="Arial Narrow" w:cs="Arial"/>
                <w:spacing w:val="-8"/>
                <w:szCs w:val="22"/>
                <w:lang w:val="en-US"/>
              </w:rPr>
              <w:t xml:space="preserve"> </w:t>
            </w:r>
            <w:r w:rsidRPr="005F4125">
              <w:rPr>
                <w:rFonts w:ascii="Arial Narrow" w:eastAsia="Arial" w:hAnsi="Arial Narrow" w:cs="Arial"/>
                <w:szCs w:val="22"/>
                <w:lang w:val="en-US"/>
              </w:rPr>
              <w:t>for</w:t>
            </w:r>
            <w:r w:rsidRPr="005F4125">
              <w:rPr>
                <w:rFonts w:ascii="Arial Narrow" w:eastAsia="Arial" w:hAnsi="Arial Narrow" w:cs="Arial"/>
                <w:spacing w:val="-8"/>
                <w:szCs w:val="22"/>
                <w:lang w:val="en-US"/>
              </w:rPr>
              <w:t xml:space="preserve"> </w:t>
            </w:r>
            <w:r w:rsidRPr="005F4125">
              <w:rPr>
                <w:rFonts w:ascii="Arial Narrow" w:eastAsia="Arial" w:hAnsi="Arial Narrow" w:cs="Arial"/>
                <w:spacing w:val="-2"/>
                <w:szCs w:val="22"/>
                <w:lang w:val="en-US"/>
              </w:rPr>
              <w:t>details.</w:t>
            </w:r>
          </w:p>
          <w:p w14:paraId="02AFDA9C" w14:textId="77777777" w:rsidR="005F4125" w:rsidRPr="005F4125" w:rsidRDefault="005F4125" w:rsidP="005F4125">
            <w:pPr>
              <w:widowControl w:val="0"/>
              <w:autoSpaceDE w:val="0"/>
              <w:autoSpaceDN w:val="0"/>
              <w:spacing w:before="1" w:line="240" w:lineRule="auto"/>
              <w:rPr>
                <w:rFonts w:ascii="Arial Narrow" w:eastAsia="Arial" w:cs="Arial"/>
                <w:b/>
                <w:szCs w:val="22"/>
                <w:lang w:val="en-US"/>
              </w:rPr>
            </w:pPr>
          </w:p>
          <w:p w14:paraId="2F6241A7" w14:textId="77777777" w:rsidR="005F4125" w:rsidRPr="005F4125" w:rsidRDefault="005F4125" w:rsidP="005F4125">
            <w:pPr>
              <w:widowControl w:val="0"/>
              <w:autoSpaceDE w:val="0"/>
              <w:autoSpaceDN w:val="0"/>
              <w:spacing w:before="1" w:line="240" w:lineRule="auto"/>
              <w:ind w:right="151"/>
              <w:rPr>
                <w:rFonts w:ascii="Arial Narrow" w:eastAsia="Arial" w:cs="Arial"/>
                <w:szCs w:val="22"/>
                <w:lang w:val="en-US"/>
              </w:rPr>
            </w:pPr>
            <w:r w:rsidRPr="005F4125">
              <w:rPr>
                <w:rFonts w:ascii="Arial Narrow" w:eastAsia="Arial" w:cs="Arial"/>
                <w:b/>
                <w:szCs w:val="22"/>
                <w:lang w:val="en-US"/>
              </w:rPr>
              <w:t>DO</w:t>
            </w:r>
            <w:r w:rsidRPr="005F4125">
              <w:rPr>
                <w:rFonts w:ascii="Arial Narrow" w:eastAsia="Arial" w:cs="Arial"/>
                <w:b/>
                <w:spacing w:val="-9"/>
                <w:szCs w:val="22"/>
                <w:lang w:val="en-US"/>
              </w:rPr>
              <w:t xml:space="preserve"> </w:t>
            </w:r>
            <w:r w:rsidRPr="005F4125">
              <w:rPr>
                <w:rFonts w:ascii="Arial Narrow" w:eastAsia="Arial" w:cs="Arial"/>
                <w:b/>
                <w:szCs w:val="22"/>
                <w:lang w:val="en-US"/>
              </w:rPr>
              <w:t>NOT</w:t>
            </w:r>
            <w:r w:rsidRPr="005F4125">
              <w:rPr>
                <w:rFonts w:ascii="Arial Narrow" w:eastAsia="Arial" w:cs="Arial"/>
                <w:b/>
                <w:spacing w:val="-8"/>
                <w:szCs w:val="22"/>
                <w:lang w:val="en-US"/>
              </w:rPr>
              <w:t xml:space="preserve"> </w:t>
            </w:r>
            <w:r w:rsidRPr="005F4125">
              <w:rPr>
                <w:rFonts w:ascii="Arial Narrow" w:eastAsia="Arial" w:cs="Arial"/>
                <w:szCs w:val="22"/>
                <w:lang w:val="en-US"/>
              </w:rPr>
              <w:t>apply</w:t>
            </w:r>
            <w:r w:rsidRPr="005F4125">
              <w:rPr>
                <w:rFonts w:ascii="Arial Narrow" w:eastAsia="Arial" w:cs="Arial"/>
                <w:spacing w:val="-9"/>
                <w:szCs w:val="22"/>
                <w:lang w:val="en-US"/>
              </w:rPr>
              <w:t xml:space="preserve"> </w:t>
            </w:r>
            <w:r w:rsidRPr="005F4125">
              <w:rPr>
                <w:rFonts w:ascii="Arial Narrow" w:eastAsia="Arial" w:cs="Arial"/>
                <w:szCs w:val="22"/>
                <w:lang w:val="en-US"/>
              </w:rPr>
              <w:t>more</w:t>
            </w:r>
            <w:r w:rsidRPr="005F4125">
              <w:rPr>
                <w:rFonts w:ascii="Arial Narrow" w:eastAsia="Arial" w:cs="Arial"/>
                <w:spacing w:val="-9"/>
                <w:szCs w:val="22"/>
                <w:lang w:val="en-US"/>
              </w:rPr>
              <w:t xml:space="preserve"> </w:t>
            </w:r>
            <w:r w:rsidRPr="005F4125">
              <w:rPr>
                <w:rFonts w:ascii="Arial Narrow" w:eastAsia="Arial" w:cs="Arial"/>
                <w:szCs w:val="22"/>
                <w:lang w:val="en-US"/>
              </w:rPr>
              <w:t>than</w:t>
            </w:r>
            <w:r w:rsidRPr="005F4125">
              <w:rPr>
                <w:rFonts w:ascii="Arial Narrow" w:eastAsia="Arial" w:cs="Arial"/>
                <w:spacing w:val="-9"/>
                <w:szCs w:val="22"/>
                <w:lang w:val="en-US"/>
              </w:rPr>
              <w:t xml:space="preserve"> </w:t>
            </w:r>
            <w:r w:rsidRPr="005F4125">
              <w:rPr>
                <w:rFonts w:ascii="Arial Narrow" w:eastAsia="Arial" w:cs="Arial"/>
                <w:szCs w:val="22"/>
                <w:lang w:val="en-US"/>
              </w:rPr>
              <w:t>three applications per season.</w:t>
            </w:r>
          </w:p>
          <w:p w14:paraId="677D793D" w14:textId="77777777" w:rsidR="005F4125" w:rsidRPr="005F4125" w:rsidRDefault="005F4125" w:rsidP="005F4125">
            <w:pPr>
              <w:widowControl w:val="0"/>
              <w:autoSpaceDE w:val="0"/>
              <w:autoSpaceDN w:val="0"/>
              <w:spacing w:before="227" w:line="240" w:lineRule="auto"/>
              <w:ind w:right="151"/>
              <w:rPr>
                <w:rFonts w:ascii="Arial Narrow" w:eastAsia="Arial" w:cs="Arial"/>
                <w:szCs w:val="22"/>
                <w:lang w:val="en-US"/>
              </w:rPr>
            </w:pPr>
            <w:r w:rsidRPr="005F4125">
              <w:rPr>
                <w:rFonts w:ascii="Arial Narrow" w:eastAsia="Arial" w:cs="Arial"/>
                <w:szCs w:val="22"/>
                <w:lang w:val="en-US"/>
              </w:rPr>
              <w:t>Liberty</w:t>
            </w:r>
            <w:r w:rsidRPr="005F4125">
              <w:rPr>
                <w:rFonts w:ascii="Arial Narrow" w:eastAsia="Arial" w:cs="Arial"/>
                <w:spacing w:val="-6"/>
                <w:szCs w:val="22"/>
                <w:lang w:val="en-US"/>
              </w:rPr>
              <w:t xml:space="preserve"> </w:t>
            </w:r>
            <w:r w:rsidRPr="005F4125">
              <w:rPr>
                <w:rFonts w:ascii="Arial Narrow" w:eastAsia="Arial" w:cs="Arial"/>
                <w:szCs w:val="22"/>
                <w:lang w:val="en-US"/>
              </w:rPr>
              <w:t>Ultra</w:t>
            </w:r>
            <w:r w:rsidRPr="005F4125">
              <w:rPr>
                <w:rFonts w:ascii="Arial Narrow" w:eastAsia="Arial" w:cs="Arial"/>
                <w:spacing w:val="-6"/>
                <w:szCs w:val="22"/>
                <w:lang w:val="en-US"/>
              </w:rPr>
              <w:t xml:space="preserve"> </w:t>
            </w:r>
            <w:r w:rsidRPr="005F4125">
              <w:rPr>
                <w:rFonts w:ascii="Arial Narrow" w:eastAsia="Arial" w:cs="Arial"/>
                <w:szCs w:val="22"/>
                <w:lang w:val="en-US"/>
              </w:rPr>
              <w:t>will</w:t>
            </w:r>
            <w:r w:rsidRPr="005F4125">
              <w:rPr>
                <w:rFonts w:ascii="Arial Narrow" w:eastAsia="Arial" w:cs="Arial"/>
                <w:spacing w:val="-6"/>
                <w:szCs w:val="22"/>
                <w:lang w:val="en-US"/>
              </w:rPr>
              <w:t xml:space="preserve"> </w:t>
            </w:r>
            <w:proofErr w:type="gramStart"/>
            <w:r w:rsidRPr="005F4125">
              <w:rPr>
                <w:rFonts w:ascii="Arial Narrow" w:eastAsia="Arial" w:cs="Arial"/>
                <w:szCs w:val="22"/>
                <w:lang w:val="en-US"/>
              </w:rPr>
              <w:t>have</w:t>
            </w:r>
            <w:r w:rsidRPr="005F4125">
              <w:rPr>
                <w:rFonts w:ascii="Arial Narrow" w:eastAsia="Arial" w:cs="Arial"/>
                <w:spacing w:val="-6"/>
                <w:szCs w:val="22"/>
                <w:lang w:val="en-US"/>
              </w:rPr>
              <w:t xml:space="preserve"> </w:t>
            </w:r>
            <w:r w:rsidRPr="005F4125">
              <w:rPr>
                <w:rFonts w:ascii="Arial Narrow" w:eastAsia="Arial" w:cs="Arial"/>
                <w:szCs w:val="22"/>
                <w:lang w:val="en-US"/>
              </w:rPr>
              <w:t>an</w:t>
            </w:r>
            <w:r w:rsidRPr="005F4125">
              <w:rPr>
                <w:rFonts w:ascii="Arial Narrow" w:eastAsia="Arial" w:cs="Arial"/>
                <w:spacing w:val="-6"/>
                <w:szCs w:val="22"/>
                <w:lang w:val="en-US"/>
              </w:rPr>
              <w:t xml:space="preserve"> </w:t>
            </w:r>
            <w:r w:rsidRPr="005F4125">
              <w:rPr>
                <w:rFonts w:ascii="Arial Narrow" w:eastAsia="Arial" w:cs="Arial"/>
                <w:szCs w:val="22"/>
                <w:lang w:val="en-US"/>
              </w:rPr>
              <w:t>effect</w:t>
            </w:r>
            <w:r w:rsidRPr="005F4125">
              <w:rPr>
                <w:rFonts w:ascii="Arial Narrow" w:eastAsia="Arial" w:cs="Arial"/>
                <w:spacing w:val="-6"/>
                <w:szCs w:val="22"/>
                <w:lang w:val="en-US"/>
              </w:rPr>
              <w:t xml:space="preserve"> </w:t>
            </w:r>
            <w:r w:rsidRPr="005F4125">
              <w:rPr>
                <w:rFonts w:ascii="Arial Narrow" w:eastAsia="Arial" w:cs="Arial"/>
                <w:szCs w:val="22"/>
                <w:lang w:val="en-US"/>
              </w:rPr>
              <w:t>on</w:t>
            </w:r>
            <w:proofErr w:type="gramEnd"/>
            <w:r w:rsidRPr="005F4125">
              <w:rPr>
                <w:rFonts w:ascii="Arial Narrow" w:eastAsia="Arial" w:cs="Arial"/>
                <w:spacing w:val="-6"/>
                <w:szCs w:val="22"/>
                <w:lang w:val="en-US"/>
              </w:rPr>
              <w:t xml:space="preserve"> </w:t>
            </w:r>
            <w:r w:rsidRPr="005F4125">
              <w:rPr>
                <w:rFonts w:ascii="Arial Narrow" w:eastAsia="Arial" w:cs="Arial"/>
                <w:szCs w:val="22"/>
                <w:lang w:val="en-US"/>
              </w:rPr>
              <w:t>weeds that are larger than the recommended leaf</w:t>
            </w:r>
            <w:r w:rsidRPr="005F4125">
              <w:rPr>
                <w:rFonts w:ascii="Arial Narrow" w:eastAsia="Arial" w:cs="Arial"/>
                <w:spacing w:val="-2"/>
                <w:szCs w:val="22"/>
                <w:lang w:val="en-US"/>
              </w:rPr>
              <w:t xml:space="preserve"> </w:t>
            </w:r>
            <w:r w:rsidRPr="005F4125">
              <w:rPr>
                <w:rFonts w:ascii="Arial Narrow" w:eastAsia="Arial" w:cs="Arial"/>
                <w:szCs w:val="22"/>
                <w:lang w:val="en-US"/>
              </w:rPr>
              <w:t>stage,</w:t>
            </w:r>
            <w:r w:rsidRPr="005F4125">
              <w:rPr>
                <w:rFonts w:ascii="Arial Narrow" w:eastAsia="Arial" w:cs="Arial"/>
                <w:spacing w:val="-3"/>
                <w:szCs w:val="22"/>
                <w:lang w:val="en-US"/>
              </w:rPr>
              <w:t xml:space="preserve"> </w:t>
            </w:r>
            <w:r w:rsidRPr="005F4125">
              <w:rPr>
                <w:rFonts w:ascii="Arial Narrow" w:eastAsia="Arial" w:cs="Arial"/>
                <w:szCs w:val="22"/>
                <w:lang w:val="en-US"/>
              </w:rPr>
              <w:t>but</w:t>
            </w:r>
            <w:r w:rsidRPr="005F4125">
              <w:rPr>
                <w:rFonts w:ascii="Arial Narrow" w:eastAsia="Arial" w:cs="Arial"/>
                <w:spacing w:val="-2"/>
                <w:szCs w:val="22"/>
                <w:lang w:val="en-US"/>
              </w:rPr>
              <w:t xml:space="preserve"> </w:t>
            </w:r>
            <w:r w:rsidRPr="005F4125">
              <w:rPr>
                <w:rFonts w:ascii="Arial Narrow" w:eastAsia="Arial" w:cs="Arial"/>
                <w:szCs w:val="22"/>
                <w:lang w:val="en-US"/>
              </w:rPr>
              <w:t>speed</w:t>
            </w:r>
            <w:r w:rsidRPr="005F4125">
              <w:rPr>
                <w:rFonts w:ascii="Arial Narrow" w:eastAsia="Arial" w:cs="Arial"/>
                <w:spacing w:val="-2"/>
                <w:szCs w:val="22"/>
                <w:lang w:val="en-US"/>
              </w:rPr>
              <w:t xml:space="preserve"> </w:t>
            </w:r>
            <w:r w:rsidRPr="005F4125">
              <w:rPr>
                <w:rFonts w:ascii="Arial Narrow" w:eastAsia="Arial" w:cs="Arial"/>
                <w:szCs w:val="22"/>
                <w:lang w:val="en-US"/>
              </w:rPr>
              <w:t>of</w:t>
            </w:r>
            <w:r w:rsidRPr="005F4125">
              <w:rPr>
                <w:rFonts w:ascii="Arial Narrow" w:eastAsia="Arial" w:cs="Arial"/>
                <w:spacing w:val="-2"/>
                <w:szCs w:val="22"/>
                <w:lang w:val="en-US"/>
              </w:rPr>
              <w:t xml:space="preserve"> </w:t>
            </w:r>
            <w:r w:rsidRPr="005F4125">
              <w:rPr>
                <w:rFonts w:ascii="Arial Narrow" w:eastAsia="Arial" w:cs="Arial"/>
                <w:szCs w:val="22"/>
                <w:lang w:val="en-US"/>
              </w:rPr>
              <w:t>activity</w:t>
            </w:r>
            <w:r w:rsidRPr="005F4125">
              <w:rPr>
                <w:rFonts w:ascii="Arial Narrow" w:eastAsia="Arial" w:cs="Arial"/>
                <w:spacing w:val="-3"/>
                <w:szCs w:val="22"/>
                <w:lang w:val="en-US"/>
              </w:rPr>
              <w:t xml:space="preserve"> </w:t>
            </w:r>
            <w:r w:rsidRPr="005F4125">
              <w:rPr>
                <w:rFonts w:ascii="Arial Narrow" w:eastAsia="Arial" w:cs="Arial"/>
                <w:szCs w:val="22"/>
                <w:lang w:val="en-US"/>
              </w:rPr>
              <w:t>and</w:t>
            </w:r>
            <w:r w:rsidRPr="005F4125">
              <w:rPr>
                <w:rFonts w:ascii="Arial Narrow" w:eastAsia="Arial" w:cs="Arial"/>
                <w:spacing w:val="-2"/>
                <w:szCs w:val="22"/>
                <w:lang w:val="en-US"/>
              </w:rPr>
              <w:t xml:space="preserve"> </w:t>
            </w:r>
            <w:r w:rsidRPr="005F4125">
              <w:rPr>
                <w:rFonts w:ascii="Arial Narrow" w:eastAsia="Arial" w:cs="Arial"/>
                <w:szCs w:val="22"/>
                <w:lang w:val="en-US"/>
              </w:rPr>
              <w:t>level of control may be reduced.</w:t>
            </w:r>
          </w:p>
          <w:p w14:paraId="53A0F446" w14:textId="77777777" w:rsidR="005F4125" w:rsidRPr="005F4125" w:rsidRDefault="005F4125" w:rsidP="005F4125">
            <w:pPr>
              <w:widowControl w:val="0"/>
              <w:autoSpaceDE w:val="0"/>
              <w:autoSpaceDN w:val="0"/>
              <w:spacing w:before="2" w:line="240" w:lineRule="auto"/>
              <w:rPr>
                <w:rFonts w:ascii="Arial Narrow" w:eastAsia="Arial" w:cs="Arial"/>
                <w:b/>
                <w:szCs w:val="22"/>
                <w:lang w:val="en-US"/>
              </w:rPr>
            </w:pPr>
          </w:p>
          <w:p w14:paraId="60C7F679" w14:textId="77777777" w:rsidR="005F4125" w:rsidRPr="005F4125" w:rsidRDefault="005F4125" w:rsidP="005F4125">
            <w:pPr>
              <w:widowControl w:val="0"/>
              <w:autoSpaceDE w:val="0"/>
              <w:autoSpaceDN w:val="0"/>
              <w:spacing w:line="229" w:lineRule="exact"/>
              <w:rPr>
                <w:rFonts w:ascii="Arial Narrow" w:eastAsia="Arial" w:cs="Arial"/>
                <w:b/>
                <w:bCs/>
                <w:szCs w:val="20"/>
                <w:lang w:val="en-US"/>
              </w:rPr>
            </w:pPr>
            <w:r w:rsidRPr="005F4125">
              <w:rPr>
                <w:rFonts w:ascii="Arial Narrow" w:eastAsia="Arial" w:cs="Arial"/>
                <w:b/>
                <w:bCs/>
                <w:szCs w:val="20"/>
                <w:u w:val="single"/>
                <w:lang w:val="en-US"/>
              </w:rPr>
              <w:t>CLIMATIC</w:t>
            </w:r>
            <w:r w:rsidRPr="005F4125">
              <w:rPr>
                <w:rFonts w:ascii="Arial Narrow" w:eastAsia="Arial" w:cs="Arial"/>
                <w:b/>
                <w:bCs/>
                <w:spacing w:val="-10"/>
                <w:szCs w:val="20"/>
                <w:u w:val="single"/>
                <w:lang w:val="en-US"/>
              </w:rPr>
              <w:t xml:space="preserve"> </w:t>
            </w:r>
            <w:r w:rsidRPr="005F4125">
              <w:rPr>
                <w:rFonts w:ascii="Arial Narrow" w:eastAsia="Arial" w:cs="Arial"/>
                <w:b/>
                <w:bCs/>
                <w:spacing w:val="-2"/>
                <w:szCs w:val="20"/>
                <w:u w:val="single"/>
                <w:lang w:val="en-US"/>
              </w:rPr>
              <w:t>CONDITIONS</w:t>
            </w:r>
          </w:p>
          <w:p w14:paraId="72476003" w14:textId="77777777" w:rsidR="005F4125" w:rsidRPr="005F4125" w:rsidRDefault="005F4125" w:rsidP="005F4125">
            <w:pPr>
              <w:widowControl w:val="0"/>
              <w:autoSpaceDE w:val="0"/>
              <w:autoSpaceDN w:val="0"/>
              <w:spacing w:line="240" w:lineRule="auto"/>
              <w:ind w:right="27"/>
              <w:rPr>
                <w:rFonts w:ascii="Arial Narrow" w:eastAsia="Arial" w:hAnsi="Arial Narrow" w:cs="Arial"/>
                <w:szCs w:val="22"/>
                <w:lang w:val="en-US"/>
              </w:rPr>
            </w:pPr>
            <w:r w:rsidRPr="005F4125">
              <w:rPr>
                <w:rFonts w:ascii="Arial Narrow" w:eastAsia="Arial" w:hAnsi="Arial Narrow" w:cs="Arial"/>
                <w:b/>
                <w:szCs w:val="22"/>
                <w:lang w:val="en-US"/>
              </w:rPr>
              <w:t>Best</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results</w:t>
            </w:r>
            <w:r w:rsidRPr="005F4125">
              <w:rPr>
                <w:rFonts w:ascii="Arial Narrow" w:eastAsia="Arial" w:hAnsi="Arial Narrow" w:cs="Arial"/>
                <w:b/>
                <w:spacing w:val="-8"/>
                <w:szCs w:val="22"/>
                <w:lang w:val="en-US"/>
              </w:rPr>
              <w:t xml:space="preserve"> </w:t>
            </w:r>
            <w:r w:rsidRPr="005F4125">
              <w:rPr>
                <w:rFonts w:ascii="Arial Narrow" w:eastAsia="Arial" w:hAnsi="Arial Narrow" w:cs="Arial"/>
                <w:b/>
                <w:szCs w:val="22"/>
                <w:lang w:val="en-US"/>
              </w:rPr>
              <w:t>are</w:t>
            </w:r>
            <w:r w:rsidRPr="005F4125">
              <w:rPr>
                <w:rFonts w:ascii="Arial Narrow" w:eastAsia="Arial" w:hAnsi="Arial Narrow" w:cs="Arial"/>
                <w:b/>
                <w:spacing w:val="-8"/>
                <w:szCs w:val="22"/>
                <w:lang w:val="en-US"/>
              </w:rPr>
              <w:t xml:space="preserve"> </w:t>
            </w:r>
            <w:r w:rsidRPr="005F4125">
              <w:rPr>
                <w:rFonts w:ascii="Arial Narrow" w:eastAsia="Arial" w:hAnsi="Arial Narrow" w:cs="Arial"/>
                <w:b/>
                <w:szCs w:val="22"/>
                <w:lang w:val="en-US"/>
              </w:rPr>
              <w:t>achieved</w:t>
            </w:r>
            <w:r w:rsidRPr="005F4125">
              <w:rPr>
                <w:rFonts w:ascii="Arial Narrow" w:eastAsia="Arial" w:hAnsi="Arial Narrow" w:cs="Arial"/>
                <w:b/>
                <w:spacing w:val="-7"/>
                <w:szCs w:val="22"/>
                <w:lang w:val="en-US"/>
              </w:rPr>
              <w:t xml:space="preserve"> </w:t>
            </w:r>
            <w:r w:rsidRPr="005F4125">
              <w:rPr>
                <w:rFonts w:ascii="Arial Narrow" w:eastAsia="Arial" w:hAnsi="Arial Narrow" w:cs="Arial"/>
                <w:b/>
                <w:szCs w:val="22"/>
                <w:lang w:val="en-US"/>
              </w:rPr>
              <w:t>when</w:t>
            </w:r>
            <w:r w:rsidRPr="005F4125">
              <w:rPr>
                <w:rFonts w:ascii="Arial Narrow" w:eastAsia="Arial" w:hAnsi="Arial Narrow" w:cs="Arial"/>
                <w:b/>
                <w:spacing w:val="-9"/>
                <w:szCs w:val="22"/>
                <w:lang w:val="en-US"/>
              </w:rPr>
              <w:t xml:space="preserve"> </w:t>
            </w:r>
            <w:r w:rsidRPr="005F4125">
              <w:rPr>
                <w:rFonts w:ascii="Arial Narrow" w:eastAsia="Arial" w:hAnsi="Arial Narrow" w:cs="Arial"/>
                <w:b/>
                <w:szCs w:val="22"/>
                <w:lang w:val="en-US"/>
              </w:rPr>
              <w:t xml:space="preserve">Liberty Ultra is applied under warm humid conditions </w:t>
            </w:r>
            <w:r w:rsidRPr="005F4125">
              <w:rPr>
                <w:rFonts w:ascii="Arial Narrow" w:eastAsia="Arial" w:hAnsi="Arial Narrow" w:cs="Arial"/>
                <w:szCs w:val="22"/>
                <w:lang w:val="en-US"/>
              </w:rPr>
              <w:t>(temperatures below 33 °C with a relative humidity above 50 %).</w:t>
            </w:r>
          </w:p>
          <w:p w14:paraId="373B4E0C" w14:textId="77777777" w:rsidR="005F4125" w:rsidRPr="005F4125" w:rsidRDefault="005F4125" w:rsidP="005F4125">
            <w:pPr>
              <w:widowControl w:val="0"/>
              <w:autoSpaceDE w:val="0"/>
              <w:autoSpaceDN w:val="0"/>
              <w:spacing w:before="1" w:line="240" w:lineRule="auto"/>
              <w:rPr>
                <w:rFonts w:ascii="Arial Narrow" w:eastAsia="Arial" w:cs="Arial"/>
                <w:szCs w:val="22"/>
                <w:lang w:val="en-US"/>
              </w:rPr>
            </w:pPr>
            <w:r w:rsidRPr="005F4125">
              <w:rPr>
                <w:rFonts w:ascii="Arial Narrow" w:eastAsia="Arial" w:cs="Arial"/>
                <w:szCs w:val="22"/>
                <w:lang w:val="en-US"/>
              </w:rPr>
              <w:t>Under</w:t>
            </w:r>
            <w:r w:rsidRPr="005F4125">
              <w:rPr>
                <w:rFonts w:ascii="Arial Narrow" w:eastAsia="Arial" w:cs="Arial"/>
                <w:spacing w:val="-8"/>
                <w:szCs w:val="22"/>
                <w:lang w:val="en-US"/>
              </w:rPr>
              <w:t xml:space="preserve"> </w:t>
            </w:r>
            <w:r w:rsidRPr="005F4125">
              <w:rPr>
                <w:rFonts w:ascii="Arial Narrow" w:eastAsia="Arial" w:cs="Arial"/>
                <w:szCs w:val="22"/>
                <w:lang w:val="en-US"/>
              </w:rPr>
              <w:t>any</w:t>
            </w:r>
            <w:r w:rsidRPr="005F4125">
              <w:rPr>
                <w:rFonts w:ascii="Arial Narrow" w:eastAsia="Arial" w:cs="Arial"/>
                <w:spacing w:val="-9"/>
                <w:szCs w:val="22"/>
                <w:lang w:val="en-US"/>
              </w:rPr>
              <w:t xml:space="preserve"> </w:t>
            </w:r>
            <w:r w:rsidRPr="005F4125">
              <w:rPr>
                <w:rFonts w:ascii="Arial Narrow" w:eastAsia="Arial" w:cs="Arial"/>
                <w:szCs w:val="22"/>
                <w:lang w:val="en-US"/>
              </w:rPr>
              <w:t>other</w:t>
            </w:r>
            <w:r w:rsidRPr="005F4125">
              <w:rPr>
                <w:rFonts w:ascii="Arial Narrow" w:eastAsia="Arial" w:cs="Arial"/>
                <w:spacing w:val="-8"/>
                <w:szCs w:val="22"/>
                <w:lang w:val="en-US"/>
              </w:rPr>
              <w:t xml:space="preserve"> </w:t>
            </w:r>
            <w:r w:rsidRPr="005F4125">
              <w:rPr>
                <w:rFonts w:ascii="Arial Narrow" w:eastAsia="Arial" w:cs="Arial"/>
                <w:szCs w:val="22"/>
                <w:lang w:val="en-US"/>
              </w:rPr>
              <w:t>conditions</w:t>
            </w:r>
            <w:r w:rsidRPr="005F4125">
              <w:rPr>
                <w:rFonts w:ascii="Arial Narrow" w:eastAsia="Arial" w:cs="Arial"/>
                <w:spacing w:val="-9"/>
                <w:szCs w:val="22"/>
                <w:lang w:val="en-US"/>
              </w:rPr>
              <w:t xml:space="preserve"> </w:t>
            </w:r>
            <w:r w:rsidRPr="005F4125">
              <w:rPr>
                <w:rFonts w:ascii="Arial Narrow" w:eastAsia="Arial" w:cs="Arial"/>
                <w:szCs w:val="22"/>
                <w:lang w:val="en-US"/>
              </w:rPr>
              <w:t>efficacy</w:t>
            </w:r>
            <w:r w:rsidRPr="005F4125">
              <w:rPr>
                <w:rFonts w:ascii="Arial Narrow" w:eastAsia="Arial" w:cs="Arial"/>
                <w:spacing w:val="-9"/>
                <w:szCs w:val="22"/>
                <w:lang w:val="en-US"/>
              </w:rPr>
              <w:t xml:space="preserve"> </w:t>
            </w:r>
            <w:r w:rsidRPr="005F4125">
              <w:rPr>
                <w:rFonts w:ascii="Arial Narrow" w:eastAsia="Arial" w:cs="Arial"/>
                <w:szCs w:val="22"/>
                <w:lang w:val="en-US"/>
              </w:rPr>
              <w:t>and speed of action may be reduced.</w:t>
            </w:r>
          </w:p>
          <w:p w14:paraId="792DFF0B" w14:textId="77777777" w:rsidR="005F4125" w:rsidRPr="005F4125" w:rsidRDefault="005F4125" w:rsidP="005F4125">
            <w:pPr>
              <w:widowControl w:val="0"/>
              <w:autoSpaceDE w:val="0"/>
              <w:autoSpaceDN w:val="0"/>
              <w:spacing w:line="240" w:lineRule="auto"/>
              <w:rPr>
                <w:rFonts w:ascii="Arial Narrow" w:eastAsia="Arial" w:cs="Arial"/>
                <w:b/>
                <w:szCs w:val="22"/>
                <w:lang w:val="en-US"/>
              </w:rPr>
            </w:pPr>
          </w:p>
          <w:p w14:paraId="749E3D48" w14:textId="77777777" w:rsidR="005F4125" w:rsidRPr="005F4125" w:rsidRDefault="005F4125" w:rsidP="005F4125">
            <w:pPr>
              <w:widowControl w:val="0"/>
              <w:autoSpaceDE w:val="0"/>
              <w:autoSpaceDN w:val="0"/>
              <w:spacing w:line="240" w:lineRule="auto"/>
              <w:ind w:right="151"/>
              <w:rPr>
                <w:rFonts w:ascii="Arial Narrow" w:eastAsia="Arial" w:cs="Arial"/>
                <w:szCs w:val="20"/>
                <w:lang w:val="en-US"/>
              </w:rPr>
            </w:pPr>
            <w:r w:rsidRPr="005F4125">
              <w:rPr>
                <w:rFonts w:ascii="Arial Narrow" w:eastAsia="Arial" w:cs="Arial"/>
                <w:szCs w:val="20"/>
                <w:lang w:val="en-US"/>
              </w:rPr>
              <w:t xml:space="preserve"> </w:t>
            </w:r>
          </w:p>
        </w:tc>
      </w:tr>
    </w:tbl>
    <w:p w14:paraId="08526C13" w14:textId="77777777" w:rsidR="005F4125" w:rsidRDefault="005F4125" w:rsidP="005F4125">
      <w:pPr>
        <w:spacing w:line="240" w:lineRule="auto"/>
        <w:rPr>
          <w:rFonts w:ascii="Arial Narrow" w:eastAsia="Arial" w:cs="Arial"/>
          <w:szCs w:val="22"/>
          <w:lang w:val="en-US"/>
        </w:rPr>
      </w:pPr>
    </w:p>
    <w:p w14:paraId="731A914D" w14:textId="38F936A7" w:rsidR="005F4125" w:rsidRPr="005F4125" w:rsidRDefault="005F4125" w:rsidP="005F4125">
      <w:pPr>
        <w:widowControl w:val="0"/>
        <w:autoSpaceDE w:val="0"/>
        <w:autoSpaceDN w:val="0"/>
        <w:spacing w:before="81" w:line="229" w:lineRule="exact"/>
        <w:rPr>
          <w:rFonts w:ascii="Arial Narrow" w:eastAsia="Arial" w:cs="Arial"/>
          <w:b/>
          <w:szCs w:val="22"/>
          <w:lang w:val="en-US"/>
        </w:rPr>
      </w:pPr>
      <w:r w:rsidRPr="005F4125">
        <w:rPr>
          <w:rFonts w:ascii="Arial Narrow" w:eastAsia="Arial" w:cs="Arial"/>
          <w:b/>
          <w:szCs w:val="22"/>
          <w:lang w:val="en-US"/>
        </w:rPr>
        <w:lastRenderedPageBreak/>
        <w:t>OPTICAL</w:t>
      </w:r>
      <w:r w:rsidRPr="005F4125">
        <w:rPr>
          <w:rFonts w:ascii="Arial Narrow" w:eastAsia="Arial" w:cs="Arial"/>
          <w:b/>
          <w:spacing w:val="-8"/>
          <w:szCs w:val="22"/>
          <w:lang w:val="en-US"/>
        </w:rPr>
        <w:t xml:space="preserve"> </w:t>
      </w:r>
      <w:r w:rsidRPr="005F4125">
        <w:rPr>
          <w:rFonts w:ascii="Arial Narrow" w:eastAsia="Arial" w:cs="Arial"/>
          <w:b/>
          <w:szCs w:val="22"/>
          <w:lang w:val="en-US"/>
        </w:rPr>
        <w:t>SPOT</w:t>
      </w:r>
      <w:r w:rsidRPr="005F4125">
        <w:rPr>
          <w:rFonts w:ascii="Arial Narrow" w:eastAsia="Arial" w:cs="Arial"/>
          <w:b/>
          <w:spacing w:val="-5"/>
          <w:szCs w:val="22"/>
          <w:lang w:val="en-US"/>
        </w:rPr>
        <w:t xml:space="preserve"> </w:t>
      </w:r>
      <w:r w:rsidRPr="005F4125">
        <w:rPr>
          <w:rFonts w:ascii="Arial Narrow" w:eastAsia="Arial" w:cs="Arial"/>
          <w:b/>
          <w:szCs w:val="22"/>
          <w:lang w:val="en-US"/>
        </w:rPr>
        <w:t>SPRAY</w:t>
      </w:r>
      <w:r w:rsidRPr="005F4125">
        <w:rPr>
          <w:rFonts w:ascii="Arial Narrow" w:eastAsia="Arial" w:cs="Arial"/>
          <w:b/>
          <w:spacing w:val="-10"/>
          <w:szCs w:val="22"/>
          <w:lang w:val="en-US"/>
        </w:rPr>
        <w:t xml:space="preserve"> </w:t>
      </w:r>
      <w:r w:rsidRPr="005F4125">
        <w:rPr>
          <w:rFonts w:ascii="Arial Narrow" w:eastAsia="Arial" w:cs="Arial"/>
          <w:b/>
          <w:szCs w:val="22"/>
          <w:lang w:val="en-US"/>
        </w:rPr>
        <w:t>TECHNOLOGIES</w:t>
      </w:r>
      <w:r w:rsidRPr="005F4125">
        <w:rPr>
          <w:rFonts w:ascii="Arial Narrow" w:eastAsia="Arial" w:cs="Arial"/>
          <w:b/>
          <w:spacing w:val="-10"/>
          <w:szCs w:val="22"/>
          <w:lang w:val="en-US"/>
        </w:rPr>
        <w:t xml:space="preserve"> </w:t>
      </w:r>
      <w:r w:rsidRPr="005F4125">
        <w:rPr>
          <w:rFonts w:ascii="Arial Narrow" w:eastAsia="Arial" w:cs="Arial"/>
          <w:b/>
          <w:spacing w:val="-2"/>
          <w:szCs w:val="22"/>
          <w:lang w:val="en-US"/>
        </w:rPr>
        <w:t>(OSST)</w:t>
      </w:r>
    </w:p>
    <w:p w14:paraId="5D451C6D" w14:textId="77777777" w:rsidR="005F4125" w:rsidRPr="005F4125" w:rsidRDefault="005F4125" w:rsidP="005F4125">
      <w:pPr>
        <w:widowControl w:val="0"/>
        <w:autoSpaceDE w:val="0"/>
        <w:autoSpaceDN w:val="0"/>
        <w:spacing w:line="240" w:lineRule="auto"/>
        <w:ind w:right="1133"/>
        <w:rPr>
          <w:rFonts w:ascii="Arial Narrow" w:eastAsia="Arial" w:cs="Arial"/>
          <w:szCs w:val="22"/>
          <w:lang w:val="en-US"/>
        </w:rPr>
      </w:pPr>
      <w:r w:rsidRPr="005F4125">
        <w:rPr>
          <w:rFonts w:ascii="Arial Narrow" w:eastAsia="Arial" w:cs="Arial"/>
          <w:szCs w:val="22"/>
          <w:lang w:val="en-US"/>
        </w:rPr>
        <w:t>Note:</w:t>
      </w:r>
      <w:r w:rsidRPr="005F4125">
        <w:rPr>
          <w:rFonts w:ascii="Arial Narrow" w:eastAsia="Arial" w:cs="Arial"/>
          <w:spacing w:val="-3"/>
          <w:szCs w:val="22"/>
          <w:lang w:val="en-US"/>
        </w:rPr>
        <w:t xml:space="preserve"> </w:t>
      </w:r>
      <w:r w:rsidRPr="005F4125">
        <w:rPr>
          <w:rFonts w:ascii="Arial Narrow" w:eastAsia="Arial" w:cs="Arial"/>
          <w:szCs w:val="22"/>
          <w:lang w:val="en-US"/>
        </w:rPr>
        <w:t>Calibrate</w:t>
      </w:r>
      <w:r w:rsidRPr="005F4125">
        <w:rPr>
          <w:rFonts w:ascii="Arial Narrow" w:eastAsia="Arial" w:cs="Arial"/>
          <w:spacing w:val="-3"/>
          <w:szCs w:val="22"/>
          <w:lang w:val="en-US"/>
        </w:rPr>
        <w:t xml:space="preserve"> </w:t>
      </w:r>
      <w:r w:rsidRPr="005F4125">
        <w:rPr>
          <w:rFonts w:ascii="Arial Narrow" w:eastAsia="Arial" w:cs="Arial"/>
          <w:szCs w:val="22"/>
          <w:lang w:val="en-US"/>
        </w:rPr>
        <w:t>the</w:t>
      </w:r>
      <w:r w:rsidRPr="005F4125">
        <w:rPr>
          <w:rFonts w:ascii="Arial Narrow" w:eastAsia="Arial" w:cs="Arial"/>
          <w:spacing w:val="-3"/>
          <w:szCs w:val="22"/>
          <w:lang w:val="en-US"/>
        </w:rPr>
        <w:t xml:space="preserve"> </w:t>
      </w:r>
      <w:r w:rsidRPr="005F4125">
        <w:rPr>
          <w:rFonts w:ascii="Arial Narrow" w:eastAsia="Arial" w:cs="Arial"/>
          <w:szCs w:val="22"/>
          <w:lang w:val="en-US"/>
        </w:rPr>
        <w:t>sprayer</w:t>
      </w:r>
      <w:r w:rsidRPr="005F4125">
        <w:rPr>
          <w:rFonts w:ascii="Arial Narrow" w:eastAsia="Arial" w:cs="Arial"/>
          <w:spacing w:val="-4"/>
          <w:szCs w:val="22"/>
          <w:lang w:val="en-US"/>
        </w:rPr>
        <w:t xml:space="preserve"> </w:t>
      </w:r>
      <w:r w:rsidRPr="005F4125">
        <w:rPr>
          <w:rFonts w:ascii="Arial Narrow" w:eastAsia="Arial" w:cs="Arial"/>
          <w:szCs w:val="22"/>
          <w:lang w:val="en-US"/>
        </w:rPr>
        <w:t>to</w:t>
      </w:r>
      <w:r w:rsidRPr="005F4125">
        <w:rPr>
          <w:rFonts w:ascii="Arial Narrow" w:eastAsia="Arial" w:cs="Arial"/>
          <w:spacing w:val="-3"/>
          <w:szCs w:val="22"/>
          <w:lang w:val="en-US"/>
        </w:rPr>
        <w:t xml:space="preserve"> </w:t>
      </w:r>
      <w:r w:rsidRPr="005F4125">
        <w:rPr>
          <w:rFonts w:ascii="Arial Narrow" w:eastAsia="Arial" w:cs="Arial"/>
          <w:szCs w:val="22"/>
          <w:lang w:val="en-US"/>
        </w:rPr>
        <w:t>spray</w:t>
      </w:r>
      <w:r w:rsidRPr="005F4125">
        <w:rPr>
          <w:rFonts w:ascii="Arial Narrow" w:eastAsia="Arial" w:cs="Arial"/>
          <w:spacing w:val="-3"/>
          <w:szCs w:val="22"/>
          <w:lang w:val="en-US"/>
        </w:rPr>
        <w:t xml:space="preserve"> </w:t>
      </w:r>
      <w:r w:rsidRPr="005F4125">
        <w:rPr>
          <w:rFonts w:ascii="Arial Narrow" w:eastAsia="Arial" w:cs="Arial"/>
          <w:szCs w:val="22"/>
          <w:lang w:val="en-US"/>
        </w:rPr>
        <w:t>the</w:t>
      </w:r>
      <w:r w:rsidRPr="005F4125">
        <w:rPr>
          <w:rFonts w:ascii="Arial Narrow" w:eastAsia="Arial" w:cs="Arial"/>
          <w:spacing w:val="-4"/>
          <w:szCs w:val="22"/>
          <w:lang w:val="en-US"/>
        </w:rPr>
        <w:t xml:space="preserve"> </w:t>
      </w:r>
      <w:r w:rsidRPr="005F4125">
        <w:rPr>
          <w:rFonts w:ascii="Arial Narrow" w:eastAsia="Arial" w:cs="Arial"/>
          <w:szCs w:val="22"/>
          <w:lang w:val="en-US"/>
        </w:rPr>
        <w:t>equivalent</w:t>
      </w:r>
      <w:r w:rsidRPr="005F4125">
        <w:rPr>
          <w:rFonts w:ascii="Arial Narrow" w:eastAsia="Arial" w:cs="Arial"/>
          <w:spacing w:val="-3"/>
          <w:szCs w:val="22"/>
          <w:lang w:val="en-US"/>
        </w:rPr>
        <w:t xml:space="preserve"> </w:t>
      </w:r>
      <w:r w:rsidRPr="005F4125">
        <w:rPr>
          <w:rFonts w:ascii="Arial Narrow" w:eastAsia="Arial" w:cs="Arial"/>
          <w:szCs w:val="22"/>
          <w:lang w:val="en-US"/>
        </w:rPr>
        <w:t>of</w:t>
      </w:r>
      <w:r w:rsidRPr="005F4125">
        <w:rPr>
          <w:rFonts w:ascii="Arial Narrow" w:eastAsia="Arial" w:cs="Arial"/>
          <w:spacing w:val="-3"/>
          <w:szCs w:val="22"/>
          <w:lang w:val="en-US"/>
        </w:rPr>
        <w:t xml:space="preserve"> </w:t>
      </w:r>
      <w:r w:rsidRPr="005F4125">
        <w:rPr>
          <w:rFonts w:ascii="Arial Narrow" w:eastAsia="Arial" w:cs="Arial"/>
          <w:szCs w:val="22"/>
          <w:lang w:val="en-US"/>
        </w:rPr>
        <w:t>100</w:t>
      </w:r>
      <w:r w:rsidRPr="005F4125">
        <w:rPr>
          <w:rFonts w:ascii="Arial Narrow" w:eastAsia="Arial" w:cs="Arial"/>
          <w:spacing w:val="-4"/>
          <w:szCs w:val="22"/>
          <w:lang w:val="en-US"/>
        </w:rPr>
        <w:t xml:space="preserve"> </w:t>
      </w:r>
      <w:r w:rsidRPr="005F4125">
        <w:rPr>
          <w:rFonts w:ascii="Arial Narrow" w:eastAsia="Arial" w:cs="Arial"/>
          <w:szCs w:val="22"/>
          <w:lang w:val="en-US"/>
        </w:rPr>
        <w:t>L/ha.</w:t>
      </w:r>
      <w:r w:rsidRPr="005F4125">
        <w:rPr>
          <w:rFonts w:ascii="Arial Narrow" w:eastAsia="Arial" w:cs="Arial"/>
          <w:spacing w:val="-3"/>
          <w:szCs w:val="22"/>
          <w:lang w:val="en-US"/>
        </w:rPr>
        <w:t xml:space="preserve"> </w:t>
      </w:r>
      <w:r w:rsidRPr="005F4125">
        <w:rPr>
          <w:rFonts w:ascii="Arial Narrow" w:eastAsia="Arial" w:cs="Arial"/>
          <w:szCs w:val="22"/>
          <w:lang w:val="en-US"/>
        </w:rPr>
        <w:t>DO</w:t>
      </w:r>
      <w:r w:rsidRPr="005F4125">
        <w:rPr>
          <w:rFonts w:ascii="Arial Narrow" w:eastAsia="Arial" w:cs="Arial"/>
          <w:spacing w:val="-2"/>
          <w:szCs w:val="22"/>
          <w:lang w:val="en-US"/>
        </w:rPr>
        <w:t xml:space="preserve"> </w:t>
      </w:r>
      <w:r w:rsidRPr="005F4125">
        <w:rPr>
          <w:rFonts w:ascii="Arial Narrow" w:eastAsia="Arial" w:cs="Arial"/>
          <w:szCs w:val="22"/>
          <w:lang w:val="en-US"/>
        </w:rPr>
        <w:t>NOT</w:t>
      </w:r>
      <w:r w:rsidRPr="005F4125">
        <w:rPr>
          <w:rFonts w:ascii="Arial Narrow" w:eastAsia="Arial" w:cs="Arial"/>
          <w:spacing w:val="-3"/>
          <w:szCs w:val="22"/>
          <w:lang w:val="en-US"/>
        </w:rPr>
        <w:t xml:space="preserve"> </w:t>
      </w:r>
      <w:r w:rsidRPr="005F4125">
        <w:rPr>
          <w:rFonts w:ascii="Arial Narrow" w:eastAsia="Arial" w:cs="Arial"/>
          <w:szCs w:val="22"/>
          <w:lang w:val="en-US"/>
        </w:rPr>
        <w:t>apply</w:t>
      </w:r>
      <w:r w:rsidRPr="005F4125">
        <w:rPr>
          <w:rFonts w:ascii="Arial Narrow" w:eastAsia="Arial" w:cs="Arial"/>
          <w:spacing w:val="-3"/>
          <w:szCs w:val="22"/>
          <w:lang w:val="en-US"/>
        </w:rPr>
        <w:t xml:space="preserve"> </w:t>
      </w:r>
      <w:r w:rsidRPr="005F4125">
        <w:rPr>
          <w:rFonts w:ascii="Arial Narrow" w:eastAsia="Arial" w:cs="Arial"/>
          <w:szCs w:val="22"/>
          <w:lang w:val="en-US"/>
        </w:rPr>
        <w:t>greater</w:t>
      </w:r>
      <w:r w:rsidRPr="005F4125">
        <w:rPr>
          <w:rFonts w:ascii="Arial Narrow" w:eastAsia="Arial" w:cs="Arial"/>
          <w:spacing w:val="-3"/>
          <w:szCs w:val="22"/>
          <w:lang w:val="en-US"/>
        </w:rPr>
        <w:t xml:space="preserve"> </w:t>
      </w:r>
      <w:r w:rsidRPr="005F4125">
        <w:rPr>
          <w:rFonts w:ascii="Arial Narrow" w:eastAsia="Arial" w:cs="Arial"/>
          <w:szCs w:val="22"/>
          <w:lang w:val="en-US"/>
        </w:rPr>
        <w:t>than</w:t>
      </w:r>
      <w:r w:rsidRPr="005F4125">
        <w:rPr>
          <w:rFonts w:ascii="Arial Narrow" w:eastAsia="Arial" w:cs="Arial"/>
          <w:spacing w:val="-3"/>
          <w:szCs w:val="22"/>
          <w:lang w:val="en-US"/>
        </w:rPr>
        <w:t xml:space="preserve"> </w:t>
      </w:r>
      <w:r w:rsidRPr="005F4125">
        <w:rPr>
          <w:rFonts w:ascii="Arial Narrow" w:eastAsia="Arial" w:cs="Arial"/>
          <w:szCs w:val="22"/>
          <w:lang w:val="en-US"/>
        </w:rPr>
        <w:t>37L</w:t>
      </w:r>
      <w:r w:rsidRPr="005F4125">
        <w:rPr>
          <w:rFonts w:ascii="Arial Narrow" w:eastAsia="Arial" w:cs="Arial"/>
          <w:spacing w:val="-3"/>
          <w:szCs w:val="22"/>
          <w:lang w:val="en-US"/>
        </w:rPr>
        <w:t xml:space="preserve"> </w:t>
      </w:r>
      <w:r w:rsidRPr="005F4125">
        <w:rPr>
          <w:rFonts w:ascii="Arial Narrow" w:eastAsia="Arial" w:cs="Arial"/>
          <w:szCs w:val="22"/>
          <w:lang w:val="en-US"/>
        </w:rPr>
        <w:t>of</w:t>
      </w:r>
      <w:r w:rsidRPr="005F4125">
        <w:rPr>
          <w:rFonts w:ascii="Arial Narrow" w:eastAsia="Arial" w:cs="Arial"/>
          <w:spacing w:val="-3"/>
          <w:szCs w:val="22"/>
          <w:lang w:val="en-US"/>
        </w:rPr>
        <w:t xml:space="preserve"> </w:t>
      </w:r>
      <w:r w:rsidRPr="005F4125">
        <w:rPr>
          <w:rFonts w:ascii="Arial Narrow" w:eastAsia="Arial" w:cs="Arial"/>
          <w:szCs w:val="22"/>
          <w:lang w:val="en-US"/>
        </w:rPr>
        <w:t>spray</w:t>
      </w:r>
      <w:r w:rsidRPr="005F4125">
        <w:rPr>
          <w:rFonts w:ascii="Arial Narrow" w:eastAsia="Arial" w:cs="Arial"/>
          <w:spacing w:val="-3"/>
          <w:szCs w:val="22"/>
          <w:lang w:val="en-US"/>
        </w:rPr>
        <w:t xml:space="preserve"> </w:t>
      </w:r>
      <w:r w:rsidRPr="005F4125">
        <w:rPr>
          <w:rFonts w:ascii="Arial Narrow" w:eastAsia="Arial" w:cs="Arial"/>
          <w:szCs w:val="22"/>
          <w:lang w:val="en-US"/>
        </w:rPr>
        <w:t>mixture</w:t>
      </w:r>
      <w:r w:rsidRPr="005F4125">
        <w:rPr>
          <w:rFonts w:ascii="Arial Narrow" w:eastAsia="Arial" w:cs="Arial"/>
          <w:spacing w:val="-3"/>
          <w:szCs w:val="22"/>
          <w:lang w:val="en-US"/>
        </w:rPr>
        <w:t xml:space="preserve"> </w:t>
      </w:r>
      <w:r w:rsidRPr="005F4125">
        <w:rPr>
          <w:rFonts w:ascii="Arial Narrow" w:eastAsia="Arial" w:cs="Arial"/>
          <w:szCs w:val="22"/>
          <w:lang w:val="en-US"/>
        </w:rPr>
        <w:t>per</w:t>
      </w:r>
      <w:r w:rsidRPr="005F4125">
        <w:rPr>
          <w:rFonts w:ascii="Arial Narrow" w:eastAsia="Arial" w:cs="Arial"/>
          <w:spacing w:val="-5"/>
          <w:szCs w:val="22"/>
          <w:lang w:val="en-US"/>
        </w:rPr>
        <w:t xml:space="preserve"> </w:t>
      </w:r>
      <w:r w:rsidRPr="005F4125">
        <w:rPr>
          <w:rFonts w:ascii="Arial Narrow" w:eastAsia="Arial" w:cs="Arial"/>
          <w:szCs w:val="22"/>
          <w:lang w:val="en-US"/>
        </w:rPr>
        <w:t>hectare</w:t>
      </w:r>
      <w:r w:rsidRPr="005F4125">
        <w:rPr>
          <w:rFonts w:ascii="Arial Narrow" w:eastAsia="Arial" w:cs="Arial"/>
          <w:spacing w:val="-3"/>
          <w:szCs w:val="22"/>
          <w:lang w:val="en-US"/>
        </w:rPr>
        <w:t xml:space="preserve"> </w:t>
      </w:r>
      <w:r w:rsidRPr="005F4125">
        <w:rPr>
          <w:rFonts w:ascii="Arial Narrow" w:eastAsia="Arial" w:cs="Arial"/>
          <w:szCs w:val="22"/>
          <w:lang w:val="en-US"/>
        </w:rPr>
        <w:t>through OSST equipment (2L of product per hectare)</w:t>
      </w:r>
    </w:p>
    <w:p w14:paraId="3F605957" w14:textId="77777777" w:rsidR="005F4125" w:rsidRPr="005F4125" w:rsidRDefault="005F4125" w:rsidP="005F4125">
      <w:pPr>
        <w:widowControl w:val="0"/>
        <w:autoSpaceDE w:val="0"/>
        <w:autoSpaceDN w:val="0"/>
        <w:spacing w:line="240" w:lineRule="auto"/>
        <w:ind w:right="1133"/>
        <w:rPr>
          <w:rFonts w:ascii="Arial Narrow" w:eastAsia="Arial" w:cs="Arial"/>
          <w:szCs w:val="22"/>
          <w:lang w:val="en-US"/>
        </w:rPr>
      </w:pP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9"/>
        <w:gridCol w:w="1978"/>
        <w:gridCol w:w="1424"/>
        <w:gridCol w:w="709"/>
        <w:gridCol w:w="3821"/>
      </w:tblGrid>
      <w:tr w:rsidR="005F4125" w:rsidRPr="005F4125" w14:paraId="0EF7E682" w14:textId="77777777" w:rsidTr="00655777">
        <w:trPr>
          <w:trHeight w:val="345"/>
        </w:trPr>
        <w:tc>
          <w:tcPr>
            <w:tcW w:w="1849" w:type="dxa"/>
            <w:tcBorders>
              <w:top w:val="single" w:sz="6" w:space="0" w:color="auto"/>
              <w:left w:val="single" w:sz="6" w:space="0" w:color="auto"/>
              <w:bottom w:val="single" w:sz="6" w:space="0" w:color="auto"/>
              <w:right w:val="single" w:sz="6" w:space="0" w:color="auto"/>
            </w:tcBorders>
            <w:shd w:val="clear" w:color="auto" w:fill="FFFFFF"/>
            <w:hideMark/>
          </w:tcPr>
          <w:p w14:paraId="6E502CFA"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eastAsia="en-AU"/>
              </w:rPr>
              <w:t>CROP/ </w:t>
            </w:r>
          </w:p>
          <w:p w14:paraId="14DA72E0"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SITUATION</w:t>
            </w:r>
            <w:r w:rsidRPr="005F4125">
              <w:rPr>
                <w:rFonts w:ascii="Arial Narrow" w:eastAsia="Calibri" w:hAnsi="Arial Narrow"/>
                <w:szCs w:val="20"/>
                <w:lang w:eastAsia="en-AU"/>
              </w:rPr>
              <w:t> </w:t>
            </w:r>
          </w:p>
        </w:tc>
        <w:tc>
          <w:tcPr>
            <w:tcW w:w="1978" w:type="dxa"/>
            <w:tcBorders>
              <w:top w:val="single" w:sz="6" w:space="0" w:color="auto"/>
              <w:left w:val="single" w:sz="6" w:space="0" w:color="auto"/>
              <w:bottom w:val="single" w:sz="6" w:space="0" w:color="auto"/>
              <w:right w:val="single" w:sz="6" w:space="0" w:color="auto"/>
            </w:tcBorders>
            <w:shd w:val="clear" w:color="auto" w:fill="FFFFFF"/>
            <w:hideMark/>
          </w:tcPr>
          <w:p w14:paraId="1B75BF30"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WEEDS</w:t>
            </w:r>
            <w:r w:rsidRPr="005F4125">
              <w:rPr>
                <w:rFonts w:ascii="Arial Narrow" w:eastAsia="Calibri" w:hAnsi="Arial Narrow"/>
                <w:szCs w:val="20"/>
                <w:lang w:eastAsia="en-AU"/>
              </w:rPr>
              <w:t> </w:t>
            </w:r>
          </w:p>
        </w:tc>
        <w:tc>
          <w:tcPr>
            <w:tcW w:w="1424" w:type="dxa"/>
            <w:tcBorders>
              <w:top w:val="single" w:sz="6" w:space="0" w:color="auto"/>
              <w:left w:val="single" w:sz="6" w:space="0" w:color="auto"/>
              <w:bottom w:val="single" w:sz="6" w:space="0" w:color="auto"/>
              <w:right w:val="single" w:sz="6" w:space="0" w:color="auto"/>
            </w:tcBorders>
            <w:hideMark/>
          </w:tcPr>
          <w:p w14:paraId="0F3456AD"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WEED STAGE</w:t>
            </w:r>
            <w:r w:rsidRPr="005F4125">
              <w:rPr>
                <w:rFonts w:ascii="Arial Narrow" w:eastAsia="Calibri" w:hAnsi="Arial Narrow"/>
                <w:szCs w:val="20"/>
                <w:lang w:eastAsia="en-AU"/>
              </w:rPr>
              <w:t> </w:t>
            </w:r>
          </w:p>
        </w:tc>
        <w:tc>
          <w:tcPr>
            <w:tcW w:w="709" w:type="dxa"/>
            <w:tcBorders>
              <w:top w:val="single" w:sz="6" w:space="0" w:color="auto"/>
              <w:left w:val="single" w:sz="6" w:space="0" w:color="auto"/>
              <w:bottom w:val="single" w:sz="6" w:space="0" w:color="auto"/>
              <w:right w:val="single" w:sz="6" w:space="0" w:color="auto"/>
            </w:tcBorders>
            <w:hideMark/>
          </w:tcPr>
          <w:p w14:paraId="65EDF433"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eastAsia="en-AU"/>
              </w:rPr>
              <w:t>RATE </w:t>
            </w:r>
          </w:p>
          <w:p w14:paraId="74BE420F"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eastAsia="en-AU"/>
              </w:rPr>
              <w:t> </w:t>
            </w:r>
          </w:p>
        </w:tc>
        <w:tc>
          <w:tcPr>
            <w:tcW w:w="3821" w:type="dxa"/>
            <w:tcBorders>
              <w:top w:val="single" w:sz="6" w:space="0" w:color="auto"/>
              <w:left w:val="single" w:sz="6" w:space="0" w:color="auto"/>
              <w:bottom w:val="single" w:sz="6" w:space="0" w:color="auto"/>
              <w:right w:val="single" w:sz="6" w:space="0" w:color="auto"/>
            </w:tcBorders>
            <w:hideMark/>
          </w:tcPr>
          <w:p w14:paraId="41F92B1E"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CRITICAL COMMENTS</w:t>
            </w:r>
            <w:r w:rsidRPr="005F4125">
              <w:rPr>
                <w:rFonts w:ascii="Arial Narrow" w:eastAsia="Calibri" w:hAnsi="Arial Narrow"/>
                <w:szCs w:val="20"/>
                <w:lang w:eastAsia="en-AU"/>
              </w:rPr>
              <w:t> </w:t>
            </w:r>
          </w:p>
        </w:tc>
      </w:tr>
      <w:tr w:rsidR="00957C6F" w:rsidRPr="005F4125" w14:paraId="39158FE3" w14:textId="77777777" w:rsidTr="00957C6F">
        <w:trPr>
          <w:trHeight w:val="1455"/>
        </w:trPr>
        <w:tc>
          <w:tcPr>
            <w:tcW w:w="1849" w:type="dxa"/>
            <w:vMerge w:val="restart"/>
            <w:tcBorders>
              <w:top w:val="single" w:sz="6" w:space="0" w:color="auto"/>
              <w:left w:val="single" w:sz="6" w:space="0" w:color="auto"/>
              <w:bottom w:val="outset" w:sz="6" w:space="0" w:color="auto"/>
              <w:right w:val="single" w:sz="6" w:space="0" w:color="auto"/>
            </w:tcBorders>
          </w:tcPr>
          <w:p w14:paraId="5752BD13" w14:textId="77777777" w:rsidR="005F4125" w:rsidRPr="005F4125" w:rsidRDefault="005F4125" w:rsidP="005F4125">
            <w:pPr>
              <w:widowControl w:val="0"/>
              <w:autoSpaceDE w:val="0"/>
              <w:autoSpaceDN w:val="0"/>
              <w:spacing w:line="240" w:lineRule="auto"/>
              <w:rPr>
                <w:rFonts w:ascii="Arial Narrow" w:eastAsia="Calibri" w:hAnsi="Arial Narrow"/>
                <w:szCs w:val="20"/>
                <w:lang w:val="en-US"/>
              </w:rPr>
            </w:pPr>
            <w:r w:rsidRPr="005F4125">
              <w:rPr>
                <w:rFonts w:ascii="Arial Narrow" w:eastAsia="Arial" w:hAnsi="Arial Narrow" w:cs="Arial"/>
                <w:szCs w:val="20"/>
                <w:lang w:val="en-US"/>
              </w:rPr>
              <w:t xml:space="preserve">Prior to starting a fallow, fallow maintenance and prior to </w:t>
            </w:r>
            <w:proofErr w:type="gramStart"/>
            <w:r w:rsidRPr="005F4125">
              <w:rPr>
                <w:rFonts w:ascii="Arial Narrow" w:eastAsia="Arial" w:hAnsi="Arial Narrow" w:cs="Arial"/>
                <w:szCs w:val="20"/>
                <w:lang w:val="en-US"/>
              </w:rPr>
              <w:t>planting;</w:t>
            </w:r>
            <w:proofErr w:type="gramEnd"/>
          </w:p>
          <w:p w14:paraId="1C2C766B"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p>
          <w:p w14:paraId="70C7ABA7"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 xml:space="preserve">Cereal grains (including wheat, barley, oats, maize </w:t>
            </w:r>
          </w:p>
          <w:p w14:paraId="37111C21"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and sorghum),</w:t>
            </w:r>
            <w:r w:rsidRPr="005F4125">
              <w:rPr>
                <w:rFonts w:ascii="Arial Narrow" w:eastAsia="Calibri" w:hAnsi="Arial Narrow"/>
                <w:szCs w:val="20"/>
                <w:lang w:eastAsia="en-AU"/>
              </w:rPr>
              <w:t> </w:t>
            </w:r>
          </w:p>
          <w:p w14:paraId="2670FE93"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eastAsia="en-AU"/>
              </w:rPr>
              <w:t> </w:t>
            </w:r>
          </w:p>
          <w:p w14:paraId="57E3060C"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Pulses </w:t>
            </w:r>
            <w:r w:rsidRPr="005F4125">
              <w:rPr>
                <w:rFonts w:ascii="Arial Narrow" w:eastAsia="Calibri" w:hAnsi="Arial Narrow"/>
                <w:szCs w:val="20"/>
                <w:lang w:eastAsia="en-AU"/>
              </w:rPr>
              <w:t> </w:t>
            </w:r>
          </w:p>
          <w:p w14:paraId="3B6BE07D"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val="de-DE" w:eastAsia="en-AU"/>
              </w:rPr>
              <w:t>(including chickpeas, </w:t>
            </w:r>
          </w:p>
          <w:p w14:paraId="348FE4FE"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faba beans, field peas, lentils, lupins and mung beans),</w:t>
            </w:r>
            <w:r w:rsidRPr="005F4125">
              <w:rPr>
                <w:rFonts w:ascii="Arial Narrow" w:eastAsia="Calibri" w:hAnsi="Arial Narrow"/>
                <w:szCs w:val="20"/>
                <w:lang w:eastAsia="en-AU"/>
              </w:rPr>
              <w:t> </w:t>
            </w:r>
          </w:p>
          <w:p w14:paraId="0F50A5FD"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eastAsia="en-AU"/>
              </w:rPr>
              <w:t> </w:t>
            </w:r>
          </w:p>
          <w:p w14:paraId="23FC99DA"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Oilseeds</w:t>
            </w:r>
            <w:r w:rsidRPr="005F4125">
              <w:rPr>
                <w:rFonts w:ascii="Arial Narrow" w:eastAsia="Calibri" w:hAnsi="Arial Narrow"/>
                <w:szCs w:val="20"/>
                <w:lang w:eastAsia="en-AU"/>
              </w:rPr>
              <w:t> </w:t>
            </w:r>
          </w:p>
          <w:p w14:paraId="2CA709DA"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val="de-DE" w:eastAsia="en-AU"/>
              </w:rPr>
              <w:t>(including canola, cotton, soybeans and </w:t>
            </w:r>
          </w:p>
          <w:p w14:paraId="1F31B8E1"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sunflowers)</w:t>
            </w:r>
            <w:r w:rsidRPr="005F4125">
              <w:rPr>
                <w:rFonts w:ascii="Arial Narrow" w:eastAsia="Calibri" w:hAnsi="Arial Narrow"/>
                <w:szCs w:val="20"/>
                <w:lang w:eastAsia="en-AU"/>
              </w:rPr>
              <w:t> </w:t>
            </w:r>
          </w:p>
          <w:p w14:paraId="518E4A8E"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p>
          <w:p w14:paraId="5ACF19FA" w14:textId="77777777" w:rsidR="005F4125" w:rsidRPr="005F4125" w:rsidRDefault="005F4125" w:rsidP="005F4125">
            <w:pPr>
              <w:widowControl w:val="0"/>
              <w:autoSpaceDE w:val="0"/>
              <w:autoSpaceDN w:val="0"/>
              <w:spacing w:line="240" w:lineRule="auto"/>
              <w:rPr>
                <w:rFonts w:ascii="Arial Narrow" w:eastAsia="Calibri" w:hAnsi="Arial Narrow"/>
                <w:szCs w:val="20"/>
                <w:lang w:val="en-US"/>
              </w:rPr>
            </w:pPr>
            <w:r w:rsidRPr="005F4125">
              <w:rPr>
                <w:rFonts w:ascii="Arial Narrow" w:eastAsia="Calibri" w:hAnsi="Arial Narrow"/>
                <w:szCs w:val="20"/>
                <w:lang w:val="en-US"/>
              </w:rPr>
              <w:t>Do not sow crops until 1 day or more has elapsed after the final application.</w:t>
            </w:r>
          </w:p>
          <w:p w14:paraId="56247757" w14:textId="77777777" w:rsidR="005F4125" w:rsidRPr="005F4125" w:rsidRDefault="005F4125" w:rsidP="005F4125">
            <w:pPr>
              <w:widowControl w:val="0"/>
              <w:autoSpaceDE w:val="0"/>
              <w:autoSpaceDN w:val="0"/>
              <w:spacing w:line="240" w:lineRule="auto"/>
              <w:rPr>
                <w:rFonts w:ascii="Arial Narrow" w:eastAsia="Calibri" w:hAnsi="Arial Narrow"/>
                <w:szCs w:val="20"/>
                <w:lang w:val="en-US"/>
              </w:rPr>
            </w:pPr>
          </w:p>
        </w:tc>
        <w:tc>
          <w:tcPr>
            <w:tcW w:w="1978" w:type="dxa"/>
            <w:tcBorders>
              <w:top w:val="single" w:sz="6" w:space="0" w:color="auto"/>
              <w:left w:val="single" w:sz="6" w:space="0" w:color="auto"/>
              <w:bottom w:val="single" w:sz="6" w:space="0" w:color="auto"/>
              <w:right w:val="single" w:sz="6" w:space="0" w:color="auto"/>
            </w:tcBorders>
            <w:hideMark/>
          </w:tcPr>
          <w:p w14:paraId="5003378B"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Awnless barnyard grass</w:t>
            </w:r>
            <w:r w:rsidRPr="005F4125">
              <w:rPr>
                <w:rFonts w:ascii="Arial Narrow" w:eastAsia="Calibri" w:hAnsi="Arial Narrow"/>
                <w:szCs w:val="20"/>
                <w:lang w:eastAsia="en-AU"/>
              </w:rPr>
              <w:t> </w:t>
            </w:r>
          </w:p>
          <w:p w14:paraId="2676C1C3"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i/>
                <w:iCs/>
                <w:szCs w:val="20"/>
                <w:lang w:val="de-DE" w:eastAsia="en-AU"/>
              </w:rPr>
              <w:t>(Echinochloa colona)</w:t>
            </w:r>
            <w:r w:rsidRPr="005F4125">
              <w:rPr>
                <w:rFonts w:ascii="Arial Narrow" w:eastAsia="Calibri" w:hAnsi="Arial Narrow"/>
                <w:szCs w:val="20"/>
                <w:lang w:eastAsia="en-AU"/>
              </w:rPr>
              <w:t> </w:t>
            </w:r>
          </w:p>
          <w:p w14:paraId="34F42FC1"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Feathertop Rhodes grass </w:t>
            </w:r>
            <w:r w:rsidRPr="005F4125">
              <w:rPr>
                <w:rFonts w:ascii="Arial Narrow" w:eastAsia="Calibri" w:hAnsi="Arial Narrow"/>
                <w:szCs w:val="20"/>
                <w:lang w:eastAsia="en-AU"/>
              </w:rPr>
              <w:t> </w:t>
            </w:r>
          </w:p>
          <w:p w14:paraId="16D8D7C2"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w:t>
            </w:r>
            <w:r w:rsidRPr="005F4125">
              <w:rPr>
                <w:rFonts w:ascii="Arial Narrow" w:eastAsia="Calibri" w:hAnsi="Arial Narrow"/>
                <w:i/>
                <w:iCs/>
                <w:szCs w:val="20"/>
                <w:lang w:val="de-DE" w:eastAsia="en-AU"/>
              </w:rPr>
              <w:t>Chloris virgata</w:t>
            </w:r>
            <w:r w:rsidRPr="005F4125">
              <w:rPr>
                <w:rFonts w:ascii="Arial Narrow" w:eastAsia="Calibri" w:hAnsi="Arial Narrow"/>
                <w:szCs w:val="20"/>
                <w:lang w:val="de-DE" w:eastAsia="en-AU"/>
              </w:rPr>
              <w:t>)</w:t>
            </w:r>
            <w:r w:rsidRPr="005F4125">
              <w:rPr>
                <w:rFonts w:ascii="Arial Narrow" w:eastAsia="Calibri" w:hAnsi="Arial Narrow"/>
                <w:szCs w:val="20"/>
                <w:lang w:eastAsia="en-AU"/>
              </w:rPr>
              <w:t> </w:t>
            </w:r>
          </w:p>
          <w:p w14:paraId="17D9DC62"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Milkthistle/Sowthistle</w:t>
            </w:r>
            <w:r w:rsidRPr="005F4125">
              <w:rPr>
                <w:rFonts w:ascii="Arial Narrow" w:eastAsia="Calibri" w:hAnsi="Arial Narrow"/>
                <w:szCs w:val="20"/>
                <w:lang w:eastAsia="en-AU"/>
              </w:rPr>
              <w:t> </w:t>
            </w:r>
          </w:p>
          <w:p w14:paraId="1BE86A34"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i/>
                <w:iCs/>
                <w:szCs w:val="20"/>
                <w:lang w:val="de-DE" w:eastAsia="en-AU"/>
              </w:rPr>
              <w:t>(Sonchus oleraceus)</w:t>
            </w:r>
            <w:r w:rsidRPr="005F4125">
              <w:rPr>
                <w:rFonts w:ascii="Arial Narrow" w:eastAsia="Calibri" w:hAnsi="Arial Narrow"/>
                <w:szCs w:val="20"/>
                <w:lang w:eastAsia="en-AU"/>
              </w:rPr>
              <w:t> </w:t>
            </w:r>
          </w:p>
          <w:p w14:paraId="3E3F151F"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en-US" w:eastAsia="en-AU"/>
              </w:rPr>
              <w:t>Pigweed</w:t>
            </w:r>
            <w:r w:rsidRPr="005F4125">
              <w:rPr>
                <w:rFonts w:ascii="Arial Narrow" w:eastAsia="Calibri" w:hAnsi="Arial Narrow"/>
                <w:szCs w:val="20"/>
                <w:lang w:eastAsia="en-AU"/>
              </w:rPr>
              <w:t> </w:t>
            </w:r>
          </w:p>
          <w:p w14:paraId="151A2400"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i/>
                <w:iCs/>
                <w:szCs w:val="20"/>
                <w:lang w:val="de-DE" w:eastAsia="en-AU"/>
              </w:rPr>
              <w:t>(</w:t>
            </w:r>
            <w:r w:rsidRPr="005F4125">
              <w:rPr>
                <w:rFonts w:ascii="Arial Narrow" w:eastAsia="Calibri" w:hAnsi="Arial Narrow"/>
                <w:i/>
                <w:iCs/>
                <w:szCs w:val="20"/>
                <w:lang w:val="en-US" w:eastAsia="en-AU"/>
              </w:rPr>
              <w:t>Portulaca oleracea</w:t>
            </w:r>
            <w:r w:rsidRPr="005F4125">
              <w:rPr>
                <w:rFonts w:ascii="Arial Narrow" w:eastAsia="Calibri" w:hAnsi="Arial Narrow"/>
                <w:szCs w:val="20"/>
                <w:lang w:val="de-DE" w:eastAsia="en-AU"/>
              </w:rPr>
              <w:t>)</w:t>
            </w:r>
            <w:r w:rsidRPr="005F4125">
              <w:rPr>
                <w:rFonts w:ascii="Arial Narrow" w:eastAsia="Calibri" w:hAnsi="Arial Narrow"/>
                <w:szCs w:val="20"/>
                <w:lang w:val="en-US" w:eastAsia="en-AU"/>
              </w:rPr>
              <w:t>    </w:t>
            </w:r>
            <w:r w:rsidRPr="005F4125">
              <w:rPr>
                <w:rFonts w:ascii="Arial Narrow" w:eastAsia="Calibri" w:hAnsi="Arial Narrow"/>
                <w:szCs w:val="20"/>
                <w:lang w:eastAsia="en-AU"/>
              </w:rPr>
              <w:t> </w:t>
            </w:r>
          </w:p>
          <w:p w14:paraId="26E3D065"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Stinkgrass </w:t>
            </w:r>
            <w:r w:rsidRPr="005F4125">
              <w:rPr>
                <w:rFonts w:ascii="Arial Narrow" w:eastAsia="Calibri" w:hAnsi="Arial Narrow"/>
                <w:szCs w:val="20"/>
                <w:lang w:eastAsia="en-AU"/>
              </w:rPr>
              <w:t> </w:t>
            </w:r>
          </w:p>
          <w:p w14:paraId="0CBE759B"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w:t>
            </w:r>
            <w:r w:rsidRPr="005F4125">
              <w:rPr>
                <w:rFonts w:ascii="Arial Narrow" w:eastAsia="Calibri" w:hAnsi="Arial Narrow"/>
                <w:i/>
                <w:iCs/>
                <w:szCs w:val="20"/>
                <w:lang w:val="de-DE" w:eastAsia="en-AU"/>
              </w:rPr>
              <w:t>Eragrostis cilianensis)</w:t>
            </w:r>
            <w:r w:rsidRPr="005F4125">
              <w:rPr>
                <w:rFonts w:ascii="Arial Narrow" w:eastAsia="Calibri" w:hAnsi="Arial Narrow"/>
                <w:szCs w:val="20"/>
                <w:lang w:eastAsia="en-AU"/>
              </w:rPr>
              <w:t> </w:t>
            </w:r>
          </w:p>
          <w:p w14:paraId="01B276A8"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Windmill grass </w:t>
            </w:r>
            <w:r w:rsidRPr="005F4125">
              <w:rPr>
                <w:rFonts w:ascii="Arial Narrow" w:eastAsia="Calibri" w:hAnsi="Arial Narrow"/>
                <w:szCs w:val="20"/>
                <w:lang w:eastAsia="en-AU"/>
              </w:rPr>
              <w:t> </w:t>
            </w:r>
          </w:p>
          <w:p w14:paraId="367EB91D"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i/>
                <w:iCs/>
                <w:szCs w:val="20"/>
                <w:lang w:val="de-DE" w:eastAsia="en-AU"/>
              </w:rPr>
              <w:t>(Chloris truncata</w:t>
            </w:r>
            <w:r w:rsidRPr="005F4125">
              <w:rPr>
                <w:rFonts w:ascii="Arial Narrow" w:eastAsia="Calibri" w:hAnsi="Arial Narrow"/>
                <w:szCs w:val="20"/>
                <w:lang w:val="de-DE" w:eastAsia="en-AU"/>
              </w:rPr>
              <w:t>)</w:t>
            </w:r>
            <w:r w:rsidRPr="005F4125">
              <w:rPr>
                <w:rFonts w:ascii="Arial Narrow" w:eastAsia="Calibri" w:hAnsi="Arial Narrow"/>
                <w:szCs w:val="20"/>
                <w:lang w:eastAsia="en-AU"/>
              </w:rPr>
              <w:t> </w:t>
            </w:r>
          </w:p>
        </w:tc>
        <w:tc>
          <w:tcPr>
            <w:tcW w:w="1424" w:type="dxa"/>
            <w:tcBorders>
              <w:top w:val="single" w:sz="6" w:space="0" w:color="auto"/>
              <w:left w:val="single" w:sz="6" w:space="0" w:color="auto"/>
              <w:bottom w:val="single" w:sz="6" w:space="0" w:color="auto"/>
              <w:right w:val="single" w:sz="6" w:space="0" w:color="auto"/>
            </w:tcBorders>
            <w:hideMark/>
          </w:tcPr>
          <w:p w14:paraId="36905C37"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val="de-DE" w:eastAsia="en-AU"/>
              </w:rPr>
              <w:t>Budding/seed </w:t>
            </w:r>
          </w:p>
          <w:p w14:paraId="5B2E69D1"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head emergence – active flowering</w:t>
            </w:r>
            <w:r w:rsidRPr="005F4125">
              <w:rPr>
                <w:rFonts w:ascii="Arial Narrow" w:eastAsia="Calibri" w:hAnsi="Arial Narrow"/>
                <w:szCs w:val="20"/>
                <w:lang w:eastAsia="en-AU"/>
              </w:rPr>
              <w:t> </w:t>
            </w:r>
          </w:p>
        </w:tc>
        <w:tc>
          <w:tcPr>
            <w:tcW w:w="709" w:type="dxa"/>
            <w:tcBorders>
              <w:top w:val="single" w:sz="6" w:space="0" w:color="auto"/>
              <w:left w:val="single" w:sz="6" w:space="0" w:color="auto"/>
              <w:bottom w:val="single" w:sz="6" w:space="0" w:color="auto"/>
              <w:right w:val="single" w:sz="6" w:space="0" w:color="auto"/>
            </w:tcBorders>
            <w:hideMark/>
          </w:tcPr>
          <w:p w14:paraId="1E9E6DD7"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4 - 5.4 L/100 L</w:t>
            </w:r>
            <w:r w:rsidRPr="005F4125">
              <w:rPr>
                <w:rFonts w:ascii="Arial Narrow" w:eastAsia="Calibri" w:hAnsi="Arial Narrow"/>
                <w:szCs w:val="20"/>
                <w:lang w:eastAsia="en-AU"/>
              </w:rPr>
              <w:t> </w:t>
            </w:r>
          </w:p>
        </w:tc>
        <w:tc>
          <w:tcPr>
            <w:tcW w:w="3821" w:type="dxa"/>
            <w:vMerge w:val="restart"/>
            <w:tcBorders>
              <w:top w:val="single" w:sz="6" w:space="0" w:color="auto"/>
              <w:left w:val="single" w:sz="6" w:space="0" w:color="auto"/>
              <w:bottom w:val="outset" w:sz="6" w:space="0" w:color="auto"/>
              <w:right w:val="single" w:sz="6" w:space="0" w:color="auto"/>
            </w:tcBorders>
            <w:hideMark/>
          </w:tcPr>
          <w:p w14:paraId="3EE88EB2"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val="de-DE" w:eastAsia="en-AU"/>
              </w:rPr>
              <w:t>Apply to actively growing weeds. Good coverage is </w:t>
            </w:r>
          </w:p>
          <w:p w14:paraId="7AB72857"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essential. Refer to Application section for details.</w:t>
            </w:r>
            <w:r w:rsidRPr="005F4125">
              <w:rPr>
                <w:rFonts w:ascii="Arial Narrow" w:eastAsia="Calibri" w:hAnsi="Arial Narrow"/>
                <w:szCs w:val="20"/>
                <w:lang w:eastAsia="en-AU"/>
              </w:rPr>
              <w:t> </w:t>
            </w:r>
          </w:p>
          <w:p w14:paraId="5F937E1A"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val="de-DE" w:eastAsia="en-AU"/>
              </w:rPr>
              <w:t>Where rate range occurs use higher rate for actively </w:t>
            </w:r>
          </w:p>
          <w:p w14:paraId="385985E2"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flowering plants</w:t>
            </w:r>
            <w:r w:rsidRPr="005F4125">
              <w:rPr>
                <w:rFonts w:ascii="Arial Narrow" w:eastAsia="Calibri" w:hAnsi="Arial Narrow"/>
                <w:szCs w:val="20"/>
                <w:lang w:eastAsia="en-AU"/>
              </w:rPr>
              <w:t> </w:t>
            </w:r>
          </w:p>
          <w:p w14:paraId="5D721228"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eastAsia="en-AU"/>
              </w:rPr>
              <w:t> </w:t>
            </w:r>
          </w:p>
          <w:p w14:paraId="7C2F6750"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DO NOT apply more than three applications per season.</w:t>
            </w:r>
            <w:r w:rsidRPr="005F4125">
              <w:rPr>
                <w:rFonts w:ascii="Arial Narrow" w:eastAsia="Calibri" w:hAnsi="Arial Narrow"/>
                <w:szCs w:val="20"/>
                <w:lang w:eastAsia="en-AU"/>
              </w:rPr>
              <w:t> </w:t>
            </w:r>
          </w:p>
          <w:p w14:paraId="419B5FA6"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eastAsia="en-AU"/>
              </w:rPr>
              <w:t> </w:t>
            </w:r>
          </w:p>
          <w:p w14:paraId="00B13940"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eastAsia="en-AU"/>
              </w:rPr>
              <w:t>Liberty Ultra </w:t>
            </w:r>
            <w:r w:rsidRPr="005F4125">
              <w:rPr>
                <w:rFonts w:ascii="Arial Narrow" w:eastAsia="Calibri" w:hAnsi="Arial Narrow"/>
                <w:szCs w:val="20"/>
                <w:lang w:val="de-DE" w:eastAsia="en-AU"/>
              </w:rPr>
              <w:t>will affect weeds that are larger than the recommended leaf stage, but speed of activity and level of control may be </w:t>
            </w:r>
          </w:p>
          <w:p w14:paraId="29EE0CD7"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reduced.</w:t>
            </w:r>
            <w:r w:rsidRPr="005F4125">
              <w:rPr>
                <w:rFonts w:ascii="Arial Narrow" w:eastAsia="Calibri" w:hAnsi="Arial Narrow"/>
                <w:szCs w:val="20"/>
                <w:lang w:eastAsia="en-AU"/>
              </w:rPr>
              <w:t> </w:t>
            </w:r>
          </w:p>
          <w:p w14:paraId="2C6F5D9D"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eastAsia="en-AU"/>
              </w:rPr>
              <w:t> </w:t>
            </w:r>
          </w:p>
          <w:p w14:paraId="47671648"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CLIMATIC CONDITIONS</w:t>
            </w:r>
            <w:r w:rsidRPr="005F4125">
              <w:rPr>
                <w:rFonts w:ascii="Arial Narrow" w:eastAsia="Calibri" w:hAnsi="Arial Narrow"/>
                <w:szCs w:val="20"/>
                <w:lang w:eastAsia="en-AU"/>
              </w:rPr>
              <w:t> </w:t>
            </w:r>
          </w:p>
          <w:p w14:paraId="58CE99DD"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val="de-DE" w:eastAsia="en-AU"/>
              </w:rPr>
              <w:t>Best results are achieved when </w:t>
            </w:r>
            <w:r w:rsidRPr="005F4125">
              <w:rPr>
                <w:rFonts w:ascii="Arial Narrow" w:eastAsia="Calibri" w:hAnsi="Arial Narrow"/>
                <w:szCs w:val="20"/>
                <w:lang w:eastAsia="en-AU"/>
              </w:rPr>
              <w:t>Liberty Ultra </w:t>
            </w:r>
            <w:r w:rsidRPr="005F4125">
              <w:rPr>
                <w:rFonts w:ascii="Arial Narrow" w:eastAsia="Calibri" w:hAnsi="Arial Narrow"/>
                <w:szCs w:val="20"/>
                <w:lang w:val="de-DE" w:eastAsia="en-AU"/>
              </w:rPr>
              <w:t>is applied under warm humid conditions (temperatures below 33°C with a relative humidity above 50%). Under any other conditions efficacy and speed of </w:t>
            </w:r>
          </w:p>
          <w:p w14:paraId="08F1A362"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action may be reduced.</w:t>
            </w:r>
            <w:r w:rsidRPr="005F4125">
              <w:rPr>
                <w:rFonts w:ascii="Arial Narrow" w:eastAsia="Calibri" w:hAnsi="Arial Narrow"/>
                <w:szCs w:val="20"/>
                <w:lang w:eastAsia="en-AU"/>
              </w:rPr>
              <w:t> </w:t>
            </w:r>
          </w:p>
        </w:tc>
      </w:tr>
      <w:tr w:rsidR="005F4125" w:rsidRPr="005F4125" w14:paraId="5326C42C" w14:textId="77777777" w:rsidTr="00655777">
        <w:trPr>
          <w:trHeight w:val="1905"/>
        </w:trPr>
        <w:tc>
          <w:tcPr>
            <w:tcW w:w="1849" w:type="dxa"/>
            <w:vMerge/>
            <w:tcBorders>
              <w:top w:val="single" w:sz="6" w:space="0" w:color="auto"/>
              <w:left w:val="single" w:sz="6" w:space="0" w:color="auto"/>
              <w:bottom w:val="outset" w:sz="6" w:space="0" w:color="auto"/>
              <w:right w:val="single" w:sz="6" w:space="0" w:color="auto"/>
            </w:tcBorders>
            <w:vAlign w:val="center"/>
            <w:hideMark/>
          </w:tcPr>
          <w:p w14:paraId="0B3DD488" w14:textId="77777777" w:rsidR="005F4125" w:rsidRPr="005F4125" w:rsidRDefault="005F4125" w:rsidP="005F4125">
            <w:pPr>
              <w:widowControl w:val="0"/>
              <w:autoSpaceDE w:val="0"/>
              <w:autoSpaceDN w:val="0"/>
              <w:spacing w:line="240" w:lineRule="auto"/>
              <w:rPr>
                <w:rFonts w:ascii="Arial Narrow" w:eastAsia="Calibri" w:hAnsi="Arial Narrow"/>
                <w:szCs w:val="20"/>
                <w:lang w:val="en-US"/>
              </w:rPr>
            </w:pPr>
          </w:p>
        </w:tc>
        <w:tc>
          <w:tcPr>
            <w:tcW w:w="1978" w:type="dxa"/>
            <w:tcBorders>
              <w:top w:val="single" w:sz="6" w:space="0" w:color="auto"/>
              <w:left w:val="single" w:sz="6" w:space="0" w:color="auto"/>
              <w:bottom w:val="single" w:sz="6" w:space="0" w:color="auto"/>
              <w:right w:val="single" w:sz="6" w:space="0" w:color="auto"/>
            </w:tcBorders>
            <w:hideMark/>
          </w:tcPr>
          <w:p w14:paraId="5E0F0972" w14:textId="77777777" w:rsidR="005F4125" w:rsidRPr="005F4125" w:rsidRDefault="005F4125" w:rsidP="005F4125">
            <w:pPr>
              <w:widowControl w:val="0"/>
              <w:autoSpaceDE w:val="0"/>
              <w:autoSpaceDN w:val="0"/>
              <w:spacing w:line="240" w:lineRule="auto"/>
              <w:rPr>
                <w:rFonts w:ascii="Arial Narrow" w:eastAsia="Calibri" w:hAnsi="Arial Narrow"/>
                <w:i/>
                <w:iCs/>
                <w:szCs w:val="20"/>
                <w:lang w:val="de-DE" w:eastAsia="en-AU"/>
              </w:rPr>
            </w:pPr>
            <w:r w:rsidRPr="005F4125">
              <w:rPr>
                <w:rFonts w:ascii="Arial Narrow" w:eastAsia="Calibri" w:hAnsi="Arial Narrow"/>
                <w:szCs w:val="20"/>
                <w:lang w:val="en-US" w:eastAsia="en-AU"/>
              </w:rPr>
              <w:t>Dwarf amaranth</w:t>
            </w:r>
            <w:r w:rsidRPr="005F4125">
              <w:rPr>
                <w:rFonts w:ascii="Arial Narrow" w:eastAsia="Calibri" w:hAnsi="Arial Narrow"/>
                <w:szCs w:val="20"/>
                <w:lang w:val="de-DE" w:eastAsia="en-AU"/>
              </w:rPr>
              <w:t> </w:t>
            </w:r>
            <w:r w:rsidRPr="005F4125">
              <w:rPr>
                <w:rFonts w:ascii="Arial Narrow" w:eastAsia="Calibri" w:hAnsi="Arial Narrow"/>
                <w:i/>
                <w:iCs/>
                <w:szCs w:val="20"/>
                <w:lang w:val="de-DE" w:eastAsia="en-AU"/>
              </w:rPr>
              <w:t>(Amaranthus </w:t>
            </w:r>
          </w:p>
          <w:p w14:paraId="01EA426B"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i/>
                <w:iCs/>
                <w:szCs w:val="20"/>
                <w:lang w:val="de-DE" w:eastAsia="en-AU"/>
              </w:rPr>
              <w:t>macrocarpus</w:t>
            </w:r>
            <w:r w:rsidRPr="005F4125">
              <w:rPr>
                <w:rFonts w:ascii="Arial Narrow" w:eastAsia="Calibri" w:hAnsi="Arial Narrow"/>
                <w:szCs w:val="20"/>
                <w:lang w:val="de-DE" w:eastAsia="en-AU"/>
              </w:rPr>
              <w:t>)</w:t>
            </w:r>
            <w:r w:rsidRPr="005F4125">
              <w:rPr>
                <w:rFonts w:ascii="Arial Narrow" w:eastAsia="Calibri" w:hAnsi="Arial Narrow"/>
                <w:szCs w:val="20"/>
                <w:lang w:eastAsia="en-AU"/>
              </w:rPr>
              <w:t> </w:t>
            </w:r>
          </w:p>
          <w:p w14:paraId="1302BAD8"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Bladder ketmia </w:t>
            </w:r>
            <w:r w:rsidRPr="005F4125">
              <w:rPr>
                <w:rFonts w:ascii="Arial Narrow" w:eastAsia="Calibri" w:hAnsi="Arial Narrow"/>
                <w:szCs w:val="20"/>
                <w:lang w:eastAsia="en-AU"/>
              </w:rPr>
              <w:t> </w:t>
            </w:r>
          </w:p>
          <w:p w14:paraId="6AC6BE3F"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w:t>
            </w:r>
            <w:r w:rsidRPr="005F4125">
              <w:rPr>
                <w:rFonts w:ascii="Arial Narrow" w:eastAsia="Calibri" w:hAnsi="Arial Narrow"/>
                <w:i/>
                <w:iCs/>
                <w:szCs w:val="20"/>
                <w:lang w:val="de-DE" w:eastAsia="en-AU"/>
              </w:rPr>
              <w:t>Hibiscus trionum</w:t>
            </w:r>
            <w:r w:rsidRPr="005F4125">
              <w:rPr>
                <w:rFonts w:ascii="Arial Narrow" w:eastAsia="Calibri" w:hAnsi="Arial Narrow"/>
                <w:szCs w:val="20"/>
                <w:lang w:val="de-DE" w:eastAsia="en-AU"/>
              </w:rPr>
              <w:t>)</w:t>
            </w:r>
            <w:r w:rsidRPr="005F4125">
              <w:rPr>
                <w:rFonts w:ascii="Arial Narrow" w:eastAsia="Calibri" w:hAnsi="Arial Narrow"/>
                <w:szCs w:val="20"/>
                <w:lang w:eastAsia="en-AU"/>
              </w:rPr>
              <w:t> </w:t>
            </w:r>
          </w:p>
          <w:p w14:paraId="657D5632"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proofErr w:type="spellStart"/>
            <w:r w:rsidRPr="005F4125">
              <w:rPr>
                <w:rFonts w:ascii="Arial Narrow" w:eastAsia="Calibri" w:hAnsi="Arial Narrow"/>
                <w:szCs w:val="20"/>
                <w:lang w:val="en-US" w:eastAsia="en-AU"/>
              </w:rPr>
              <w:t>Flaxleaf</w:t>
            </w:r>
            <w:proofErr w:type="spellEnd"/>
            <w:r w:rsidRPr="005F4125">
              <w:rPr>
                <w:rFonts w:ascii="Arial Narrow" w:eastAsia="Calibri" w:hAnsi="Arial Narrow"/>
                <w:szCs w:val="20"/>
                <w:lang w:val="en-US" w:eastAsia="en-AU"/>
              </w:rPr>
              <w:t> fleabane</w:t>
            </w:r>
            <w:r w:rsidRPr="005F4125">
              <w:rPr>
                <w:rFonts w:ascii="Arial Narrow" w:eastAsia="Calibri" w:hAnsi="Arial Narrow"/>
                <w:szCs w:val="20"/>
                <w:lang w:eastAsia="en-AU"/>
              </w:rPr>
              <w:t> </w:t>
            </w:r>
          </w:p>
          <w:p w14:paraId="146097CE"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w:t>
            </w:r>
            <w:r w:rsidRPr="005F4125">
              <w:rPr>
                <w:rFonts w:ascii="Arial Narrow" w:eastAsia="Calibri" w:hAnsi="Arial Narrow"/>
                <w:i/>
                <w:iCs/>
                <w:szCs w:val="20"/>
                <w:lang w:val="en-US" w:eastAsia="en-AU"/>
              </w:rPr>
              <w:t>Erigeron </w:t>
            </w:r>
            <w:proofErr w:type="spellStart"/>
            <w:r w:rsidRPr="005F4125">
              <w:rPr>
                <w:rFonts w:ascii="Arial Narrow" w:eastAsia="Calibri" w:hAnsi="Arial Narrow"/>
                <w:i/>
                <w:iCs/>
                <w:szCs w:val="20"/>
                <w:lang w:val="en-US" w:eastAsia="en-AU"/>
              </w:rPr>
              <w:t>bonariensis</w:t>
            </w:r>
            <w:proofErr w:type="spellEnd"/>
            <w:r w:rsidRPr="005F4125">
              <w:rPr>
                <w:rFonts w:ascii="Arial Narrow" w:eastAsia="Calibri" w:hAnsi="Arial Narrow"/>
                <w:szCs w:val="20"/>
                <w:lang w:val="de-DE" w:eastAsia="en-AU"/>
              </w:rPr>
              <w:t>)</w:t>
            </w:r>
            <w:r w:rsidRPr="005F4125">
              <w:rPr>
                <w:rFonts w:ascii="Arial Narrow" w:eastAsia="Calibri" w:hAnsi="Arial Narrow"/>
                <w:szCs w:val="20"/>
                <w:lang w:eastAsia="en-AU"/>
              </w:rPr>
              <w:t> </w:t>
            </w:r>
          </w:p>
          <w:p w14:paraId="58AC72EE"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Liverseed grass </w:t>
            </w:r>
            <w:r w:rsidRPr="005F4125">
              <w:rPr>
                <w:rFonts w:ascii="Arial Narrow" w:eastAsia="Calibri" w:hAnsi="Arial Narrow"/>
                <w:szCs w:val="20"/>
                <w:lang w:eastAsia="en-AU"/>
              </w:rPr>
              <w:t> </w:t>
            </w:r>
          </w:p>
          <w:p w14:paraId="6AC1FE08"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w:t>
            </w:r>
            <w:r w:rsidRPr="005F4125">
              <w:rPr>
                <w:rFonts w:ascii="Arial Narrow" w:eastAsia="Calibri" w:hAnsi="Arial Narrow"/>
                <w:i/>
                <w:iCs/>
                <w:szCs w:val="20"/>
                <w:lang w:val="de-DE" w:eastAsia="en-AU"/>
              </w:rPr>
              <w:t>Urochloa panicoides</w:t>
            </w:r>
            <w:r w:rsidRPr="005F4125">
              <w:rPr>
                <w:rFonts w:ascii="Arial Narrow" w:eastAsia="Calibri" w:hAnsi="Arial Narrow"/>
                <w:szCs w:val="20"/>
                <w:lang w:val="de-DE" w:eastAsia="en-AU"/>
              </w:rPr>
              <w:t>)</w:t>
            </w:r>
            <w:r w:rsidRPr="005F4125">
              <w:rPr>
                <w:rFonts w:ascii="Arial Narrow" w:eastAsia="Calibri" w:hAnsi="Arial Narrow"/>
                <w:szCs w:val="20"/>
                <w:lang w:eastAsia="en-AU"/>
              </w:rPr>
              <w:t> </w:t>
            </w:r>
          </w:p>
          <w:p w14:paraId="2F3B767D"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eastAsia="en-AU"/>
              </w:rPr>
              <w:t> </w:t>
            </w:r>
          </w:p>
        </w:tc>
        <w:tc>
          <w:tcPr>
            <w:tcW w:w="1424" w:type="dxa"/>
            <w:tcBorders>
              <w:top w:val="single" w:sz="6" w:space="0" w:color="auto"/>
              <w:left w:val="single" w:sz="6" w:space="0" w:color="auto"/>
              <w:bottom w:val="single" w:sz="6" w:space="0" w:color="auto"/>
              <w:right w:val="single" w:sz="6" w:space="0" w:color="auto"/>
            </w:tcBorders>
            <w:hideMark/>
          </w:tcPr>
          <w:p w14:paraId="173D5D5F"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val="de-DE" w:eastAsia="en-AU"/>
              </w:rPr>
              <w:t>Up to active </w:t>
            </w:r>
          </w:p>
          <w:p w14:paraId="2833D5B0"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r w:rsidRPr="005F4125">
              <w:rPr>
                <w:rFonts w:ascii="Arial Narrow" w:eastAsia="Calibri" w:hAnsi="Arial Narrow"/>
                <w:szCs w:val="20"/>
                <w:lang w:val="de-DE" w:eastAsia="en-AU"/>
              </w:rPr>
              <w:t>flowering</w:t>
            </w:r>
            <w:r w:rsidRPr="005F4125">
              <w:rPr>
                <w:rFonts w:ascii="Arial Narrow" w:eastAsia="Calibri" w:hAnsi="Arial Narrow"/>
                <w:szCs w:val="20"/>
                <w:lang w:eastAsia="en-AU"/>
              </w:rPr>
              <w:t> </w:t>
            </w:r>
          </w:p>
        </w:tc>
        <w:tc>
          <w:tcPr>
            <w:tcW w:w="709" w:type="dxa"/>
            <w:tcBorders>
              <w:top w:val="single" w:sz="6" w:space="0" w:color="auto"/>
              <w:left w:val="single" w:sz="6" w:space="0" w:color="auto"/>
              <w:bottom w:val="single" w:sz="6" w:space="0" w:color="auto"/>
              <w:right w:val="single" w:sz="6" w:space="0" w:color="auto"/>
            </w:tcBorders>
            <w:hideMark/>
          </w:tcPr>
          <w:p w14:paraId="6799820C"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val="de-DE" w:eastAsia="en-AU"/>
              </w:rPr>
              <w:t xml:space="preserve">5.4 </w:t>
            </w:r>
          </w:p>
          <w:p w14:paraId="071F00A5" w14:textId="77777777" w:rsidR="005F4125" w:rsidRPr="005F4125" w:rsidRDefault="005F4125" w:rsidP="005F4125">
            <w:pPr>
              <w:widowControl w:val="0"/>
              <w:autoSpaceDE w:val="0"/>
              <w:autoSpaceDN w:val="0"/>
              <w:spacing w:line="240" w:lineRule="auto"/>
              <w:rPr>
                <w:rFonts w:ascii="Arial Narrow" w:eastAsia="Calibri" w:hAnsi="Arial Narrow"/>
                <w:szCs w:val="20"/>
                <w:lang w:val="de-DE" w:eastAsia="en-AU"/>
              </w:rPr>
            </w:pPr>
            <w:r w:rsidRPr="005F4125">
              <w:rPr>
                <w:rFonts w:ascii="Arial Narrow" w:eastAsia="Calibri" w:hAnsi="Arial Narrow"/>
                <w:szCs w:val="20"/>
                <w:lang w:val="de-DE" w:eastAsia="en-AU"/>
              </w:rPr>
              <w:t>L/100 L</w:t>
            </w:r>
            <w:r w:rsidRPr="005F4125">
              <w:rPr>
                <w:rFonts w:ascii="Arial Narrow" w:eastAsia="Calibri" w:hAnsi="Arial Narrow"/>
                <w:szCs w:val="20"/>
                <w:lang w:eastAsia="en-AU"/>
              </w:rPr>
              <w:t> </w:t>
            </w:r>
          </w:p>
        </w:tc>
        <w:tc>
          <w:tcPr>
            <w:tcW w:w="3821" w:type="dxa"/>
            <w:vMerge/>
            <w:tcBorders>
              <w:top w:val="single" w:sz="6" w:space="0" w:color="auto"/>
              <w:left w:val="single" w:sz="6" w:space="0" w:color="auto"/>
              <w:bottom w:val="outset" w:sz="6" w:space="0" w:color="auto"/>
              <w:right w:val="single" w:sz="6" w:space="0" w:color="auto"/>
            </w:tcBorders>
            <w:vAlign w:val="center"/>
            <w:hideMark/>
          </w:tcPr>
          <w:p w14:paraId="4B687E33" w14:textId="77777777" w:rsidR="005F4125" w:rsidRPr="005F4125" w:rsidRDefault="005F4125" w:rsidP="005F4125">
            <w:pPr>
              <w:widowControl w:val="0"/>
              <w:autoSpaceDE w:val="0"/>
              <w:autoSpaceDN w:val="0"/>
              <w:spacing w:line="240" w:lineRule="auto"/>
              <w:rPr>
                <w:rFonts w:ascii="Arial Narrow" w:eastAsia="Calibri" w:hAnsi="Arial Narrow"/>
                <w:szCs w:val="20"/>
                <w:lang w:eastAsia="en-AU"/>
              </w:rPr>
            </w:pPr>
          </w:p>
        </w:tc>
      </w:tr>
    </w:tbl>
    <w:p w14:paraId="5B0C1C65" w14:textId="77777777" w:rsidR="005F4125" w:rsidRPr="005F4125" w:rsidRDefault="005F4125" w:rsidP="005F4125">
      <w:pPr>
        <w:widowControl w:val="0"/>
        <w:autoSpaceDE w:val="0"/>
        <w:autoSpaceDN w:val="0"/>
        <w:spacing w:line="240" w:lineRule="auto"/>
        <w:ind w:right="1133"/>
        <w:rPr>
          <w:rFonts w:ascii="Arial Narrow" w:eastAsia="Arial" w:cs="Arial"/>
          <w:szCs w:val="22"/>
          <w:lang w:val="en-US"/>
        </w:rPr>
      </w:pPr>
    </w:p>
    <w:p w14:paraId="7AAA241C" w14:textId="77777777" w:rsidR="005F4125" w:rsidRPr="005F4125" w:rsidRDefault="005F4125" w:rsidP="00957C6F">
      <w:pPr>
        <w:spacing w:line="240" w:lineRule="auto"/>
        <w:rPr>
          <w:rFonts w:eastAsia="Arial" w:cs="Arial"/>
          <w:spacing w:val="-14"/>
          <w:sz w:val="22"/>
          <w:szCs w:val="22"/>
          <w:lang w:val="en-US"/>
        </w:rPr>
      </w:pPr>
      <w:r w:rsidRPr="005F4125">
        <w:rPr>
          <w:rFonts w:eastAsia="Arial" w:cs="Arial"/>
          <w:sz w:val="22"/>
          <w:szCs w:val="22"/>
          <w:lang w:val="en-US"/>
        </w:rPr>
        <w:t>NOT</w:t>
      </w:r>
      <w:r w:rsidRPr="005F4125">
        <w:rPr>
          <w:rFonts w:eastAsia="Arial" w:cs="Arial"/>
          <w:spacing w:val="-14"/>
          <w:sz w:val="22"/>
          <w:szCs w:val="22"/>
          <w:lang w:val="en-US"/>
        </w:rPr>
        <w:t xml:space="preserve"> </w:t>
      </w:r>
      <w:r w:rsidRPr="005F4125">
        <w:rPr>
          <w:rFonts w:eastAsia="Arial" w:cs="Arial"/>
          <w:sz w:val="22"/>
          <w:szCs w:val="22"/>
          <w:lang w:val="en-US"/>
        </w:rPr>
        <w:t>TO</w:t>
      </w:r>
      <w:r w:rsidRPr="005F4125">
        <w:rPr>
          <w:rFonts w:eastAsia="Arial" w:cs="Arial"/>
          <w:spacing w:val="-14"/>
          <w:sz w:val="22"/>
          <w:szCs w:val="22"/>
          <w:lang w:val="en-US"/>
        </w:rPr>
        <w:t xml:space="preserve"> </w:t>
      </w:r>
      <w:r w:rsidRPr="005F4125">
        <w:rPr>
          <w:rFonts w:eastAsia="Arial" w:cs="Arial"/>
          <w:sz w:val="22"/>
          <w:szCs w:val="22"/>
          <w:lang w:val="en-US"/>
        </w:rPr>
        <w:t>BE</w:t>
      </w:r>
      <w:r w:rsidRPr="005F4125">
        <w:rPr>
          <w:rFonts w:eastAsia="Arial" w:cs="Arial"/>
          <w:spacing w:val="-14"/>
          <w:sz w:val="22"/>
          <w:szCs w:val="22"/>
          <w:lang w:val="en-US"/>
        </w:rPr>
        <w:t xml:space="preserve"> </w:t>
      </w:r>
      <w:r w:rsidRPr="005F4125">
        <w:rPr>
          <w:rFonts w:eastAsia="Arial" w:cs="Arial"/>
          <w:sz w:val="22"/>
          <w:szCs w:val="22"/>
          <w:lang w:val="en-US"/>
        </w:rPr>
        <w:t>USED</w:t>
      </w:r>
      <w:r w:rsidRPr="005F4125">
        <w:rPr>
          <w:rFonts w:eastAsia="Arial" w:cs="Arial"/>
          <w:spacing w:val="-13"/>
          <w:sz w:val="22"/>
          <w:szCs w:val="22"/>
          <w:lang w:val="en-US"/>
        </w:rPr>
        <w:t xml:space="preserve"> </w:t>
      </w:r>
      <w:r w:rsidRPr="005F4125">
        <w:rPr>
          <w:rFonts w:eastAsia="Arial" w:cs="Arial"/>
          <w:sz w:val="22"/>
          <w:szCs w:val="22"/>
          <w:lang w:val="en-US"/>
        </w:rPr>
        <w:t>FOR</w:t>
      </w:r>
      <w:r w:rsidRPr="005F4125">
        <w:rPr>
          <w:rFonts w:eastAsia="Arial" w:cs="Arial"/>
          <w:spacing w:val="-14"/>
          <w:sz w:val="22"/>
          <w:szCs w:val="22"/>
          <w:lang w:val="en-US"/>
        </w:rPr>
        <w:t xml:space="preserve"> </w:t>
      </w:r>
      <w:r w:rsidRPr="005F4125">
        <w:rPr>
          <w:rFonts w:eastAsia="Arial" w:cs="Arial"/>
          <w:sz w:val="22"/>
          <w:szCs w:val="22"/>
          <w:lang w:val="en-US"/>
        </w:rPr>
        <w:t>ANY</w:t>
      </w:r>
      <w:r w:rsidRPr="005F4125">
        <w:rPr>
          <w:rFonts w:eastAsia="Arial" w:cs="Arial"/>
          <w:spacing w:val="-14"/>
          <w:sz w:val="22"/>
          <w:szCs w:val="22"/>
          <w:lang w:val="en-US"/>
        </w:rPr>
        <w:t xml:space="preserve"> </w:t>
      </w:r>
      <w:r w:rsidRPr="005F4125">
        <w:rPr>
          <w:rFonts w:eastAsia="Arial" w:cs="Arial"/>
          <w:sz w:val="22"/>
          <w:szCs w:val="22"/>
          <w:lang w:val="en-US"/>
        </w:rPr>
        <w:t>PURPOSE,</w:t>
      </w:r>
      <w:r w:rsidRPr="005F4125">
        <w:rPr>
          <w:rFonts w:eastAsia="Arial" w:cs="Arial"/>
          <w:spacing w:val="-14"/>
          <w:sz w:val="22"/>
          <w:szCs w:val="22"/>
          <w:lang w:val="en-US"/>
        </w:rPr>
        <w:t xml:space="preserve"> </w:t>
      </w:r>
      <w:r w:rsidRPr="005F4125">
        <w:rPr>
          <w:rFonts w:eastAsia="Arial" w:cs="Arial"/>
          <w:sz w:val="22"/>
          <w:szCs w:val="22"/>
          <w:lang w:val="en-US"/>
        </w:rPr>
        <w:t>OR</w:t>
      </w:r>
      <w:r w:rsidRPr="005F4125">
        <w:rPr>
          <w:rFonts w:eastAsia="Arial" w:cs="Arial"/>
          <w:spacing w:val="-13"/>
          <w:sz w:val="22"/>
          <w:szCs w:val="22"/>
          <w:lang w:val="en-US"/>
        </w:rPr>
        <w:t xml:space="preserve"> </w:t>
      </w:r>
      <w:r w:rsidRPr="005F4125">
        <w:rPr>
          <w:rFonts w:eastAsia="Arial" w:cs="Arial"/>
          <w:sz w:val="22"/>
          <w:szCs w:val="22"/>
          <w:lang w:val="en-US"/>
        </w:rPr>
        <w:t>IN</w:t>
      </w:r>
      <w:r w:rsidRPr="005F4125">
        <w:rPr>
          <w:rFonts w:eastAsia="Arial" w:cs="Arial"/>
          <w:spacing w:val="-14"/>
          <w:sz w:val="22"/>
          <w:szCs w:val="22"/>
          <w:lang w:val="en-US"/>
        </w:rPr>
        <w:t xml:space="preserve"> </w:t>
      </w:r>
      <w:r w:rsidRPr="005F4125">
        <w:rPr>
          <w:rFonts w:eastAsia="Arial" w:cs="Arial"/>
          <w:sz w:val="22"/>
          <w:szCs w:val="22"/>
          <w:lang w:val="en-US"/>
        </w:rPr>
        <w:t>ANY</w:t>
      </w:r>
      <w:r w:rsidRPr="005F4125">
        <w:rPr>
          <w:rFonts w:eastAsia="Arial" w:cs="Arial"/>
          <w:spacing w:val="-14"/>
          <w:sz w:val="22"/>
          <w:szCs w:val="22"/>
          <w:lang w:val="en-US"/>
        </w:rPr>
        <w:t xml:space="preserve"> </w:t>
      </w:r>
      <w:r w:rsidRPr="005F4125">
        <w:rPr>
          <w:rFonts w:eastAsia="Arial" w:cs="Arial"/>
          <w:sz w:val="22"/>
          <w:szCs w:val="22"/>
          <w:lang w:val="en-US"/>
        </w:rPr>
        <w:t>MANNER,</w:t>
      </w:r>
      <w:r w:rsidRPr="005F4125">
        <w:rPr>
          <w:rFonts w:eastAsia="Arial" w:cs="Arial"/>
          <w:spacing w:val="-13"/>
          <w:sz w:val="22"/>
          <w:szCs w:val="22"/>
          <w:lang w:val="en-US"/>
        </w:rPr>
        <w:t xml:space="preserve"> </w:t>
      </w:r>
      <w:r w:rsidRPr="005F4125">
        <w:rPr>
          <w:rFonts w:eastAsia="Arial" w:cs="Arial"/>
          <w:sz w:val="22"/>
          <w:szCs w:val="22"/>
          <w:lang w:val="en-US"/>
        </w:rPr>
        <w:t>CONTRARY</w:t>
      </w:r>
      <w:r w:rsidRPr="005F4125">
        <w:rPr>
          <w:rFonts w:eastAsia="Arial" w:cs="Arial"/>
          <w:spacing w:val="-14"/>
          <w:sz w:val="22"/>
          <w:szCs w:val="22"/>
          <w:lang w:val="en-US"/>
        </w:rPr>
        <w:t xml:space="preserve"> </w:t>
      </w:r>
      <w:r w:rsidRPr="005F4125">
        <w:rPr>
          <w:rFonts w:eastAsia="Arial" w:cs="Arial"/>
          <w:sz w:val="22"/>
          <w:szCs w:val="22"/>
          <w:lang w:val="en-US"/>
        </w:rPr>
        <w:t>TO</w:t>
      </w:r>
      <w:r w:rsidRPr="005F4125">
        <w:rPr>
          <w:rFonts w:eastAsia="Arial" w:cs="Arial"/>
          <w:spacing w:val="-14"/>
          <w:sz w:val="22"/>
          <w:szCs w:val="22"/>
          <w:lang w:val="en-US"/>
        </w:rPr>
        <w:t xml:space="preserve"> </w:t>
      </w:r>
      <w:r w:rsidRPr="005F4125">
        <w:rPr>
          <w:rFonts w:eastAsia="Arial" w:cs="Arial"/>
          <w:sz w:val="22"/>
          <w:szCs w:val="22"/>
          <w:lang w:val="en-US"/>
        </w:rPr>
        <w:t>THIS</w:t>
      </w:r>
      <w:r w:rsidRPr="005F4125">
        <w:rPr>
          <w:rFonts w:eastAsia="Arial" w:cs="Arial"/>
          <w:spacing w:val="-13"/>
          <w:sz w:val="22"/>
          <w:szCs w:val="22"/>
          <w:lang w:val="en-US"/>
        </w:rPr>
        <w:t xml:space="preserve"> </w:t>
      </w:r>
      <w:r w:rsidRPr="005F4125">
        <w:rPr>
          <w:rFonts w:eastAsia="Arial" w:cs="Arial"/>
          <w:sz w:val="22"/>
          <w:szCs w:val="22"/>
          <w:lang w:val="en-US"/>
        </w:rPr>
        <w:t>LABEL</w:t>
      </w:r>
      <w:r w:rsidRPr="005F4125">
        <w:rPr>
          <w:rFonts w:eastAsia="Arial" w:cs="Arial"/>
          <w:spacing w:val="-14"/>
          <w:sz w:val="22"/>
          <w:szCs w:val="22"/>
          <w:lang w:val="en-US"/>
        </w:rPr>
        <w:t xml:space="preserve"> </w:t>
      </w:r>
    </w:p>
    <w:p w14:paraId="6C3839B5" w14:textId="086D4272" w:rsidR="005F4125" w:rsidRPr="005F4125" w:rsidRDefault="005F4125" w:rsidP="00957C6F">
      <w:pPr>
        <w:spacing w:line="240" w:lineRule="auto"/>
        <w:rPr>
          <w:rFonts w:ascii="Times New Roman" w:eastAsia="Calibri" w:hAnsi="Times New Roman"/>
          <w:sz w:val="24"/>
          <w:lang w:eastAsia="en-AU"/>
        </w:rPr>
      </w:pPr>
      <w:r w:rsidRPr="005F4125">
        <w:rPr>
          <w:rFonts w:eastAsia="Arial" w:cs="Arial"/>
          <w:sz w:val="22"/>
          <w:szCs w:val="22"/>
          <w:lang w:val="en-US"/>
        </w:rPr>
        <w:t>UNLESS AUTHORISED UNDER APPROPRIATE LEGISLATION.</w:t>
      </w:r>
    </w:p>
    <w:p w14:paraId="440AD88E" w14:textId="234BB1C6" w:rsidR="005F4125" w:rsidRDefault="005F4125" w:rsidP="005F4125">
      <w:pPr>
        <w:widowControl w:val="0"/>
        <w:autoSpaceDE w:val="0"/>
        <w:autoSpaceDN w:val="0"/>
        <w:spacing w:line="240" w:lineRule="auto"/>
        <w:rPr>
          <w:rFonts w:eastAsia="Arial" w:cs="Arial"/>
          <w:b/>
          <w:szCs w:val="20"/>
          <w:lang w:val="en-US"/>
        </w:rPr>
      </w:pPr>
    </w:p>
    <w:p w14:paraId="6F22868A" w14:textId="77777777" w:rsidR="005F4125" w:rsidRPr="005F4125" w:rsidRDefault="005F4125" w:rsidP="00957C6F">
      <w:pPr>
        <w:widowControl w:val="0"/>
        <w:autoSpaceDE w:val="0"/>
        <w:autoSpaceDN w:val="0"/>
        <w:spacing w:before="82" w:line="274" w:lineRule="exact"/>
        <w:jc w:val="both"/>
        <w:rPr>
          <w:rFonts w:eastAsia="Arial" w:cs="Arial"/>
          <w:b/>
          <w:spacing w:val="-2"/>
          <w:szCs w:val="20"/>
          <w:lang w:val="en-US"/>
        </w:rPr>
      </w:pPr>
      <w:r w:rsidRPr="005F4125">
        <w:rPr>
          <w:rFonts w:eastAsia="Arial" w:cs="Arial"/>
          <w:b/>
          <w:szCs w:val="20"/>
          <w:lang w:val="en-US"/>
        </w:rPr>
        <w:t>GENERAL</w:t>
      </w:r>
      <w:r w:rsidRPr="005F4125">
        <w:rPr>
          <w:rFonts w:eastAsia="Arial" w:cs="Arial"/>
          <w:b/>
          <w:spacing w:val="-1"/>
          <w:szCs w:val="20"/>
          <w:lang w:val="en-US"/>
        </w:rPr>
        <w:t xml:space="preserve"> </w:t>
      </w:r>
      <w:r w:rsidRPr="005F4125">
        <w:rPr>
          <w:rFonts w:eastAsia="Arial" w:cs="Arial"/>
          <w:b/>
          <w:spacing w:val="-2"/>
          <w:szCs w:val="20"/>
          <w:lang w:val="en-US"/>
        </w:rPr>
        <w:t>INSTRUCTIONS</w:t>
      </w:r>
    </w:p>
    <w:p w14:paraId="1A905CDD" w14:textId="77777777" w:rsidR="005F4125" w:rsidRPr="005F4125" w:rsidRDefault="005F4125" w:rsidP="00957C6F">
      <w:pPr>
        <w:widowControl w:val="0"/>
        <w:autoSpaceDE w:val="0"/>
        <w:autoSpaceDN w:val="0"/>
        <w:spacing w:before="82" w:line="274" w:lineRule="exact"/>
        <w:jc w:val="both"/>
        <w:rPr>
          <w:rFonts w:eastAsia="Arial" w:cs="Arial"/>
          <w:b/>
          <w:szCs w:val="20"/>
          <w:lang w:val="en-US"/>
        </w:rPr>
      </w:pPr>
    </w:p>
    <w:p w14:paraId="2F474029" w14:textId="77777777" w:rsidR="005F4125" w:rsidRPr="005F4125" w:rsidRDefault="005F4125" w:rsidP="00957C6F">
      <w:pPr>
        <w:widowControl w:val="0"/>
        <w:autoSpaceDE w:val="0"/>
        <w:autoSpaceDN w:val="0"/>
        <w:spacing w:line="240" w:lineRule="auto"/>
        <w:ind w:right="1014"/>
        <w:jc w:val="both"/>
        <w:rPr>
          <w:rFonts w:eastAsia="Arial Narrow" w:cs="Arial"/>
          <w:szCs w:val="20"/>
          <w:lang w:val="en-US"/>
        </w:rPr>
      </w:pPr>
      <w:r w:rsidRPr="005F4125">
        <w:rPr>
          <w:rFonts w:eastAsia="Arial Narrow" w:cs="Arial"/>
          <w:szCs w:val="20"/>
          <w:lang w:val="en-US"/>
        </w:rPr>
        <w:t xml:space="preserve">Liberty® Ultra Herbicide is a non-volatile herbicide with selective activity against many annual and perennial broadleaf weeds and grasses in </w:t>
      </w:r>
      <w:proofErr w:type="spellStart"/>
      <w:r w:rsidRPr="005F4125">
        <w:rPr>
          <w:rFonts w:eastAsia="Arial Narrow" w:cs="Arial"/>
          <w:szCs w:val="20"/>
          <w:lang w:val="en-US"/>
        </w:rPr>
        <w:t>LibertyLink</w:t>
      </w:r>
      <w:proofErr w:type="spellEnd"/>
      <w:r w:rsidRPr="005F4125">
        <w:rPr>
          <w:rFonts w:eastAsia="Arial Narrow" w:cs="Arial"/>
          <w:position w:val="6"/>
          <w:szCs w:val="20"/>
          <w:lang w:val="en-US"/>
        </w:rPr>
        <w:t>®</w:t>
      </w:r>
      <w:r w:rsidRPr="005F4125">
        <w:rPr>
          <w:rFonts w:eastAsia="Arial Narrow" w:cs="Arial"/>
          <w:spacing w:val="22"/>
          <w:position w:val="6"/>
          <w:szCs w:val="20"/>
          <w:lang w:val="en-US"/>
        </w:rPr>
        <w:t xml:space="preserve"> </w:t>
      </w:r>
      <w:r w:rsidRPr="005F4125">
        <w:rPr>
          <w:rFonts w:eastAsia="Arial Narrow" w:cs="Arial"/>
          <w:szCs w:val="20"/>
          <w:lang w:val="en-US"/>
        </w:rPr>
        <w:t>Canola varieties that are specially developed to be tolerant to Liberty® Ultra Herbicide.</w:t>
      </w:r>
    </w:p>
    <w:p w14:paraId="5B752F5F" w14:textId="77777777" w:rsidR="005F4125" w:rsidRPr="005F4125" w:rsidRDefault="005F4125" w:rsidP="00957C6F">
      <w:pPr>
        <w:widowControl w:val="0"/>
        <w:autoSpaceDE w:val="0"/>
        <w:autoSpaceDN w:val="0"/>
        <w:spacing w:before="93" w:line="240" w:lineRule="auto"/>
        <w:ind w:right="1009"/>
        <w:jc w:val="both"/>
        <w:rPr>
          <w:rFonts w:eastAsia="Arial Narrow" w:cs="Arial"/>
          <w:szCs w:val="20"/>
          <w:lang w:val="en-US"/>
        </w:rPr>
      </w:pPr>
      <w:r w:rsidRPr="005F4125">
        <w:rPr>
          <w:rFonts w:eastAsia="Arial Narrow" w:cs="Arial"/>
          <w:szCs w:val="20"/>
          <w:lang w:val="en-US"/>
        </w:rPr>
        <w:t>Apply</w:t>
      </w:r>
      <w:r w:rsidRPr="005F4125">
        <w:rPr>
          <w:rFonts w:eastAsia="Arial Narrow" w:cs="Arial"/>
          <w:spacing w:val="-3"/>
          <w:szCs w:val="20"/>
          <w:lang w:val="en-US"/>
        </w:rPr>
        <w:t xml:space="preserve"> </w:t>
      </w:r>
      <w:r w:rsidRPr="005F4125">
        <w:rPr>
          <w:rFonts w:eastAsia="Arial Narrow" w:cs="Arial"/>
          <w:szCs w:val="20"/>
          <w:lang w:val="en-US"/>
        </w:rPr>
        <w:t>Liberty</w:t>
      </w:r>
      <w:r w:rsidRPr="005F4125">
        <w:rPr>
          <w:rFonts w:eastAsia="Arial Narrow" w:cs="Arial"/>
          <w:spacing w:val="-1"/>
          <w:szCs w:val="20"/>
          <w:lang w:val="en-US"/>
        </w:rPr>
        <w:t xml:space="preserve"> </w:t>
      </w:r>
      <w:r w:rsidRPr="005F4125">
        <w:rPr>
          <w:rFonts w:eastAsia="Arial Narrow" w:cs="Arial"/>
          <w:szCs w:val="20"/>
          <w:lang w:val="en-US"/>
        </w:rPr>
        <w:t>Ultra</w:t>
      </w:r>
      <w:r w:rsidRPr="005F4125">
        <w:rPr>
          <w:rFonts w:eastAsia="Arial Narrow" w:cs="Arial"/>
          <w:b/>
          <w:position w:val="6"/>
          <w:szCs w:val="20"/>
          <w:lang w:val="en-US"/>
        </w:rPr>
        <w:t>®</w:t>
      </w:r>
      <w:r w:rsidRPr="005F4125">
        <w:rPr>
          <w:rFonts w:eastAsia="Arial Narrow" w:cs="Arial"/>
          <w:b/>
          <w:spacing w:val="20"/>
          <w:position w:val="6"/>
          <w:szCs w:val="20"/>
          <w:lang w:val="en-US"/>
        </w:rPr>
        <w:t xml:space="preserve"> </w:t>
      </w:r>
      <w:r w:rsidRPr="005F4125">
        <w:rPr>
          <w:rFonts w:eastAsia="Arial Narrow" w:cs="Arial"/>
          <w:szCs w:val="20"/>
          <w:lang w:val="en-US"/>
        </w:rPr>
        <w:t>Herbicide</w:t>
      </w:r>
      <w:r w:rsidRPr="005F4125">
        <w:rPr>
          <w:rFonts w:eastAsia="Arial Narrow" w:cs="Arial"/>
          <w:spacing w:val="-2"/>
          <w:szCs w:val="20"/>
          <w:lang w:val="en-US"/>
        </w:rPr>
        <w:t xml:space="preserve"> </w:t>
      </w:r>
      <w:r w:rsidRPr="005F4125">
        <w:rPr>
          <w:rFonts w:eastAsia="Arial Narrow" w:cs="Arial"/>
          <w:szCs w:val="20"/>
          <w:lang w:val="en-US"/>
        </w:rPr>
        <w:t>to</w:t>
      </w:r>
      <w:r w:rsidRPr="005F4125">
        <w:rPr>
          <w:rFonts w:eastAsia="Arial Narrow" w:cs="Arial"/>
          <w:spacing w:val="-2"/>
          <w:szCs w:val="20"/>
          <w:lang w:val="en-US"/>
        </w:rPr>
        <w:t xml:space="preserve"> </w:t>
      </w:r>
      <w:r w:rsidRPr="005F4125">
        <w:rPr>
          <w:rFonts w:eastAsia="Arial Narrow" w:cs="Arial"/>
          <w:szCs w:val="20"/>
          <w:lang w:val="en-US"/>
        </w:rPr>
        <w:t>the</w:t>
      </w:r>
      <w:r w:rsidRPr="005F4125">
        <w:rPr>
          <w:rFonts w:eastAsia="Arial Narrow" w:cs="Arial"/>
          <w:spacing w:val="-2"/>
          <w:szCs w:val="20"/>
          <w:lang w:val="en-US"/>
        </w:rPr>
        <w:t xml:space="preserve"> </w:t>
      </w:r>
      <w:proofErr w:type="spellStart"/>
      <w:r w:rsidRPr="005F4125">
        <w:rPr>
          <w:rFonts w:eastAsia="Arial Narrow" w:cs="Arial"/>
          <w:szCs w:val="20"/>
          <w:lang w:val="en-US"/>
        </w:rPr>
        <w:t>LibertyLink</w:t>
      </w:r>
      <w:proofErr w:type="spellEnd"/>
      <w:r w:rsidRPr="005F4125">
        <w:rPr>
          <w:rFonts w:eastAsia="Arial Narrow" w:cs="Arial"/>
          <w:position w:val="6"/>
          <w:szCs w:val="20"/>
          <w:lang w:val="en-US"/>
        </w:rPr>
        <w:t>®</w:t>
      </w:r>
      <w:r w:rsidRPr="005F4125">
        <w:rPr>
          <w:rFonts w:eastAsia="Arial Narrow" w:cs="Arial"/>
          <w:spacing w:val="17"/>
          <w:position w:val="6"/>
          <w:szCs w:val="20"/>
          <w:lang w:val="en-US"/>
        </w:rPr>
        <w:t xml:space="preserve"> </w:t>
      </w:r>
      <w:r w:rsidRPr="005F4125">
        <w:rPr>
          <w:rFonts w:eastAsia="Arial Narrow" w:cs="Arial"/>
          <w:szCs w:val="20"/>
          <w:lang w:val="en-US"/>
        </w:rPr>
        <w:t>Canola</w:t>
      </w:r>
      <w:r w:rsidRPr="005F4125">
        <w:rPr>
          <w:rFonts w:eastAsia="Arial Narrow" w:cs="Arial"/>
          <w:spacing w:val="-2"/>
          <w:szCs w:val="20"/>
          <w:lang w:val="en-US"/>
        </w:rPr>
        <w:t xml:space="preserve"> </w:t>
      </w:r>
      <w:r w:rsidRPr="005F4125">
        <w:rPr>
          <w:rFonts w:eastAsia="Arial Narrow" w:cs="Arial"/>
          <w:szCs w:val="20"/>
          <w:lang w:val="en-US"/>
        </w:rPr>
        <w:t>from</w:t>
      </w:r>
      <w:r w:rsidRPr="005F4125">
        <w:rPr>
          <w:rFonts w:eastAsia="Arial Narrow" w:cs="Arial"/>
          <w:spacing w:val="-3"/>
          <w:szCs w:val="20"/>
          <w:lang w:val="en-US"/>
        </w:rPr>
        <w:t xml:space="preserve"> </w:t>
      </w:r>
      <w:r w:rsidRPr="005F4125">
        <w:rPr>
          <w:rFonts w:eastAsia="Arial Narrow" w:cs="Arial"/>
          <w:szCs w:val="20"/>
          <w:lang w:val="en-US"/>
        </w:rPr>
        <w:t>cotyledon</w:t>
      </w:r>
      <w:r w:rsidRPr="005F4125">
        <w:rPr>
          <w:rFonts w:eastAsia="Arial Narrow" w:cs="Arial"/>
          <w:spacing w:val="-2"/>
          <w:szCs w:val="20"/>
          <w:lang w:val="en-US"/>
        </w:rPr>
        <w:t xml:space="preserve"> </w:t>
      </w:r>
      <w:r w:rsidRPr="005F4125">
        <w:rPr>
          <w:rFonts w:eastAsia="Arial Narrow" w:cs="Arial"/>
          <w:szCs w:val="20"/>
          <w:lang w:val="en-US"/>
        </w:rPr>
        <w:t>to</w:t>
      </w:r>
      <w:r w:rsidRPr="005F4125">
        <w:rPr>
          <w:rFonts w:eastAsia="Arial Narrow" w:cs="Arial"/>
          <w:spacing w:val="-4"/>
          <w:szCs w:val="20"/>
          <w:lang w:val="en-US"/>
        </w:rPr>
        <w:t xml:space="preserve"> </w:t>
      </w:r>
      <w:r w:rsidRPr="005F4125">
        <w:rPr>
          <w:rFonts w:eastAsia="Arial Narrow" w:cs="Arial"/>
          <w:szCs w:val="20"/>
          <w:lang w:val="en-US"/>
        </w:rPr>
        <w:t>early</w:t>
      </w:r>
      <w:r w:rsidRPr="005F4125">
        <w:rPr>
          <w:rFonts w:eastAsia="Arial Narrow" w:cs="Arial"/>
          <w:spacing w:val="-3"/>
          <w:szCs w:val="20"/>
          <w:lang w:val="en-US"/>
        </w:rPr>
        <w:t xml:space="preserve"> </w:t>
      </w:r>
      <w:r w:rsidRPr="005F4125">
        <w:rPr>
          <w:rFonts w:eastAsia="Arial Narrow" w:cs="Arial"/>
          <w:szCs w:val="20"/>
          <w:lang w:val="en-US"/>
        </w:rPr>
        <w:t>bolting</w:t>
      </w:r>
      <w:r w:rsidRPr="005F4125">
        <w:rPr>
          <w:rFonts w:eastAsia="Arial Narrow" w:cs="Arial"/>
          <w:spacing w:val="-1"/>
          <w:szCs w:val="20"/>
          <w:lang w:val="en-US"/>
        </w:rPr>
        <w:t xml:space="preserve"> </w:t>
      </w:r>
      <w:r w:rsidRPr="005F4125">
        <w:rPr>
          <w:rFonts w:eastAsia="Arial Narrow" w:cs="Arial"/>
          <w:szCs w:val="20"/>
          <w:lang w:val="en-US"/>
        </w:rPr>
        <w:t>stage.</w:t>
      </w:r>
      <w:r w:rsidRPr="005F4125">
        <w:rPr>
          <w:rFonts w:eastAsia="Arial Narrow" w:cs="Arial"/>
          <w:spacing w:val="40"/>
          <w:szCs w:val="20"/>
          <w:lang w:val="en-US"/>
        </w:rPr>
        <w:t xml:space="preserve"> </w:t>
      </w:r>
      <w:r w:rsidRPr="005F4125">
        <w:rPr>
          <w:rFonts w:eastAsia="Arial Narrow" w:cs="Arial"/>
          <w:szCs w:val="20"/>
          <w:lang w:val="en-US"/>
        </w:rPr>
        <w:t>Liberty® Ultra Herbicide is absorbed by plant foliage and green stems.</w:t>
      </w:r>
      <w:r w:rsidRPr="005F4125">
        <w:rPr>
          <w:rFonts w:eastAsia="Arial Narrow" w:cs="Arial"/>
          <w:spacing w:val="40"/>
          <w:szCs w:val="20"/>
          <w:lang w:val="en-US"/>
        </w:rPr>
        <w:t xml:space="preserve"> </w:t>
      </w:r>
      <w:r w:rsidRPr="005F4125">
        <w:rPr>
          <w:rFonts w:eastAsia="Arial Narrow" w:cs="Arial"/>
          <w:szCs w:val="20"/>
          <w:lang w:val="en-US"/>
        </w:rPr>
        <w:t>It is inactive in soil and does not provide residual weed control.</w:t>
      </w:r>
      <w:r w:rsidRPr="005F4125">
        <w:rPr>
          <w:rFonts w:eastAsia="Arial Narrow" w:cs="Arial"/>
          <w:spacing w:val="40"/>
          <w:szCs w:val="20"/>
          <w:lang w:val="en-US"/>
        </w:rPr>
        <w:t xml:space="preserve"> </w:t>
      </w:r>
      <w:r w:rsidRPr="005F4125">
        <w:rPr>
          <w:rFonts w:eastAsia="Arial Narrow" w:cs="Arial"/>
          <w:szCs w:val="20"/>
          <w:lang w:val="en-US"/>
        </w:rPr>
        <w:t xml:space="preserve">Liberty Ultra </w:t>
      </w:r>
      <w:r w:rsidRPr="005F4125">
        <w:rPr>
          <w:rFonts w:eastAsia="Arial Narrow" w:cs="Arial"/>
          <w:b/>
          <w:position w:val="6"/>
          <w:szCs w:val="20"/>
          <w:lang w:val="en-US"/>
        </w:rPr>
        <w:t>®</w:t>
      </w:r>
      <w:r w:rsidRPr="005F4125">
        <w:rPr>
          <w:rFonts w:eastAsia="Arial Narrow" w:cs="Arial"/>
          <w:b/>
          <w:spacing w:val="34"/>
          <w:position w:val="6"/>
          <w:szCs w:val="20"/>
          <w:lang w:val="en-US"/>
        </w:rPr>
        <w:t xml:space="preserve"> </w:t>
      </w:r>
      <w:r w:rsidRPr="005F4125">
        <w:rPr>
          <w:rFonts w:eastAsia="Arial Narrow" w:cs="Arial"/>
          <w:szCs w:val="20"/>
          <w:lang w:val="en-US"/>
        </w:rPr>
        <w:t>Herbicide is not significantly translocated as an active herbicide throughout</w:t>
      </w:r>
      <w:r w:rsidRPr="005F4125">
        <w:rPr>
          <w:rFonts w:eastAsia="Arial Narrow" w:cs="Arial"/>
          <w:spacing w:val="-3"/>
          <w:szCs w:val="20"/>
          <w:lang w:val="en-US"/>
        </w:rPr>
        <w:t xml:space="preserve"> </w:t>
      </w:r>
      <w:r w:rsidRPr="005F4125">
        <w:rPr>
          <w:rFonts w:eastAsia="Arial Narrow" w:cs="Arial"/>
          <w:szCs w:val="20"/>
          <w:lang w:val="en-US"/>
        </w:rPr>
        <w:t>the</w:t>
      </w:r>
      <w:r w:rsidRPr="005F4125">
        <w:rPr>
          <w:rFonts w:eastAsia="Arial Narrow" w:cs="Arial"/>
          <w:spacing w:val="-5"/>
          <w:szCs w:val="20"/>
          <w:lang w:val="en-US"/>
        </w:rPr>
        <w:t xml:space="preserve"> </w:t>
      </w:r>
      <w:proofErr w:type="gramStart"/>
      <w:r w:rsidRPr="005F4125">
        <w:rPr>
          <w:rFonts w:eastAsia="Arial Narrow" w:cs="Arial"/>
          <w:szCs w:val="20"/>
          <w:lang w:val="en-US"/>
        </w:rPr>
        <w:t>plant,</w:t>
      </w:r>
      <w:r w:rsidRPr="005F4125">
        <w:rPr>
          <w:rFonts w:eastAsia="Arial Narrow" w:cs="Arial"/>
          <w:spacing w:val="-3"/>
          <w:szCs w:val="20"/>
          <w:lang w:val="en-US"/>
        </w:rPr>
        <w:t xml:space="preserve"> </w:t>
      </w:r>
      <w:r w:rsidRPr="005F4125">
        <w:rPr>
          <w:rFonts w:eastAsia="Arial Narrow" w:cs="Arial"/>
          <w:szCs w:val="20"/>
          <w:lang w:val="en-US"/>
        </w:rPr>
        <w:t>and</w:t>
      </w:r>
      <w:proofErr w:type="gramEnd"/>
      <w:r w:rsidRPr="005F4125">
        <w:rPr>
          <w:rFonts w:eastAsia="Arial Narrow" w:cs="Arial"/>
          <w:spacing w:val="-3"/>
          <w:szCs w:val="20"/>
          <w:lang w:val="en-US"/>
        </w:rPr>
        <w:t xml:space="preserve"> </w:t>
      </w:r>
      <w:r w:rsidRPr="005F4125">
        <w:rPr>
          <w:rFonts w:eastAsia="Arial Narrow" w:cs="Arial"/>
          <w:szCs w:val="20"/>
          <w:lang w:val="en-US"/>
        </w:rPr>
        <w:t>therefore</w:t>
      </w:r>
      <w:r w:rsidRPr="005F4125">
        <w:rPr>
          <w:rFonts w:eastAsia="Arial Narrow" w:cs="Arial"/>
          <w:spacing w:val="-4"/>
          <w:szCs w:val="20"/>
          <w:lang w:val="en-US"/>
        </w:rPr>
        <w:t xml:space="preserve"> </w:t>
      </w:r>
      <w:r w:rsidRPr="005F4125">
        <w:rPr>
          <w:rFonts w:eastAsia="Arial Narrow" w:cs="Arial"/>
          <w:szCs w:val="20"/>
          <w:lang w:val="en-US"/>
        </w:rPr>
        <w:t>will</w:t>
      </w:r>
      <w:r w:rsidRPr="005F4125">
        <w:rPr>
          <w:rFonts w:eastAsia="Arial Narrow" w:cs="Arial"/>
          <w:spacing w:val="-2"/>
          <w:szCs w:val="20"/>
          <w:lang w:val="en-US"/>
        </w:rPr>
        <w:t xml:space="preserve"> </w:t>
      </w:r>
      <w:r w:rsidRPr="005F4125">
        <w:rPr>
          <w:rFonts w:eastAsia="Arial Narrow" w:cs="Arial"/>
          <w:szCs w:val="20"/>
          <w:lang w:val="en-US"/>
        </w:rPr>
        <w:t>only</w:t>
      </w:r>
      <w:r w:rsidRPr="005F4125">
        <w:rPr>
          <w:rFonts w:eastAsia="Arial Narrow" w:cs="Arial"/>
          <w:spacing w:val="-4"/>
          <w:szCs w:val="20"/>
          <w:lang w:val="en-US"/>
        </w:rPr>
        <w:t xml:space="preserve"> </w:t>
      </w:r>
      <w:r w:rsidRPr="005F4125">
        <w:rPr>
          <w:rFonts w:eastAsia="Arial Narrow" w:cs="Arial"/>
          <w:szCs w:val="20"/>
          <w:lang w:val="en-US"/>
        </w:rPr>
        <w:t>kill</w:t>
      </w:r>
      <w:r w:rsidRPr="005F4125">
        <w:rPr>
          <w:rFonts w:eastAsia="Arial Narrow" w:cs="Arial"/>
          <w:spacing w:val="-2"/>
          <w:szCs w:val="20"/>
          <w:lang w:val="en-US"/>
        </w:rPr>
        <w:t xml:space="preserve"> </w:t>
      </w:r>
      <w:r w:rsidRPr="005F4125">
        <w:rPr>
          <w:rFonts w:eastAsia="Arial Narrow" w:cs="Arial"/>
          <w:szCs w:val="20"/>
          <w:lang w:val="en-US"/>
        </w:rPr>
        <w:t>that</w:t>
      </w:r>
      <w:r w:rsidRPr="005F4125">
        <w:rPr>
          <w:rFonts w:eastAsia="Arial Narrow" w:cs="Arial"/>
          <w:spacing w:val="-3"/>
          <w:szCs w:val="20"/>
          <w:lang w:val="en-US"/>
        </w:rPr>
        <w:t xml:space="preserve"> </w:t>
      </w:r>
      <w:r w:rsidRPr="005F4125">
        <w:rPr>
          <w:rFonts w:eastAsia="Arial Narrow" w:cs="Arial"/>
          <w:szCs w:val="20"/>
          <w:lang w:val="en-US"/>
        </w:rPr>
        <w:t>part</w:t>
      </w:r>
      <w:r w:rsidRPr="005F4125">
        <w:rPr>
          <w:rFonts w:eastAsia="Arial Narrow" w:cs="Arial"/>
          <w:spacing w:val="-2"/>
          <w:szCs w:val="20"/>
          <w:lang w:val="en-US"/>
        </w:rPr>
        <w:t xml:space="preserve"> </w:t>
      </w:r>
      <w:r w:rsidRPr="005F4125">
        <w:rPr>
          <w:rFonts w:eastAsia="Arial Narrow" w:cs="Arial"/>
          <w:szCs w:val="20"/>
          <w:lang w:val="en-US"/>
        </w:rPr>
        <w:t>of</w:t>
      </w:r>
      <w:r w:rsidRPr="005F4125">
        <w:rPr>
          <w:rFonts w:eastAsia="Arial Narrow" w:cs="Arial"/>
          <w:spacing w:val="-3"/>
          <w:szCs w:val="20"/>
          <w:lang w:val="en-US"/>
        </w:rPr>
        <w:t xml:space="preserve"> </w:t>
      </w:r>
      <w:r w:rsidRPr="005F4125">
        <w:rPr>
          <w:rFonts w:eastAsia="Arial Narrow" w:cs="Arial"/>
          <w:szCs w:val="20"/>
          <w:lang w:val="en-US"/>
        </w:rPr>
        <w:t>a</w:t>
      </w:r>
      <w:r w:rsidRPr="005F4125">
        <w:rPr>
          <w:rFonts w:eastAsia="Arial Narrow" w:cs="Arial"/>
          <w:spacing w:val="-2"/>
          <w:szCs w:val="20"/>
          <w:lang w:val="en-US"/>
        </w:rPr>
        <w:t xml:space="preserve"> </w:t>
      </w:r>
      <w:r w:rsidRPr="005F4125">
        <w:rPr>
          <w:rFonts w:eastAsia="Arial Narrow" w:cs="Arial"/>
          <w:szCs w:val="20"/>
          <w:lang w:val="en-US"/>
        </w:rPr>
        <w:t>green</w:t>
      </w:r>
      <w:r w:rsidRPr="005F4125">
        <w:rPr>
          <w:rFonts w:eastAsia="Arial Narrow" w:cs="Arial"/>
          <w:spacing w:val="-3"/>
          <w:szCs w:val="20"/>
          <w:lang w:val="en-US"/>
        </w:rPr>
        <w:t xml:space="preserve"> </w:t>
      </w:r>
      <w:r w:rsidRPr="005F4125">
        <w:rPr>
          <w:rFonts w:eastAsia="Arial Narrow" w:cs="Arial"/>
          <w:szCs w:val="20"/>
          <w:lang w:val="en-US"/>
        </w:rPr>
        <w:t>plant</w:t>
      </w:r>
      <w:r w:rsidRPr="005F4125">
        <w:rPr>
          <w:rFonts w:eastAsia="Arial Narrow" w:cs="Arial"/>
          <w:spacing w:val="-3"/>
          <w:szCs w:val="20"/>
          <w:lang w:val="en-US"/>
        </w:rPr>
        <w:t xml:space="preserve"> </w:t>
      </w:r>
      <w:r w:rsidRPr="005F4125">
        <w:rPr>
          <w:rFonts w:eastAsia="Arial Narrow" w:cs="Arial"/>
          <w:szCs w:val="20"/>
          <w:lang w:val="en-US"/>
        </w:rPr>
        <w:t>that</w:t>
      </w:r>
      <w:r w:rsidRPr="005F4125">
        <w:rPr>
          <w:rFonts w:eastAsia="Arial Narrow" w:cs="Arial"/>
          <w:spacing w:val="-3"/>
          <w:szCs w:val="20"/>
          <w:lang w:val="en-US"/>
        </w:rPr>
        <w:t xml:space="preserve"> </w:t>
      </w:r>
      <w:r w:rsidRPr="005F4125">
        <w:rPr>
          <w:rFonts w:eastAsia="Arial Narrow" w:cs="Arial"/>
          <w:szCs w:val="20"/>
          <w:lang w:val="en-US"/>
        </w:rPr>
        <w:t>is</w:t>
      </w:r>
      <w:r w:rsidRPr="005F4125">
        <w:rPr>
          <w:rFonts w:eastAsia="Arial Narrow" w:cs="Arial"/>
          <w:spacing w:val="-2"/>
          <w:szCs w:val="20"/>
          <w:lang w:val="en-US"/>
        </w:rPr>
        <w:t xml:space="preserve"> </w:t>
      </w:r>
      <w:r w:rsidRPr="005F4125">
        <w:rPr>
          <w:rFonts w:eastAsia="Arial Narrow" w:cs="Arial"/>
          <w:szCs w:val="20"/>
          <w:lang w:val="en-US"/>
        </w:rPr>
        <w:t>contacted</w:t>
      </w:r>
      <w:r w:rsidRPr="005F4125">
        <w:rPr>
          <w:rFonts w:eastAsia="Arial Narrow" w:cs="Arial"/>
          <w:spacing w:val="-3"/>
          <w:szCs w:val="20"/>
          <w:lang w:val="en-US"/>
        </w:rPr>
        <w:t xml:space="preserve"> </w:t>
      </w:r>
      <w:r w:rsidRPr="005F4125">
        <w:rPr>
          <w:rFonts w:eastAsia="Arial Narrow" w:cs="Arial"/>
          <w:szCs w:val="20"/>
          <w:lang w:val="en-US"/>
        </w:rPr>
        <w:t>by</w:t>
      </w:r>
      <w:r w:rsidRPr="005F4125">
        <w:rPr>
          <w:rFonts w:eastAsia="Arial Narrow" w:cs="Arial"/>
          <w:spacing w:val="-4"/>
          <w:szCs w:val="20"/>
          <w:lang w:val="en-US"/>
        </w:rPr>
        <w:t xml:space="preserve"> </w:t>
      </w:r>
      <w:r w:rsidRPr="005F4125">
        <w:rPr>
          <w:rFonts w:eastAsia="Arial Narrow" w:cs="Arial"/>
          <w:szCs w:val="20"/>
          <w:lang w:val="en-US"/>
        </w:rPr>
        <w:t>spray.</w:t>
      </w:r>
      <w:r w:rsidRPr="005F4125">
        <w:rPr>
          <w:rFonts w:eastAsia="Arial Narrow" w:cs="Arial"/>
          <w:spacing w:val="40"/>
          <w:szCs w:val="20"/>
          <w:lang w:val="en-US"/>
        </w:rPr>
        <w:t xml:space="preserve"> </w:t>
      </w:r>
      <w:r w:rsidRPr="005F4125">
        <w:rPr>
          <w:rFonts w:eastAsia="Arial Narrow" w:cs="Arial"/>
          <w:szCs w:val="20"/>
          <w:lang w:val="en-US"/>
        </w:rPr>
        <w:t>The shorter interval between applications will give better weed control.</w:t>
      </w:r>
      <w:r w:rsidRPr="005F4125">
        <w:rPr>
          <w:rFonts w:eastAsia="Arial Narrow" w:cs="Arial"/>
          <w:spacing w:val="40"/>
          <w:szCs w:val="20"/>
          <w:lang w:val="en-US"/>
        </w:rPr>
        <w:t xml:space="preserve"> </w:t>
      </w:r>
      <w:r w:rsidRPr="005F4125">
        <w:rPr>
          <w:rFonts w:eastAsia="Arial Narrow" w:cs="Arial"/>
          <w:szCs w:val="20"/>
          <w:lang w:val="en-US"/>
        </w:rPr>
        <w:t xml:space="preserve">Best results are achieved when applications are made under good growing conditions </w:t>
      </w:r>
      <w:proofErr w:type="gramStart"/>
      <w:r w:rsidRPr="005F4125">
        <w:rPr>
          <w:rFonts w:eastAsia="Arial Narrow" w:cs="Arial"/>
          <w:szCs w:val="20"/>
          <w:lang w:val="en-US"/>
        </w:rPr>
        <w:t>to</w:t>
      </w:r>
      <w:proofErr w:type="gramEnd"/>
      <w:r w:rsidRPr="005F4125">
        <w:rPr>
          <w:rFonts w:eastAsia="Arial Narrow" w:cs="Arial"/>
          <w:szCs w:val="20"/>
          <w:lang w:val="en-US"/>
        </w:rPr>
        <w:t xml:space="preserve"> young, actively growing weeds.</w:t>
      </w:r>
      <w:r w:rsidRPr="005F4125">
        <w:rPr>
          <w:rFonts w:eastAsia="Arial Narrow" w:cs="Arial"/>
          <w:spacing w:val="40"/>
          <w:szCs w:val="20"/>
          <w:lang w:val="en-US"/>
        </w:rPr>
        <w:t xml:space="preserve"> </w:t>
      </w:r>
      <w:r w:rsidRPr="005F4125">
        <w:rPr>
          <w:rFonts w:eastAsia="Arial Narrow" w:cs="Arial"/>
          <w:szCs w:val="20"/>
          <w:lang w:val="en-US"/>
        </w:rPr>
        <w:t xml:space="preserve">Liberty® Ultra Herbicide will </w:t>
      </w:r>
      <w:proofErr w:type="gramStart"/>
      <w:r w:rsidRPr="005F4125">
        <w:rPr>
          <w:rFonts w:eastAsia="Arial Narrow" w:cs="Arial"/>
          <w:szCs w:val="20"/>
          <w:lang w:val="en-US"/>
        </w:rPr>
        <w:t>have an effect on</w:t>
      </w:r>
      <w:proofErr w:type="gramEnd"/>
      <w:r w:rsidRPr="005F4125">
        <w:rPr>
          <w:rFonts w:eastAsia="Arial Narrow" w:cs="Arial"/>
          <w:szCs w:val="20"/>
          <w:lang w:val="en-US"/>
        </w:rPr>
        <w:t xml:space="preserve"> weeds that are larger than the recommended leaf stage, but speed of activity and control may be reduced.</w:t>
      </w:r>
      <w:r w:rsidRPr="005F4125">
        <w:rPr>
          <w:rFonts w:eastAsia="Arial Narrow" w:cs="Arial"/>
          <w:spacing w:val="40"/>
          <w:szCs w:val="20"/>
          <w:lang w:val="en-US"/>
        </w:rPr>
        <w:t xml:space="preserve"> </w:t>
      </w:r>
      <w:r w:rsidRPr="005F4125">
        <w:rPr>
          <w:rFonts w:eastAsia="Arial Narrow" w:cs="Arial"/>
          <w:szCs w:val="20"/>
          <w:lang w:val="en-US"/>
        </w:rPr>
        <w:t xml:space="preserve">Application to weeds under stress (e.g. due to continuous severe frosts, dry or waterlogged conditions, </w:t>
      </w:r>
      <w:proofErr w:type="spellStart"/>
      <w:proofErr w:type="gramStart"/>
      <w:r w:rsidRPr="005F4125">
        <w:rPr>
          <w:rFonts w:eastAsia="Arial Narrow" w:cs="Arial"/>
          <w:szCs w:val="20"/>
          <w:lang w:val="en-US"/>
        </w:rPr>
        <w:t>windblasted</w:t>
      </w:r>
      <w:proofErr w:type="spellEnd"/>
      <w:proofErr w:type="gramEnd"/>
      <w:r w:rsidRPr="005F4125">
        <w:rPr>
          <w:rFonts w:eastAsia="Arial Narrow" w:cs="Arial"/>
          <w:szCs w:val="20"/>
          <w:lang w:val="en-US"/>
        </w:rPr>
        <w:t>, insect damaged, nutrient deficient or diseased conditions) should be avoided.</w:t>
      </w:r>
    </w:p>
    <w:p w14:paraId="0D9568B5" w14:textId="77777777" w:rsidR="00957C6F" w:rsidRDefault="00957C6F" w:rsidP="00957C6F">
      <w:pPr>
        <w:widowControl w:val="0"/>
        <w:autoSpaceDE w:val="0"/>
        <w:autoSpaceDN w:val="0"/>
        <w:spacing w:before="93" w:line="274" w:lineRule="exact"/>
        <w:jc w:val="both"/>
        <w:outlineLvl w:val="1"/>
        <w:rPr>
          <w:rFonts w:eastAsia="Arial Narrow" w:cs="Arial"/>
          <w:b/>
          <w:bCs/>
          <w:szCs w:val="20"/>
          <w:lang w:val="en-US"/>
        </w:rPr>
      </w:pPr>
    </w:p>
    <w:p w14:paraId="39A73E7B" w14:textId="5D39CDB4" w:rsidR="005F4125" w:rsidRPr="005F4125" w:rsidRDefault="005F4125" w:rsidP="00957C6F">
      <w:pPr>
        <w:widowControl w:val="0"/>
        <w:autoSpaceDE w:val="0"/>
        <w:autoSpaceDN w:val="0"/>
        <w:spacing w:before="93" w:line="274" w:lineRule="exact"/>
        <w:jc w:val="both"/>
        <w:outlineLvl w:val="1"/>
        <w:rPr>
          <w:rFonts w:eastAsia="Arial Narrow" w:cs="Arial"/>
          <w:b/>
          <w:bCs/>
          <w:szCs w:val="20"/>
          <w:lang w:val="en-US"/>
        </w:rPr>
      </w:pPr>
      <w:bookmarkStart w:id="195" w:name="_Toc222823712"/>
      <w:r w:rsidRPr="005F4125">
        <w:rPr>
          <w:rFonts w:eastAsia="Arial Narrow" w:cs="Arial"/>
          <w:b/>
          <w:bCs/>
          <w:szCs w:val="20"/>
          <w:lang w:val="en-US"/>
        </w:rPr>
        <w:t>Climatic</w:t>
      </w:r>
      <w:r w:rsidRPr="005F4125">
        <w:rPr>
          <w:rFonts w:eastAsia="Arial Narrow" w:cs="Arial"/>
          <w:b/>
          <w:bCs/>
          <w:spacing w:val="-2"/>
          <w:szCs w:val="20"/>
          <w:lang w:val="en-US"/>
        </w:rPr>
        <w:t xml:space="preserve"> Conditions</w:t>
      </w:r>
      <w:bookmarkEnd w:id="195"/>
    </w:p>
    <w:p w14:paraId="6014CEE5" w14:textId="77777777" w:rsidR="005F4125" w:rsidRPr="005F4125" w:rsidRDefault="005F4125" w:rsidP="00957C6F">
      <w:pPr>
        <w:widowControl w:val="0"/>
        <w:autoSpaceDE w:val="0"/>
        <w:autoSpaceDN w:val="0"/>
        <w:spacing w:line="240" w:lineRule="auto"/>
        <w:ind w:right="1013"/>
        <w:jc w:val="both"/>
        <w:rPr>
          <w:rFonts w:eastAsia="Arial Narrow" w:cs="Arial"/>
          <w:szCs w:val="20"/>
          <w:lang w:val="en-US"/>
        </w:rPr>
      </w:pPr>
      <w:r w:rsidRPr="005F4125">
        <w:rPr>
          <w:rFonts w:eastAsia="Arial Narrow" w:cs="Arial"/>
          <w:szCs w:val="20"/>
          <w:lang w:val="en-US"/>
        </w:rPr>
        <w:lastRenderedPageBreak/>
        <w:t xml:space="preserve">Best results are achieved when Liberty Ultra </w:t>
      </w:r>
      <w:r w:rsidRPr="005F4125">
        <w:rPr>
          <w:rFonts w:eastAsia="Arial Narrow" w:cs="Arial"/>
          <w:b/>
          <w:position w:val="6"/>
          <w:szCs w:val="20"/>
          <w:lang w:val="en-US"/>
        </w:rPr>
        <w:t>®</w:t>
      </w:r>
      <w:r w:rsidRPr="005F4125">
        <w:rPr>
          <w:rFonts w:eastAsia="Arial Narrow" w:cs="Arial"/>
          <w:b/>
          <w:spacing w:val="32"/>
          <w:position w:val="6"/>
          <w:szCs w:val="20"/>
          <w:lang w:val="en-US"/>
        </w:rPr>
        <w:t xml:space="preserve"> </w:t>
      </w:r>
      <w:r w:rsidRPr="005F4125">
        <w:rPr>
          <w:rFonts w:eastAsia="Arial Narrow" w:cs="Arial"/>
          <w:szCs w:val="20"/>
          <w:lang w:val="en-US"/>
        </w:rPr>
        <w:t>Herbicide is applied under mild humid conditions.</w:t>
      </w:r>
      <w:r w:rsidRPr="005F4125">
        <w:rPr>
          <w:rFonts w:eastAsia="Arial Narrow" w:cs="Arial"/>
          <w:spacing w:val="40"/>
          <w:szCs w:val="20"/>
          <w:lang w:val="en-US"/>
        </w:rPr>
        <w:t xml:space="preserve"> </w:t>
      </w:r>
      <w:r w:rsidRPr="005F4125">
        <w:rPr>
          <w:rFonts w:eastAsia="Arial Narrow" w:cs="Arial"/>
          <w:szCs w:val="20"/>
          <w:lang w:val="en-US"/>
        </w:rPr>
        <w:t>Poor results may occur under hot, dry conditions.</w:t>
      </w:r>
      <w:r w:rsidRPr="005F4125">
        <w:rPr>
          <w:rFonts w:eastAsia="Arial Narrow" w:cs="Arial"/>
          <w:spacing w:val="40"/>
          <w:szCs w:val="20"/>
          <w:lang w:val="en-US"/>
        </w:rPr>
        <w:t xml:space="preserve"> </w:t>
      </w:r>
      <w:r w:rsidRPr="005F4125">
        <w:rPr>
          <w:rFonts w:eastAsia="Arial Narrow" w:cs="Arial"/>
          <w:szCs w:val="20"/>
          <w:lang w:val="en-US"/>
        </w:rPr>
        <w:t>Under cool (below 10˚C), dry and low relative humidity conditions speed of action and control may be reduced.</w:t>
      </w:r>
    </w:p>
    <w:p w14:paraId="19521BB5" w14:textId="77777777" w:rsidR="005F4125" w:rsidRPr="005F4125" w:rsidRDefault="005F4125" w:rsidP="00957C6F">
      <w:pPr>
        <w:widowControl w:val="0"/>
        <w:autoSpaceDE w:val="0"/>
        <w:autoSpaceDN w:val="0"/>
        <w:spacing w:before="92" w:line="240" w:lineRule="auto"/>
        <w:outlineLvl w:val="1"/>
        <w:rPr>
          <w:rFonts w:eastAsia="Arial Narrow" w:cs="Arial"/>
          <w:b/>
          <w:bCs/>
          <w:szCs w:val="20"/>
          <w:lang w:val="en-US"/>
        </w:rPr>
      </w:pPr>
      <w:bookmarkStart w:id="196" w:name="_Toc222823713"/>
      <w:r w:rsidRPr="005F4125">
        <w:rPr>
          <w:rFonts w:eastAsia="Arial Narrow" w:cs="Arial"/>
          <w:b/>
          <w:bCs/>
          <w:spacing w:val="-2"/>
          <w:szCs w:val="20"/>
          <w:lang w:val="en-US"/>
        </w:rPr>
        <w:t>Symptoms</w:t>
      </w:r>
      <w:bookmarkEnd w:id="196"/>
    </w:p>
    <w:p w14:paraId="7DFDB389" w14:textId="77777777" w:rsidR="005F4125" w:rsidRPr="005F4125" w:rsidRDefault="005F4125" w:rsidP="00957C6F">
      <w:pPr>
        <w:widowControl w:val="0"/>
        <w:autoSpaceDE w:val="0"/>
        <w:autoSpaceDN w:val="0"/>
        <w:spacing w:line="240" w:lineRule="auto"/>
        <w:ind w:right="1009"/>
        <w:jc w:val="both"/>
        <w:rPr>
          <w:rFonts w:eastAsia="Arial Narrow" w:cs="Arial"/>
          <w:szCs w:val="20"/>
          <w:lang w:val="en-US"/>
        </w:rPr>
      </w:pPr>
      <w:r w:rsidRPr="005F4125">
        <w:rPr>
          <w:rFonts w:eastAsia="Arial Narrow" w:cs="Arial"/>
          <w:szCs w:val="20"/>
          <w:lang w:val="en-US"/>
        </w:rPr>
        <w:t>Visible</w:t>
      </w:r>
      <w:r w:rsidRPr="005F4125">
        <w:rPr>
          <w:rFonts w:eastAsia="Arial Narrow" w:cs="Arial"/>
          <w:spacing w:val="-8"/>
          <w:szCs w:val="20"/>
          <w:lang w:val="en-US"/>
        </w:rPr>
        <w:t xml:space="preserve"> </w:t>
      </w:r>
      <w:r w:rsidRPr="005F4125">
        <w:rPr>
          <w:rFonts w:eastAsia="Arial Narrow" w:cs="Arial"/>
          <w:szCs w:val="20"/>
          <w:lang w:val="en-US"/>
        </w:rPr>
        <w:t>symptoms</w:t>
      </w:r>
      <w:r w:rsidRPr="005F4125">
        <w:rPr>
          <w:rFonts w:eastAsia="Arial Narrow" w:cs="Arial"/>
          <w:spacing w:val="-8"/>
          <w:szCs w:val="20"/>
          <w:lang w:val="en-US"/>
        </w:rPr>
        <w:t xml:space="preserve"> </w:t>
      </w:r>
      <w:r w:rsidRPr="005F4125">
        <w:rPr>
          <w:rFonts w:eastAsia="Arial Narrow" w:cs="Arial"/>
          <w:szCs w:val="20"/>
          <w:lang w:val="en-US"/>
        </w:rPr>
        <w:t>of</w:t>
      </w:r>
      <w:r w:rsidRPr="005F4125">
        <w:rPr>
          <w:rFonts w:eastAsia="Arial Narrow" w:cs="Arial"/>
          <w:spacing w:val="-10"/>
          <w:szCs w:val="20"/>
          <w:lang w:val="en-US"/>
        </w:rPr>
        <w:t xml:space="preserve"> </w:t>
      </w:r>
      <w:r w:rsidRPr="005F4125">
        <w:rPr>
          <w:rFonts w:eastAsia="Arial Narrow" w:cs="Arial"/>
          <w:szCs w:val="20"/>
          <w:lang w:val="en-US"/>
        </w:rPr>
        <w:t>weed</w:t>
      </w:r>
      <w:r w:rsidRPr="005F4125">
        <w:rPr>
          <w:rFonts w:eastAsia="Arial Narrow" w:cs="Arial"/>
          <w:spacing w:val="-10"/>
          <w:szCs w:val="20"/>
          <w:lang w:val="en-US"/>
        </w:rPr>
        <w:t xml:space="preserve"> </w:t>
      </w:r>
      <w:r w:rsidRPr="005F4125">
        <w:rPr>
          <w:rFonts w:eastAsia="Arial Narrow" w:cs="Arial"/>
          <w:szCs w:val="20"/>
          <w:lang w:val="en-US"/>
        </w:rPr>
        <w:t>control</w:t>
      </w:r>
      <w:r w:rsidRPr="005F4125">
        <w:rPr>
          <w:rFonts w:eastAsia="Arial Narrow" w:cs="Arial"/>
          <w:spacing w:val="-11"/>
          <w:szCs w:val="20"/>
          <w:lang w:val="en-US"/>
        </w:rPr>
        <w:t xml:space="preserve"> </w:t>
      </w:r>
      <w:r w:rsidRPr="005F4125">
        <w:rPr>
          <w:rFonts w:eastAsia="Arial Narrow" w:cs="Arial"/>
          <w:szCs w:val="20"/>
          <w:lang w:val="en-US"/>
        </w:rPr>
        <w:t>appear</w:t>
      </w:r>
      <w:r w:rsidRPr="005F4125">
        <w:rPr>
          <w:rFonts w:eastAsia="Arial Narrow" w:cs="Arial"/>
          <w:spacing w:val="-11"/>
          <w:szCs w:val="20"/>
          <w:lang w:val="en-US"/>
        </w:rPr>
        <w:t xml:space="preserve"> </w:t>
      </w:r>
      <w:r w:rsidRPr="005F4125">
        <w:rPr>
          <w:rFonts w:eastAsia="Arial Narrow" w:cs="Arial"/>
          <w:szCs w:val="20"/>
          <w:lang w:val="en-US"/>
        </w:rPr>
        <w:t>in</w:t>
      </w:r>
      <w:r w:rsidRPr="005F4125">
        <w:rPr>
          <w:rFonts w:eastAsia="Arial Narrow" w:cs="Arial"/>
          <w:spacing w:val="-10"/>
          <w:szCs w:val="20"/>
          <w:lang w:val="en-US"/>
        </w:rPr>
        <w:t xml:space="preserve"> </w:t>
      </w:r>
      <w:r w:rsidRPr="005F4125">
        <w:rPr>
          <w:rFonts w:eastAsia="Arial Narrow" w:cs="Arial"/>
          <w:szCs w:val="20"/>
          <w:lang w:val="en-US"/>
        </w:rPr>
        <w:t>3</w:t>
      </w:r>
      <w:r w:rsidRPr="005F4125">
        <w:rPr>
          <w:rFonts w:eastAsia="Arial Narrow" w:cs="Arial"/>
          <w:spacing w:val="-10"/>
          <w:szCs w:val="20"/>
          <w:lang w:val="en-US"/>
        </w:rPr>
        <w:t xml:space="preserve"> </w:t>
      </w:r>
      <w:r w:rsidRPr="005F4125">
        <w:rPr>
          <w:rFonts w:eastAsia="Arial Narrow" w:cs="Arial"/>
          <w:szCs w:val="20"/>
          <w:lang w:val="en-US"/>
        </w:rPr>
        <w:t>to</w:t>
      </w:r>
      <w:r w:rsidRPr="005F4125">
        <w:rPr>
          <w:rFonts w:eastAsia="Arial Narrow" w:cs="Arial"/>
          <w:spacing w:val="-9"/>
          <w:szCs w:val="20"/>
          <w:lang w:val="en-US"/>
        </w:rPr>
        <w:t xml:space="preserve"> </w:t>
      </w:r>
      <w:r w:rsidRPr="005F4125">
        <w:rPr>
          <w:rFonts w:eastAsia="Arial Narrow" w:cs="Arial"/>
          <w:szCs w:val="20"/>
          <w:lang w:val="en-US"/>
        </w:rPr>
        <w:t>7</w:t>
      </w:r>
      <w:r w:rsidRPr="005F4125">
        <w:rPr>
          <w:rFonts w:eastAsia="Arial Narrow" w:cs="Arial"/>
          <w:spacing w:val="-10"/>
          <w:szCs w:val="20"/>
          <w:lang w:val="en-US"/>
        </w:rPr>
        <w:t xml:space="preserve"> </w:t>
      </w:r>
      <w:r w:rsidRPr="005F4125">
        <w:rPr>
          <w:rFonts w:eastAsia="Arial Narrow" w:cs="Arial"/>
          <w:szCs w:val="20"/>
          <w:lang w:val="en-US"/>
        </w:rPr>
        <w:t>days,</w:t>
      </w:r>
      <w:r w:rsidRPr="005F4125">
        <w:rPr>
          <w:rFonts w:eastAsia="Arial Narrow" w:cs="Arial"/>
          <w:spacing w:val="-13"/>
          <w:szCs w:val="20"/>
          <w:lang w:val="en-US"/>
        </w:rPr>
        <w:t xml:space="preserve"> </w:t>
      </w:r>
      <w:r w:rsidRPr="005F4125">
        <w:rPr>
          <w:rFonts w:eastAsia="Arial Narrow" w:cs="Arial"/>
          <w:szCs w:val="20"/>
          <w:lang w:val="en-US"/>
        </w:rPr>
        <w:t>but</w:t>
      </w:r>
      <w:r w:rsidRPr="005F4125">
        <w:rPr>
          <w:rFonts w:eastAsia="Arial Narrow" w:cs="Arial"/>
          <w:spacing w:val="-10"/>
          <w:szCs w:val="20"/>
          <w:lang w:val="en-US"/>
        </w:rPr>
        <w:t xml:space="preserve"> </w:t>
      </w:r>
      <w:r w:rsidRPr="005F4125">
        <w:rPr>
          <w:rFonts w:eastAsia="Arial Narrow" w:cs="Arial"/>
          <w:szCs w:val="20"/>
          <w:lang w:val="en-US"/>
        </w:rPr>
        <w:t>complete</w:t>
      </w:r>
      <w:r w:rsidRPr="005F4125">
        <w:rPr>
          <w:rFonts w:eastAsia="Arial Narrow" w:cs="Arial"/>
          <w:spacing w:val="-10"/>
          <w:szCs w:val="20"/>
          <w:lang w:val="en-US"/>
        </w:rPr>
        <w:t xml:space="preserve"> </w:t>
      </w:r>
      <w:proofErr w:type="gramStart"/>
      <w:r w:rsidRPr="005F4125">
        <w:rPr>
          <w:rFonts w:eastAsia="Arial Narrow" w:cs="Arial"/>
          <w:szCs w:val="20"/>
          <w:lang w:val="en-US"/>
        </w:rPr>
        <w:t>desiccation</w:t>
      </w:r>
      <w:proofErr w:type="gramEnd"/>
      <w:r w:rsidRPr="005F4125">
        <w:rPr>
          <w:rFonts w:eastAsia="Arial Narrow" w:cs="Arial"/>
          <w:spacing w:val="-10"/>
          <w:szCs w:val="20"/>
          <w:lang w:val="en-US"/>
        </w:rPr>
        <w:t xml:space="preserve"> </w:t>
      </w:r>
      <w:r w:rsidRPr="005F4125">
        <w:rPr>
          <w:rFonts w:eastAsia="Arial Narrow" w:cs="Arial"/>
          <w:szCs w:val="20"/>
          <w:lang w:val="en-US"/>
        </w:rPr>
        <w:t>may</w:t>
      </w:r>
      <w:r w:rsidRPr="005F4125">
        <w:rPr>
          <w:rFonts w:eastAsia="Arial Narrow" w:cs="Arial"/>
          <w:spacing w:val="-8"/>
          <w:szCs w:val="20"/>
          <w:lang w:val="en-US"/>
        </w:rPr>
        <w:t xml:space="preserve"> </w:t>
      </w:r>
      <w:r w:rsidRPr="005F4125">
        <w:rPr>
          <w:rFonts w:eastAsia="Arial Narrow" w:cs="Arial"/>
          <w:szCs w:val="20"/>
          <w:lang w:val="en-US"/>
        </w:rPr>
        <w:t>take</w:t>
      </w:r>
      <w:r w:rsidRPr="005F4125">
        <w:rPr>
          <w:rFonts w:eastAsia="Arial Narrow" w:cs="Arial"/>
          <w:spacing w:val="-10"/>
          <w:szCs w:val="20"/>
          <w:lang w:val="en-US"/>
        </w:rPr>
        <w:t xml:space="preserve"> </w:t>
      </w:r>
      <w:r w:rsidRPr="005F4125">
        <w:rPr>
          <w:rFonts w:eastAsia="Arial Narrow" w:cs="Arial"/>
          <w:szCs w:val="20"/>
          <w:lang w:val="en-US"/>
        </w:rPr>
        <w:t>20</w:t>
      </w:r>
      <w:r w:rsidRPr="005F4125">
        <w:rPr>
          <w:rFonts w:eastAsia="Arial Narrow" w:cs="Arial"/>
          <w:spacing w:val="-10"/>
          <w:szCs w:val="20"/>
          <w:lang w:val="en-US"/>
        </w:rPr>
        <w:t xml:space="preserve"> </w:t>
      </w:r>
      <w:r w:rsidRPr="005F4125">
        <w:rPr>
          <w:rFonts w:eastAsia="Arial Narrow" w:cs="Arial"/>
          <w:szCs w:val="20"/>
          <w:lang w:val="en-US"/>
        </w:rPr>
        <w:t>to</w:t>
      </w:r>
      <w:r w:rsidRPr="005F4125">
        <w:rPr>
          <w:rFonts w:eastAsia="Arial Narrow" w:cs="Arial"/>
          <w:spacing w:val="-9"/>
          <w:szCs w:val="20"/>
          <w:lang w:val="en-US"/>
        </w:rPr>
        <w:t xml:space="preserve"> </w:t>
      </w:r>
      <w:r w:rsidRPr="005F4125">
        <w:rPr>
          <w:rFonts w:eastAsia="Arial Narrow" w:cs="Arial"/>
          <w:szCs w:val="20"/>
          <w:lang w:val="en-US"/>
        </w:rPr>
        <w:t>30</w:t>
      </w:r>
      <w:r w:rsidRPr="005F4125">
        <w:rPr>
          <w:rFonts w:eastAsia="Arial Narrow" w:cs="Arial"/>
          <w:spacing w:val="-10"/>
          <w:szCs w:val="20"/>
          <w:lang w:val="en-US"/>
        </w:rPr>
        <w:t xml:space="preserve"> </w:t>
      </w:r>
      <w:r w:rsidRPr="005F4125">
        <w:rPr>
          <w:rFonts w:eastAsia="Arial Narrow" w:cs="Arial"/>
          <w:szCs w:val="20"/>
          <w:lang w:val="en-US"/>
        </w:rPr>
        <w:t>days under cool conditions.</w:t>
      </w:r>
      <w:r w:rsidRPr="005F4125">
        <w:rPr>
          <w:rFonts w:eastAsia="Arial Narrow" w:cs="Arial"/>
          <w:spacing w:val="40"/>
          <w:szCs w:val="20"/>
          <w:lang w:val="en-US"/>
        </w:rPr>
        <w:t xml:space="preserve"> </w:t>
      </w:r>
      <w:r w:rsidRPr="005F4125">
        <w:rPr>
          <w:rFonts w:eastAsia="Arial Narrow" w:cs="Arial"/>
          <w:szCs w:val="20"/>
          <w:lang w:val="en-US"/>
        </w:rPr>
        <w:t xml:space="preserve">Minor transient crop effects may be visible after application of Liberty® Ultra Herbicide to </w:t>
      </w:r>
      <w:proofErr w:type="spellStart"/>
      <w:r w:rsidRPr="005F4125">
        <w:rPr>
          <w:rFonts w:eastAsia="Arial Narrow" w:cs="Arial"/>
          <w:szCs w:val="20"/>
          <w:lang w:val="en-US"/>
        </w:rPr>
        <w:t>LibertyLink</w:t>
      </w:r>
      <w:proofErr w:type="spellEnd"/>
      <w:r w:rsidRPr="005F4125">
        <w:rPr>
          <w:rFonts w:eastAsia="Arial Narrow" w:cs="Arial"/>
          <w:position w:val="6"/>
          <w:szCs w:val="20"/>
          <w:lang w:val="en-US"/>
        </w:rPr>
        <w:t>®</w:t>
      </w:r>
      <w:r w:rsidRPr="005F4125">
        <w:rPr>
          <w:rFonts w:eastAsia="Arial Narrow" w:cs="Arial"/>
          <w:spacing w:val="29"/>
          <w:position w:val="6"/>
          <w:szCs w:val="20"/>
          <w:lang w:val="en-US"/>
        </w:rPr>
        <w:t xml:space="preserve"> </w:t>
      </w:r>
      <w:r w:rsidRPr="005F4125">
        <w:rPr>
          <w:rFonts w:eastAsia="Arial Narrow" w:cs="Arial"/>
          <w:szCs w:val="20"/>
          <w:lang w:val="en-US"/>
        </w:rPr>
        <w:t xml:space="preserve">Canola varieties (with tolerance to Liberty Ultra </w:t>
      </w:r>
      <w:r w:rsidRPr="005F4125">
        <w:rPr>
          <w:rFonts w:eastAsia="Arial Narrow" w:cs="Arial"/>
          <w:b/>
          <w:position w:val="6"/>
          <w:szCs w:val="20"/>
          <w:lang w:val="en-US"/>
        </w:rPr>
        <w:t>®</w:t>
      </w:r>
      <w:r w:rsidRPr="005F4125">
        <w:rPr>
          <w:rFonts w:eastAsia="Arial Narrow" w:cs="Arial"/>
          <w:b/>
          <w:spacing w:val="31"/>
          <w:position w:val="6"/>
          <w:szCs w:val="20"/>
          <w:lang w:val="en-US"/>
        </w:rPr>
        <w:t xml:space="preserve"> </w:t>
      </w:r>
      <w:r w:rsidRPr="005F4125">
        <w:rPr>
          <w:rFonts w:eastAsia="Arial Narrow" w:cs="Arial"/>
          <w:szCs w:val="20"/>
          <w:lang w:val="en-US"/>
        </w:rPr>
        <w:t>Herbicide).</w:t>
      </w:r>
    </w:p>
    <w:p w14:paraId="08DD853C" w14:textId="77777777" w:rsidR="005F4125" w:rsidRPr="005F4125" w:rsidRDefault="005F4125" w:rsidP="00957C6F">
      <w:pPr>
        <w:widowControl w:val="0"/>
        <w:autoSpaceDE w:val="0"/>
        <w:autoSpaceDN w:val="0"/>
        <w:spacing w:before="91" w:line="240" w:lineRule="auto"/>
        <w:jc w:val="both"/>
        <w:outlineLvl w:val="1"/>
        <w:rPr>
          <w:rFonts w:eastAsia="Arial Narrow" w:cs="Arial"/>
          <w:b/>
          <w:bCs/>
          <w:szCs w:val="20"/>
          <w:lang w:val="en-US"/>
        </w:rPr>
      </w:pPr>
      <w:bookmarkStart w:id="197" w:name="_Toc222823714"/>
      <w:r w:rsidRPr="005F4125">
        <w:rPr>
          <w:rFonts w:eastAsia="Arial Narrow" w:cs="Arial"/>
          <w:b/>
          <w:bCs/>
          <w:szCs w:val="20"/>
          <w:lang w:val="en-US"/>
        </w:rPr>
        <w:t>Mixing</w:t>
      </w:r>
      <w:r w:rsidRPr="005F4125">
        <w:rPr>
          <w:rFonts w:eastAsia="Arial Narrow" w:cs="Arial"/>
          <w:b/>
          <w:bCs/>
          <w:spacing w:val="-3"/>
          <w:szCs w:val="20"/>
          <w:lang w:val="en-US"/>
        </w:rPr>
        <w:t xml:space="preserve"> </w:t>
      </w:r>
      <w:r w:rsidRPr="005F4125">
        <w:rPr>
          <w:rFonts w:eastAsia="Arial Narrow" w:cs="Arial"/>
          <w:b/>
          <w:bCs/>
          <w:spacing w:val="-2"/>
          <w:szCs w:val="20"/>
          <w:lang w:val="en-US"/>
        </w:rPr>
        <w:t>Instructions</w:t>
      </w:r>
      <w:bookmarkEnd w:id="197"/>
    </w:p>
    <w:p w14:paraId="354D0904" w14:textId="77777777" w:rsidR="005F4125" w:rsidRPr="005F4125" w:rsidRDefault="005F4125" w:rsidP="00957C6F">
      <w:pPr>
        <w:widowControl w:val="0"/>
        <w:autoSpaceDE w:val="0"/>
        <w:autoSpaceDN w:val="0"/>
        <w:spacing w:before="5" w:line="244" w:lineRule="auto"/>
        <w:ind w:right="1076"/>
        <w:rPr>
          <w:rFonts w:eastAsia="Arial Narrow" w:cs="Arial"/>
          <w:szCs w:val="20"/>
          <w:lang w:val="en-US"/>
        </w:rPr>
      </w:pPr>
      <w:r w:rsidRPr="005F4125">
        <w:rPr>
          <w:rFonts w:eastAsia="Arial Narrow" w:cs="Arial"/>
          <w:szCs w:val="20"/>
          <w:lang w:val="en-US"/>
        </w:rPr>
        <w:t xml:space="preserve">Liberty Ultra </w:t>
      </w:r>
      <w:r w:rsidRPr="005F4125">
        <w:rPr>
          <w:rFonts w:eastAsia="Arial Narrow" w:cs="Arial"/>
          <w:b/>
          <w:position w:val="6"/>
          <w:szCs w:val="20"/>
          <w:lang w:val="en-US"/>
        </w:rPr>
        <w:t>®</w:t>
      </w:r>
      <w:r w:rsidRPr="005F4125">
        <w:rPr>
          <w:rFonts w:eastAsia="Arial Narrow" w:cs="Arial"/>
          <w:b/>
          <w:spacing w:val="29"/>
          <w:position w:val="6"/>
          <w:szCs w:val="20"/>
          <w:lang w:val="en-US"/>
        </w:rPr>
        <w:t xml:space="preserve"> </w:t>
      </w:r>
      <w:r w:rsidRPr="005F4125">
        <w:rPr>
          <w:rFonts w:eastAsia="Arial Narrow" w:cs="Arial"/>
          <w:szCs w:val="20"/>
          <w:lang w:val="en-US"/>
        </w:rPr>
        <w:t>Herbicide mixes easily with water. Clean water should always be used for mixing with Liberty</w:t>
      </w:r>
      <w:r w:rsidRPr="005F4125">
        <w:rPr>
          <w:rFonts w:eastAsia="Arial Narrow" w:cs="Arial"/>
          <w:spacing w:val="-2"/>
          <w:szCs w:val="20"/>
          <w:lang w:val="en-US"/>
        </w:rPr>
        <w:t xml:space="preserve"> </w:t>
      </w:r>
      <w:r w:rsidRPr="005F4125">
        <w:rPr>
          <w:rFonts w:eastAsia="Arial Narrow" w:cs="Arial"/>
          <w:szCs w:val="20"/>
          <w:lang w:val="en-US"/>
        </w:rPr>
        <w:t>Ultra</w:t>
      </w:r>
      <w:r w:rsidRPr="005F4125">
        <w:rPr>
          <w:rFonts w:eastAsia="Arial Narrow" w:cs="Arial"/>
          <w:spacing w:val="-1"/>
          <w:szCs w:val="20"/>
          <w:lang w:val="en-US"/>
        </w:rPr>
        <w:t xml:space="preserve"> </w:t>
      </w:r>
      <w:r w:rsidRPr="005F4125">
        <w:rPr>
          <w:rFonts w:eastAsia="Arial Narrow" w:cs="Arial"/>
          <w:b/>
          <w:position w:val="6"/>
          <w:szCs w:val="20"/>
          <w:lang w:val="en-US"/>
        </w:rPr>
        <w:t>®</w:t>
      </w:r>
      <w:r w:rsidRPr="005F4125">
        <w:rPr>
          <w:rFonts w:eastAsia="Arial Narrow" w:cs="Arial"/>
          <w:b/>
          <w:spacing w:val="20"/>
          <w:position w:val="6"/>
          <w:szCs w:val="20"/>
          <w:lang w:val="en-US"/>
        </w:rPr>
        <w:t xml:space="preserve"> </w:t>
      </w:r>
      <w:r w:rsidRPr="005F4125">
        <w:rPr>
          <w:rFonts w:eastAsia="Arial Narrow" w:cs="Arial"/>
          <w:szCs w:val="20"/>
          <w:lang w:val="en-US"/>
        </w:rPr>
        <w:t>Herbicide.</w:t>
      </w:r>
      <w:r w:rsidRPr="005F4125">
        <w:rPr>
          <w:rFonts w:eastAsia="Arial Narrow" w:cs="Arial"/>
          <w:spacing w:val="-2"/>
          <w:szCs w:val="20"/>
          <w:lang w:val="en-US"/>
        </w:rPr>
        <w:t xml:space="preserve"> </w:t>
      </w:r>
      <w:r w:rsidRPr="005F4125">
        <w:rPr>
          <w:rFonts w:eastAsia="Arial Narrow" w:cs="Arial"/>
          <w:szCs w:val="20"/>
          <w:lang w:val="en-US"/>
        </w:rPr>
        <w:t>Ensure</w:t>
      </w:r>
      <w:r w:rsidRPr="005F4125">
        <w:rPr>
          <w:rFonts w:eastAsia="Arial Narrow" w:cs="Arial"/>
          <w:spacing w:val="-2"/>
          <w:szCs w:val="20"/>
          <w:lang w:val="en-US"/>
        </w:rPr>
        <w:t xml:space="preserve"> </w:t>
      </w:r>
      <w:r w:rsidRPr="005F4125">
        <w:rPr>
          <w:rFonts w:eastAsia="Arial Narrow" w:cs="Arial"/>
          <w:szCs w:val="20"/>
          <w:lang w:val="en-US"/>
        </w:rPr>
        <w:t>that</w:t>
      </w:r>
      <w:r w:rsidRPr="005F4125">
        <w:rPr>
          <w:rFonts w:eastAsia="Arial Narrow" w:cs="Arial"/>
          <w:spacing w:val="-2"/>
          <w:szCs w:val="20"/>
          <w:lang w:val="en-US"/>
        </w:rPr>
        <w:t xml:space="preserve"> </w:t>
      </w:r>
      <w:r w:rsidRPr="005F4125">
        <w:rPr>
          <w:rFonts w:eastAsia="Arial Narrow" w:cs="Arial"/>
          <w:szCs w:val="20"/>
          <w:lang w:val="en-US"/>
        </w:rPr>
        <w:t>the</w:t>
      </w:r>
      <w:r w:rsidRPr="005F4125">
        <w:rPr>
          <w:rFonts w:eastAsia="Arial Narrow" w:cs="Arial"/>
          <w:spacing w:val="-2"/>
          <w:szCs w:val="20"/>
          <w:lang w:val="en-US"/>
        </w:rPr>
        <w:t xml:space="preserve"> </w:t>
      </w:r>
      <w:r w:rsidRPr="005F4125">
        <w:rPr>
          <w:rFonts w:eastAsia="Arial Narrow" w:cs="Arial"/>
          <w:szCs w:val="20"/>
          <w:lang w:val="en-US"/>
        </w:rPr>
        <w:t>spray</w:t>
      </w:r>
      <w:r w:rsidRPr="005F4125">
        <w:rPr>
          <w:rFonts w:eastAsia="Arial Narrow" w:cs="Arial"/>
          <w:spacing w:val="-2"/>
          <w:szCs w:val="20"/>
          <w:lang w:val="en-US"/>
        </w:rPr>
        <w:t xml:space="preserve"> </w:t>
      </w:r>
      <w:r w:rsidRPr="005F4125">
        <w:rPr>
          <w:rFonts w:eastAsia="Arial Narrow" w:cs="Arial"/>
          <w:szCs w:val="20"/>
          <w:lang w:val="en-US"/>
        </w:rPr>
        <w:t>tank</w:t>
      </w:r>
      <w:r w:rsidRPr="005F4125">
        <w:rPr>
          <w:rFonts w:eastAsia="Arial Narrow" w:cs="Arial"/>
          <w:spacing w:val="-3"/>
          <w:szCs w:val="20"/>
          <w:lang w:val="en-US"/>
        </w:rPr>
        <w:t xml:space="preserve"> </w:t>
      </w:r>
      <w:r w:rsidRPr="005F4125">
        <w:rPr>
          <w:rFonts w:eastAsia="Arial Narrow" w:cs="Arial"/>
          <w:szCs w:val="20"/>
          <w:lang w:val="en-US"/>
        </w:rPr>
        <w:t>is</w:t>
      </w:r>
      <w:r w:rsidRPr="005F4125">
        <w:rPr>
          <w:rFonts w:eastAsia="Arial Narrow" w:cs="Arial"/>
          <w:spacing w:val="-3"/>
          <w:szCs w:val="20"/>
          <w:lang w:val="en-US"/>
        </w:rPr>
        <w:t xml:space="preserve"> </w:t>
      </w:r>
      <w:r w:rsidRPr="005F4125">
        <w:rPr>
          <w:rFonts w:eastAsia="Arial Narrow" w:cs="Arial"/>
          <w:szCs w:val="20"/>
          <w:lang w:val="en-US"/>
        </w:rPr>
        <w:t>free</w:t>
      </w:r>
      <w:r w:rsidRPr="005F4125">
        <w:rPr>
          <w:rFonts w:eastAsia="Arial Narrow" w:cs="Arial"/>
          <w:spacing w:val="-2"/>
          <w:szCs w:val="20"/>
          <w:lang w:val="en-US"/>
        </w:rPr>
        <w:t xml:space="preserve"> </w:t>
      </w:r>
      <w:r w:rsidRPr="005F4125">
        <w:rPr>
          <w:rFonts w:eastAsia="Arial Narrow" w:cs="Arial"/>
          <w:szCs w:val="20"/>
          <w:lang w:val="en-US"/>
        </w:rPr>
        <w:t>of</w:t>
      </w:r>
      <w:r w:rsidRPr="005F4125">
        <w:rPr>
          <w:rFonts w:eastAsia="Arial Narrow" w:cs="Arial"/>
          <w:spacing w:val="-2"/>
          <w:szCs w:val="20"/>
          <w:lang w:val="en-US"/>
        </w:rPr>
        <w:t xml:space="preserve"> </w:t>
      </w:r>
      <w:r w:rsidRPr="005F4125">
        <w:rPr>
          <w:rFonts w:eastAsia="Arial Narrow" w:cs="Arial"/>
          <w:szCs w:val="20"/>
          <w:lang w:val="en-US"/>
        </w:rPr>
        <w:t>any</w:t>
      </w:r>
      <w:r w:rsidRPr="005F4125">
        <w:rPr>
          <w:rFonts w:eastAsia="Arial Narrow" w:cs="Arial"/>
          <w:spacing w:val="-3"/>
          <w:szCs w:val="20"/>
          <w:lang w:val="en-US"/>
        </w:rPr>
        <w:t xml:space="preserve"> </w:t>
      </w:r>
      <w:r w:rsidRPr="005F4125">
        <w:rPr>
          <w:rFonts w:eastAsia="Arial Narrow" w:cs="Arial"/>
          <w:szCs w:val="20"/>
          <w:lang w:val="en-US"/>
        </w:rPr>
        <w:t>residues</w:t>
      </w:r>
      <w:r w:rsidRPr="005F4125">
        <w:rPr>
          <w:rFonts w:eastAsia="Arial Narrow" w:cs="Arial"/>
          <w:spacing w:val="-3"/>
          <w:szCs w:val="20"/>
          <w:lang w:val="en-US"/>
        </w:rPr>
        <w:t xml:space="preserve"> </w:t>
      </w:r>
      <w:r w:rsidRPr="005F4125">
        <w:rPr>
          <w:rFonts w:eastAsia="Arial Narrow" w:cs="Arial"/>
          <w:szCs w:val="20"/>
          <w:lang w:val="en-US"/>
        </w:rPr>
        <w:t>of</w:t>
      </w:r>
      <w:r w:rsidRPr="005F4125">
        <w:rPr>
          <w:rFonts w:eastAsia="Arial Narrow" w:cs="Arial"/>
          <w:spacing w:val="-2"/>
          <w:szCs w:val="20"/>
          <w:lang w:val="en-US"/>
        </w:rPr>
        <w:t xml:space="preserve"> </w:t>
      </w:r>
      <w:r w:rsidRPr="005F4125">
        <w:rPr>
          <w:rFonts w:eastAsia="Arial Narrow" w:cs="Arial"/>
          <w:szCs w:val="20"/>
          <w:lang w:val="en-US"/>
        </w:rPr>
        <w:t>previous</w:t>
      </w:r>
      <w:r w:rsidRPr="005F4125">
        <w:rPr>
          <w:rFonts w:eastAsia="Arial Narrow" w:cs="Arial"/>
          <w:spacing w:val="-3"/>
          <w:szCs w:val="20"/>
          <w:lang w:val="en-US"/>
        </w:rPr>
        <w:t xml:space="preserve"> </w:t>
      </w:r>
      <w:r w:rsidRPr="005F4125">
        <w:rPr>
          <w:rFonts w:eastAsia="Arial Narrow" w:cs="Arial"/>
          <w:szCs w:val="20"/>
          <w:lang w:val="en-US"/>
        </w:rPr>
        <w:t>spray</w:t>
      </w:r>
      <w:r w:rsidRPr="005F4125">
        <w:rPr>
          <w:rFonts w:eastAsia="Arial Narrow" w:cs="Arial"/>
          <w:spacing w:val="-2"/>
          <w:szCs w:val="20"/>
          <w:lang w:val="en-US"/>
        </w:rPr>
        <w:t xml:space="preserve"> </w:t>
      </w:r>
      <w:r w:rsidRPr="005F4125">
        <w:rPr>
          <w:rFonts w:eastAsia="Arial Narrow" w:cs="Arial"/>
          <w:szCs w:val="20"/>
          <w:lang w:val="en-US"/>
        </w:rPr>
        <w:t>materials. Maintain agitation whilst filling the tank and throughout the spraying operation.</w:t>
      </w:r>
    </w:p>
    <w:p w14:paraId="675FBD76" w14:textId="36A93037" w:rsidR="005F4125" w:rsidRPr="005F4125" w:rsidRDefault="005F4125" w:rsidP="00957C6F">
      <w:pPr>
        <w:widowControl w:val="0"/>
        <w:autoSpaceDE w:val="0"/>
        <w:autoSpaceDN w:val="0"/>
        <w:spacing w:before="154" w:line="242" w:lineRule="auto"/>
        <w:ind w:right="1076"/>
        <w:rPr>
          <w:rFonts w:eastAsia="Arial Narrow" w:cs="Arial"/>
          <w:szCs w:val="20"/>
          <w:lang w:val="en-US"/>
        </w:rPr>
      </w:pPr>
      <w:r w:rsidRPr="005F4125">
        <w:rPr>
          <w:rFonts w:eastAsia="Arial Narrow" w:cs="Arial"/>
          <w:szCs w:val="20"/>
          <w:lang w:val="en-US"/>
        </w:rPr>
        <w:t>Liberty</w:t>
      </w:r>
      <w:r w:rsidRPr="005F4125">
        <w:rPr>
          <w:rFonts w:eastAsia="Arial Narrow" w:cs="Arial"/>
          <w:spacing w:val="-1"/>
          <w:szCs w:val="20"/>
          <w:lang w:val="en-US"/>
        </w:rPr>
        <w:t xml:space="preserve"> </w:t>
      </w:r>
      <w:r w:rsidRPr="005F4125">
        <w:rPr>
          <w:rFonts w:eastAsia="Arial Narrow" w:cs="Arial"/>
          <w:szCs w:val="20"/>
          <w:lang w:val="en-US"/>
        </w:rPr>
        <w:t xml:space="preserve">Ultra </w:t>
      </w:r>
      <w:r w:rsidRPr="005F4125">
        <w:rPr>
          <w:rFonts w:eastAsia="Arial Narrow" w:cs="Arial"/>
          <w:b/>
          <w:position w:val="6"/>
          <w:szCs w:val="20"/>
          <w:lang w:val="en-US"/>
        </w:rPr>
        <w:t>®</w:t>
      </w:r>
      <w:r w:rsidRPr="005F4125">
        <w:rPr>
          <w:rFonts w:eastAsia="Arial Narrow" w:cs="Arial"/>
          <w:b/>
          <w:spacing w:val="21"/>
          <w:position w:val="6"/>
          <w:szCs w:val="20"/>
          <w:lang w:val="en-US"/>
        </w:rPr>
        <w:t xml:space="preserve"> </w:t>
      </w:r>
      <w:r w:rsidRPr="005F4125">
        <w:rPr>
          <w:rFonts w:eastAsia="Arial Narrow" w:cs="Arial"/>
          <w:szCs w:val="20"/>
          <w:lang w:val="en-US"/>
        </w:rPr>
        <w:t>Herbicide is</w:t>
      </w:r>
      <w:r w:rsidRPr="005F4125">
        <w:rPr>
          <w:rFonts w:eastAsia="Arial Narrow" w:cs="Arial"/>
          <w:spacing w:val="-2"/>
          <w:szCs w:val="20"/>
          <w:lang w:val="en-US"/>
        </w:rPr>
        <w:t xml:space="preserve"> </w:t>
      </w:r>
      <w:r w:rsidRPr="005F4125">
        <w:rPr>
          <w:rFonts w:eastAsia="Arial Narrow" w:cs="Arial"/>
          <w:szCs w:val="20"/>
          <w:lang w:val="en-US"/>
        </w:rPr>
        <w:t>a</w:t>
      </w:r>
      <w:r w:rsidRPr="005F4125">
        <w:rPr>
          <w:rFonts w:eastAsia="Arial Narrow" w:cs="Arial"/>
          <w:spacing w:val="-1"/>
          <w:szCs w:val="20"/>
          <w:lang w:val="en-US"/>
        </w:rPr>
        <w:t xml:space="preserve"> </w:t>
      </w:r>
      <w:r w:rsidRPr="005F4125">
        <w:rPr>
          <w:rFonts w:eastAsia="Arial Narrow" w:cs="Arial"/>
          <w:szCs w:val="20"/>
          <w:lang w:val="en-US"/>
        </w:rPr>
        <w:t xml:space="preserve">soluble </w:t>
      </w:r>
      <w:r w:rsidRPr="005F4125">
        <w:rPr>
          <w:rFonts w:eastAsia="Arial Narrow" w:cs="Arial"/>
          <w:color w:val="211E1F"/>
          <w:szCs w:val="20"/>
          <w:lang w:val="en-US"/>
        </w:rPr>
        <w:t>concentrate (</w:t>
      </w:r>
      <w:r w:rsidRPr="005F4125">
        <w:rPr>
          <w:rFonts w:eastAsia="Arial Narrow" w:cs="Arial"/>
          <w:b/>
          <w:color w:val="211E1F"/>
          <w:szCs w:val="20"/>
          <w:lang w:val="en-US"/>
        </w:rPr>
        <w:t>SL</w:t>
      </w:r>
      <w:r w:rsidRPr="005F4125">
        <w:rPr>
          <w:rFonts w:eastAsia="Arial Narrow" w:cs="Arial"/>
          <w:color w:val="211E1F"/>
          <w:szCs w:val="20"/>
          <w:lang w:val="en-US"/>
        </w:rPr>
        <w:t>)</w:t>
      </w:r>
      <w:r w:rsidRPr="005F4125">
        <w:rPr>
          <w:rFonts w:eastAsia="Arial Narrow" w:cs="Arial"/>
          <w:color w:val="211E1F"/>
          <w:spacing w:val="-2"/>
          <w:szCs w:val="20"/>
          <w:lang w:val="en-US"/>
        </w:rPr>
        <w:t xml:space="preserve"> </w:t>
      </w:r>
      <w:r w:rsidRPr="005F4125">
        <w:rPr>
          <w:rFonts w:eastAsia="Arial Narrow" w:cs="Arial"/>
          <w:szCs w:val="20"/>
          <w:lang w:val="en-US"/>
        </w:rPr>
        <w:t>formulation.</w:t>
      </w:r>
      <w:r w:rsidRPr="005F4125">
        <w:rPr>
          <w:rFonts w:eastAsia="Arial Narrow" w:cs="Arial"/>
          <w:spacing w:val="-1"/>
          <w:szCs w:val="20"/>
          <w:lang w:val="en-US"/>
        </w:rPr>
        <w:t xml:space="preserve"> </w:t>
      </w:r>
      <w:r w:rsidRPr="005F4125">
        <w:rPr>
          <w:rFonts w:eastAsia="Arial Narrow" w:cs="Arial"/>
          <w:szCs w:val="20"/>
          <w:lang w:val="en-US"/>
        </w:rPr>
        <w:t>When</w:t>
      </w:r>
      <w:r w:rsidRPr="005F4125">
        <w:rPr>
          <w:rFonts w:eastAsia="Arial Narrow" w:cs="Arial"/>
          <w:spacing w:val="-3"/>
          <w:szCs w:val="20"/>
          <w:lang w:val="en-US"/>
        </w:rPr>
        <w:t xml:space="preserve"> </w:t>
      </w:r>
      <w:r w:rsidRPr="005F4125">
        <w:rPr>
          <w:rFonts w:eastAsia="Arial Narrow" w:cs="Arial"/>
          <w:szCs w:val="20"/>
          <w:lang w:val="en-US"/>
        </w:rPr>
        <w:t>using in</w:t>
      </w:r>
      <w:r w:rsidRPr="005F4125">
        <w:rPr>
          <w:rFonts w:eastAsia="Arial Narrow" w:cs="Arial"/>
          <w:spacing w:val="-1"/>
          <w:szCs w:val="20"/>
          <w:lang w:val="en-US"/>
        </w:rPr>
        <w:t xml:space="preserve"> </w:t>
      </w:r>
      <w:r w:rsidRPr="005F4125">
        <w:rPr>
          <w:rFonts w:eastAsia="Arial Narrow" w:cs="Arial"/>
          <w:szCs w:val="20"/>
          <w:lang w:val="en-US"/>
        </w:rPr>
        <w:t>a tank</w:t>
      </w:r>
      <w:r w:rsidRPr="005F4125">
        <w:rPr>
          <w:rFonts w:eastAsia="Arial Narrow" w:cs="Arial"/>
          <w:spacing w:val="-2"/>
          <w:szCs w:val="20"/>
          <w:lang w:val="en-US"/>
        </w:rPr>
        <w:t xml:space="preserve"> </w:t>
      </w:r>
      <w:r w:rsidRPr="005F4125">
        <w:rPr>
          <w:rFonts w:eastAsia="Arial Narrow" w:cs="Arial"/>
          <w:szCs w:val="20"/>
          <w:lang w:val="en-US"/>
        </w:rPr>
        <w:t>mix</w:t>
      </w:r>
      <w:r w:rsidRPr="005F4125">
        <w:rPr>
          <w:rFonts w:eastAsia="Arial Narrow" w:cs="Arial"/>
          <w:spacing w:val="-2"/>
          <w:szCs w:val="20"/>
          <w:lang w:val="en-US"/>
        </w:rPr>
        <w:t xml:space="preserve"> </w:t>
      </w:r>
      <w:r w:rsidRPr="005F4125">
        <w:rPr>
          <w:rFonts w:eastAsia="Arial Narrow" w:cs="Arial"/>
          <w:szCs w:val="20"/>
          <w:lang w:val="en-US"/>
        </w:rPr>
        <w:t>with</w:t>
      </w:r>
      <w:r w:rsidRPr="005F4125">
        <w:rPr>
          <w:rFonts w:eastAsia="Arial Narrow" w:cs="Arial"/>
          <w:spacing w:val="-1"/>
          <w:szCs w:val="20"/>
          <w:lang w:val="en-US"/>
        </w:rPr>
        <w:t xml:space="preserve"> </w:t>
      </w:r>
      <w:r w:rsidRPr="005F4125">
        <w:rPr>
          <w:rFonts w:eastAsia="Arial Narrow" w:cs="Arial"/>
          <w:szCs w:val="20"/>
          <w:lang w:val="en-US"/>
        </w:rPr>
        <w:t xml:space="preserve">other products the following mix order should be </w:t>
      </w:r>
      <w:proofErr w:type="gramStart"/>
      <w:r w:rsidRPr="005F4125">
        <w:rPr>
          <w:rFonts w:eastAsia="Arial Narrow" w:cs="Arial"/>
          <w:szCs w:val="20"/>
          <w:lang w:val="en-US"/>
        </w:rPr>
        <w:t>observed;</w:t>
      </w:r>
      <w:proofErr w:type="gramEnd"/>
    </w:p>
    <w:p w14:paraId="5EF43DFE" w14:textId="77777777" w:rsidR="005F4125" w:rsidRPr="005F4125" w:rsidRDefault="005F4125" w:rsidP="00655777">
      <w:pPr>
        <w:widowControl w:val="0"/>
        <w:numPr>
          <w:ilvl w:val="0"/>
          <w:numId w:val="49"/>
        </w:numPr>
        <w:tabs>
          <w:tab w:val="left" w:pos="950"/>
        </w:tabs>
        <w:autoSpaceDE w:val="0"/>
        <w:autoSpaceDN w:val="0"/>
        <w:spacing w:before="89" w:line="240" w:lineRule="auto"/>
        <w:ind w:left="0" w:firstLine="0"/>
        <w:rPr>
          <w:rFonts w:eastAsia="Arial Narrow" w:cs="Arial"/>
          <w:b/>
          <w:szCs w:val="20"/>
          <w:lang w:val="en-US"/>
        </w:rPr>
      </w:pPr>
      <w:r w:rsidRPr="005F4125">
        <w:rPr>
          <w:rFonts w:eastAsia="Arial Narrow" w:cs="Arial"/>
          <w:szCs w:val="20"/>
          <w:lang w:val="en-US"/>
        </w:rPr>
        <w:t>Partly</w:t>
      </w:r>
      <w:r w:rsidRPr="005F4125">
        <w:rPr>
          <w:rFonts w:eastAsia="Arial Narrow" w:cs="Arial"/>
          <w:spacing w:val="-8"/>
          <w:szCs w:val="20"/>
          <w:lang w:val="en-US"/>
        </w:rPr>
        <w:t xml:space="preserve"> </w:t>
      </w:r>
      <w:r w:rsidRPr="005F4125">
        <w:rPr>
          <w:rFonts w:eastAsia="Arial Narrow" w:cs="Arial"/>
          <w:szCs w:val="20"/>
          <w:lang w:val="en-US"/>
        </w:rPr>
        <w:t>fill</w:t>
      </w:r>
      <w:r w:rsidRPr="005F4125">
        <w:rPr>
          <w:rFonts w:eastAsia="Arial Narrow" w:cs="Arial"/>
          <w:spacing w:val="-3"/>
          <w:szCs w:val="20"/>
          <w:lang w:val="en-US"/>
        </w:rPr>
        <w:t xml:space="preserve"> </w:t>
      </w:r>
      <w:r w:rsidRPr="005F4125">
        <w:rPr>
          <w:rFonts w:eastAsia="Arial Narrow" w:cs="Arial"/>
          <w:szCs w:val="20"/>
          <w:lang w:val="en-US"/>
        </w:rPr>
        <w:t>the</w:t>
      </w:r>
      <w:r w:rsidRPr="005F4125">
        <w:rPr>
          <w:rFonts w:eastAsia="Arial Narrow" w:cs="Arial"/>
          <w:spacing w:val="-3"/>
          <w:szCs w:val="20"/>
          <w:lang w:val="en-US"/>
        </w:rPr>
        <w:t xml:space="preserve"> </w:t>
      </w:r>
      <w:r w:rsidRPr="005F4125">
        <w:rPr>
          <w:rFonts w:eastAsia="Arial Narrow" w:cs="Arial"/>
          <w:szCs w:val="20"/>
          <w:lang w:val="en-US"/>
        </w:rPr>
        <w:t>spray</w:t>
      </w:r>
      <w:r w:rsidRPr="005F4125">
        <w:rPr>
          <w:rFonts w:eastAsia="Arial Narrow" w:cs="Arial"/>
          <w:spacing w:val="-2"/>
          <w:szCs w:val="20"/>
          <w:lang w:val="en-US"/>
        </w:rPr>
        <w:t xml:space="preserve"> </w:t>
      </w:r>
      <w:r w:rsidRPr="005F4125">
        <w:rPr>
          <w:rFonts w:eastAsia="Arial Narrow" w:cs="Arial"/>
          <w:szCs w:val="20"/>
          <w:lang w:val="en-US"/>
        </w:rPr>
        <w:t>tank</w:t>
      </w:r>
      <w:r w:rsidRPr="005F4125">
        <w:rPr>
          <w:rFonts w:eastAsia="Arial Narrow" w:cs="Arial"/>
          <w:spacing w:val="-4"/>
          <w:szCs w:val="20"/>
          <w:lang w:val="en-US"/>
        </w:rPr>
        <w:t xml:space="preserve"> </w:t>
      </w:r>
      <w:r w:rsidRPr="005F4125">
        <w:rPr>
          <w:rFonts w:eastAsia="Arial Narrow" w:cs="Arial"/>
          <w:szCs w:val="20"/>
          <w:lang w:val="en-US"/>
        </w:rPr>
        <w:t>with</w:t>
      </w:r>
      <w:r w:rsidRPr="005F4125">
        <w:rPr>
          <w:rFonts w:eastAsia="Arial Narrow" w:cs="Arial"/>
          <w:spacing w:val="-3"/>
          <w:szCs w:val="20"/>
          <w:lang w:val="en-US"/>
        </w:rPr>
        <w:t xml:space="preserve"> </w:t>
      </w:r>
      <w:r w:rsidRPr="005F4125">
        <w:rPr>
          <w:rFonts w:eastAsia="Arial Narrow" w:cs="Arial"/>
          <w:szCs w:val="20"/>
          <w:lang w:val="en-US"/>
        </w:rPr>
        <w:t>water,</w:t>
      </w:r>
      <w:r w:rsidRPr="005F4125">
        <w:rPr>
          <w:rFonts w:eastAsia="Arial Narrow" w:cs="Arial"/>
          <w:spacing w:val="-5"/>
          <w:szCs w:val="20"/>
          <w:lang w:val="en-US"/>
        </w:rPr>
        <w:t xml:space="preserve"> </w:t>
      </w:r>
      <w:r w:rsidRPr="005F4125">
        <w:rPr>
          <w:rFonts w:eastAsia="Arial Narrow" w:cs="Arial"/>
          <w:szCs w:val="20"/>
          <w:lang w:val="en-US"/>
        </w:rPr>
        <w:t>as</w:t>
      </w:r>
      <w:r w:rsidRPr="005F4125">
        <w:rPr>
          <w:rFonts w:eastAsia="Arial Narrow" w:cs="Arial"/>
          <w:spacing w:val="-3"/>
          <w:szCs w:val="20"/>
          <w:lang w:val="en-US"/>
        </w:rPr>
        <w:t xml:space="preserve"> </w:t>
      </w:r>
      <w:r w:rsidRPr="005F4125">
        <w:rPr>
          <w:rFonts w:eastAsia="Arial Narrow" w:cs="Arial"/>
          <w:szCs w:val="20"/>
          <w:lang w:val="en-US"/>
        </w:rPr>
        <w:t>per</w:t>
      </w:r>
      <w:r w:rsidRPr="005F4125">
        <w:rPr>
          <w:rFonts w:eastAsia="Arial Narrow" w:cs="Arial"/>
          <w:spacing w:val="-3"/>
          <w:szCs w:val="20"/>
          <w:lang w:val="en-US"/>
        </w:rPr>
        <w:t xml:space="preserve"> </w:t>
      </w:r>
      <w:r w:rsidRPr="005F4125">
        <w:rPr>
          <w:rFonts w:eastAsia="Arial Narrow" w:cs="Arial"/>
          <w:szCs w:val="20"/>
          <w:lang w:val="en-US"/>
        </w:rPr>
        <w:t>label</w:t>
      </w:r>
      <w:r w:rsidRPr="005F4125">
        <w:rPr>
          <w:rFonts w:eastAsia="Arial Narrow" w:cs="Arial"/>
          <w:spacing w:val="-3"/>
          <w:szCs w:val="20"/>
          <w:lang w:val="en-US"/>
        </w:rPr>
        <w:t xml:space="preserve"> </w:t>
      </w:r>
      <w:r w:rsidRPr="005F4125">
        <w:rPr>
          <w:rFonts w:eastAsia="Arial Narrow" w:cs="Arial"/>
          <w:szCs w:val="20"/>
          <w:lang w:val="en-US"/>
        </w:rPr>
        <w:t>directions,</w:t>
      </w:r>
      <w:r w:rsidRPr="005F4125">
        <w:rPr>
          <w:rFonts w:eastAsia="Arial Narrow" w:cs="Arial"/>
          <w:spacing w:val="-3"/>
          <w:szCs w:val="20"/>
          <w:lang w:val="en-US"/>
        </w:rPr>
        <w:t xml:space="preserve"> </w:t>
      </w:r>
      <w:r w:rsidRPr="005F4125">
        <w:rPr>
          <w:rFonts w:eastAsia="Arial Narrow" w:cs="Arial"/>
          <w:szCs w:val="20"/>
          <w:lang w:val="en-US"/>
        </w:rPr>
        <w:t>to</w:t>
      </w:r>
      <w:r w:rsidRPr="005F4125">
        <w:rPr>
          <w:rFonts w:eastAsia="Arial Narrow" w:cs="Arial"/>
          <w:spacing w:val="-3"/>
          <w:szCs w:val="20"/>
          <w:lang w:val="en-US"/>
        </w:rPr>
        <w:t xml:space="preserve"> </w:t>
      </w:r>
      <w:r w:rsidRPr="005F4125">
        <w:rPr>
          <w:rFonts w:eastAsia="Arial Narrow" w:cs="Arial"/>
          <w:szCs w:val="20"/>
          <w:lang w:val="en-US"/>
        </w:rPr>
        <w:t>at</w:t>
      </w:r>
      <w:r w:rsidRPr="005F4125">
        <w:rPr>
          <w:rFonts w:eastAsia="Arial Narrow" w:cs="Arial"/>
          <w:spacing w:val="-2"/>
          <w:szCs w:val="20"/>
          <w:lang w:val="en-US"/>
        </w:rPr>
        <w:t xml:space="preserve"> </w:t>
      </w:r>
      <w:r w:rsidRPr="005F4125">
        <w:rPr>
          <w:rFonts w:eastAsia="Arial Narrow" w:cs="Arial"/>
          <w:szCs w:val="20"/>
          <w:lang w:val="en-US"/>
        </w:rPr>
        <w:t>least</w:t>
      </w:r>
      <w:r w:rsidRPr="005F4125">
        <w:rPr>
          <w:rFonts w:eastAsia="Arial Narrow" w:cs="Arial"/>
          <w:spacing w:val="-5"/>
          <w:szCs w:val="20"/>
          <w:lang w:val="en-US"/>
        </w:rPr>
        <w:t xml:space="preserve"> </w:t>
      </w:r>
      <w:r w:rsidRPr="005F4125">
        <w:rPr>
          <w:rFonts w:eastAsia="Arial Narrow" w:cs="Arial"/>
          <w:szCs w:val="20"/>
          <w:lang w:val="en-US"/>
        </w:rPr>
        <w:t>70%</w:t>
      </w:r>
      <w:r w:rsidRPr="005F4125">
        <w:rPr>
          <w:rFonts w:eastAsia="Arial Narrow" w:cs="Arial"/>
          <w:spacing w:val="-2"/>
          <w:szCs w:val="20"/>
          <w:lang w:val="en-US"/>
        </w:rPr>
        <w:t xml:space="preserve"> </w:t>
      </w:r>
      <w:r w:rsidRPr="005F4125">
        <w:rPr>
          <w:rFonts w:eastAsia="Arial Narrow" w:cs="Arial"/>
          <w:szCs w:val="20"/>
          <w:lang w:val="en-US"/>
        </w:rPr>
        <w:t>full.</w:t>
      </w:r>
      <w:r w:rsidRPr="005F4125">
        <w:rPr>
          <w:rFonts w:eastAsia="Arial Narrow" w:cs="Arial"/>
          <w:spacing w:val="5"/>
          <w:szCs w:val="20"/>
          <w:lang w:val="en-US"/>
        </w:rPr>
        <w:t xml:space="preserve"> </w:t>
      </w:r>
      <w:r w:rsidRPr="005F4125">
        <w:rPr>
          <w:rFonts w:eastAsia="Arial Narrow" w:cs="Arial"/>
          <w:b/>
          <w:szCs w:val="20"/>
          <w:lang w:val="en-US"/>
        </w:rPr>
        <w:t>Commence</w:t>
      </w:r>
      <w:r w:rsidRPr="005F4125">
        <w:rPr>
          <w:rFonts w:eastAsia="Arial Narrow" w:cs="Arial"/>
          <w:b/>
          <w:spacing w:val="-4"/>
          <w:szCs w:val="20"/>
          <w:lang w:val="en-US"/>
        </w:rPr>
        <w:t xml:space="preserve"> </w:t>
      </w:r>
      <w:r w:rsidRPr="005F4125">
        <w:rPr>
          <w:rFonts w:eastAsia="Arial Narrow" w:cs="Arial"/>
          <w:b/>
          <w:spacing w:val="-2"/>
          <w:szCs w:val="20"/>
          <w:lang w:val="en-US"/>
        </w:rPr>
        <w:t>agitation</w:t>
      </w:r>
    </w:p>
    <w:p w14:paraId="5AFB2937" w14:textId="77777777" w:rsidR="005F4125" w:rsidRPr="005F4125" w:rsidRDefault="005F4125" w:rsidP="00957C6F">
      <w:pPr>
        <w:widowControl w:val="0"/>
        <w:autoSpaceDE w:val="0"/>
        <w:autoSpaceDN w:val="0"/>
        <w:spacing w:before="1" w:line="240" w:lineRule="auto"/>
        <w:rPr>
          <w:rFonts w:eastAsia="Arial Narrow" w:cs="Arial"/>
          <w:szCs w:val="20"/>
          <w:lang w:val="en-US"/>
        </w:rPr>
      </w:pPr>
      <w:r w:rsidRPr="005F4125">
        <w:rPr>
          <w:rFonts w:eastAsia="Arial Narrow" w:cs="Arial"/>
          <w:szCs w:val="20"/>
          <w:lang w:val="en-US"/>
        </w:rPr>
        <w:t>and</w:t>
      </w:r>
      <w:r w:rsidRPr="005F4125">
        <w:rPr>
          <w:rFonts w:eastAsia="Arial Narrow" w:cs="Arial"/>
          <w:spacing w:val="-4"/>
          <w:szCs w:val="20"/>
          <w:lang w:val="en-US"/>
        </w:rPr>
        <w:t xml:space="preserve"> </w:t>
      </w:r>
      <w:r w:rsidRPr="005F4125">
        <w:rPr>
          <w:rFonts w:eastAsia="Arial Narrow" w:cs="Arial"/>
          <w:szCs w:val="20"/>
          <w:lang w:val="en-US"/>
        </w:rPr>
        <w:t>maintain</w:t>
      </w:r>
      <w:r w:rsidRPr="005F4125">
        <w:rPr>
          <w:rFonts w:eastAsia="Arial Narrow" w:cs="Arial"/>
          <w:spacing w:val="-5"/>
          <w:szCs w:val="20"/>
          <w:lang w:val="en-US"/>
        </w:rPr>
        <w:t xml:space="preserve"> </w:t>
      </w:r>
      <w:r w:rsidRPr="005F4125">
        <w:rPr>
          <w:rFonts w:eastAsia="Arial Narrow" w:cs="Arial"/>
          <w:szCs w:val="20"/>
          <w:lang w:val="en-US"/>
        </w:rPr>
        <w:t>agitation</w:t>
      </w:r>
      <w:r w:rsidRPr="005F4125">
        <w:rPr>
          <w:rFonts w:eastAsia="Arial Narrow" w:cs="Arial"/>
          <w:spacing w:val="-5"/>
          <w:szCs w:val="20"/>
          <w:lang w:val="en-US"/>
        </w:rPr>
        <w:t xml:space="preserve"> </w:t>
      </w:r>
      <w:r w:rsidRPr="005F4125">
        <w:rPr>
          <w:rFonts w:eastAsia="Arial Narrow" w:cs="Arial"/>
          <w:szCs w:val="20"/>
          <w:lang w:val="en-US"/>
        </w:rPr>
        <w:t>during</w:t>
      </w:r>
      <w:r w:rsidRPr="005F4125">
        <w:rPr>
          <w:rFonts w:eastAsia="Arial Narrow" w:cs="Arial"/>
          <w:spacing w:val="-4"/>
          <w:szCs w:val="20"/>
          <w:lang w:val="en-US"/>
        </w:rPr>
        <w:t xml:space="preserve"> </w:t>
      </w:r>
      <w:r w:rsidRPr="005F4125">
        <w:rPr>
          <w:rFonts w:eastAsia="Arial Narrow" w:cs="Arial"/>
          <w:szCs w:val="20"/>
          <w:lang w:val="en-US"/>
        </w:rPr>
        <w:t>the</w:t>
      </w:r>
      <w:r w:rsidRPr="005F4125">
        <w:rPr>
          <w:rFonts w:eastAsia="Arial Narrow" w:cs="Arial"/>
          <w:spacing w:val="-3"/>
          <w:szCs w:val="20"/>
          <w:lang w:val="en-US"/>
        </w:rPr>
        <w:t xml:space="preserve"> </w:t>
      </w:r>
      <w:r w:rsidRPr="005F4125">
        <w:rPr>
          <w:rFonts w:eastAsia="Arial Narrow" w:cs="Arial"/>
          <w:szCs w:val="20"/>
          <w:lang w:val="en-US"/>
        </w:rPr>
        <w:t>mixing</w:t>
      </w:r>
      <w:r w:rsidRPr="005F4125">
        <w:rPr>
          <w:rFonts w:eastAsia="Arial Narrow" w:cs="Arial"/>
          <w:spacing w:val="-3"/>
          <w:szCs w:val="20"/>
          <w:lang w:val="en-US"/>
        </w:rPr>
        <w:t xml:space="preserve"> </w:t>
      </w:r>
      <w:r w:rsidRPr="005F4125">
        <w:rPr>
          <w:rFonts w:eastAsia="Arial Narrow" w:cs="Arial"/>
          <w:szCs w:val="20"/>
          <w:lang w:val="en-US"/>
        </w:rPr>
        <w:t>and</w:t>
      </w:r>
      <w:r w:rsidRPr="005F4125">
        <w:rPr>
          <w:rFonts w:eastAsia="Arial Narrow" w:cs="Arial"/>
          <w:spacing w:val="-3"/>
          <w:szCs w:val="20"/>
          <w:lang w:val="en-US"/>
        </w:rPr>
        <w:t xml:space="preserve"> </w:t>
      </w:r>
      <w:r w:rsidRPr="005F4125">
        <w:rPr>
          <w:rFonts w:eastAsia="Arial Narrow" w:cs="Arial"/>
          <w:szCs w:val="20"/>
          <w:lang w:val="en-US"/>
        </w:rPr>
        <w:t>spraying</w:t>
      </w:r>
      <w:r w:rsidRPr="005F4125">
        <w:rPr>
          <w:rFonts w:eastAsia="Arial Narrow" w:cs="Arial"/>
          <w:spacing w:val="-5"/>
          <w:szCs w:val="20"/>
          <w:lang w:val="en-US"/>
        </w:rPr>
        <w:t xml:space="preserve"> </w:t>
      </w:r>
      <w:r w:rsidRPr="005F4125">
        <w:rPr>
          <w:rFonts w:eastAsia="Arial Narrow" w:cs="Arial"/>
          <w:spacing w:val="-2"/>
          <w:szCs w:val="20"/>
          <w:lang w:val="en-US"/>
        </w:rPr>
        <w:t>process.</w:t>
      </w:r>
    </w:p>
    <w:p w14:paraId="70690B0E" w14:textId="77777777" w:rsidR="005F4125" w:rsidRPr="005F4125" w:rsidRDefault="005F4125" w:rsidP="00655777">
      <w:pPr>
        <w:widowControl w:val="0"/>
        <w:numPr>
          <w:ilvl w:val="0"/>
          <w:numId w:val="49"/>
        </w:numPr>
        <w:tabs>
          <w:tab w:val="left" w:pos="950"/>
        </w:tabs>
        <w:autoSpaceDE w:val="0"/>
        <w:autoSpaceDN w:val="0"/>
        <w:spacing w:before="1" w:line="274" w:lineRule="exact"/>
        <w:ind w:left="0" w:firstLine="0"/>
        <w:rPr>
          <w:rFonts w:eastAsia="Arial Narrow" w:cs="Arial"/>
          <w:b/>
          <w:szCs w:val="20"/>
          <w:lang w:val="en-US"/>
        </w:rPr>
      </w:pPr>
      <w:r w:rsidRPr="005F4125">
        <w:rPr>
          <w:rFonts w:eastAsia="Arial Narrow" w:cs="Arial"/>
          <w:szCs w:val="20"/>
          <w:lang w:val="en-US"/>
        </w:rPr>
        <w:t>Add</w:t>
      </w:r>
      <w:r w:rsidRPr="005F4125">
        <w:rPr>
          <w:rFonts w:eastAsia="Arial Narrow" w:cs="Arial"/>
          <w:spacing w:val="-2"/>
          <w:szCs w:val="20"/>
          <w:lang w:val="en-US"/>
        </w:rPr>
        <w:t xml:space="preserve"> </w:t>
      </w:r>
      <w:r w:rsidRPr="005F4125">
        <w:rPr>
          <w:rFonts w:eastAsia="Arial Narrow" w:cs="Arial"/>
          <w:szCs w:val="20"/>
          <w:lang w:val="en-US"/>
        </w:rPr>
        <w:t xml:space="preserve">any </w:t>
      </w:r>
      <w:r w:rsidRPr="005F4125">
        <w:rPr>
          <w:rFonts w:eastAsia="Arial Narrow" w:cs="Arial"/>
          <w:b/>
          <w:szCs w:val="20"/>
          <w:lang w:val="en-US"/>
        </w:rPr>
        <w:t>Water</w:t>
      </w:r>
      <w:r w:rsidRPr="005F4125">
        <w:rPr>
          <w:rFonts w:eastAsia="Arial Narrow" w:cs="Arial"/>
          <w:b/>
          <w:spacing w:val="-1"/>
          <w:szCs w:val="20"/>
          <w:lang w:val="en-US"/>
        </w:rPr>
        <w:t xml:space="preserve"> </w:t>
      </w:r>
      <w:r w:rsidRPr="005F4125">
        <w:rPr>
          <w:rFonts w:eastAsia="Arial Narrow" w:cs="Arial"/>
          <w:b/>
          <w:spacing w:val="-2"/>
          <w:szCs w:val="20"/>
          <w:lang w:val="en-US"/>
        </w:rPr>
        <w:t>Conditioners.</w:t>
      </w:r>
    </w:p>
    <w:p w14:paraId="08D9FD65" w14:textId="77777777" w:rsidR="005F4125" w:rsidRPr="005F4125" w:rsidRDefault="005F4125" w:rsidP="00655777">
      <w:pPr>
        <w:widowControl w:val="0"/>
        <w:numPr>
          <w:ilvl w:val="0"/>
          <w:numId w:val="49"/>
        </w:numPr>
        <w:tabs>
          <w:tab w:val="left" w:pos="950"/>
        </w:tabs>
        <w:autoSpaceDE w:val="0"/>
        <w:autoSpaceDN w:val="0"/>
        <w:spacing w:line="274" w:lineRule="exact"/>
        <w:ind w:left="0" w:firstLine="0"/>
        <w:rPr>
          <w:rFonts w:eastAsia="Arial Narrow" w:cs="Arial"/>
          <w:szCs w:val="20"/>
          <w:lang w:val="en-US"/>
        </w:rPr>
      </w:pPr>
      <w:r w:rsidRPr="005F4125">
        <w:rPr>
          <w:rFonts w:eastAsia="Arial Narrow" w:cs="Arial"/>
          <w:szCs w:val="20"/>
          <w:lang w:val="en-US"/>
        </w:rPr>
        <w:t>Add</w:t>
      </w:r>
      <w:r w:rsidRPr="005F4125">
        <w:rPr>
          <w:rFonts w:eastAsia="Arial Narrow" w:cs="Arial"/>
          <w:spacing w:val="-3"/>
          <w:szCs w:val="20"/>
          <w:lang w:val="en-US"/>
        </w:rPr>
        <w:t xml:space="preserve"> </w:t>
      </w:r>
      <w:r w:rsidRPr="005F4125">
        <w:rPr>
          <w:rFonts w:eastAsia="Arial Narrow" w:cs="Arial"/>
          <w:szCs w:val="20"/>
          <w:lang w:val="en-US"/>
        </w:rPr>
        <w:t>any</w:t>
      </w:r>
      <w:r w:rsidRPr="005F4125">
        <w:rPr>
          <w:rFonts w:eastAsia="Arial Narrow" w:cs="Arial"/>
          <w:spacing w:val="-1"/>
          <w:szCs w:val="20"/>
          <w:lang w:val="en-US"/>
        </w:rPr>
        <w:t xml:space="preserve"> </w:t>
      </w:r>
      <w:r w:rsidRPr="005F4125">
        <w:rPr>
          <w:rFonts w:eastAsia="Arial Narrow" w:cs="Arial"/>
          <w:b/>
          <w:szCs w:val="20"/>
          <w:lang w:val="en-US"/>
        </w:rPr>
        <w:t>Wettable</w:t>
      </w:r>
      <w:r w:rsidRPr="005F4125">
        <w:rPr>
          <w:rFonts w:eastAsia="Arial Narrow" w:cs="Arial"/>
          <w:b/>
          <w:spacing w:val="-4"/>
          <w:szCs w:val="20"/>
          <w:lang w:val="en-US"/>
        </w:rPr>
        <w:t xml:space="preserve"> </w:t>
      </w:r>
      <w:r w:rsidRPr="005F4125">
        <w:rPr>
          <w:rFonts w:eastAsia="Arial Narrow" w:cs="Arial"/>
          <w:b/>
          <w:szCs w:val="20"/>
          <w:lang w:val="en-US"/>
        </w:rPr>
        <w:t>Powders</w:t>
      </w:r>
      <w:r w:rsidRPr="005F4125">
        <w:rPr>
          <w:rFonts w:eastAsia="Arial Narrow" w:cs="Arial"/>
          <w:b/>
          <w:spacing w:val="-2"/>
          <w:szCs w:val="20"/>
          <w:lang w:val="en-US"/>
        </w:rPr>
        <w:t xml:space="preserve"> </w:t>
      </w:r>
      <w:r w:rsidRPr="005F4125">
        <w:rPr>
          <w:rFonts w:eastAsia="Arial Narrow" w:cs="Arial"/>
          <w:b/>
          <w:szCs w:val="20"/>
          <w:lang w:val="en-US"/>
        </w:rPr>
        <w:t>(WP)</w:t>
      </w:r>
      <w:r w:rsidRPr="005F4125">
        <w:rPr>
          <w:rFonts w:eastAsia="Arial Narrow" w:cs="Arial"/>
          <w:b/>
          <w:spacing w:val="-1"/>
          <w:szCs w:val="20"/>
          <w:lang w:val="en-US"/>
        </w:rPr>
        <w:t xml:space="preserve"> </w:t>
      </w:r>
      <w:r w:rsidRPr="005F4125">
        <w:rPr>
          <w:rFonts w:eastAsia="Arial Narrow" w:cs="Arial"/>
          <w:szCs w:val="20"/>
          <w:lang w:val="en-US"/>
        </w:rPr>
        <w:t>or</w:t>
      </w:r>
      <w:r w:rsidRPr="005F4125">
        <w:rPr>
          <w:rFonts w:eastAsia="Arial Narrow" w:cs="Arial"/>
          <w:spacing w:val="-2"/>
          <w:szCs w:val="20"/>
          <w:lang w:val="en-US"/>
        </w:rPr>
        <w:t xml:space="preserve"> </w:t>
      </w:r>
      <w:r w:rsidRPr="005F4125">
        <w:rPr>
          <w:rFonts w:eastAsia="Arial Narrow" w:cs="Arial"/>
          <w:b/>
          <w:szCs w:val="20"/>
          <w:lang w:val="en-US"/>
        </w:rPr>
        <w:t>Dry</w:t>
      </w:r>
      <w:r w:rsidRPr="005F4125">
        <w:rPr>
          <w:rFonts w:eastAsia="Arial Narrow" w:cs="Arial"/>
          <w:b/>
          <w:spacing w:val="-3"/>
          <w:szCs w:val="20"/>
          <w:lang w:val="en-US"/>
        </w:rPr>
        <w:t xml:space="preserve"> </w:t>
      </w:r>
      <w:r w:rsidRPr="005F4125">
        <w:rPr>
          <w:rFonts w:eastAsia="Arial Narrow" w:cs="Arial"/>
          <w:b/>
          <w:szCs w:val="20"/>
          <w:lang w:val="en-US"/>
        </w:rPr>
        <w:t>Flowable</w:t>
      </w:r>
      <w:r w:rsidRPr="005F4125">
        <w:rPr>
          <w:rFonts w:eastAsia="Arial Narrow" w:cs="Arial"/>
          <w:b/>
          <w:spacing w:val="-4"/>
          <w:szCs w:val="20"/>
          <w:lang w:val="en-US"/>
        </w:rPr>
        <w:t xml:space="preserve"> </w:t>
      </w:r>
      <w:r w:rsidRPr="005F4125">
        <w:rPr>
          <w:rFonts w:eastAsia="Arial Narrow" w:cs="Arial"/>
          <w:b/>
          <w:szCs w:val="20"/>
          <w:lang w:val="en-US"/>
        </w:rPr>
        <w:t>(DF)</w:t>
      </w:r>
      <w:r w:rsidRPr="005F4125">
        <w:rPr>
          <w:rFonts w:eastAsia="Arial Narrow" w:cs="Arial"/>
          <w:b/>
          <w:spacing w:val="-1"/>
          <w:szCs w:val="20"/>
          <w:lang w:val="en-US"/>
        </w:rPr>
        <w:t xml:space="preserve"> </w:t>
      </w:r>
      <w:r w:rsidRPr="005F4125">
        <w:rPr>
          <w:rFonts w:eastAsia="Arial Narrow" w:cs="Arial"/>
          <w:spacing w:val="-2"/>
          <w:szCs w:val="20"/>
          <w:lang w:val="en-US"/>
        </w:rPr>
        <w:t>products</w:t>
      </w:r>
    </w:p>
    <w:p w14:paraId="2DDAAEFC" w14:textId="77777777" w:rsidR="005F4125" w:rsidRPr="005F4125" w:rsidRDefault="005F4125" w:rsidP="00655777">
      <w:pPr>
        <w:widowControl w:val="0"/>
        <w:numPr>
          <w:ilvl w:val="0"/>
          <w:numId w:val="49"/>
        </w:numPr>
        <w:tabs>
          <w:tab w:val="left" w:pos="950"/>
        </w:tabs>
        <w:autoSpaceDE w:val="0"/>
        <w:autoSpaceDN w:val="0"/>
        <w:spacing w:line="240" w:lineRule="auto"/>
        <w:ind w:left="0" w:firstLine="0"/>
        <w:rPr>
          <w:rFonts w:eastAsia="Arial Narrow" w:cs="Arial"/>
          <w:szCs w:val="20"/>
          <w:lang w:val="en-US"/>
        </w:rPr>
      </w:pPr>
      <w:r w:rsidRPr="005F4125">
        <w:rPr>
          <w:rFonts w:eastAsia="Arial Narrow" w:cs="Arial"/>
          <w:szCs w:val="20"/>
          <w:lang w:val="en-US"/>
        </w:rPr>
        <w:t>Add</w:t>
      </w:r>
      <w:r w:rsidRPr="005F4125">
        <w:rPr>
          <w:rFonts w:eastAsia="Arial Narrow" w:cs="Arial"/>
          <w:spacing w:val="-4"/>
          <w:szCs w:val="20"/>
          <w:lang w:val="en-US"/>
        </w:rPr>
        <w:t xml:space="preserve"> </w:t>
      </w:r>
      <w:r w:rsidRPr="005F4125">
        <w:rPr>
          <w:rFonts w:eastAsia="Arial Narrow" w:cs="Arial"/>
          <w:szCs w:val="20"/>
          <w:lang w:val="en-US"/>
        </w:rPr>
        <w:t>any</w:t>
      </w:r>
      <w:r w:rsidRPr="005F4125">
        <w:rPr>
          <w:rFonts w:eastAsia="Arial Narrow" w:cs="Arial"/>
          <w:spacing w:val="-2"/>
          <w:szCs w:val="20"/>
          <w:lang w:val="en-US"/>
        </w:rPr>
        <w:t xml:space="preserve"> </w:t>
      </w:r>
      <w:r w:rsidRPr="005F4125">
        <w:rPr>
          <w:rFonts w:eastAsia="Arial Narrow" w:cs="Arial"/>
          <w:b/>
          <w:szCs w:val="20"/>
          <w:lang w:val="en-US"/>
        </w:rPr>
        <w:t>Water</w:t>
      </w:r>
      <w:r w:rsidRPr="005F4125">
        <w:rPr>
          <w:rFonts w:eastAsia="Arial Narrow" w:cs="Arial"/>
          <w:b/>
          <w:spacing w:val="-3"/>
          <w:szCs w:val="20"/>
          <w:lang w:val="en-US"/>
        </w:rPr>
        <w:t xml:space="preserve"> </w:t>
      </w:r>
      <w:r w:rsidRPr="005F4125">
        <w:rPr>
          <w:rFonts w:eastAsia="Arial Narrow" w:cs="Arial"/>
          <w:b/>
          <w:szCs w:val="20"/>
          <w:lang w:val="en-US"/>
        </w:rPr>
        <w:t>Dispersible</w:t>
      </w:r>
      <w:r w:rsidRPr="005F4125">
        <w:rPr>
          <w:rFonts w:eastAsia="Arial Narrow" w:cs="Arial"/>
          <w:b/>
          <w:spacing w:val="-3"/>
          <w:szCs w:val="20"/>
          <w:lang w:val="en-US"/>
        </w:rPr>
        <w:t xml:space="preserve"> </w:t>
      </w:r>
      <w:r w:rsidRPr="005F4125">
        <w:rPr>
          <w:rFonts w:eastAsia="Arial Narrow" w:cs="Arial"/>
          <w:b/>
          <w:szCs w:val="20"/>
          <w:lang w:val="en-US"/>
        </w:rPr>
        <w:t>Granules</w:t>
      </w:r>
      <w:r w:rsidRPr="005F4125">
        <w:rPr>
          <w:rFonts w:eastAsia="Arial Narrow" w:cs="Arial"/>
          <w:b/>
          <w:spacing w:val="-3"/>
          <w:szCs w:val="20"/>
          <w:lang w:val="en-US"/>
        </w:rPr>
        <w:t xml:space="preserve"> </w:t>
      </w:r>
      <w:r w:rsidRPr="005F4125">
        <w:rPr>
          <w:rFonts w:eastAsia="Arial Narrow" w:cs="Arial"/>
          <w:b/>
          <w:szCs w:val="20"/>
          <w:lang w:val="en-US"/>
        </w:rPr>
        <w:t>(WDG</w:t>
      </w:r>
      <w:r w:rsidRPr="005F4125">
        <w:rPr>
          <w:rFonts w:eastAsia="Arial Narrow" w:cs="Arial"/>
          <w:szCs w:val="20"/>
          <w:lang w:val="en-US"/>
        </w:rPr>
        <w:t>)</w:t>
      </w:r>
      <w:r w:rsidRPr="005F4125">
        <w:rPr>
          <w:rFonts w:eastAsia="Arial Narrow" w:cs="Arial"/>
          <w:spacing w:val="-3"/>
          <w:szCs w:val="20"/>
          <w:lang w:val="en-US"/>
        </w:rPr>
        <w:t xml:space="preserve"> </w:t>
      </w:r>
      <w:r w:rsidRPr="005F4125">
        <w:rPr>
          <w:rFonts w:eastAsia="Arial Narrow" w:cs="Arial"/>
          <w:spacing w:val="-2"/>
          <w:szCs w:val="20"/>
          <w:lang w:val="en-US"/>
        </w:rPr>
        <w:t>products.</w:t>
      </w:r>
    </w:p>
    <w:p w14:paraId="3977C23A" w14:textId="77777777" w:rsidR="005F4125" w:rsidRPr="005F4125" w:rsidRDefault="005F4125" w:rsidP="00655777">
      <w:pPr>
        <w:widowControl w:val="0"/>
        <w:numPr>
          <w:ilvl w:val="0"/>
          <w:numId w:val="49"/>
        </w:numPr>
        <w:tabs>
          <w:tab w:val="left" w:pos="951"/>
        </w:tabs>
        <w:autoSpaceDE w:val="0"/>
        <w:autoSpaceDN w:val="0"/>
        <w:spacing w:before="1" w:line="240" w:lineRule="auto"/>
        <w:ind w:left="0" w:firstLine="0"/>
        <w:outlineLvl w:val="1"/>
        <w:rPr>
          <w:rFonts w:eastAsia="Arial Narrow" w:cs="Arial"/>
          <w:b/>
          <w:bCs/>
          <w:szCs w:val="20"/>
          <w:lang w:val="en-US"/>
        </w:rPr>
      </w:pPr>
      <w:bookmarkStart w:id="198" w:name="_Toc222823715"/>
      <w:r w:rsidRPr="005F4125">
        <w:rPr>
          <w:rFonts w:eastAsia="Arial Narrow" w:cs="Arial"/>
          <w:b/>
          <w:bCs/>
          <w:szCs w:val="20"/>
          <w:lang w:val="en-US"/>
        </w:rPr>
        <w:t>Add</w:t>
      </w:r>
      <w:r w:rsidRPr="005F4125">
        <w:rPr>
          <w:rFonts w:eastAsia="Arial Narrow" w:cs="Arial"/>
          <w:b/>
          <w:bCs/>
          <w:spacing w:val="-7"/>
          <w:szCs w:val="20"/>
          <w:lang w:val="en-US"/>
        </w:rPr>
        <w:t xml:space="preserve"> </w:t>
      </w:r>
      <w:r w:rsidRPr="005F4125">
        <w:rPr>
          <w:rFonts w:eastAsia="Arial Narrow" w:cs="Arial"/>
          <w:b/>
          <w:bCs/>
          <w:szCs w:val="20"/>
          <w:lang w:val="en-US"/>
        </w:rPr>
        <w:t>any</w:t>
      </w:r>
      <w:r w:rsidRPr="005F4125">
        <w:rPr>
          <w:rFonts w:eastAsia="Arial Narrow" w:cs="Arial"/>
          <w:b/>
          <w:bCs/>
          <w:spacing w:val="-3"/>
          <w:szCs w:val="20"/>
          <w:lang w:val="en-US"/>
        </w:rPr>
        <w:t xml:space="preserve"> </w:t>
      </w:r>
      <w:r w:rsidRPr="005F4125">
        <w:rPr>
          <w:rFonts w:eastAsia="Arial Narrow" w:cs="Arial"/>
          <w:b/>
          <w:bCs/>
          <w:szCs w:val="20"/>
          <w:lang w:val="en-US"/>
        </w:rPr>
        <w:t>Flowable</w:t>
      </w:r>
      <w:r w:rsidRPr="005F4125">
        <w:rPr>
          <w:rFonts w:eastAsia="Arial Narrow" w:cs="Arial"/>
          <w:b/>
          <w:bCs/>
          <w:spacing w:val="-3"/>
          <w:szCs w:val="20"/>
          <w:lang w:val="en-US"/>
        </w:rPr>
        <w:t xml:space="preserve"> </w:t>
      </w:r>
      <w:r w:rsidRPr="005F4125">
        <w:rPr>
          <w:rFonts w:eastAsia="Arial Narrow" w:cs="Arial"/>
          <w:b/>
          <w:bCs/>
          <w:szCs w:val="20"/>
          <w:lang w:val="en-US"/>
        </w:rPr>
        <w:t>Liquids</w:t>
      </w:r>
      <w:r w:rsidRPr="005F4125">
        <w:rPr>
          <w:rFonts w:eastAsia="Arial Narrow" w:cs="Arial"/>
          <w:b/>
          <w:bCs/>
          <w:spacing w:val="-3"/>
          <w:szCs w:val="20"/>
          <w:lang w:val="en-US"/>
        </w:rPr>
        <w:t xml:space="preserve"> </w:t>
      </w:r>
      <w:r w:rsidRPr="005F4125">
        <w:rPr>
          <w:rFonts w:eastAsia="Arial Narrow" w:cs="Arial"/>
          <w:b/>
          <w:bCs/>
          <w:szCs w:val="20"/>
          <w:lang w:val="en-US"/>
        </w:rPr>
        <w:t>(FL)</w:t>
      </w:r>
      <w:r w:rsidRPr="005F4125">
        <w:rPr>
          <w:rFonts w:eastAsia="Arial Narrow" w:cs="Arial"/>
          <w:b/>
          <w:bCs/>
          <w:spacing w:val="-1"/>
          <w:szCs w:val="20"/>
          <w:lang w:val="en-US"/>
        </w:rPr>
        <w:t xml:space="preserve"> </w:t>
      </w:r>
      <w:r w:rsidRPr="005F4125">
        <w:rPr>
          <w:rFonts w:eastAsia="Arial Narrow" w:cs="Arial"/>
          <w:bCs/>
          <w:szCs w:val="20"/>
          <w:lang w:val="en-US"/>
        </w:rPr>
        <w:t>or</w:t>
      </w:r>
      <w:r w:rsidRPr="005F4125">
        <w:rPr>
          <w:rFonts w:eastAsia="Arial Narrow" w:cs="Arial"/>
          <w:bCs/>
          <w:spacing w:val="-3"/>
          <w:szCs w:val="20"/>
          <w:lang w:val="en-US"/>
        </w:rPr>
        <w:t xml:space="preserve"> </w:t>
      </w:r>
      <w:r w:rsidRPr="005F4125">
        <w:rPr>
          <w:rFonts w:eastAsia="Arial Narrow" w:cs="Arial"/>
          <w:b/>
          <w:bCs/>
          <w:szCs w:val="20"/>
          <w:lang w:val="en-US"/>
        </w:rPr>
        <w:t>Suspension</w:t>
      </w:r>
      <w:r w:rsidRPr="005F4125">
        <w:rPr>
          <w:rFonts w:eastAsia="Arial Narrow" w:cs="Arial"/>
          <w:b/>
          <w:bCs/>
          <w:spacing w:val="-3"/>
          <w:szCs w:val="20"/>
          <w:lang w:val="en-US"/>
        </w:rPr>
        <w:t xml:space="preserve"> </w:t>
      </w:r>
      <w:r w:rsidRPr="005F4125">
        <w:rPr>
          <w:rFonts w:eastAsia="Arial Narrow" w:cs="Arial"/>
          <w:b/>
          <w:bCs/>
          <w:szCs w:val="20"/>
          <w:lang w:val="en-US"/>
        </w:rPr>
        <w:t>Concentrates</w:t>
      </w:r>
      <w:r w:rsidRPr="005F4125">
        <w:rPr>
          <w:rFonts w:eastAsia="Arial Narrow" w:cs="Arial"/>
          <w:b/>
          <w:bCs/>
          <w:spacing w:val="-3"/>
          <w:szCs w:val="20"/>
          <w:lang w:val="en-US"/>
        </w:rPr>
        <w:t xml:space="preserve"> </w:t>
      </w:r>
      <w:r w:rsidRPr="005F4125">
        <w:rPr>
          <w:rFonts w:eastAsia="Arial Narrow" w:cs="Arial"/>
          <w:b/>
          <w:bCs/>
          <w:spacing w:val="-2"/>
          <w:szCs w:val="20"/>
          <w:lang w:val="en-US"/>
        </w:rPr>
        <w:t>(SC).</w:t>
      </w:r>
      <w:bookmarkEnd w:id="198"/>
    </w:p>
    <w:p w14:paraId="42630C41" w14:textId="77777777" w:rsidR="005F4125" w:rsidRPr="005F4125" w:rsidRDefault="005F4125" w:rsidP="00655777">
      <w:pPr>
        <w:widowControl w:val="0"/>
        <w:numPr>
          <w:ilvl w:val="0"/>
          <w:numId w:val="49"/>
        </w:numPr>
        <w:tabs>
          <w:tab w:val="left" w:pos="950"/>
        </w:tabs>
        <w:autoSpaceDE w:val="0"/>
        <w:autoSpaceDN w:val="0"/>
        <w:spacing w:line="274" w:lineRule="exact"/>
        <w:ind w:left="0" w:firstLine="0"/>
        <w:rPr>
          <w:rFonts w:eastAsia="Arial Narrow" w:cs="Arial"/>
          <w:b/>
          <w:szCs w:val="20"/>
          <w:lang w:val="en-US"/>
        </w:rPr>
      </w:pPr>
      <w:r w:rsidRPr="005F4125">
        <w:rPr>
          <w:rFonts w:eastAsia="Arial Narrow" w:cs="Arial"/>
          <w:szCs w:val="20"/>
          <w:lang w:val="en-US"/>
        </w:rPr>
        <w:t>Add</w:t>
      </w:r>
      <w:r w:rsidRPr="005F4125">
        <w:rPr>
          <w:rFonts w:eastAsia="Arial Narrow" w:cs="Arial"/>
          <w:spacing w:val="-6"/>
          <w:szCs w:val="20"/>
          <w:lang w:val="en-US"/>
        </w:rPr>
        <w:t xml:space="preserve"> </w:t>
      </w:r>
      <w:r w:rsidRPr="005F4125">
        <w:rPr>
          <w:rFonts w:eastAsia="Arial Narrow" w:cs="Arial"/>
          <w:szCs w:val="20"/>
          <w:lang w:val="en-US"/>
        </w:rPr>
        <w:t>any</w:t>
      </w:r>
      <w:r w:rsidRPr="005F4125">
        <w:rPr>
          <w:rFonts w:eastAsia="Arial Narrow" w:cs="Arial"/>
          <w:spacing w:val="-4"/>
          <w:szCs w:val="20"/>
          <w:lang w:val="en-US"/>
        </w:rPr>
        <w:t xml:space="preserve"> </w:t>
      </w:r>
      <w:r w:rsidRPr="005F4125">
        <w:rPr>
          <w:rFonts w:eastAsia="Arial Narrow" w:cs="Arial"/>
          <w:b/>
          <w:szCs w:val="20"/>
          <w:lang w:val="en-US"/>
        </w:rPr>
        <w:t>Emulsifiable</w:t>
      </w:r>
      <w:r w:rsidRPr="005F4125">
        <w:rPr>
          <w:rFonts w:eastAsia="Arial Narrow" w:cs="Arial"/>
          <w:b/>
          <w:spacing w:val="-5"/>
          <w:szCs w:val="20"/>
          <w:lang w:val="en-US"/>
        </w:rPr>
        <w:t xml:space="preserve"> </w:t>
      </w:r>
      <w:r w:rsidRPr="005F4125">
        <w:rPr>
          <w:rFonts w:eastAsia="Arial Narrow" w:cs="Arial"/>
          <w:b/>
          <w:szCs w:val="20"/>
          <w:lang w:val="en-US"/>
        </w:rPr>
        <w:t>Concentrates</w:t>
      </w:r>
      <w:r w:rsidRPr="005F4125">
        <w:rPr>
          <w:rFonts w:eastAsia="Arial Narrow" w:cs="Arial"/>
          <w:b/>
          <w:spacing w:val="-5"/>
          <w:szCs w:val="20"/>
          <w:lang w:val="en-US"/>
        </w:rPr>
        <w:t xml:space="preserve"> </w:t>
      </w:r>
      <w:r w:rsidRPr="005F4125">
        <w:rPr>
          <w:rFonts w:eastAsia="Arial Narrow" w:cs="Arial"/>
          <w:b/>
          <w:spacing w:val="-2"/>
          <w:szCs w:val="20"/>
          <w:lang w:val="en-US"/>
        </w:rPr>
        <w:t>(EC).</w:t>
      </w:r>
    </w:p>
    <w:p w14:paraId="6CD9E3A4" w14:textId="77777777" w:rsidR="005F4125" w:rsidRPr="005F4125" w:rsidRDefault="005F4125" w:rsidP="00655777">
      <w:pPr>
        <w:widowControl w:val="0"/>
        <w:numPr>
          <w:ilvl w:val="0"/>
          <w:numId w:val="49"/>
        </w:numPr>
        <w:tabs>
          <w:tab w:val="left" w:pos="950"/>
        </w:tabs>
        <w:autoSpaceDE w:val="0"/>
        <w:autoSpaceDN w:val="0"/>
        <w:spacing w:line="240" w:lineRule="auto"/>
        <w:ind w:left="0" w:right="1009" w:firstLine="0"/>
        <w:rPr>
          <w:rFonts w:eastAsia="Arial Narrow" w:cs="Arial"/>
          <w:szCs w:val="20"/>
          <w:lang w:val="en-US"/>
        </w:rPr>
      </w:pPr>
      <w:r w:rsidRPr="005F4125">
        <w:rPr>
          <w:rFonts w:eastAsia="Arial Narrow" w:cs="Arial"/>
          <w:szCs w:val="20"/>
          <w:lang w:val="en-US"/>
        </w:rPr>
        <w:t>Add</w:t>
      </w:r>
      <w:r w:rsidRPr="005F4125">
        <w:rPr>
          <w:rFonts w:eastAsia="Arial Narrow" w:cs="Arial"/>
          <w:spacing w:val="-3"/>
          <w:szCs w:val="20"/>
          <w:lang w:val="en-US"/>
        </w:rPr>
        <w:t xml:space="preserve"> </w:t>
      </w:r>
      <w:r w:rsidRPr="005F4125">
        <w:rPr>
          <w:rFonts w:eastAsia="Arial Narrow" w:cs="Arial"/>
          <w:szCs w:val="20"/>
          <w:lang w:val="en-US"/>
        </w:rPr>
        <w:t>any</w:t>
      </w:r>
      <w:r w:rsidRPr="005F4125">
        <w:rPr>
          <w:rFonts w:eastAsia="Arial Narrow" w:cs="Arial"/>
          <w:spacing w:val="-2"/>
          <w:szCs w:val="20"/>
          <w:lang w:val="en-US"/>
        </w:rPr>
        <w:t xml:space="preserve"> </w:t>
      </w:r>
      <w:r w:rsidRPr="005F4125">
        <w:rPr>
          <w:rFonts w:eastAsia="Arial Narrow" w:cs="Arial"/>
          <w:b/>
          <w:szCs w:val="20"/>
          <w:lang w:val="en-US"/>
        </w:rPr>
        <w:t>Aqueous</w:t>
      </w:r>
      <w:r w:rsidRPr="005F4125">
        <w:rPr>
          <w:rFonts w:eastAsia="Arial Narrow" w:cs="Arial"/>
          <w:b/>
          <w:spacing w:val="-3"/>
          <w:szCs w:val="20"/>
          <w:lang w:val="en-US"/>
        </w:rPr>
        <w:t xml:space="preserve"> </w:t>
      </w:r>
      <w:r w:rsidRPr="005F4125">
        <w:rPr>
          <w:rFonts w:eastAsia="Arial Narrow" w:cs="Arial"/>
          <w:b/>
          <w:szCs w:val="20"/>
          <w:lang w:val="en-US"/>
        </w:rPr>
        <w:t>Concentrate</w:t>
      </w:r>
      <w:r w:rsidRPr="005F4125">
        <w:rPr>
          <w:rFonts w:eastAsia="Arial Narrow" w:cs="Arial"/>
          <w:b/>
          <w:spacing w:val="-3"/>
          <w:szCs w:val="20"/>
          <w:lang w:val="en-US"/>
        </w:rPr>
        <w:t xml:space="preserve"> </w:t>
      </w:r>
      <w:r w:rsidRPr="005F4125">
        <w:rPr>
          <w:rFonts w:eastAsia="Arial Narrow" w:cs="Arial"/>
          <w:b/>
          <w:szCs w:val="20"/>
          <w:lang w:val="en-US"/>
        </w:rPr>
        <w:t>(AC)</w:t>
      </w:r>
      <w:r w:rsidRPr="005F4125">
        <w:rPr>
          <w:rFonts w:eastAsia="Arial Narrow" w:cs="Arial"/>
          <w:b/>
          <w:spacing w:val="-2"/>
          <w:szCs w:val="20"/>
          <w:lang w:val="en-US"/>
        </w:rPr>
        <w:t xml:space="preserve"> </w:t>
      </w:r>
      <w:r w:rsidRPr="005F4125">
        <w:rPr>
          <w:rFonts w:eastAsia="Arial Narrow" w:cs="Arial"/>
          <w:szCs w:val="20"/>
          <w:lang w:val="en-US"/>
        </w:rPr>
        <w:t>or</w:t>
      </w:r>
      <w:r w:rsidRPr="005F4125">
        <w:rPr>
          <w:rFonts w:eastAsia="Arial Narrow" w:cs="Arial"/>
          <w:spacing w:val="-3"/>
          <w:szCs w:val="20"/>
          <w:lang w:val="en-US"/>
        </w:rPr>
        <w:t xml:space="preserve"> </w:t>
      </w:r>
      <w:r w:rsidRPr="005F4125">
        <w:rPr>
          <w:rFonts w:eastAsia="Arial Narrow" w:cs="Arial"/>
          <w:b/>
          <w:szCs w:val="20"/>
          <w:lang w:val="en-US"/>
        </w:rPr>
        <w:t>Soluble</w:t>
      </w:r>
      <w:r w:rsidRPr="005F4125">
        <w:rPr>
          <w:rFonts w:eastAsia="Arial Narrow" w:cs="Arial"/>
          <w:b/>
          <w:spacing w:val="-3"/>
          <w:szCs w:val="20"/>
          <w:lang w:val="en-US"/>
        </w:rPr>
        <w:t xml:space="preserve"> </w:t>
      </w:r>
      <w:r w:rsidRPr="005F4125">
        <w:rPr>
          <w:rFonts w:eastAsia="Arial Narrow" w:cs="Arial"/>
          <w:b/>
          <w:szCs w:val="20"/>
          <w:lang w:val="en-US"/>
        </w:rPr>
        <w:t>(Liquid)</w:t>
      </w:r>
      <w:r w:rsidRPr="005F4125">
        <w:rPr>
          <w:rFonts w:eastAsia="Arial Narrow" w:cs="Arial"/>
          <w:b/>
          <w:spacing w:val="-3"/>
          <w:szCs w:val="20"/>
          <w:lang w:val="en-US"/>
        </w:rPr>
        <w:t xml:space="preserve"> </w:t>
      </w:r>
      <w:r w:rsidRPr="005F4125">
        <w:rPr>
          <w:rFonts w:eastAsia="Arial Narrow" w:cs="Arial"/>
          <w:b/>
          <w:szCs w:val="20"/>
          <w:lang w:val="en-US"/>
        </w:rPr>
        <w:t>Concentrates</w:t>
      </w:r>
      <w:r w:rsidRPr="005F4125">
        <w:rPr>
          <w:rFonts w:eastAsia="Arial Narrow" w:cs="Arial"/>
          <w:b/>
          <w:spacing w:val="-3"/>
          <w:szCs w:val="20"/>
          <w:lang w:val="en-US"/>
        </w:rPr>
        <w:t xml:space="preserve"> </w:t>
      </w:r>
      <w:r w:rsidRPr="005F4125">
        <w:rPr>
          <w:rFonts w:eastAsia="Arial Narrow" w:cs="Arial"/>
          <w:b/>
          <w:szCs w:val="20"/>
          <w:lang w:val="en-US"/>
        </w:rPr>
        <w:t>(SL)</w:t>
      </w:r>
      <w:r w:rsidRPr="005F4125">
        <w:rPr>
          <w:rFonts w:eastAsia="Arial Narrow" w:cs="Arial"/>
          <w:b/>
          <w:spacing w:val="-2"/>
          <w:szCs w:val="20"/>
          <w:lang w:val="en-US"/>
        </w:rPr>
        <w:t xml:space="preserve"> </w:t>
      </w:r>
      <w:r w:rsidRPr="005F4125">
        <w:rPr>
          <w:rFonts w:eastAsia="Arial Narrow" w:cs="Arial"/>
          <w:szCs w:val="20"/>
          <w:lang w:val="en-US"/>
        </w:rPr>
        <w:t>such</w:t>
      </w:r>
      <w:r w:rsidRPr="005F4125">
        <w:rPr>
          <w:rFonts w:eastAsia="Arial Narrow" w:cs="Arial"/>
          <w:spacing w:val="-3"/>
          <w:szCs w:val="20"/>
          <w:lang w:val="en-US"/>
        </w:rPr>
        <w:t xml:space="preserve"> </w:t>
      </w:r>
      <w:r w:rsidRPr="005F4125">
        <w:rPr>
          <w:rFonts w:eastAsia="Arial Narrow" w:cs="Arial"/>
          <w:szCs w:val="20"/>
          <w:lang w:val="en-US"/>
        </w:rPr>
        <w:t>as</w:t>
      </w:r>
      <w:r w:rsidRPr="005F4125">
        <w:rPr>
          <w:rFonts w:eastAsia="Arial Narrow" w:cs="Arial"/>
          <w:spacing w:val="-4"/>
          <w:szCs w:val="20"/>
          <w:lang w:val="en-US"/>
        </w:rPr>
        <w:t xml:space="preserve"> </w:t>
      </w:r>
      <w:r w:rsidRPr="005F4125">
        <w:rPr>
          <w:rFonts w:eastAsia="Arial Narrow" w:cs="Arial"/>
          <w:szCs w:val="20"/>
          <w:lang w:val="en-US"/>
        </w:rPr>
        <w:t>Liberty®</w:t>
      </w:r>
      <w:r w:rsidRPr="005F4125">
        <w:rPr>
          <w:rFonts w:eastAsia="Arial Narrow" w:cs="Arial"/>
          <w:spacing w:val="-4"/>
          <w:szCs w:val="20"/>
          <w:lang w:val="en-US"/>
        </w:rPr>
        <w:t xml:space="preserve"> </w:t>
      </w:r>
      <w:r w:rsidRPr="005F4125">
        <w:rPr>
          <w:rFonts w:eastAsia="Arial Narrow" w:cs="Arial"/>
          <w:szCs w:val="20"/>
          <w:lang w:val="en-US"/>
        </w:rPr>
        <w:t xml:space="preserve">Ultra </w:t>
      </w:r>
      <w:r w:rsidRPr="005F4125">
        <w:rPr>
          <w:rFonts w:eastAsia="Arial Narrow" w:cs="Arial"/>
          <w:spacing w:val="-2"/>
          <w:szCs w:val="20"/>
          <w:lang w:val="en-US"/>
        </w:rPr>
        <w:t>Herbicide</w:t>
      </w:r>
    </w:p>
    <w:p w14:paraId="7DFEF619" w14:textId="77777777" w:rsidR="005F4125" w:rsidRPr="005F4125" w:rsidRDefault="005F4125" w:rsidP="00655777">
      <w:pPr>
        <w:widowControl w:val="0"/>
        <w:numPr>
          <w:ilvl w:val="0"/>
          <w:numId w:val="49"/>
        </w:numPr>
        <w:tabs>
          <w:tab w:val="left" w:pos="950"/>
        </w:tabs>
        <w:autoSpaceDE w:val="0"/>
        <w:autoSpaceDN w:val="0"/>
        <w:spacing w:before="1" w:line="240" w:lineRule="auto"/>
        <w:ind w:left="0" w:firstLine="0"/>
        <w:rPr>
          <w:rFonts w:eastAsia="Arial Narrow" w:cs="Arial"/>
          <w:szCs w:val="20"/>
          <w:lang w:val="en-US"/>
        </w:rPr>
      </w:pPr>
      <w:r w:rsidRPr="005F4125">
        <w:rPr>
          <w:rFonts w:eastAsia="Arial Narrow" w:cs="Arial"/>
          <w:szCs w:val="20"/>
          <w:lang w:val="en-US"/>
        </w:rPr>
        <w:t>Add</w:t>
      </w:r>
      <w:r w:rsidRPr="005F4125">
        <w:rPr>
          <w:rFonts w:eastAsia="Arial Narrow" w:cs="Arial"/>
          <w:spacing w:val="-1"/>
          <w:szCs w:val="20"/>
          <w:lang w:val="en-US"/>
        </w:rPr>
        <w:t xml:space="preserve"> </w:t>
      </w:r>
      <w:r w:rsidRPr="005F4125">
        <w:rPr>
          <w:rFonts w:eastAsia="Arial Narrow" w:cs="Arial"/>
          <w:b/>
          <w:szCs w:val="20"/>
          <w:lang w:val="en-US"/>
        </w:rPr>
        <w:t>Adjuvant</w:t>
      </w:r>
      <w:r w:rsidRPr="005F4125">
        <w:rPr>
          <w:rFonts w:eastAsia="Arial Narrow" w:cs="Arial"/>
          <w:b/>
          <w:spacing w:val="-4"/>
          <w:szCs w:val="20"/>
          <w:lang w:val="en-US"/>
        </w:rPr>
        <w:t xml:space="preserve"> </w:t>
      </w:r>
      <w:r w:rsidRPr="005F4125">
        <w:rPr>
          <w:rFonts w:eastAsia="Arial Narrow" w:cs="Arial"/>
          <w:szCs w:val="20"/>
          <w:lang w:val="en-US"/>
        </w:rPr>
        <w:t>if</w:t>
      </w:r>
      <w:r w:rsidRPr="005F4125">
        <w:rPr>
          <w:rFonts w:eastAsia="Arial Narrow" w:cs="Arial"/>
          <w:spacing w:val="-3"/>
          <w:szCs w:val="20"/>
          <w:lang w:val="en-US"/>
        </w:rPr>
        <w:t xml:space="preserve"> </w:t>
      </w:r>
      <w:r w:rsidRPr="005F4125">
        <w:rPr>
          <w:rFonts w:eastAsia="Arial Narrow" w:cs="Arial"/>
          <w:spacing w:val="-2"/>
          <w:szCs w:val="20"/>
          <w:lang w:val="en-US"/>
        </w:rPr>
        <w:t>required.</w:t>
      </w:r>
    </w:p>
    <w:p w14:paraId="39341019" w14:textId="77777777" w:rsidR="005F4125" w:rsidRPr="005F4125" w:rsidRDefault="005F4125" w:rsidP="00655777">
      <w:pPr>
        <w:widowControl w:val="0"/>
        <w:numPr>
          <w:ilvl w:val="0"/>
          <w:numId w:val="49"/>
        </w:numPr>
        <w:tabs>
          <w:tab w:val="left" w:pos="950"/>
        </w:tabs>
        <w:autoSpaceDE w:val="0"/>
        <w:autoSpaceDN w:val="0"/>
        <w:spacing w:line="240" w:lineRule="auto"/>
        <w:ind w:left="0" w:firstLine="0"/>
        <w:rPr>
          <w:rFonts w:eastAsia="Arial Narrow" w:cs="Arial"/>
          <w:szCs w:val="20"/>
          <w:lang w:val="en-US"/>
        </w:rPr>
      </w:pPr>
      <w:r w:rsidRPr="005F4125">
        <w:rPr>
          <w:rFonts w:eastAsia="Arial Narrow" w:cs="Arial"/>
          <w:szCs w:val="20"/>
          <w:lang w:val="en-US"/>
        </w:rPr>
        <w:t>Fill</w:t>
      </w:r>
      <w:r w:rsidRPr="005F4125">
        <w:rPr>
          <w:rFonts w:eastAsia="Arial Narrow" w:cs="Arial"/>
          <w:spacing w:val="-4"/>
          <w:szCs w:val="20"/>
          <w:lang w:val="en-US"/>
        </w:rPr>
        <w:t xml:space="preserve"> </w:t>
      </w:r>
      <w:r w:rsidRPr="005F4125">
        <w:rPr>
          <w:rFonts w:eastAsia="Arial Narrow" w:cs="Arial"/>
          <w:szCs w:val="20"/>
          <w:lang w:val="en-US"/>
        </w:rPr>
        <w:t>the</w:t>
      </w:r>
      <w:r w:rsidRPr="005F4125">
        <w:rPr>
          <w:rFonts w:eastAsia="Arial Narrow" w:cs="Arial"/>
          <w:spacing w:val="-3"/>
          <w:szCs w:val="20"/>
          <w:lang w:val="en-US"/>
        </w:rPr>
        <w:t xml:space="preserve"> </w:t>
      </w:r>
      <w:r w:rsidRPr="005F4125">
        <w:rPr>
          <w:rFonts w:eastAsia="Arial Narrow" w:cs="Arial"/>
          <w:szCs w:val="20"/>
          <w:lang w:val="en-US"/>
        </w:rPr>
        <w:t>remainder</w:t>
      </w:r>
      <w:r w:rsidRPr="005F4125">
        <w:rPr>
          <w:rFonts w:eastAsia="Arial Narrow" w:cs="Arial"/>
          <w:spacing w:val="-3"/>
          <w:szCs w:val="20"/>
          <w:lang w:val="en-US"/>
        </w:rPr>
        <w:t xml:space="preserve"> </w:t>
      </w:r>
      <w:r w:rsidRPr="005F4125">
        <w:rPr>
          <w:rFonts w:eastAsia="Arial Narrow" w:cs="Arial"/>
          <w:szCs w:val="20"/>
          <w:lang w:val="en-US"/>
        </w:rPr>
        <w:t>of</w:t>
      </w:r>
      <w:r w:rsidRPr="005F4125">
        <w:rPr>
          <w:rFonts w:eastAsia="Arial Narrow" w:cs="Arial"/>
          <w:spacing w:val="-3"/>
          <w:szCs w:val="20"/>
          <w:lang w:val="en-US"/>
        </w:rPr>
        <w:t xml:space="preserve"> </w:t>
      </w:r>
      <w:r w:rsidRPr="005F4125">
        <w:rPr>
          <w:rFonts w:eastAsia="Arial Narrow" w:cs="Arial"/>
          <w:szCs w:val="20"/>
          <w:lang w:val="en-US"/>
        </w:rPr>
        <w:t>the</w:t>
      </w:r>
      <w:r w:rsidRPr="005F4125">
        <w:rPr>
          <w:rFonts w:eastAsia="Arial Narrow" w:cs="Arial"/>
          <w:spacing w:val="-3"/>
          <w:szCs w:val="20"/>
          <w:lang w:val="en-US"/>
        </w:rPr>
        <w:t xml:space="preserve"> </w:t>
      </w:r>
      <w:r w:rsidRPr="005F4125">
        <w:rPr>
          <w:rFonts w:eastAsia="Arial Narrow" w:cs="Arial"/>
          <w:szCs w:val="20"/>
          <w:lang w:val="en-US"/>
        </w:rPr>
        <w:t>spray</w:t>
      </w:r>
      <w:r w:rsidRPr="005F4125">
        <w:rPr>
          <w:rFonts w:eastAsia="Arial Narrow" w:cs="Arial"/>
          <w:spacing w:val="-3"/>
          <w:szCs w:val="20"/>
          <w:lang w:val="en-US"/>
        </w:rPr>
        <w:t xml:space="preserve"> </w:t>
      </w:r>
      <w:r w:rsidRPr="005F4125">
        <w:rPr>
          <w:rFonts w:eastAsia="Arial Narrow" w:cs="Arial"/>
          <w:szCs w:val="20"/>
          <w:lang w:val="en-US"/>
        </w:rPr>
        <w:t>tank</w:t>
      </w:r>
      <w:r w:rsidRPr="005F4125">
        <w:rPr>
          <w:rFonts w:eastAsia="Arial Narrow" w:cs="Arial"/>
          <w:spacing w:val="-4"/>
          <w:szCs w:val="20"/>
          <w:lang w:val="en-US"/>
        </w:rPr>
        <w:t xml:space="preserve"> </w:t>
      </w:r>
      <w:r w:rsidRPr="005F4125">
        <w:rPr>
          <w:rFonts w:eastAsia="Arial Narrow" w:cs="Arial"/>
          <w:szCs w:val="20"/>
          <w:lang w:val="en-US"/>
        </w:rPr>
        <w:t>with</w:t>
      </w:r>
      <w:r w:rsidRPr="005F4125">
        <w:rPr>
          <w:rFonts w:eastAsia="Arial Narrow" w:cs="Arial"/>
          <w:spacing w:val="-2"/>
          <w:szCs w:val="20"/>
          <w:lang w:val="en-US"/>
        </w:rPr>
        <w:t xml:space="preserve"> water.</w:t>
      </w:r>
    </w:p>
    <w:p w14:paraId="1D5A6208" w14:textId="77777777" w:rsidR="005F4125" w:rsidRPr="005F4125" w:rsidRDefault="005F4125" w:rsidP="00957C6F">
      <w:pPr>
        <w:widowControl w:val="0"/>
        <w:autoSpaceDE w:val="0"/>
        <w:autoSpaceDN w:val="0"/>
        <w:spacing w:before="93" w:line="240" w:lineRule="auto"/>
        <w:rPr>
          <w:rFonts w:eastAsia="Arial Narrow" w:cs="Arial"/>
          <w:szCs w:val="20"/>
          <w:lang w:val="en-US"/>
        </w:rPr>
      </w:pPr>
      <w:r w:rsidRPr="005F4125">
        <w:rPr>
          <w:rFonts w:eastAsia="Arial Narrow" w:cs="Arial"/>
          <w:szCs w:val="20"/>
          <w:lang w:val="en-US"/>
        </w:rPr>
        <w:t>Use</w:t>
      </w:r>
      <w:r w:rsidRPr="005F4125">
        <w:rPr>
          <w:rFonts w:eastAsia="Arial Narrow" w:cs="Arial"/>
          <w:spacing w:val="-5"/>
          <w:szCs w:val="20"/>
          <w:lang w:val="en-US"/>
        </w:rPr>
        <w:t xml:space="preserve"> </w:t>
      </w:r>
      <w:r w:rsidRPr="005F4125">
        <w:rPr>
          <w:rFonts w:eastAsia="Arial Narrow" w:cs="Arial"/>
          <w:szCs w:val="20"/>
          <w:lang w:val="en-US"/>
        </w:rPr>
        <w:t>the</w:t>
      </w:r>
      <w:r w:rsidRPr="005F4125">
        <w:rPr>
          <w:rFonts w:eastAsia="Arial Narrow" w:cs="Arial"/>
          <w:spacing w:val="-5"/>
          <w:szCs w:val="20"/>
          <w:lang w:val="en-US"/>
        </w:rPr>
        <w:t xml:space="preserve"> </w:t>
      </w:r>
      <w:r w:rsidRPr="005F4125">
        <w:rPr>
          <w:rFonts w:eastAsia="Arial Narrow" w:cs="Arial"/>
          <w:szCs w:val="20"/>
          <w:lang w:val="en-US"/>
        </w:rPr>
        <w:t>spray</w:t>
      </w:r>
      <w:r w:rsidRPr="005F4125">
        <w:rPr>
          <w:rFonts w:eastAsia="Arial Narrow" w:cs="Arial"/>
          <w:spacing w:val="-2"/>
          <w:szCs w:val="20"/>
          <w:lang w:val="en-US"/>
        </w:rPr>
        <w:t xml:space="preserve"> </w:t>
      </w:r>
      <w:r w:rsidRPr="005F4125">
        <w:rPr>
          <w:rFonts w:eastAsia="Arial Narrow" w:cs="Arial"/>
          <w:szCs w:val="20"/>
          <w:lang w:val="en-US"/>
        </w:rPr>
        <w:t>mix</w:t>
      </w:r>
      <w:r w:rsidRPr="005F4125">
        <w:rPr>
          <w:rFonts w:eastAsia="Arial Narrow" w:cs="Arial"/>
          <w:spacing w:val="-4"/>
          <w:szCs w:val="20"/>
          <w:lang w:val="en-US"/>
        </w:rPr>
        <w:t xml:space="preserve"> </w:t>
      </w:r>
      <w:r w:rsidRPr="005F4125">
        <w:rPr>
          <w:rFonts w:eastAsia="Arial Narrow" w:cs="Arial"/>
          <w:szCs w:val="20"/>
          <w:lang w:val="en-US"/>
        </w:rPr>
        <w:t>within</w:t>
      </w:r>
      <w:r w:rsidRPr="005F4125">
        <w:rPr>
          <w:rFonts w:eastAsia="Arial Narrow" w:cs="Arial"/>
          <w:spacing w:val="-5"/>
          <w:szCs w:val="20"/>
          <w:lang w:val="en-US"/>
        </w:rPr>
        <w:t xml:space="preserve"> </w:t>
      </w:r>
      <w:r w:rsidRPr="005F4125">
        <w:rPr>
          <w:rFonts w:eastAsia="Arial Narrow" w:cs="Arial"/>
          <w:szCs w:val="20"/>
          <w:lang w:val="en-US"/>
        </w:rPr>
        <w:t>24</w:t>
      </w:r>
      <w:r w:rsidRPr="005F4125">
        <w:rPr>
          <w:rFonts w:eastAsia="Arial Narrow" w:cs="Arial"/>
          <w:spacing w:val="-4"/>
          <w:szCs w:val="20"/>
          <w:lang w:val="en-US"/>
        </w:rPr>
        <w:t xml:space="preserve"> </w:t>
      </w:r>
      <w:r w:rsidRPr="005F4125">
        <w:rPr>
          <w:rFonts w:eastAsia="Arial Narrow" w:cs="Arial"/>
          <w:szCs w:val="20"/>
          <w:lang w:val="en-US"/>
        </w:rPr>
        <w:t>hours</w:t>
      </w:r>
      <w:r w:rsidRPr="005F4125">
        <w:rPr>
          <w:rFonts w:eastAsia="Arial Narrow" w:cs="Arial"/>
          <w:spacing w:val="-6"/>
          <w:szCs w:val="20"/>
          <w:lang w:val="en-US"/>
        </w:rPr>
        <w:t xml:space="preserve"> </w:t>
      </w:r>
      <w:r w:rsidRPr="005F4125">
        <w:rPr>
          <w:rFonts w:eastAsia="Arial Narrow" w:cs="Arial"/>
          <w:szCs w:val="20"/>
          <w:lang w:val="en-US"/>
        </w:rPr>
        <w:t>of</w:t>
      </w:r>
      <w:r w:rsidRPr="005F4125">
        <w:rPr>
          <w:rFonts w:eastAsia="Arial Narrow" w:cs="Arial"/>
          <w:spacing w:val="-2"/>
          <w:szCs w:val="20"/>
          <w:lang w:val="en-US"/>
        </w:rPr>
        <w:t xml:space="preserve"> </w:t>
      </w:r>
      <w:r w:rsidRPr="005F4125">
        <w:rPr>
          <w:rFonts w:eastAsia="Arial Narrow" w:cs="Arial"/>
          <w:szCs w:val="20"/>
          <w:lang w:val="en-US"/>
        </w:rPr>
        <w:t>preparation</w:t>
      </w:r>
      <w:r w:rsidRPr="005F4125">
        <w:rPr>
          <w:rFonts w:eastAsia="Arial Narrow" w:cs="Arial"/>
          <w:spacing w:val="-3"/>
          <w:szCs w:val="20"/>
          <w:lang w:val="en-US"/>
        </w:rPr>
        <w:t xml:space="preserve"> </w:t>
      </w:r>
      <w:r w:rsidRPr="005F4125">
        <w:rPr>
          <w:rFonts w:eastAsia="Arial Narrow" w:cs="Arial"/>
          <w:szCs w:val="20"/>
          <w:lang w:val="en-US"/>
        </w:rPr>
        <w:t>(unless</w:t>
      </w:r>
      <w:r w:rsidRPr="005F4125">
        <w:rPr>
          <w:rFonts w:eastAsia="Arial Narrow" w:cs="Arial"/>
          <w:spacing w:val="-4"/>
          <w:szCs w:val="20"/>
          <w:lang w:val="en-US"/>
        </w:rPr>
        <w:t xml:space="preserve"> </w:t>
      </w:r>
      <w:r w:rsidRPr="005F4125">
        <w:rPr>
          <w:rFonts w:eastAsia="Arial Narrow" w:cs="Arial"/>
          <w:szCs w:val="20"/>
          <w:lang w:val="en-US"/>
        </w:rPr>
        <w:t>otherwise</w:t>
      </w:r>
      <w:r w:rsidRPr="005F4125">
        <w:rPr>
          <w:rFonts w:eastAsia="Arial Narrow" w:cs="Arial"/>
          <w:spacing w:val="-2"/>
          <w:szCs w:val="20"/>
          <w:lang w:val="en-US"/>
        </w:rPr>
        <w:t xml:space="preserve"> </w:t>
      </w:r>
      <w:r w:rsidRPr="005F4125">
        <w:rPr>
          <w:rFonts w:eastAsia="Arial Narrow" w:cs="Arial"/>
          <w:szCs w:val="20"/>
          <w:lang w:val="en-US"/>
        </w:rPr>
        <w:t>stated</w:t>
      </w:r>
      <w:r w:rsidRPr="005F4125">
        <w:rPr>
          <w:rFonts w:eastAsia="Arial Narrow" w:cs="Arial"/>
          <w:spacing w:val="-5"/>
          <w:szCs w:val="20"/>
          <w:lang w:val="en-US"/>
        </w:rPr>
        <w:t xml:space="preserve"> </w:t>
      </w:r>
      <w:r w:rsidRPr="005F4125">
        <w:rPr>
          <w:rFonts w:eastAsia="Arial Narrow" w:cs="Arial"/>
          <w:szCs w:val="20"/>
          <w:lang w:val="en-US"/>
        </w:rPr>
        <w:t>on</w:t>
      </w:r>
      <w:r w:rsidRPr="005F4125">
        <w:rPr>
          <w:rFonts w:eastAsia="Arial Narrow" w:cs="Arial"/>
          <w:spacing w:val="-2"/>
          <w:szCs w:val="20"/>
          <w:lang w:val="en-US"/>
        </w:rPr>
        <w:t xml:space="preserve"> label).</w:t>
      </w:r>
    </w:p>
    <w:p w14:paraId="2F6F834E" w14:textId="77777777" w:rsidR="005F4125" w:rsidRPr="005F4125" w:rsidRDefault="005F4125" w:rsidP="00957C6F">
      <w:pPr>
        <w:widowControl w:val="0"/>
        <w:autoSpaceDE w:val="0"/>
        <w:autoSpaceDN w:val="0"/>
        <w:spacing w:before="92" w:line="274" w:lineRule="exact"/>
        <w:outlineLvl w:val="1"/>
        <w:rPr>
          <w:rFonts w:eastAsia="Arial Narrow" w:cs="Arial"/>
          <w:b/>
          <w:bCs/>
          <w:szCs w:val="20"/>
          <w:lang w:val="en-US"/>
        </w:rPr>
      </w:pPr>
      <w:bookmarkStart w:id="199" w:name="_Toc222823716"/>
      <w:r w:rsidRPr="005F4125">
        <w:rPr>
          <w:rFonts w:eastAsia="Arial Narrow" w:cs="Arial"/>
          <w:b/>
          <w:bCs/>
          <w:szCs w:val="20"/>
          <w:lang w:val="en-US"/>
        </w:rPr>
        <w:t>Use</w:t>
      </w:r>
      <w:r w:rsidRPr="005F4125">
        <w:rPr>
          <w:rFonts w:eastAsia="Arial Narrow" w:cs="Arial"/>
          <w:b/>
          <w:bCs/>
          <w:spacing w:val="-2"/>
          <w:szCs w:val="20"/>
          <w:lang w:val="en-US"/>
        </w:rPr>
        <w:t xml:space="preserve"> </w:t>
      </w:r>
      <w:r w:rsidRPr="005F4125">
        <w:rPr>
          <w:rFonts w:eastAsia="Arial Narrow" w:cs="Arial"/>
          <w:b/>
          <w:bCs/>
          <w:szCs w:val="20"/>
          <w:lang w:val="en-US"/>
        </w:rPr>
        <w:t>of</w:t>
      </w:r>
      <w:r w:rsidRPr="005F4125">
        <w:rPr>
          <w:rFonts w:eastAsia="Arial Narrow" w:cs="Arial"/>
          <w:b/>
          <w:bCs/>
          <w:spacing w:val="-3"/>
          <w:szCs w:val="20"/>
          <w:lang w:val="en-US"/>
        </w:rPr>
        <w:t xml:space="preserve"> </w:t>
      </w:r>
      <w:r w:rsidRPr="005F4125">
        <w:rPr>
          <w:rFonts w:eastAsia="Arial Narrow" w:cs="Arial"/>
          <w:b/>
          <w:bCs/>
          <w:szCs w:val="20"/>
          <w:lang w:val="en-US"/>
        </w:rPr>
        <w:t>Surfactant/Wetting</w:t>
      </w:r>
      <w:r w:rsidRPr="005F4125">
        <w:rPr>
          <w:rFonts w:eastAsia="Arial Narrow" w:cs="Arial"/>
          <w:b/>
          <w:bCs/>
          <w:spacing w:val="-5"/>
          <w:szCs w:val="20"/>
          <w:lang w:val="en-US"/>
        </w:rPr>
        <w:t xml:space="preserve"> </w:t>
      </w:r>
      <w:r w:rsidRPr="005F4125">
        <w:rPr>
          <w:rFonts w:eastAsia="Arial Narrow" w:cs="Arial"/>
          <w:b/>
          <w:bCs/>
          <w:spacing w:val="-2"/>
          <w:szCs w:val="20"/>
          <w:lang w:val="en-US"/>
        </w:rPr>
        <w:t>agent</w:t>
      </w:r>
      <w:bookmarkEnd w:id="199"/>
    </w:p>
    <w:p w14:paraId="640D1C3A" w14:textId="77777777" w:rsidR="005F4125" w:rsidRPr="005F4125" w:rsidRDefault="005F4125" w:rsidP="00957C6F">
      <w:pPr>
        <w:widowControl w:val="0"/>
        <w:autoSpaceDE w:val="0"/>
        <w:autoSpaceDN w:val="0"/>
        <w:spacing w:line="274" w:lineRule="exact"/>
        <w:rPr>
          <w:rFonts w:eastAsia="Arial Narrow" w:cs="Arial"/>
          <w:szCs w:val="20"/>
          <w:lang w:val="en-US"/>
        </w:rPr>
      </w:pPr>
      <w:r w:rsidRPr="005F4125">
        <w:rPr>
          <w:rFonts w:eastAsia="Arial Narrow" w:cs="Arial"/>
          <w:szCs w:val="20"/>
          <w:lang w:val="en-US"/>
        </w:rPr>
        <w:t>The</w:t>
      </w:r>
      <w:r w:rsidRPr="005F4125">
        <w:rPr>
          <w:rFonts w:eastAsia="Arial Narrow" w:cs="Arial"/>
          <w:spacing w:val="-5"/>
          <w:szCs w:val="20"/>
          <w:lang w:val="en-US"/>
        </w:rPr>
        <w:t xml:space="preserve"> </w:t>
      </w:r>
      <w:r w:rsidRPr="005F4125">
        <w:rPr>
          <w:rFonts w:eastAsia="Arial Narrow" w:cs="Arial"/>
          <w:szCs w:val="20"/>
          <w:lang w:val="en-US"/>
        </w:rPr>
        <w:t>addition</w:t>
      </w:r>
      <w:r w:rsidRPr="005F4125">
        <w:rPr>
          <w:rFonts w:eastAsia="Arial Narrow" w:cs="Arial"/>
          <w:spacing w:val="-2"/>
          <w:szCs w:val="20"/>
          <w:lang w:val="en-US"/>
        </w:rPr>
        <w:t xml:space="preserve"> </w:t>
      </w:r>
      <w:r w:rsidRPr="005F4125">
        <w:rPr>
          <w:rFonts w:eastAsia="Arial Narrow" w:cs="Arial"/>
          <w:szCs w:val="20"/>
          <w:lang w:val="en-US"/>
        </w:rPr>
        <w:t>of</w:t>
      </w:r>
      <w:r w:rsidRPr="005F4125">
        <w:rPr>
          <w:rFonts w:eastAsia="Arial Narrow" w:cs="Arial"/>
          <w:spacing w:val="-5"/>
          <w:szCs w:val="20"/>
          <w:lang w:val="en-US"/>
        </w:rPr>
        <w:t xml:space="preserve"> </w:t>
      </w:r>
      <w:r w:rsidRPr="005F4125">
        <w:rPr>
          <w:rFonts w:eastAsia="Arial Narrow" w:cs="Arial"/>
          <w:szCs w:val="20"/>
          <w:lang w:val="en-US"/>
        </w:rPr>
        <w:t>a</w:t>
      </w:r>
      <w:r w:rsidRPr="005F4125">
        <w:rPr>
          <w:rFonts w:eastAsia="Arial Narrow" w:cs="Arial"/>
          <w:spacing w:val="-1"/>
          <w:szCs w:val="20"/>
          <w:lang w:val="en-US"/>
        </w:rPr>
        <w:t xml:space="preserve"> </w:t>
      </w:r>
      <w:r w:rsidRPr="005F4125">
        <w:rPr>
          <w:rFonts w:eastAsia="Arial Narrow" w:cs="Arial"/>
          <w:szCs w:val="20"/>
          <w:lang w:val="en-US"/>
        </w:rPr>
        <w:t>surfactant</w:t>
      </w:r>
      <w:r w:rsidRPr="005F4125">
        <w:rPr>
          <w:rFonts w:eastAsia="Arial Narrow" w:cs="Arial"/>
          <w:spacing w:val="-5"/>
          <w:szCs w:val="20"/>
          <w:lang w:val="en-US"/>
        </w:rPr>
        <w:t xml:space="preserve"> </w:t>
      </w:r>
      <w:r w:rsidRPr="005F4125">
        <w:rPr>
          <w:rFonts w:eastAsia="Arial Narrow" w:cs="Arial"/>
          <w:szCs w:val="20"/>
          <w:lang w:val="en-US"/>
        </w:rPr>
        <w:t>is</w:t>
      </w:r>
      <w:r w:rsidRPr="005F4125">
        <w:rPr>
          <w:rFonts w:eastAsia="Arial Narrow" w:cs="Arial"/>
          <w:spacing w:val="-3"/>
          <w:szCs w:val="20"/>
          <w:lang w:val="en-US"/>
        </w:rPr>
        <w:t xml:space="preserve"> </w:t>
      </w:r>
      <w:r w:rsidRPr="005F4125">
        <w:rPr>
          <w:rFonts w:eastAsia="Arial Narrow" w:cs="Arial"/>
          <w:szCs w:val="20"/>
          <w:lang w:val="en-US"/>
        </w:rPr>
        <w:t>not</w:t>
      </w:r>
      <w:r w:rsidRPr="005F4125">
        <w:rPr>
          <w:rFonts w:eastAsia="Arial Narrow" w:cs="Arial"/>
          <w:spacing w:val="-2"/>
          <w:szCs w:val="20"/>
          <w:lang w:val="en-US"/>
        </w:rPr>
        <w:t xml:space="preserve"> </w:t>
      </w:r>
      <w:r w:rsidRPr="005F4125">
        <w:rPr>
          <w:rFonts w:eastAsia="Arial Narrow" w:cs="Arial"/>
          <w:szCs w:val="20"/>
          <w:lang w:val="en-US"/>
        </w:rPr>
        <w:t>required</w:t>
      </w:r>
      <w:r w:rsidRPr="005F4125">
        <w:rPr>
          <w:rFonts w:eastAsia="Arial Narrow" w:cs="Arial"/>
          <w:spacing w:val="-3"/>
          <w:szCs w:val="20"/>
          <w:lang w:val="en-US"/>
        </w:rPr>
        <w:t xml:space="preserve"> </w:t>
      </w:r>
      <w:r w:rsidRPr="005F4125">
        <w:rPr>
          <w:rFonts w:eastAsia="Arial Narrow" w:cs="Arial"/>
          <w:szCs w:val="20"/>
          <w:lang w:val="en-US"/>
        </w:rPr>
        <w:t>with</w:t>
      </w:r>
      <w:r w:rsidRPr="005F4125">
        <w:rPr>
          <w:rFonts w:eastAsia="Arial Narrow" w:cs="Arial"/>
          <w:spacing w:val="3"/>
          <w:szCs w:val="20"/>
          <w:lang w:val="en-US"/>
        </w:rPr>
        <w:t xml:space="preserve"> </w:t>
      </w:r>
      <w:r w:rsidRPr="005F4125">
        <w:rPr>
          <w:rFonts w:eastAsia="Arial Narrow" w:cs="Arial"/>
          <w:szCs w:val="20"/>
          <w:lang w:val="en-US"/>
        </w:rPr>
        <w:t>Liberty®</w:t>
      </w:r>
      <w:r w:rsidRPr="005F4125">
        <w:rPr>
          <w:rFonts w:eastAsia="Arial Narrow" w:cs="Arial"/>
          <w:spacing w:val="-4"/>
          <w:szCs w:val="20"/>
          <w:lang w:val="en-US"/>
        </w:rPr>
        <w:t xml:space="preserve"> </w:t>
      </w:r>
      <w:r w:rsidRPr="005F4125">
        <w:rPr>
          <w:rFonts w:eastAsia="Arial Narrow" w:cs="Arial"/>
          <w:szCs w:val="20"/>
          <w:lang w:val="en-US"/>
        </w:rPr>
        <w:t>Ultra</w:t>
      </w:r>
      <w:r w:rsidRPr="005F4125">
        <w:rPr>
          <w:rFonts w:eastAsia="Arial Narrow" w:cs="Arial"/>
          <w:spacing w:val="-2"/>
          <w:szCs w:val="20"/>
          <w:lang w:val="en-US"/>
        </w:rPr>
        <w:t xml:space="preserve"> Herbicide.</w:t>
      </w:r>
    </w:p>
    <w:p w14:paraId="6600D58E" w14:textId="77777777" w:rsidR="005F4125" w:rsidRPr="005F4125" w:rsidRDefault="005F4125" w:rsidP="00957C6F">
      <w:pPr>
        <w:widowControl w:val="0"/>
        <w:autoSpaceDE w:val="0"/>
        <w:autoSpaceDN w:val="0"/>
        <w:spacing w:before="1" w:line="240" w:lineRule="auto"/>
        <w:rPr>
          <w:rFonts w:eastAsia="Arial Narrow" w:cs="Arial"/>
          <w:szCs w:val="20"/>
          <w:lang w:val="en-US"/>
        </w:rPr>
      </w:pPr>
    </w:p>
    <w:p w14:paraId="490D856C" w14:textId="77777777" w:rsidR="005F4125" w:rsidRPr="005F4125" w:rsidRDefault="005F4125" w:rsidP="00957C6F">
      <w:pPr>
        <w:widowControl w:val="0"/>
        <w:autoSpaceDE w:val="0"/>
        <w:autoSpaceDN w:val="0"/>
        <w:spacing w:line="240" w:lineRule="auto"/>
        <w:outlineLvl w:val="1"/>
        <w:rPr>
          <w:rFonts w:eastAsia="Arial Narrow" w:cs="Arial"/>
          <w:b/>
          <w:bCs/>
          <w:szCs w:val="20"/>
          <w:lang w:val="en-US"/>
        </w:rPr>
      </w:pPr>
      <w:bookmarkStart w:id="200" w:name="_Toc222823717"/>
      <w:r w:rsidRPr="005F4125">
        <w:rPr>
          <w:rFonts w:eastAsia="Arial Narrow" w:cs="Arial"/>
          <w:b/>
          <w:bCs/>
          <w:szCs w:val="20"/>
          <w:lang w:val="en-US"/>
        </w:rPr>
        <w:t>Application</w:t>
      </w:r>
      <w:r w:rsidRPr="005F4125">
        <w:rPr>
          <w:rFonts w:eastAsia="Arial Narrow" w:cs="Arial"/>
          <w:b/>
          <w:bCs/>
          <w:spacing w:val="-2"/>
          <w:szCs w:val="20"/>
          <w:lang w:val="en-US"/>
        </w:rPr>
        <w:t xml:space="preserve"> Equipment</w:t>
      </w:r>
      <w:bookmarkEnd w:id="200"/>
    </w:p>
    <w:p w14:paraId="26C45C19" w14:textId="77777777" w:rsidR="005F4125" w:rsidRPr="005F4125" w:rsidRDefault="005F4125" w:rsidP="00957C6F">
      <w:pPr>
        <w:widowControl w:val="0"/>
        <w:autoSpaceDE w:val="0"/>
        <w:autoSpaceDN w:val="0"/>
        <w:spacing w:line="240" w:lineRule="auto"/>
        <w:ind w:right="592"/>
        <w:rPr>
          <w:rFonts w:eastAsia="Arial Narrow" w:cs="Arial"/>
          <w:szCs w:val="20"/>
          <w:lang w:val="en-US"/>
        </w:rPr>
      </w:pPr>
      <w:r w:rsidRPr="005F4125">
        <w:rPr>
          <w:rFonts w:eastAsia="Arial Narrow" w:cs="Arial"/>
          <w:szCs w:val="20"/>
          <w:lang w:val="en-US"/>
        </w:rPr>
        <w:t>Ground Boom Sprayers Only</w:t>
      </w:r>
    </w:p>
    <w:p w14:paraId="79174B71" w14:textId="195D2453" w:rsidR="005F4125" w:rsidRPr="005F4125" w:rsidRDefault="005F4125" w:rsidP="00655777">
      <w:pPr>
        <w:widowControl w:val="0"/>
        <w:autoSpaceDE w:val="0"/>
        <w:autoSpaceDN w:val="0"/>
        <w:spacing w:line="240" w:lineRule="auto"/>
        <w:ind w:right="592"/>
        <w:rPr>
          <w:rFonts w:eastAsia="Arial Narrow" w:cs="Arial"/>
          <w:szCs w:val="20"/>
          <w:lang w:val="en-US"/>
        </w:rPr>
      </w:pPr>
      <w:r w:rsidRPr="005F4125">
        <w:rPr>
          <w:rFonts w:eastAsia="Arial Narrow" w:cs="Arial"/>
          <w:szCs w:val="20"/>
          <w:lang w:val="en-US"/>
        </w:rPr>
        <w:t xml:space="preserve">Aim to apply </w:t>
      </w:r>
      <w:proofErr w:type="gramStart"/>
      <w:r w:rsidRPr="005F4125">
        <w:rPr>
          <w:rFonts w:eastAsia="Arial Narrow" w:cs="Arial"/>
          <w:szCs w:val="20"/>
          <w:lang w:val="en-US"/>
        </w:rPr>
        <w:t>a thorough</w:t>
      </w:r>
      <w:proofErr w:type="gramEnd"/>
      <w:r w:rsidRPr="005F4125">
        <w:rPr>
          <w:rFonts w:eastAsia="Arial Narrow" w:cs="Arial"/>
          <w:szCs w:val="20"/>
          <w:lang w:val="en-US"/>
        </w:rPr>
        <w:t xml:space="preserve"> and even coverage of spray to the entire target plant.</w:t>
      </w:r>
      <w:r w:rsidRPr="005F4125">
        <w:rPr>
          <w:rFonts w:eastAsia="Arial Narrow" w:cs="Arial"/>
          <w:spacing w:val="40"/>
          <w:szCs w:val="20"/>
          <w:lang w:val="en-US"/>
        </w:rPr>
        <w:t xml:space="preserve"> </w:t>
      </w:r>
      <w:r w:rsidRPr="005F4125">
        <w:rPr>
          <w:rFonts w:eastAsia="Arial Narrow" w:cs="Arial"/>
          <w:szCs w:val="20"/>
          <w:lang w:val="en-US"/>
        </w:rPr>
        <w:t>Dense stands of weeds should</w:t>
      </w:r>
      <w:r w:rsidRPr="005F4125">
        <w:rPr>
          <w:rFonts w:eastAsia="Arial Narrow" w:cs="Arial"/>
          <w:spacing w:val="-3"/>
          <w:szCs w:val="20"/>
          <w:lang w:val="en-US"/>
        </w:rPr>
        <w:t xml:space="preserve"> </w:t>
      </w:r>
      <w:r w:rsidRPr="005F4125">
        <w:rPr>
          <w:rFonts w:eastAsia="Arial Narrow" w:cs="Arial"/>
          <w:szCs w:val="20"/>
          <w:lang w:val="en-US"/>
        </w:rPr>
        <w:t>be</w:t>
      </w:r>
      <w:r w:rsidRPr="005F4125">
        <w:rPr>
          <w:rFonts w:eastAsia="Arial Narrow" w:cs="Arial"/>
          <w:spacing w:val="1"/>
          <w:szCs w:val="20"/>
          <w:lang w:val="en-US"/>
        </w:rPr>
        <w:t xml:space="preserve"> </w:t>
      </w:r>
      <w:r w:rsidRPr="005F4125">
        <w:rPr>
          <w:rFonts w:eastAsia="Arial Narrow" w:cs="Arial"/>
          <w:szCs w:val="20"/>
          <w:lang w:val="en-US"/>
        </w:rPr>
        <w:t>thoroughly</w:t>
      </w:r>
      <w:r w:rsidRPr="005F4125">
        <w:rPr>
          <w:rFonts w:eastAsia="Arial Narrow" w:cs="Arial"/>
          <w:spacing w:val="1"/>
          <w:szCs w:val="20"/>
          <w:lang w:val="en-US"/>
        </w:rPr>
        <w:t xml:space="preserve"> </w:t>
      </w:r>
      <w:r w:rsidRPr="005F4125">
        <w:rPr>
          <w:rFonts w:eastAsia="Arial Narrow" w:cs="Arial"/>
          <w:szCs w:val="20"/>
          <w:lang w:val="en-US"/>
        </w:rPr>
        <w:t>wetted</w:t>
      </w:r>
      <w:r w:rsidRPr="005F4125">
        <w:rPr>
          <w:rFonts w:eastAsia="Arial Narrow" w:cs="Arial"/>
          <w:spacing w:val="1"/>
          <w:szCs w:val="20"/>
          <w:lang w:val="en-US"/>
        </w:rPr>
        <w:t xml:space="preserve"> </w:t>
      </w:r>
      <w:r w:rsidRPr="005F4125">
        <w:rPr>
          <w:rFonts w:eastAsia="Arial Narrow" w:cs="Arial"/>
          <w:szCs w:val="20"/>
          <w:lang w:val="en-US"/>
        </w:rPr>
        <w:t>with</w:t>
      </w:r>
      <w:r w:rsidRPr="005F4125">
        <w:rPr>
          <w:rFonts w:eastAsia="Arial Narrow" w:cs="Arial"/>
          <w:spacing w:val="3"/>
          <w:szCs w:val="20"/>
          <w:lang w:val="en-US"/>
        </w:rPr>
        <w:t xml:space="preserve"> </w:t>
      </w:r>
      <w:r w:rsidRPr="005F4125">
        <w:rPr>
          <w:rFonts w:eastAsia="Arial Narrow" w:cs="Arial"/>
          <w:szCs w:val="20"/>
          <w:lang w:val="en-US"/>
        </w:rPr>
        <w:t>spray.</w:t>
      </w:r>
      <w:r w:rsidRPr="005F4125">
        <w:rPr>
          <w:rFonts w:eastAsia="Arial Narrow" w:cs="Arial"/>
          <w:spacing w:val="55"/>
          <w:szCs w:val="20"/>
          <w:lang w:val="en-US"/>
        </w:rPr>
        <w:t xml:space="preserve"> </w:t>
      </w:r>
      <w:r w:rsidRPr="005F4125">
        <w:rPr>
          <w:rFonts w:eastAsia="Arial Narrow" w:cs="Arial"/>
          <w:szCs w:val="20"/>
          <w:lang w:val="en-US"/>
        </w:rPr>
        <w:t>Incomplete</w:t>
      </w:r>
      <w:r w:rsidRPr="005F4125">
        <w:rPr>
          <w:rFonts w:eastAsia="Arial Narrow" w:cs="Arial"/>
          <w:spacing w:val="1"/>
          <w:szCs w:val="20"/>
          <w:lang w:val="en-US"/>
        </w:rPr>
        <w:t xml:space="preserve"> </w:t>
      </w:r>
      <w:r w:rsidRPr="005F4125">
        <w:rPr>
          <w:rFonts w:eastAsia="Arial Narrow" w:cs="Arial"/>
          <w:szCs w:val="20"/>
          <w:lang w:val="en-US"/>
        </w:rPr>
        <w:t>coverage</w:t>
      </w:r>
      <w:r w:rsidRPr="005F4125">
        <w:rPr>
          <w:rFonts w:eastAsia="Arial Narrow" w:cs="Arial"/>
          <w:spacing w:val="1"/>
          <w:szCs w:val="20"/>
          <w:lang w:val="en-US"/>
        </w:rPr>
        <w:t xml:space="preserve"> </w:t>
      </w:r>
      <w:r w:rsidRPr="005F4125">
        <w:rPr>
          <w:rFonts w:eastAsia="Arial Narrow" w:cs="Arial"/>
          <w:szCs w:val="20"/>
          <w:lang w:val="en-US"/>
        </w:rPr>
        <w:t>due to</w:t>
      </w:r>
      <w:r w:rsidRPr="005F4125">
        <w:rPr>
          <w:rFonts w:eastAsia="Arial Narrow" w:cs="Arial"/>
          <w:spacing w:val="1"/>
          <w:szCs w:val="20"/>
          <w:lang w:val="en-US"/>
        </w:rPr>
        <w:t xml:space="preserve"> </w:t>
      </w:r>
      <w:r w:rsidRPr="005F4125">
        <w:rPr>
          <w:rFonts w:eastAsia="Arial Narrow" w:cs="Arial"/>
          <w:szCs w:val="20"/>
          <w:lang w:val="en-US"/>
        </w:rPr>
        <w:t>e.g.</w:t>
      </w:r>
      <w:r w:rsidRPr="005F4125">
        <w:rPr>
          <w:rFonts w:eastAsia="Arial Narrow" w:cs="Arial"/>
          <w:spacing w:val="1"/>
          <w:szCs w:val="20"/>
          <w:lang w:val="en-US"/>
        </w:rPr>
        <w:t xml:space="preserve"> </w:t>
      </w:r>
      <w:r w:rsidRPr="005F4125">
        <w:rPr>
          <w:rFonts w:eastAsia="Arial Narrow" w:cs="Arial"/>
          <w:szCs w:val="20"/>
          <w:lang w:val="en-US"/>
        </w:rPr>
        <w:t>stubble</w:t>
      </w:r>
      <w:r w:rsidRPr="005F4125">
        <w:rPr>
          <w:rFonts w:eastAsia="Arial Narrow" w:cs="Arial"/>
          <w:spacing w:val="-1"/>
          <w:szCs w:val="20"/>
          <w:lang w:val="en-US"/>
        </w:rPr>
        <w:t xml:space="preserve"> </w:t>
      </w:r>
      <w:r w:rsidRPr="005F4125">
        <w:rPr>
          <w:rFonts w:eastAsia="Arial Narrow" w:cs="Arial"/>
          <w:szCs w:val="20"/>
          <w:lang w:val="en-US"/>
        </w:rPr>
        <w:t xml:space="preserve">retention, crop </w:t>
      </w:r>
      <w:r w:rsidRPr="005F4125">
        <w:rPr>
          <w:rFonts w:eastAsia="Arial Narrow" w:cs="Arial"/>
          <w:spacing w:val="-2"/>
          <w:szCs w:val="20"/>
          <w:lang w:val="en-US"/>
        </w:rPr>
        <w:t>plants</w:t>
      </w:r>
      <w:r w:rsidR="00957C6F">
        <w:rPr>
          <w:rFonts w:eastAsia="Arial Narrow" w:cs="Arial"/>
          <w:szCs w:val="20"/>
          <w:lang w:val="en-US"/>
        </w:rPr>
        <w:t xml:space="preserve"> </w:t>
      </w:r>
      <w:r w:rsidRPr="005F4125">
        <w:rPr>
          <w:rFonts w:eastAsia="Arial Narrow" w:cs="Arial"/>
          <w:szCs w:val="20"/>
          <w:lang w:val="en-US"/>
        </w:rPr>
        <w:t>or weed leaf to leaf overlap, may result in poor control.</w:t>
      </w:r>
      <w:r w:rsidRPr="005F4125">
        <w:rPr>
          <w:rFonts w:eastAsia="Arial Narrow" w:cs="Arial"/>
          <w:spacing w:val="40"/>
          <w:szCs w:val="20"/>
          <w:lang w:val="en-US"/>
        </w:rPr>
        <w:t xml:space="preserve"> </w:t>
      </w:r>
      <w:r w:rsidRPr="005F4125">
        <w:rPr>
          <w:rFonts w:eastAsia="Arial Narrow" w:cs="Arial"/>
          <w:szCs w:val="20"/>
          <w:lang w:val="en-US"/>
        </w:rPr>
        <w:t>Equipment should be such that adequate coverage, penetration and volume of spray liquid can be achieved.</w:t>
      </w:r>
    </w:p>
    <w:p w14:paraId="0DB63440" w14:textId="77777777" w:rsidR="005F4125" w:rsidRPr="005F4125" w:rsidRDefault="005F4125" w:rsidP="00957C6F">
      <w:pPr>
        <w:widowControl w:val="0"/>
        <w:autoSpaceDE w:val="0"/>
        <w:autoSpaceDN w:val="0"/>
        <w:spacing w:before="90" w:line="240" w:lineRule="auto"/>
        <w:ind w:right="1011"/>
        <w:jc w:val="both"/>
        <w:rPr>
          <w:rFonts w:eastAsia="Arial Narrow" w:cs="Arial"/>
          <w:szCs w:val="20"/>
          <w:lang w:val="en-US"/>
        </w:rPr>
      </w:pPr>
      <w:r w:rsidRPr="005F4125">
        <w:rPr>
          <w:rFonts w:eastAsia="Arial Narrow" w:cs="Arial"/>
          <w:szCs w:val="20"/>
          <w:lang w:val="en-US"/>
        </w:rPr>
        <w:t>Liberty</w:t>
      </w:r>
      <w:r w:rsidRPr="005F4125">
        <w:rPr>
          <w:rFonts w:eastAsia="Arial Narrow" w:cs="Arial"/>
          <w:b/>
          <w:position w:val="6"/>
          <w:szCs w:val="20"/>
          <w:lang w:val="en-US"/>
        </w:rPr>
        <w:t>®</w:t>
      </w:r>
      <w:r w:rsidRPr="005F4125">
        <w:rPr>
          <w:rFonts w:eastAsia="Arial Narrow" w:cs="Arial"/>
          <w:b/>
          <w:spacing w:val="29"/>
          <w:position w:val="6"/>
          <w:szCs w:val="20"/>
          <w:lang w:val="en-US"/>
        </w:rPr>
        <w:t xml:space="preserve"> </w:t>
      </w:r>
      <w:r w:rsidRPr="005F4125">
        <w:rPr>
          <w:rFonts w:eastAsia="Arial Narrow" w:cs="Arial"/>
          <w:szCs w:val="20"/>
          <w:lang w:val="en-US"/>
        </w:rPr>
        <w:t>Ultra Herbicide should be applied at the rate shown in the Directions for Use table in sufficient water</w:t>
      </w:r>
      <w:r w:rsidRPr="005F4125">
        <w:rPr>
          <w:rFonts w:eastAsia="Arial Narrow" w:cs="Arial"/>
          <w:spacing w:val="-1"/>
          <w:szCs w:val="20"/>
          <w:lang w:val="en-US"/>
        </w:rPr>
        <w:t xml:space="preserve"> </w:t>
      </w:r>
      <w:r w:rsidRPr="005F4125">
        <w:rPr>
          <w:rFonts w:eastAsia="Arial Narrow" w:cs="Arial"/>
          <w:szCs w:val="20"/>
          <w:lang w:val="en-US"/>
        </w:rPr>
        <w:t>to</w:t>
      </w:r>
      <w:r w:rsidRPr="005F4125">
        <w:rPr>
          <w:rFonts w:eastAsia="Arial Narrow" w:cs="Arial"/>
          <w:spacing w:val="-1"/>
          <w:szCs w:val="20"/>
          <w:lang w:val="en-US"/>
        </w:rPr>
        <w:t xml:space="preserve"> </w:t>
      </w:r>
      <w:r w:rsidRPr="005F4125">
        <w:rPr>
          <w:rFonts w:eastAsia="Arial Narrow" w:cs="Arial"/>
          <w:szCs w:val="20"/>
          <w:lang w:val="en-US"/>
        </w:rPr>
        <w:t>give</w:t>
      </w:r>
      <w:r w:rsidRPr="005F4125">
        <w:rPr>
          <w:rFonts w:eastAsia="Arial Narrow" w:cs="Arial"/>
          <w:spacing w:val="-1"/>
          <w:szCs w:val="20"/>
          <w:lang w:val="en-US"/>
        </w:rPr>
        <w:t xml:space="preserve"> </w:t>
      </w:r>
      <w:r w:rsidRPr="005F4125">
        <w:rPr>
          <w:rFonts w:eastAsia="Arial Narrow" w:cs="Arial"/>
          <w:szCs w:val="20"/>
          <w:lang w:val="en-US"/>
        </w:rPr>
        <w:t>thorough</w:t>
      </w:r>
      <w:r w:rsidRPr="005F4125">
        <w:rPr>
          <w:rFonts w:eastAsia="Arial Narrow" w:cs="Arial"/>
          <w:spacing w:val="-1"/>
          <w:szCs w:val="20"/>
          <w:lang w:val="en-US"/>
        </w:rPr>
        <w:t xml:space="preserve"> </w:t>
      </w:r>
      <w:r w:rsidRPr="005F4125">
        <w:rPr>
          <w:rFonts w:eastAsia="Arial Narrow" w:cs="Arial"/>
          <w:szCs w:val="20"/>
          <w:lang w:val="en-US"/>
        </w:rPr>
        <w:t>coverage</w:t>
      </w:r>
      <w:r w:rsidRPr="005F4125">
        <w:rPr>
          <w:rFonts w:eastAsia="Arial Narrow" w:cs="Arial"/>
          <w:spacing w:val="-1"/>
          <w:szCs w:val="20"/>
          <w:lang w:val="en-US"/>
        </w:rPr>
        <w:t xml:space="preserve"> </w:t>
      </w:r>
      <w:r w:rsidRPr="005F4125">
        <w:rPr>
          <w:rFonts w:eastAsia="Arial Narrow" w:cs="Arial"/>
          <w:szCs w:val="20"/>
          <w:lang w:val="en-US"/>
        </w:rPr>
        <w:t>of</w:t>
      </w:r>
      <w:r w:rsidRPr="005F4125">
        <w:rPr>
          <w:rFonts w:eastAsia="Arial Narrow" w:cs="Arial"/>
          <w:spacing w:val="-1"/>
          <w:szCs w:val="20"/>
          <w:lang w:val="en-US"/>
        </w:rPr>
        <w:t xml:space="preserve"> </w:t>
      </w:r>
      <w:r w:rsidRPr="005F4125">
        <w:rPr>
          <w:rFonts w:eastAsia="Arial Narrow" w:cs="Arial"/>
          <w:szCs w:val="20"/>
          <w:lang w:val="en-US"/>
        </w:rPr>
        <w:t>weeds.</w:t>
      </w:r>
      <w:r w:rsidRPr="005F4125">
        <w:rPr>
          <w:rFonts w:eastAsia="Arial Narrow" w:cs="Arial"/>
          <w:spacing w:val="80"/>
          <w:szCs w:val="20"/>
          <w:lang w:val="en-US"/>
        </w:rPr>
        <w:t xml:space="preserve"> </w:t>
      </w:r>
      <w:r w:rsidRPr="005F4125">
        <w:rPr>
          <w:rFonts w:eastAsia="Arial Narrow" w:cs="Arial"/>
          <w:szCs w:val="20"/>
          <w:lang w:val="en-US"/>
        </w:rPr>
        <w:t>It</w:t>
      </w:r>
      <w:r w:rsidRPr="005F4125">
        <w:rPr>
          <w:rFonts w:eastAsia="Arial Narrow" w:cs="Arial"/>
          <w:spacing w:val="-1"/>
          <w:szCs w:val="20"/>
          <w:lang w:val="en-US"/>
        </w:rPr>
        <w:t xml:space="preserve"> </w:t>
      </w:r>
      <w:r w:rsidRPr="005F4125">
        <w:rPr>
          <w:rFonts w:eastAsia="Arial Narrow" w:cs="Arial"/>
          <w:szCs w:val="20"/>
          <w:lang w:val="en-US"/>
        </w:rPr>
        <w:t>is</w:t>
      </w:r>
      <w:r w:rsidRPr="005F4125">
        <w:rPr>
          <w:rFonts w:eastAsia="Arial Narrow" w:cs="Arial"/>
          <w:spacing w:val="-2"/>
          <w:szCs w:val="20"/>
          <w:lang w:val="en-US"/>
        </w:rPr>
        <w:t xml:space="preserve"> </w:t>
      </w:r>
      <w:r w:rsidRPr="005F4125">
        <w:rPr>
          <w:rFonts w:eastAsia="Arial Narrow" w:cs="Arial"/>
          <w:szCs w:val="20"/>
          <w:lang w:val="en-US"/>
        </w:rPr>
        <w:t>recommended</w:t>
      </w:r>
      <w:r w:rsidRPr="005F4125">
        <w:rPr>
          <w:rFonts w:eastAsia="Arial Narrow" w:cs="Arial"/>
          <w:spacing w:val="-1"/>
          <w:szCs w:val="20"/>
          <w:lang w:val="en-US"/>
        </w:rPr>
        <w:t xml:space="preserve"> </w:t>
      </w:r>
      <w:r w:rsidRPr="005F4125">
        <w:rPr>
          <w:rFonts w:eastAsia="Arial Narrow" w:cs="Arial"/>
          <w:szCs w:val="20"/>
          <w:lang w:val="en-US"/>
        </w:rPr>
        <w:t>that</w:t>
      </w:r>
      <w:r w:rsidRPr="005F4125">
        <w:rPr>
          <w:rFonts w:eastAsia="Arial Narrow" w:cs="Arial"/>
          <w:spacing w:val="-1"/>
          <w:szCs w:val="20"/>
          <w:lang w:val="en-US"/>
        </w:rPr>
        <w:t xml:space="preserve"> </w:t>
      </w:r>
      <w:r w:rsidRPr="005F4125">
        <w:rPr>
          <w:rFonts w:eastAsia="Arial Narrow" w:cs="Arial"/>
          <w:szCs w:val="20"/>
          <w:lang w:val="en-US"/>
        </w:rPr>
        <w:t>80</w:t>
      </w:r>
      <w:r w:rsidRPr="005F4125">
        <w:rPr>
          <w:rFonts w:eastAsia="Arial Narrow" w:cs="Arial"/>
          <w:spacing w:val="-1"/>
          <w:szCs w:val="20"/>
          <w:lang w:val="en-US"/>
        </w:rPr>
        <w:t xml:space="preserve"> </w:t>
      </w:r>
      <w:r w:rsidRPr="005F4125">
        <w:rPr>
          <w:rFonts w:eastAsia="Arial Narrow" w:cs="Arial"/>
          <w:szCs w:val="20"/>
          <w:lang w:val="en-US"/>
        </w:rPr>
        <w:t>to</w:t>
      </w:r>
      <w:r w:rsidRPr="005F4125">
        <w:rPr>
          <w:rFonts w:eastAsia="Arial Narrow" w:cs="Arial"/>
          <w:spacing w:val="-1"/>
          <w:szCs w:val="20"/>
          <w:lang w:val="en-US"/>
        </w:rPr>
        <w:t xml:space="preserve"> </w:t>
      </w:r>
      <w:r w:rsidRPr="005F4125">
        <w:rPr>
          <w:rFonts w:eastAsia="Arial Narrow" w:cs="Arial"/>
          <w:szCs w:val="20"/>
          <w:lang w:val="en-US"/>
        </w:rPr>
        <w:t>100</w:t>
      </w:r>
      <w:r w:rsidRPr="005F4125">
        <w:rPr>
          <w:rFonts w:eastAsia="Arial Narrow" w:cs="Arial"/>
          <w:spacing w:val="-3"/>
          <w:szCs w:val="20"/>
          <w:lang w:val="en-US"/>
        </w:rPr>
        <w:t xml:space="preserve"> </w:t>
      </w:r>
      <w:r w:rsidRPr="005F4125">
        <w:rPr>
          <w:rFonts w:eastAsia="Arial Narrow" w:cs="Arial"/>
          <w:szCs w:val="20"/>
          <w:lang w:val="en-US"/>
        </w:rPr>
        <w:t>L</w:t>
      </w:r>
      <w:r w:rsidRPr="005F4125">
        <w:rPr>
          <w:rFonts w:eastAsia="Arial Narrow" w:cs="Arial"/>
          <w:spacing w:val="-1"/>
          <w:szCs w:val="20"/>
          <w:lang w:val="en-US"/>
        </w:rPr>
        <w:t xml:space="preserve"> </w:t>
      </w:r>
      <w:r w:rsidRPr="005F4125">
        <w:rPr>
          <w:rFonts w:eastAsia="Arial Narrow" w:cs="Arial"/>
          <w:szCs w:val="20"/>
          <w:lang w:val="en-US"/>
        </w:rPr>
        <w:t>water/ha</w:t>
      </w:r>
      <w:r w:rsidRPr="005F4125">
        <w:rPr>
          <w:rFonts w:eastAsia="Arial Narrow" w:cs="Arial"/>
          <w:spacing w:val="-1"/>
          <w:szCs w:val="20"/>
          <w:lang w:val="en-US"/>
        </w:rPr>
        <w:t xml:space="preserve"> </w:t>
      </w:r>
      <w:r w:rsidRPr="005F4125">
        <w:rPr>
          <w:rFonts w:eastAsia="Arial Narrow" w:cs="Arial"/>
          <w:szCs w:val="20"/>
          <w:lang w:val="en-US"/>
        </w:rPr>
        <w:t>is</w:t>
      </w:r>
      <w:r w:rsidRPr="005F4125">
        <w:rPr>
          <w:rFonts w:eastAsia="Arial Narrow" w:cs="Arial"/>
          <w:spacing w:val="-2"/>
          <w:szCs w:val="20"/>
          <w:lang w:val="en-US"/>
        </w:rPr>
        <w:t xml:space="preserve"> </w:t>
      </w:r>
      <w:r w:rsidRPr="005F4125">
        <w:rPr>
          <w:rFonts w:eastAsia="Arial Narrow" w:cs="Arial"/>
          <w:szCs w:val="20"/>
          <w:lang w:val="en-US"/>
        </w:rPr>
        <w:t>applied</w:t>
      </w:r>
      <w:r w:rsidRPr="005F4125">
        <w:rPr>
          <w:rFonts w:eastAsia="Arial Narrow" w:cs="Arial"/>
          <w:spacing w:val="-1"/>
          <w:szCs w:val="20"/>
          <w:lang w:val="en-US"/>
        </w:rPr>
        <w:t xml:space="preserve"> </w:t>
      </w:r>
      <w:r w:rsidRPr="005F4125">
        <w:rPr>
          <w:rFonts w:eastAsia="Arial Narrow" w:cs="Arial"/>
          <w:szCs w:val="20"/>
          <w:lang w:val="en-US"/>
        </w:rPr>
        <w:t>with spray</w:t>
      </w:r>
      <w:r w:rsidRPr="005F4125">
        <w:rPr>
          <w:rFonts w:eastAsia="Arial Narrow" w:cs="Arial"/>
          <w:spacing w:val="-9"/>
          <w:szCs w:val="20"/>
          <w:lang w:val="en-US"/>
        </w:rPr>
        <w:t xml:space="preserve"> </w:t>
      </w:r>
      <w:r w:rsidRPr="005F4125">
        <w:rPr>
          <w:rFonts w:eastAsia="Arial Narrow" w:cs="Arial"/>
          <w:szCs w:val="20"/>
          <w:lang w:val="en-US"/>
        </w:rPr>
        <w:t>droplets</w:t>
      </w:r>
      <w:r w:rsidRPr="005F4125">
        <w:rPr>
          <w:rFonts w:eastAsia="Arial Narrow" w:cs="Arial"/>
          <w:spacing w:val="-12"/>
          <w:szCs w:val="20"/>
          <w:lang w:val="en-US"/>
        </w:rPr>
        <w:t xml:space="preserve"> </w:t>
      </w:r>
      <w:r w:rsidRPr="005F4125">
        <w:rPr>
          <w:rFonts w:eastAsia="Arial Narrow" w:cs="Arial"/>
          <w:szCs w:val="20"/>
          <w:lang w:val="en-US"/>
        </w:rPr>
        <w:t>of</w:t>
      </w:r>
      <w:r w:rsidRPr="005F4125">
        <w:rPr>
          <w:rFonts w:eastAsia="Arial Narrow" w:cs="Arial"/>
          <w:spacing w:val="-11"/>
          <w:szCs w:val="20"/>
          <w:lang w:val="en-US"/>
        </w:rPr>
        <w:t xml:space="preserve"> </w:t>
      </w:r>
      <w:r w:rsidRPr="005F4125">
        <w:rPr>
          <w:rFonts w:eastAsia="Arial Narrow" w:cs="Arial"/>
          <w:szCs w:val="20"/>
          <w:lang w:val="en-US"/>
        </w:rPr>
        <w:t>a</w:t>
      </w:r>
      <w:r w:rsidRPr="005F4125">
        <w:rPr>
          <w:rFonts w:eastAsia="Arial Narrow" w:cs="Arial"/>
          <w:spacing w:val="-9"/>
          <w:szCs w:val="20"/>
          <w:lang w:val="en-US"/>
        </w:rPr>
        <w:t xml:space="preserve"> </w:t>
      </w:r>
      <w:r w:rsidRPr="005F4125">
        <w:rPr>
          <w:rFonts w:eastAsia="Arial Narrow" w:cs="Arial"/>
          <w:szCs w:val="20"/>
          <w:lang w:val="en-US"/>
        </w:rPr>
        <w:t>MEDIUM</w:t>
      </w:r>
      <w:r w:rsidRPr="005F4125">
        <w:rPr>
          <w:rFonts w:eastAsia="Arial Narrow" w:cs="Arial"/>
          <w:spacing w:val="-10"/>
          <w:szCs w:val="20"/>
          <w:lang w:val="en-US"/>
        </w:rPr>
        <w:t xml:space="preserve"> </w:t>
      </w:r>
      <w:r w:rsidRPr="005F4125">
        <w:rPr>
          <w:rFonts w:eastAsia="Arial Narrow" w:cs="Arial"/>
          <w:szCs w:val="20"/>
          <w:lang w:val="en-US"/>
        </w:rPr>
        <w:t>droplet</w:t>
      </w:r>
      <w:r w:rsidRPr="005F4125">
        <w:rPr>
          <w:rFonts w:eastAsia="Arial Narrow" w:cs="Arial"/>
          <w:spacing w:val="-9"/>
          <w:szCs w:val="20"/>
          <w:lang w:val="en-US"/>
        </w:rPr>
        <w:t xml:space="preserve"> </w:t>
      </w:r>
      <w:r w:rsidRPr="005F4125">
        <w:rPr>
          <w:rFonts w:eastAsia="Arial Narrow" w:cs="Arial"/>
          <w:szCs w:val="20"/>
          <w:lang w:val="en-US"/>
        </w:rPr>
        <w:t>size</w:t>
      </w:r>
      <w:r w:rsidRPr="005F4125">
        <w:rPr>
          <w:rFonts w:eastAsia="Arial Narrow" w:cs="Arial"/>
          <w:spacing w:val="-9"/>
          <w:szCs w:val="20"/>
          <w:lang w:val="en-US"/>
        </w:rPr>
        <w:t xml:space="preserve"> </w:t>
      </w:r>
      <w:r w:rsidRPr="005F4125">
        <w:rPr>
          <w:rFonts w:eastAsia="Arial Narrow" w:cs="Arial"/>
          <w:szCs w:val="20"/>
          <w:lang w:val="en-US"/>
        </w:rPr>
        <w:t>category.</w:t>
      </w:r>
      <w:r w:rsidRPr="005F4125">
        <w:rPr>
          <w:rFonts w:eastAsia="Arial Narrow" w:cs="Arial"/>
          <w:spacing w:val="33"/>
          <w:szCs w:val="20"/>
          <w:lang w:val="en-US"/>
        </w:rPr>
        <w:t xml:space="preserve"> </w:t>
      </w:r>
      <w:r w:rsidRPr="005F4125">
        <w:rPr>
          <w:rFonts w:eastAsia="Arial Narrow" w:cs="Arial"/>
          <w:szCs w:val="20"/>
          <w:lang w:val="en-US"/>
        </w:rPr>
        <w:t>In</w:t>
      </w:r>
      <w:r w:rsidRPr="005F4125">
        <w:rPr>
          <w:rFonts w:eastAsia="Arial Narrow" w:cs="Arial"/>
          <w:spacing w:val="-10"/>
          <w:szCs w:val="20"/>
          <w:lang w:val="en-US"/>
        </w:rPr>
        <w:t xml:space="preserve"> </w:t>
      </w:r>
      <w:r w:rsidRPr="005F4125">
        <w:rPr>
          <w:rFonts w:eastAsia="Arial Narrow" w:cs="Arial"/>
          <w:szCs w:val="20"/>
          <w:lang w:val="en-US"/>
        </w:rPr>
        <w:t>some</w:t>
      </w:r>
      <w:r w:rsidRPr="005F4125">
        <w:rPr>
          <w:rFonts w:eastAsia="Arial Narrow" w:cs="Arial"/>
          <w:spacing w:val="-5"/>
          <w:szCs w:val="20"/>
          <w:lang w:val="en-US"/>
        </w:rPr>
        <w:t xml:space="preserve"> </w:t>
      </w:r>
      <w:r w:rsidRPr="005F4125">
        <w:rPr>
          <w:rFonts w:eastAsia="Arial Narrow" w:cs="Arial"/>
          <w:szCs w:val="20"/>
          <w:lang w:val="en-US"/>
        </w:rPr>
        <w:t>situations</w:t>
      </w:r>
      <w:r w:rsidRPr="005F4125">
        <w:rPr>
          <w:rFonts w:eastAsia="Arial Narrow" w:cs="Arial"/>
          <w:spacing w:val="-9"/>
          <w:szCs w:val="20"/>
          <w:lang w:val="en-US"/>
        </w:rPr>
        <w:t xml:space="preserve"> </w:t>
      </w:r>
      <w:r w:rsidRPr="005F4125">
        <w:rPr>
          <w:rFonts w:eastAsia="Arial Narrow" w:cs="Arial"/>
          <w:szCs w:val="20"/>
          <w:lang w:val="en-US"/>
        </w:rPr>
        <w:t>(e.g.</w:t>
      </w:r>
      <w:r w:rsidRPr="005F4125">
        <w:rPr>
          <w:rFonts w:eastAsia="Arial Narrow" w:cs="Arial"/>
          <w:spacing w:val="-11"/>
          <w:szCs w:val="20"/>
          <w:lang w:val="en-US"/>
        </w:rPr>
        <w:t xml:space="preserve"> </w:t>
      </w:r>
      <w:r w:rsidRPr="005F4125">
        <w:rPr>
          <w:rFonts w:eastAsia="Arial Narrow" w:cs="Arial"/>
          <w:szCs w:val="20"/>
          <w:lang w:val="en-US"/>
        </w:rPr>
        <w:t>high</w:t>
      </w:r>
      <w:r w:rsidRPr="005F4125">
        <w:rPr>
          <w:rFonts w:eastAsia="Arial Narrow" w:cs="Arial"/>
          <w:spacing w:val="-10"/>
          <w:szCs w:val="20"/>
          <w:lang w:val="en-US"/>
        </w:rPr>
        <w:t xml:space="preserve"> </w:t>
      </w:r>
      <w:r w:rsidRPr="005F4125">
        <w:rPr>
          <w:rFonts w:eastAsia="Arial Narrow" w:cs="Arial"/>
          <w:szCs w:val="20"/>
          <w:lang w:val="en-US"/>
        </w:rPr>
        <w:t>weed</w:t>
      </w:r>
      <w:r w:rsidRPr="005F4125">
        <w:rPr>
          <w:rFonts w:eastAsia="Arial Narrow" w:cs="Arial"/>
          <w:spacing w:val="-9"/>
          <w:szCs w:val="20"/>
          <w:lang w:val="en-US"/>
        </w:rPr>
        <w:t xml:space="preserve"> </w:t>
      </w:r>
      <w:r w:rsidRPr="005F4125">
        <w:rPr>
          <w:rFonts w:eastAsia="Arial Narrow" w:cs="Arial"/>
          <w:szCs w:val="20"/>
          <w:lang w:val="en-US"/>
        </w:rPr>
        <w:t>density)</w:t>
      </w:r>
      <w:r w:rsidRPr="005F4125">
        <w:rPr>
          <w:rFonts w:eastAsia="Arial Narrow" w:cs="Arial"/>
          <w:spacing w:val="-10"/>
          <w:szCs w:val="20"/>
          <w:lang w:val="en-US"/>
        </w:rPr>
        <w:t xml:space="preserve"> </w:t>
      </w:r>
      <w:r w:rsidRPr="005F4125">
        <w:rPr>
          <w:rFonts w:eastAsia="Arial Narrow" w:cs="Arial"/>
          <w:szCs w:val="20"/>
          <w:lang w:val="en-US"/>
        </w:rPr>
        <w:t>increased water volumes are likely to give higher levels of weed control.</w:t>
      </w:r>
    </w:p>
    <w:p w14:paraId="21FF3B04" w14:textId="77777777" w:rsidR="005F4125" w:rsidRPr="005F4125" w:rsidRDefault="005F4125" w:rsidP="00957C6F">
      <w:pPr>
        <w:widowControl w:val="0"/>
        <w:autoSpaceDE w:val="0"/>
        <w:autoSpaceDN w:val="0"/>
        <w:spacing w:before="94" w:line="274" w:lineRule="exact"/>
        <w:jc w:val="both"/>
        <w:outlineLvl w:val="1"/>
        <w:rPr>
          <w:rFonts w:eastAsia="Arial Narrow" w:cs="Arial"/>
          <w:b/>
          <w:bCs/>
          <w:szCs w:val="20"/>
          <w:lang w:val="en-US"/>
        </w:rPr>
      </w:pPr>
      <w:bookmarkStart w:id="201" w:name="_Toc222823718"/>
      <w:r w:rsidRPr="005F4125">
        <w:rPr>
          <w:rFonts w:eastAsia="Arial Narrow" w:cs="Arial"/>
          <w:b/>
          <w:bCs/>
          <w:szCs w:val="20"/>
          <w:lang w:val="en-US"/>
        </w:rPr>
        <w:t>Sprayer</w:t>
      </w:r>
      <w:r w:rsidRPr="005F4125">
        <w:rPr>
          <w:rFonts w:eastAsia="Arial Narrow" w:cs="Arial"/>
          <w:b/>
          <w:bCs/>
          <w:spacing w:val="-4"/>
          <w:szCs w:val="20"/>
          <w:lang w:val="en-US"/>
        </w:rPr>
        <w:t xml:space="preserve"> </w:t>
      </w:r>
      <w:r w:rsidRPr="005F4125">
        <w:rPr>
          <w:rFonts w:eastAsia="Arial Narrow" w:cs="Arial"/>
          <w:b/>
          <w:bCs/>
          <w:spacing w:val="-2"/>
          <w:szCs w:val="20"/>
          <w:lang w:val="en-US"/>
        </w:rPr>
        <w:t>cleanup</w:t>
      </w:r>
      <w:bookmarkEnd w:id="201"/>
    </w:p>
    <w:p w14:paraId="5787D208" w14:textId="77777777" w:rsidR="005F4125" w:rsidRPr="005F4125" w:rsidRDefault="005F4125" w:rsidP="00957C6F">
      <w:pPr>
        <w:widowControl w:val="0"/>
        <w:autoSpaceDE w:val="0"/>
        <w:autoSpaceDN w:val="0"/>
        <w:spacing w:line="274" w:lineRule="exact"/>
        <w:jc w:val="both"/>
        <w:rPr>
          <w:rFonts w:eastAsia="Arial Narrow" w:cs="Arial"/>
          <w:szCs w:val="20"/>
          <w:lang w:val="en-US"/>
        </w:rPr>
      </w:pPr>
      <w:r w:rsidRPr="005F4125">
        <w:rPr>
          <w:rFonts w:eastAsia="Arial Narrow" w:cs="Arial"/>
          <w:szCs w:val="20"/>
          <w:lang w:val="en-US"/>
        </w:rPr>
        <w:t>Clean</w:t>
      </w:r>
      <w:r w:rsidRPr="005F4125">
        <w:rPr>
          <w:rFonts w:eastAsia="Arial Narrow" w:cs="Arial"/>
          <w:spacing w:val="-6"/>
          <w:szCs w:val="20"/>
          <w:lang w:val="en-US"/>
        </w:rPr>
        <w:t xml:space="preserve"> </w:t>
      </w:r>
      <w:r w:rsidRPr="005F4125">
        <w:rPr>
          <w:rFonts w:eastAsia="Arial Narrow" w:cs="Arial"/>
          <w:szCs w:val="20"/>
          <w:lang w:val="en-US"/>
        </w:rPr>
        <w:t>all</w:t>
      </w:r>
      <w:r w:rsidRPr="005F4125">
        <w:rPr>
          <w:rFonts w:eastAsia="Arial Narrow" w:cs="Arial"/>
          <w:spacing w:val="-5"/>
          <w:szCs w:val="20"/>
          <w:lang w:val="en-US"/>
        </w:rPr>
        <w:t xml:space="preserve"> </w:t>
      </w:r>
      <w:r w:rsidRPr="005F4125">
        <w:rPr>
          <w:rFonts w:eastAsia="Arial Narrow" w:cs="Arial"/>
          <w:szCs w:val="20"/>
          <w:lang w:val="en-US"/>
        </w:rPr>
        <w:t>equipment</w:t>
      </w:r>
      <w:r w:rsidRPr="005F4125">
        <w:rPr>
          <w:rFonts w:eastAsia="Arial Narrow" w:cs="Arial"/>
          <w:spacing w:val="-5"/>
          <w:szCs w:val="20"/>
          <w:lang w:val="en-US"/>
        </w:rPr>
        <w:t xml:space="preserve"> </w:t>
      </w:r>
      <w:r w:rsidRPr="005F4125">
        <w:rPr>
          <w:rFonts w:eastAsia="Arial Narrow" w:cs="Arial"/>
          <w:szCs w:val="20"/>
          <w:lang w:val="en-US"/>
        </w:rPr>
        <w:t>after</w:t>
      </w:r>
      <w:r w:rsidRPr="005F4125">
        <w:rPr>
          <w:rFonts w:eastAsia="Arial Narrow" w:cs="Arial"/>
          <w:spacing w:val="-3"/>
          <w:szCs w:val="20"/>
          <w:lang w:val="en-US"/>
        </w:rPr>
        <w:t xml:space="preserve"> </w:t>
      </w:r>
      <w:r w:rsidRPr="005F4125">
        <w:rPr>
          <w:rFonts w:eastAsia="Arial Narrow" w:cs="Arial"/>
          <w:szCs w:val="20"/>
          <w:lang w:val="en-US"/>
        </w:rPr>
        <w:t>use</w:t>
      </w:r>
      <w:r w:rsidRPr="005F4125">
        <w:rPr>
          <w:rFonts w:eastAsia="Arial Narrow" w:cs="Arial"/>
          <w:spacing w:val="-3"/>
          <w:szCs w:val="20"/>
          <w:lang w:val="en-US"/>
        </w:rPr>
        <w:t xml:space="preserve"> </w:t>
      </w:r>
      <w:r w:rsidRPr="005F4125">
        <w:rPr>
          <w:rFonts w:eastAsia="Arial Narrow" w:cs="Arial"/>
          <w:szCs w:val="20"/>
          <w:lang w:val="en-US"/>
        </w:rPr>
        <w:t>by</w:t>
      </w:r>
      <w:r w:rsidRPr="005F4125">
        <w:rPr>
          <w:rFonts w:eastAsia="Arial Narrow" w:cs="Arial"/>
          <w:spacing w:val="-4"/>
          <w:szCs w:val="20"/>
          <w:lang w:val="en-US"/>
        </w:rPr>
        <w:t xml:space="preserve"> </w:t>
      </w:r>
      <w:r w:rsidRPr="005F4125">
        <w:rPr>
          <w:rFonts w:eastAsia="Arial Narrow" w:cs="Arial"/>
          <w:szCs w:val="20"/>
          <w:lang w:val="en-US"/>
        </w:rPr>
        <w:t>thoroughly</w:t>
      </w:r>
      <w:r w:rsidRPr="005F4125">
        <w:rPr>
          <w:rFonts w:eastAsia="Arial Narrow" w:cs="Arial"/>
          <w:spacing w:val="-6"/>
          <w:szCs w:val="20"/>
          <w:lang w:val="en-US"/>
        </w:rPr>
        <w:t xml:space="preserve"> </w:t>
      </w:r>
      <w:r w:rsidRPr="005F4125">
        <w:rPr>
          <w:rFonts w:eastAsia="Arial Narrow" w:cs="Arial"/>
          <w:szCs w:val="20"/>
          <w:lang w:val="en-US"/>
        </w:rPr>
        <w:t>flushing</w:t>
      </w:r>
      <w:r w:rsidRPr="005F4125">
        <w:rPr>
          <w:rFonts w:eastAsia="Arial Narrow" w:cs="Arial"/>
          <w:spacing w:val="-3"/>
          <w:szCs w:val="20"/>
          <w:lang w:val="en-US"/>
        </w:rPr>
        <w:t xml:space="preserve"> </w:t>
      </w:r>
      <w:r w:rsidRPr="005F4125">
        <w:rPr>
          <w:rFonts w:eastAsia="Arial Narrow" w:cs="Arial"/>
          <w:szCs w:val="20"/>
          <w:lang w:val="en-US"/>
        </w:rPr>
        <w:t>with</w:t>
      </w:r>
      <w:r w:rsidRPr="005F4125">
        <w:rPr>
          <w:rFonts w:eastAsia="Arial Narrow" w:cs="Arial"/>
          <w:spacing w:val="-3"/>
          <w:szCs w:val="20"/>
          <w:lang w:val="en-US"/>
        </w:rPr>
        <w:t xml:space="preserve"> </w:t>
      </w:r>
      <w:r w:rsidRPr="005F4125">
        <w:rPr>
          <w:rFonts w:eastAsia="Arial Narrow" w:cs="Arial"/>
          <w:spacing w:val="-2"/>
          <w:szCs w:val="20"/>
          <w:lang w:val="en-US"/>
        </w:rPr>
        <w:t>water.</w:t>
      </w:r>
    </w:p>
    <w:p w14:paraId="109164FC" w14:textId="77777777" w:rsidR="005F4125" w:rsidRPr="005F4125" w:rsidRDefault="005F4125" w:rsidP="00957C6F">
      <w:pPr>
        <w:widowControl w:val="0"/>
        <w:autoSpaceDE w:val="0"/>
        <w:autoSpaceDN w:val="0"/>
        <w:spacing w:before="185" w:line="274" w:lineRule="exact"/>
        <w:jc w:val="both"/>
        <w:outlineLvl w:val="0"/>
        <w:rPr>
          <w:rFonts w:eastAsia="Arial Narrow" w:cs="Arial"/>
          <w:b/>
          <w:bCs/>
          <w:szCs w:val="20"/>
          <w:lang w:val="en-US"/>
        </w:rPr>
      </w:pPr>
      <w:bookmarkStart w:id="202" w:name="_Toc222823719"/>
      <w:r w:rsidRPr="005F4125">
        <w:rPr>
          <w:rFonts w:eastAsia="Arial Narrow" w:cs="Arial"/>
          <w:b/>
          <w:bCs/>
          <w:szCs w:val="20"/>
          <w:lang w:val="en-US"/>
        </w:rPr>
        <w:t>RECROPPING</w:t>
      </w:r>
      <w:r w:rsidRPr="005F4125">
        <w:rPr>
          <w:rFonts w:eastAsia="Arial Narrow" w:cs="Arial"/>
          <w:b/>
          <w:bCs/>
          <w:spacing w:val="-2"/>
          <w:szCs w:val="20"/>
          <w:lang w:val="en-US"/>
        </w:rPr>
        <w:t xml:space="preserve"> INTERVALS</w:t>
      </w:r>
      <w:bookmarkEnd w:id="202"/>
    </w:p>
    <w:p w14:paraId="34DBD67D" w14:textId="77777777" w:rsidR="005F4125" w:rsidRPr="005F4125" w:rsidRDefault="005F4125" w:rsidP="00957C6F">
      <w:pPr>
        <w:widowControl w:val="0"/>
        <w:autoSpaceDE w:val="0"/>
        <w:autoSpaceDN w:val="0"/>
        <w:spacing w:line="274" w:lineRule="exact"/>
        <w:rPr>
          <w:rFonts w:eastAsia="Arial" w:cs="Arial"/>
          <w:b/>
          <w:szCs w:val="20"/>
          <w:lang w:val="en-US"/>
        </w:rPr>
      </w:pPr>
      <w:r w:rsidRPr="005F4125">
        <w:rPr>
          <w:rFonts w:eastAsia="Arial" w:cs="Arial"/>
          <w:b/>
          <w:szCs w:val="20"/>
          <w:lang w:val="en-US"/>
        </w:rPr>
        <w:t>Minimum</w:t>
      </w:r>
      <w:r w:rsidRPr="005F4125">
        <w:rPr>
          <w:rFonts w:eastAsia="Arial" w:cs="Arial"/>
          <w:b/>
          <w:spacing w:val="-3"/>
          <w:szCs w:val="20"/>
          <w:lang w:val="en-US"/>
        </w:rPr>
        <w:t xml:space="preserve"> </w:t>
      </w:r>
      <w:proofErr w:type="spellStart"/>
      <w:r w:rsidRPr="005F4125">
        <w:rPr>
          <w:rFonts w:eastAsia="Arial" w:cs="Arial"/>
          <w:b/>
          <w:szCs w:val="20"/>
          <w:lang w:val="en-US"/>
        </w:rPr>
        <w:t>recropping</w:t>
      </w:r>
      <w:proofErr w:type="spellEnd"/>
      <w:r w:rsidRPr="005F4125">
        <w:rPr>
          <w:rFonts w:eastAsia="Arial" w:cs="Arial"/>
          <w:b/>
          <w:spacing w:val="-3"/>
          <w:szCs w:val="20"/>
          <w:lang w:val="en-US"/>
        </w:rPr>
        <w:t xml:space="preserve"> </w:t>
      </w:r>
      <w:r w:rsidRPr="005F4125">
        <w:rPr>
          <w:rFonts w:eastAsia="Arial" w:cs="Arial"/>
          <w:b/>
          <w:szCs w:val="20"/>
          <w:lang w:val="en-US"/>
        </w:rPr>
        <w:t>intervals</w:t>
      </w:r>
      <w:r w:rsidRPr="005F4125">
        <w:rPr>
          <w:rFonts w:eastAsia="Arial" w:cs="Arial"/>
          <w:b/>
          <w:spacing w:val="-3"/>
          <w:szCs w:val="20"/>
          <w:lang w:val="en-US"/>
        </w:rPr>
        <w:t xml:space="preserve"> </w:t>
      </w:r>
      <w:r w:rsidRPr="005F4125">
        <w:rPr>
          <w:rFonts w:eastAsia="Arial" w:cs="Arial"/>
          <w:b/>
          <w:szCs w:val="20"/>
          <w:lang w:val="en-US"/>
        </w:rPr>
        <w:t>apply</w:t>
      </w:r>
      <w:r w:rsidRPr="005F4125">
        <w:rPr>
          <w:rFonts w:eastAsia="Arial" w:cs="Arial"/>
          <w:b/>
          <w:spacing w:val="-5"/>
          <w:szCs w:val="20"/>
          <w:lang w:val="en-US"/>
        </w:rPr>
        <w:t xml:space="preserve"> </w:t>
      </w:r>
      <w:r w:rsidRPr="005F4125">
        <w:rPr>
          <w:rFonts w:eastAsia="Arial" w:cs="Arial"/>
          <w:b/>
          <w:szCs w:val="20"/>
          <w:lang w:val="en-US"/>
        </w:rPr>
        <w:t>for</w:t>
      </w:r>
      <w:r w:rsidRPr="005F4125">
        <w:rPr>
          <w:rFonts w:eastAsia="Arial" w:cs="Arial"/>
          <w:b/>
          <w:spacing w:val="-2"/>
          <w:szCs w:val="20"/>
          <w:lang w:val="en-US"/>
        </w:rPr>
        <w:t xml:space="preserve"> </w:t>
      </w:r>
      <w:r w:rsidRPr="005F4125">
        <w:rPr>
          <w:rFonts w:eastAsia="Arial" w:cs="Arial"/>
          <w:b/>
          <w:szCs w:val="20"/>
          <w:lang w:val="en-US"/>
        </w:rPr>
        <w:t>crops</w:t>
      </w:r>
      <w:r w:rsidRPr="005F4125">
        <w:rPr>
          <w:rFonts w:eastAsia="Arial" w:cs="Arial"/>
          <w:b/>
          <w:spacing w:val="-3"/>
          <w:szCs w:val="20"/>
          <w:lang w:val="en-US"/>
        </w:rPr>
        <w:t xml:space="preserve"> </w:t>
      </w:r>
      <w:r w:rsidRPr="005F4125">
        <w:rPr>
          <w:rFonts w:eastAsia="Arial" w:cs="Arial"/>
          <w:b/>
          <w:szCs w:val="20"/>
          <w:lang w:val="en-US"/>
        </w:rPr>
        <w:t>following</w:t>
      </w:r>
      <w:r w:rsidRPr="005F4125">
        <w:rPr>
          <w:rFonts w:eastAsia="Arial" w:cs="Arial"/>
          <w:b/>
          <w:spacing w:val="1"/>
          <w:szCs w:val="20"/>
          <w:lang w:val="en-US"/>
        </w:rPr>
        <w:t xml:space="preserve"> </w:t>
      </w:r>
      <w:r w:rsidRPr="005F4125">
        <w:rPr>
          <w:rFonts w:eastAsia="Arial" w:cs="Arial"/>
          <w:b/>
          <w:szCs w:val="20"/>
          <w:lang w:val="en-US"/>
        </w:rPr>
        <w:t>Liberty</w:t>
      </w:r>
      <w:r w:rsidRPr="005F4125">
        <w:rPr>
          <w:rFonts w:eastAsia="Arial" w:cs="Arial"/>
          <w:b/>
          <w:spacing w:val="-3"/>
          <w:szCs w:val="20"/>
          <w:lang w:val="en-US"/>
        </w:rPr>
        <w:t xml:space="preserve"> </w:t>
      </w:r>
      <w:r w:rsidRPr="005F4125">
        <w:rPr>
          <w:rFonts w:eastAsia="Arial" w:cs="Arial"/>
          <w:b/>
          <w:szCs w:val="20"/>
          <w:lang w:val="en-US"/>
        </w:rPr>
        <w:t>Ultra</w:t>
      </w:r>
      <w:r w:rsidRPr="005F4125">
        <w:rPr>
          <w:rFonts w:eastAsia="Arial" w:cs="Arial"/>
          <w:b/>
          <w:spacing w:val="-3"/>
          <w:szCs w:val="20"/>
          <w:lang w:val="en-US"/>
        </w:rPr>
        <w:t xml:space="preserve"> </w:t>
      </w:r>
      <w:r w:rsidRPr="005F4125">
        <w:rPr>
          <w:rFonts w:eastAsia="Arial" w:cs="Arial"/>
          <w:b/>
          <w:position w:val="6"/>
          <w:szCs w:val="20"/>
          <w:lang w:val="en-US"/>
        </w:rPr>
        <w:t>®</w:t>
      </w:r>
      <w:r w:rsidRPr="005F4125">
        <w:rPr>
          <w:rFonts w:eastAsia="Arial" w:cs="Arial"/>
          <w:b/>
          <w:spacing w:val="19"/>
          <w:position w:val="6"/>
          <w:szCs w:val="20"/>
          <w:lang w:val="en-US"/>
        </w:rPr>
        <w:t xml:space="preserve"> </w:t>
      </w:r>
      <w:r w:rsidRPr="005F4125">
        <w:rPr>
          <w:rFonts w:eastAsia="Arial" w:cs="Arial"/>
          <w:b/>
          <w:szCs w:val="20"/>
          <w:lang w:val="en-US"/>
        </w:rPr>
        <w:t>Herbicide</w:t>
      </w:r>
      <w:r w:rsidRPr="005F4125">
        <w:rPr>
          <w:rFonts w:eastAsia="Arial" w:cs="Arial"/>
          <w:b/>
          <w:spacing w:val="-2"/>
          <w:szCs w:val="20"/>
          <w:lang w:val="en-US"/>
        </w:rPr>
        <w:t xml:space="preserve"> application.</w:t>
      </w:r>
    </w:p>
    <w:p w14:paraId="70C04310" w14:textId="77777777" w:rsidR="005F4125" w:rsidRPr="005F4125" w:rsidRDefault="005F4125" w:rsidP="00957C6F">
      <w:pPr>
        <w:widowControl w:val="0"/>
        <w:autoSpaceDE w:val="0"/>
        <w:autoSpaceDN w:val="0"/>
        <w:spacing w:before="1" w:line="240" w:lineRule="auto"/>
        <w:rPr>
          <w:rFonts w:eastAsia="Arial Narrow" w:cs="Arial"/>
          <w:szCs w:val="20"/>
          <w:lang w:val="en-US"/>
        </w:rPr>
      </w:pPr>
      <w:r w:rsidRPr="005F4125">
        <w:rPr>
          <w:rFonts w:eastAsia="Arial Narrow" w:cs="Arial"/>
          <w:szCs w:val="20"/>
          <w:lang w:val="en-US"/>
        </w:rPr>
        <w:t>For</w:t>
      </w:r>
      <w:r w:rsidRPr="005F4125">
        <w:rPr>
          <w:rFonts w:eastAsia="Arial Narrow" w:cs="Arial"/>
          <w:spacing w:val="-3"/>
          <w:szCs w:val="20"/>
          <w:lang w:val="en-US"/>
        </w:rPr>
        <w:t xml:space="preserve"> </w:t>
      </w:r>
      <w:r w:rsidRPr="005F4125">
        <w:rPr>
          <w:rFonts w:eastAsia="Arial Narrow" w:cs="Arial"/>
          <w:szCs w:val="20"/>
          <w:lang w:val="en-US"/>
        </w:rPr>
        <w:t>advice</w:t>
      </w:r>
      <w:r w:rsidRPr="005F4125">
        <w:rPr>
          <w:rFonts w:eastAsia="Arial Narrow" w:cs="Arial"/>
          <w:spacing w:val="-5"/>
          <w:szCs w:val="20"/>
          <w:lang w:val="en-US"/>
        </w:rPr>
        <w:t xml:space="preserve"> </w:t>
      </w:r>
      <w:r w:rsidRPr="005F4125">
        <w:rPr>
          <w:rFonts w:eastAsia="Arial Narrow" w:cs="Arial"/>
          <w:szCs w:val="20"/>
          <w:lang w:val="en-US"/>
        </w:rPr>
        <w:t>on</w:t>
      </w:r>
      <w:r w:rsidRPr="005F4125">
        <w:rPr>
          <w:rFonts w:eastAsia="Arial Narrow" w:cs="Arial"/>
          <w:spacing w:val="-3"/>
          <w:szCs w:val="20"/>
          <w:lang w:val="en-US"/>
        </w:rPr>
        <w:t xml:space="preserve"> </w:t>
      </w:r>
      <w:r w:rsidRPr="005F4125">
        <w:rPr>
          <w:rFonts w:eastAsia="Arial Narrow" w:cs="Arial"/>
          <w:szCs w:val="20"/>
          <w:lang w:val="en-US"/>
        </w:rPr>
        <w:t>crops</w:t>
      </w:r>
      <w:r w:rsidRPr="005F4125">
        <w:rPr>
          <w:rFonts w:eastAsia="Arial Narrow" w:cs="Arial"/>
          <w:spacing w:val="-4"/>
          <w:szCs w:val="20"/>
          <w:lang w:val="en-US"/>
        </w:rPr>
        <w:t xml:space="preserve"> </w:t>
      </w:r>
      <w:r w:rsidRPr="005F4125">
        <w:rPr>
          <w:rFonts w:eastAsia="Arial Narrow" w:cs="Arial"/>
          <w:szCs w:val="20"/>
          <w:lang w:val="en-US"/>
        </w:rPr>
        <w:t>not</w:t>
      </w:r>
      <w:r w:rsidRPr="005F4125">
        <w:rPr>
          <w:rFonts w:eastAsia="Arial Narrow" w:cs="Arial"/>
          <w:spacing w:val="-2"/>
          <w:szCs w:val="20"/>
          <w:lang w:val="en-US"/>
        </w:rPr>
        <w:t xml:space="preserve"> </w:t>
      </w:r>
      <w:r w:rsidRPr="005F4125">
        <w:rPr>
          <w:rFonts w:eastAsia="Arial Narrow" w:cs="Arial"/>
          <w:szCs w:val="20"/>
          <w:lang w:val="en-US"/>
        </w:rPr>
        <w:t>listed</w:t>
      </w:r>
      <w:r w:rsidRPr="005F4125">
        <w:rPr>
          <w:rFonts w:eastAsia="Arial Narrow" w:cs="Arial"/>
          <w:spacing w:val="-3"/>
          <w:szCs w:val="20"/>
          <w:lang w:val="en-US"/>
        </w:rPr>
        <w:t xml:space="preserve"> </w:t>
      </w:r>
      <w:r w:rsidRPr="005F4125">
        <w:rPr>
          <w:rFonts w:eastAsia="Arial Narrow" w:cs="Arial"/>
          <w:szCs w:val="20"/>
          <w:lang w:val="en-US"/>
        </w:rPr>
        <w:t>below,</w:t>
      </w:r>
      <w:r w:rsidRPr="005F4125">
        <w:rPr>
          <w:rFonts w:eastAsia="Arial Narrow" w:cs="Arial"/>
          <w:spacing w:val="-3"/>
          <w:szCs w:val="20"/>
          <w:lang w:val="en-US"/>
        </w:rPr>
        <w:t xml:space="preserve"> </w:t>
      </w:r>
      <w:r w:rsidRPr="005F4125">
        <w:rPr>
          <w:rFonts w:eastAsia="Arial Narrow" w:cs="Arial"/>
          <w:szCs w:val="20"/>
          <w:lang w:val="en-US"/>
        </w:rPr>
        <w:t>contact</w:t>
      </w:r>
      <w:r w:rsidRPr="005F4125">
        <w:rPr>
          <w:rFonts w:eastAsia="Arial Narrow" w:cs="Arial"/>
          <w:spacing w:val="-3"/>
          <w:szCs w:val="20"/>
          <w:lang w:val="en-US"/>
        </w:rPr>
        <w:t xml:space="preserve"> </w:t>
      </w:r>
      <w:r w:rsidRPr="005F4125">
        <w:rPr>
          <w:rFonts w:eastAsia="Arial Narrow" w:cs="Arial"/>
          <w:szCs w:val="20"/>
          <w:lang w:val="en-US"/>
        </w:rPr>
        <w:t>the</w:t>
      </w:r>
      <w:r w:rsidRPr="005F4125">
        <w:rPr>
          <w:rFonts w:eastAsia="Arial Narrow" w:cs="Arial"/>
          <w:spacing w:val="-2"/>
          <w:szCs w:val="20"/>
          <w:lang w:val="en-US"/>
        </w:rPr>
        <w:t xml:space="preserve"> </w:t>
      </w:r>
      <w:r w:rsidRPr="005F4125">
        <w:rPr>
          <w:rFonts w:eastAsia="Arial Narrow" w:cs="Arial"/>
          <w:szCs w:val="20"/>
          <w:lang w:val="en-US"/>
        </w:rPr>
        <w:t>manufacturer,</w:t>
      </w:r>
      <w:r w:rsidRPr="005F4125">
        <w:rPr>
          <w:rFonts w:eastAsia="Arial Narrow" w:cs="Arial"/>
          <w:spacing w:val="-5"/>
          <w:szCs w:val="20"/>
          <w:lang w:val="en-US"/>
        </w:rPr>
        <w:t xml:space="preserve"> </w:t>
      </w:r>
      <w:r w:rsidRPr="005F4125">
        <w:rPr>
          <w:rFonts w:eastAsia="Arial Narrow" w:cs="Arial"/>
          <w:szCs w:val="20"/>
          <w:lang w:val="en-US"/>
        </w:rPr>
        <w:t>BASF</w:t>
      </w:r>
      <w:r w:rsidRPr="005F4125">
        <w:rPr>
          <w:rFonts w:eastAsia="Arial Narrow" w:cs="Arial"/>
          <w:spacing w:val="-6"/>
          <w:szCs w:val="20"/>
          <w:lang w:val="en-US"/>
        </w:rPr>
        <w:t xml:space="preserve"> </w:t>
      </w:r>
      <w:r w:rsidRPr="005F4125">
        <w:rPr>
          <w:rFonts w:eastAsia="Arial Narrow" w:cs="Arial"/>
          <w:szCs w:val="20"/>
          <w:lang w:val="en-US"/>
        </w:rPr>
        <w:t>Australia</w:t>
      </w:r>
      <w:r w:rsidRPr="005F4125">
        <w:rPr>
          <w:rFonts w:eastAsia="Arial Narrow" w:cs="Arial"/>
          <w:spacing w:val="-4"/>
          <w:szCs w:val="20"/>
          <w:lang w:val="en-US"/>
        </w:rPr>
        <w:t xml:space="preserve"> Ltd.</w:t>
      </w:r>
    </w:p>
    <w:p w14:paraId="1AD9ABDC" w14:textId="77777777" w:rsidR="005F4125" w:rsidRPr="005F4125" w:rsidRDefault="005F4125" w:rsidP="00957C6F">
      <w:pPr>
        <w:widowControl w:val="0"/>
        <w:tabs>
          <w:tab w:val="left" w:pos="3612"/>
        </w:tabs>
        <w:autoSpaceDE w:val="0"/>
        <w:autoSpaceDN w:val="0"/>
        <w:spacing w:before="92" w:line="240" w:lineRule="auto"/>
        <w:outlineLvl w:val="1"/>
        <w:rPr>
          <w:rFonts w:eastAsia="Arial Narrow" w:cs="Arial"/>
          <w:b/>
          <w:bCs/>
          <w:szCs w:val="20"/>
          <w:lang w:val="en-US"/>
        </w:rPr>
      </w:pPr>
      <w:bookmarkStart w:id="203" w:name="_Toc222823720"/>
      <w:r w:rsidRPr="005F4125">
        <w:rPr>
          <w:rFonts w:eastAsia="Arial Narrow" w:cs="Arial"/>
          <w:b/>
          <w:bCs/>
          <w:spacing w:val="-4"/>
          <w:szCs w:val="20"/>
          <w:lang w:val="en-US"/>
        </w:rPr>
        <w:t>Crop</w:t>
      </w:r>
      <w:r w:rsidRPr="005F4125">
        <w:rPr>
          <w:rFonts w:eastAsia="Arial Narrow" w:cs="Arial"/>
          <w:b/>
          <w:bCs/>
          <w:szCs w:val="20"/>
          <w:lang w:val="en-US"/>
        </w:rPr>
        <w:tab/>
        <w:t>Minimum</w:t>
      </w:r>
      <w:r w:rsidRPr="005F4125">
        <w:rPr>
          <w:rFonts w:eastAsia="Arial Narrow" w:cs="Arial"/>
          <w:b/>
          <w:bCs/>
          <w:spacing w:val="-3"/>
          <w:szCs w:val="20"/>
          <w:lang w:val="en-US"/>
        </w:rPr>
        <w:t xml:space="preserve"> </w:t>
      </w:r>
      <w:proofErr w:type="spellStart"/>
      <w:r w:rsidRPr="005F4125">
        <w:rPr>
          <w:rFonts w:eastAsia="Arial Narrow" w:cs="Arial"/>
          <w:b/>
          <w:bCs/>
          <w:szCs w:val="20"/>
          <w:lang w:val="en-US"/>
        </w:rPr>
        <w:t>recropping</w:t>
      </w:r>
      <w:proofErr w:type="spellEnd"/>
      <w:r w:rsidRPr="005F4125">
        <w:rPr>
          <w:rFonts w:eastAsia="Arial Narrow" w:cs="Arial"/>
          <w:b/>
          <w:bCs/>
          <w:spacing w:val="-1"/>
          <w:szCs w:val="20"/>
          <w:lang w:val="en-US"/>
        </w:rPr>
        <w:t xml:space="preserve"> </w:t>
      </w:r>
      <w:r w:rsidRPr="005F4125">
        <w:rPr>
          <w:rFonts w:eastAsia="Arial Narrow" w:cs="Arial"/>
          <w:b/>
          <w:bCs/>
          <w:spacing w:val="-2"/>
          <w:szCs w:val="20"/>
          <w:lang w:val="en-US"/>
        </w:rPr>
        <w:t>interval</w:t>
      </w:r>
      <w:bookmarkEnd w:id="203"/>
    </w:p>
    <w:p w14:paraId="017F49A2" w14:textId="0EFC3FD5" w:rsidR="005F4125" w:rsidRPr="0002240C" w:rsidRDefault="005F4125" w:rsidP="0002240C">
      <w:pPr>
        <w:widowControl w:val="0"/>
        <w:tabs>
          <w:tab w:val="left" w:pos="3612"/>
        </w:tabs>
        <w:autoSpaceDE w:val="0"/>
        <w:autoSpaceDN w:val="0"/>
        <w:spacing w:before="1" w:line="240" w:lineRule="auto"/>
        <w:rPr>
          <w:rFonts w:eastAsia="Arial Narrow" w:cs="Arial"/>
          <w:szCs w:val="20"/>
          <w:lang w:val="en-US"/>
        </w:rPr>
      </w:pPr>
      <w:r w:rsidRPr="005F4125">
        <w:rPr>
          <w:rFonts w:eastAsia="Arial Narrow" w:cs="Arial"/>
          <w:szCs w:val="20"/>
          <w:lang w:val="en-US"/>
        </w:rPr>
        <w:t>Cereals,</w:t>
      </w:r>
      <w:r w:rsidRPr="005F4125">
        <w:rPr>
          <w:rFonts w:eastAsia="Arial Narrow" w:cs="Arial"/>
          <w:spacing w:val="-4"/>
          <w:szCs w:val="20"/>
          <w:lang w:val="en-US"/>
        </w:rPr>
        <w:t xml:space="preserve"> </w:t>
      </w:r>
      <w:r w:rsidRPr="005F4125">
        <w:rPr>
          <w:rFonts w:eastAsia="Arial Narrow" w:cs="Arial"/>
          <w:szCs w:val="20"/>
          <w:lang w:val="en-US"/>
        </w:rPr>
        <w:t>pulses,</w:t>
      </w:r>
      <w:r w:rsidRPr="005F4125">
        <w:rPr>
          <w:rFonts w:eastAsia="Arial Narrow" w:cs="Arial"/>
          <w:spacing w:val="-3"/>
          <w:szCs w:val="20"/>
          <w:lang w:val="en-US"/>
        </w:rPr>
        <w:t xml:space="preserve"> </w:t>
      </w:r>
      <w:r w:rsidRPr="005F4125">
        <w:rPr>
          <w:rFonts w:eastAsia="Arial Narrow" w:cs="Arial"/>
          <w:spacing w:val="-2"/>
          <w:szCs w:val="20"/>
          <w:lang w:val="en-US"/>
        </w:rPr>
        <w:t>oilseeds</w:t>
      </w:r>
      <w:r w:rsidRPr="005F4125">
        <w:rPr>
          <w:rFonts w:eastAsia="Arial Narrow" w:cs="Arial"/>
          <w:szCs w:val="20"/>
          <w:lang w:val="en-US"/>
        </w:rPr>
        <w:tab/>
      </w:r>
      <w:r w:rsidRPr="005F4125">
        <w:rPr>
          <w:rFonts w:eastAsia="Arial Narrow" w:cs="Arial"/>
          <w:spacing w:val="-4"/>
          <w:szCs w:val="20"/>
          <w:lang w:val="en-US"/>
        </w:rPr>
        <w:t>1day</w:t>
      </w:r>
      <w:bookmarkEnd w:id="193"/>
    </w:p>
    <w:p w14:paraId="33D02811" w14:textId="77777777" w:rsidR="00EE452A" w:rsidRDefault="00EE452A" w:rsidP="00772458">
      <w:pPr>
        <w:pStyle w:val="APVMAText"/>
        <w:sectPr w:rsidR="00EE452A">
          <w:headerReference w:type="default" r:id="rId39"/>
          <w:pgSz w:w="11906" w:h="16838" w:code="9"/>
          <w:pgMar w:top="2835" w:right="1134" w:bottom="1134" w:left="1134" w:header="1701" w:footer="680" w:gutter="0"/>
          <w:cols w:space="708"/>
          <w:docGrid w:linePitch="360"/>
        </w:sectPr>
      </w:pPr>
    </w:p>
    <w:p w14:paraId="539DD3DD" w14:textId="60CCAC74" w:rsidR="009346C3" w:rsidRDefault="00CA5B2B" w:rsidP="009346C3">
      <w:pPr>
        <w:pStyle w:val="APVMAAppendixH1"/>
      </w:pPr>
      <w:bookmarkStart w:id="204" w:name="_Toc222823721"/>
      <w:r>
        <w:lastRenderedPageBreak/>
        <w:t>Acronyms and abbreviations</w:t>
      </w:r>
      <w:bookmarkEnd w:id="204"/>
    </w:p>
    <w:p w14:paraId="68D5AE42" w14:textId="7606AF85" w:rsidR="009346C3" w:rsidRDefault="009346C3" w:rsidP="009346C3">
      <w:pPr>
        <w:pStyle w:val="InstructionalText"/>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7136C2" w14:paraId="4104B89C" w14:textId="77777777" w:rsidTr="00772458">
        <w:trPr>
          <w:tblHeader/>
        </w:trPr>
        <w:tc>
          <w:tcPr>
            <w:tcW w:w="1111" w:type="pct"/>
            <w:shd w:val="clear" w:color="auto" w:fill="00747A"/>
          </w:tcPr>
          <w:p w14:paraId="4E2D1330" w14:textId="305F03D9" w:rsidR="007136C2" w:rsidRDefault="007136C2" w:rsidP="007136C2">
            <w:pPr>
              <w:pStyle w:val="APVMATableHead"/>
            </w:pPr>
            <w:r>
              <w:t>Shortened term</w:t>
            </w:r>
          </w:p>
        </w:tc>
        <w:tc>
          <w:tcPr>
            <w:tcW w:w="3889" w:type="pct"/>
            <w:gridSpan w:val="2"/>
            <w:shd w:val="clear" w:color="auto" w:fill="00747A"/>
          </w:tcPr>
          <w:p w14:paraId="3245F640" w14:textId="13B6958A" w:rsidR="007136C2" w:rsidRDefault="007136C2" w:rsidP="007136C2">
            <w:pPr>
              <w:pStyle w:val="APVMATableHead"/>
            </w:pPr>
            <w:r>
              <w:t>Full term</w:t>
            </w:r>
          </w:p>
        </w:tc>
      </w:tr>
      <w:tr w:rsidR="007136C2" w14:paraId="0841A030" w14:textId="77777777" w:rsidTr="00772458">
        <w:tc>
          <w:tcPr>
            <w:tcW w:w="1111" w:type="pct"/>
          </w:tcPr>
          <w:p w14:paraId="688B062C" w14:textId="5BE9ADA3" w:rsidR="007136C2" w:rsidRDefault="007136C2" w:rsidP="007136C2">
            <w:pPr>
              <w:pStyle w:val="APVMATableText"/>
            </w:pPr>
            <w:r>
              <w:t>ac</w:t>
            </w:r>
          </w:p>
        </w:tc>
        <w:tc>
          <w:tcPr>
            <w:tcW w:w="3889" w:type="pct"/>
            <w:gridSpan w:val="2"/>
          </w:tcPr>
          <w:p w14:paraId="3878AAEA" w14:textId="42B1869F" w:rsidR="007136C2" w:rsidRDefault="007136C2" w:rsidP="007136C2">
            <w:pPr>
              <w:pStyle w:val="APVMATableText"/>
            </w:pPr>
            <w:r>
              <w:t>Active constituent</w:t>
            </w:r>
          </w:p>
        </w:tc>
      </w:tr>
      <w:tr w:rsidR="007136C2" w14:paraId="43F93192" w14:textId="77777777" w:rsidTr="00772458">
        <w:tc>
          <w:tcPr>
            <w:tcW w:w="1111" w:type="pct"/>
          </w:tcPr>
          <w:p w14:paraId="58AB085C" w14:textId="4DDFD25D" w:rsidR="007136C2" w:rsidRDefault="007136C2" w:rsidP="007136C2">
            <w:pPr>
              <w:pStyle w:val="APVMATableText"/>
            </w:pPr>
            <w:r>
              <w:t>ADI</w:t>
            </w:r>
          </w:p>
        </w:tc>
        <w:tc>
          <w:tcPr>
            <w:tcW w:w="3889" w:type="pct"/>
            <w:gridSpan w:val="2"/>
          </w:tcPr>
          <w:p w14:paraId="346C90BB" w14:textId="7CBB46F8" w:rsidR="007136C2" w:rsidRDefault="007136C2" w:rsidP="007136C2">
            <w:pPr>
              <w:pStyle w:val="APVMATableText"/>
            </w:pPr>
            <w:r>
              <w:t>Acceptable daily intake (for humans)</w:t>
            </w:r>
          </w:p>
        </w:tc>
      </w:tr>
      <w:tr w:rsidR="007136C2" w14:paraId="4EB75F55" w14:textId="77777777" w:rsidTr="00772458">
        <w:tc>
          <w:tcPr>
            <w:tcW w:w="1111" w:type="pct"/>
          </w:tcPr>
          <w:p w14:paraId="49EF8D7F" w14:textId="58CFBE2B" w:rsidR="007136C2" w:rsidRDefault="007136C2" w:rsidP="007136C2">
            <w:pPr>
              <w:pStyle w:val="APVMATableText"/>
            </w:pPr>
            <w:r>
              <w:t>ai</w:t>
            </w:r>
          </w:p>
        </w:tc>
        <w:tc>
          <w:tcPr>
            <w:tcW w:w="3889" w:type="pct"/>
            <w:gridSpan w:val="2"/>
          </w:tcPr>
          <w:p w14:paraId="06142AB7" w14:textId="2B6B449E" w:rsidR="007136C2" w:rsidRDefault="007136C2" w:rsidP="007136C2">
            <w:pPr>
              <w:pStyle w:val="APVMATableText"/>
            </w:pPr>
            <w:r>
              <w:t>Active ingredient</w:t>
            </w:r>
          </w:p>
        </w:tc>
      </w:tr>
      <w:tr w:rsidR="007136C2" w14:paraId="69C99670" w14:textId="77777777" w:rsidTr="00772458">
        <w:tc>
          <w:tcPr>
            <w:tcW w:w="1111" w:type="pct"/>
          </w:tcPr>
          <w:p w14:paraId="6BD12A33" w14:textId="6561A0E5" w:rsidR="007136C2" w:rsidRDefault="007136C2" w:rsidP="007136C2">
            <w:pPr>
              <w:pStyle w:val="APVMATableText"/>
            </w:pPr>
            <w:r>
              <w:t>ARfD</w:t>
            </w:r>
          </w:p>
        </w:tc>
        <w:tc>
          <w:tcPr>
            <w:tcW w:w="3889" w:type="pct"/>
            <w:gridSpan w:val="2"/>
          </w:tcPr>
          <w:p w14:paraId="524CDD10" w14:textId="0A110FCB" w:rsidR="007136C2" w:rsidRDefault="007136C2" w:rsidP="007136C2">
            <w:pPr>
              <w:pStyle w:val="APVMATableText"/>
            </w:pPr>
            <w:r>
              <w:t>Acute reference dose</w:t>
            </w:r>
          </w:p>
        </w:tc>
      </w:tr>
      <w:tr w:rsidR="007136C2" w14:paraId="2E5E043F" w14:textId="77777777" w:rsidTr="00772458">
        <w:tc>
          <w:tcPr>
            <w:tcW w:w="1111" w:type="pct"/>
          </w:tcPr>
          <w:p w14:paraId="759D288A" w14:textId="1401C1A7" w:rsidR="007136C2" w:rsidRDefault="007136C2" w:rsidP="007136C2">
            <w:pPr>
              <w:pStyle w:val="APVMATableText"/>
            </w:pPr>
            <w:r>
              <w:t>bw</w:t>
            </w:r>
          </w:p>
        </w:tc>
        <w:tc>
          <w:tcPr>
            <w:tcW w:w="3889" w:type="pct"/>
            <w:gridSpan w:val="2"/>
          </w:tcPr>
          <w:p w14:paraId="29293EE1" w14:textId="1403984D" w:rsidR="007136C2" w:rsidRDefault="007136C2" w:rsidP="007136C2">
            <w:pPr>
              <w:pStyle w:val="APVMATableText"/>
            </w:pPr>
            <w:r>
              <w:t>Bodyweight</w:t>
            </w:r>
          </w:p>
        </w:tc>
      </w:tr>
      <w:tr w:rsidR="007136C2" w14:paraId="4C827D2D" w14:textId="77777777" w:rsidTr="00772458">
        <w:tc>
          <w:tcPr>
            <w:tcW w:w="1111" w:type="pct"/>
          </w:tcPr>
          <w:p w14:paraId="67D5BBCD" w14:textId="55406934" w:rsidR="007136C2" w:rsidRDefault="007136C2" w:rsidP="007136C2">
            <w:pPr>
              <w:pStyle w:val="APVMATableText"/>
            </w:pPr>
            <w:r>
              <w:t>d</w:t>
            </w:r>
          </w:p>
        </w:tc>
        <w:tc>
          <w:tcPr>
            <w:tcW w:w="3889" w:type="pct"/>
            <w:gridSpan w:val="2"/>
          </w:tcPr>
          <w:p w14:paraId="0D929C4A" w14:textId="5662993E" w:rsidR="007136C2" w:rsidRDefault="007136C2" w:rsidP="007136C2">
            <w:pPr>
              <w:pStyle w:val="APVMATableText"/>
            </w:pPr>
            <w:r>
              <w:t>Day</w:t>
            </w:r>
          </w:p>
        </w:tc>
      </w:tr>
      <w:tr w:rsidR="007136C2" w14:paraId="32E7A549" w14:textId="77777777" w:rsidTr="00772458">
        <w:tc>
          <w:tcPr>
            <w:tcW w:w="1111" w:type="pct"/>
          </w:tcPr>
          <w:p w14:paraId="09228264" w14:textId="5C1B770B" w:rsidR="007136C2" w:rsidRDefault="007136C2" w:rsidP="007136C2">
            <w:pPr>
              <w:pStyle w:val="APVMATableText"/>
            </w:pPr>
            <w:r>
              <w:t>DAT</w:t>
            </w:r>
          </w:p>
        </w:tc>
        <w:tc>
          <w:tcPr>
            <w:tcW w:w="3889" w:type="pct"/>
            <w:gridSpan w:val="2"/>
          </w:tcPr>
          <w:p w14:paraId="0BF0E0AB" w14:textId="7837CF97" w:rsidR="007136C2" w:rsidRDefault="007136C2" w:rsidP="007136C2">
            <w:pPr>
              <w:pStyle w:val="APVMATableText"/>
            </w:pPr>
            <w:r>
              <w:t>Days after treatment</w:t>
            </w:r>
          </w:p>
        </w:tc>
      </w:tr>
      <w:tr w:rsidR="007136C2" w14:paraId="162E6F03" w14:textId="77777777" w:rsidTr="00772458">
        <w:tc>
          <w:tcPr>
            <w:tcW w:w="1111" w:type="pct"/>
          </w:tcPr>
          <w:p w14:paraId="7BBCBEF4" w14:textId="4A6E2B0E" w:rsidR="007136C2" w:rsidRDefault="007136C2" w:rsidP="007136C2">
            <w:pPr>
              <w:pStyle w:val="APVMATableText"/>
            </w:pPr>
            <w:r>
              <w:t>DFU</w:t>
            </w:r>
          </w:p>
        </w:tc>
        <w:tc>
          <w:tcPr>
            <w:tcW w:w="3889" w:type="pct"/>
            <w:gridSpan w:val="2"/>
          </w:tcPr>
          <w:p w14:paraId="12F683E4" w14:textId="0202ABB2" w:rsidR="007136C2" w:rsidRDefault="007136C2" w:rsidP="007136C2">
            <w:pPr>
              <w:pStyle w:val="APVMATableText"/>
            </w:pPr>
            <w:r>
              <w:t>Direction for use</w:t>
            </w:r>
          </w:p>
        </w:tc>
      </w:tr>
      <w:tr w:rsidR="007136C2" w14:paraId="52FA2517" w14:textId="77777777" w:rsidTr="00772458">
        <w:tc>
          <w:tcPr>
            <w:tcW w:w="1111" w:type="pct"/>
          </w:tcPr>
          <w:p w14:paraId="0E658DE0" w14:textId="74477F1C" w:rsidR="007136C2" w:rsidRDefault="007136C2" w:rsidP="007136C2">
            <w:pPr>
              <w:pStyle w:val="APVMATableText"/>
            </w:pPr>
            <w:r>
              <w:t>DT</w:t>
            </w:r>
            <w:r>
              <w:rPr>
                <w:vertAlign w:val="subscript"/>
              </w:rPr>
              <w:t>50</w:t>
            </w:r>
          </w:p>
        </w:tc>
        <w:tc>
          <w:tcPr>
            <w:tcW w:w="3889" w:type="pct"/>
            <w:gridSpan w:val="2"/>
          </w:tcPr>
          <w:p w14:paraId="69007E4C" w14:textId="508FD985" w:rsidR="007136C2" w:rsidRDefault="007136C2" w:rsidP="007136C2">
            <w:pPr>
              <w:pStyle w:val="APVMATableText"/>
            </w:pPr>
            <w:r>
              <w:t>Time taken for 50% of the concentration to dissipate</w:t>
            </w:r>
          </w:p>
        </w:tc>
      </w:tr>
      <w:tr w:rsidR="007136C2" w14:paraId="4C62CFE3" w14:textId="77777777" w:rsidTr="00772458">
        <w:tc>
          <w:tcPr>
            <w:tcW w:w="1111" w:type="pct"/>
          </w:tcPr>
          <w:p w14:paraId="616DCA61" w14:textId="2F72D1F6" w:rsidR="007136C2" w:rsidRDefault="007136C2" w:rsidP="007136C2">
            <w:pPr>
              <w:pStyle w:val="APVMATableText"/>
            </w:pPr>
            <w:r>
              <w:t>EA</w:t>
            </w:r>
          </w:p>
        </w:tc>
        <w:tc>
          <w:tcPr>
            <w:tcW w:w="3889" w:type="pct"/>
            <w:gridSpan w:val="2"/>
          </w:tcPr>
          <w:p w14:paraId="4BF9E213" w14:textId="519918BC" w:rsidR="007136C2" w:rsidRDefault="007136C2" w:rsidP="007136C2">
            <w:pPr>
              <w:pStyle w:val="APVMATableText"/>
            </w:pPr>
            <w:r>
              <w:t>Environment Australia</w:t>
            </w:r>
          </w:p>
        </w:tc>
      </w:tr>
      <w:tr w:rsidR="007136C2" w14:paraId="372ED3D4" w14:textId="77777777" w:rsidTr="00772458">
        <w:tc>
          <w:tcPr>
            <w:tcW w:w="1111" w:type="pct"/>
          </w:tcPr>
          <w:p w14:paraId="05CE2144" w14:textId="129D75CD" w:rsidR="007136C2" w:rsidRDefault="007136C2" w:rsidP="007136C2">
            <w:pPr>
              <w:pStyle w:val="APVMATableText"/>
            </w:pPr>
            <w:r>
              <w:t>E</w:t>
            </w:r>
            <w:r>
              <w:rPr>
                <w:vertAlign w:val="subscript"/>
              </w:rPr>
              <w:t>b</w:t>
            </w:r>
            <w:r>
              <w:t>C</w:t>
            </w:r>
            <w:r>
              <w:rPr>
                <w:vertAlign w:val="subscript"/>
              </w:rPr>
              <w:t>50</w:t>
            </w:r>
          </w:p>
        </w:tc>
        <w:tc>
          <w:tcPr>
            <w:tcW w:w="3889" w:type="pct"/>
            <w:gridSpan w:val="2"/>
          </w:tcPr>
          <w:p w14:paraId="4FDEF376" w14:textId="1367FD20" w:rsidR="007136C2" w:rsidRDefault="007136C2" w:rsidP="007136C2">
            <w:pPr>
              <w:pStyle w:val="APVMATableText"/>
            </w:pPr>
            <w:r>
              <w:t>Concentration at which the biomass of 50% of the test population is impacted</w:t>
            </w:r>
          </w:p>
        </w:tc>
      </w:tr>
      <w:tr w:rsidR="007136C2" w14:paraId="5FF0ED49" w14:textId="77777777" w:rsidTr="00772458">
        <w:tc>
          <w:tcPr>
            <w:tcW w:w="1111" w:type="pct"/>
          </w:tcPr>
          <w:p w14:paraId="1A813D51" w14:textId="50582C3C" w:rsidR="007136C2" w:rsidRDefault="007136C2" w:rsidP="007136C2">
            <w:pPr>
              <w:pStyle w:val="APVMATableText"/>
            </w:pPr>
            <w:r>
              <w:t>EC</w:t>
            </w:r>
            <w:r>
              <w:rPr>
                <w:vertAlign w:val="subscript"/>
              </w:rPr>
              <w:t>50</w:t>
            </w:r>
          </w:p>
        </w:tc>
        <w:tc>
          <w:tcPr>
            <w:tcW w:w="3889" w:type="pct"/>
            <w:gridSpan w:val="2"/>
          </w:tcPr>
          <w:p w14:paraId="6B1A02F9" w14:textId="337551B7" w:rsidR="007136C2" w:rsidRDefault="007136C2" w:rsidP="007136C2">
            <w:pPr>
              <w:pStyle w:val="APVMATableText"/>
            </w:pPr>
            <w:r>
              <w:t>Concentration at which 50% of the test population are immobilised</w:t>
            </w:r>
          </w:p>
        </w:tc>
      </w:tr>
      <w:tr w:rsidR="007136C2" w14:paraId="1CED134F" w14:textId="77777777" w:rsidTr="00772458">
        <w:tc>
          <w:tcPr>
            <w:tcW w:w="1111" w:type="pct"/>
          </w:tcPr>
          <w:p w14:paraId="38CBF9D6" w14:textId="619B956A" w:rsidR="007136C2" w:rsidRDefault="007136C2" w:rsidP="007136C2">
            <w:pPr>
              <w:pStyle w:val="APVMATableText"/>
            </w:pPr>
            <w:r>
              <w:t>E</w:t>
            </w:r>
            <w:r>
              <w:rPr>
                <w:vertAlign w:val="subscript"/>
              </w:rPr>
              <w:t>r</w:t>
            </w:r>
            <w:r>
              <w:t>C</w:t>
            </w:r>
            <w:r>
              <w:rPr>
                <w:vertAlign w:val="subscript"/>
              </w:rPr>
              <w:t>50</w:t>
            </w:r>
          </w:p>
        </w:tc>
        <w:tc>
          <w:tcPr>
            <w:tcW w:w="3889" w:type="pct"/>
            <w:gridSpan w:val="2"/>
          </w:tcPr>
          <w:p w14:paraId="043C6B4D" w14:textId="65675C4F" w:rsidR="007136C2" w:rsidRDefault="007136C2" w:rsidP="007136C2">
            <w:pPr>
              <w:pStyle w:val="APVMATableText"/>
            </w:pPr>
            <w:r>
              <w:t>Concentration at which the rate of growth of 50% of the test population is impacted</w:t>
            </w:r>
          </w:p>
        </w:tc>
      </w:tr>
      <w:tr w:rsidR="007136C2" w14:paraId="6973691B" w14:textId="77777777" w:rsidTr="00772458">
        <w:tc>
          <w:tcPr>
            <w:tcW w:w="1111" w:type="pct"/>
          </w:tcPr>
          <w:p w14:paraId="4E0A893A" w14:textId="32E736C8" w:rsidR="007136C2" w:rsidRDefault="007136C2" w:rsidP="007136C2">
            <w:pPr>
              <w:pStyle w:val="APVMATableText"/>
            </w:pPr>
            <w:r>
              <w:t>g</w:t>
            </w:r>
          </w:p>
        </w:tc>
        <w:tc>
          <w:tcPr>
            <w:tcW w:w="3889" w:type="pct"/>
            <w:gridSpan w:val="2"/>
          </w:tcPr>
          <w:p w14:paraId="053F5383" w14:textId="48F10D6E" w:rsidR="007136C2" w:rsidRDefault="007136C2" w:rsidP="007136C2">
            <w:pPr>
              <w:pStyle w:val="APVMATableText"/>
            </w:pPr>
            <w:r>
              <w:t>Gram</w:t>
            </w:r>
          </w:p>
        </w:tc>
      </w:tr>
      <w:tr w:rsidR="007136C2" w14:paraId="69F3ACA1" w14:textId="77777777" w:rsidTr="00772458">
        <w:tc>
          <w:tcPr>
            <w:tcW w:w="1111" w:type="pct"/>
          </w:tcPr>
          <w:p w14:paraId="0B942A92" w14:textId="3E4DA025" w:rsidR="007136C2" w:rsidRDefault="007136C2" w:rsidP="007136C2">
            <w:pPr>
              <w:pStyle w:val="APVMATableText"/>
            </w:pPr>
            <w:r>
              <w:t>GAP</w:t>
            </w:r>
          </w:p>
        </w:tc>
        <w:tc>
          <w:tcPr>
            <w:tcW w:w="3889" w:type="pct"/>
            <w:gridSpan w:val="2"/>
          </w:tcPr>
          <w:p w14:paraId="4E31DCE2" w14:textId="45C5AD9B" w:rsidR="007136C2" w:rsidRDefault="007136C2" w:rsidP="007136C2">
            <w:pPr>
              <w:pStyle w:val="APVMATableText"/>
            </w:pPr>
            <w:r>
              <w:t>Good Agricultural Practice</w:t>
            </w:r>
          </w:p>
        </w:tc>
      </w:tr>
      <w:tr w:rsidR="007136C2" w14:paraId="2A3B0ED4" w14:textId="77777777" w:rsidTr="00772458">
        <w:tc>
          <w:tcPr>
            <w:tcW w:w="1111" w:type="pct"/>
          </w:tcPr>
          <w:p w14:paraId="44329739" w14:textId="1BF734CB" w:rsidR="007136C2" w:rsidRDefault="007136C2" w:rsidP="007136C2">
            <w:pPr>
              <w:pStyle w:val="APVMATableText"/>
            </w:pPr>
            <w:r>
              <w:t>GLP</w:t>
            </w:r>
          </w:p>
        </w:tc>
        <w:tc>
          <w:tcPr>
            <w:tcW w:w="3889" w:type="pct"/>
            <w:gridSpan w:val="2"/>
          </w:tcPr>
          <w:p w14:paraId="63E02D69" w14:textId="23E3A739" w:rsidR="007136C2" w:rsidRDefault="007136C2" w:rsidP="007136C2">
            <w:pPr>
              <w:pStyle w:val="APVMATableText"/>
            </w:pPr>
            <w:r>
              <w:t>Good Laboratory Practice</w:t>
            </w:r>
          </w:p>
        </w:tc>
      </w:tr>
      <w:tr w:rsidR="007136C2" w14:paraId="776DECB2" w14:textId="77777777" w:rsidTr="00772458">
        <w:tc>
          <w:tcPr>
            <w:tcW w:w="1111" w:type="pct"/>
          </w:tcPr>
          <w:p w14:paraId="36B4B442" w14:textId="772746C5" w:rsidR="007136C2" w:rsidRDefault="007136C2" w:rsidP="007136C2">
            <w:pPr>
              <w:pStyle w:val="APVMATableText"/>
            </w:pPr>
            <w:r>
              <w:t>h</w:t>
            </w:r>
          </w:p>
        </w:tc>
        <w:tc>
          <w:tcPr>
            <w:tcW w:w="3889" w:type="pct"/>
            <w:gridSpan w:val="2"/>
          </w:tcPr>
          <w:p w14:paraId="4D740844" w14:textId="0FEA1DCD" w:rsidR="007136C2" w:rsidRDefault="007136C2" w:rsidP="007136C2">
            <w:pPr>
              <w:pStyle w:val="APVMATableText"/>
            </w:pPr>
            <w:r>
              <w:t>Hour</w:t>
            </w:r>
          </w:p>
        </w:tc>
      </w:tr>
      <w:tr w:rsidR="007136C2" w14:paraId="7C20207F" w14:textId="77777777" w:rsidTr="00772458">
        <w:tc>
          <w:tcPr>
            <w:tcW w:w="1111" w:type="pct"/>
          </w:tcPr>
          <w:p w14:paraId="4F1E5A41" w14:textId="63949126" w:rsidR="007136C2" w:rsidRDefault="007136C2" w:rsidP="007136C2">
            <w:pPr>
              <w:pStyle w:val="APVMATableText"/>
            </w:pPr>
            <w:r>
              <w:t>ha</w:t>
            </w:r>
          </w:p>
        </w:tc>
        <w:tc>
          <w:tcPr>
            <w:tcW w:w="3889" w:type="pct"/>
            <w:gridSpan w:val="2"/>
          </w:tcPr>
          <w:p w14:paraId="5A79578A" w14:textId="40CC3161" w:rsidR="007136C2" w:rsidRDefault="007136C2" w:rsidP="007136C2">
            <w:pPr>
              <w:pStyle w:val="APVMATableText"/>
            </w:pPr>
            <w:r>
              <w:t>Hectare</w:t>
            </w:r>
          </w:p>
        </w:tc>
      </w:tr>
      <w:tr w:rsidR="007136C2" w14:paraId="7087FBB7" w14:textId="77777777" w:rsidTr="00772458">
        <w:tc>
          <w:tcPr>
            <w:tcW w:w="1111" w:type="pct"/>
          </w:tcPr>
          <w:p w14:paraId="778BA065" w14:textId="334B6B6A" w:rsidR="007136C2" w:rsidRDefault="007136C2" w:rsidP="007136C2">
            <w:pPr>
              <w:pStyle w:val="APVMATableText"/>
            </w:pPr>
            <w:r>
              <w:t>HPLC</w:t>
            </w:r>
          </w:p>
        </w:tc>
        <w:tc>
          <w:tcPr>
            <w:tcW w:w="3889" w:type="pct"/>
            <w:gridSpan w:val="2"/>
          </w:tcPr>
          <w:p w14:paraId="42953110" w14:textId="7FE24B6F" w:rsidR="007136C2" w:rsidRDefault="007136C2" w:rsidP="007136C2">
            <w:pPr>
              <w:pStyle w:val="APVMATableText"/>
            </w:pPr>
            <w:r>
              <w:t xml:space="preserve">High pressure liquid chromatography </w:t>
            </w:r>
            <w:r>
              <w:rPr>
                <w:i/>
              </w:rPr>
              <w:t>or</w:t>
            </w:r>
            <w:r>
              <w:t xml:space="preserve"> </w:t>
            </w:r>
            <w:proofErr w:type="gramStart"/>
            <w:r>
              <w:t>high performance</w:t>
            </w:r>
            <w:proofErr w:type="gramEnd"/>
            <w:r>
              <w:t xml:space="preserve"> liquid chromatography</w:t>
            </w:r>
          </w:p>
        </w:tc>
      </w:tr>
      <w:tr w:rsidR="007136C2" w14:paraId="2AFE250A" w14:textId="77777777" w:rsidTr="00772458">
        <w:tc>
          <w:tcPr>
            <w:tcW w:w="1111" w:type="pct"/>
          </w:tcPr>
          <w:p w14:paraId="2BD09192" w14:textId="49C34C60" w:rsidR="007136C2" w:rsidRDefault="007136C2" w:rsidP="007136C2">
            <w:pPr>
              <w:pStyle w:val="APVMATableText"/>
            </w:pPr>
            <w:r>
              <w:t>IPM</w:t>
            </w:r>
          </w:p>
        </w:tc>
        <w:tc>
          <w:tcPr>
            <w:tcW w:w="3889" w:type="pct"/>
            <w:gridSpan w:val="2"/>
          </w:tcPr>
          <w:p w14:paraId="7B6D4BB4" w14:textId="4E3C4112" w:rsidR="007136C2" w:rsidRDefault="007136C2" w:rsidP="007136C2">
            <w:pPr>
              <w:pStyle w:val="APVMATableText"/>
            </w:pPr>
            <w:r>
              <w:t>Integrated pest management</w:t>
            </w:r>
          </w:p>
        </w:tc>
      </w:tr>
      <w:tr w:rsidR="007136C2" w14:paraId="0E622595" w14:textId="77777777" w:rsidTr="00772458">
        <w:tc>
          <w:tcPr>
            <w:tcW w:w="1111" w:type="pct"/>
          </w:tcPr>
          <w:p w14:paraId="72DFB2CB" w14:textId="2995803A" w:rsidR="007136C2" w:rsidRDefault="007136C2" w:rsidP="007136C2">
            <w:pPr>
              <w:pStyle w:val="APVMATableText"/>
            </w:pPr>
            <w:r w:rsidRPr="00424637">
              <w:rPr>
                <w:i/>
                <w:iCs/>
              </w:rPr>
              <w:t>in vitro</w:t>
            </w:r>
          </w:p>
        </w:tc>
        <w:tc>
          <w:tcPr>
            <w:tcW w:w="3889" w:type="pct"/>
            <w:gridSpan w:val="2"/>
          </w:tcPr>
          <w:p w14:paraId="0ADAFE80" w14:textId="287D740B" w:rsidR="007136C2" w:rsidRDefault="007136C2" w:rsidP="007136C2">
            <w:pPr>
              <w:pStyle w:val="APVMATableText"/>
            </w:pPr>
            <w:r>
              <w:t>Outside the living body and in an artificial environment</w:t>
            </w:r>
          </w:p>
        </w:tc>
      </w:tr>
      <w:tr w:rsidR="007136C2" w14:paraId="0ED74CFF" w14:textId="77777777" w:rsidTr="00772458">
        <w:tc>
          <w:tcPr>
            <w:tcW w:w="1111" w:type="pct"/>
          </w:tcPr>
          <w:p w14:paraId="664877A1" w14:textId="0BA2D817" w:rsidR="007136C2" w:rsidRDefault="007136C2" w:rsidP="007136C2">
            <w:pPr>
              <w:pStyle w:val="APVMATableText"/>
            </w:pPr>
            <w:r w:rsidRPr="00424637">
              <w:rPr>
                <w:i/>
                <w:iCs/>
              </w:rPr>
              <w:t>in vivo</w:t>
            </w:r>
          </w:p>
        </w:tc>
        <w:tc>
          <w:tcPr>
            <w:tcW w:w="3889" w:type="pct"/>
            <w:gridSpan w:val="2"/>
          </w:tcPr>
          <w:p w14:paraId="052245AA" w14:textId="5A2C426E" w:rsidR="007136C2" w:rsidRDefault="007136C2" w:rsidP="007136C2">
            <w:pPr>
              <w:pStyle w:val="APVMATableText"/>
            </w:pPr>
            <w:r>
              <w:t>Inside the living body of a plant or animal</w:t>
            </w:r>
          </w:p>
        </w:tc>
      </w:tr>
      <w:tr w:rsidR="007136C2" w14:paraId="6E2E0ADD" w14:textId="77777777" w:rsidTr="00772458">
        <w:tc>
          <w:tcPr>
            <w:tcW w:w="1111" w:type="pct"/>
          </w:tcPr>
          <w:p w14:paraId="74B19BFD" w14:textId="06CE89E8" w:rsidR="007136C2" w:rsidRDefault="007136C2" w:rsidP="007136C2">
            <w:pPr>
              <w:pStyle w:val="APVMATableText"/>
            </w:pPr>
            <w:r>
              <w:t>kg</w:t>
            </w:r>
          </w:p>
        </w:tc>
        <w:tc>
          <w:tcPr>
            <w:tcW w:w="3889" w:type="pct"/>
            <w:gridSpan w:val="2"/>
          </w:tcPr>
          <w:p w14:paraId="5CBA3271" w14:textId="108BF9B9" w:rsidR="007136C2" w:rsidRDefault="007136C2" w:rsidP="007136C2">
            <w:pPr>
              <w:pStyle w:val="APVMATableText"/>
            </w:pPr>
            <w:r>
              <w:t>Kilogram</w:t>
            </w:r>
          </w:p>
        </w:tc>
      </w:tr>
      <w:tr w:rsidR="007136C2" w14:paraId="642B1AC1" w14:textId="77777777" w:rsidTr="00772458">
        <w:tc>
          <w:tcPr>
            <w:tcW w:w="1111" w:type="pct"/>
          </w:tcPr>
          <w:p w14:paraId="7763BD1D" w14:textId="143DCC63" w:rsidR="007136C2" w:rsidRDefault="007136C2" w:rsidP="007136C2">
            <w:pPr>
              <w:pStyle w:val="APVMATableText"/>
            </w:pPr>
            <w:r>
              <w:t>K</w:t>
            </w:r>
            <w:r w:rsidRPr="009A5578">
              <w:rPr>
                <w:vertAlign w:val="subscript"/>
              </w:rPr>
              <w:t>OC</w:t>
            </w:r>
          </w:p>
        </w:tc>
        <w:tc>
          <w:tcPr>
            <w:tcW w:w="3889" w:type="pct"/>
            <w:gridSpan w:val="2"/>
          </w:tcPr>
          <w:p w14:paraId="485AF30D" w14:textId="45085588" w:rsidR="007136C2" w:rsidRDefault="007136C2" w:rsidP="007136C2">
            <w:pPr>
              <w:pStyle w:val="APVMATableText"/>
            </w:pPr>
            <w:r>
              <w:t>Organic carbon partitioning coefficient</w:t>
            </w:r>
          </w:p>
        </w:tc>
      </w:tr>
      <w:tr w:rsidR="007136C2" w14:paraId="0E9B30E2" w14:textId="77777777" w:rsidTr="00772458">
        <w:tc>
          <w:tcPr>
            <w:tcW w:w="1111" w:type="pct"/>
          </w:tcPr>
          <w:p w14:paraId="64AE4091" w14:textId="27BE0B03" w:rsidR="007136C2" w:rsidRDefault="007136C2" w:rsidP="007136C2">
            <w:pPr>
              <w:pStyle w:val="APVMATableText"/>
            </w:pPr>
            <w:r>
              <w:lastRenderedPageBreak/>
              <w:t>L</w:t>
            </w:r>
          </w:p>
        </w:tc>
        <w:tc>
          <w:tcPr>
            <w:tcW w:w="3889" w:type="pct"/>
            <w:gridSpan w:val="2"/>
          </w:tcPr>
          <w:p w14:paraId="0BEFEE72" w14:textId="1D7AD3F7" w:rsidR="007136C2" w:rsidRDefault="007136C2" w:rsidP="007136C2">
            <w:pPr>
              <w:pStyle w:val="APVMATableText"/>
            </w:pPr>
            <w:r>
              <w:t>Litre</w:t>
            </w:r>
          </w:p>
        </w:tc>
      </w:tr>
      <w:tr w:rsidR="007136C2" w14:paraId="0585004A" w14:textId="77777777" w:rsidTr="00772458">
        <w:tc>
          <w:tcPr>
            <w:tcW w:w="1111" w:type="pct"/>
          </w:tcPr>
          <w:p w14:paraId="72AEFAAE" w14:textId="210B8052" w:rsidR="007136C2" w:rsidRDefault="007136C2" w:rsidP="007136C2">
            <w:pPr>
              <w:pStyle w:val="APVMATableText"/>
            </w:pPr>
            <w:r>
              <w:t>LC</w:t>
            </w:r>
            <w:r>
              <w:rPr>
                <w:vertAlign w:val="subscript"/>
              </w:rPr>
              <w:t>50</w:t>
            </w:r>
          </w:p>
        </w:tc>
        <w:tc>
          <w:tcPr>
            <w:tcW w:w="3889" w:type="pct"/>
            <w:gridSpan w:val="2"/>
          </w:tcPr>
          <w:p w14:paraId="3DD3E856" w14:textId="19BBDA4E" w:rsidR="007136C2" w:rsidRDefault="007136C2" w:rsidP="007136C2">
            <w:pPr>
              <w:pStyle w:val="APVMATableText"/>
            </w:pPr>
            <w:r>
              <w:t>Concentration that kills 50% of the test population of organisms</w:t>
            </w:r>
          </w:p>
        </w:tc>
      </w:tr>
      <w:tr w:rsidR="007136C2" w14:paraId="36F9B009" w14:textId="77777777" w:rsidTr="00772458">
        <w:tc>
          <w:tcPr>
            <w:tcW w:w="1111" w:type="pct"/>
          </w:tcPr>
          <w:p w14:paraId="5A68D094" w14:textId="20D028B2" w:rsidR="007136C2" w:rsidRDefault="007136C2" w:rsidP="007136C2">
            <w:pPr>
              <w:pStyle w:val="APVMATableText"/>
            </w:pPr>
            <w:r>
              <w:t>LD</w:t>
            </w:r>
            <w:r>
              <w:rPr>
                <w:vertAlign w:val="subscript"/>
              </w:rPr>
              <w:t>50</w:t>
            </w:r>
          </w:p>
        </w:tc>
        <w:tc>
          <w:tcPr>
            <w:tcW w:w="3889" w:type="pct"/>
            <w:gridSpan w:val="2"/>
          </w:tcPr>
          <w:p w14:paraId="0216925D" w14:textId="1C8E5C9C" w:rsidR="007136C2" w:rsidRDefault="007136C2" w:rsidP="007136C2">
            <w:pPr>
              <w:pStyle w:val="APVMATableText"/>
            </w:pPr>
            <w:r>
              <w:t>Dosage of chemical that kills 50% of the test population of organisms</w:t>
            </w:r>
          </w:p>
        </w:tc>
      </w:tr>
      <w:tr w:rsidR="007136C2" w14:paraId="681D05B5" w14:textId="77777777" w:rsidTr="00772458">
        <w:tc>
          <w:tcPr>
            <w:tcW w:w="1111" w:type="pct"/>
          </w:tcPr>
          <w:p w14:paraId="23E3103B" w14:textId="7F7B5992" w:rsidR="007136C2" w:rsidRDefault="007136C2" w:rsidP="007136C2">
            <w:pPr>
              <w:pStyle w:val="APVMATableText"/>
            </w:pPr>
            <w:r>
              <w:t>LOD</w:t>
            </w:r>
          </w:p>
        </w:tc>
        <w:tc>
          <w:tcPr>
            <w:tcW w:w="3889" w:type="pct"/>
            <w:gridSpan w:val="2"/>
          </w:tcPr>
          <w:p w14:paraId="58F27270" w14:textId="34C3EE1D" w:rsidR="007136C2" w:rsidRDefault="007136C2" w:rsidP="007136C2">
            <w:pPr>
              <w:pStyle w:val="APVMATableText"/>
            </w:pPr>
            <w:r>
              <w:t>Limit of detection – level at which residues can be detected</w:t>
            </w:r>
          </w:p>
        </w:tc>
      </w:tr>
      <w:tr w:rsidR="007136C2" w14:paraId="0BAC6FCA" w14:textId="77777777" w:rsidTr="00772458">
        <w:tc>
          <w:tcPr>
            <w:tcW w:w="1111" w:type="pct"/>
          </w:tcPr>
          <w:p w14:paraId="3C70D47C" w14:textId="24BC97C4" w:rsidR="007136C2" w:rsidRDefault="007136C2" w:rsidP="007136C2">
            <w:pPr>
              <w:pStyle w:val="APVMATableText"/>
            </w:pPr>
            <w:r>
              <w:t>Log K</w:t>
            </w:r>
            <w:r w:rsidRPr="009A5578">
              <w:rPr>
                <w:vertAlign w:val="subscript"/>
              </w:rPr>
              <w:t>OW</w:t>
            </w:r>
          </w:p>
        </w:tc>
        <w:tc>
          <w:tcPr>
            <w:tcW w:w="3889" w:type="pct"/>
            <w:gridSpan w:val="2"/>
          </w:tcPr>
          <w:p w14:paraId="4F9469D2" w14:textId="74BD1CFA" w:rsidR="007136C2" w:rsidRDefault="007136C2" w:rsidP="007136C2">
            <w:pPr>
              <w:pStyle w:val="APVMATableText"/>
            </w:pPr>
            <w:r>
              <w:t>Log to base 10 of octanol water partitioning co-efficient, synonym P</w:t>
            </w:r>
            <w:r w:rsidRPr="009A5578">
              <w:rPr>
                <w:vertAlign w:val="subscript"/>
              </w:rPr>
              <w:t>OW</w:t>
            </w:r>
          </w:p>
        </w:tc>
      </w:tr>
      <w:tr w:rsidR="007136C2" w14:paraId="4699A373" w14:textId="77777777" w:rsidTr="00772458">
        <w:tc>
          <w:tcPr>
            <w:tcW w:w="1111" w:type="pct"/>
          </w:tcPr>
          <w:p w14:paraId="71494B55" w14:textId="1FD2E15E" w:rsidR="007136C2" w:rsidRDefault="007136C2" w:rsidP="007136C2">
            <w:pPr>
              <w:pStyle w:val="APVMATableText"/>
            </w:pPr>
            <w:r>
              <w:t>LOQ</w:t>
            </w:r>
          </w:p>
        </w:tc>
        <w:tc>
          <w:tcPr>
            <w:tcW w:w="3889" w:type="pct"/>
            <w:gridSpan w:val="2"/>
          </w:tcPr>
          <w:p w14:paraId="23DBE980" w14:textId="79C45587" w:rsidR="007136C2" w:rsidRDefault="007136C2" w:rsidP="007136C2">
            <w:pPr>
              <w:pStyle w:val="APVMATableText"/>
            </w:pPr>
            <w:r>
              <w:t>Limit of quantitation – level at which residues can be quantified</w:t>
            </w:r>
          </w:p>
        </w:tc>
      </w:tr>
      <w:tr w:rsidR="007136C2" w14:paraId="05F53B8A" w14:textId="77777777" w:rsidTr="00772458">
        <w:tc>
          <w:tcPr>
            <w:tcW w:w="1111" w:type="pct"/>
          </w:tcPr>
          <w:p w14:paraId="0F20455A" w14:textId="5AA2135C" w:rsidR="007136C2" w:rsidRDefault="007136C2" w:rsidP="007136C2">
            <w:pPr>
              <w:pStyle w:val="APVMATableText"/>
            </w:pPr>
            <w:r>
              <w:t>mg</w:t>
            </w:r>
          </w:p>
        </w:tc>
        <w:tc>
          <w:tcPr>
            <w:tcW w:w="3889" w:type="pct"/>
            <w:gridSpan w:val="2"/>
          </w:tcPr>
          <w:p w14:paraId="6411479D" w14:textId="6A265101" w:rsidR="007136C2" w:rsidRDefault="007136C2" w:rsidP="007136C2">
            <w:pPr>
              <w:pStyle w:val="APVMATableText"/>
            </w:pPr>
            <w:r>
              <w:t>Milligram</w:t>
            </w:r>
          </w:p>
        </w:tc>
      </w:tr>
      <w:tr w:rsidR="007136C2" w14:paraId="592B915A" w14:textId="77777777" w:rsidTr="00772458">
        <w:tc>
          <w:tcPr>
            <w:tcW w:w="1111" w:type="pct"/>
          </w:tcPr>
          <w:p w14:paraId="2BF9C705" w14:textId="712B4D78" w:rsidR="007136C2" w:rsidRDefault="007136C2" w:rsidP="007136C2">
            <w:pPr>
              <w:pStyle w:val="APVMATableText"/>
            </w:pPr>
            <w:r>
              <w:t>MOE</w:t>
            </w:r>
          </w:p>
        </w:tc>
        <w:tc>
          <w:tcPr>
            <w:tcW w:w="3889" w:type="pct"/>
            <w:gridSpan w:val="2"/>
          </w:tcPr>
          <w:p w14:paraId="2854D2E6" w14:textId="52BB1C8C" w:rsidR="007136C2" w:rsidRDefault="007136C2" w:rsidP="007136C2">
            <w:pPr>
              <w:pStyle w:val="APVMATableText"/>
            </w:pPr>
            <w:r>
              <w:t>Margin of exposure</w:t>
            </w:r>
          </w:p>
        </w:tc>
      </w:tr>
      <w:tr w:rsidR="007136C2" w14:paraId="3BBB317A" w14:textId="77777777" w:rsidTr="00772458">
        <w:tc>
          <w:tcPr>
            <w:tcW w:w="1111" w:type="pct"/>
          </w:tcPr>
          <w:p w14:paraId="777414B1" w14:textId="7A8CAD08" w:rsidR="007136C2" w:rsidRDefault="007136C2" w:rsidP="007136C2">
            <w:pPr>
              <w:pStyle w:val="APVMATableText"/>
            </w:pPr>
            <w:r>
              <w:t>mL</w:t>
            </w:r>
          </w:p>
        </w:tc>
        <w:tc>
          <w:tcPr>
            <w:tcW w:w="3889" w:type="pct"/>
            <w:gridSpan w:val="2"/>
          </w:tcPr>
          <w:p w14:paraId="3B4AB2D4" w14:textId="2E214C26" w:rsidR="007136C2" w:rsidRDefault="007136C2" w:rsidP="007136C2">
            <w:pPr>
              <w:pStyle w:val="APVMATableText"/>
            </w:pPr>
            <w:r>
              <w:t>Millilitre</w:t>
            </w:r>
          </w:p>
        </w:tc>
      </w:tr>
      <w:tr w:rsidR="007136C2" w14:paraId="1D40009E" w14:textId="77777777" w:rsidTr="00772458">
        <w:tc>
          <w:tcPr>
            <w:tcW w:w="1111" w:type="pct"/>
          </w:tcPr>
          <w:p w14:paraId="1765F395" w14:textId="323DB3B2" w:rsidR="007136C2" w:rsidRDefault="007136C2" w:rsidP="007136C2">
            <w:pPr>
              <w:pStyle w:val="APVMATableText"/>
            </w:pPr>
            <w:r>
              <w:t>MRL</w:t>
            </w:r>
          </w:p>
        </w:tc>
        <w:tc>
          <w:tcPr>
            <w:tcW w:w="3889" w:type="pct"/>
            <w:gridSpan w:val="2"/>
          </w:tcPr>
          <w:p w14:paraId="3D3E61F0" w14:textId="61D32CBA" w:rsidR="007136C2" w:rsidRDefault="007136C2" w:rsidP="007136C2">
            <w:pPr>
              <w:pStyle w:val="APVMATableText"/>
            </w:pPr>
            <w:r>
              <w:t>Maximum Residue Limit</w:t>
            </w:r>
          </w:p>
        </w:tc>
      </w:tr>
      <w:tr w:rsidR="007136C2" w14:paraId="08CBE572" w14:textId="77777777" w:rsidTr="00772458">
        <w:tc>
          <w:tcPr>
            <w:tcW w:w="1111" w:type="pct"/>
          </w:tcPr>
          <w:p w14:paraId="3B646B5D" w14:textId="0E56D271" w:rsidR="007136C2" w:rsidRDefault="007136C2" w:rsidP="007136C2">
            <w:pPr>
              <w:pStyle w:val="APVMATableText"/>
              <w:rPr>
                <w:i/>
              </w:rPr>
            </w:pPr>
            <w:r>
              <w:t>NEDI</w:t>
            </w:r>
          </w:p>
        </w:tc>
        <w:tc>
          <w:tcPr>
            <w:tcW w:w="3889" w:type="pct"/>
            <w:gridSpan w:val="2"/>
          </w:tcPr>
          <w:p w14:paraId="1677B0F2" w14:textId="6425C8B7" w:rsidR="007136C2" w:rsidRDefault="007136C2" w:rsidP="007136C2">
            <w:pPr>
              <w:pStyle w:val="APVMATableText"/>
            </w:pPr>
            <w:r>
              <w:t>National Estimated Daily Intake</w:t>
            </w:r>
          </w:p>
        </w:tc>
      </w:tr>
      <w:tr w:rsidR="007136C2" w14:paraId="609ABB48" w14:textId="77777777" w:rsidTr="00772458">
        <w:tc>
          <w:tcPr>
            <w:tcW w:w="1111" w:type="pct"/>
          </w:tcPr>
          <w:p w14:paraId="112DFC5E" w14:textId="315F523D" w:rsidR="007136C2" w:rsidRPr="00424637" w:rsidRDefault="007136C2" w:rsidP="007136C2">
            <w:pPr>
              <w:pStyle w:val="APVMATableText"/>
              <w:rPr>
                <w:i/>
                <w:iCs/>
              </w:rPr>
            </w:pPr>
            <w:r>
              <w:t>NESTI</w:t>
            </w:r>
          </w:p>
        </w:tc>
        <w:tc>
          <w:tcPr>
            <w:tcW w:w="3889" w:type="pct"/>
            <w:gridSpan w:val="2"/>
          </w:tcPr>
          <w:p w14:paraId="2C374D3C" w14:textId="050311FD" w:rsidR="007136C2" w:rsidRDefault="007136C2" w:rsidP="007136C2">
            <w:pPr>
              <w:pStyle w:val="APVMATableText"/>
            </w:pPr>
            <w:r>
              <w:t>National Estimated Short-Term Intake</w:t>
            </w:r>
          </w:p>
        </w:tc>
      </w:tr>
      <w:tr w:rsidR="007136C2" w14:paraId="1A965CFF" w14:textId="77777777" w:rsidTr="00772458">
        <w:tc>
          <w:tcPr>
            <w:tcW w:w="1111" w:type="pct"/>
          </w:tcPr>
          <w:p w14:paraId="2B0F93BF" w14:textId="62D03D7A" w:rsidR="007136C2" w:rsidRPr="00424637" w:rsidRDefault="007136C2" w:rsidP="007136C2">
            <w:pPr>
              <w:pStyle w:val="APVMATableText"/>
              <w:rPr>
                <w:i/>
                <w:iCs/>
              </w:rPr>
            </w:pPr>
            <w:r>
              <w:t>ng</w:t>
            </w:r>
          </w:p>
        </w:tc>
        <w:tc>
          <w:tcPr>
            <w:tcW w:w="3889" w:type="pct"/>
            <w:gridSpan w:val="2"/>
          </w:tcPr>
          <w:p w14:paraId="0FA3D105" w14:textId="6F15FA97" w:rsidR="007136C2" w:rsidRDefault="007136C2" w:rsidP="007136C2">
            <w:pPr>
              <w:pStyle w:val="APVMATableText"/>
            </w:pPr>
            <w:r>
              <w:t>Nanogram</w:t>
            </w:r>
          </w:p>
        </w:tc>
      </w:tr>
      <w:tr w:rsidR="007136C2" w14:paraId="270AEC25" w14:textId="77777777" w:rsidTr="00772458">
        <w:tc>
          <w:tcPr>
            <w:tcW w:w="1111" w:type="pct"/>
          </w:tcPr>
          <w:p w14:paraId="157A749C" w14:textId="38BF97F0" w:rsidR="007136C2" w:rsidRDefault="007136C2" w:rsidP="007136C2">
            <w:pPr>
              <w:pStyle w:val="APVMATableText"/>
            </w:pPr>
            <w:r>
              <w:t>NOEC/NOEL</w:t>
            </w:r>
          </w:p>
        </w:tc>
        <w:tc>
          <w:tcPr>
            <w:tcW w:w="3889" w:type="pct"/>
            <w:gridSpan w:val="2"/>
          </w:tcPr>
          <w:p w14:paraId="15D85393" w14:textId="64763D30" w:rsidR="007136C2" w:rsidRDefault="007136C2" w:rsidP="007136C2">
            <w:pPr>
              <w:pStyle w:val="APVMATableText"/>
            </w:pPr>
            <w:r>
              <w:t>No observable effect concentration level</w:t>
            </w:r>
          </w:p>
        </w:tc>
      </w:tr>
      <w:tr w:rsidR="007136C2" w14:paraId="162558C7" w14:textId="77777777" w:rsidTr="00772458">
        <w:tc>
          <w:tcPr>
            <w:tcW w:w="1111" w:type="pct"/>
          </w:tcPr>
          <w:p w14:paraId="691214B1" w14:textId="1C83DB13" w:rsidR="007136C2" w:rsidRDefault="007136C2" w:rsidP="007136C2">
            <w:pPr>
              <w:pStyle w:val="APVMATableText"/>
            </w:pPr>
            <w:r>
              <w:t>NOAEL</w:t>
            </w:r>
          </w:p>
        </w:tc>
        <w:tc>
          <w:tcPr>
            <w:tcW w:w="3889" w:type="pct"/>
            <w:gridSpan w:val="2"/>
          </w:tcPr>
          <w:p w14:paraId="75B0AE8D" w14:textId="640658A3" w:rsidR="007136C2" w:rsidRDefault="007136C2" w:rsidP="007136C2">
            <w:pPr>
              <w:pStyle w:val="APVMATableText"/>
            </w:pPr>
            <w:r>
              <w:t>No observed adverse effect level</w:t>
            </w:r>
          </w:p>
        </w:tc>
      </w:tr>
      <w:tr w:rsidR="007136C2" w14:paraId="45B02645" w14:textId="77777777" w:rsidTr="00772458">
        <w:tc>
          <w:tcPr>
            <w:tcW w:w="1111" w:type="pct"/>
          </w:tcPr>
          <w:p w14:paraId="31CB8005" w14:textId="606FE9BF" w:rsidR="007136C2" w:rsidRDefault="007136C2" w:rsidP="007136C2">
            <w:pPr>
              <w:pStyle w:val="APVMATableText"/>
            </w:pPr>
            <w:r>
              <w:t>OC</w:t>
            </w:r>
          </w:p>
        </w:tc>
        <w:tc>
          <w:tcPr>
            <w:tcW w:w="3889" w:type="pct"/>
            <w:gridSpan w:val="2"/>
          </w:tcPr>
          <w:p w14:paraId="66FAFC5B" w14:textId="52C81D29" w:rsidR="007136C2" w:rsidRDefault="007136C2" w:rsidP="007136C2">
            <w:pPr>
              <w:pStyle w:val="APVMATableText"/>
            </w:pPr>
            <w:r>
              <w:t>Organic carbon</w:t>
            </w:r>
          </w:p>
        </w:tc>
      </w:tr>
      <w:tr w:rsidR="007136C2" w14:paraId="63FDE793" w14:textId="77777777" w:rsidTr="00772458">
        <w:tc>
          <w:tcPr>
            <w:tcW w:w="1111" w:type="pct"/>
          </w:tcPr>
          <w:p w14:paraId="11B8FE89" w14:textId="2111B711" w:rsidR="007136C2" w:rsidRDefault="007136C2" w:rsidP="007136C2">
            <w:pPr>
              <w:pStyle w:val="APVMATableText"/>
              <w:rPr>
                <w:i/>
              </w:rPr>
            </w:pPr>
            <w:r w:rsidRPr="00600B0F">
              <w:rPr>
                <w:szCs w:val="17"/>
              </w:rPr>
              <w:t>OPHEC</w:t>
            </w:r>
          </w:p>
        </w:tc>
        <w:tc>
          <w:tcPr>
            <w:tcW w:w="3889" w:type="pct"/>
            <w:gridSpan w:val="2"/>
          </w:tcPr>
          <w:p w14:paraId="01097C9B" w14:textId="4B0F9C2C" w:rsidR="007136C2" w:rsidRDefault="007136C2" w:rsidP="007136C2">
            <w:pPr>
              <w:pStyle w:val="APVMATableText"/>
            </w:pPr>
            <w:r w:rsidRPr="00600B0F">
              <w:rPr>
                <w:szCs w:val="17"/>
              </w:rPr>
              <w:t>US EPA Occupational Pesticide Re-entry Calculator</w:t>
            </w:r>
          </w:p>
        </w:tc>
      </w:tr>
      <w:tr w:rsidR="007136C2" w14:paraId="623ACF77" w14:textId="77777777" w:rsidTr="001153CC">
        <w:tc>
          <w:tcPr>
            <w:tcW w:w="1111" w:type="pct"/>
            <w:vAlign w:val="center"/>
          </w:tcPr>
          <w:p w14:paraId="1EA9E51F" w14:textId="2B5C3140" w:rsidR="007136C2" w:rsidRDefault="007136C2" w:rsidP="007136C2">
            <w:pPr>
              <w:pStyle w:val="APVMATableText"/>
            </w:pPr>
            <w:r w:rsidRPr="00600B0F">
              <w:rPr>
                <w:szCs w:val="17"/>
              </w:rPr>
              <w:t>OPREC</w:t>
            </w:r>
          </w:p>
        </w:tc>
        <w:tc>
          <w:tcPr>
            <w:tcW w:w="3889" w:type="pct"/>
            <w:gridSpan w:val="2"/>
          </w:tcPr>
          <w:p w14:paraId="76C798B8" w14:textId="70C0B335" w:rsidR="007136C2" w:rsidRDefault="007136C2" w:rsidP="007136C2">
            <w:pPr>
              <w:pStyle w:val="APVMATableText"/>
            </w:pPr>
            <w:r w:rsidRPr="00600B0F">
              <w:rPr>
                <w:szCs w:val="17"/>
              </w:rPr>
              <w:t>US EPA Occupational Pesticide Re-entry Calculator</w:t>
            </w:r>
          </w:p>
        </w:tc>
      </w:tr>
      <w:tr w:rsidR="007136C2" w14:paraId="39FBE294" w14:textId="77777777" w:rsidTr="00772458">
        <w:tc>
          <w:tcPr>
            <w:tcW w:w="1111" w:type="pct"/>
          </w:tcPr>
          <w:p w14:paraId="0535F58E" w14:textId="63BD2BCD" w:rsidR="007136C2" w:rsidRDefault="007136C2" w:rsidP="007136C2">
            <w:pPr>
              <w:pStyle w:val="APVMATableText"/>
            </w:pPr>
            <w:r>
              <w:t>PPE</w:t>
            </w:r>
          </w:p>
        </w:tc>
        <w:tc>
          <w:tcPr>
            <w:tcW w:w="3889" w:type="pct"/>
            <w:gridSpan w:val="2"/>
          </w:tcPr>
          <w:p w14:paraId="0219FC97" w14:textId="01D299BA" w:rsidR="007136C2" w:rsidRDefault="007136C2" w:rsidP="007136C2">
            <w:pPr>
              <w:pStyle w:val="APVMATableText"/>
            </w:pPr>
            <w:r>
              <w:t>Personal protective equipment</w:t>
            </w:r>
          </w:p>
        </w:tc>
      </w:tr>
      <w:tr w:rsidR="007136C2" w14:paraId="07CDE3A5" w14:textId="77777777" w:rsidTr="00772458">
        <w:trPr>
          <w:gridAfter w:val="1"/>
          <w:wAfter w:w="93" w:type="pct"/>
        </w:trPr>
        <w:tc>
          <w:tcPr>
            <w:tcW w:w="1111" w:type="pct"/>
          </w:tcPr>
          <w:p w14:paraId="0F302AAD" w14:textId="0D6BF75E" w:rsidR="007136C2" w:rsidRDefault="007136C2" w:rsidP="007136C2">
            <w:pPr>
              <w:pStyle w:val="APVMATableText"/>
            </w:pPr>
            <w:r>
              <w:t>ppm</w:t>
            </w:r>
          </w:p>
        </w:tc>
        <w:tc>
          <w:tcPr>
            <w:tcW w:w="3796" w:type="pct"/>
          </w:tcPr>
          <w:p w14:paraId="45E1F056" w14:textId="75BB84FC" w:rsidR="007136C2" w:rsidRDefault="007136C2" w:rsidP="007136C2">
            <w:pPr>
              <w:pStyle w:val="APVMATableText"/>
            </w:pPr>
            <w:r>
              <w:t>Parts per million</w:t>
            </w:r>
          </w:p>
        </w:tc>
      </w:tr>
      <w:tr w:rsidR="007136C2" w14:paraId="232ACB77" w14:textId="77777777" w:rsidTr="00772458">
        <w:tc>
          <w:tcPr>
            <w:tcW w:w="1111" w:type="pct"/>
          </w:tcPr>
          <w:p w14:paraId="00A2E09A" w14:textId="5F4E5B26" w:rsidR="007136C2" w:rsidRDefault="007136C2" w:rsidP="007136C2">
            <w:pPr>
              <w:pStyle w:val="APVMATableText"/>
            </w:pPr>
            <w:r>
              <w:t>Q-value</w:t>
            </w:r>
          </w:p>
        </w:tc>
        <w:tc>
          <w:tcPr>
            <w:tcW w:w="3889" w:type="pct"/>
            <w:gridSpan w:val="2"/>
          </w:tcPr>
          <w:p w14:paraId="038F1524" w14:textId="48F866E8" w:rsidR="007136C2" w:rsidRDefault="007136C2" w:rsidP="007136C2">
            <w:pPr>
              <w:pStyle w:val="APVMATableText"/>
            </w:pPr>
            <w:r>
              <w:t>Quotient-value</w:t>
            </w:r>
          </w:p>
        </w:tc>
      </w:tr>
      <w:tr w:rsidR="007136C2" w14:paraId="2B96396C" w14:textId="77777777" w:rsidTr="00772458">
        <w:tc>
          <w:tcPr>
            <w:tcW w:w="1111" w:type="pct"/>
          </w:tcPr>
          <w:p w14:paraId="3BCC5AD9" w14:textId="584FAE98" w:rsidR="007136C2" w:rsidRDefault="007136C2" w:rsidP="007136C2">
            <w:pPr>
              <w:pStyle w:val="APVMATableText"/>
            </w:pPr>
            <w:r>
              <w:t>RAL</w:t>
            </w:r>
          </w:p>
        </w:tc>
        <w:tc>
          <w:tcPr>
            <w:tcW w:w="3889" w:type="pct"/>
            <w:gridSpan w:val="2"/>
          </w:tcPr>
          <w:p w14:paraId="29C5FD61" w14:textId="3BCCB90E" w:rsidR="007136C2" w:rsidRDefault="007136C2" w:rsidP="007136C2">
            <w:pPr>
              <w:pStyle w:val="APVMATableText"/>
            </w:pPr>
            <w:r>
              <w:t>Regulatory Acceptable Level</w:t>
            </w:r>
          </w:p>
        </w:tc>
      </w:tr>
      <w:tr w:rsidR="007136C2" w14:paraId="0ACE5581" w14:textId="77777777" w:rsidTr="00772458">
        <w:tc>
          <w:tcPr>
            <w:tcW w:w="1111" w:type="pct"/>
          </w:tcPr>
          <w:p w14:paraId="3D25AD24" w14:textId="454FD29E" w:rsidR="007136C2" w:rsidRDefault="007136C2" w:rsidP="007136C2">
            <w:pPr>
              <w:pStyle w:val="APVMATableText"/>
            </w:pPr>
            <w:r>
              <w:t>REI</w:t>
            </w:r>
          </w:p>
        </w:tc>
        <w:tc>
          <w:tcPr>
            <w:tcW w:w="3889" w:type="pct"/>
            <w:gridSpan w:val="2"/>
          </w:tcPr>
          <w:p w14:paraId="69700DCD" w14:textId="6A06EF3F" w:rsidR="007136C2" w:rsidRDefault="007136C2" w:rsidP="007136C2">
            <w:pPr>
              <w:pStyle w:val="APVMATableText"/>
            </w:pPr>
            <w:r>
              <w:t>Re-entry interval</w:t>
            </w:r>
          </w:p>
        </w:tc>
      </w:tr>
      <w:tr w:rsidR="007136C2" w14:paraId="4A85CFBD" w14:textId="77777777" w:rsidTr="00772458">
        <w:tc>
          <w:tcPr>
            <w:tcW w:w="1111" w:type="pct"/>
          </w:tcPr>
          <w:p w14:paraId="28B2FC26" w14:textId="71DCE653" w:rsidR="007136C2" w:rsidRDefault="007136C2" w:rsidP="007136C2">
            <w:pPr>
              <w:pStyle w:val="APVMATableText"/>
            </w:pPr>
            <w:r>
              <w:t>s</w:t>
            </w:r>
          </w:p>
        </w:tc>
        <w:tc>
          <w:tcPr>
            <w:tcW w:w="3889" w:type="pct"/>
            <w:gridSpan w:val="2"/>
          </w:tcPr>
          <w:p w14:paraId="757FFFD0" w14:textId="4D065F89" w:rsidR="007136C2" w:rsidRDefault="007136C2" w:rsidP="007136C2">
            <w:pPr>
              <w:pStyle w:val="APVMATableText"/>
            </w:pPr>
            <w:r>
              <w:t>Second</w:t>
            </w:r>
          </w:p>
        </w:tc>
      </w:tr>
      <w:tr w:rsidR="007136C2" w14:paraId="1ABF7811" w14:textId="77777777" w:rsidTr="00772458">
        <w:tc>
          <w:tcPr>
            <w:tcW w:w="1111" w:type="pct"/>
          </w:tcPr>
          <w:p w14:paraId="0A7F6533" w14:textId="50B759D0" w:rsidR="007136C2" w:rsidRDefault="007136C2" w:rsidP="007136C2">
            <w:pPr>
              <w:pStyle w:val="APVMATableText"/>
            </w:pPr>
            <w:r>
              <w:t>S</w:t>
            </w:r>
            <w:r w:rsidR="00FF6B2A">
              <w:t>L</w:t>
            </w:r>
          </w:p>
        </w:tc>
        <w:tc>
          <w:tcPr>
            <w:tcW w:w="3889" w:type="pct"/>
            <w:gridSpan w:val="2"/>
          </w:tcPr>
          <w:p w14:paraId="5459F958" w14:textId="76503F0E" w:rsidR="007136C2" w:rsidRDefault="007136C2" w:rsidP="007136C2">
            <w:pPr>
              <w:pStyle w:val="APVMATableText"/>
            </w:pPr>
            <w:r>
              <w:t>S</w:t>
            </w:r>
            <w:r w:rsidR="00FF6B2A">
              <w:t>oluble</w:t>
            </w:r>
            <w:r>
              <w:t xml:space="preserve"> concentrate</w:t>
            </w:r>
          </w:p>
        </w:tc>
      </w:tr>
      <w:tr w:rsidR="007136C2" w14:paraId="06C53B66" w14:textId="77777777" w:rsidTr="00772458">
        <w:tc>
          <w:tcPr>
            <w:tcW w:w="1111" w:type="pct"/>
          </w:tcPr>
          <w:p w14:paraId="3E6DE883" w14:textId="56E009DD" w:rsidR="007136C2" w:rsidRDefault="007136C2" w:rsidP="007136C2">
            <w:pPr>
              <w:pStyle w:val="APVMATableText"/>
            </w:pPr>
            <w:r>
              <w:t>SDMT</w:t>
            </w:r>
          </w:p>
        </w:tc>
        <w:tc>
          <w:tcPr>
            <w:tcW w:w="3889" w:type="pct"/>
            <w:gridSpan w:val="2"/>
          </w:tcPr>
          <w:p w14:paraId="197DB63F" w14:textId="21DB9DE5" w:rsidR="007136C2" w:rsidRDefault="007136C2" w:rsidP="007136C2">
            <w:pPr>
              <w:pStyle w:val="APVMATableText"/>
            </w:pPr>
            <w:r>
              <w:t>Spray Drift Management Tool</w:t>
            </w:r>
          </w:p>
        </w:tc>
      </w:tr>
      <w:tr w:rsidR="007136C2" w14:paraId="6FCE0C8F" w14:textId="77777777" w:rsidTr="00772458">
        <w:tc>
          <w:tcPr>
            <w:tcW w:w="1111" w:type="pct"/>
          </w:tcPr>
          <w:p w14:paraId="5784677C" w14:textId="5135AA46" w:rsidR="007136C2" w:rsidRDefault="007136C2" w:rsidP="007136C2">
            <w:pPr>
              <w:pStyle w:val="APVMATableText"/>
            </w:pPr>
            <w:r>
              <w:t>SDRAT</w:t>
            </w:r>
          </w:p>
        </w:tc>
        <w:tc>
          <w:tcPr>
            <w:tcW w:w="3889" w:type="pct"/>
            <w:gridSpan w:val="2"/>
          </w:tcPr>
          <w:p w14:paraId="0D82D911" w14:textId="24566438" w:rsidR="007136C2" w:rsidRDefault="007136C2" w:rsidP="007136C2">
            <w:pPr>
              <w:pStyle w:val="APVMATableText"/>
            </w:pPr>
            <w:r>
              <w:t>Spray Drift Risk Assessment Tool</w:t>
            </w:r>
          </w:p>
        </w:tc>
      </w:tr>
      <w:tr w:rsidR="007136C2" w14:paraId="7ACF04B3" w14:textId="77777777" w:rsidTr="00772458">
        <w:tc>
          <w:tcPr>
            <w:tcW w:w="1111" w:type="pct"/>
          </w:tcPr>
          <w:p w14:paraId="4EC4AA4E" w14:textId="7F3B8535" w:rsidR="007136C2" w:rsidRDefault="007136C2" w:rsidP="007136C2">
            <w:pPr>
              <w:pStyle w:val="APVMATableText"/>
            </w:pPr>
            <w:r>
              <w:lastRenderedPageBreak/>
              <w:t>SDS</w:t>
            </w:r>
          </w:p>
        </w:tc>
        <w:tc>
          <w:tcPr>
            <w:tcW w:w="3889" w:type="pct"/>
            <w:gridSpan w:val="2"/>
          </w:tcPr>
          <w:p w14:paraId="69C662F3" w14:textId="1EB17CBC" w:rsidR="007136C2" w:rsidRDefault="007136C2" w:rsidP="007136C2">
            <w:pPr>
              <w:pStyle w:val="APVMATableText"/>
            </w:pPr>
            <w:r>
              <w:t>Safety Data Sheet</w:t>
            </w:r>
          </w:p>
        </w:tc>
      </w:tr>
      <w:tr w:rsidR="007136C2" w14:paraId="77013A8E" w14:textId="77777777" w:rsidTr="00772458">
        <w:tc>
          <w:tcPr>
            <w:tcW w:w="1111" w:type="pct"/>
          </w:tcPr>
          <w:p w14:paraId="72F453F7" w14:textId="31EF667D" w:rsidR="007136C2" w:rsidRDefault="007136C2" w:rsidP="007136C2">
            <w:pPr>
              <w:pStyle w:val="APVMATableText"/>
            </w:pPr>
            <w:r>
              <w:t>SUSMP</w:t>
            </w:r>
          </w:p>
        </w:tc>
        <w:tc>
          <w:tcPr>
            <w:tcW w:w="3889" w:type="pct"/>
            <w:gridSpan w:val="2"/>
          </w:tcPr>
          <w:p w14:paraId="22461E32" w14:textId="30C21924" w:rsidR="007136C2" w:rsidRDefault="007136C2" w:rsidP="007136C2">
            <w:pPr>
              <w:pStyle w:val="APVMATableText"/>
            </w:pPr>
            <w:r>
              <w:t>Standard for the Uniform Scheduling of Medicines and Poisons</w:t>
            </w:r>
          </w:p>
        </w:tc>
      </w:tr>
      <w:tr w:rsidR="007136C2" w14:paraId="30C0D04B" w14:textId="77777777" w:rsidTr="00772458">
        <w:tc>
          <w:tcPr>
            <w:tcW w:w="1111" w:type="pct"/>
          </w:tcPr>
          <w:p w14:paraId="053043FD" w14:textId="6180544F" w:rsidR="007136C2" w:rsidRDefault="007136C2" w:rsidP="007136C2">
            <w:pPr>
              <w:pStyle w:val="APVMATableText"/>
            </w:pPr>
            <w:r>
              <w:t>TGA</w:t>
            </w:r>
          </w:p>
        </w:tc>
        <w:tc>
          <w:tcPr>
            <w:tcW w:w="3889" w:type="pct"/>
            <w:gridSpan w:val="2"/>
          </w:tcPr>
          <w:p w14:paraId="27ACF1B1" w14:textId="18102080" w:rsidR="007136C2" w:rsidRDefault="007136C2" w:rsidP="007136C2">
            <w:pPr>
              <w:pStyle w:val="APVMATableText"/>
            </w:pPr>
            <w:r>
              <w:t>Therapeutic Goods Administration</w:t>
            </w:r>
          </w:p>
        </w:tc>
      </w:tr>
      <w:tr w:rsidR="007136C2" w14:paraId="321D5F3D" w14:textId="77777777" w:rsidTr="00772458">
        <w:tc>
          <w:tcPr>
            <w:tcW w:w="1111" w:type="pct"/>
          </w:tcPr>
          <w:p w14:paraId="7003A18A" w14:textId="614499A6" w:rsidR="007136C2" w:rsidRDefault="007136C2" w:rsidP="007136C2">
            <w:pPr>
              <w:pStyle w:val="APVMATableText"/>
            </w:pPr>
            <w:r>
              <w:t>TGAC</w:t>
            </w:r>
          </w:p>
        </w:tc>
        <w:tc>
          <w:tcPr>
            <w:tcW w:w="3889" w:type="pct"/>
            <w:gridSpan w:val="2"/>
          </w:tcPr>
          <w:p w14:paraId="5659123C" w14:textId="3F7E4A39" w:rsidR="007136C2" w:rsidRDefault="007136C2" w:rsidP="007136C2">
            <w:pPr>
              <w:pStyle w:val="APVMATableText"/>
            </w:pPr>
            <w:r>
              <w:t>Technical grade active constituent</w:t>
            </w:r>
          </w:p>
        </w:tc>
      </w:tr>
      <w:tr w:rsidR="007136C2" w14:paraId="78D6754B" w14:textId="77777777" w:rsidTr="00772458">
        <w:tc>
          <w:tcPr>
            <w:tcW w:w="1111" w:type="pct"/>
          </w:tcPr>
          <w:p w14:paraId="2BDB8007" w14:textId="68BD7ABB" w:rsidR="007136C2" w:rsidRDefault="007136C2" w:rsidP="007136C2">
            <w:pPr>
              <w:pStyle w:val="APVMATableText"/>
            </w:pPr>
            <w:r>
              <w:rPr>
                <w:bCs/>
              </w:rPr>
              <w:t>µ</w:t>
            </w:r>
            <w:r>
              <w:t>g</w:t>
            </w:r>
          </w:p>
        </w:tc>
        <w:tc>
          <w:tcPr>
            <w:tcW w:w="3889" w:type="pct"/>
            <w:gridSpan w:val="2"/>
          </w:tcPr>
          <w:p w14:paraId="1ECB505B" w14:textId="3432D9B8" w:rsidR="007136C2" w:rsidRDefault="007136C2" w:rsidP="007136C2">
            <w:pPr>
              <w:pStyle w:val="APVMATableText"/>
            </w:pPr>
            <w:r>
              <w:t>Microgram</w:t>
            </w:r>
          </w:p>
        </w:tc>
      </w:tr>
      <w:tr w:rsidR="007136C2" w14:paraId="2B1FDC18" w14:textId="77777777" w:rsidTr="00772458">
        <w:tc>
          <w:tcPr>
            <w:tcW w:w="1111" w:type="pct"/>
          </w:tcPr>
          <w:p w14:paraId="565EADF7" w14:textId="6273511C" w:rsidR="007136C2" w:rsidRDefault="007136C2" w:rsidP="007136C2">
            <w:pPr>
              <w:pStyle w:val="APVMATableText"/>
            </w:pPr>
            <w:r>
              <w:t>WG</w:t>
            </w:r>
          </w:p>
        </w:tc>
        <w:tc>
          <w:tcPr>
            <w:tcW w:w="3889" w:type="pct"/>
            <w:gridSpan w:val="2"/>
          </w:tcPr>
          <w:p w14:paraId="0944AFFB" w14:textId="5BBC3BF1" w:rsidR="007136C2" w:rsidRDefault="007136C2" w:rsidP="007136C2">
            <w:pPr>
              <w:pStyle w:val="APVMATableText"/>
            </w:pPr>
            <w:r>
              <w:t>Water dispersible granule</w:t>
            </w:r>
          </w:p>
        </w:tc>
      </w:tr>
      <w:tr w:rsidR="007136C2" w14:paraId="5AD8116C" w14:textId="77777777" w:rsidTr="00772458">
        <w:tc>
          <w:tcPr>
            <w:tcW w:w="1111" w:type="pct"/>
          </w:tcPr>
          <w:p w14:paraId="004B4922" w14:textId="4797B195" w:rsidR="007136C2" w:rsidRDefault="007136C2" w:rsidP="007136C2">
            <w:pPr>
              <w:pStyle w:val="APVMATableText"/>
            </w:pPr>
            <w:r>
              <w:rPr>
                <w:lang w:val="en-GB"/>
              </w:rPr>
              <w:t>WHP</w:t>
            </w:r>
          </w:p>
        </w:tc>
        <w:tc>
          <w:tcPr>
            <w:tcW w:w="3889" w:type="pct"/>
            <w:gridSpan w:val="2"/>
          </w:tcPr>
          <w:p w14:paraId="63414A9B" w14:textId="71041E0F" w:rsidR="007136C2" w:rsidRDefault="007136C2" w:rsidP="007136C2">
            <w:pPr>
              <w:pStyle w:val="APVMATableText"/>
            </w:pPr>
            <w:r>
              <w:rPr>
                <w:lang w:val="en-GB"/>
              </w:rPr>
              <w:t>Withholding period</w:t>
            </w:r>
          </w:p>
        </w:tc>
      </w:tr>
      <w:tr w:rsidR="007136C2" w14:paraId="63562F28" w14:textId="77777777" w:rsidTr="00772458">
        <w:tc>
          <w:tcPr>
            <w:tcW w:w="1111" w:type="pct"/>
          </w:tcPr>
          <w:p w14:paraId="2E2140CA" w14:textId="58ADE8F8" w:rsidR="007136C2" w:rsidRDefault="007136C2" w:rsidP="007136C2">
            <w:pPr>
              <w:pStyle w:val="APVMATableText"/>
            </w:pPr>
            <w:r>
              <w:t>Shortened term</w:t>
            </w:r>
          </w:p>
        </w:tc>
        <w:tc>
          <w:tcPr>
            <w:tcW w:w="3889" w:type="pct"/>
            <w:gridSpan w:val="2"/>
          </w:tcPr>
          <w:p w14:paraId="4CBF5615" w14:textId="07D16848" w:rsidR="007136C2" w:rsidRDefault="007136C2" w:rsidP="007136C2">
            <w:pPr>
              <w:pStyle w:val="APVMATableText"/>
            </w:pPr>
            <w:r>
              <w:t>Full term</w:t>
            </w:r>
          </w:p>
        </w:tc>
      </w:tr>
      <w:tr w:rsidR="007136C2" w14:paraId="7ADA585D" w14:textId="77777777" w:rsidTr="00772458">
        <w:tc>
          <w:tcPr>
            <w:tcW w:w="1111" w:type="pct"/>
          </w:tcPr>
          <w:p w14:paraId="7C5BEEF7" w14:textId="44AA86CF" w:rsidR="007136C2" w:rsidRDefault="007136C2" w:rsidP="007136C2">
            <w:pPr>
              <w:pStyle w:val="APVMATableText"/>
            </w:pPr>
            <w:r>
              <w:t>ac</w:t>
            </w:r>
          </w:p>
        </w:tc>
        <w:tc>
          <w:tcPr>
            <w:tcW w:w="3889" w:type="pct"/>
            <w:gridSpan w:val="2"/>
          </w:tcPr>
          <w:p w14:paraId="6DEB66F9" w14:textId="445FBC06" w:rsidR="007136C2" w:rsidRDefault="007136C2" w:rsidP="007136C2">
            <w:pPr>
              <w:pStyle w:val="APVMATableText"/>
            </w:pPr>
            <w:r>
              <w:t>Active constituent</w:t>
            </w:r>
          </w:p>
        </w:tc>
      </w:tr>
      <w:tr w:rsidR="007136C2" w14:paraId="20EF15A2" w14:textId="77777777" w:rsidTr="00772458">
        <w:tc>
          <w:tcPr>
            <w:tcW w:w="1111" w:type="pct"/>
          </w:tcPr>
          <w:p w14:paraId="257CD602" w14:textId="18D0E105" w:rsidR="007136C2" w:rsidRDefault="007136C2" w:rsidP="007136C2">
            <w:pPr>
              <w:pStyle w:val="APVMATableText"/>
            </w:pPr>
            <w:r>
              <w:t>ADI</w:t>
            </w:r>
          </w:p>
        </w:tc>
        <w:tc>
          <w:tcPr>
            <w:tcW w:w="3889" w:type="pct"/>
            <w:gridSpan w:val="2"/>
          </w:tcPr>
          <w:p w14:paraId="412AC5B2" w14:textId="005E1116" w:rsidR="007136C2" w:rsidRDefault="007136C2" w:rsidP="007136C2">
            <w:pPr>
              <w:pStyle w:val="APVMATableText"/>
            </w:pPr>
            <w:r>
              <w:t>Acceptable daily intake (for humans)</w:t>
            </w:r>
          </w:p>
        </w:tc>
      </w:tr>
      <w:tr w:rsidR="007136C2" w14:paraId="5E14A40D" w14:textId="77777777" w:rsidTr="00772458">
        <w:tc>
          <w:tcPr>
            <w:tcW w:w="1111" w:type="pct"/>
          </w:tcPr>
          <w:p w14:paraId="0F1DA4C6" w14:textId="38484AC3" w:rsidR="007136C2" w:rsidRDefault="007136C2" w:rsidP="007136C2">
            <w:pPr>
              <w:pStyle w:val="APVMATableText"/>
            </w:pPr>
            <w:r>
              <w:t>ai</w:t>
            </w:r>
          </w:p>
        </w:tc>
        <w:tc>
          <w:tcPr>
            <w:tcW w:w="3889" w:type="pct"/>
            <w:gridSpan w:val="2"/>
          </w:tcPr>
          <w:p w14:paraId="7F46E6E4" w14:textId="7E909C98" w:rsidR="007136C2" w:rsidRDefault="007136C2" w:rsidP="007136C2">
            <w:pPr>
              <w:pStyle w:val="APVMATableText"/>
            </w:pPr>
            <w:r>
              <w:t>Active ingredient</w:t>
            </w:r>
          </w:p>
        </w:tc>
      </w:tr>
      <w:tr w:rsidR="007136C2" w14:paraId="69C6D83C" w14:textId="77777777" w:rsidTr="00772458">
        <w:tc>
          <w:tcPr>
            <w:tcW w:w="1111" w:type="pct"/>
          </w:tcPr>
          <w:p w14:paraId="7A80CA46" w14:textId="4C1DB643" w:rsidR="007136C2" w:rsidRDefault="007136C2" w:rsidP="007136C2">
            <w:pPr>
              <w:pStyle w:val="APVMATableText"/>
            </w:pPr>
            <w:r>
              <w:t>ARfD</w:t>
            </w:r>
          </w:p>
        </w:tc>
        <w:tc>
          <w:tcPr>
            <w:tcW w:w="3889" w:type="pct"/>
            <w:gridSpan w:val="2"/>
          </w:tcPr>
          <w:p w14:paraId="39DCE195" w14:textId="546D1634" w:rsidR="007136C2" w:rsidRDefault="007136C2" w:rsidP="007136C2">
            <w:pPr>
              <w:pStyle w:val="APVMATableText"/>
            </w:pPr>
            <w:r>
              <w:t>Acute reference dose</w:t>
            </w:r>
          </w:p>
        </w:tc>
      </w:tr>
      <w:tr w:rsidR="007136C2" w14:paraId="1189C9E0" w14:textId="77777777" w:rsidTr="00772458">
        <w:tc>
          <w:tcPr>
            <w:tcW w:w="1111" w:type="pct"/>
          </w:tcPr>
          <w:p w14:paraId="58E65DDD" w14:textId="3DDF1D60" w:rsidR="007136C2" w:rsidRDefault="007136C2" w:rsidP="007136C2">
            <w:pPr>
              <w:pStyle w:val="APVMATableText"/>
            </w:pPr>
            <w:r>
              <w:t>bw</w:t>
            </w:r>
          </w:p>
        </w:tc>
        <w:tc>
          <w:tcPr>
            <w:tcW w:w="3889" w:type="pct"/>
            <w:gridSpan w:val="2"/>
          </w:tcPr>
          <w:p w14:paraId="18ABCAA5" w14:textId="6D32DEAB" w:rsidR="007136C2" w:rsidRDefault="007136C2" w:rsidP="007136C2">
            <w:pPr>
              <w:pStyle w:val="APVMATableText"/>
            </w:pPr>
            <w:r>
              <w:t>Bodyweight</w:t>
            </w:r>
          </w:p>
        </w:tc>
      </w:tr>
      <w:tr w:rsidR="007136C2" w14:paraId="5D0BB1C2" w14:textId="77777777" w:rsidTr="00772458">
        <w:tc>
          <w:tcPr>
            <w:tcW w:w="1111" w:type="pct"/>
          </w:tcPr>
          <w:p w14:paraId="6E12571C" w14:textId="200577EB" w:rsidR="007136C2" w:rsidRDefault="007136C2" w:rsidP="007136C2">
            <w:pPr>
              <w:pStyle w:val="APVMATableText"/>
            </w:pPr>
            <w:r>
              <w:t>d</w:t>
            </w:r>
          </w:p>
        </w:tc>
        <w:tc>
          <w:tcPr>
            <w:tcW w:w="3889" w:type="pct"/>
            <w:gridSpan w:val="2"/>
          </w:tcPr>
          <w:p w14:paraId="50A4CAFA" w14:textId="133C708B" w:rsidR="007136C2" w:rsidRDefault="007136C2" w:rsidP="007136C2">
            <w:pPr>
              <w:pStyle w:val="APVMATableText"/>
            </w:pPr>
            <w:r>
              <w:t>Day</w:t>
            </w:r>
          </w:p>
        </w:tc>
      </w:tr>
      <w:tr w:rsidR="007136C2" w14:paraId="7BF4C90B" w14:textId="77777777" w:rsidTr="00772458">
        <w:tc>
          <w:tcPr>
            <w:tcW w:w="1111" w:type="pct"/>
          </w:tcPr>
          <w:p w14:paraId="7DD9113D" w14:textId="47B55386" w:rsidR="007136C2" w:rsidRDefault="007136C2" w:rsidP="007136C2">
            <w:pPr>
              <w:pStyle w:val="APVMATableText"/>
            </w:pPr>
            <w:r>
              <w:t>DAT</w:t>
            </w:r>
          </w:p>
        </w:tc>
        <w:tc>
          <w:tcPr>
            <w:tcW w:w="3889" w:type="pct"/>
            <w:gridSpan w:val="2"/>
          </w:tcPr>
          <w:p w14:paraId="0B775497" w14:textId="75211DAE" w:rsidR="007136C2" w:rsidRDefault="007136C2" w:rsidP="007136C2">
            <w:pPr>
              <w:pStyle w:val="APVMATableText"/>
            </w:pPr>
            <w:r>
              <w:t>Days after treatment</w:t>
            </w:r>
          </w:p>
        </w:tc>
      </w:tr>
      <w:tr w:rsidR="007136C2" w14:paraId="343CB3B7" w14:textId="77777777" w:rsidTr="00772458">
        <w:tc>
          <w:tcPr>
            <w:tcW w:w="1111" w:type="pct"/>
          </w:tcPr>
          <w:p w14:paraId="78D1A0EE" w14:textId="4F9816B4" w:rsidR="007136C2" w:rsidRDefault="007136C2" w:rsidP="007136C2">
            <w:pPr>
              <w:pStyle w:val="APVMATableText"/>
            </w:pPr>
            <w:r>
              <w:t>DFU</w:t>
            </w:r>
          </w:p>
        </w:tc>
        <w:tc>
          <w:tcPr>
            <w:tcW w:w="3889" w:type="pct"/>
            <w:gridSpan w:val="2"/>
          </w:tcPr>
          <w:p w14:paraId="1D17C712" w14:textId="1227BA60" w:rsidR="007136C2" w:rsidRDefault="007136C2" w:rsidP="007136C2">
            <w:pPr>
              <w:pStyle w:val="APVMATableText"/>
            </w:pPr>
            <w:r>
              <w:t>Direction for use</w:t>
            </w:r>
          </w:p>
        </w:tc>
      </w:tr>
      <w:tr w:rsidR="007136C2" w14:paraId="7D4ACA06" w14:textId="77777777" w:rsidTr="00772458">
        <w:tc>
          <w:tcPr>
            <w:tcW w:w="1111" w:type="pct"/>
          </w:tcPr>
          <w:p w14:paraId="22C6CCDA" w14:textId="57C9130F" w:rsidR="007136C2" w:rsidRDefault="007136C2" w:rsidP="007136C2">
            <w:pPr>
              <w:pStyle w:val="APVMATableText"/>
            </w:pPr>
            <w:r>
              <w:t>DT</w:t>
            </w:r>
            <w:r>
              <w:rPr>
                <w:vertAlign w:val="subscript"/>
              </w:rPr>
              <w:t>50</w:t>
            </w:r>
          </w:p>
        </w:tc>
        <w:tc>
          <w:tcPr>
            <w:tcW w:w="3889" w:type="pct"/>
            <w:gridSpan w:val="2"/>
          </w:tcPr>
          <w:p w14:paraId="3FAD7ABF" w14:textId="3DFF5CB7" w:rsidR="007136C2" w:rsidRDefault="007136C2" w:rsidP="007136C2">
            <w:pPr>
              <w:pStyle w:val="APVMATableText"/>
            </w:pPr>
            <w:r>
              <w:t>Time taken for 50% of the concentration to dissipate</w:t>
            </w:r>
          </w:p>
        </w:tc>
      </w:tr>
      <w:tr w:rsidR="007136C2" w14:paraId="1EF3877D" w14:textId="77777777" w:rsidTr="00772458">
        <w:tc>
          <w:tcPr>
            <w:tcW w:w="1111" w:type="pct"/>
          </w:tcPr>
          <w:p w14:paraId="5275476E" w14:textId="491441C8" w:rsidR="007136C2" w:rsidRDefault="007136C2" w:rsidP="007136C2">
            <w:pPr>
              <w:pStyle w:val="APVMATableText"/>
            </w:pPr>
            <w:r>
              <w:t>EA</w:t>
            </w:r>
          </w:p>
        </w:tc>
        <w:tc>
          <w:tcPr>
            <w:tcW w:w="3889" w:type="pct"/>
            <w:gridSpan w:val="2"/>
          </w:tcPr>
          <w:p w14:paraId="784234E1" w14:textId="2BB22ACC" w:rsidR="007136C2" w:rsidRDefault="007136C2" w:rsidP="007136C2">
            <w:pPr>
              <w:pStyle w:val="APVMATableText"/>
            </w:pPr>
            <w:r>
              <w:t>Environment Australia</w:t>
            </w:r>
          </w:p>
        </w:tc>
      </w:tr>
      <w:tr w:rsidR="007136C2" w14:paraId="52AF17FA" w14:textId="77777777" w:rsidTr="00772458">
        <w:tc>
          <w:tcPr>
            <w:tcW w:w="1111" w:type="pct"/>
          </w:tcPr>
          <w:p w14:paraId="17C73379" w14:textId="183A0669" w:rsidR="007136C2" w:rsidRDefault="007136C2" w:rsidP="007136C2">
            <w:pPr>
              <w:pStyle w:val="APVMATableText"/>
            </w:pPr>
            <w:r>
              <w:t>E</w:t>
            </w:r>
            <w:r>
              <w:rPr>
                <w:vertAlign w:val="subscript"/>
              </w:rPr>
              <w:t>b</w:t>
            </w:r>
            <w:r>
              <w:t>C</w:t>
            </w:r>
            <w:r>
              <w:rPr>
                <w:vertAlign w:val="subscript"/>
              </w:rPr>
              <w:t>50</w:t>
            </w:r>
          </w:p>
        </w:tc>
        <w:tc>
          <w:tcPr>
            <w:tcW w:w="3889" w:type="pct"/>
            <w:gridSpan w:val="2"/>
          </w:tcPr>
          <w:p w14:paraId="500E6114" w14:textId="05C40DD9" w:rsidR="007136C2" w:rsidRDefault="007136C2" w:rsidP="007136C2">
            <w:pPr>
              <w:pStyle w:val="APVMATableText"/>
            </w:pPr>
            <w:r>
              <w:t>Concentration at which the biomass of 50% of the test population is impacted</w:t>
            </w:r>
          </w:p>
        </w:tc>
      </w:tr>
      <w:tr w:rsidR="007136C2" w14:paraId="0B929733" w14:textId="77777777" w:rsidTr="00772458">
        <w:tc>
          <w:tcPr>
            <w:tcW w:w="1111" w:type="pct"/>
          </w:tcPr>
          <w:p w14:paraId="2237B840" w14:textId="27E47ACE" w:rsidR="007136C2" w:rsidRDefault="007136C2" w:rsidP="007136C2">
            <w:pPr>
              <w:pStyle w:val="APVMATableText"/>
            </w:pPr>
            <w:r>
              <w:t>EC</w:t>
            </w:r>
            <w:r>
              <w:rPr>
                <w:vertAlign w:val="subscript"/>
              </w:rPr>
              <w:t>50</w:t>
            </w:r>
          </w:p>
        </w:tc>
        <w:tc>
          <w:tcPr>
            <w:tcW w:w="3889" w:type="pct"/>
            <w:gridSpan w:val="2"/>
          </w:tcPr>
          <w:p w14:paraId="4EA42E57" w14:textId="7AEE81A0" w:rsidR="007136C2" w:rsidRDefault="007136C2" w:rsidP="007136C2">
            <w:pPr>
              <w:pStyle w:val="APVMATableText"/>
            </w:pPr>
            <w:r>
              <w:t>Concentration at which 50% of the test population are immobilised</w:t>
            </w:r>
          </w:p>
        </w:tc>
      </w:tr>
      <w:tr w:rsidR="007136C2" w14:paraId="05EFE4BF" w14:textId="77777777" w:rsidTr="00772458">
        <w:tc>
          <w:tcPr>
            <w:tcW w:w="1111" w:type="pct"/>
          </w:tcPr>
          <w:p w14:paraId="11BF3FF8" w14:textId="4B337C13" w:rsidR="007136C2" w:rsidRDefault="007136C2" w:rsidP="007136C2">
            <w:pPr>
              <w:pStyle w:val="APVMATableText"/>
            </w:pPr>
            <w:r>
              <w:t>E</w:t>
            </w:r>
            <w:r>
              <w:rPr>
                <w:vertAlign w:val="subscript"/>
              </w:rPr>
              <w:t>r</w:t>
            </w:r>
            <w:r>
              <w:t>C</w:t>
            </w:r>
            <w:r>
              <w:rPr>
                <w:vertAlign w:val="subscript"/>
              </w:rPr>
              <w:t>50</w:t>
            </w:r>
          </w:p>
        </w:tc>
        <w:tc>
          <w:tcPr>
            <w:tcW w:w="3889" w:type="pct"/>
            <w:gridSpan w:val="2"/>
          </w:tcPr>
          <w:p w14:paraId="7105C8A9" w14:textId="55A8F78C" w:rsidR="007136C2" w:rsidRDefault="007136C2" w:rsidP="007136C2">
            <w:pPr>
              <w:pStyle w:val="APVMATableText"/>
            </w:pPr>
            <w:r>
              <w:t>Concentration at which the rate of growth of 50% of the test population is impacted</w:t>
            </w:r>
          </w:p>
        </w:tc>
      </w:tr>
      <w:tr w:rsidR="007136C2" w14:paraId="6A28F386" w14:textId="77777777" w:rsidTr="00772458">
        <w:tc>
          <w:tcPr>
            <w:tcW w:w="1111" w:type="pct"/>
          </w:tcPr>
          <w:p w14:paraId="5F2735D9" w14:textId="48D9CA90" w:rsidR="007136C2" w:rsidRDefault="007136C2" w:rsidP="007136C2">
            <w:pPr>
              <w:pStyle w:val="APVMATableText"/>
            </w:pPr>
            <w:r>
              <w:t>g</w:t>
            </w:r>
          </w:p>
        </w:tc>
        <w:tc>
          <w:tcPr>
            <w:tcW w:w="3889" w:type="pct"/>
            <w:gridSpan w:val="2"/>
          </w:tcPr>
          <w:p w14:paraId="7E49A417" w14:textId="48E738DD" w:rsidR="007136C2" w:rsidRDefault="007136C2" w:rsidP="007136C2">
            <w:pPr>
              <w:pStyle w:val="APVMATableText"/>
            </w:pPr>
            <w:r>
              <w:t>Gram</w:t>
            </w:r>
          </w:p>
        </w:tc>
      </w:tr>
      <w:tr w:rsidR="007136C2" w14:paraId="3A85EAC8" w14:textId="77777777" w:rsidTr="00772458">
        <w:tc>
          <w:tcPr>
            <w:tcW w:w="1111" w:type="pct"/>
          </w:tcPr>
          <w:p w14:paraId="40134E8C" w14:textId="0524A812" w:rsidR="007136C2" w:rsidRDefault="007136C2" w:rsidP="007136C2">
            <w:pPr>
              <w:pStyle w:val="APVMATableText"/>
            </w:pPr>
            <w:r>
              <w:t>GAP</w:t>
            </w:r>
          </w:p>
        </w:tc>
        <w:tc>
          <w:tcPr>
            <w:tcW w:w="3889" w:type="pct"/>
            <w:gridSpan w:val="2"/>
          </w:tcPr>
          <w:p w14:paraId="3FB915CB" w14:textId="2BE3F241" w:rsidR="007136C2" w:rsidRDefault="007136C2" w:rsidP="007136C2">
            <w:pPr>
              <w:pStyle w:val="APVMATableText"/>
            </w:pPr>
            <w:r>
              <w:t>Good Agricultural Practice</w:t>
            </w:r>
          </w:p>
        </w:tc>
      </w:tr>
      <w:tr w:rsidR="007136C2" w14:paraId="654377E2" w14:textId="77777777" w:rsidTr="00772458">
        <w:tc>
          <w:tcPr>
            <w:tcW w:w="1111" w:type="pct"/>
          </w:tcPr>
          <w:p w14:paraId="3E8CD2EC" w14:textId="18468900" w:rsidR="007136C2" w:rsidRDefault="007136C2" w:rsidP="007136C2">
            <w:pPr>
              <w:pStyle w:val="APVMATableText"/>
            </w:pPr>
            <w:r>
              <w:t>GLP</w:t>
            </w:r>
          </w:p>
        </w:tc>
        <w:tc>
          <w:tcPr>
            <w:tcW w:w="3889" w:type="pct"/>
            <w:gridSpan w:val="2"/>
          </w:tcPr>
          <w:p w14:paraId="3B848086" w14:textId="2B44CCF3" w:rsidR="007136C2" w:rsidRDefault="007136C2" w:rsidP="007136C2">
            <w:pPr>
              <w:pStyle w:val="APVMATableText"/>
            </w:pPr>
            <w:r>
              <w:t>Good Laboratory Practice</w:t>
            </w:r>
          </w:p>
        </w:tc>
      </w:tr>
      <w:tr w:rsidR="007136C2" w14:paraId="6EB8758B" w14:textId="77777777" w:rsidTr="00772458">
        <w:tc>
          <w:tcPr>
            <w:tcW w:w="1111" w:type="pct"/>
          </w:tcPr>
          <w:p w14:paraId="685B05D2" w14:textId="42871DE4" w:rsidR="007136C2" w:rsidRDefault="007136C2" w:rsidP="007136C2">
            <w:pPr>
              <w:pStyle w:val="APVMATableText"/>
              <w:rPr>
                <w:lang w:val="en-GB"/>
              </w:rPr>
            </w:pPr>
            <w:r>
              <w:t>h</w:t>
            </w:r>
          </w:p>
        </w:tc>
        <w:tc>
          <w:tcPr>
            <w:tcW w:w="3889" w:type="pct"/>
            <w:gridSpan w:val="2"/>
          </w:tcPr>
          <w:p w14:paraId="06FB38A3" w14:textId="159F474E" w:rsidR="007136C2" w:rsidRDefault="007136C2" w:rsidP="007136C2">
            <w:pPr>
              <w:pStyle w:val="APVMATableText"/>
            </w:pPr>
            <w:r>
              <w:t>Hour</w:t>
            </w:r>
          </w:p>
        </w:tc>
      </w:tr>
    </w:tbl>
    <w:p w14:paraId="35823568" w14:textId="77777777" w:rsidR="009346C3" w:rsidRDefault="009346C3" w:rsidP="00772458">
      <w:pPr>
        <w:pStyle w:val="APVMAText"/>
        <w:sectPr w:rsidR="009346C3">
          <w:headerReference w:type="default" r:id="rId40"/>
          <w:pgSz w:w="11906" w:h="16838" w:code="9"/>
          <w:pgMar w:top="2835" w:right="1134" w:bottom="1134" w:left="1134" w:header="1701" w:footer="680" w:gutter="0"/>
          <w:cols w:space="708"/>
          <w:docGrid w:linePitch="360"/>
        </w:sectPr>
      </w:pPr>
    </w:p>
    <w:p w14:paraId="5F479D70" w14:textId="77777777" w:rsidR="009346C3" w:rsidRDefault="009346C3" w:rsidP="009346C3">
      <w:pPr>
        <w:pStyle w:val="APVMAAppendixH1"/>
      </w:pPr>
      <w:bookmarkStart w:id="205" w:name="_Toc531181110"/>
      <w:bookmarkStart w:id="206" w:name="_Toc7561296"/>
      <w:bookmarkStart w:id="207" w:name="_Toc222823722"/>
      <w:r>
        <w:rPr>
          <w:lang w:val="en-GB"/>
        </w:rPr>
        <w:lastRenderedPageBreak/>
        <w:t>Glossary</w:t>
      </w:r>
      <w:bookmarkEnd w:id="205"/>
      <w:bookmarkEnd w:id="206"/>
      <w:bookmarkEnd w:id="207"/>
    </w:p>
    <w:p w14:paraId="596FB68A" w14:textId="39A1C618" w:rsidR="009346C3" w:rsidRDefault="009346C3" w:rsidP="009346C3">
      <w:pPr>
        <w:pStyle w:val="InstructionalText"/>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BC4880" w14:paraId="6CCAE66D" w14:textId="77777777" w:rsidTr="00772458">
        <w:tc>
          <w:tcPr>
            <w:tcW w:w="1132" w:type="pct"/>
            <w:shd w:val="clear" w:color="auto" w:fill="00747A"/>
          </w:tcPr>
          <w:p w14:paraId="33B1E2B5" w14:textId="48B4D38E" w:rsidR="00BC4880" w:rsidRPr="00CA5B2B" w:rsidRDefault="00BC4880" w:rsidP="00BC4880">
            <w:pPr>
              <w:pStyle w:val="APVMATableHead"/>
            </w:pPr>
            <w:r>
              <w:t>Term</w:t>
            </w:r>
          </w:p>
        </w:tc>
        <w:tc>
          <w:tcPr>
            <w:tcW w:w="3868" w:type="pct"/>
            <w:shd w:val="clear" w:color="auto" w:fill="00747A"/>
          </w:tcPr>
          <w:p w14:paraId="4A52FD44" w14:textId="0BEFFAD7" w:rsidR="00BC4880" w:rsidRPr="00CA5B2B" w:rsidRDefault="00BC4880" w:rsidP="00BC4880">
            <w:pPr>
              <w:pStyle w:val="APVMATableHead"/>
            </w:pPr>
            <w:r>
              <w:t>Description</w:t>
            </w:r>
          </w:p>
        </w:tc>
      </w:tr>
      <w:tr w:rsidR="00BC4880" w14:paraId="6C741B0B" w14:textId="77777777" w:rsidTr="00772458">
        <w:tc>
          <w:tcPr>
            <w:tcW w:w="1132" w:type="pct"/>
          </w:tcPr>
          <w:p w14:paraId="2DBAB8B5" w14:textId="366ACDC4" w:rsidR="00BC4880" w:rsidRDefault="00BC4880" w:rsidP="00BC4880">
            <w:pPr>
              <w:pStyle w:val="APVMATableText"/>
            </w:pPr>
            <w:r>
              <w:t>Active constituent</w:t>
            </w:r>
          </w:p>
        </w:tc>
        <w:tc>
          <w:tcPr>
            <w:tcW w:w="3868" w:type="pct"/>
          </w:tcPr>
          <w:p w14:paraId="6F4CB2CB" w14:textId="44CCD922" w:rsidR="00BC4880" w:rsidRDefault="00BC4880" w:rsidP="00BC4880">
            <w:pPr>
              <w:pStyle w:val="APVMATableText"/>
            </w:pPr>
            <w:r>
              <w:t>The substance that is primarily responsible for the effect produced by a chemical product</w:t>
            </w:r>
          </w:p>
        </w:tc>
      </w:tr>
      <w:tr w:rsidR="00BC4880" w14:paraId="6F6F18E5" w14:textId="77777777" w:rsidTr="00772458">
        <w:tc>
          <w:tcPr>
            <w:tcW w:w="1132" w:type="pct"/>
          </w:tcPr>
          <w:p w14:paraId="3D3E543B" w14:textId="41FAFB33" w:rsidR="00BC4880" w:rsidRDefault="00BC4880" w:rsidP="00BC4880">
            <w:pPr>
              <w:pStyle w:val="APVMATableText"/>
            </w:pPr>
            <w:r>
              <w:t>Acute</w:t>
            </w:r>
          </w:p>
        </w:tc>
        <w:tc>
          <w:tcPr>
            <w:tcW w:w="3868" w:type="pct"/>
          </w:tcPr>
          <w:p w14:paraId="1B32302E" w14:textId="582C3404" w:rsidR="00BC4880" w:rsidRDefault="00BC4880" w:rsidP="00BC4880">
            <w:pPr>
              <w:pStyle w:val="APVMATableText"/>
            </w:pPr>
            <w:r>
              <w:t>Having rapid onset and of short duration</w:t>
            </w:r>
          </w:p>
        </w:tc>
      </w:tr>
      <w:tr w:rsidR="00BC4880" w14:paraId="20CAA1A1" w14:textId="77777777" w:rsidTr="00772458">
        <w:tc>
          <w:tcPr>
            <w:tcW w:w="1132" w:type="pct"/>
          </w:tcPr>
          <w:p w14:paraId="141AEE46" w14:textId="181FBEAB" w:rsidR="00BC4880" w:rsidRDefault="00BC4880" w:rsidP="00BC4880">
            <w:pPr>
              <w:pStyle w:val="APVMATableText"/>
            </w:pPr>
            <w:r>
              <w:t>CAS registry number</w:t>
            </w:r>
          </w:p>
        </w:tc>
        <w:tc>
          <w:tcPr>
            <w:tcW w:w="3868" w:type="pct"/>
          </w:tcPr>
          <w:p w14:paraId="6833A841" w14:textId="4E45C9B5" w:rsidR="00BC4880" w:rsidRDefault="00BC4880" w:rsidP="00BC4880">
            <w:pPr>
              <w:pStyle w:val="APVMATableText"/>
            </w:pPr>
            <w:r w:rsidRPr="004B5F5F">
              <w:t>Unique numerical identifier assigned by the Chemical Abstracts Service (CAS) to every chemical substance</w:t>
            </w:r>
          </w:p>
        </w:tc>
      </w:tr>
      <w:tr w:rsidR="00BC4880" w14:paraId="02F60EC0" w14:textId="77777777" w:rsidTr="00772458">
        <w:tc>
          <w:tcPr>
            <w:tcW w:w="1132" w:type="pct"/>
          </w:tcPr>
          <w:p w14:paraId="18A75311" w14:textId="56C6964C" w:rsidR="00BC4880" w:rsidRDefault="00BC4880" w:rsidP="00BC4880">
            <w:pPr>
              <w:pStyle w:val="APVMATableText"/>
            </w:pPr>
            <w:r>
              <w:t>Carcinogenicity</w:t>
            </w:r>
          </w:p>
        </w:tc>
        <w:tc>
          <w:tcPr>
            <w:tcW w:w="3868" w:type="pct"/>
          </w:tcPr>
          <w:p w14:paraId="662A61C7" w14:textId="371F3FDE" w:rsidR="00BC4880" w:rsidRDefault="00BC4880" w:rsidP="00BC4880">
            <w:pPr>
              <w:pStyle w:val="APVMATableText"/>
            </w:pPr>
            <w:r>
              <w:t>The ability to cause cancer</w:t>
            </w:r>
          </w:p>
        </w:tc>
      </w:tr>
      <w:tr w:rsidR="00BC4880" w14:paraId="39C8B60E" w14:textId="77777777" w:rsidTr="00772458">
        <w:tc>
          <w:tcPr>
            <w:tcW w:w="1132" w:type="pct"/>
          </w:tcPr>
          <w:p w14:paraId="34A08E1A" w14:textId="2ECCF9A9" w:rsidR="00BC4880" w:rsidRDefault="00BC4880" w:rsidP="00BC4880">
            <w:pPr>
              <w:pStyle w:val="APVMATableText"/>
            </w:pPr>
            <w:r>
              <w:t>Chronic</w:t>
            </w:r>
          </w:p>
        </w:tc>
        <w:tc>
          <w:tcPr>
            <w:tcW w:w="3868" w:type="pct"/>
          </w:tcPr>
          <w:p w14:paraId="0E7857B0" w14:textId="78A3B4CA" w:rsidR="00BC4880" w:rsidRDefault="00BC4880" w:rsidP="00BC4880">
            <w:pPr>
              <w:pStyle w:val="APVMATableText"/>
            </w:pPr>
            <w:r>
              <w:t>Of long duration</w:t>
            </w:r>
          </w:p>
        </w:tc>
      </w:tr>
      <w:tr w:rsidR="00BC4880" w14:paraId="4921685A" w14:textId="77777777" w:rsidTr="00772458">
        <w:tc>
          <w:tcPr>
            <w:tcW w:w="1132" w:type="pct"/>
          </w:tcPr>
          <w:p w14:paraId="63FD1CFD" w14:textId="466052FF" w:rsidR="00BC4880" w:rsidRDefault="00BC4880" w:rsidP="00BC4880">
            <w:pPr>
              <w:pStyle w:val="APVMATableText"/>
            </w:pPr>
            <w:r>
              <w:t xml:space="preserve">Codex MRL </w:t>
            </w:r>
          </w:p>
        </w:tc>
        <w:tc>
          <w:tcPr>
            <w:tcW w:w="3868" w:type="pct"/>
          </w:tcPr>
          <w:p w14:paraId="004DF0F4" w14:textId="1BC37CAD" w:rsidR="00BC4880" w:rsidRDefault="00BC4880" w:rsidP="00BC4880">
            <w:pPr>
              <w:pStyle w:val="APVMATableText"/>
            </w:pPr>
            <w:r>
              <w:t>Internationally published standard maximum residue limit</w:t>
            </w:r>
          </w:p>
        </w:tc>
      </w:tr>
      <w:tr w:rsidR="00BC4880" w14:paraId="36F32D84" w14:textId="77777777" w:rsidTr="00772458">
        <w:tc>
          <w:tcPr>
            <w:tcW w:w="1132" w:type="pct"/>
          </w:tcPr>
          <w:p w14:paraId="51478344" w14:textId="1D79DF51" w:rsidR="00BC4880" w:rsidRDefault="00BC4880" w:rsidP="00BC4880">
            <w:pPr>
              <w:pStyle w:val="APVMATableText"/>
            </w:pPr>
            <w:r>
              <w:t>Efficacy</w:t>
            </w:r>
          </w:p>
        </w:tc>
        <w:tc>
          <w:tcPr>
            <w:tcW w:w="3868" w:type="pct"/>
          </w:tcPr>
          <w:p w14:paraId="3F839B8C" w14:textId="257F7FBC" w:rsidR="00BC4880" w:rsidRDefault="00BC4880" w:rsidP="00BC4880">
            <w:pPr>
              <w:pStyle w:val="APVMATableText"/>
            </w:pPr>
            <w:r>
              <w:t>Production of the desired effect</w:t>
            </w:r>
          </w:p>
        </w:tc>
      </w:tr>
      <w:tr w:rsidR="00BC4880" w14:paraId="5D66D0A8" w14:textId="77777777" w:rsidTr="00772458">
        <w:tc>
          <w:tcPr>
            <w:tcW w:w="1132" w:type="pct"/>
          </w:tcPr>
          <w:p w14:paraId="2A25EAC2" w14:textId="5F203EE6" w:rsidR="00BC4880" w:rsidRDefault="00BC4880" w:rsidP="00BC4880">
            <w:pPr>
              <w:pStyle w:val="APVMATableText"/>
            </w:pPr>
            <w:r>
              <w:t>Formulation</w:t>
            </w:r>
          </w:p>
        </w:tc>
        <w:tc>
          <w:tcPr>
            <w:tcW w:w="3868" w:type="pct"/>
          </w:tcPr>
          <w:p w14:paraId="0BABEB19" w14:textId="441DD032" w:rsidR="00BC4880" w:rsidRDefault="00BC4880" w:rsidP="00BC4880">
            <w:pPr>
              <w:pStyle w:val="APVMATableText"/>
            </w:pPr>
            <w:r>
              <w:t>A combination of both active and inactive constituents to form the end use product</w:t>
            </w:r>
          </w:p>
        </w:tc>
      </w:tr>
      <w:tr w:rsidR="00BC4880" w14:paraId="423048F6" w14:textId="77777777" w:rsidTr="00772458">
        <w:tc>
          <w:tcPr>
            <w:tcW w:w="1132" w:type="pct"/>
          </w:tcPr>
          <w:p w14:paraId="4C5FAE2C" w14:textId="250EB950" w:rsidR="00BC4880" w:rsidRDefault="00BC4880" w:rsidP="00BC4880">
            <w:pPr>
              <w:pStyle w:val="APVMATableText"/>
            </w:pPr>
            <w:r>
              <w:t>Genotoxicity</w:t>
            </w:r>
          </w:p>
        </w:tc>
        <w:tc>
          <w:tcPr>
            <w:tcW w:w="3868" w:type="pct"/>
          </w:tcPr>
          <w:p w14:paraId="0DA9B277" w14:textId="1DADD62A" w:rsidR="00BC4880" w:rsidRDefault="00BC4880" w:rsidP="00BC4880">
            <w:pPr>
              <w:pStyle w:val="APVMATableText"/>
            </w:pPr>
            <w:r>
              <w:t>The ability to damage genetic material</w:t>
            </w:r>
          </w:p>
        </w:tc>
      </w:tr>
      <w:tr w:rsidR="00BC4880" w14:paraId="6373AD5B" w14:textId="77777777" w:rsidTr="00772458">
        <w:tc>
          <w:tcPr>
            <w:tcW w:w="1132" w:type="pct"/>
          </w:tcPr>
          <w:p w14:paraId="516BD504" w14:textId="162F1111" w:rsidR="00BC4880" w:rsidRDefault="00BC4880" w:rsidP="00BC4880">
            <w:pPr>
              <w:pStyle w:val="APVMATableText"/>
            </w:pPr>
            <w:r>
              <w:t>Hydrophobic</w:t>
            </w:r>
          </w:p>
        </w:tc>
        <w:tc>
          <w:tcPr>
            <w:tcW w:w="3868" w:type="pct"/>
          </w:tcPr>
          <w:p w14:paraId="30D7D784" w14:textId="10B2A47E" w:rsidR="00BC4880" w:rsidRDefault="00BC4880" w:rsidP="00BC4880">
            <w:pPr>
              <w:pStyle w:val="APVMATableText"/>
            </w:pPr>
            <w:r>
              <w:t>Repels water</w:t>
            </w:r>
          </w:p>
        </w:tc>
      </w:tr>
      <w:tr w:rsidR="00BC4880" w14:paraId="16D69C09" w14:textId="77777777" w:rsidTr="00772458">
        <w:tc>
          <w:tcPr>
            <w:tcW w:w="1132" w:type="pct"/>
          </w:tcPr>
          <w:p w14:paraId="1439CF91" w14:textId="6C60A9F9" w:rsidR="00BC4880" w:rsidRDefault="00BC4880" w:rsidP="00BC4880">
            <w:pPr>
              <w:pStyle w:val="APVMATableText"/>
            </w:pPr>
            <w:r>
              <w:t>Metabolism</w:t>
            </w:r>
          </w:p>
        </w:tc>
        <w:tc>
          <w:tcPr>
            <w:tcW w:w="3868" w:type="pct"/>
          </w:tcPr>
          <w:p w14:paraId="08DCB9F5" w14:textId="7ECA83B1" w:rsidR="00BC4880" w:rsidRDefault="00BC4880" w:rsidP="00BC4880">
            <w:pPr>
              <w:pStyle w:val="APVMATableText"/>
            </w:pPr>
            <w:r>
              <w:t>The chemical processes that maintain living organisms</w:t>
            </w:r>
          </w:p>
        </w:tc>
      </w:tr>
      <w:tr w:rsidR="00BC4880" w14:paraId="2BA57DDE" w14:textId="77777777" w:rsidTr="00772458">
        <w:tc>
          <w:tcPr>
            <w:tcW w:w="1132" w:type="pct"/>
          </w:tcPr>
          <w:p w14:paraId="68712508" w14:textId="762C43A1" w:rsidR="00BC4880" w:rsidRDefault="00BC4880" w:rsidP="00BC4880">
            <w:pPr>
              <w:pStyle w:val="APVMATableText"/>
            </w:pPr>
            <w:r>
              <w:t>Toxicology</w:t>
            </w:r>
          </w:p>
        </w:tc>
        <w:tc>
          <w:tcPr>
            <w:tcW w:w="3868" w:type="pct"/>
          </w:tcPr>
          <w:p w14:paraId="57A68E14" w14:textId="6B204FB4" w:rsidR="00BC4880" w:rsidRDefault="00BC4880" w:rsidP="00BC4880">
            <w:pPr>
              <w:pStyle w:val="APVMATableText"/>
            </w:pPr>
            <w:r>
              <w:t>The study of the nature and effects of poisons</w:t>
            </w:r>
          </w:p>
        </w:tc>
      </w:tr>
      <w:tr w:rsidR="00BC4880" w14:paraId="50303712" w14:textId="77777777" w:rsidTr="00772458">
        <w:tc>
          <w:tcPr>
            <w:tcW w:w="1132" w:type="pct"/>
          </w:tcPr>
          <w:p w14:paraId="06DA7702" w14:textId="4A17712D" w:rsidR="00BC4880" w:rsidRDefault="00BC4880" w:rsidP="00BC4880">
            <w:pPr>
              <w:pStyle w:val="APVMATableText"/>
            </w:pPr>
            <w:r>
              <w:t>Term</w:t>
            </w:r>
          </w:p>
        </w:tc>
        <w:tc>
          <w:tcPr>
            <w:tcW w:w="3868" w:type="pct"/>
          </w:tcPr>
          <w:p w14:paraId="0614348A" w14:textId="25548011" w:rsidR="00BC4880" w:rsidRDefault="00BC4880" w:rsidP="00BC4880">
            <w:pPr>
              <w:pStyle w:val="APVMATableText"/>
            </w:pPr>
            <w:r>
              <w:t>Description</w:t>
            </w:r>
          </w:p>
        </w:tc>
      </w:tr>
    </w:tbl>
    <w:p w14:paraId="64BD9C6E" w14:textId="77777777" w:rsidR="009346C3" w:rsidRDefault="009346C3" w:rsidP="00772458">
      <w:pPr>
        <w:pStyle w:val="APVMAText"/>
        <w:sectPr w:rsidR="009346C3">
          <w:headerReference w:type="default" r:id="rId41"/>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208" w:name="_Toc231963196"/>
      <w:bookmarkStart w:id="209" w:name="_Toc531181111"/>
      <w:bookmarkStart w:id="210" w:name="_Toc7561297"/>
      <w:bookmarkStart w:id="211" w:name="_Toc222823723"/>
      <w:r>
        <w:lastRenderedPageBreak/>
        <w:t>References</w:t>
      </w:r>
      <w:bookmarkEnd w:id="208"/>
      <w:bookmarkEnd w:id="209"/>
      <w:bookmarkEnd w:id="210"/>
      <w:bookmarkEnd w:id="211"/>
    </w:p>
    <w:p w14:paraId="2A04CEEE" w14:textId="77777777" w:rsidR="007E27E7" w:rsidRDefault="007E27E7" w:rsidP="007E27E7"/>
    <w:p w14:paraId="2FEDDC14" w14:textId="2F780281" w:rsidR="007E27E7" w:rsidRDefault="007E27E7" w:rsidP="007E27E7">
      <w:r w:rsidRPr="00216216">
        <w:t>APVMA (20</w:t>
      </w:r>
      <w:r>
        <w:t>23</w:t>
      </w:r>
      <w:r w:rsidRPr="00216216">
        <w:t>). Spray Drift Risk Assessment Tool (SDRAT) – Version 1.</w:t>
      </w:r>
      <w:r>
        <w:t>1</w:t>
      </w:r>
      <w:r w:rsidRPr="00216216">
        <w:t xml:space="preserve">. Australian Pesticides and Veterinary Medicines Authority. </w:t>
      </w:r>
      <w:hyperlink r:id="rId42" w:history="1">
        <w:r w:rsidRPr="00216216">
          <w:rPr>
            <w:rStyle w:val="Hyperlink"/>
          </w:rPr>
          <w:t>https://apvma.gov.au/node/28086</w:t>
        </w:r>
      </w:hyperlink>
      <w:r w:rsidRPr="00216216">
        <w:t xml:space="preserve">. </w:t>
      </w:r>
    </w:p>
    <w:p w14:paraId="6729DBD0" w14:textId="77777777" w:rsidR="007E27E7" w:rsidRDefault="007E27E7" w:rsidP="007E27E7">
      <w:pPr>
        <w:rPr>
          <w:rFonts w:eastAsia="Calibri"/>
        </w:rPr>
      </w:pPr>
    </w:p>
    <w:p w14:paraId="52EF2064" w14:textId="76567AEA" w:rsidR="007E27E7" w:rsidRPr="00216216" w:rsidRDefault="007E27E7" w:rsidP="007E27E7">
      <w:pPr>
        <w:rPr>
          <w:rFonts w:eastAsiaTheme="minorEastAsia"/>
          <w:lang w:eastAsia="en-AU"/>
        </w:rPr>
      </w:pPr>
      <w:r w:rsidRPr="00216216">
        <w:t>EFSA (20</w:t>
      </w:r>
      <w:r>
        <w:t>22</w:t>
      </w:r>
      <w:r w:rsidRPr="00216216">
        <w:t xml:space="preserve">) Guidance on the assessment of exposure of operators, workers, residents and bystanders in risk assessment </w:t>
      </w:r>
      <w:r>
        <w:t>of</w:t>
      </w:r>
      <w:r w:rsidRPr="00216216">
        <w:t xml:space="preserve"> plant protection products. </w:t>
      </w:r>
      <w:r w:rsidRPr="00216216">
        <w:rPr>
          <w:i/>
        </w:rPr>
        <w:t>EFSA Journal</w:t>
      </w:r>
      <w:r w:rsidRPr="00216216">
        <w:t xml:space="preserve"> </w:t>
      </w:r>
      <w:r w:rsidRPr="007129C6">
        <w:t>20(1):7032.</w:t>
      </w:r>
      <w:r>
        <w:t xml:space="preserve"> </w:t>
      </w:r>
      <w:hyperlink r:id="rId43" w:history="1">
        <w:r w:rsidRPr="00C92535">
          <w:rPr>
            <w:rStyle w:val="Hyperlink"/>
          </w:rPr>
          <w:t>https://efsa.onlinelibrary.wiley.com/doi/10.2903/j.efsa.2022.7032</w:t>
        </w:r>
      </w:hyperlink>
      <w:r>
        <w:t xml:space="preserve"> </w:t>
      </w:r>
    </w:p>
    <w:p w14:paraId="52C3ADF5" w14:textId="77777777" w:rsidR="007E27E7" w:rsidRDefault="007E27E7" w:rsidP="007E27E7"/>
    <w:p w14:paraId="3ABA6B61" w14:textId="62FB038A" w:rsidR="007E27E7" w:rsidRPr="00216216" w:rsidRDefault="007E27E7" w:rsidP="007E27E7">
      <w:pPr>
        <w:rPr>
          <w:rStyle w:val="Hyperlink"/>
        </w:rPr>
      </w:pPr>
      <w:r w:rsidRPr="00216216">
        <w:t>Health (202</w:t>
      </w:r>
      <w:r>
        <w:t>5</w:t>
      </w:r>
      <w:r w:rsidRPr="00216216">
        <w:t>). Standard for the Uniform Scheduling of Medicines and Poisons (SUSMP). Legislative Instrument - The Poisons Standard. Australian Federal Government Department of Health</w:t>
      </w:r>
      <w:r>
        <w:t xml:space="preserve"> and Aged Care</w:t>
      </w:r>
      <w:r w:rsidRPr="00216216">
        <w:t xml:space="preserve">. </w:t>
      </w:r>
      <w:hyperlink r:id="rId44" w:history="1">
        <w:r w:rsidRPr="00216216">
          <w:rPr>
            <w:rStyle w:val="Hyperlink"/>
          </w:rPr>
          <w:t>https://www.tga.gov.au/publication/poisons-standard-susmp</w:t>
        </w:r>
      </w:hyperlink>
      <w:r w:rsidRPr="00216216">
        <w:t xml:space="preserve"> </w:t>
      </w:r>
    </w:p>
    <w:p w14:paraId="5D93ED82" w14:textId="77777777" w:rsidR="007E27E7" w:rsidRDefault="007E27E7" w:rsidP="007E27E7">
      <w:pPr>
        <w:rPr>
          <w:rFonts w:eastAsia="Yu Mincho"/>
        </w:rPr>
      </w:pPr>
    </w:p>
    <w:p w14:paraId="1CB633EB" w14:textId="37F56E44" w:rsidR="007E27E7" w:rsidRDefault="007E27E7" w:rsidP="007E27E7">
      <w:pPr>
        <w:rPr>
          <w:rFonts w:eastAsia="Yu Mincho"/>
        </w:rPr>
      </w:pPr>
      <w:r>
        <w:rPr>
          <w:rFonts w:eastAsia="Yu Mincho"/>
        </w:rPr>
        <w:t xml:space="preserve">OECD (2004a). Test No. 428: Skin absorption: </w:t>
      </w:r>
      <w:r w:rsidRPr="003A5C28">
        <w:rPr>
          <w:rFonts w:eastAsia="Yu Mincho"/>
          <w:i/>
          <w:iCs/>
        </w:rPr>
        <w:t>In vitro</w:t>
      </w:r>
      <w:r>
        <w:rPr>
          <w:rFonts w:eastAsia="Yu Mincho"/>
        </w:rPr>
        <w:t xml:space="preserve"> method. </w:t>
      </w:r>
      <w:hyperlink r:id="rId45" w:history="1">
        <w:r w:rsidRPr="00F048FE">
          <w:rPr>
            <w:rStyle w:val="Hyperlink"/>
            <w:rFonts w:eastAsia="Yu Mincho"/>
          </w:rPr>
          <w:t>https://www.oecd.org/en/publications/2004/11/test-no-428-skin-absorption-in-vitro-method_g1gh4b52.html</w:t>
        </w:r>
      </w:hyperlink>
      <w:r>
        <w:rPr>
          <w:rFonts w:eastAsia="Yu Mincho"/>
        </w:rPr>
        <w:t xml:space="preserve"> </w:t>
      </w:r>
    </w:p>
    <w:p w14:paraId="484788C8" w14:textId="77777777" w:rsidR="007E27E7" w:rsidRDefault="007E27E7" w:rsidP="007E27E7">
      <w:pPr>
        <w:rPr>
          <w:rFonts w:eastAsia="Yu Mincho"/>
        </w:rPr>
      </w:pPr>
    </w:p>
    <w:p w14:paraId="14F28362" w14:textId="0F0B8705" w:rsidR="007E27E7" w:rsidRDefault="007E27E7" w:rsidP="007E27E7">
      <w:r>
        <w:rPr>
          <w:rFonts w:eastAsia="Yu Mincho"/>
        </w:rPr>
        <w:t xml:space="preserve">OECD (2004b). </w:t>
      </w:r>
      <w:r>
        <w:t>Guidance document for the conduct of skin absorption studies.</w:t>
      </w:r>
      <w:r w:rsidRPr="008B561C">
        <w:t xml:space="preserve"> </w:t>
      </w:r>
      <w:hyperlink r:id="rId46" w:history="1">
        <w:r w:rsidRPr="00943747">
          <w:rPr>
            <w:rStyle w:val="Hyperlink"/>
          </w:rPr>
          <w:t>https://www.oecd.org/en/publications/guidance-document-for-the-conduct-of-skin-absorption-studies_9789264078796-en.html</w:t>
        </w:r>
      </w:hyperlink>
      <w:r>
        <w:t>.</w:t>
      </w:r>
    </w:p>
    <w:p w14:paraId="5DAAFD74" w14:textId="77777777" w:rsidR="007E27E7" w:rsidRDefault="007E27E7" w:rsidP="007E27E7"/>
    <w:p w14:paraId="4080EFAB" w14:textId="03CA2788" w:rsidR="007E27E7" w:rsidRPr="00216216" w:rsidRDefault="007E27E7" w:rsidP="007E27E7">
      <w:pPr>
        <w:rPr>
          <w:rFonts w:eastAsiaTheme="minorEastAsia"/>
          <w:color w:val="0000FF"/>
          <w:u w:val="single"/>
          <w:lang w:eastAsia="en-AU"/>
        </w:rPr>
      </w:pPr>
      <w:r w:rsidRPr="00216216">
        <w:rPr>
          <w:rFonts w:eastAsia="Yu Mincho"/>
        </w:rPr>
        <w:t>US EPA (2012) Residential (Handler) SOPs</w:t>
      </w:r>
      <w:r w:rsidRPr="00216216">
        <w:t xml:space="preserve"> </w:t>
      </w:r>
      <w:hyperlink r:id="rId47" w:anchor="sops" w:history="1">
        <w:r w:rsidRPr="00216216">
          <w:rPr>
            <w:rStyle w:val="Hyperlink"/>
          </w:rPr>
          <w:t>https://www.epa.gov/pesticide-science-and-assessing-pesticide-risks/standard-operating-procedures-residential-pesticide#sops</w:t>
        </w:r>
      </w:hyperlink>
    </w:p>
    <w:p w14:paraId="0507B37A" w14:textId="77777777" w:rsidR="007E27E7" w:rsidRDefault="007E27E7" w:rsidP="007E27E7"/>
    <w:p w14:paraId="2D774C4A" w14:textId="3077F53B" w:rsidR="007E27E7" w:rsidRDefault="007E27E7" w:rsidP="007E27E7">
      <w:r w:rsidRPr="00216216">
        <w:t>US EPA (202</w:t>
      </w:r>
      <w:r>
        <w:t>1a</w:t>
      </w:r>
      <w:r w:rsidRPr="00216216">
        <w:t xml:space="preserve">). Occupational Pesticide Handler Exposure Calculator (OPHEC) (version date: May 2021). </w:t>
      </w:r>
      <w:hyperlink r:id="rId48" w:history="1">
        <w:r w:rsidRPr="00216216">
          <w:rPr>
            <w:rStyle w:val="Hyperlink"/>
          </w:rPr>
          <w:t>Occupational Pesticide Handler Exposure Data | Pesticide Science and Assessing Pesticide Risks | US EPA</w:t>
        </w:r>
      </w:hyperlink>
      <w:r w:rsidRPr="00216216">
        <w:t xml:space="preserve"> </w:t>
      </w:r>
      <w:hyperlink r:id="rId49" w:history="1">
        <w:r w:rsidRPr="00E030CD">
          <w:rPr>
            <w:rStyle w:val="Hyperlink"/>
          </w:rPr>
          <w:t>https://www.epa.gov/sites/production/files/2021-05/opp-hed-occupational-handler-exposure-may-2021.xlsx</w:t>
        </w:r>
      </w:hyperlink>
    </w:p>
    <w:p w14:paraId="3C1DD216" w14:textId="77777777" w:rsidR="007E27E7" w:rsidRDefault="007E27E7" w:rsidP="007E27E7"/>
    <w:p w14:paraId="54B66C34" w14:textId="137CF709" w:rsidR="007E27E7" w:rsidRPr="00216216" w:rsidRDefault="007E27E7" w:rsidP="007E27E7">
      <w:pPr>
        <w:rPr>
          <w:lang w:val="en"/>
        </w:rPr>
      </w:pPr>
      <w:r w:rsidRPr="00216216">
        <w:t>US EPA (2021</w:t>
      </w:r>
      <w:r>
        <w:t>b</w:t>
      </w:r>
      <w:r w:rsidRPr="00216216">
        <w:t xml:space="preserve">). Occupational Pesticide Re-entry Exposure Calculator (OPREC). </w:t>
      </w:r>
      <w:hyperlink r:id="rId50" w:history="1">
        <w:r w:rsidRPr="00935207">
          <w:rPr>
            <w:rStyle w:val="Hyperlink"/>
          </w:rPr>
          <w:t>https://www.epa.gov/sites/production/files/2021- 3/hed_exposac_policy_3_occupational_pesticide_re-entry_exposure_calculator_march2021_0.xlsx</w:t>
        </w:r>
      </w:hyperlink>
      <w:r w:rsidRPr="00216216">
        <w:t xml:space="preserve"> </w:t>
      </w:r>
    </w:p>
    <w:p w14:paraId="12C64C6A" w14:textId="705BC124" w:rsidR="009346C3" w:rsidRPr="00CA5B2B" w:rsidRDefault="009346C3" w:rsidP="00E65A81">
      <w:pPr>
        <w:pStyle w:val="InstructionalText"/>
        <w:rPr>
          <w:b/>
        </w:rPr>
      </w:pPr>
    </w:p>
    <w:sectPr w:rsidR="009346C3" w:rsidRPr="00CA5B2B">
      <w:headerReference w:type="default" r:id="rId5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0B29" w14:textId="77777777" w:rsidR="001858DB" w:rsidRDefault="001858DB">
      <w:r>
        <w:separator/>
      </w:r>
    </w:p>
    <w:p w14:paraId="48FB1197" w14:textId="77777777" w:rsidR="001858DB" w:rsidRDefault="001858DB"/>
    <w:p w14:paraId="62DEA4B2" w14:textId="77777777" w:rsidR="001858DB" w:rsidRDefault="001858DB"/>
    <w:p w14:paraId="12612E83" w14:textId="77777777" w:rsidR="001858DB" w:rsidRDefault="001858DB"/>
  </w:endnote>
  <w:endnote w:type="continuationSeparator" w:id="0">
    <w:p w14:paraId="435309F7" w14:textId="77777777" w:rsidR="001858DB" w:rsidRDefault="001858DB">
      <w:r>
        <w:continuationSeparator/>
      </w:r>
    </w:p>
    <w:p w14:paraId="63B22E42" w14:textId="77777777" w:rsidR="001858DB" w:rsidRDefault="001858DB"/>
    <w:p w14:paraId="45A57889" w14:textId="77777777" w:rsidR="001858DB" w:rsidRDefault="001858DB"/>
    <w:p w14:paraId="780E0272" w14:textId="77777777" w:rsidR="001858DB" w:rsidRDefault="00185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818E" w14:textId="77777777" w:rsidR="001858DB" w:rsidRDefault="001858DB">
      <w:r>
        <w:separator/>
      </w:r>
    </w:p>
    <w:p w14:paraId="307CF4FC" w14:textId="77777777" w:rsidR="001858DB" w:rsidRDefault="001858DB"/>
  </w:footnote>
  <w:footnote w:type="continuationSeparator" w:id="0">
    <w:p w14:paraId="5D79AB3B" w14:textId="77777777" w:rsidR="001858DB" w:rsidRDefault="001858DB">
      <w:pPr>
        <w:spacing w:line="180" w:lineRule="exact"/>
        <w:rPr>
          <w:sz w:val="16"/>
        </w:rPr>
      </w:pPr>
      <w:r>
        <w:rPr>
          <w:sz w:val="16"/>
        </w:rPr>
        <w:continuationSeparator/>
      </w:r>
    </w:p>
    <w:p w14:paraId="1FAAE22F" w14:textId="77777777" w:rsidR="001858DB" w:rsidRDefault="001858DB"/>
    <w:p w14:paraId="79B3E030" w14:textId="77777777" w:rsidR="001858DB" w:rsidRDefault="001858DB"/>
    <w:p w14:paraId="04AC9DB5" w14:textId="77777777" w:rsidR="001858DB" w:rsidRDefault="001858DB"/>
  </w:footnote>
  <w:footnote w:type="continuationNotice" w:id="1">
    <w:p w14:paraId="207D930A" w14:textId="77777777" w:rsidR="001858DB" w:rsidRDefault="001858DB"/>
    <w:p w14:paraId="0C7EA49A" w14:textId="77777777" w:rsidR="001858DB" w:rsidRDefault="001858DB"/>
    <w:p w14:paraId="717D63BC" w14:textId="77777777" w:rsidR="001858DB" w:rsidRDefault="001858DB"/>
    <w:p w14:paraId="7268218C" w14:textId="77777777" w:rsidR="001858DB" w:rsidRDefault="00185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24B5" w14:textId="5F246805" w:rsidR="00BB5A93" w:rsidRDefault="00BB5A93">
    <w:pPr>
      <w:pStyle w:val="APVMAOddHeader"/>
    </w:pPr>
    <w:r>
      <w:tab/>
    </w:r>
    <w:r w:rsidRPr="00BB5A93">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3747" w14:textId="77777777" w:rsidR="00BB5A93" w:rsidRDefault="00BB5A93">
    <w:pPr>
      <w:pStyle w:val="APVMAOddHeader"/>
    </w:pPr>
    <w:r>
      <w:tab/>
    </w:r>
    <w:r w:rsidRPr="00BB5A93">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5023" w14:textId="39B594D8" w:rsidR="007D540A" w:rsidRDefault="007D540A">
    <w:pPr>
      <w:pStyle w:val="APVMAOddHeader"/>
    </w:pPr>
    <w:r>
      <w:ta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09C" w14:textId="450E0E4F"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A5B2B">
      <w:t>Public Release S</w:t>
    </w:r>
    <w:r w:rsidR="000C1518">
      <w:t>ummary</w:t>
    </w:r>
    <w:r w:rsidR="007136C2">
      <w:t xml:space="preserve"> on</w:t>
    </w:r>
    <w:r w:rsidR="00CA5B2B">
      <w:t xml:space="preserve"> </w:t>
    </w:r>
    <w:proofErr w:type="spellStart"/>
    <w:r w:rsidR="007136C2" w:rsidRPr="007136C2">
      <w:t>glufosinate</w:t>
    </w:r>
    <w:proofErr w:type="spellEnd"/>
    <w:r w:rsidR="007136C2" w:rsidRPr="007136C2">
      <w:t>-P-ammonium in Basta Ultra Herbicide and Liberty Ultra Herbicide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BF40" w14:textId="6E988489"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5</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F9E2" w14:textId="388D8DF6" w:rsidR="00CC5161" w:rsidRDefault="00CC5161" w:rsidP="00AB659C">
    <w:pPr>
      <w:pStyle w:val="APVMAOddHeader"/>
    </w:pPr>
    <w:r>
      <w:tab/>
    </w:r>
    <w:r w:rsidR="00CA5B2B">
      <w:t>C</w:t>
    </w:r>
    <w:r w:rsidR="00BF436A">
      <w:t>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4DF" w14:textId="3AB05580" w:rsidR="00843899" w:rsidRDefault="00CC5161" w:rsidP="00CA5B2B">
    <w:pPr>
      <w:pStyle w:val="APVMAOddHeader"/>
    </w:pPr>
    <w:r>
      <w:tab/>
    </w:r>
    <w:r w:rsidR="00F57C59" w:rsidRPr="00F57C59">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72C" w14:textId="0094DCBD" w:rsidR="00CC5161" w:rsidRDefault="00CC5161">
    <w:pPr>
      <w:pStyle w:val="APVMAOddHeader"/>
    </w:pPr>
    <w:r>
      <w:tab/>
    </w:r>
    <w:r w:rsidR="00CA5B2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15</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7AD" w14:textId="455F2660" w:rsidR="00CC5161" w:rsidRDefault="00CC5161">
    <w:pPr>
      <w:pStyle w:val="APVMAOddHeader"/>
    </w:pPr>
    <w:r>
      <w:tab/>
    </w:r>
    <w:r w:rsidR="00BB5A93" w:rsidRPr="00BB5A93">
      <w:t>Work health and safety and public health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9B764C"/>
    <w:multiLevelType w:val="hybridMultilevel"/>
    <w:tmpl w:val="0AF4A984"/>
    <w:lvl w:ilvl="0" w:tplc="A4BC626C">
      <w:start w:val="1"/>
      <w:numFmt w:val="upperLetter"/>
      <w:lvlText w:val="%1."/>
      <w:lvlJc w:val="left"/>
      <w:pPr>
        <w:ind w:left="154" w:hanging="360"/>
      </w:pPr>
      <w:rPr>
        <w:rFonts w:ascii="Arial Narrow" w:eastAsia="Arial Narrow" w:hAnsi="Arial Narrow" w:cs="Arial Narrow" w:hint="default"/>
        <w:b/>
        <w:bCs/>
        <w:i w:val="0"/>
        <w:iCs w:val="0"/>
        <w:spacing w:val="-2"/>
        <w:w w:val="100"/>
        <w:sz w:val="22"/>
        <w:szCs w:val="22"/>
        <w:lang w:val="en-US" w:eastAsia="en-US" w:bidi="ar-SA"/>
      </w:rPr>
    </w:lvl>
    <w:lvl w:ilvl="1" w:tplc="41B41BB6">
      <w:numFmt w:val="bullet"/>
      <w:lvlText w:val="•"/>
      <w:lvlJc w:val="left"/>
      <w:pPr>
        <w:ind w:left="1235" w:hanging="360"/>
      </w:pPr>
      <w:rPr>
        <w:rFonts w:hint="default"/>
        <w:lang w:val="en-US" w:eastAsia="en-US" w:bidi="ar-SA"/>
      </w:rPr>
    </w:lvl>
    <w:lvl w:ilvl="2" w:tplc="68064D8E">
      <w:numFmt w:val="bullet"/>
      <w:lvlText w:val="•"/>
      <w:lvlJc w:val="left"/>
      <w:pPr>
        <w:ind w:left="2310" w:hanging="360"/>
      </w:pPr>
      <w:rPr>
        <w:rFonts w:hint="default"/>
        <w:lang w:val="en-US" w:eastAsia="en-US" w:bidi="ar-SA"/>
      </w:rPr>
    </w:lvl>
    <w:lvl w:ilvl="3" w:tplc="CCFA4656">
      <w:numFmt w:val="bullet"/>
      <w:lvlText w:val="•"/>
      <w:lvlJc w:val="left"/>
      <w:pPr>
        <w:ind w:left="3386" w:hanging="360"/>
      </w:pPr>
      <w:rPr>
        <w:rFonts w:hint="default"/>
        <w:lang w:val="en-US" w:eastAsia="en-US" w:bidi="ar-SA"/>
      </w:rPr>
    </w:lvl>
    <w:lvl w:ilvl="4" w:tplc="B168537A">
      <w:numFmt w:val="bullet"/>
      <w:lvlText w:val="•"/>
      <w:lvlJc w:val="left"/>
      <w:pPr>
        <w:ind w:left="4461" w:hanging="360"/>
      </w:pPr>
      <w:rPr>
        <w:rFonts w:hint="default"/>
        <w:lang w:val="en-US" w:eastAsia="en-US" w:bidi="ar-SA"/>
      </w:rPr>
    </w:lvl>
    <w:lvl w:ilvl="5" w:tplc="D81EB3D2">
      <w:numFmt w:val="bullet"/>
      <w:lvlText w:val="•"/>
      <w:lvlJc w:val="left"/>
      <w:pPr>
        <w:ind w:left="5537" w:hanging="360"/>
      </w:pPr>
      <w:rPr>
        <w:rFonts w:hint="default"/>
        <w:lang w:val="en-US" w:eastAsia="en-US" w:bidi="ar-SA"/>
      </w:rPr>
    </w:lvl>
    <w:lvl w:ilvl="6" w:tplc="264460BE">
      <w:numFmt w:val="bullet"/>
      <w:lvlText w:val="•"/>
      <w:lvlJc w:val="left"/>
      <w:pPr>
        <w:ind w:left="6612" w:hanging="360"/>
      </w:pPr>
      <w:rPr>
        <w:rFonts w:hint="default"/>
        <w:lang w:val="en-US" w:eastAsia="en-US" w:bidi="ar-SA"/>
      </w:rPr>
    </w:lvl>
    <w:lvl w:ilvl="7" w:tplc="D78CA130">
      <w:numFmt w:val="bullet"/>
      <w:lvlText w:val="•"/>
      <w:lvlJc w:val="left"/>
      <w:pPr>
        <w:ind w:left="7688" w:hanging="360"/>
      </w:pPr>
      <w:rPr>
        <w:rFonts w:hint="default"/>
        <w:lang w:val="en-US" w:eastAsia="en-US" w:bidi="ar-SA"/>
      </w:rPr>
    </w:lvl>
    <w:lvl w:ilvl="8" w:tplc="2EE0C506">
      <w:numFmt w:val="bullet"/>
      <w:lvlText w:val="•"/>
      <w:lvlJc w:val="left"/>
      <w:pPr>
        <w:ind w:left="8763" w:hanging="360"/>
      </w:pPr>
      <w:rPr>
        <w:rFonts w:hint="default"/>
        <w:lang w:val="en-US" w:eastAsia="en-US" w:bidi="ar-SA"/>
      </w:rPr>
    </w:lvl>
  </w:abstractNum>
  <w:abstractNum w:abstractNumId="12"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E758EC"/>
    <w:multiLevelType w:val="hybridMultilevel"/>
    <w:tmpl w:val="29AC2700"/>
    <w:lvl w:ilvl="0" w:tplc="71A2EB92">
      <w:start w:val="1"/>
      <w:numFmt w:val="decimal"/>
      <w:lvlText w:val="%1."/>
      <w:lvlJc w:val="left"/>
      <w:pPr>
        <w:ind w:left="292" w:hanging="183"/>
      </w:pPr>
      <w:rPr>
        <w:rFonts w:ascii="Arial Narrow" w:eastAsia="Arial Narrow" w:hAnsi="Arial Narrow" w:cs="Arial Narrow" w:hint="default"/>
        <w:b/>
        <w:bCs/>
        <w:i w:val="0"/>
        <w:iCs w:val="0"/>
        <w:spacing w:val="0"/>
        <w:w w:val="99"/>
        <w:sz w:val="20"/>
        <w:szCs w:val="20"/>
        <w:lang w:val="en-US" w:eastAsia="en-US" w:bidi="ar-SA"/>
      </w:rPr>
    </w:lvl>
    <w:lvl w:ilvl="1" w:tplc="DC9CE260">
      <w:numFmt w:val="bullet"/>
      <w:lvlText w:val="•"/>
      <w:lvlJc w:val="left"/>
      <w:pPr>
        <w:ind w:left="850" w:hanging="183"/>
      </w:pPr>
      <w:rPr>
        <w:rFonts w:hint="default"/>
        <w:lang w:val="en-US" w:eastAsia="en-US" w:bidi="ar-SA"/>
      </w:rPr>
    </w:lvl>
    <w:lvl w:ilvl="2" w:tplc="0DB41408">
      <w:numFmt w:val="bullet"/>
      <w:lvlText w:val="•"/>
      <w:lvlJc w:val="left"/>
      <w:pPr>
        <w:ind w:left="1400" w:hanging="183"/>
      </w:pPr>
      <w:rPr>
        <w:rFonts w:hint="default"/>
        <w:lang w:val="en-US" w:eastAsia="en-US" w:bidi="ar-SA"/>
      </w:rPr>
    </w:lvl>
    <w:lvl w:ilvl="3" w:tplc="B8844014">
      <w:numFmt w:val="bullet"/>
      <w:lvlText w:val="•"/>
      <w:lvlJc w:val="left"/>
      <w:pPr>
        <w:ind w:left="1950" w:hanging="183"/>
      </w:pPr>
      <w:rPr>
        <w:rFonts w:hint="default"/>
        <w:lang w:val="en-US" w:eastAsia="en-US" w:bidi="ar-SA"/>
      </w:rPr>
    </w:lvl>
    <w:lvl w:ilvl="4" w:tplc="98C8B9E4">
      <w:numFmt w:val="bullet"/>
      <w:lvlText w:val="•"/>
      <w:lvlJc w:val="left"/>
      <w:pPr>
        <w:ind w:left="2501" w:hanging="183"/>
      </w:pPr>
      <w:rPr>
        <w:rFonts w:hint="default"/>
        <w:lang w:val="en-US" w:eastAsia="en-US" w:bidi="ar-SA"/>
      </w:rPr>
    </w:lvl>
    <w:lvl w:ilvl="5" w:tplc="F084B4FC">
      <w:numFmt w:val="bullet"/>
      <w:lvlText w:val="•"/>
      <w:lvlJc w:val="left"/>
      <w:pPr>
        <w:ind w:left="3051" w:hanging="183"/>
      </w:pPr>
      <w:rPr>
        <w:rFonts w:hint="default"/>
        <w:lang w:val="en-US" w:eastAsia="en-US" w:bidi="ar-SA"/>
      </w:rPr>
    </w:lvl>
    <w:lvl w:ilvl="6" w:tplc="9A02B548">
      <w:numFmt w:val="bullet"/>
      <w:lvlText w:val="•"/>
      <w:lvlJc w:val="left"/>
      <w:pPr>
        <w:ind w:left="3601" w:hanging="183"/>
      </w:pPr>
      <w:rPr>
        <w:rFonts w:hint="default"/>
        <w:lang w:val="en-US" w:eastAsia="en-US" w:bidi="ar-SA"/>
      </w:rPr>
    </w:lvl>
    <w:lvl w:ilvl="7" w:tplc="043EF620">
      <w:numFmt w:val="bullet"/>
      <w:lvlText w:val="•"/>
      <w:lvlJc w:val="left"/>
      <w:pPr>
        <w:ind w:left="4152" w:hanging="183"/>
      </w:pPr>
      <w:rPr>
        <w:rFonts w:hint="default"/>
        <w:lang w:val="en-US" w:eastAsia="en-US" w:bidi="ar-SA"/>
      </w:rPr>
    </w:lvl>
    <w:lvl w:ilvl="8" w:tplc="CAC2F29C">
      <w:numFmt w:val="bullet"/>
      <w:lvlText w:val="•"/>
      <w:lvlJc w:val="left"/>
      <w:pPr>
        <w:ind w:left="4702" w:hanging="183"/>
      </w:pPr>
      <w:rPr>
        <w:rFonts w:hint="default"/>
        <w:lang w:val="en-US" w:eastAsia="en-US" w:bidi="ar-SA"/>
      </w:rPr>
    </w:lvl>
  </w:abstractNum>
  <w:abstractNum w:abstractNumId="16"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19B74591"/>
    <w:multiLevelType w:val="hybridMultilevel"/>
    <w:tmpl w:val="23DC3882"/>
    <w:lvl w:ilvl="0" w:tplc="4AA88ABC">
      <w:start w:val="1"/>
      <w:numFmt w:val="decimal"/>
      <w:lvlText w:val="%1."/>
      <w:lvlJc w:val="left"/>
      <w:pPr>
        <w:ind w:left="292" w:hanging="183"/>
      </w:pPr>
      <w:rPr>
        <w:rFonts w:ascii="Arial Narrow" w:eastAsia="Arial Narrow" w:hAnsi="Arial Narrow" w:cs="Arial Narrow" w:hint="default"/>
        <w:b/>
        <w:bCs/>
        <w:i w:val="0"/>
        <w:iCs w:val="0"/>
        <w:spacing w:val="0"/>
        <w:w w:val="99"/>
        <w:sz w:val="20"/>
        <w:szCs w:val="20"/>
        <w:lang w:val="en-US" w:eastAsia="en-US" w:bidi="ar-SA"/>
      </w:rPr>
    </w:lvl>
    <w:lvl w:ilvl="1" w:tplc="B6347364">
      <w:numFmt w:val="bullet"/>
      <w:lvlText w:val="•"/>
      <w:lvlJc w:val="left"/>
      <w:pPr>
        <w:ind w:left="850" w:hanging="183"/>
      </w:pPr>
      <w:rPr>
        <w:rFonts w:hint="default"/>
        <w:lang w:val="en-US" w:eastAsia="en-US" w:bidi="ar-SA"/>
      </w:rPr>
    </w:lvl>
    <w:lvl w:ilvl="2" w:tplc="28EC5E5A">
      <w:numFmt w:val="bullet"/>
      <w:lvlText w:val="•"/>
      <w:lvlJc w:val="left"/>
      <w:pPr>
        <w:ind w:left="1400" w:hanging="183"/>
      </w:pPr>
      <w:rPr>
        <w:rFonts w:hint="default"/>
        <w:lang w:val="en-US" w:eastAsia="en-US" w:bidi="ar-SA"/>
      </w:rPr>
    </w:lvl>
    <w:lvl w:ilvl="3" w:tplc="0BE479F6">
      <w:numFmt w:val="bullet"/>
      <w:lvlText w:val="•"/>
      <w:lvlJc w:val="left"/>
      <w:pPr>
        <w:ind w:left="1950" w:hanging="183"/>
      </w:pPr>
      <w:rPr>
        <w:rFonts w:hint="default"/>
        <w:lang w:val="en-US" w:eastAsia="en-US" w:bidi="ar-SA"/>
      </w:rPr>
    </w:lvl>
    <w:lvl w:ilvl="4" w:tplc="39CA42AA">
      <w:numFmt w:val="bullet"/>
      <w:lvlText w:val="•"/>
      <w:lvlJc w:val="left"/>
      <w:pPr>
        <w:ind w:left="2501" w:hanging="183"/>
      </w:pPr>
      <w:rPr>
        <w:rFonts w:hint="default"/>
        <w:lang w:val="en-US" w:eastAsia="en-US" w:bidi="ar-SA"/>
      </w:rPr>
    </w:lvl>
    <w:lvl w:ilvl="5" w:tplc="C646F492">
      <w:numFmt w:val="bullet"/>
      <w:lvlText w:val="•"/>
      <w:lvlJc w:val="left"/>
      <w:pPr>
        <w:ind w:left="3051" w:hanging="183"/>
      </w:pPr>
      <w:rPr>
        <w:rFonts w:hint="default"/>
        <w:lang w:val="en-US" w:eastAsia="en-US" w:bidi="ar-SA"/>
      </w:rPr>
    </w:lvl>
    <w:lvl w:ilvl="6" w:tplc="287210DE">
      <w:numFmt w:val="bullet"/>
      <w:lvlText w:val="•"/>
      <w:lvlJc w:val="left"/>
      <w:pPr>
        <w:ind w:left="3601" w:hanging="183"/>
      </w:pPr>
      <w:rPr>
        <w:rFonts w:hint="default"/>
        <w:lang w:val="en-US" w:eastAsia="en-US" w:bidi="ar-SA"/>
      </w:rPr>
    </w:lvl>
    <w:lvl w:ilvl="7" w:tplc="81006B6A">
      <w:numFmt w:val="bullet"/>
      <w:lvlText w:val="•"/>
      <w:lvlJc w:val="left"/>
      <w:pPr>
        <w:ind w:left="4152" w:hanging="183"/>
      </w:pPr>
      <w:rPr>
        <w:rFonts w:hint="default"/>
        <w:lang w:val="en-US" w:eastAsia="en-US" w:bidi="ar-SA"/>
      </w:rPr>
    </w:lvl>
    <w:lvl w:ilvl="8" w:tplc="3FB21966">
      <w:numFmt w:val="bullet"/>
      <w:lvlText w:val="•"/>
      <w:lvlJc w:val="left"/>
      <w:pPr>
        <w:ind w:left="4702" w:hanging="183"/>
      </w:pPr>
      <w:rPr>
        <w:rFonts w:hint="default"/>
        <w:lang w:val="en-US" w:eastAsia="en-US" w:bidi="ar-SA"/>
      </w:rPr>
    </w:lvl>
  </w:abstractNum>
  <w:abstractNum w:abstractNumId="18"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DE474E"/>
    <w:multiLevelType w:val="hybridMultilevel"/>
    <w:tmpl w:val="8C02A5DC"/>
    <w:lvl w:ilvl="0" w:tplc="7F7403AC">
      <w:numFmt w:val="bullet"/>
      <w:lvlText w:val="-"/>
      <w:lvlJc w:val="left"/>
      <w:pPr>
        <w:ind w:left="874" w:hanging="123"/>
      </w:pPr>
      <w:rPr>
        <w:rFonts w:ascii="Arial" w:eastAsia="Arial" w:hAnsi="Arial" w:cs="Arial" w:hint="default"/>
        <w:b w:val="0"/>
        <w:bCs w:val="0"/>
        <w:i w:val="0"/>
        <w:iCs w:val="0"/>
        <w:spacing w:val="0"/>
        <w:w w:val="99"/>
        <w:sz w:val="20"/>
        <w:szCs w:val="20"/>
        <w:lang w:val="en-US" w:eastAsia="en-US" w:bidi="ar-SA"/>
      </w:rPr>
    </w:lvl>
    <w:lvl w:ilvl="1" w:tplc="58807838">
      <w:numFmt w:val="bullet"/>
      <w:lvlText w:val="•"/>
      <w:lvlJc w:val="left"/>
      <w:pPr>
        <w:ind w:left="1883" w:hanging="123"/>
      </w:pPr>
      <w:rPr>
        <w:rFonts w:hint="default"/>
        <w:lang w:val="en-US" w:eastAsia="en-US" w:bidi="ar-SA"/>
      </w:rPr>
    </w:lvl>
    <w:lvl w:ilvl="2" w:tplc="61626FAC">
      <w:numFmt w:val="bullet"/>
      <w:lvlText w:val="•"/>
      <w:lvlJc w:val="left"/>
      <w:pPr>
        <w:ind w:left="2886" w:hanging="123"/>
      </w:pPr>
      <w:rPr>
        <w:rFonts w:hint="default"/>
        <w:lang w:val="en-US" w:eastAsia="en-US" w:bidi="ar-SA"/>
      </w:rPr>
    </w:lvl>
    <w:lvl w:ilvl="3" w:tplc="A41655DA">
      <w:numFmt w:val="bullet"/>
      <w:lvlText w:val="•"/>
      <w:lvlJc w:val="left"/>
      <w:pPr>
        <w:ind w:left="3890" w:hanging="123"/>
      </w:pPr>
      <w:rPr>
        <w:rFonts w:hint="default"/>
        <w:lang w:val="en-US" w:eastAsia="en-US" w:bidi="ar-SA"/>
      </w:rPr>
    </w:lvl>
    <w:lvl w:ilvl="4" w:tplc="ED80D736">
      <w:numFmt w:val="bullet"/>
      <w:lvlText w:val="•"/>
      <w:lvlJc w:val="left"/>
      <w:pPr>
        <w:ind w:left="4893" w:hanging="123"/>
      </w:pPr>
      <w:rPr>
        <w:rFonts w:hint="default"/>
        <w:lang w:val="en-US" w:eastAsia="en-US" w:bidi="ar-SA"/>
      </w:rPr>
    </w:lvl>
    <w:lvl w:ilvl="5" w:tplc="CFBCF5A6">
      <w:numFmt w:val="bullet"/>
      <w:lvlText w:val="•"/>
      <w:lvlJc w:val="left"/>
      <w:pPr>
        <w:ind w:left="5897" w:hanging="123"/>
      </w:pPr>
      <w:rPr>
        <w:rFonts w:hint="default"/>
        <w:lang w:val="en-US" w:eastAsia="en-US" w:bidi="ar-SA"/>
      </w:rPr>
    </w:lvl>
    <w:lvl w:ilvl="6" w:tplc="8874648A">
      <w:numFmt w:val="bullet"/>
      <w:lvlText w:val="•"/>
      <w:lvlJc w:val="left"/>
      <w:pPr>
        <w:ind w:left="6900" w:hanging="123"/>
      </w:pPr>
      <w:rPr>
        <w:rFonts w:hint="default"/>
        <w:lang w:val="en-US" w:eastAsia="en-US" w:bidi="ar-SA"/>
      </w:rPr>
    </w:lvl>
    <w:lvl w:ilvl="7" w:tplc="9E42CC02">
      <w:numFmt w:val="bullet"/>
      <w:lvlText w:val="•"/>
      <w:lvlJc w:val="left"/>
      <w:pPr>
        <w:ind w:left="7904" w:hanging="123"/>
      </w:pPr>
      <w:rPr>
        <w:rFonts w:hint="default"/>
        <w:lang w:val="en-US" w:eastAsia="en-US" w:bidi="ar-SA"/>
      </w:rPr>
    </w:lvl>
    <w:lvl w:ilvl="8" w:tplc="259C251C">
      <w:numFmt w:val="bullet"/>
      <w:lvlText w:val="•"/>
      <w:lvlJc w:val="left"/>
      <w:pPr>
        <w:ind w:left="8907" w:hanging="123"/>
      </w:pPr>
      <w:rPr>
        <w:rFonts w:hint="default"/>
        <w:lang w:val="en-US" w:eastAsia="en-US" w:bidi="ar-SA"/>
      </w:rPr>
    </w:lvl>
  </w:abstractNum>
  <w:abstractNum w:abstractNumId="20" w15:restartNumberingAfterBreak="0">
    <w:nsid w:val="28E75062"/>
    <w:multiLevelType w:val="hybridMultilevel"/>
    <w:tmpl w:val="E878CAF4"/>
    <w:lvl w:ilvl="0" w:tplc="AE56CE5E">
      <w:start w:val="1"/>
      <w:numFmt w:val="upperLetter"/>
      <w:lvlText w:val="%1."/>
      <w:lvlJc w:val="left"/>
      <w:pPr>
        <w:ind w:left="408" w:hanging="255"/>
      </w:pPr>
      <w:rPr>
        <w:rFonts w:ascii="Arial" w:eastAsia="Arial" w:hAnsi="Arial" w:cs="Arial" w:hint="default"/>
        <w:b/>
        <w:bCs/>
        <w:i w:val="0"/>
        <w:iCs w:val="0"/>
        <w:spacing w:val="0"/>
        <w:w w:val="99"/>
        <w:sz w:val="20"/>
        <w:szCs w:val="20"/>
        <w:lang w:val="en-US" w:eastAsia="en-US" w:bidi="ar-SA"/>
      </w:rPr>
    </w:lvl>
    <w:lvl w:ilvl="1" w:tplc="8106515A">
      <w:start w:val="1"/>
      <w:numFmt w:val="decimal"/>
      <w:lvlText w:val="%2."/>
      <w:lvlJc w:val="left"/>
      <w:pPr>
        <w:ind w:left="437" w:hanging="212"/>
      </w:pPr>
      <w:rPr>
        <w:rFonts w:ascii="Arial Narrow" w:eastAsia="Arial Narrow" w:hAnsi="Arial Narrow" w:cs="Arial Narrow" w:hint="default"/>
        <w:b w:val="0"/>
        <w:bCs w:val="0"/>
        <w:i w:val="0"/>
        <w:iCs w:val="0"/>
        <w:spacing w:val="0"/>
        <w:w w:val="100"/>
        <w:sz w:val="22"/>
        <w:szCs w:val="22"/>
        <w:lang w:val="en-US" w:eastAsia="en-US" w:bidi="ar-SA"/>
      </w:rPr>
    </w:lvl>
    <w:lvl w:ilvl="2" w:tplc="394EB00E">
      <w:numFmt w:val="bullet"/>
      <w:lvlText w:val="•"/>
      <w:lvlJc w:val="left"/>
      <w:pPr>
        <w:ind w:left="1603" w:hanging="212"/>
      </w:pPr>
      <w:rPr>
        <w:rFonts w:hint="default"/>
        <w:lang w:val="en-US" w:eastAsia="en-US" w:bidi="ar-SA"/>
      </w:rPr>
    </w:lvl>
    <w:lvl w:ilvl="3" w:tplc="A0F2CAE2">
      <w:numFmt w:val="bullet"/>
      <w:lvlText w:val="•"/>
      <w:lvlJc w:val="left"/>
      <w:pPr>
        <w:ind w:left="2767" w:hanging="212"/>
      </w:pPr>
      <w:rPr>
        <w:rFonts w:hint="default"/>
        <w:lang w:val="en-US" w:eastAsia="en-US" w:bidi="ar-SA"/>
      </w:rPr>
    </w:lvl>
    <w:lvl w:ilvl="4" w:tplc="E062924E">
      <w:numFmt w:val="bullet"/>
      <w:lvlText w:val="•"/>
      <w:lvlJc w:val="left"/>
      <w:pPr>
        <w:ind w:left="3931" w:hanging="212"/>
      </w:pPr>
      <w:rPr>
        <w:rFonts w:hint="default"/>
        <w:lang w:val="en-US" w:eastAsia="en-US" w:bidi="ar-SA"/>
      </w:rPr>
    </w:lvl>
    <w:lvl w:ilvl="5" w:tplc="3482AE1C">
      <w:numFmt w:val="bullet"/>
      <w:lvlText w:val="•"/>
      <w:lvlJc w:val="left"/>
      <w:pPr>
        <w:ind w:left="5095" w:hanging="212"/>
      </w:pPr>
      <w:rPr>
        <w:rFonts w:hint="default"/>
        <w:lang w:val="en-US" w:eastAsia="en-US" w:bidi="ar-SA"/>
      </w:rPr>
    </w:lvl>
    <w:lvl w:ilvl="6" w:tplc="E7C62B2E">
      <w:numFmt w:val="bullet"/>
      <w:lvlText w:val="•"/>
      <w:lvlJc w:val="left"/>
      <w:pPr>
        <w:ind w:left="6259" w:hanging="212"/>
      </w:pPr>
      <w:rPr>
        <w:rFonts w:hint="default"/>
        <w:lang w:val="en-US" w:eastAsia="en-US" w:bidi="ar-SA"/>
      </w:rPr>
    </w:lvl>
    <w:lvl w:ilvl="7" w:tplc="E6609B42">
      <w:numFmt w:val="bullet"/>
      <w:lvlText w:val="•"/>
      <w:lvlJc w:val="left"/>
      <w:pPr>
        <w:ind w:left="7423" w:hanging="212"/>
      </w:pPr>
      <w:rPr>
        <w:rFonts w:hint="default"/>
        <w:lang w:val="en-US" w:eastAsia="en-US" w:bidi="ar-SA"/>
      </w:rPr>
    </w:lvl>
    <w:lvl w:ilvl="8" w:tplc="AFA257D4">
      <w:numFmt w:val="bullet"/>
      <w:lvlText w:val="•"/>
      <w:lvlJc w:val="left"/>
      <w:pPr>
        <w:ind w:left="8586" w:hanging="212"/>
      </w:pPr>
      <w:rPr>
        <w:rFonts w:hint="default"/>
        <w:lang w:val="en-US" w:eastAsia="en-US" w:bidi="ar-SA"/>
      </w:rPr>
    </w:lvl>
  </w:abstractNum>
  <w:abstractNum w:abstractNumId="21"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A174042"/>
    <w:multiLevelType w:val="hybridMultilevel"/>
    <w:tmpl w:val="A4D891A2"/>
    <w:lvl w:ilvl="0" w:tplc="A1720144">
      <w:start w:val="1"/>
      <w:numFmt w:val="decimal"/>
      <w:lvlText w:val="%1."/>
      <w:lvlJc w:val="left"/>
      <w:pPr>
        <w:ind w:left="952" w:hanging="221"/>
      </w:pPr>
      <w:rPr>
        <w:rFonts w:ascii="Arial Narrow" w:eastAsia="Arial Narrow" w:hAnsi="Arial Narrow" w:cs="Arial Narrow" w:hint="default"/>
        <w:b w:val="0"/>
        <w:bCs w:val="0"/>
        <w:i w:val="0"/>
        <w:iCs w:val="0"/>
        <w:spacing w:val="0"/>
        <w:w w:val="100"/>
        <w:sz w:val="24"/>
        <w:szCs w:val="24"/>
        <w:lang w:val="en-US" w:eastAsia="en-US" w:bidi="ar-SA"/>
      </w:rPr>
    </w:lvl>
    <w:lvl w:ilvl="1" w:tplc="060076CC">
      <w:numFmt w:val="bullet"/>
      <w:lvlText w:val="•"/>
      <w:lvlJc w:val="left"/>
      <w:pPr>
        <w:ind w:left="1941" w:hanging="221"/>
      </w:pPr>
      <w:rPr>
        <w:rFonts w:hint="default"/>
        <w:lang w:val="en-US" w:eastAsia="en-US" w:bidi="ar-SA"/>
      </w:rPr>
    </w:lvl>
    <w:lvl w:ilvl="2" w:tplc="02F4BB66">
      <w:numFmt w:val="bullet"/>
      <w:lvlText w:val="•"/>
      <w:lvlJc w:val="left"/>
      <w:pPr>
        <w:ind w:left="2922" w:hanging="221"/>
      </w:pPr>
      <w:rPr>
        <w:rFonts w:hint="default"/>
        <w:lang w:val="en-US" w:eastAsia="en-US" w:bidi="ar-SA"/>
      </w:rPr>
    </w:lvl>
    <w:lvl w:ilvl="3" w:tplc="D5C473AC">
      <w:numFmt w:val="bullet"/>
      <w:lvlText w:val="•"/>
      <w:lvlJc w:val="left"/>
      <w:pPr>
        <w:ind w:left="3903" w:hanging="221"/>
      </w:pPr>
      <w:rPr>
        <w:rFonts w:hint="default"/>
        <w:lang w:val="en-US" w:eastAsia="en-US" w:bidi="ar-SA"/>
      </w:rPr>
    </w:lvl>
    <w:lvl w:ilvl="4" w:tplc="0B82E5E6">
      <w:numFmt w:val="bullet"/>
      <w:lvlText w:val="•"/>
      <w:lvlJc w:val="left"/>
      <w:pPr>
        <w:ind w:left="4885" w:hanging="221"/>
      </w:pPr>
      <w:rPr>
        <w:rFonts w:hint="default"/>
        <w:lang w:val="en-US" w:eastAsia="en-US" w:bidi="ar-SA"/>
      </w:rPr>
    </w:lvl>
    <w:lvl w:ilvl="5" w:tplc="367C84EE">
      <w:numFmt w:val="bullet"/>
      <w:lvlText w:val="•"/>
      <w:lvlJc w:val="left"/>
      <w:pPr>
        <w:ind w:left="5866" w:hanging="221"/>
      </w:pPr>
      <w:rPr>
        <w:rFonts w:hint="default"/>
        <w:lang w:val="en-US" w:eastAsia="en-US" w:bidi="ar-SA"/>
      </w:rPr>
    </w:lvl>
    <w:lvl w:ilvl="6" w:tplc="3C088CEA">
      <w:numFmt w:val="bullet"/>
      <w:lvlText w:val="•"/>
      <w:lvlJc w:val="left"/>
      <w:pPr>
        <w:ind w:left="6847" w:hanging="221"/>
      </w:pPr>
      <w:rPr>
        <w:rFonts w:hint="default"/>
        <w:lang w:val="en-US" w:eastAsia="en-US" w:bidi="ar-SA"/>
      </w:rPr>
    </w:lvl>
    <w:lvl w:ilvl="7" w:tplc="5726BFBA">
      <w:numFmt w:val="bullet"/>
      <w:lvlText w:val="•"/>
      <w:lvlJc w:val="left"/>
      <w:pPr>
        <w:ind w:left="7828" w:hanging="221"/>
      </w:pPr>
      <w:rPr>
        <w:rFonts w:hint="default"/>
        <w:lang w:val="en-US" w:eastAsia="en-US" w:bidi="ar-SA"/>
      </w:rPr>
    </w:lvl>
    <w:lvl w:ilvl="8" w:tplc="D9B22F30">
      <w:numFmt w:val="bullet"/>
      <w:lvlText w:val="•"/>
      <w:lvlJc w:val="left"/>
      <w:pPr>
        <w:ind w:left="8810" w:hanging="221"/>
      </w:pPr>
      <w:rPr>
        <w:rFonts w:hint="default"/>
        <w:lang w:val="en-US" w:eastAsia="en-US" w:bidi="ar-SA"/>
      </w:rPr>
    </w:lvl>
  </w:abstractNum>
  <w:abstractNum w:abstractNumId="2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480F379C"/>
    <w:multiLevelType w:val="hybridMultilevel"/>
    <w:tmpl w:val="C690F96A"/>
    <w:lvl w:ilvl="0" w:tplc="F3C68B7E">
      <w:start w:val="1"/>
      <w:numFmt w:val="upperLetter"/>
      <w:lvlText w:val="%1."/>
      <w:lvlJc w:val="left"/>
      <w:pPr>
        <w:ind w:left="408" w:hanging="255"/>
      </w:pPr>
      <w:rPr>
        <w:rFonts w:ascii="Arial" w:eastAsia="Arial" w:hAnsi="Arial" w:cs="Arial" w:hint="default"/>
        <w:b/>
        <w:bCs/>
        <w:i w:val="0"/>
        <w:iCs w:val="0"/>
        <w:spacing w:val="0"/>
        <w:w w:val="99"/>
        <w:sz w:val="22"/>
        <w:szCs w:val="22"/>
        <w:lang w:val="en-US" w:eastAsia="en-US" w:bidi="ar-SA"/>
      </w:rPr>
    </w:lvl>
    <w:lvl w:ilvl="1" w:tplc="484E3366">
      <w:start w:val="1"/>
      <w:numFmt w:val="decimal"/>
      <w:lvlText w:val="%2."/>
      <w:lvlJc w:val="left"/>
      <w:pPr>
        <w:ind w:left="437" w:hanging="212"/>
      </w:pPr>
      <w:rPr>
        <w:rFonts w:ascii="Arial Narrow" w:eastAsia="Arial Narrow" w:hAnsi="Arial Narrow" w:cs="Arial Narrow" w:hint="default"/>
        <w:b w:val="0"/>
        <w:bCs w:val="0"/>
        <w:i w:val="0"/>
        <w:iCs w:val="0"/>
        <w:spacing w:val="0"/>
        <w:w w:val="100"/>
        <w:sz w:val="22"/>
        <w:szCs w:val="22"/>
        <w:lang w:val="en-US" w:eastAsia="en-US" w:bidi="ar-SA"/>
      </w:rPr>
    </w:lvl>
    <w:lvl w:ilvl="2" w:tplc="3F34025A">
      <w:numFmt w:val="bullet"/>
      <w:lvlText w:val="•"/>
      <w:lvlJc w:val="left"/>
      <w:pPr>
        <w:ind w:left="1603" w:hanging="212"/>
      </w:pPr>
      <w:rPr>
        <w:rFonts w:hint="default"/>
        <w:lang w:val="en-US" w:eastAsia="en-US" w:bidi="ar-SA"/>
      </w:rPr>
    </w:lvl>
    <w:lvl w:ilvl="3" w:tplc="737A7E8E">
      <w:numFmt w:val="bullet"/>
      <w:lvlText w:val="•"/>
      <w:lvlJc w:val="left"/>
      <w:pPr>
        <w:ind w:left="2767" w:hanging="212"/>
      </w:pPr>
      <w:rPr>
        <w:rFonts w:hint="default"/>
        <w:lang w:val="en-US" w:eastAsia="en-US" w:bidi="ar-SA"/>
      </w:rPr>
    </w:lvl>
    <w:lvl w:ilvl="4" w:tplc="7B6C8394">
      <w:numFmt w:val="bullet"/>
      <w:lvlText w:val="•"/>
      <w:lvlJc w:val="left"/>
      <w:pPr>
        <w:ind w:left="3931" w:hanging="212"/>
      </w:pPr>
      <w:rPr>
        <w:rFonts w:hint="default"/>
        <w:lang w:val="en-US" w:eastAsia="en-US" w:bidi="ar-SA"/>
      </w:rPr>
    </w:lvl>
    <w:lvl w:ilvl="5" w:tplc="29A620DA">
      <w:numFmt w:val="bullet"/>
      <w:lvlText w:val="•"/>
      <w:lvlJc w:val="left"/>
      <w:pPr>
        <w:ind w:left="5095" w:hanging="212"/>
      </w:pPr>
      <w:rPr>
        <w:rFonts w:hint="default"/>
        <w:lang w:val="en-US" w:eastAsia="en-US" w:bidi="ar-SA"/>
      </w:rPr>
    </w:lvl>
    <w:lvl w:ilvl="6" w:tplc="CED09B46">
      <w:numFmt w:val="bullet"/>
      <w:lvlText w:val="•"/>
      <w:lvlJc w:val="left"/>
      <w:pPr>
        <w:ind w:left="6259" w:hanging="212"/>
      </w:pPr>
      <w:rPr>
        <w:rFonts w:hint="default"/>
        <w:lang w:val="en-US" w:eastAsia="en-US" w:bidi="ar-SA"/>
      </w:rPr>
    </w:lvl>
    <w:lvl w:ilvl="7" w:tplc="65FE3586">
      <w:numFmt w:val="bullet"/>
      <w:lvlText w:val="•"/>
      <w:lvlJc w:val="left"/>
      <w:pPr>
        <w:ind w:left="7423" w:hanging="212"/>
      </w:pPr>
      <w:rPr>
        <w:rFonts w:hint="default"/>
        <w:lang w:val="en-US" w:eastAsia="en-US" w:bidi="ar-SA"/>
      </w:rPr>
    </w:lvl>
    <w:lvl w:ilvl="8" w:tplc="B762AAAC">
      <w:numFmt w:val="bullet"/>
      <w:lvlText w:val="•"/>
      <w:lvlJc w:val="left"/>
      <w:pPr>
        <w:ind w:left="8586" w:hanging="212"/>
      </w:pPr>
      <w:rPr>
        <w:rFonts w:hint="default"/>
        <w:lang w:val="en-US" w:eastAsia="en-US" w:bidi="ar-SA"/>
      </w:rPr>
    </w:lvl>
  </w:abstractNum>
  <w:abstractNum w:abstractNumId="29" w15:restartNumberingAfterBreak="0">
    <w:nsid w:val="4AEF7E43"/>
    <w:multiLevelType w:val="hybridMultilevel"/>
    <w:tmpl w:val="40E4C334"/>
    <w:lvl w:ilvl="0" w:tplc="548E3132">
      <w:start w:val="1"/>
      <w:numFmt w:val="upperLetter"/>
      <w:lvlText w:val="%1."/>
      <w:lvlJc w:val="left"/>
      <w:pPr>
        <w:ind w:left="154" w:hanging="360"/>
      </w:pPr>
      <w:rPr>
        <w:rFonts w:ascii="Arial Narrow" w:eastAsia="Arial Narrow" w:hAnsi="Arial Narrow" w:cs="Arial Narrow" w:hint="default"/>
        <w:b/>
        <w:bCs/>
        <w:i w:val="0"/>
        <w:iCs w:val="0"/>
        <w:spacing w:val="-2"/>
        <w:w w:val="100"/>
        <w:sz w:val="22"/>
        <w:szCs w:val="22"/>
        <w:lang w:val="en-US" w:eastAsia="en-US" w:bidi="ar-SA"/>
      </w:rPr>
    </w:lvl>
    <w:lvl w:ilvl="1" w:tplc="B31CCC66">
      <w:numFmt w:val="bullet"/>
      <w:lvlText w:val="•"/>
      <w:lvlJc w:val="left"/>
      <w:pPr>
        <w:ind w:left="1235" w:hanging="360"/>
      </w:pPr>
      <w:rPr>
        <w:rFonts w:hint="default"/>
        <w:lang w:val="en-US" w:eastAsia="en-US" w:bidi="ar-SA"/>
      </w:rPr>
    </w:lvl>
    <w:lvl w:ilvl="2" w:tplc="24B0EF72">
      <w:numFmt w:val="bullet"/>
      <w:lvlText w:val="•"/>
      <w:lvlJc w:val="left"/>
      <w:pPr>
        <w:ind w:left="2310" w:hanging="360"/>
      </w:pPr>
      <w:rPr>
        <w:rFonts w:hint="default"/>
        <w:lang w:val="en-US" w:eastAsia="en-US" w:bidi="ar-SA"/>
      </w:rPr>
    </w:lvl>
    <w:lvl w:ilvl="3" w:tplc="91F62228">
      <w:numFmt w:val="bullet"/>
      <w:lvlText w:val="•"/>
      <w:lvlJc w:val="left"/>
      <w:pPr>
        <w:ind w:left="3386" w:hanging="360"/>
      </w:pPr>
      <w:rPr>
        <w:rFonts w:hint="default"/>
        <w:lang w:val="en-US" w:eastAsia="en-US" w:bidi="ar-SA"/>
      </w:rPr>
    </w:lvl>
    <w:lvl w:ilvl="4" w:tplc="DBF617AE">
      <w:numFmt w:val="bullet"/>
      <w:lvlText w:val="•"/>
      <w:lvlJc w:val="left"/>
      <w:pPr>
        <w:ind w:left="4461" w:hanging="360"/>
      </w:pPr>
      <w:rPr>
        <w:rFonts w:hint="default"/>
        <w:lang w:val="en-US" w:eastAsia="en-US" w:bidi="ar-SA"/>
      </w:rPr>
    </w:lvl>
    <w:lvl w:ilvl="5" w:tplc="B39C0A0A">
      <w:numFmt w:val="bullet"/>
      <w:lvlText w:val="•"/>
      <w:lvlJc w:val="left"/>
      <w:pPr>
        <w:ind w:left="5537" w:hanging="360"/>
      </w:pPr>
      <w:rPr>
        <w:rFonts w:hint="default"/>
        <w:lang w:val="en-US" w:eastAsia="en-US" w:bidi="ar-SA"/>
      </w:rPr>
    </w:lvl>
    <w:lvl w:ilvl="6" w:tplc="789A4DDC">
      <w:numFmt w:val="bullet"/>
      <w:lvlText w:val="•"/>
      <w:lvlJc w:val="left"/>
      <w:pPr>
        <w:ind w:left="6612" w:hanging="360"/>
      </w:pPr>
      <w:rPr>
        <w:rFonts w:hint="default"/>
        <w:lang w:val="en-US" w:eastAsia="en-US" w:bidi="ar-SA"/>
      </w:rPr>
    </w:lvl>
    <w:lvl w:ilvl="7" w:tplc="47A4F600">
      <w:numFmt w:val="bullet"/>
      <w:lvlText w:val="•"/>
      <w:lvlJc w:val="left"/>
      <w:pPr>
        <w:ind w:left="7688" w:hanging="360"/>
      </w:pPr>
      <w:rPr>
        <w:rFonts w:hint="default"/>
        <w:lang w:val="en-US" w:eastAsia="en-US" w:bidi="ar-SA"/>
      </w:rPr>
    </w:lvl>
    <w:lvl w:ilvl="8" w:tplc="1226B926">
      <w:numFmt w:val="bullet"/>
      <w:lvlText w:val="•"/>
      <w:lvlJc w:val="left"/>
      <w:pPr>
        <w:ind w:left="8763" w:hanging="360"/>
      </w:pPr>
      <w:rPr>
        <w:rFonts w:hint="default"/>
        <w:lang w:val="en-US" w:eastAsia="en-US" w:bidi="ar-SA"/>
      </w:rPr>
    </w:lvl>
  </w:abstractNum>
  <w:abstractNum w:abstractNumId="30" w15:restartNumberingAfterBreak="0">
    <w:nsid w:val="517D7661"/>
    <w:multiLevelType w:val="hybridMultilevel"/>
    <w:tmpl w:val="9128195E"/>
    <w:lvl w:ilvl="0" w:tplc="8B6ACA86">
      <w:numFmt w:val="bullet"/>
      <w:lvlText w:val="-"/>
      <w:lvlJc w:val="left"/>
      <w:pPr>
        <w:ind w:left="874" w:hanging="123"/>
      </w:pPr>
      <w:rPr>
        <w:rFonts w:ascii="Arial" w:eastAsia="Arial" w:hAnsi="Arial" w:cs="Arial" w:hint="default"/>
        <w:b w:val="0"/>
        <w:bCs w:val="0"/>
        <w:i w:val="0"/>
        <w:iCs w:val="0"/>
        <w:spacing w:val="0"/>
        <w:w w:val="99"/>
        <w:sz w:val="20"/>
        <w:szCs w:val="20"/>
        <w:lang w:val="en-US" w:eastAsia="en-US" w:bidi="ar-SA"/>
      </w:rPr>
    </w:lvl>
    <w:lvl w:ilvl="1" w:tplc="04AED62A">
      <w:numFmt w:val="bullet"/>
      <w:lvlText w:val="•"/>
      <w:lvlJc w:val="left"/>
      <w:pPr>
        <w:ind w:left="1883" w:hanging="123"/>
      </w:pPr>
      <w:rPr>
        <w:rFonts w:hint="default"/>
        <w:lang w:val="en-US" w:eastAsia="en-US" w:bidi="ar-SA"/>
      </w:rPr>
    </w:lvl>
    <w:lvl w:ilvl="2" w:tplc="B2D8A7F6">
      <w:numFmt w:val="bullet"/>
      <w:lvlText w:val="•"/>
      <w:lvlJc w:val="left"/>
      <w:pPr>
        <w:ind w:left="2886" w:hanging="123"/>
      </w:pPr>
      <w:rPr>
        <w:rFonts w:hint="default"/>
        <w:lang w:val="en-US" w:eastAsia="en-US" w:bidi="ar-SA"/>
      </w:rPr>
    </w:lvl>
    <w:lvl w:ilvl="3" w:tplc="0E981D92">
      <w:numFmt w:val="bullet"/>
      <w:lvlText w:val="•"/>
      <w:lvlJc w:val="left"/>
      <w:pPr>
        <w:ind w:left="3890" w:hanging="123"/>
      </w:pPr>
      <w:rPr>
        <w:rFonts w:hint="default"/>
        <w:lang w:val="en-US" w:eastAsia="en-US" w:bidi="ar-SA"/>
      </w:rPr>
    </w:lvl>
    <w:lvl w:ilvl="4" w:tplc="AF6C6C6A">
      <w:numFmt w:val="bullet"/>
      <w:lvlText w:val="•"/>
      <w:lvlJc w:val="left"/>
      <w:pPr>
        <w:ind w:left="4893" w:hanging="123"/>
      </w:pPr>
      <w:rPr>
        <w:rFonts w:hint="default"/>
        <w:lang w:val="en-US" w:eastAsia="en-US" w:bidi="ar-SA"/>
      </w:rPr>
    </w:lvl>
    <w:lvl w:ilvl="5" w:tplc="BA9EC0A6">
      <w:numFmt w:val="bullet"/>
      <w:lvlText w:val="•"/>
      <w:lvlJc w:val="left"/>
      <w:pPr>
        <w:ind w:left="5897" w:hanging="123"/>
      </w:pPr>
      <w:rPr>
        <w:rFonts w:hint="default"/>
        <w:lang w:val="en-US" w:eastAsia="en-US" w:bidi="ar-SA"/>
      </w:rPr>
    </w:lvl>
    <w:lvl w:ilvl="6" w:tplc="5ADABC4C">
      <w:numFmt w:val="bullet"/>
      <w:lvlText w:val="•"/>
      <w:lvlJc w:val="left"/>
      <w:pPr>
        <w:ind w:left="6900" w:hanging="123"/>
      </w:pPr>
      <w:rPr>
        <w:rFonts w:hint="default"/>
        <w:lang w:val="en-US" w:eastAsia="en-US" w:bidi="ar-SA"/>
      </w:rPr>
    </w:lvl>
    <w:lvl w:ilvl="7" w:tplc="208CE55A">
      <w:numFmt w:val="bullet"/>
      <w:lvlText w:val="•"/>
      <w:lvlJc w:val="left"/>
      <w:pPr>
        <w:ind w:left="7904" w:hanging="123"/>
      </w:pPr>
      <w:rPr>
        <w:rFonts w:hint="default"/>
        <w:lang w:val="en-US" w:eastAsia="en-US" w:bidi="ar-SA"/>
      </w:rPr>
    </w:lvl>
    <w:lvl w:ilvl="8" w:tplc="482A09CE">
      <w:numFmt w:val="bullet"/>
      <w:lvlText w:val="•"/>
      <w:lvlJc w:val="left"/>
      <w:pPr>
        <w:ind w:left="8907" w:hanging="123"/>
      </w:pPr>
      <w:rPr>
        <w:rFonts w:hint="default"/>
        <w:lang w:val="en-US" w:eastAsia="en-US" w:bidi="ar-SA"/>
      </w:rPr>
    </w:lvl>
  </w:abstractNum>
  <w:abstractNum w:abstractNumId="31" w15:restartNumberingAfterBreak="0">
    <w:nsid w:val="586019E6"/>
    <w:multiLevelType w:val="hybridMultilevel"/>
    <w:tmpl w:val="6D64F140"/>
    <w:lvl w:ilvl="0" w:tplc="B00C4A0C">
      <w:start w:val="1"/>
      <w:numFmt w:val="decimal"/>
      <w:lvlText w:val="%1."/>
      <w:lvlJc w:val="left"/>
      <w:pPr>
        <w:ind w:left="952" w:hanging="221"/>
      </w:pPr>
      <w:rPr>
        <w:rFonts w:ascii="Arial Narrow" w:eastAsia="Arial Narrow" w:hAnsi="Arial Narrow" w:cs="Arial Narrow" w:hint="default"/>
        <w:b w:val="0"/>
        <w:bCs w:val="0"/>
        <w:i w:val="0"/>
        <w:iCs w:val="0"/>
        <w:spacing w:val="0"/>
        <w:w w:val="100"/>
        <w:sz w:val="24"/>
        <w:szCs w:val="24"/>
        <w:lang w:val="en-US" w:eastAsia="en-US" w:bidi="ar-SA"/>
      </w:rPr>
    </w:lvl>
    <w:lvl w:ilvl="1" w:tplc="23CA5D0A">
      <w:numFmt w:val="bullet"/>
      <w:lvlText w:val="•"/>
      <w:lvlJc w:val="left"/>
      <w:pPr>
        <w:ind w:left="1941" w:hanging="221"/>
      </w:pPr>
      <w:rPr>
        <w:rFonts w:hint="default"/>
        <w:lang w:val="en-US" w:eastAsia="en-US" w:bidi="ar-SA"/>
      </w:rPr>
    </w:lvl>
    <w:lvl w:ilvl="2" w:tplc="C0E6B100">
      <w:numFmt w:val="bullet"/>
      <w:lvlText w:val="•"/>
      <w:lvlJc w:val="left"/>
      <w:pPr>
        <w:ind w:left="2922" w:hanging="221"/>
      </w:pPr>
      <w:rPr>
        <w:rFonts w:hint="default"/>
        <w:lang w:val="en-US" w:eastAsia="en-US" w:bidi="ar-SA"/>
      </w:rPr>
    </w:lvl>
    <w:lvl w:ilvl="3" w:tplc="F796FE54">
      <w:numFmt w:val="bullet"/>
      <w:lvlText w:val="•"/>
      <w:lvlJc w:val="left"/>
      <w:pPr>
        <w:ind w:left="3903" w:hanging="221"/>
      </w:pPr>
      <w:rPr>
        <w:rFonts w:hint="default"/>
        <w:lang w:val="en-US" w:eastAsia="en-US" w:bidi="ar-SA"/>
      </w:rPr>
    </w:lvl>
    <w:lvl w:ilvl="4" w:tplc="79EE4094">
      <w:numFmt w:val="bullet"/>
      <w:lvlText w:val="•"/>
      <w:lvlJc w:val="left"/>
      <w:pPr>
        <w:ind w:left="4885" w:hanging="221"/>
      </w:pPr>
      <w:rPr>
        <w:rFonts w:hint="default"/>
        <w:lang w:val="en-US" w:eastAsia="en-US" w:bidi="ar-SA"/>
      </w:rPr>
    </w:lvl>
    <w:lvl w:ilvl="5" w:tplc="E86C048C">
      <w:numFmt w:val="bullet"/>
      <w:lvlText w:val="•"/>
      <w:lvlJc w:val="left"/>
      <w:pPr>
        <w:ind w:left="5866" w:hanging="221"/>
      </w:pPr>
      <w:rPr>
        <w:rFonts w:hint="default"/>
        <w:lang w:val="en-US" w:eastAsia="en-US" w:bidi="ar-SA"/>
      </w:rPr>
    </w:lvl>
    <w:lvl w:ilvl="6" w:tplc="C4F44FB8">
      <w:numFmt w:val="bullet"/>
      <w:lvlText w:val="•"/>
      <w:lvlJc w:val="left"/>
      <w:pPr>
        <w:ind w:left="6847" w:hanging="221"/>
      </w:pPr>
      <w:rPr>
        <w:rFonts w:hint="default"/>
        <w:lang w:val="en-US" w:eastAsia="en-US" w:bidi="ar-SA"/>
      </w:rPr>
    </w:lvl>
    <w:lvl w:ilvl="7" w:tplc="B582DC52">
      <w:numFmt w:val="bullet"/>
      <w:lvlText w:val="•"/>
      <w:lvlJc w:val="left"/>
      <w:pPr>
        <w:ind w:left="7828" w:hanging="221"/>
      </w:pPr>
      <w:rPr>
        <w:rFonts w:hint="default"/>
        <w:lang w:val="en-US" w:eastAsia="en-US" w:bidi="ar-SA"/>
      </w:rPr>
    </w:lvl>
    <w:lvl w:ilvl="8" w:tplc="DCA89BAA">
      <w:numFmt w:val="bullet"/>
      <w:lvlText w:val="•"/>
      <w:lvlJc w:val="left"/>
      <w:pPr>
        <w:ind w:left="8810" w:hanging="221"/>
      </w:pPr>
      <w:rPr>
        <w:rFonts w:hint="default"/>
        <w:lang w:val="en-US" w:eastAsia="en-US" w:bidi="ar-SA"/>
      </w:rPr>
    </w:lvl>
  </w:abstractNum>
  <w:abstractNum w:abstractNumId="32"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4" w15:restartNumberingAfterBreak="0">
    <w:nsid w:val="63FE63C8"/>
    <w:multiLevelType w:val="hybridMultilevel"/>
    <w:tmpl w:val="70CCD2A0"/>
    <w:lvl w:ilvl="0" w:tplc="BC5469B4">
      <w:start w:val="1"/>
      <w:numFmt w:val="decimal"/>
      <w:lvlText w:val="%1."/>
      <w:lvlJc w:val="left"/>
      <w:pPr>
        <w:ind w:left="290" w:hanging="183"/>
      </w:pPr>
      <w:rPr>
        <w:rFonts w:ascii="Arial Narrow" w:eastAsia="Arial Narrow" w:hAnsi="Arial Narrow" w:cs="Arial Narrow" w:hint="default"/>
        <w:b/>
        <w:bCs/>
        <w:i w:val="0"/>
        <w:iCs w:val="0"/>
        <w:spacing w:val="0"/>
        <w:w w:val="99"/>
        <w:sz w:val="20"/>
        <w:szCs w:val="20"/>
        <w:lang w:val="en-US" w:eastAsia="en-US" w:bidi="ar-SA"/>
      </w:rPr>
    </w:lvl>
    <w:lvl w:ilvl="1" w:tplc="AC20D6CC">
      <w:numFmt w:val="bullet"/>
      <w:lvlText w:val="•"/>
      <w:lvlJc w:val="left"/>
      <w:pPr>
        <w:ind w:left="856" w:hanging="183"/>
      </w:pPr>
      <w:rPr>
        <w:rFonts w:hint="default"/>
        <w:lang w:val="en-US" w:eastAsia="en-US" w:bidi="ar-SA"/>
      </w:rPr>
    </w:lvl>
    <w:lvl w:ilvl="2" w:tplc="C8ECA858">
      <w:numFmt w:val="bullet"/>
      <w:lvlText w:val="•"/>
      <w:lvlJc w:val="left"/>
      <w:pPr>
        <w:ind w:left="1412" w:hanging="183"/>
      </w:pPr>
      <w:rPr>
        <w:rFonts w:hint="default"/>
        <w:lang w:val="en-US" w:eastAsia="en-US" w:bidi="ar-SA"/>
      </w:rPr>
    </w:lvl>
    <w:lvl w:ilvl="3" w:tplc="D954E2E6">
      <w:numFmt w:val="bullet"/>
      <w:lvlText w:val="•"/>
      <w:lvlJc w:val="left"/>
      <w:pPr>
        <w:ind w:left="1968" w:hanging="183"/>
      </w:pPr>
      <w:rPr>
        <w:rFonts w:hint="default"/>
        <w:lang w:val="en-US" w:eastAsia="en-US" w:bidi="ar-SA"/>
      </w:rPr>
    </w:lvl>
    <w:lvl w:ilvl="4" w:tplc="40D498BC">
      <w:numFmt w:val="bullet"/>
      <w:lvlText w:val="•"/>
      <w:lvlJc w:val="left"/>
      <w:pPr>
        <w:ind w:left="2524" w:hanging="183"/>
      </w:pPr>
      <w:rPr>
        <w:rFonts w:hint="default"/>
        <w:lang w:val="en-US" w:eastAsia="en-US" w:bidi="ar-SA"/>
      </w:rPr>
    </w:lvl>
    <w:lvl w:ilvl="5" w:tplc="12D28918">
      <w:numFmt w:val="bullet"/>
      <w:lvlText w:val="•"/>
      <w:lvlJc w:val="left"/>
      <w:pPr>
        <w:ind w:left="3080" w:hanging="183"/>
      </w:pPr>
      <w:rPr>
        <w:rFonts w:hint="default"/>
        <w:lang w:val="en-US" w:eastAsia="en-US" w:bidi="ar-SA"/>
      </w:rPr>
    </w:lvl>
    <w:lvl w:ilvl="6" w:tplc="C8063036">
      <w:numFmt w:val="bullet"/>
      <w:lvlText w:val="•"/>
      <w:lvlJc w:val="left"/>
      <w:pPr>
        <w:ind w:left="3636" w:hanging="183"/>
      </w:pPr>
      <w:rPr>
        <w:rFonts w:hint="default"/>
        <w:lang w:val="en-US" w:eastAsia="en-US" w:bidi="ar-SA"/>
      </w:rPr>
    </w:lvl>
    <w:lvl w:ilvl="7" w:tplc="CDC4518C">
      <w:numFmt w:val="bullet"/>
      <w:lvlText w:val="•"/>
      <w:lvlJc w:val="left"/>
      <w:pPr>
        <w:ind w:left="4192" w:hanging="183"/>
      </w:pPr>
      <w:rPr>
        <w:rFonts w:hint="default"/>
        <w:lang w:val="en-US" w:eastAsia="en-US" w:bidi="ar-SA"/>
      </w:rPr>
    </w:lvl>
    <w:lvl w:ilvl="8" w:tplc="D9DA32DE">
      <w:numFmt w:val="bullet"/>
      <w:lvlText w:val="•"/>
      <w:lvlJc w:val="left"/>
      <w:pPr>
        <w:ind w:left="4748" w:hanging="183"/>
      </w:pPr>
      <w:rPr>
        <w:rFonts w:hint="default"/>
        <w:lang w:val="en-US" w:eastAsia="en-US" w:bidi="ar-SA"/>
      </w:rPr>
    </w:lvl>
  </w:abstractNum>
  <w:abstractNum w:abstractNumId="35" w15:restartNumberingAfterBreak="0">
    <w:nsid w:val="6903642D"/>
    <w:multiLevelType w:val="hybridMultilevel"/>
    <w:tmpl w:val="9792318C"/>
    <w:lvl w:ilvl="0" w:tplc="14822950">
      <w:start w:val="1"/>
      <w:numFmt w:val="decimal"/>
      <w:lvlText w:val="%1."/>
      <w:lvlJc w:val="left"/>
      <w:pPr>
        <w:ind w:left="290" w:hanging="183"/>
      </w:pPr>
      <w:rPr>
        <w:rFonts w:ascii="Arial Narrow" w:eastAsia="Arial Narrow" w:hAnsi="Arial Narrow" w:cs="Arial Narrow" w:hint="default"/>
        <w:b/>
        <w:bCs/>
        <w:i w:val="0"/>
        <w:iCs w:val="0"/>
        <w:spacing w:val="0"/>
        <w:w w:val="99"/>
        <w:sz w:val="20"/>
        <w:szCs w:val="20"/>
        <w:lang w:val="en-US" w:eastAsia="en-US" w:bidi="ar-SA"/>
      </w:rPr>
    </w:lvl>
    <w:lvl w:ilvl="1" w:tplc="45E23D1A">
      <w:numFmt w:val="bullet"/>
      <w:lvlText w:val="•"/>
      <w:lvlJc w:val="left"/>
      <w:pPr>
        <w:ind w:left="856" w:hanging="183"/>
      </w:pPr>
      <w:rPr>
        <w:rFonts w:hint="default"/>
        <w:lang w:val="en-US" w:eastAsia="en-US" w:bidi="ar-SA"/>
      </w:rPr>
    </w:lvl>
    <w:lvl w:ilvl="2" w:tplc="78607446">
      <w:numFmt w:val="bullet"/>
      <w:lvlText w:val="•"/>
      <w:lvlJc w:val="left"/>
      <w:pPr>
        <w:ind w:left="1412" w:hanging="183"/>
      </w:pPr>
      <w:rPr>
        <w:rFonts w:hint="default"/>
        <w:lang w:val="en-US" w:eastAsia="en-US" w:bidi="ar-SA"/>
      </w:rPr>
    </w:lvl>
    <w:lvl w:ilvl="3" w:tplc="0ED8DC0A">
      <w:numFmt w:val="bullet"/>
      <w:lvlText w:val="•"/>
      <w:lvlJc w:val="left"/>
      <w:pPr>
        <w:ind w:left="1968" w:hanging="183"/>
      </w:pPr>
      <w:rPr>
        <w:rFonts w:hint="default"/>
        <w:lang w:val="en-US" w:eastAsia="en-US" w:bidi="ar-SA"/>
      </w:rPr>
    </w:lvl>
    <w:lvl w:ilvl="4" w:tplc="F47015DC">
      <w:numFmt w:val="bullet"/>
      <w:lvlText w:val="•"/>
      <w:lvlJc w:val="left"/>
      <w:pPr>
        <w:ind w:left="2524" w:hanging="183"/>
      </w:pPr>
      <w:rPr>
        <w:rFonts w:hint="default"/>
        <w:lang w:val="en-US" w:eastAsia="en-US" w:bidi="ar-SA"/>
      </w:rPr>
    </w:lvl>
    <w:lvl w:ilvl="5" w:tplc="1CBA4F7E">
      <w:numFmt w:val="bullet"/>
      <w:lvlText w:val="•"/>
      <w:lvlJc w:val="left"/>
      <w:pPr>
        <w:ind w:left="3080" w:hanging="183"/>
      </w:pPr>
      <w:rPr>
        <w:rFonts w:hint="default"/>
        <w:lang w:val="en-US" w:eastAsia="en-US" w:bidi="ar-SA"/>
      </w:rPr>
    </w:lvl>
    <w:lvl w:ilvl="6" w:tplc="F54267B0">
      <w:numFmt w:val="bullet"/>
      <w:lvlText w:val="•"/>
      <w:lvlJc w:val="left"/>
      <w:pPr>
        <w:ind w:left="3636" w:hanging="183"/>
      </w:pPr>
      <w:rPr>
        <w:rFonts w:hint="default"/>
        <w:lang w:val="en-US" w:eastAsia="en-US" w:bidi="ar-SA"/>
      </w:rPr>
    </w:lvl>
    <w:lvl w:ilvl="7" w:tplc="56905196">
      <w:numFmt w:val="bullet"/>
      <w:lvlText w:val="•"/>
      <w:lvlJc w:val="left"/>
      <w:pPr>
        <w:ind w:left="4192" w:hanging="183"/>
      </w:pPr>
      <w:rPr>
        <w:rFonts w:hint="default"/>
        <w:lang w:val="en-US" w:eastAsia="en-US" w:bidi="ar-SA"/>
      </w:rPr>
    </w:lvl>
    <w:lvl w:ilvl="8" w:tplc="6A001F6E">
      <w:numFmt w:val="bullet"/>
      <w:lvlText w:val="•"/>
      <w:lvlJc w:val="left"/>
      <w:pPr>
        <w:ind w:left="4748" w:hanging="183"/>
      </w:pPr>
      <w:rPr>
        <w:rFonts w:hint="default"/>
        <w:lang w:val="en-US" w:eastAsia="en-US" w:bidi="ar-SA"/>
      </w:rPr>
    </w:lvl>
  </w:abstractNum>
  <w:abstractNum w:abstractNumId="3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7"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052009">
    <w:abstractNumId w:val="26"/>
  </w:num>
  <w:num w:numId="2" w16cid:durableId="1847817366">
    <w:abstractNumId w:val="26"/>
  </w:num>
  <w:num w:numId="3" w16cid:durableId="628050759">
    <w:abstractNumId w:val="22"/>
  </w:num>
  <w:num w:numId="4" w16cid:durableId="604269072">
    <w:abstractNumId w:val="23"/>
  </w:num>
  <w:num w:numId="5" w16cid:durableId="647785159">
    <w:abstractNumId w:val="22"/>
  </w:num>
  <w:num w:numId="6" w16cid:durableId="955450296">
    <w:abstractNumId w:val="33"/>
  </w:num>
  <w:num w:numId="7" w16cid:durableId="295457348">
    <w:abstractNumId w:val="24"/>
  </w:num>
  <w:num w:numId="8" w16cid:durableId="1343507694">
    <w:abstractNumId w:val="12"/>
  </w:num>
  <w:num w:numId="9" w16cid:durableId="1686057297">
    <w:abstractNumId w:val="10"/>
  </w:num>
  <w:num w:numId="10" w16cid:durableId="1851598727">
    <w:abstractNumId w:val="14"/>
  </w:num>
  <w:num w:numId="11" w16cid:durableId="1106190607">
    <w:abstractNumId w:val="21"/>
  </w:num>
  <w:num w:numId="12" w16cid:durableId="1346205001">
    <w:abstractNumId w:val="33"/>
  </w:num>
  <w:num w:numId="13" w16cid:durableId="661276574">
    <w:abstractNumId w:val="33"/>
  </w:num>
  <w:num w:numId="14" w16cid:durableId="714548653">
    <w:abstractNumId w:val="22"/>
  </w:num>
  <w:num w:numId="15" w16cid:durableId="799765265">
    <w:abstractNumId w:val="12"/>
  </w:num>
  <w:num w:numId="16" w16cid:durableId="1633704688">
    <w:abstractNumId w:val="23"/>
  </w:num>
  <w:num w:numId="17" w16cid:durableId="783810623">
    <w:abstractNumId w:val="10"/>
  </w:num>
  <w:num w:numId="18" w16cid:durableId="921639575">
    <w:abstractNumId w:val="14"/>
  </w:num>
  <w:num w:numId="19" w16cid:durableId="552737622">
    <w:abstractNumId w:val="26"/>
  </w:num>
  <w:num w:numId="20" w16cid:durableId="1700619928">
    <w:abstractNumId w:val="36"/>
  </w:num>
  <w:num w:numId="21" w16cid:durableId="362511644">
    <w:abstractNumId w:val="13"/>
  </w:num>
  <w:num w:numId="22" w16cid:durableId="2122407760">
    <w:abstractNumId w:val="37"/>
  </w:num>
  <w:num w:numId="23" w16cid:durableId="972710519">
    <w:abstractNumId w:val="18"/>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32"/>
  </w:num>
  <w:num w:numId="35" w16cid:durableId="1058287549">
    <w:abstractNumId w:val="16"/>
  </w:num>
  <w:num w:numId="36" w16cid:durableId="796065988">
    <w:abstractNumId w:val="33"/>
  </w:num>
  <w:num w:numId="37" w16cid:durableId="221795795">
    <w:abstractNumId w:val="27"/>
  </w:num>
  <w:num w:numId="38" w16cid:durableId="1243106181">
    <w:abstractNumId w:val="11"/>
  </w:num>
  <w:num w:numId="39" w16cid:durableId="316803839">
    <w:abstractNumId w:val="15"/>
  </w:num>
  <w:num w:numId="40" w16cid:durableId="1767071001">
    <w:abstractNumId w:val="34"/>
  </w:num>
  <w:num w:numId="41" w16cid:durableId="875967960">
    <w:abstractNumId w:val="28"/>
  </w:num>
  <w:num w:numId="42" w16cid:durableId="1365599718">
    <w:abstractNumId w:val="19"/>
  </w:num>
  <w:num w:numId="43" w16cid:durableId="1080063811">
    <w:abstractNumId w:val="29"/>
  </w:num>
  <w:num w:numId="44" w16cid:durableId="1978560325">
    <w:abstractNumId w:val="17"/>
  </w:num>
  <w:num w:numId="45" w16cid:durableId="1755013011">
    <w:abstractNumId w:val="35"/>
  </w:num>
  <w:num w:numId="46" w16cid:durableId="291520952">
    <w:abstractNumId w:val="20"/>
  </w:num>
  <w:num w:numId="47" w16cid:durableId="657272405">
    <w:abstractNumId w:val="30"/>
  </w:num>
  <w:num w:numId="48" w16cid:durableId="1621912285">
    <w:abstractNumId w:val="25"/>
  </w:num>
  <w:num w:numId="49" w16cid:durableId="17618304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16EC"/>
    <w:rsid w:val="00004F9C"/>
    <w:rsid w:val="000068A3"/>
    <w:rsid w:val="00010EE4"/>
    <w:rsid w:val="000124F2"/>
    <w:rsid w:val="00017CE2"/>
    <w:rsid w:val="0002240C"/>
    <w:rsid w:val="000225B1"/>
    <w:rsid w:val="000254AF"/>
    <w:rsid w:val="00025D9E"/>
    <w:rsid w:val="000308E7"/>
    <w:rsid w:val="0003134E"/>
    <w:rsid w:val="00032787"/>
    <w:rsid w:val="00047D62"/>
    <w:rsid w:val="00050543"/>
    <w:rsid w:val="000518D6"/>
    <w:rsid w:val="000546E6"/>
    <w:rsid w:val="00054993"/>
    <w:rsid w:val="00056483"/>
    <w:rsid w:val="00056946"/>
    <w:rsid w:val="00056DD3"/>
    <w:rsid w:val="000642F7"/>
    <w:rsid w:val="00067056"/>
    <w:rsid w:val="00067828"/>
    <w:rsid w:val="000765C1"/>
    <w:rsid w:val="00077423"/>
    <w:rsid w:val="00077969"/>
    <w:rsid w:val="00082D6F"/>
    <w:rsid w:val="0008350E"/>
    <w:rsid w:val="00093EAA"/>
    <w:rsid w:val="00096163"/>
    <w:rsid w:val="000A7EF6"/>
    <w:rsid w:val="000B2038"/>
    <w:rsid w:val="000B430F"/>
    <w:rsid w:val="000C1518"/>
    <w:rsid w:val="000C2C1B"/>
    <w:rsid w:val="000C5EB1"/>
    <w:rsid w:val="000D01D1"/>
    <w:rsid w:val="000D124E"/>
    <w:rsid w:val="000D49ED"/>
    <w:rsid w:val="000E0F2D"/>
    <w:rsid w:val="000E3819"/>
    <w:rsid w:val="000E3E4C"/>
    <w:rsid w:val="000E4BBE"/>
    <w:rsid w:val="000E61A1"/>
    <w:rsid w:val="0011280D"/>
    <w:rsid w:val="00120E00"/>
    <w:rsid w:val="00126685"/>
    <w:rsid w:val="001358FB"/>
    <w:rsid w:val="001534D8"/>
    <w:rsid w:val="00162D03"/>
    <w:rsid w:val="0016652E"/>
    <w:rsid w:val="00167BB3"/>
    <w:rsid w:val="00174413"/>
    <w:rsid w:val="00174E15"/>
    <w:rsid w:val="00177D1E"/>
    <w:rsid w:val="00184190"/>
    <w:rsid w:val="001858DB"/>
    <w:rsid w:val="00185958"/>
    <w:rsid w:val="001907FC"/>
    <w:rsid w:val="00192057"/>
    <w:rsid w:val="00193533"/>
    <w:rsid w:val="0019775F"/>
    <w:rsid w:val="001B14D5"/>
    <w:rsid w:val="001B335C"/>
    <w:rsid w:val="001B5BB9"/>
    <w:rsid w:val="001B7360"/>
    <w:rsid w:val="001C610F"/>
    <w:rsid w:val="001C6607"/>
    <w:rsid w:val="001D0B2F"/>
    <w:rsid w:val="001D3257"/>
    <w:rsid w:val="001D5BEA"/>
    <w:rsid w:val="001D6D86"/>
    <w:rsid w:val="001E24E8"/>
    <w:rsid w:val="001E4E02"/>
    <w:rsid w:val="001F5D05"/>
    <w:rsid w:val="001F6663"/>
    <w:rsid w:val="00210458"/>
    <w:rsid w:val="00216698"/>
    <w:rsid w:val="00221929"/>
    <w:rsid w:val="00226BE1"/>
    <w:rsid w:val="002309C6"/>
    <w:rsid w:val="0023191F"/>
    <w:rsid w:val="00232641"/>
    <w:rsid w:val="00235101"/>
    <w:rsid w:val="00237F5E"/>
    <w:rsid w:val="00241808"/>
    <w:rsid w:val="0024289A"/>
    <w:rsid w:val="0025368E"/>
    <w:rsid w:val="002544E3"/>
    <w:rsid w:val="002549D3"/>
    <w:rsid w:val="00261302"/>
    <w:rsid w:val="0026493F"/>
    <w:rsid w:val="002725BC"/>
    <w:rsid w:val="00273344"/>
    <w:rsid w:val="00280720"/>
    <w:rsid w:val="00282A32"/>
    <w:rsid w:val="002853BD"/>
    <w:rsid w:val="00290438"/>
    <w:rsid w:val="00295D37"/>
    <w:rsid w:val="00297CEC"/>
    <w:rsid w:val="002A1ACA"/>
    <w:rsid w:val="002A69DD"/>
    <w:rsid w:val="002A70C0"/>
    <w:rsid w:val="002B0071"/>
    <w:rsid w:val="002B02F8"/>
    <w:rsid w:val="002B4618"/>
    <w:rsid w:val="002B5703"/>
    <w:rsid w:val="002B6A72"/>
    <w:rsid w:val="002B6DA3"/>
    <w:rsid w:val="002C00CD"/>
    <w:rsid w:val="002C055D"/>
    <w:rsid w:val="002C6204"/>
    <w:rsid w:val="002D1011"/>
    <w:rsid w:val="002D1489"/>
    <w:rsid w:val="002D4A4A"/>
    <w:rsid w:val="002D7779"/>
    <w:rsid w:val="002E20AC"/>
    <w:rsid w:val="002E49F4"/>
    <w:rsid w:val="002F1A48"/>
    <w:rsid w:val="002F3842"/>
    <w:rsid w:val="002F4591"/>
    <w:rsid w:val="002F56F2"/>
    <w:rsid w:val="002F5D1B"/>
    <w:rsid w:val="002F5DA3"/>
    <w:rsid w:val="002F7868"/>
    <w:rsid w:val="002F7CDD"/>
    <w:rsid w:val="00301901"/>
    <w:rsid w:val="0030255E"/>
    <w:rsid w:val="00302D38"/>
    <w:rsid w:val="00304A18"/>
    <w:rsid w:val="0031487D"/>
    <w:rsid w:val="00320318"/>
    <w:rsid w:val="003207F2"/>
    <w:rsid w:val="00323334"/>
    <w:rsid w:val="00323CDE"/>
    <w:rsid w:val="00325D50"/>
    <w:rsid w:val="003311F4"/>
    <w:rsid w:val="003329CF"/>
    <w:rsid w:val="00342452"/>
    <w:rsid w:val="00347883"/>
    <w:rsid w:val="003506C5"/>
    <w:rsid w:val="00360F61"/>
    <w:rsid w:val="00361A8A"/>
    <w:rsid w:val="00364192"/>
    <w:rsid w:val="00364264"/>
    <w:rsid w:val="003676E4"/>
    <w:rsid w:val="00367FAE"/>
    <w:rsid w:val="0037080C"/>
    <w:rsid w:val="00381544"/>
    <w:rsid w:val="003845DE"/>
    <w:rsid w:val="00391490"/>
    <w:rsid w:val="003918E7"/>
    <w:rsid w:val="00392162"/>
    <w:rsid w:val="003929B1"/>
    <w:rsid w:val="003A1BD7"/>
    <w:rsid w:val="003A2363"/>
    <w:rsid w:val="003A558F"/>
    <w:rsid w:val="003A63D9"/>
    <w:rsid w:val="003B36D2"/>
    <w:rsid w:val="003B36F6"/>
    <w:rsid w:val="003B5642"/>
    <w:rsid w:val="003C0891"/>
    <w:rsid w:val="003D1B7D"/>
    <w:rsid w:val="003D23E2"/>
    <w:rsid w:val="003E2E33"/>
    <w:rsid w:val="003F1D0B"/>
    <w:rsid w:val="003F61A2"/>
    <w:rsid w:val="003F67BE"/>
    <w:rsid w:val="00401F04"/>
    <w:rsid w:val="004057BC"/>
    <w:rsid w:val="004070E1"/>
    <w:rsid w:val="0041228F"/>
    <w:rsid w:val="00416646"/>
    <w:rsid w:val="0042004D"/>
    <w:rsid w:val="00424637"/>
    <w:rsid w:val="00424BBE"/>
    <w:rsid w:val="004319F5"/>
    <w:rsid w:val="004344FB"/>
    <w:rsid w:val="004426F7"/>
    <w:rsid w:val="00443DBD"/>
    <w:rsid w:val="00444045"/>
    <w:rsid w:val="00450D69"/>
    <w:rsid w:val="004616C8"/>
    <w:rsid w:val="00461D26"/>
    <w:rsid w:val="0046400B"/>
    <w:rsid w:val="00467532"/>
    <w:rsid w:val="00470304"/>
    <w:rsid w:val="004708AB"/>
    <w:rsid w:val="00470C9C"/>
    <w:rsid w:val="0048388B"/>
    <w:rsid w:val="004878E4"/>
    <w:rsid w:val="00494CC8"/>
    <w:rsid w:val="004A4DD8"/>
    <w:rsid w:val="004B2C3C"/>
    <w:rsid w:val="004B6CBC"/>
    <w:rsid w:val="004B7D23"/>
    <w:rsid w:val="004C1064"/>
    <w:rsid w:val="004D2C4F"/>
    <w:rsid w:val="004D52B1"/>
    <w:rsid w:val="004E07C4"/>
    <w:rsid w:val="004E4CD7"/>
    <w:rsid w:val="004F26E2"/>
    <w:rsid w:val="004F5153"/>
    <w:rsid w:val="004F5404"/>
    <w:rsid w:val="004F66B0"/>
    <w:rsid w:val="004F6B50"/>
    <w:rsid w:val="004F72E9"/>
    <w:rsid w:val="00504BBC"/>
    <w:rsid w:val="005064D5"/>
    <w:rsid w:val="005139E3"/>
    <w:rsid w:val="0051454B"/>
    <w:rsid w:val="005148C0"/>
    <w:rsid w:val="00520963"/>
    <w:rsid w:val="00522E27"/>
    <w:rsid w:val="0052668E"/>
    <w:rsid w:val="0054163C"/>
    <w:rsid w:val="005431A5"/>
    <w:rsid w:val="00544AC5"/>
    <w:rsid w:val="005527B9"/>
    <w:rsid w:val="00556804"/>
    <w:rsid w:val="00560E83"/>
    <w:rsid w:val="00563297"/>
    <w:rsid w:val="00566590"/>
    <w:rsid w:val="00567035"/>
    <w:rsid w:val="005847ED"/>
    <w:rsid w:val="0059136E"/>
    <w:rsid w:val="005958BC"/>
    <w:rsid w:val="0059623B"/>
    <w:rsid w:val="00596F1D"/>
    <w:rsid w:val="00597983"/>
    <w:rsid w:val="005A2957"/>
    <w:rsid w:val="005A5963"/>
    <w:rsid w:val="005B4D94"/>
    <w:rsid w:val="005B7793"/>
    <w:rsid w:val="005C33B9"/>
    <w:rsid w:val="005D00D1"/>
    <w:rsid w:val="005D1A47"/>
    <w:rsid w:val="005F4125"/>
    <w:rsid w:val="005F615D"/>
    <w:rsid w:val="006110AE"/>
    <w:rsid w:val="0062466B"/>
    <w:rsid w:val="006273D2"/>
    <w:rsid w:val="00643052"/>
    <w:rsid w:val="00644D0E"/>
    <w:rsid w:val="00655777"/>
    <w:rsid w:val="00657335"/>
    <w:rsid w:val="00657A28"/>
    <w:rsid w:val="0066380F"/>
    <w:rsid w:val="00664888"/>
    <w:rsid w:val="006708AB"/>
    <w:rsid w:val="00674F85"/>
    <w:rsid w:val="00687099"/>
    <w:rsid w:val="006A0D4C"/>
    <w:rsid w:val="006A7B67"/>
    <w:rsid w:val="006B592F"/>
    <w:rsid w:val="006B5FEE"/>
    <w:rsid w:val="006C08BC"/>
    <w:rsid w:val="006C3725"/>
    <w:rsid w:val="006C7BAE"/>
    <w:rsid w:val="006D0B7F"/>
    <w:rsid w:val="006D0FC8"/>
    <w:rsid w:val="006D36C8"/>
    <w:rsid w:val="006D5D6C"/>
    <w:rsid w:val="006D7516"/>
    <w:rsid w:val="006D7B52"/>
    <w:rsid w:val="006E33F7"/>
    <w:rsid w:val="00700C27"/>
    <w:rsid w:val="00702458"/>
    <w:rsid w:val="00702B7D"/>
    <w:rsid w:val="00703BDD"/>
    <w:rsid w:val="00704C88"/>
    <w:rsid w:val="00705195"/>
    <w:rsid w:val="00710069"/>
    <w:rsid w:val="00710244"/>
    <w:rsid w:val="007136C2"/>
    <w:rsid w:val="0071715C"/>
    <w:rsid w:val="007275CF"/>
    <w:rsid w:val="00731659"/>
    <w:rsid w:val="00734FD3"/>
    <w:rsid w:val="007362FF"/>
    <w:rsid w:val="00737E68"/>
    <w:rsid w:val="0074111B"/>
    <w:rsid w:val="0075195E"/>
    <w:rsid w:val="00753ED8"/>
    <w:rsid w:val="0076267D"/>
    <w:rsid w:val="00770B40"/>
    <w:rsid w:val="00770B96"/>
    <w:rsid w:val="00771C13"/>
    <w:rsid w:val="0077231A"/>
    <w:rsid w:val="00772458"/>
    <w:rsid w:val="00774B7C"/>
    <w:rsid w:val="0078014E"/>
    <w:rsid w:val="007813CE"/>
    <w:rsid w:val="00783112"/>
    <w:rsid w:val="0079772A"/>
    <w:rsid w:val="007B2BC8"/>
    <w:rsid w:val="007B322A"/>
    <w:rsid w:val="007B74E9"/>
    <w:rsid w:val="007C3B59"/>
    <w:rsid w:val="007D41EE"/>
    <w:rsid w:val="007D540A"/>
    <w:rsid w:val="007E27E7"/>
    <w:rsid w:val="007F0146"/>
    <w:rsid w:val="007F1260"/>
    <w:rsid w:val="007F4A88"/>
    <w:rsid w:val="007F6D92"/>
    <w:rsid w:val="00800CE6"/>
    <w:rsid w:val="008064FE"/>
    <w:rsid w:val="00806C31"/>
    <w:rsid w:val="008072E0"/>
    <w:rsid w:val="00812899"/>
    <w:rsid w:val="00813BA3"/>
    <w:rsid w:val="008164D5"/>
    <w:rsid w:val="00820074"/>
    <w:rsid w:val="008215FC"/>
    <w:rsid w:val="008243C6"/>
    <w:rsid w:val="0082639B"/>
    <w:rsid w:val="00832D38"/>
    <w:rsid w:val="00834181"/>
    <w:rsid w:val="00834AAD"/>
    <w:rsid w:val="008362F6"/>
    <w:rsid w:val="00836556"/>
    <w:rsid w:val="008366A3"/>
    <w:rsid w:val="00840E56"/>
    <w:rsid w:val="00843899"/>
    <w:rsid w:val="00847050"/>
    <w:rsid w:val="00847115"/>
    <w:rsid w:val="00850D3A"/>
    <w:rsid w:val="00860934"/>
    <w:rsid w:val="00860B66"/>
    <w:rsid w:val="00862700"/>
    <w:rsid w:val="00862E63"/>
    <w:rsid w:val="00863E57"/>
    <w:rsid w:val="00865413"/>
    <w:rsid w:val="00871473"/>
    <w:rsid w:val="00871933"/>
    <w:rsid w:val="00872A56"/>
    <w:rsid w:val="008747C2"/>
    <w:rsid w:val="00877845"/>
    <w:rsid w:val="008850D1"/>
    <w:rsid w:val="00892292"/>
    <w:rsid w:val="008A2E2C"/>
    <w:rsid w:val="008A3C1F"/>
    <w:rsid w:val="008A6E9E"/>
    <w:rsid w:val="008B2E60"/>
    <w:rsid w:val="008B2E83"/>
    <w:rsid w:val="008C0089"/>
    <w:rsid w:val="008C5C0D"/>
    <w:rsid w:val="008C6B9D"/>
    <w:rsid w:val="008C799F"/>
    <w:rsid w:val="008D15F4"/>
    <w:rsid w:val="008E530A"/>
    <w:rsid w:val="008F0BA7"/>
    <w:rsid w:val="008F0EFD"/>
    <w:rsid w:val="008F14C4"/>
    <w:rsid w:val="008F4E2B"/>
    <w:rsid w:val="00913600"/>
    <w:rsid w:val="00921480"/>
    <w:rsid w:val="00923602"/>
    <w:rsid w:val="009244B2"/>
    <w:rsid w:val="00926803"/>
    <w:rsid w:val="00926FA7"/>
    <w:rsid w:val="00930B7A"/>
    <w:rsid w:val="00933283"/>
    <w:rsid w:val="009346C3"/>
    <w:rsid w:val="00934E8B"/>
    <w:rsid w:val="00936F04"/>
    <w:rsid w:val="0095647E"/>
    <w:rsid w:val="00957C6F"/>
    <w:rsid w:val="00961890"/>
    <w:rsid w:val="00966603"/>
    <w:rsid w:val="009667BC"/>
    <w:rsid w:val="0096768C"/>
    <w:rsid w:val="00972247"/>
    <w:rsid w:val="00977CAF"/>
    <w:rsid w:val="00980868"/>
    <w:rsid w:val="00980E44"/>
    <w:rsid w:val="00990A41"/>
    <w:rsid w:val="009936E4"/>
    <w:rsid w:val="009A4448"/>
    <w:rsid w:val="009A7614"/>
    <w:rsid w:val="009A7A8F"/>
    <w:rsid w:val="009B63EF"/>
    <w:rsid w:val="009B6ACE"/>
    <w:rsid w:val="009C0235"/>
    <w:rsid w:val="009C0E87"/>
    <w:rsid w:val="009C332E"/>
    <w:rsid w:val="009D0723"/>
    <w:rsid w:val="009D0E59"/>
    <w:rsid w:val="009D3438"/>
    <w:rsid w:val="009D452E"/>
    <w:rsid w:val="009E09D8"/>
    <w:rsid w:val="009F16FF"/>
    <w:rsid w:val="009F2BBD"/>
    <w:rsid w:val="009F6CDD"/>
    <w:rsid w:val="009F7E58"/>
    <w:rsid w:val="00A03801"/>
    <w:rsid w:val="00A06E4C"/>
    <w:rsid w:val="00A11192"/>
    <w:rsid w:val="00A11221"/>
    <w:rsid w:val="00A23729"/>
    <w:rsid w:val="00A2448D"/>
    <w:rsid w:val="00A25290"/>
    <w:rsid w:val="00A35381"/>
    <w:rsid w:val="00A5136D"/>
    <w:rsid w:val="00A522DD"/>
    <w:rsid w:val="00A56341"/>
    <w:rsid w:val="00A60905"/>
    <w:rsid w:val="00A6283D"/>
    <w:rsid w:val="00A64B65"/>
    <w:rsid w:val="00A6683A"/>
    <w:rsid w:val="00A77CE7"/>
    <w:rsid w:val="00A80D36"/>
    <w:rsid w:val="00A81500"/>
    <w:rsid w:val="00A8350E"/>
    <w:rsid w:val="00A87101"/>
    <w:rsid w:val="00A91D9F"/>
    <w:rsid w:val="00A9320A"/>
    <w:rsid w:val="00AA0AD5"/>
    <w:rsid w:val="00AA68EC"/>
    <w:rsid w:val="00AB659C"/>
    <w:rsid w:val="00AB77A6"/>
    <w:rsid w:val="00AB7BCE"/>
    <w:rsid w:val="00AC096A"/>
    <w:rsid w:val="00AC16C9"/>
    <w:rsid w:val="00AC3E19"/>
    <w:rsid w:val="00AD1AB3"/>
    <w:rsid w:val="00AE550A"/>
    <w:rsid w:val="00AE6D71"/>
    <w:rsid w:val="00AF232A"/>
    <w:rsid w:val="00AF24E4"/>
    <w:rsid w:val="00AF27E7"/>
    <w:rsid w:val="00AF7046"/>
    <w:rsid w:val="00B15647"/>
    <w:rsid w:val="00B217CC"/>
    <w:rsid w:val="00B23286"/>
    <w:rsid w:val="00B237E4"/>
    <w:rsid w:val="00B27675"/>
    <w:rsid w:val="00B32A6B"/>
    <w:rsid w:val="00B46F4F"/>
    <w:rsid w:val="00B50074"/>
    <w:rsid w:val="00B5199F"/>
    <w:rsid w:val="00B5211D"/>
    <w:rsid w:val="00B5416A"/>
    <w:rsid w:val="00B56E96"/>
    <w:rsid w:val="00B63F10"/>
    <w:rsid w:val="00B65143"/>
    <w:rsid w:val="00B827A6"/>
    <w:rsid w:val="00B92CAB"/>
    <w:rsid w:val="00B93AF1"/>
    <w:rsid w:val="00B93F48"/>
    <w:rsid w:val="00BA67F0"/>
    <w:rsid w:val="00BA722C"/>
    <w:rsid w:val="00BB249F"/>
    <w:rsid w:val="00BB5A93"/>
    <w:rsid w:val="00BC4880"/>
    <w:rsid w:val="00BC5423"/>
    <w:rsid w:val="00BD021C"/>
    <w:rsid w:val="00BD2289"/>
    <w:rsid w:val="00BD2E2F"/>
    <w:rsid w:val="00BD4060"/>
    <w:rsid w:val="00BD55DB"/>
    <w:rsid w:val="00BD5C58"/>
    <w:rsid w:val="00BD70E8"/>
    <w:rsid w:val="00BD74AF"/>
    <w:rsid w:val="00BE5C9F"/>
    <w:rsid w:val="00BF436A"/>
    <w:rsid w:val="00BF51B7"/>
    <w:rsid w:val="00BF6669"/>
    <w:rsid w:val="00C01FCE"/>
    <w:rsid w:val="00C14C53"/>
    <w:rsid w:val="00C22447"/>
    <w:rsid w:val="00C3092F"/>
    <w:rsid w:val="00C34D80"/>
    <w:rsid w:val="00C36245"/>
    <w:rsid w:val="00C5294C"/>
    <w:rsid w:val="00C53C96"/>
    <w:rsid w:val="00C72FA3"/>
    <w:rsid w:val="00C73D24"/>
    <w:rsid w:val="00C73EA4"/>
    <w:rsid w:val="00C776CA"/>
    <w:rsid w:val="00C844C1"/>
    <w:rsid w:val="00C927D0"/>
    <w:rsid w:val="00C95323"/>
    <w:rsid w:val="00C9656F"/>
    <w:rsid w:val="00C97A73"/>
    <w:rsid w:val="00CA0A44"/>
    <w:rsid w:val="00CA17DC"/>
    <w:rsid w:val="00CA5746"/>
    <w:rsid w:val="00CA5B2B"/>
    <w:rsid w:val="00CC3301"/>
    <w:rsid w:val="00CC5161"/>
    <w:rsid w:val="00CC53B3"/>
    <w:rsid w:val="00CD6650"/>
    <w:rsid w:val="00CE456A"/>
    <w:rsid w:val="00CE4F07"/>
    <w:rsid w:val="00CE6C51"/>
    <w:rsid w:val="00CE7D53"/>
    <w:rsid w:val="00CF0E57"/>
    <w:rsid w:val="00CF6661"/>
    <w:rsid w:val="00CF78DB"/>
    <w:rsid w:val="00CF7ACA"/>
    <w:rsid w:val="00D10F59"/>
    <w:rsid w:val="00D11C13"/>
    <w:rsid w:val="00D1365A"/>
    <w:rsid w:val="00D2146E"/>
    <w:rsid w:val="00D22CCB"/>
    <w:rsid w:val="00D23C3C"/>
    <w:rsid w:val="00D314D4"/>
    <w:rsid w:val="00D33D8D"/>
    <w:rsid w:val="00D3784B"/>
    <w:rsid w:val="00D4143D"/>
    <w:rsid w:val="00D4177C"/>
    <w:rsid w:val="00D505AD"/>
    <w:rsid w:val="00D575F8"/>
    <w:rsid w:val="00D652F5"/>
    <w:rsid w:val="00D67788"/>
    <w:rsid w:val="00D72A32"/>
    <w:rsid w:val="00D75DA9"/>
    <w:rsid w:val="00D81C23"/>
    <w:rsid w:val="00D874AA"/>
    <w:rsid w:val="00D90D30"/>
    <w:rsid w:val="00D9318E"/>
    <w:rsid w:val="00D942C8"/>
    <w:rsid w:val="00DB3BF5"/>
    <w:rsid w:val="00DB6F83"/>
    <w:rsid w:val="00DC6199"/>
    <w:rsid w:val="00DC6AA9"/>
    <w:rsid w:val="00DD25CE"/>
    <w:rsid w:val="00DD3EEA"/>
    <w:rsid w:val="00DE0310"/>
    <w:rsid w:val="00DE3FBE"/>
    <w:rsid w:val="00DF1CC6"/>
    <w:rsid w:val="00DF4051"/>
    <w:rsid w:val="00DF78E5"/>
    <w:rsid w:val="00E0015C"/>
    <w:rsid w:val="00E013E8"/>
    <w:rsid w:val="00E042D1"/>
    <w:rsid w:val="00E1009B"/>
    <w:rsid w:val="00E105C7"/>
    <w:rsid w:val="00E14DFD"/>
    <w:rsid w:val="00E16F2E"/>
    <w:rsid w:val="00E318E3"/>
    <w:rsid w:val="00E332B1"/>
    <w:rsid w:val="00E35DE7"/>
    <w:rsid w:val="00E41FED"/>
    <w:rsid w:val="00E46DA1"/>
    <w:rsid w:val="00E54077"/>
    <w:rsid w:val="00E65A81"/>
    <w:rsid w:val="00E70840"/>
    <w:rsid w:val="00E731F2"/>
    <w:rsid w:val="00E74218"/>
    <w:rsid w:val="00E830F0"/>
    <w:rsid w:val="00E85F74"/>
    <w:rsid w:val="00E97570"/>
    <w:rsid w:val="00EA50DD"/>
    <w:rsid w:val="00EA7005"/>
    <w:rsid w:val="00EB5783"/>
    <w:rsid w:val="00EB5D53"/>
    <w:rsid w:val="00EB6A1F"/>
    <w:rsid w:val="00EC0207"/>
    <w:rsid w:val="00ED44B4"/>
    <w:rsid w:val="00ED72AB"/>
    <w:rsid w:val="00EE0D34"/>
    <w:rsid w:val="00EE297E"/>
    <w:rsid w:val="00EE452A"/>
    <w:rsid w:val="00EE5B09"/>
    <w:rsid w:val="00EE6B92"/>
    <w:rsid w:val="00EF0167"/>
    <w:rsid w:val="00EF455C"/>
    <w:rsid w:val="00EF5635"/>
    <w:rsid w:val="00F01332"/>
    <w:rsid w:val="00F01CB5"/>
    <w:rsid w:val="00F02476"/>
    <w:rsid w:val="00F16AD9"/>
    <w:rsid w:val="00F2357D"/>
    <w:rsid w:val="00F262B7"/>
    <w:rsid w:val="00F30BDA"/>
    <w:rsid w:val="00F312C7"/>
    <w:rsid w:val="00F32EBF"/>
    <w:rsid w:val="00F51AA7"/>
    <w:rsid w:val="00F56C76"/>
    <w:rsid w:val="00F57C59"/>
    <w:rsid w:val="00F634D5"/>
    <w:rsid w:val="00F65D8E"/>
    <w:rsid w:val="00F6733A"/>
    <w:rsid w:val="00F72204"/>
    <w:rsid w:val="00F75FCF"/>
    <w:rsid w:val="00F81727"/>
    <w:rsid w:val="00F836A5"/>
    <w:rsid w:val="00F84654"/>
    <w:rsid w:val="00F84ECC"/>
    <w:rsid w:val="00F9057A"/>
    <w:rsid w:val="00F94DD7"/>
    <w:rsid w:val="00F9551B"/>
    <w:rsid w:val="00F95D43"/>
    <w:rsid w:val="00FA2CFA"/>
    <w:rsid w:val="00FA78E0"/>
    <w:rsid w:val="00FB4E5F"/>
    <w:rsid w:val="00FC09D2"/>
    <w:rsid w:val="00FC18D6"/>
    <w:rsid w:val="00FC198C"/>
    <w:rsid w:val="00FC4BCD"/>
    <w:rsid w:val="00FC580F"/>
    <w:rsid w:val="00FC699B"/>
    <w:rsid w:val="00FD2A6C"/>
    <w:rsid w:val="00FD344F"/>
    <w:rsid w:val="00FD4365"/>
    <w:rsid w:val="00FE308A"/>
    <w:rsid w:val="00FE54CA"/>
    <w:rsid w:val="00FE5856"/>
    <w:rsid w:val="00FE6EA5"/>
    <w:rsid w:val="00FF0BDB"/>
    <w:rsid w:val="00FF361C"/>
    <w:rsid w:val="00FF6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1907FC"/>
    <w:pPr>
      <w:spacing w:line="240" w:lineRule="atLeast"/>
    </w:pPr>
    <w:rPr>
      <w:rFonts w:ascii="Arial" w:hAnsi="Arial"/>
      <w:szCs w:val="24"/>
      <w:lang w:eastAsia="en-US"/>
    </w:rPr>
  </w:style>
  <w:style w:type="paragraph" w:styleId="Heading1">
    <w:name w:val="heading 1"/>
    <w:aliases w:val="APVMA_H1"/>
    <w:basedOn w:val="NormalText"/>
    <w:next w:val="NormalText"/>
    <w:uiPriority w:val="9"/>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uiPriority w:val="9"/>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99"/>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link w:val="BODYTEXTChar"/>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character" w:customStyle="1" w:styleId="BODYTEXTChar">
    <w:name w:val="BODYTEXT Char"/>
    <w:basedOn w:val="DefaultParagraphFont"/>
    <w:link w:val="BODYTEXT"/>
    <w:rsid w:val="008E530A"/>
    <w:rPr>
      <w:sz w:val="24"/>
      <w:lang w:eastAsia="en-US"/>
    </w:rPr>
  </w:style>
  <w:style w:type="character" w:customStyle="1" w:styleId="FootnoteTextChar">
    <w:name w:val="Footnote Text Char"/>
    <w:aliases w:val="APVMA_Footnote Char,DAR001 Char,Tabellenanmerkung Char, Char1 Char Char"/>
    <w:basedOn w:val="DefaultParagraphFont"/>
    <w:link w:val="FootnoteText"/>
    <w:rsid w:val="00E65A81"/>
    <w:rPr>
      <w:rFonts w:ascii="Arial" w:hAnsi="Arial" w:cs="Arial"/>
      <w:spacing w:val="6"/>
      <w:kern w:val="20"/>
      <w:sz w:val="16"/>
      <w:u w:color="000000"/>
      <w:lang w:eastAsia="en-US"/>
    </w:rPr>
  </w:style>
  <w:style w:type="paragraph" w:styleId="BodyText0">
    <w:name w:val="Body Text"/>
    <w:basedOn w:val="Normal"/>
    <w:link w:val="BodyTextChar0"/>
    <w:uiPriority w:val="1"/>
    <w:qFormat/>
    <w:rsid w:val="00D72A32"/>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40" w:lineRule="auto"/>
      <w:jc w:val="both"/>
    </w:pPr>
    <w:rPr>
      <w:rFonts w:ascii="Times New Roman" w:hAnsi="Times New Roman"/>
      <w:snapToGrid w:val="0"/>
      <w:sz w:val="24"/>
      <w:szCs w:val="20"/>
    </w:rPr>
  </w:style>
  <w:style w:type="character" w:customStyle="1" w:styleId="BodyTextChar0">
    <w:name w:val="Body Text Char"/>
    <w:basedOn w:val="DefaultParagraphFont"/>
    <w:link w:val="BodyText0"/>
    <w:uiPriority w:val="1"/>
    <w:rsid w:val="00D72A32"/>
    <w:rPr>
      <w:snapToGrid w:val="0"/>
      <w:sz w:val="24"/>
      <w:lang w:eastAsia="en-US"/>
    </w:rPr>
  </w:style>
  <w:style w:type="numbering" w:customStyle="1" w:styleId="NoList1">
    <w:name w:val="No List1"/>
    <w:next w:val="NoList"/>
    <w:uiPriority w:val="99"/>
    <w:semiHidden/>
    <w:unhideWhenUsed/>
    <w:rsid w:val="000E4BBE"/>
  </w:style>
  <w:style w:type="paragraph" w:styleId="ListParagraph">
    <w:name w:val="List Paragraph"/>
    <w:basedOn w:val="Normal"/>
    <w:uiPriority w:val="1"/>
    <w:qFormat/>
    <w:rsid w:val="000E4BBE"/>
    <w:pPr>
      <w:widowControl w:val="0"/>
      <w:autoSpaceDE w:val="0"/>
      <w:autoSpaceDN w:val="0"/>
      <w:spacing w:line="240" w:lineRule="auto"/>
      <w:ind w:left="153" w:hanging="253"/>
    </w:pPr>
    <w:rPr>
      <w:rFonts w:eastAsia="Arial" w:cs="Arial"/>
      <w:sz w:val="22"/>
      <w:szCs w:val="22"/>
      <w:lang w:val="en-US"/>
    </w:rPr>
  </w:style>
  <w:style w:type="paragraph" w:customStyle="1" w:styleId="TableParagraph">
    <w:name w:val="Table Paragraph"/>
    <w:basedOn w:val="Normal"/>
    <w:uiPriority w:val="1"/>
    <w:qFormat/>
    <w:rsid w:val="000E4BBE"/>
    <w:pPr>
      <w:widowControl w:val="0"/>
      <w:autoSpaceDE w:val="0"/>
      <w:autoSpaceDN w:val="0"/>
      <w:spacing w:line="210" w:lineRule="exact"/>
      <w:ind w:left="107"/>
    </w:pPr>
    <w:rPr>
      <w:rFonts w:ascii="Arial Narrow" w:eastAsia="Arial Narrow" w:hAnsi="Arial Narrow" w:cs="Arial Narrow"/>
      <w:sz w:val="22"/>
      <w:szCs w:val="22"/>
      <w:lang w:val="en-US"/>
    </w:rPr>
  </w:style>
  <w:style w:type="numbering" w:customStyle="1" w:styleId="NoList2">
    <w:name w:val="No List2"/>
    <w:next w:val="NoList"/>
    <w:uiPriority w:val="99"/>
    <w:semiHidden/>
    <w:unhideWhenUsed/>
    <w:rsid w:val="007D540A"/>
  </w:style>
  <w:style w:type="numbering" w:customStyle="1" w:styleId="NoList3">
    <w:name w:val="No List3"/>
    <w:next w:val="NoList"/>
    <w:uiPriority w:val="99"/>
    <w:semiHidden/>
    <w:unhideWhenUsed/>
    <w:rsid w:val="00EE452A"/>
  </w:style>
  <w:style w:type="numbering" w:customStyle="1" w:styleId="NoList4">
    <w:name w:val="No List4"/>
    <w:next w:val="NoList"/>
    <w:uiPriority w:val="99"/>
    <w:semiHidden/>
    <w:unhideWhenUsed/>
    <w:rsid w:val="003D23E2"/>
  </w:style>
  <w:style w:type="character" w:customStyle="1" w:styleId="FooterChar">
    <w:name w:val="Footer Char"/>
    <w:basedOn w:val="DefaultParagraphFont"/>
    <w:link w:val="Footer"/>
    <w:uiPriority w:val="99"/>
    <w:rsid w:val="003D23E2"/>
    <w:rPr>
      <w:rFonts w:ascii="Arial" w:hAnsi="Arial"/>
      <w:szCs w:val="24"/>
      <w:lang w:eastAsia="en-US"/>
    </w:rPr>
  </w:style>
  <w:style w:type="paragraph" w:styleId="NoSpacing">
    <w:name w:val="No Spacing"/>
    <w:uiPriority w:val="1"/>
    <w:qFormat/>
    <w:rsid w:val="003D23E2"/>
    <w:pPr>
      <w:widowControl w:val="0"/>
      <w:autoSpaceDE w:val="0"/>
      <w:autoSpaceDN w:val="0"/>
    </w:pPr>
    <w:rPr>
      <w:rFonts w:ascii="Calibri" w:eastAsia="Calibri" w:hAnsi="Calibri"/>
      <w:sz w:val="22"/>
      <w:szCs w:val="22"/>
      <w:lang w:val="en-US" w:eastAsia="en-US"/>
    </w:rPr>
  </w:style>
  <w:style w:type="numbering" w:customStyle="1" w:styleId="NoList5">
    <w:name w:val="No List5"/>
    <w:next w:val="NoList"/>
    <w:uiPriority w:val="99"/>
    <w:semiHidden/>
    <w:unhideWhenUsed/>
    <w:rsid w:val="00CC53B3"/>
  </w:style>
  <w:style w:type="table" w:customStyle="1" w:styleId="TableGrid1">
    <w:name w:val="Table Grid1"/>
    <w:basedOn w:val="TableNormal"/>
    <w:next w:val="TableGrid"/>
    <w:uiPriority w:val="39"/>
    <w:rsid w:val="00CC53B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6AA9"/>
  </w:style>
  <w:style w:type="numbering" w:customStyle="1" w:styleId="NoList7">
    <w:name w:val="No List7"/>
    <w:next w:val="NoList"/>
    <w:uiPriority w:val="99"/>
    <w:semiHidden/>
    <w:unhideWhenUsed/>
    <w:rsid w:val="005F4125"/>
  </w:style>
  <w:style w:type="table" w:customStyle="1" w:styleId="TableGrid2">
    <w:name w:val="Table Grid2"/>
    <w:basedOn w:val="TableNormal"/>
    <w:next w:val="TableGrid"/>
    <w:uiPriority w:val="39"/>
    <w:rsid w:val="005F412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eader" Target="header4.xml" Id="rId26" /><Relationship Type="http://schemas.openxmlformats.org/officeDocument/2006/relationships/header" Target="header14.xml" Id="rId39" /><Relationship Type="http://schemas.openxmlformats.org/officeDocument/2006/relationships/header" Target="header3.xml" Id="rId21" /><Relationship Type="http://schemas.openxmlformats.org/officeDocument/2006/relationships/header" Target="header10.xml" Id="rId34" /><Relationship Type="http://schemas.openxmlformats.org/officeDocument/2006/relationships/hyperlink" Target="https://apvma.gov.au/node/28086" TargetMode="External" Id="rId42" /><Relationship Type="http://schemas.openxmlformats.org/officeDocument/2006/relationships/hyperlink" Target="https://www.epa.gov/pesticide-science-and-assessing-pesticide-risks/standard-operating-procedures-residential-pesticide" TargetMode="External" Id="rId47" /><Relationship Type="http://schemas.openxmlformats.org/officeDocument/2006/relationships/hyperlink" Target="https://www.epa.gov/sites/production/files/2021-%203/hed_exposac_policy_3_occupational_pesticide_re-entry_exposure_calculator_march2021_0.xlsx" TargetMode="Externa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s://creativecommons.org/licenses/by/4.0/legalcode" TargetMode="External" Id="rId16" /><Relationship Type="http://schemas.openxmlformats.org/officeDocument/2006/relationships/image" Target="media/image5.png" Id="rId29" /><Relationship Type="http://schemas.openxmlformats.org/officeDocument/2006/relationships/header" Target="header1.xml" Id="rId11" /><Relationship Type="http://schemas.openxmlformats.org/officeDocument/2006/relationships/hyperlink" Target="https://apvma.gov.au/node/72856" TargetMode="External" Id="rId24" /><Relationship Type="http://schemas.openxmlformats.org/officeDocument/2006/relationships/header" Target="header8.xml" Id="rId32" /><Relationship Type="http://schemas.openxmlformats.org/officeDocument/2006/relationships/header" Target="header13.xml" Id="rId37" /><Relationship Type="http://schemas.openxmlformats.org/officeDocument/2006/relationships/header" Target="header15.xml" Id="rId40" /><Relationship Type="http://schemas.openxmlformats.org/officeDocument/2006/relationships/hyperlink" Target="https://www.oecd.org/en/publications/2004/11/test-no-428-skin-absorption-in-vitro-method_g1gh4b52.html" TargetMode="External" Id="rId45" /><Relationship Type="http://schemas.openxmlformats.org/officeDocument/2006/relationships/theme" Target="theme/theme1.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yperlink" Target="http://www.apvma.gov.au" TargetMode="External" Id="rId19" /><Relationship Type="http://schemas.openxmlformats.org/officeDocument/2006/relationships/header" Target="header7.xml" Id="rId31" /><Relationship Type="http://schemas.openxmlformats.org/officeDocument/2006/relationships/hyperlink" Target="https://www.tga.gov.au/publication/poisons-standard-susmp" TargetMode="External" Id="rId44" /><Relationship Type="http://schemas.openxmlformats.org/officeDocument/2006/relationships/fontTable" Target="fontTable.xml" Id="rId52"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hyperlink" Target="https://apvma.gov.au/" TargetMode="External" Id="rId22" /><Relationship Type="http://schemas.openxmlformats.org/officeDocument/2006/relationships/hyperlink" Target="https://apvma.gov.au/" TargetMode="External" Id="rId27" /><Relationship Type="http://schemas.openxmlformats.org/officeDocument/2006/relationships/header" Target="header6.xml" Id="rId30" /><Relationship Type="http://schemas.openxmlformats.org/officeDocument/2006/relationships/header" Target="header11.xml" Id="rId35" /><Relationship Type="http://schemas.openxmlformats.org/officeDocument/2006/relationships/hyperlink" Target="https://efsa.onlinelibrary.wiley.com/doi/10.2903/j.efsa.2022.7032" TargetMode="External" Id="rId43" /><Relationship Type="http://schemas.openxmlformats.org/officeDocument/2006/relationships/hyperlink" Target="https://www.epa.gov/pesticide-science-and-assessing-pesticide-risks/occupational-pesticide-handler-exposure-data" TargetMode="External" Id="rId48" /><Relationship Type="http://schemas.openxmlformats.org/officeDocument/2006/relationships/endnotes" Target="endnotes.xml" Id="rId8" /><Relationship Type="http://schemas.openxmlformats.org/officeDocument/2006/relationships/header" Target="header17.xml" Id="rId51"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www.pmc.gov.au/honours-and-symbols/commonwealth-coat-arms" TargetMode="External" Id="rId17" /><Relationship Type="http://schemas.openxmlformats.org/officeDocument/2006/relationships/hyperlink" Target="mailto:casemanagement@apvma.gov.au" TargetMode="External" Id="rId25" /><Relationship Type="http://schemas.openxmlformats.org/officeDocument/2006/relationships/header" Target="header9.xml" Id="rId33" /><Relationship Type="http://schemas.openxmlformats.org/officeDocument/2006/relationships/hyperlink" Target="http://www.crop-solutions.basf.com.au/" TargetMode="External" Id="rId38" /><Relationship Type="http://schemas.openxmlformats.org/officeDocument/2006/relationships/hyperlink" Target="https://www.oecd.org/en/publications/guidance-document-for-the-conduct-of-skin-absorption-studies_9789264078796-en.html" TargetMode="External" Id="rId46" /><Relationship Type="http://schemas.openxmlformats.org/officeDocument/2006/relationships/header" Target="header2.xml" Id="rId20" /><Relationship Type="http://schemas.openxmlformats.org/officeDocument/2006/relationships/header" Target="header16.xml" Id="rId41" /><Relationship Type="http://schemas.openxmlformats.org/officeDocument/2006/relationships/webSettings" Target="webSettings.xml" Id="rId6" /><Relationship Type="http://schemas.openxmlformats.org/officeDocument/2006/relationships/hyperlink" Target="https://creativecommons.org/licenses/by/4.0/" TargetMode="External" Id="rId15" /><Relationship Type="http://schemas.openxmlformats.org/officeDocument/2006/relationships/hyperlink" Target="https://apvma.gov.au/node/72856" TargetMode="External" Id="rId23" /><Relationship Type="http://schemas.openxmlformats.org/officeDocument/2006/relationships/header" Target="header5.xml" Id="rId28" /><Relationship Type="http://schemas.openxmlformats.org/officeDocument/2006/relationships/header" Target="header12.xml" Id="rId36" /><Relationship Type="http://schemas.openxmlformats.org/officeDocument/2006/relationships/hyperlink" Target="https://www.epa.gov/sites/production/files/2021-05/opp-hed-occupational-handler-exposure-may-2021.xlsx" TargetMode="External" Id="rId49" /><Relationship Type="http://schemas.openxmlformats.org/officeDocument/2006/relationships/customXml" Target="/customXML/item3.xml" Id="R1bc942277d004aa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A3670356</value>
    </field>
    <field name="Objective-Title">
      <value order="0">94734-143495 - Basta and 94738-143503 - Liberty  - PRS</value>
    </field>
    <field name="Objective-Description">
      <value order="0"/>
    </field>
    <field name="Objective-CreationStamp">
      <value order="0">2025-11-21T00:30:56Z</value>
    </field>
    <field name="Objective-IsApproved">
      <value order="0">false</value>
    </field>
    <field name="Objective-IsPublished">
      <value order="0">false</value>
    </field>
    <field name="Objective-DatePublished">
      <value order="0"/>
    </field>
    <field name="Objective-ModificationStamp">
      <value order="0">2026-02-24T00:21:54Z</value>
    </field>
    <field name="Objective-Owner">
      <value order="0">Isaac Ugwumba</value>
    </field>
    <field name="Objective-Path">
      <value order="0">APVMA:REGISTRATION:Registration - Product, Permit and Active Files:Product, Permit and Active Files 92500 - 94999:94734 - Basta Ultra Herbicide:94734  - 143495 - Basta Ultra Herbicide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vA5659221</value>
    </field>
    <field name="Objective-Version">
      <value order="0">2.12</value>
    </field>
    <field name="Objective-VersionNumber">
      <value order="0">49</value>
    </field>
    <field name="Objective-VersionComment">
      <value order="0"/>
    </field>
    <field name="Objective-FileNumber">
      <value order="0">2024\1796</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5664</TotalTime>
  <Pages>68</Pages>
  <Words>22192</Words>
  <Characters>126498</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148394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GRIFFIN, Jordanna</cp:lastModifiedBy>
  <cp:revision>153</cp:revision>
  <cp:lastPrinted>2019-04-25T12:55:00Z</cp:lastPrinted>
  <dcterms:created xsi:type="dcterms:W3CDTF">2025-11-21T03:22:00Z</dcterms:created>
  <dcterms:modified xsi:type="dcterms:W3CDTF">2026-02-24T00:07:00Z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A3670356</vt:lpwstr>
  </property>
  <property fmtid="{D5CDD505-2E9C-101B-9397-08002B2CF9AE}" pid="4" name="Objective-Title">
    <vt:lpwstr>94734-143495 - Basta and 94738-143503 - Liberty  - PRS</vt:lpwstr>
  </property>
  <property fmtid="{D5CDD505-2E9C-101B-9397-08002B2CF9AE}" pid="5" name="Objective-Comment">
    <vt:lpwstr/>
  </property>
  <property fmtid="{D5CDD505-2E9C-101B-9397-08002B2CF9AE}" pid="6" name="Objective-CreationStamp">
    <vt:filetime>2025-11-21T00:30:56Z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2026-02-24T00:21:54Z</vt:filetime>
  </property>
  <property fmtid="{D5CDD505-2E9C-101B-9397-08002B2CF9AE}" pid="11" name="Objective-Owner">
    <vt:lpwstr>Isaac Ugwumba</vt:lpwstr>
  </property>
  <property fmtid="{D5CDD505-2E9C-101B-9397-08002B2CF9AE}" pid="12" name="Objective-Path">
    <vt:lpwstr>APVMA:REGISTRATION:Registration - Product, Permit and Active Files:Product, Permit and Active Files 92500 - 94999:94734 - Basta Ultra Herbicide:94734  - 143495 - Basta Ultra Herbicide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2.12</vt:lpwstr>
  </property>
  <property fmtid="{D5CDD505-2E9C-101B-9397-08002B2CF9AE}" pid="16" name="Objective-VersionNumber">
    <vt:r8>49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vA5659221</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