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4767E" w14:paraId="2D8CBEEA" w14:textId="77777777" w:rsidTr="00376B28">
        <w:trPr>
          <w:trHeight w:val="1094"/>
        </w:trPr>
        <w:tc>
          <w:tcPr>
            <w:tcW w:w="9464" w:type="dxa"/>
          </w:tcPr>
          <w:p w14:paraId="190CB62A" w14:textId="77777777" w:rsidR="0054767E" w:rsidRDefault="0054767E"/>
          <w:p w14:paraId="17B5377C" w14:textId="77777777" w:rsidR="0054767E" w:rsidRPr="00D34255" w:rsidRDefault="0054767E">
            <w:pPr>
              <w:pStyle w:val="Heading1"/>
              <w:rPr>
                <w:rFonts w:ascii="Arial" w:hAnsi="Arial" w:cs="Arial"/>
                <w:szCs w:val="24"/>
              </w:rPr>
            </w:pPr>
            <w:r w:rsidRPr="00D34255">
              <w:rPr>
                <w:rFonts w:ascii="Arial" w:hAnsi="Arial" w:cs="Arial"/>
                <w:b/>
                <w:bCs/>
                <w:szCs w:val="24"/>
              </w:rPr>
              <w:t>NOTIFICATION OF COMPLETED AUDIT FORM</w:t>
            </w:r>
          </w:p>
          <w:p w14:paraId="1E1E5BCD" w14:textId="77777777" w:rsidR="0054767E" w:rsidRPr="004D773D" w:rsidRDefault="005476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B49374" w14:textId="77777777" w:rsidR="0054767E" w:rsidRPr="00D34255" w:rsidRDefault="0054767E">
            <w:pPr>
              <w:pStyle w:val="Heading1"/>
              <w:rPr>
                <w:rFonts w:ascii="Arial" w:hAnsi="Arial" w:cs="Arial"/>
                <w:bCs/>
                <w:sz w:val="21"/>
                <w:szCs w:val="21"/>
              </w:rPr>
            </w:pPr>
            <w:r w:rsidRPr="00D34255">
              <w:rPr>
                <w:rFonts w:ascii="Arial" w:hAnsi="Arial" w:cs="Arial"/>
                <w:bCs/>
                <w:sz w:val="21"/>
                <w:szCs w:val="21"/>
              </w:rPr>
              <w:t xml:space="preserve">Form:  </w:t>
            </w:r>
            <w:r w:rsidR="005477D6" w:rsidRPr="00D34255">
              <w:rPr>
                <w:rFonts w:ascii="Arial" w:hAnsi="Arial" w:cs="Arial"/>
                <w:bCs/>
                <w:sz w:val="21"/>
                <w:szCs w:val="21"/>
              </w:rPr>
              <w:t>FM_MQL06</w:t>
            </w:r>
          </w:p>
          <w:p w14:paraId="638983A8" w14:textId="77777777" w:rsidR="0054767E" w:rsidRDefault="0054767E"/>
        </w:tc>
      </w:tr>
    </w:tbl>
    <w:p w14:paraId="0B84ECA8" w14:textId="77777777" w:rsidR="0054767E" w:rsidRDefault="0054767E">
      <w:pPr>
        <w:pStyle w:val="BodyText"/>
        <w:rPr>
          <w:sz w:val="16"/>
        </w:rPr>
      </w:pPr>
    </w:p>
    <w:p w14:paraId="51CD6ED6" w14:textId="77777777" w:rsidR="008412BD" w:rsidRDefault="0054767E">
      <w:pPr>
        <w:pStyle w:val="BodyText"/>
        <w:rPr>
          <w:rFonts w:ascii="Arial" w:hAnsi="Arial" w:cs="Arial"/>
          <w:sz w:val="20"/>
        </w:rPr>
      </w:pPr>
      <w:r w:rsidRPr="00D34255">
        <w:rPr>
          <w:rFonts w:ascii="Arial" w:hAnsi="Arial" w:cs="Arial"/>
          <w:sz w:val="20"/>
        </w:rPr>
        <w:t xml:space="preserve">IMPORTANT:  </w:t>
      </w:r>
    </w:p>
    <w:p w14:paraId="05778DC0" w14:textId="46554F3B" w:rsidR="002E19CB" w:rsidRPr="00D34255" w:rsidRDefault="0054767E">
      <w:pPr>
        <w:pStyle w:val="BodyText"/>
        <w:rPr>
          <w:rFonts w:ascii="Arial" w:hAnsi="Arial" w:cs="Arial"/>
          <w:sz w:val="20"/>
        </w:rPr>
      </w:pPr>
      <w:r w:rsidRPr="00D34255">
        <w:rPr>
          <w:rFonts w:ascii="Arial" w:hAnsi="Arial" w:cs="Arial"/>
          <w:sz w:val="20"/>
        </w:rPr>
        <w:t xml:space="preserve">This form must be completed by the </w:t>
      </w:r>
      <w:r w:rsidRPr="00D34255">
        <w:rPr>
          <w:rFonts w:ascii="Arial" w:hAnsi="Arial" w:cs="Arial"/>
          <w:sz w:val="20"/>
          <w:u w:val="single"/>
        </w:rPr>
        <w:t>AUDITOR</w:t>
      </w:r>
      <w:r w:rsidRPr="00D34255">
        <w:rPr>
          <w:rFonts w:ascii="Arial" w:hAnsi="Arial" w:cs="Arial"/>
          <w:sz w:val="20"/>
        </w:rPr>
        <w:t xml:space="preserve"> and forwarded to the APVMA within </w:t>
      </w:r>
      <w:r w:rsidRPr="00D34255">
        <w:rPr>
          <w:rFonts w:ascii="Arial" w:hAnsi="Arial" w:cs="Arial"/>
          <w:sz w:val="20"/>
          <w:u w:val="single"/>
        </w:rPr>
        <w:t>3 working days</w:t>
      </w:r>
      <w:r w:rsidRPr="00D34255">
        <w:rPr>
          <w:rFonts w:ascii="Arial" w:hAnsi="Arial" w:cs="Arial"/>
          <w:sz w:val="20"/>
        </w:rPr>
        <w:t xml:space="preserve"> of the audit date (within 24 hrs in cases where CRITICAL no</w:t>
      </w:r>
      <w:r w:rsidR="009A00F5" w:rsidRPr="00D34255">
        <w:rPr>
          <w:rFonts w:ascii="Arial" w:hAnsi="Arial" w:cs="Arial"/>
          <w:sz w:val="20"/>
        </w:rPr>
        <w:t xml:space="preserve">n-conformances are identified) </w:t>
      </w:r>
    </w:p>
    <w:p w14:paraId="5685B260" w14:textId="7C425A8E" w:rsidR="002E19CB" w:rsidRDefault="002E19CB" w:rsidP="00061F5B">
      <w:pPr>
        <w:pStyle w:val="BodyText"/>
        <w:spacing w:before="120"/>
        <w:rPr>
          <w:rFonts w:ascii="Arial" w:hAnsi="Arial" w:cs="Arial"/>
          <w:b w:val="0"/>
          <w:i/>
          <w:sz w:val="20"/>
        </w:rPr>
      </w:pPr>
      <w:r w:rsidRPr="00D34255">
        <w:rPr>
          <w:rFonts w:ascii="Arial" w:hAnsi="Arial" w:cs="Arial"/>
          <w:iCs/>
          <w:sz w:val="20"/>
        </w:rPr>
        <w:t xml:space="preserve">Email: </w:t>
      </w:r>
      <w:r w:rsidR="008412BD">
        <w:rPr>
          <w:rFonts w:ascii="Arial" w:hAnsi="Arial" w:cs="Arial"/>
          <w:iCs/>
          <w:sz w:val="20"/>
        </w:rPr>
        <w:tab/>
      </w:r>
      <w:hyperlink r:id="rId8" w:history="1">
        <w:r w:rsidR="008412BD" w:rsidRPr="004B66BB">
          <w:rPr>
            <w:rStyle w:val="Hyperlink"/>
            <w:rFonts w:ascii="Arial" w:hAnsi="Arial" w:cs="Arial"/>
            <w:b w:val="0"/>
            <w:bCs w:val="0"/>
            <w:iCs/>
            <w:sz w:val="20"/>
          </w:rPr>
          <w:t>mls@apvma.gov.au</w:t>
        </w:r>
      </w:hyperlink>
      <w:r w:rsidR="008412BD">
        <w:rPr>
          <w:rFonts w:ascii="Arial" w:hAnsi="Arial" w:cs="Arial"/>
          <w:sz w:val="20"/>
        </w:rPr>
        <w:t xml:space="preserve"> </w:t>
      </w:r>
      <w:r w:rsidR="00376B28" w:rsidRPr="00D34255">
        <w:rPr>
          <w:rFonts w:ascii="Arial" w:hAnsi="Arial" w:cs="Arial"/>
          <w:b w:val="0"/>
          <w:i/>
          <w:sz w:val="20"/>
        </w:rPr>
        <w:t>(p</w:t>
      </w:r>
      <w:r w:rsidR="00061F5B" w:rsidRPr="00D34255">
        <w:rPr>
          <w:rFonts w:ascii="Arial" w:hAnsi="Arial" w:cs="Arial"/>
          <w:b w:val="0"/>
          <w:i/>
          <w:sz w:val="20"/>
        </w:rPr>
        <w:t>referred, if no commercially confidential content)</w:t>
      </w:r>
    </w:p>
    <w:p w14:paraId="71B0A448" w14:textId="2E09EA45" w:rsidR="008412BD" w:rsidRDefault="008412BD" w:rsidP="00061F5B">
      <w:pPr>
        <w:pStyle w:val="BodyText"/>
        <w:spacing w:before="120"/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bCs w:val="0"/>
          <w:iCs/>
          <w:sz w:val="20"/>
        </w:rPr>
        <w:t xml:space="preserve">Post: </w:t>
      </w:r>
      <w:r>
        <w:rPr>
          <w:rFonts w:ascii="Arial" w:hAnsi="Arial" w:cs="Arial"/>
          <w:b w:val="0"/>
          <w:iCs/>
          <w:sz w:val="20"/>
        </w:rPr>
        <w:tab/>
        <w:t>Director, Manufacturing Quality and Licensing</w:t>
      </w:r>
    </w:p>
    <w:p w14:paraId="32758F51" w14:textId="0FEE2227" w:rsidR="008412BD" w:rsidRDefault="008412BD" w:rsidP="008412BD">
      <w:pPr>
        <w:pStyle w:val="BodyText"/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b w:val="0"/>
          <w:iCs/>
          <w:sz w:val="20"/>
        </w:rPr>
        <w:tab/>
        <w:t xml:space="preserve">Australian Pesticides and Veterinary Medicines Authority </w:t>
      </w:r>
    </w:p>
    <w:p w14:paraId="12CD3120" w14:textId="3CCC76CF" w:rsidR="008412BD" w:rsidRDefault="008412BD" w:rsidP="008412BD">
      <w:pPr>
        <w:pStyle w:val="BodyText"/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b w:val="0"/>
          <w:iCs/>
          <w:sz w:val="20"/>
        </w:rPr>
        <w:tab/>
        <w:t>GPO Box 547</w:t>
      </w:r>
    </w:p>
    <w:p w14:paraId="6218EC7B" w14:textId="5EFACA54" w:rsidR="0054767E" w:rsidRPr="008412BD" w:rsidRDefault="008412BD">
      <w:pPr>
        <w:pStyle w:val="BodyText"/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b w:val="0"/>
          <w:iCs/>
          <w:sz w:val="20"/>
        </w:rPr>
        <w:tab/>
        <w:t>Canberra ACT 2601</w:t>
      </w:r>
      <w:r w:rsidR="007C6984" w:rsidRPr="00753D3F">
        <w:rPr>
          <w:rFonts w:ascii="Arial" w:hAnsi="Arial" w:cs="Arial"/>
          <w:i/>
          <w:iCs/>
        </w:rPr>
        <w:t xml:space="preserve">      </w:t>
      </w:r>
    </w:p>
    <w:p w14:paraId="71352231" w14:textId="77777777" w:rsidR="0054767E" w:rsidRDefault="0054767E">
      <w:pPr>
        <w:pStyle w:val="Header"/>
        <w:tabs>
          <w:tab w:val="clear" w:pos="4153"/>
          <w:tab w:val="clear" w:pos="8306"/>
        </w:tabs>
        <w:rPr>
          <w:sz w:val="16"/>
        </w:rPr>
      </w:pPr>
    </w:p>
    <w:p w14:paraId="6988F614" w14:textId="77777777" w:rsidR="008412BD" w:rsidRDefault="008412BD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9773" w:type="dxa"/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2010"/>
        <w:gridCol w:w="2410"/>
      </w:tblGrid>
      <w:tr w:rsidR="0054767E" w:rsidRPr="00753D3F" w14:paraId="1442D242" w14:textId="77777777" w:rsidTr="00BA77A0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E6DA724" w14:textId="77777777" w:rsidR="0054767E" w:rsidRPr="00753D3F" w:rsidRDefault="0054767E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753D3F">
              <w:rPr>
                <w:rFonts w:ascii="Arial" w:hAnsi="Arial" w:cs="Arial"/>
                <w:sz w:val="20"/>
              </w:rPr>
              <w:t>Name and street address of manufacturer audited.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D4EF" w14:textId="77777777" w:rsidR="0054767E" w:rsidRPr="00753D3F" w:rsidRDefault="0054767E">
            <w:pPr>
              <w:rPr>
                <w:rFonts w:ascii="Arial" w:hAnsi="Arial" w:cs="Arial"/>
                <w:sz w:val="22"/>
              </w:rPr>
            </w:pPr>
          </w:p>
        </w:tc>
      </w:tr>
      <w:tr w:rsidR="0054767E" w:rsidRPr="00753D3F" w14:paraId="5BE853AF" w14:textId="77777777" w:rsidTr="00AF2200">
        <w:trPr>
          <w:trHeight w:val="59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288E426" w14:textId="77777777" w:rsidR="0054767E" w:rsidRPr="00753D3F" w:rsidRDefault="0054767E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753D3F">
              <w:rPr>
                <w:rFonts w:ascii="Arial" w:hAnsi="Arial" w:cs="Arial"/>
                <w:b/>
              </w:rPr>
              <w:t xml:space="preserve">Licence No.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6C28" w14:textId="77777777" w:rsidR="0054767E" w:rsidRPr="00753D3F" w:rsidRDefault="00547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D331904" w14:textId="77777777" w:rsidR="0054767E" w:rsidRPr="00753D3F" w:rsidRDefault="0054767E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53D3F">
              <w:rPr>
                <w:rFonts w:ascii="Arial" w:hAnsi="Arial" w:cs="Arial"/>
                <w:b/>
              </w:rPr>
              <w:t>Date/s of audit.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8A2A" w14:textId="77777777" w:rsidR="0054767E" w:rsidRPr="00753D3F" w:rsidRDefault="0054767E">
            <w:pPr>
              <w:rPr>
                <w:rFonts w:ascii="Arial" w:hAnsi="Arial" w:cs="Arial"/>
                <w:sz w:val="22"/>
              </w:rPr>
            </w:pPr>
          </w:p>
        </w:tc>
      </w:tr>
      <w:tr w:rsidR="0054767E" w:rsidRPr="00753D3F" w14:paraId="55393453" w14:textId="77777777" w:rsidTr="00AF2200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7ADF4619" w14:textId="77777777" w:rsidR="0054767E" w:rsidRPr="00753D3F" w:rsidRDefault="0054767E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753D3F">
              <w:rPr>
                <w:rFonts w:ascii="Arial" w:hAnsi="Arial" w:cs="Arial"/>
                <w:b/>
              </w:rPr>
              <w:t>Type of audit:</w:t>
            </w:r>
          </w:p>
          <w:p w14:paraId="62913201" w14:textId="77777777" w:rsidR="0054767E" w:rsidRPr="00753D3F" w:rsidRDefault="0054767E">
            <w:pPr>
              <w:spacing w:before="120"/>
              <w:ind w:left="425" w:hanging="425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83331" w14:textId="77777777" w:rsidR="0054767E" w:rsidRPr="00753D3F" w:rsidRDefault="00000000">
            <w:pPr>
              <w:spacing w:before="120" w:line="360" w:lineRule="auto"/>
              <w:ind w:right="-482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9192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7A0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54767E" w:rsidRPr="00753D3F">
              <w:rPr>
                <w:rFonts w:ascii="Arial" w:hAnsi="Arial" w:cs="Arial"/>
                <w:b/>
                <w:sz w:val="22"/>
              </w:rPr>
              <w:t xml:space="preserve">  </w:t>
            </w:r>
            <w:r w:rsidR="0054767E" w:rsidRPr="00753D3F">
              <w:rPr>
                <w:rFonts w:ascii="Arial" w:hAnsi="Arial" w:cs="Arial"/>
                <w:b/>
              </w:rPr>
              <w:t>FULL - Initial</w:t>
            </w:r>
          </w:p>
          <w:p w14:paraId="4210CF0B" w14:textId="77777777" w:rsidR="0054767E" w:rsidRPr="00753D3F" w:rsidRDefault="00000000">
            <w:pPr>
              <w:spacing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3825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28" w:rsidRPr="00753D3F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54767E" w:rsidRPr="00753D3F">
              <w:rPr>
                <w:rFonts w:ascii="Arial" w:hAnsi="Arial" w:cs="Arial"/>
                <w:b/>
                <w:sz w:val="22"/>
              </w:rPr>
              <w:t xml:space="preserve">  </w:t>
            </w:r>
            <w:r w:rsidR="0054767E" w:rsidRPr="00753D3F">
              <w:rPr>
                <w:rFonts w:ascii="Arial" w:hAnsi="Arial" w:cs="Arial"/>
                <w:b/>
              </w:rPr>
              <w:t>FULL  - Subsequent</w:t>
            </w:r>
          </w:p>
          <w:p w14:paraId="19E3B6BC" w14:textId="77777777" w:rsidR="0054767E" w:rsidRPr="00753D3F" w:rsidRDefault="00000000">
            <w:pPr>
              <w:spacing w:after="120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5827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28" w:rsidRPr="00753D3F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  <w:r w:rsidR="0054767E" w:rsidRPr="00753D3F">
              <w:rPr>
                <w:rFonts w:ascii="Arial" w:hAnsi="Arial" w:cs="Arial"/>
                <w:b/>
                <w:sz w:val="22"/>
              </w:rPr>
              <w:t xml:space="preserve">  </w:t>
            </w:r>
            <w:r w:rsidR="0054767E" w:rsidRPr="00753D3F">
              <w:rPr>
                <w:rFonts w:ascii="Arial" w:hAnsi="Arial" w:cs="Arial"/>
                <w:b/>
              </w:rPr>
              <w:t>Extension of Licence</w:t>
            </w:r>
            <w:r w:rsidR="00BA77A0">
              <w:rPr>
                <w:rFonts w:ascii="Arial" w:hAnsi="Arial" w:cs="Arial"/>
                <w:b/>
              </w:rPr>
              <w:br/>
              <w:t xml:space="preserve">     </w:t>
            </w:r>
            <w:r w:rsidR="0054767E" w:rsidRPr="00753D3F">
              <w:rPr>
                <w:rFonts w:ascii="Arial" w:hAnsi="Arial" w:cs="Arial"/>
                <w:b/>
              </w:rPr>
              <w:t xml:space="preserve"> Scope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14:paraId="4FE606B0" w14:textId="77777777" w:rsidR="0054767E" w:rsidRPr="00753D3F" w:rsidRDefault="0054767E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 w:cs="Arial"/>
                <w:b/>
              </w:rPr>
            </w:pPr>
            <w:r w:rsidRPr="00753D3F">
              <w:rPr>
                <w:rFonts w:ascii="Arial" w:hAnsi="Arial" w:cs="Arial"/>
                <w:b/>
              </w:rPr>
              <w:t>Category(ies) of manufacture audited.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B7736" w14:textId="77777777" w:rsidR="0054767E" w:rsidRPr="00753D3F" w:rsidRDefault="0054767E">
            <w:pPr>
              <w:rPr>
                <w:rFonts w:ascii="Arial" w:hAnsi="Arial" w:cs="Arial"/>
                <w:sz w:val="22"/>
              </w:rPr>
            </w:pPr>
          </w:p>
        </w:tc>
      </w:tr>
      <w:tr w:rsidR="0054767E" w:rsidRPr="00753D3F" w14:paraId="2809FDB0" w14:textId="77777777" w:rsidTr="00BA77A0">
        <w:trPr>
          <w:trHeight w:val="357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0E99289A" w14:textId="77777777" w:rsidR="0054767E" w:rsidRPr="00753D3F" w:rsidRDefault="0054767E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  <w:sz w:val="22"/>
              </w:rPr>
            </w:pPr>
            <w:r w:rsidRPr="00753D3F">
              <w:rPr>
                <w:rFonts w:ascii="Arial" w:hAnsi="Arial" w:cs="Arial"/>
                <w:b/>
              </w:rPr>
              <w:t>Audit Outcome:</w:t>
            </w:r>
            <w:r w:rsidRPr="00753D3F">
              <w:rPr>
                <w:rFonts w:ascii="Arial" w:hAnsi="Arial" w:cs="Arial"/>
                <w:b/>
                <w:sz w:val="22"/>
              </w:rPr>
              <w:br/>
            </w:r>
            <w:r w:rsidRPr="00753D3F">
              <w:rPr>
                <w:rFonts w:ascii="Arial" w:hAnsi="Arial" w:cs="Arial"/>
                <w:b/>
                <w:i/>
                <w:iCs/>
                <w:sz w:val="18"/>
              </w:rPr>
              <w:t>(please tick appropriate)</w:t>
            </w:r>
          </w:p>
          <w:p w14:paraId="24B74442" w14:textId="77777777" w:rsidR="0054767E" w:rsidRPr="00753D3F" w:rsidRDefault="0054767E">
            <w:pPr>
              <w:spacing w:before="12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672D" w14:textId="77777777" w:rsidR="0054767E" w:rsidRPr="00BA77A0" w:rsidRDefault="0054767E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</w:rPr>
            </w:pPr>
            <w:r w:rsidRPr="00BA77A0">
              <w:rPr>
                <w:rFonts w:ascii="Arial" w:hAnsi="Arial" w:cs="Arial"/>
              </w:rPr>
              <w:t xml:space="preserve">Manufacturer </w:t>
            </w:r>
            <w:r w:rsidRPr="00BA77A0">
              <w:rPr>
                <w:rFonts w:ascii="Arial" w:hAnsi="Arial" w:cs="Arial"/>
                <w:b/>
                <w:bCs/>
              </w:rPr>
              <w:t>fully compliant</w:t>
            </w:r>
            <w:r w:rsidRPr="00BA77A0">
              <w:rPr>
                <w:rFonts w:ascii="Arial" w:hAnsi="Arial" w:cs="Arial"/>
              </w:rPr>
              <w:t xml:space="preserve"> with MPs &amp; relevant GMP Code</w:t>
            </w:r>
            <w:r w:rsidRPr="00BA77A0">
              <w:rPr>
                <w:rFonts w:ascii="Arial" w:hAnsi="Arial" w:cs="Arial"/>
              </w:rPr>
              <w:tab/>
            </w:r>
            <w:r w:rsidR="00BA77A0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14738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6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DFD02F7" w14:textId="77777777" w:rsidR="00707B61" w:rsidRPr="00BA77A0" w:rsidRDefault="0054767E" w:rsidP="00707B61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</w:rPr>
            </w:pPr>
            <w:r w:rsidRPr="00BA77A0">
              <w:rPr>
                <w:rFonts w:ascii="Arial" w:hAnsi="Arial" w:cs="Arial"/>
                <w:b/>
                <w:bCs/>
              </w:rPr>
              <w:t>Corrective action</w:t>
            </w:r>
            <w:r w:rsidRPr="00BA77A0">
              <w:rPr>
                <w:rFonts w:ascii="Arial" w:hAnsi="Arial" w:cs="Arial"/>
              </w:rPr>
              <w:t xml:space="preserve"> required to meet compliance</w:t>
            </w:r>
            <w:r w:rsidRPr="00BA77A0">
              <w:rPr>
                <w:rFonts w:ascii="Arial" w:hAnsi="Arial" w:cs="Arial"/>
              </w:rPr>
              <w:tab/>
            </w:r>
            <w:r w:rsidRPr="00BA77A0">
              <w:rPr>
                <w:rFonts w:ascii="Arial" w:hAnsi="Arial" w:cs="Arial"/>
              </w:rPr>
              <w:tab/>
            </w:r>
            <w:r w:rsidRPr="00BA77A0">
              <w:rPr>
                <w:rFonts w:ascii="Arial" w:hAnsi="Arial" w:cs="Arial"/>
              </w:rPr>
              <w:tab/>
            </w:r>
            <w:r w:rsidR="00BA77A0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16303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28" w:rsidRPr="00B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E677A7F" w14:textId="77777777" w:rsidR="000417BF" w:rsidRPr="00BA77A0" w:rsidRDefault="0054767E" w:rsidP="000417BF">
            <w:pPr>
              <w:numPr>
                <w:ilvl w:val="1"/>
                <w:numId w:val="8"/>
              </w:numPr>
              <w:tabs>
                <w:tab w:val="clear" w:pos="1440"/>
                <w:tab w:val="num" w:pos="742"/>
              </w:tabs>
              <w:spacing w:before="120"/>
              <w:ind w:left="884" w:hanging="425"/>
              <w:rPr>
                <w:rFonts w:ascii="Arial" w:hAnsi="Arial" w:cs="Arial"/>
              </w:rPr>
            </w:pPr>
            <w:r w:rsidRPr="00BA77A0">
              <w:rPr>
                <w:rFonts w:ascii="Arial" w:hAnsi="Arial" w:cs="Arial"/>
              </w:rPr>
              <w:t xml:space="preserve">Evidence &amp;/or plan to be submitted to auditor for desk-review  </w:t>
            </w:r>
            <w:sdt>
              <w:sdtPr>
                <w:rPr>
                  <w:rFonts w:ascii="Arial" w:hAnsi="Arial" w:cs="Arial"/>
                </w:rPr>
                <w:id w:val="-10733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28" w:rsidRPr="00BA77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2D33FE4" w14:textId="77777777" w:rsidR="0054767E" w:rsidRPr="00BA77A0" w:rsidRDefault="0054767E">
            <w:pPr>
              <w:pStyle w:val="BodyTextIndent2"/>
              <w:spacing w:before="120"/>
              <w:ind w:left="0"/>
              <w:rPr>
                <w:rFonts w:ascii="Arial" w:hAnsi="Arial" w:cs="Arial"/>
                <w:sz w:val="20"/>
              </w:rPr>
            </w:pPr>
            <w:r w:rsidRPr="00BA77A0">
              <w:rPr>
                <w:rFonts w:ascii="Arial" w:hAnsi="Arial" w:cs="Arial"/>
                <w:bCs w:val="0"/>
                <w:i/>
                <w:iCs/>
                <w:sz w:val="20"/>
              </w:rPr>
              <w:tab/>
              <w:t>Agreed due date for Submission:  ……………………</w:t>
            </w:r>
          </w:p>
          <w:p w14:paraId="3D46DAEE" w14:textId="77777777" w:rsidR="0054767E" w:rsidRPr="00BA77A0" w:rsidRDefault="0054767E">
            <w:pPr>
              <w:pStyle w:val="BodyTextIndent2"/>
              <w:rPr>
                <w:rFonts w:ascii="Arial" w:hAnsi="Arial" w:cs="Arial"/>
                <w:b/>
                <w:sz w:val="20"/>
              </w:rPr>
            </w:pPr>
          </w:p>
          <w:p w14:paraId="6249B2C7" w14:textId="77777777" w:rsidR="00707B61" w:rsidRPr="00BA77A0" w:rsidRDefault="0054767E" w:rsidP="007C6984">
            <w:pPr>
              <w:numPr>
                <w:ilvl w:val="1"/>
                <w:numId w:val="8"/>
              </w:numPr>
              <w:tabs>
                <w:tab w:val="clear" w:pos="1440"/>
                <w:tab w:val="num" w:pos="742"/>
              </w:tabs>
              <w:spacing w:before="120"/>
              <w:ind w:left="742" w:hanging="283"/>
              <w:rPr>
                <w:rFonts w:ascii="Arial" w:hAnsi="Arial" w:cs="Arial"/>
              </w:rPr>
            </w:pPr>
            <w:r w:rsidRPr="00BA77A0">
              <w:rPr>
                <w:rFonts w:ascii="Arial" w:hAnsi="Arial" w:cs="Arial"/>
                <w:bCs/>
              </w:rPr>
              <w:t>Verification audit req</w:t>
            </w:r>
            <w:r w:rsidR="007C6984" w:rsidRPr="00BA77A0">
              <w:rPr>
                <w:rFonts w:ascii="Arial" w:hAnsi="Arial" w:cs="Arial"/>
                <w:bCs/>
              </w:rPr>
              <w:t>uired (on-site inspection)</w:t>
            </w:r>
            <w:r w:rsidR="00BA77A0" w:rsidRPr="00BA77A0">
              <w:rPr>
                <w:rFonts w:ascii="Arial" w:hAnsi="Arial" w:cs="Arial"/>
                <w:bCs/>
              </w:rPr>
              <w:t xml:space="preserve">           </w:t>
            </w:r>
            <w:r w:rsidR="007C6984" w:rsidRPr="00BA77A0">
              <w:rPr>
                <w:rFonts w:ascii="Arial" w:hAnsi="Arial" w:cs="Arial"/>
                <w:bCs/>
              </w:rPr>
              <w:t xml:space="preserve">         </w:t>
            </w:r>
            <w:r w:rsidR="00BA77A0">
              <w:rPr>
                <w:rFonts w:ascii="Arial" w:hAnsi="Arial" w:cs="Arial"/>
                <w:bCs/>
              </w:rPr>
              <w:t xml:space="preserve">     </w:t>
            </w:r>
            <w:r w:rsidR="007C6984" w:rsidRPr="00BA77A0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2293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28" w:rsidRPr="00BA77A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05C5FB9" w14:textId="77777777" w:rsidR="0054767E" w:rsidRPr="00BA77A0" w:rsidRDefault="0054767E">
            <w:pPr>
              <w:spacing w:before="120"/>
              <w:ind w:left="284" w:hanging="284"/>
              <w:rPr>
                <w:rFonts w:ascii="Arial" w:hAnsi="Arial" w:cs="Arial"/>
                <w:bCs/>
                <w:i/>
                <w:iCs/>
              </w:rPr>
            </w:pPr>
            <w:r w:rsidRPr="00BA77A0">
              <w:rPr>
                <w:rFonts w:ascii="Arial" w:hAnsi="Arial" w:cs="Arial"/>
                <w:bCs/>
                <w:i/>
                <w:iCs/>
              </w:rPr>
              <w:tab/>
            </w:r>
            <w:r w:rsidRPr="00BA77A0">
              <w:rPr>
                <w:rFonts w:ascii="Arial" w:hAnsi="Arial" w:cs="Arial"/>
                <w:bCs/>
                <w:i/>
                <w:iCs/>
              </w:rPr>
              <w:tab/>
            </w:r>
            <w:r w:rsidR="007C6984" w:rsidRPr="00BA77A0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BA77A0">
              <w:rPr>
                <w:rFonts w:ascii="Arial" w:hAnsi="Arial" w:cs="Arial"/>
                <w:bCs/>
                <w:i/>
                <w:iCs/>
              </w:rPr>
              <w:t>Agreed date for Verification Audit:  …………………</w:t>
            </w:r>
          </w:p>
          <w:p w14:paraId="32D11779" w14:textId="77777777" w:rsidR="0054767E" w:rsidRPr="00BA77A0" w:rsidRDefault="0054767E">
            <w:pPr>
              <w:rPr>
                <w:rFonts w:ascii="Arial" w:hAnsi="Arial" w:cs="Arial"/>
                <w:b/>
              </w:rPr>
            </w:pPr>
          </w:p>
          <w:p w14:paraId="1A7E3994" w14:textId="77777777" w:rsidR="00707B61" w:rsidRPr="00BA77A0" w:rsidRDefault="0054767E" w:rsidP="00707B61">
            <w:pPr>
              <w:numPr>
                <w:ilvl w:val="0"/>
                <w:numId w:val="8"/>
              </w:numPr>
              <w:spacing w:before="120"/>
              <w:rPr>
                <w:rFonts w:ascii="Arial" w:hAnsi="Arial" w:cs="Arial"/>
              </w:rPr>
            </w:pPr>
            <w:r w:rsidRPr="00BA77A0">
              <w:rPr>
                <w:rFonts w:ascii="Arial" w:hAnsi="Arial" w:cs="Arial"/>
                <w:bCs/>
              </w:rPr>
              <w:t xml:space="preserve">The premises, procedures and personnel are </w:t>
            </w:r>
            <w:r w:rsidRPr="00BA77A0">
              <w:rPr>
                <w:rFonts w:ascii="Arial" w:hAnsi="Arial" w:cs="Arial"/>
                <w:b/>
              </w:rPr>
              <w:t>unsuitable</w:t>
            </w:r>
            <w:r w:rsidRPr="00BA77A0">
              <w:rPr>
                <w:rFonts w:ascii="Arial" w:hAnsi="Arial" w:cs="Arial"/>
                <w:bCs/>
              </w:rPr>
              <w:t xml:space="preserve"> for the </w:t>
            </w:r>
            <w:r w:rsidRPr="00BA77A0">
              <w:rPr>
                <w:rFonts w:ascii="Arial" w:hAnsi="Arial" w:cs="Arial"/>
                <w:bCs/>
              </w:rPr>
              <w:br/>
            </w:r>
            <w:r w:rsidR="00BA77A0">
              <w:rPr>
                <w:rFonts w:ascii="Arial" w:hAnsi="Arial" w:cs="Arial"/>
                <w:bCs/>
              </w:rPr>
              <w:tab/>
            </w:r>
            <w:r w:rsidRPr="00BA77A0">
              <w:rPr>
                <w:rFonts w:ascii="Arial" w:hAnsi="Arial" w:cs="Arial"/>
                <w:bCs/>
              </w:rPr>
              <w:t xml:space="preserve">manufacture of veterinary chemical products and do not meet the </w:t>
            </w:r>
            <w:r w:rsidRPr="00BA77A0">
              <w:rPr>
                <w:rFonts w:ascii="Arial" w:hAnsi="Arial" w:cs="Arial"/>
                <w:bCs/>
              </w:rPr>
              <w:br/>
            </w:r>
            <w:r w:rsidR="00BA77A0">
              <w:rPr>
                <w:rFonts w:ascii="Arial" w:hAnsi="Arial" w:cs="Arial"/>
                <w:bCs/>
              </w:rPr>
              <w:tab/>
            </w:r>
            <w:r w:rsidRPr="00BA77A0">
              <w:rPr>
                <w:rFonts w:ascii="Arial" w:hAnsi="Arial" w:cs="Arial"/>
                <w:bCs/>
              </w:rPr>
              <w:t>requirements of the relevant Code of GMP.</w:t>
            </w:r>
            <w:r w:rsidRPr="00BA77A0">
              <w:rPr>
                <w:rFonts w:ascii="Arial" w:hAnsi="Arial" w:cs="Arial"/>
                <w:bCs/>
              </w:rPr>
              <w:tab/>
            </w:r>
            <w:r w:rsidRPr="00BA77A0">
              <w:rPr>
                <w:rFonts w:ascii="Arial" w:hAnsi="Arial" w:cs="Arial"/>
                <w:bCs/>
              </w:rPr>
              <w:tab/>
            </w:r>
            <w:r w:rsidRPr="00BA77A0">
              <w:rPr>
                <w:rFonts w:ascii="Arial" w:hAnsi="Arial" w:cs="Arial"/>
                <w:bCs/>
              </w:rPr>
              <w:tab/>
            </w:r>
            <w:r w:rsidRPr="00BA77A0">
              <w:rPr>
                <w:rFonts w:ascii="Arial" w:hAnsi="Arial" w:cs="Arial"/>
                <w:bCs/>
              </w:rPr>
              <w:tab/>
            </w:r>
            <w:r w:rsidR="00BA77A0">
              <w:rPr>
                <w:rFonts w:ascii="Arial" w:hAnsi="Arial" w:cs="Arial"/>
                <w:bCs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</w:rPr>
                <w:id w:val="14436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B28" w:rsidRPr="00BA77A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739437" w14:textId="77777777" w:rsidR="0054767E" w:rsidRPr="00753D3F" w:rsidRDefault="0054767E" w:rsidP="00B41216">
            <w:pPr>
              <w:ind w:left="113"/>
              <w:rPr>
                <w:rFonts w:ascii="Arial" w:hAnsi="Arial" w:cs="Arial"/>
                <w:sz w:val="22"/>
              </w:rPr>
            </w:pPr>
          </w:p>
        </w:tc>
      </w:tr>
      <w:tr w:rsidR="0054767E" w:rsidRPr="00753D3F" w14:paraId="19349C3F" w14:textId="77777777" w:rsidTr="008412BD"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2561E95" w14:textId="77777777" w:rsidR="0054767E" w:rsidRPr="00753D3F" w:rsidRDefault="0054767E">
            <w:pPr>
              <w:numPr>
                <w:ilvl w:val="0"/>
                <w:numId w:val="2"/>
              </w:numPr>
              <w:tabs>
                <w:tab w:val="left" w:pos="2869"/>
              </w:tabs>
              <w:spacing w:before="120"/>
              <w:ind w:right="-108"/>
              <w:rPr>
                <w:rFonts w:ascii="Arial" w:hAnsi="Arial" w:cs="Arial"/>
                <w:b/>
                <w:sz w:val="22"/>
              </w:rPr>
            </w:pPr>
            <w:r w:rsidRPr="00753D3F">
              <w:rPr>
                <w:rFonts w:ascii="Arial" w:hAnsi="Arial" w:cs="Arial"/>
                <w:b/>
              </w:rPr>
              <w:t>Critical Non-Conformances</w:t>
            </w:r>
            <w:r w:rsidRPr="00753D3F">
              <w:rPr>
                <w:rFonts w:ascii="Arial" w:hAnsi="Arial" w:cs="Arial"/>
                <w:b/>
                <w:sz w:val="22"/>
              </w:rPr>
              <w:t xml:space="preserve"> </w:t>
            </w:r>
            <w:r w:rsidRPr="00753D3F">
              <w:rPr>
                <w:rFonts w:ascii="Arial" w:hAnsi="Arial" w:cs="Arial"/>
                <w:b/>
                <w:sz w:val="22"/>
              </w:rPr>
              <w:br/>
            </w:r>
            <w:r w:rsidRPr="00753D3F">
              <w:rPr>
                <w:rFonts w:ascii="Arial" w:hAnsi="Arial" w:cs="Arial"/>
                <w:b/>
                <w:i/>
                <w:sz w:val="18"/>
              </w:rPr>
              <w:t xml:space="preserve">(Please provide as much detail as possible. If space insufficient, </w:t>
            </w:r>
            <w:r w:rsidRPr="00753D3F">
              <w:rPr>
                <w:rFonts w:ascii="Arial" w:hAnsi="Arial" w:cs="Arial"/>
                <w:b/>
                <w:i/>
                <w:sz w:val="18"/>
              </w:rPr>
              <w:br/>
              <w:t xml:space="preserve">attach list.  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0535" w14:textId="77777777" w:rsidR="009025C6" w:rsidRPr="00753D3F" w:rsidRDefault="009025C6">
            <w:pPr>
              <w:rPr>
                <w:rFonts w:ascii="Arial" w:hAnsi="Arial" w:cs="Arial"/>
                <w:sz w:val="22"/>
              </w:rPr>
            </w:pPr>
          </w:p>
        </w:tc>
      </w:tr>
      <w:tr w:rsidR="0054767E" w:rsidRPr="00753D3F" w14:paraId="3C87A87A" w14:textId="77777777" w:rsidTr="00BA77A0">
        <w:trPr>
          <w:trHeight w:val="67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25AD623" w14:textId="77777777" w:rsidR="0054767E" w:rsidRPr="00753D3F" w:rsidRDefault="0054767E">
            <w:pPr>
              <w:numPr>
                <w:ilvl w:val="0"/>
                <w:numId w:val="2"/>
              </w:numPr>
              <w:tabs>
                <w:tab w:val="left" w:pos="2869"/>
              </w:tabs>
              <w:spacing w:before="120"/>
              <w:ind w:right="-108"/>
              <w:rPr>
                <w:rFonts w:ascii="Arial" w:hAnsi="Arial" w:cs="Arial"/>
                <w:b/>
              </w:rPr>
            </w:pPr>
            <w:r w:rsidRPr="00753D3F">
              <w:rPr>
                <w:rFonts w:ascii="Arial" w:hAnsi="Arial" w:cs="Arial"/>
                <w:b/>
              </w:rPr>
              <w:t>Other comments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A780" w14:textId="77777777" w:rsidR="0054767E" w:rsidRPr="00753D3F" w:rsidRDefault="0054767E">
            <w:pPr>
              <w:rPr>
                <w:rFonts w:ascii="Arial" w:hAnsi="Arial" w:cs="Arial"/>
                <w:sz w:val="22"/>
              </w:rPr>
            </w:pPr>
          </w:p>
        </w:tc>
      </w:tr>
      <w:tr w:rsidR="0054767E" w:rsidRPr="00753D3F" w14:paraId="0F6B46E7" w14:textId="77777777" w:rsidTr="00BA77A0">
        <w:trPr>
          <w:trHeight w:val="511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3B571508" w14:textId="77777777" w:rsidR="0054767E" w:rsidRPr="00753D3F" w:rsidRDefault="0054767E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753D3F">
              <w:rPr>
                <w:rFonts w:ascii="Arial" w:hAnsi="Arial" w:cs="Arial"/>
                <w:b/>
              </w:rPr>
              <w:lastRenderedPageBreak/>
              <w:t>Auditor/s.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9D0A" w14:textId="77777777" w:rsidR="002548A6" w:rsidRPr="00753D3F" w:rsidRDefault="002548A6">
            <w:pPr>
              <w:rPr>
                <w:rFonts w:ascii="Arial" w:hAnsi="Arial" w:cs="Arial"/>
                <w:sz w:val="22"/>
              </w:rPr>
            </w:pPr>
          </w:p>
        </w:tc>
      </w:tr>
    </w:tbl>
    <w:p w14:paraId="1E22486C" w14:textId="77777777" w:rsidR="008412BD" w:rsidRDefault="008412BD" w:rsidP="007A1B52">
      <w:pPr>
        <w:spacing w:before="120"/>
        <w:ind w:right="-286"/>
        <w:rPr>
          <w:rFonts w:ascii="Arial" w:hAnsi="Arial" w:cs="Arial"/>
          <w:b/>
          <w:sz w:val="22"/>
        </w:rPr>
      </w:pPr>
    </w:p>
    <w:p w14:paraId="218BBD39" w14:textId="17EEEBF2" w:rsidR="000417BF" w:rsidRPr="00753D3F" w:rsidRDefault="0054767E" w:rsidP="007A1B52">
      <w:pPr>
        <w:spacing w:before="120"/>
        <w:ind w:right="-286"/>
        <w:rPr>
          <w:rFonts w:ascii="Arial" w:hAnsi="Arial" w:cs="Arial"/>
          <w:b/>
          <w:sz w:val="16"/>
        </w:rPr>
      </w:pPr>
      <w:r w:rsidRPr="002645CD">
        <w:rPr>
          <w:rFonts w:ascii="Arial" w:hAnsi="Arial" w:cs="Arial"/>
          <w:b/>
          <w:sz w:val="22"/>
        </w:rPr>
        <w:t xml:space="preserve">Signature of Auditor:   </w:t>
      </w:r>
      <w:r w:rsidRPr="002645CD">
        <w:rPr>
          <w:rFonts w:ascii="Arial" w:hAnsi="Arial" w:cs="Arial"/>
          <w:sz w:val="22"/>
        </w:rPr>
        <w:t>...........................................…</w:t>
      </w:r>
      <w:proofErr w:type="gramStart"/>
      <w:r w:rsidRPr="002645CD">
        <w:rPr>
          <w:rFonts w:ascii="Arial" w:hAnsi="Arial" w:cs="Arial"/>
          <w:sz w:val="22"/>
        </w:rPr>
        <w:t>…..</w:t>
      </w:r>
      <w:proofErr w:type="gramEnd"/>
      <w:r w:rsidRPr="002645CD">
        <w:rPr>
          <w:rFonts w:ascii="Arial" w:hAnsi="Arial" w:cs="Arial"/>
          <w:sz w:val="22"/>
        </w:rPr>
        <w:t xml:space="preserve">….    </w:t>
      </w:r>
      <w:r w:rsidRPr="002645CD">
        <w:rPr>
          <w:rFonts w:ascii="Arial" w:hAnsi="Arial" w:cs="Arial"/>
          <w:b/>
          <w:sz w:val="22"/>
        </w:rPr>
        <w:t xml:space="preserve">Date:  </w:t>
      </w:r>
      <w:r w:rsidR="007A1B52" w:rsidRPr="00D34255">
        <w:rPr>
          <w:rFonts w:ascii="Arial" w:hAnsi="Arial" w:cs="Arial"/>
          <w:i/>
          <w:iCs/>
          <w:sz w:val="22"/>
        </w:rPr>
        <w:t>...........</w:t>
      </w:r>
      <w:r w:rsidR="007A1B52" w:rsidRPr="00753D3F">
        <w:rPr>
          <w:rFonts w:ascii="Arial" w:hAnsi="Arial" w:cs="Arial"/>
          <w:sz w:val="22"/>
        </w:rPr>
        <w:t>................</w:t>
      </w:r>
    </w:p>
    <w:sectPr w:rsidR="000417BF" w:rsidRPr="00753D3F" w:rsidSect="007C2B89">
      <w:footerReference w:type="default" r:id="rId9"/>
      <w:headerReference w:type="first" r:id="rId10"/>
      <w:footerReference w:type="first" r:id="rId11"/>
      <w:pgSz w:w="11906" w:h="16838" w:code="9"/>
      <w:pgMar w:top="993" w:right="1418" w:bottom="1134" w:left="1418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B053" w14:textId="77777777" w:rsidR="00D23B09" w:rsidRDefault="00D23B09">
      <w:r>
        <w:separator/>
      </w:r>
    </w:p>
  </w:endnote>
  <w:endnote w:type="continuationSeparator" w:id="0">
    <w:p w14:paraId="6DDDC38B" w14:textId="77777777" w:rsidR="00D23B09" w:rsidRDefault="00D2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FAF1" w14:textId="77777777" w:rsidR="007C2B89" w:rsidRPr="008412BD" w:rsidRDefault="007C2B89" w:rsidP="007C2B89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8412BD">
      <w:rPr>
        <w:rFonts w:ascii="Arial" w:hAnsi="Arial" w:cs="Arial"/>
        <w:sz w:val="16"/>
        <w:szCs w:val="24"/>
      </w:rPr>
      <w:t>GPO Box 574 Canberra ACT 2601 Australia</w:t>
    </w:r>
  </w:p>
  <w:p w14:paraId="52CFE33D" w14:textId="034133A5" w:rsidR="007C2B89" w:rsidRPr="008412BD" w:rsidRDefault="007C2B89" w:rsidP="007C2B89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8412BD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8412BD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0C4D8663" w14:textId="77777777" w:rsidR="007C2B89" w:rsidRPr="008412BD" w:rsidRDefault="007C2B89" w:rsidP="007C2B89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8412BD">
      <w:rPr>
        <w:rFonts w:ascii="Arial" w:hAnsi="Arial" w:cs="Arial"/>
        <w:sz w:val="16"/>
        <w:szCs w:val="24"/>
      </w:rPr>
      <w:t>ABN 19 495 043 447</w:t>
    </w:r>
  </w:p>
  <w:p w14:paraId="1A0EFF21" w14:textId="355A67B2" w:rsidR="00340CD9" w:rsidRPr="00753D3F" w:rsidRDefault="00340CD9" w:rsidP="007C2B89">
    <w:pPr>
      <w:tabs>
        <w:tab w:val="center" w:pos="4153"/>
        <w:tab w:val="right" w:pos="9214"/>
      </w:tabs>
      <w:autoSpaceDE w:val="0"/>
      <w:autoSpaceDN w:val="0"/>
      <w:adjustRightInd w:val="0"/>
      <w:jc w:val="right"/>
      <w:rPr>
        <w:rFonts w:asciiTheme="minorHAnsi" w:hAnsiTheme="minorHAnsi"/>
        <w:color w:val="808080" w:themeColor="background1" w:themeShade="80"/>
        <w:sz w:val="16"/>
      </w:rPr>
    </w:pPr>
    <w:r w:rsidRPr="008412BD">
      <w:rPr>
        <w:rFonts w:ascii="Arial" w:hAnsi="Arial" w:cs="Arial"/>
        <w:sz w:val="16"/>
        <w:szCs w:val="16"/>
        <w:lang w:val="en-US"/>
      </w:rPr>
      <w:t xml:space="preserve">Page </w:t>
    </w:r>
    <w:r w:rsidRPr="008412BD">
      <w:rPr>
        <w:rStyle w:val="PageNumber"/>
        <w:rFonts w:ascii="Arial" w:hAnsi="Arial" w:cs="Arial"/>
        <w:sz w:val="16"/>
        <w:szCs w:val="16"/>
      </w:rPr>
      <w:fldChar w:fldCharType="begin"/>
    </w:r>
    <w:r w:rsidRPr="008412B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412BD">
      <w:rPr>
        <w:rStyle w:val="PageNumber"/>
        <w:rFonts w:ascii="Arial" w:hAnsi="Arial" w:cs="Arial"/>
        <w:sz w:val="16"/>
        <w:szCs w:val="16"/>
      </w:rPr>
      <w:fldChar w:fldCharType="separate"/>
    </w:r>
    <w:r w:rsidR="00BA77A0" w:rsidRPr="008412BD">
      <w:rPr>
        <w:rStyle w:val="PageNumber"/>
        <w:rFonts w:ascii="Arial" w:hAnsi="Arial" w:cs="Arial"/>
        <w:noProof/>
        <w:sz w:val="16"/>
        <w:szCs w:val="16"/>
      </w:rPr>
      <w:t>2</w:t>
    </w:r>
    <w:r w:rsidRPr="008412BD">
      <w:rPr>
        <w:rStyle w:val="PageNumber"/>
        <w:rFonts w:ascii="Arial" w:hAnsi="Arial" w:cs="Arial"/>
        <w:sz w:val="16"/>
        <w:szCs w:val="16"/>
      </w:rPr>
      <w:fldChar w:fldCharType="end"/>
    </w:r>
    <w:r w:rsidRPr="008412BD">
      <w:rPr>
        <w:rStyle w:val="PageNumber"/>
        <w:rFonts w:ascii="Arial" w:hAnsi="Arial" w:cs="Arial"/>
        <w:sz w:val="16"/>
        <w:szCs w:val="16"/>
      </w:rPr>
      <w:t xml:space="preserve"> of </w:t>
    </w:r>
    <w:r w:rsidRPr="008412BD">
      <w:rPr>
        <w:rStyle w:val="PageNumber"/>
        <w:rFonts w:ascii="Arial" w:hAnsi="Arial" w:cs="Arial"/>
        <w:sz w:val="16"/>
        <w:szCs w:val="16"/>
      </w:rPr>
      <w:fldChar w:fldCharType="begin"/>
    </w:r>
    <w:r w:rsidRPr="008412BD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412BD">
      <w:rPr>
        <w:rStyle w:val="PageNumber"/>
        <w:rFonts w:ascii="Arial" w:hAnsi="Arial" w:cs="Arial"/>
        <w:sz w:val="16"/>
        <w:szCs w:val="16"/>
      </w:rPr>
      <w:fldChar w:fldCharType="separate"/>
    </w:r>
    <w:r w:rsidR="00BA77A0" w:rsidRPr="008412BD">
      <w:rPr>
        <w:rStyle w:val="PageNumber"/>
        <w:rFonts w:ascii="Arial" w:hAnsi="Arial" w:cs="Arial"/>
        <w:noProof/>
        <w:sz w:val="16"/>
        <w:szCs w:val="16"/>
      </w:rPr>
      <w:t>2</w:t>
    </w:r>
    <w:r w:rsidRPr="008412BD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F3DF" w14:textId="3034BE94" w:rsidR="00D34255" w:rsidRPr="008412BD" w:rsidRDefault="00340CD9" w:rsidP="007C2B89">
    <w:pPr>
      <w:tabs>
        <w:tab w:val="center" w:pos="4153"/>
        <w:tab w:val="right" w:pos="8306"/>
      </w:tabs>
      <w:jc w:val="right"/>
      <w:rPr>
        <w:rFonts w:ascii="Arial" w:hAnsi="Arial" w:cs="Arial"/>
        <w:sz w:val="16"/>
        <w:szCs w:val="24"/>
      </w:rPr>
    </w:pPr>
    <w:r w:rsidRPr="008412BD">
      <w:rPr>
        <w:rFonts w:ascii="Arial" w:hAnsi="Arial" w:cs="Arial"/>
        <w:sz w:val="16"/>
        <w:lang w:val="en-US"/>
      </w:rPr>
      <w:t xml:space="preserve">Page </w:t>
    </w:r>
    <w:r w:rsidRPr="008412BD">
      <w:rPr>
        <w:rStyle w:val="PageNumber"/>
        <w:rFonts w:ascii="Arial" w:hAnsi="Arial" w:cs="Arial"/>
        <w:sz w:val="16"/>
      </w:rPr>
      <w:fldChar w:fldCharType="begin"/>
    </w:r>
    <w:r w:rsidRPr="008412BD">
      <w:rPr>
        <w:rStyle w:val="PageNumber"/>
        <w:rFonts w:ascii="Arial" w:hAnsi="Arial" w:cs="Arial"/>
        <w:sz w:val="16"/>
      </w:rPr>
      <w:instrText xml:space="preserve"> PAGE </w:instrText>
    </w:r>
    <w:r w:rsidRPr="008412BD">
      <w:rPr>
        <w:rStyle w:val="PageNumber"/>
        <w:rFonts w:ascii="Arial" w:hAnsi="Arial" w:cs="Arial"/>
        <w:sz w:val="16"/>
      </w:rPr>
      <w:fldChar w:fldCharType="separate"/>
    </w:r>
    <w:r w:rsidR="00AF2200" w:rsidRPr="008412BD">
      <w:rPr>
        <w:rStyle w:val="PageNumber"/>
        <w:rFonts w:ascii="Arial" w:hAnsi="Arial" w:cs="Arial"/>
        <w:noProof/>
        <w:sz w:val="16"/>
      </w:rPr>
      <w:t>1</w:t>
    </w:r>
    <w:r w:rsidRPr="008412BD">
      <w:rPr>
        <w:rStyle w:val="PageNumber"/>
        <w:rFonts w:ascii="Arial" w:hAnsi="Arial" w:cs="Arial"/>
        <w:sz w:val="16"/>
      </w:rPr>
      <w:fldChar w:fldCharType="end"/>
    </w:r>
    <w:r w:rsidRPr="008412BD">
      <w:rPr>
        <w:rStyle w:val="PageNumber"/>
        <w:rFonts w:ascii="Arial" w:hAnsi="Arial" w:cs="Arial"/>
        <w:sz w:val="16"/>
      </w:rPr>
      <w:t xml:space="preserve"> of </w:t>
    </w:r>
    <w:r w:rsidRPr="008412BD">
      <w:rPr>
        <w:rStyle w:val="PageNumber"/>
        <w:rFonts w:ascii="Arial" w:hAnsi="Arial" w:cs="Arial"/>
        <w:sz w:val="16"/>
      </w:rPr>
      <w:fldChar w:fldCharType="begin"/>
    </w:r>
    <w:r w:rsidRPr="008412BD">
      <w:rPr>
        <w:rStyle w:val="PageNumber"/>
        <w:rFonts w:ascii="Arial" w:hAnsi="Arial" w:cs="Arial"/>
        <w:sz w:val="16"/>
      </w:rPr>
      <w:instrText xml:space="preserve"> NUMPAGES </w:instrText>
    </w:r>
    <w:r w:rsidRPr="008412BD">
      <w:rPr>
        <w:rStyle w:val="PageNumber"/>
        <w:rFonts w:ascii="Arial" w:hAnsi="Arial" w:cs="Arial"/>
        <w:sz w:val="16"/>
      </w:rPr>
      <w:fldChar w:fldCharType="separate"/>
    </w:r>
    <w:r w:rsidR="00AF2200" w:rsidRPr="008412BD">
      <w:rPr>
        <w:rStyle w:val="PageNumber"/>
        <w:rFonts w:ascii="Arial" w:hAnsi="Arial" w:cs="Arial"/>
        <w:noProof/>
        <w:sz w:val="16"/>
      </w:rPr>
      <w:t>1</w:t>
    </w:r>
    <w:r w:rsidRPr="008412BD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97B8" w14:textId="77777777" w:rsidR="00D23B09" w:rsidRDefault="00D23B09">
      <w:r>
        <w:separator/>
      </w:r>
    </w:p>
  </w:footnote>
  <w:footnote w:type="continuationSeparator" w:id="0">
    <w:p w14:paraId="3D2CC1C3" w14:textId="77777777" w:rsidR="00D23B09" w:rsidRDefault="00D2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73B0" w14:textId="77777777" w:rsidR="00340CD9" w:rsidRDefault="00061F5B" w:rsidP="007C2B89">
    <w:pPr>
      <w:pStyle w:val="Header"/>
    </w:pPr>
    <w:r>
      <w:rPr>
        <w:noProof/>
        <w:lang w:eastAsia="en-AU"/>
      </w:rPr>
      <w:drawing>
        <wp:inline distT="0" distB="0" distL="0" distR="0" wp14:anchorId="39C9B110" wp14:editId="099A8550">
          <wp:extent cx="2628900" cy="676275"/>
          <wp:effectExtent l="0" t="0" r="0" b="9525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6FF5A" w14:textId="77777777" w:rsidR="00340CD9" w:rsidRDefault="00340CD9">
    <w:pPr>
      <w:pStyle w:val="Header"/>
      <w:jc w:val="center"/>
      <w:rPr>
        <w:sz w:val="16"/>
      </w:rPr>
    </w:pPr>
  </w:p>
  <w:p w14:paraId="50AF066C" w14:textId="391D3DC5" w:rsidR="00340CD9" w:rsidRPr="00B92EF5" w:rsidRDefault="00340CD9">
    <w:pPr>
      <w:pStyle w:val="Header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C10"/>
    <w:multiLevelType w:val="hybridMultilevel"/>
    <w:tmpl w:val="C484A224"/>
    <w:lvl w:ilvl="0" w:tplc="3A764E12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61F"/>
    <w:multiLevelType w:val="singleLevel"/>
    <w:tmpl w:val="C5D87D5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9C12962"/>
    <w:multiLevelType w:val="hybridMultilevel"/>
    <w:tmpl w:val="90D02346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0BF"/>
    <w:multiLevelType w:val="hybridMultilevel"/>
    <w:tmpl w:val="CB70FE58"/>
    <w:lvl w:ilvl="0" w:tplc="3A764E12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575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252991"/>
    <w:multiLevelType w:val="hybridMultilevel"/>
    <w:tmpl w:val="CB70FE58"/>
    <w:lvl w:ilvl="0" w:tplc="83BC317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23BF"/>
    <w:multiLevelType w:val="hybridMultilevel"/>
    <w:tmpl w:val="CB70FE58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40B07"/>
    <w:multiLevelType w:val="hybridMultilevel"/>
    <w:tmpl w:val="808AB8DC"/>
    <w:lvl w:ilvl="0" w:tplc="C0F027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75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380537">
    <w:abstractNumId w:val="1"/>
  </w:num>
  <w:num w:numId="2" w16cid:durableId="1308971786">
    <w:abstractNumId w:val="4"/>
  </w:num>
  <w:num w:numId="3" w16cid:durableId="1339695373">
    <w:abstractNumId w:val="4"/>
  </w:num>
  <w:num w:numId="4" w16cid:durableId="305744606">
    <w:abstractNumId w:val="7"/>
  </w:num>
  <w:num w:numId="5" w16cid:durableId="408893225">
    <w:abstractNumId w:val="5"/>
  </w:num>
  <w:num w:numId="6" w16cid:durableId="88936785">
    <w:abstractNumId w:val="3"/>
  </w:num>
  <w:num w:numId="7" w16cid:durableId="1161046264">
    <w:abstractNumId w:val="0"/>
  </w:num>
  <w:num w:numId="8" w16cid:durableId="293827759">
    <w:abstractNumId w:val="6"/>
  </w:num>
  <w:num w:numId="9" w16cid:durableId="1621718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77"/>
    <w:rsid w:val="00014822"/>
    <w:rsid w:val="0002233E"/>
    <w:rsid w:val="00026263"/>
    <w:rsid w:val="000417BF"/>
    <w:rsid w:val="00061F5B"/>
    <w:rsid w:val="00070DBF"/>
    <w:rsid w:val="0007414F"/>
    <w:rsid w:val="000F05A9"/>
    <w:rsid w:val="000F7FE2"/>
    <w:rsid w:val="00133F96"/>
    <w:rsid w:val="001432B5"/>
    <w:rsid w:val="00181543"/>
    <w:rsid w:val="00182A05"/>
    <w:rsid w:val="001A360B"/>
    <w:rsid w:val="001C19F7"/>
    <w:rsid w:val="001F15D4"/>
    <w:rsid w:val="002548A6"/>
    <w:rsid w:val="00262C2E"/>
    <w:rsid w:val="002645CD"/>
    <w:rsid w:val="0028486D"/>
    <w:rsid w:val="002A2677"/>
    <w:rsid w:val="002E19CB"/>
    <w:rsid w:val="0032628F"/>
    <w:rsid w:val="00331506"/>
    <w:rsid w:val="00340CD9"/>
    <w:rsid w:val="003500B1"/>
    <w:rsid w:val="00370EFC"/>
    <w:rsid w:val="00376B28"/>
    <w:rsid w:val="00395231"/>
    <w:rsid w:val="003C17E8"/>
    <w:rsid w:val="00463C91"/>
    <w:rsid w:val="0048297B"/>
    <w:rsid w:val="00491264"/>
    <w:rsid w:val="004D4D6B"/>
    <w:rsid w:val="004D773D"/>
    <w:rsid w:val="004E1ABE"/>
    <w:rsid w:val="00511F26"/>
    <w:rsid w:val="0054767E"/>
    <w:rsid w:val="005477D6"/>
    <w:rsid w:val="005828AE"/>
    <w:rsid w:val="005B768A"/>
    <w:rsid w:val="005E3DC6"/>
    <w:rsid w:val="005E659B"/>
    <w:rsid w:val="0061180F"/>
    <w:rsid w:val="006240BE"/>
    <w:rsid w:val="006709AA"/>
    <w:rsid w:val="006A5A57"/>
    <w:rsid w:val="006E3BEF"/>
    <w:rsid w:val="006F5D96"/>
    <w:rsid w:val="00707B61"/>
    <w:rsid w:val="00716ACE"/>
    <w:rsid w:val="00753D3F"/>
    <w:rsid w:val="0077648F"/>
    <w:rsid w:val="007A1B52"/>
    <w:rsid w:val="007B668D"/>
    <w:rsid w:val="007C20A8"/>
    <w:rsid w:val="007C2B89"/>
    <w:rsid w:val="007C6984"/>
    <w:rsid w:val="00807EA7"/>
    <w:rsid w:val="008412BD"/>
    <w:rsid w:val="00862C17"/>
    <w:rsid w:val="008772EF"/>
    <w:rsid w:val="008C7FF7"/>
    <w:rsid w:val="009010C7"/>
    <w:rsid w:val="009025C6"/>
    <w:rsid w:val="00916751"/>
    <w:rsid w:val="0092118B"/>
    <w:rsid w:val="009A00F5"/>
    <w:rsid w:val="00A366A7"/>
    <w:rsid w:val="00A72F4E"/>
    <w:rsid w:val="00AA28B2"/>
    <w:rsid w:val="00AC23DC"/>
    <w:rsid w:val="00AF2200"/>
    <w:rsid w:val="00B41216"/>
    <w:rsid w:val="00B449F0"/>
    <w:rsid w:val="00B461C1"/>
    <w:rsid w:val="00B92EF5"/>
    <w:rsid w:val="00BA77A0"/>
    <w:rsid w:val="00C350A4"/>
    <w:rsid w:val="00C97657"/>
    <w:rsid w:val="00D03947"/>
    <w:rsid w:val="00D23B09"/>
    <w:rsid w:val="00D31447"/>
    <w:rsid w:val="00D34255"/>
    <w:rsid w:val="00D367F0"/>
    <w:rsid w:val="00DB4C79"/>
    <w:rsid w:val="00DE7637"/>
    <w:rsid w:val="00E0309F"/>
    <w:rsid w:val="00E301D2"/>
    <w:rsid w:val="00E57E8A"/>
    <w:rsid w:val="00E866B8"/>
    <w:rsid w:val="00F50AA9"/>
    <w:rsid w:val="00F64804"/>
    <w:rsid w:val="00F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8BDB5"/>
  <w15:chartTrackingRefBased/>
  <w15:docId w15:val="{11BF4858-2031-4D32-8746-FCF729C7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center" w:pos="4153"/>
        <w:tab w:val="right" w:pos="9214"/>
      </w:tabs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before="120"/>
      <w:ind w:left="284" w:hanging="284"/>
    </w:pPr>
    <w:rPr>
      <w:b/>
      <w:sz w:val="22"/>
    </w:r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odyTextIndent2">
    <w:name w:val="Body Text Indent 2"/>
    <w:basedOn w:val="Normal"/>
    <w:semiHidden/>
    <w:pPr>
      <w:ind w:left="624"/>
    </w:pPr>
    <w:rPr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1C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4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412B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ls@apvma.gov.au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cd397ac50750428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A3384288</value>
    </field>
    <field name="Objective-Title">
      <value order="0">Notification of completed audit form FM_MQL06 v3 (reviewed A/g EL2 24.09.2025)</value>
    </field>
    <field name="Objective-Description">
      <value order="0"/>
    </field>
    <field name="Objective-CreationStamp">
      <value order="0">2024-10-18T00:13:34Z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2025-09-25T03:18:31Z</value>
    </field>
    <field name="Objective-Owner">
      <value order="0">Nisha Sharma</value>
    </field>
    <field name="Objective-Path">
      <value order="0">APVMA:MANUFACTURING QUALITY AND LICENSING (MQL):MQL - Documentation (SOP, WI, Forms, Templates, etc):MQL - Current Documentation (SOP, WI, Forms, Templates, etc):D. External Published Forms</value>
    </field>
    <field name="Objective-Parent">
      <value order="0">D. External Published Forms</value>
    </field>
    <field name="Objective-State">
      <value order="0">Being Drafted</value>
    </field>
    <field name="Objective-VersionId">
      <value order="0">vA5462226</value>
    </field>
    <field name="Objective-Version">
      <value order="0">4.1</value>
    </field>
    <field name="Objective-VersionNumber">
      <value order="0">9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Completed Audit---KP80F6</vt:lpstr>
    </vt:vector>
  </TitlesOfParts>
  <Company>NRA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Completed Audit---KP80F6</dc:title>
  <dc:subject/>
  <dc:creator>APVMA</dc:creator>
  <cp:keywords/>
  <cp:lastModifiedBy>GRIFFIN, Jordanna</cp:lastModifiedBy>
  <cp:revision>10</cp:revision>
  <cp:lastPrinted>2014-06-26T04:18:00Z</cp:lastPrinted>
  <dcterms:created xsi:type="dcterms:W3CDTF">2024-10-17T23:09:00Z</dcterms:created>
  <dcterms:modified xsi:type="dcterms:W3CDTF">2025-09-25T03:18:00Z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A3384288</vt:lpwstr>
  </property>
  <property fmtid="{D5CDD505-2E9C-101B-9397-08002B2CF9AE}" pid="3" name="Objective-Title">
    <vt:lpwstr>Notification of completed audit form FM_MQL06 v3 (reviewed A/g EL2 24.09.2025)</vt:lpwstr>
  </property>
  <property fmtid="{D5CDD505-2E9C-101B-9397-08002B2CF9AE}" pid="4" name="Objective-Comment">
    <vt:lpwstr/>
  </property>
  <property fmtid="{D5CDD505-2E9C-101B-9397-08002B2CF9AE}" pid="5" name="Objective-CreationStamp">
    <vt:filetime>2024-10-18T00:13:34Z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2025-09-25T03:18:31Z</vt:filetime>
  </property>
  <property fmtid="{D5CDD505-2E9C-101B-9397-08002B2CF9AE}" pid="10" name="Objective-Owner">
    <vt:lpwstr>Nisha Sharma</vt:lpwstr>
  </property>
  <property fmtid="{D5CDD505-2E9C-101B-9397-08002B2CF9AE}" pid="11" name="Objective-Path">
    <vt:lpwstr>APVMA:MANUFACTURING QUALITY AND LICENSING (MQL):MQL - Documentation (SOP, WI, Forms, Templates, etc):MQL - Current Documentation (SOP, WI, Forms, Templates, etc):D. External Published Forms:</vt:lpwstr>
  </property>
  <property fmtid="{D5CDD505-2E9C-101B-9397-08002B2CF9AE}" pid="12" name="Objective-Parent">
    <vt:lpwstr>D. External Published Forms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4.1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vA5462226</vt:lpwstr>
  </property>
  <property fmtid="{D5CDD505-2E9C-101B-9397-08002B2CF9AE}" pid="22" name="Objective-Connect Creator">
    <vt:lpwstr/>
  </property>
</Properties>
</file>