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09104" w14:textId="77777777" w:rsidR="006636BA" w:rsidRDefault="00D83123" w:rsidP="00C322D4">
      <w:r>
        <w:rPr>
          <w:noProof/>
        </w:rPr>
        <mc:AlternateContent>
          <mc:Choice Requires="wps">
            <w:drawing>
              <wp:anchor distT="0" distB="0" distL="114300" distR="114300" simplePos="0" relativeHeight="251659264" behindDoc="0" locked="0" layoutInCell="1" allowOverlap="1" wp14:anchorId="685D9922" wp14:editId="69C8A8FB">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7E4642FF" w14:textId="77777777" w:rsidR="00D83123" w:rsidRPr="005164EF" w:rsidRDefault="00D83123" w:rsidP="005164EF">
                            <w:pPr>
                              <w:pStyle w:val="Commonwealth"/>
                            </w:pPr>
                            <w:bookmarkStart w:id="0" w:name="_Toc135143724"/>
                            <w:bookmarkStart w:id="1" w:name="_Toc135139865"/>
                            <w:bookmarkStart w:id="2" w:name="_Toc135139768"/>
                            <w:r w:rsidRPr="005164EF">
                              <w:t>Commonwealth of Australia</w:t>
                            </w:r>
                            <w:bookmarkEnd w:id="0"/>
                          </w:p>
                          <w:p w14:paraId="68853735" w14:textId="77777777" w:rsidR="009E098B" w:rsidRDefault="009E098B"/>
                          <w:p w14:paraId="59A3CEC9" w14:textId="77777777" w:rsidR="00D83123" w:rsidRPr="0072056F" w:rsidRDefault="00D83123" w:rsidP="0072056F">
                            <w:pPr>
                              <w:pStyle w:val="Commonwealth"/>
                            </w:pPr>
                            <w:bookmarkStart w:id="3" w:name="_Toc135143725"/>
                            <w:r w:rsidRPr="0072056F">
                              <w:t>Commonwealth of Australia</w:t>
                            </w:r>
                            <w:bookmarkEnd w:id="3"/>
                          </w:p>
                          <w:p w14:paraId="7C40C963" w14:textId="77777777" w:rsidR="009E098B" w:rsidRDefault="009E098B"/>
                          <w:p w14:paraId="4D76D772" w14:textId="77777777" w:rsidR="00D83123" w:rsidRPr="0072056F" w:rsidRDefault="00D83123" w:rsidP="0072056F">
                            <w:pPr>
                              <w:pStyle w:val="Commonwealth"/>
                            </w:pPr>
                            <w:bookmarkStart w:id="4" w:name="_Toc135143726"/>
                            <w:r w:rsidRPr="0072056F">
                              <w:t>Commonwealth of Australia</w:t>
                            </w:r>
                            <w:bookmarkEnd w:id="1"/>
                            <w:bookmarkEnd w:id="4"/>
                          </w:p>
                          <w:p w14:paraId="63340502" w14:textId="77777777" w:rsidR="009E098B" w:rsidRDefault="009E098B"/>
                          <w:p w14:paraId="53C32283" w14:textId="77777777" w:rsidR="00D83123" w:rsidRPr="0072056F" w:rsidRDefault="00D83123" w:rsidP="005164EF">
                            <w:pPr>
                              <w:pStyle w:val="GazetteNormalText"/>
                            </w:pPr>
                            <w:bookmarkStart w:id="5" w:name="_Toc135139866"/>
                            <w:r w:rsidRPr="0072056F">
                              <w:t>Commonwealth of Australia</w:t>
                            </w:r>
                            <w:bookmarkEnd w:id="2"/>
                            <w:bookmarkEnd w:id="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5D9922"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" fillcolor="white [3201]" stroked="f" strokeweight=".5pt">
                <v:textbox>
                  <w:txbxContent>
                    <w:p w14:paraId="7E4642FF" w14:textId="77777777" w:rsidR="00D83123" w:rsidRPr="005164EF" w:rsidRDefault="00D83123" w:rsidP="005164EF">
                      <w:pPr>
                        <w:pStyle w:val="Commonwealth"/>
                      </w:pPr>
                      <w:bookmarkStart w:id="6" w:name="_Toc135143724"/>
                      <w:bookmarkStart w:id="7" w:name="_Toc135139865"/>
                      <w:bookmarkStart w:id="8" w:name="_Toc135139768"/>
                      <w:r w:rsidRPr="005164EF">
                        <w:t>Commonwealth of Australia</w:t>
                      </w:r>
                      <w:bookmarkEnd w:id="6"/>
                    </w:p>
                    <w:p w14:paraId="68853735" w14:textId="77777777" w:rsidR="009E098B" w:rsidRDefault="009E098B"/>
                    <w:p w14:paraId="59A3CEC9" w14:textId="77777777" w:rsidR="00D83123" w:rsidRPr="0072056F" w:rsidRDefault="00D83123" w:rsidP="0072056F">
                      <w:pPr>
                        <w:pStyle w:val="Commonwealth"/>
                      </w:pPr>
                      <w:bookmarkStart w:id="9" w:name="_Toc135143725"/>
                      <w:r w:rsidRPr="0072056F">
                        <w:t>Commonwealth of Australia</w:t>
                      </w:r>
                      <w:bookmarkEnd w:id="9"/>
                    </w:p>
                    <w:p w14:paraId="7C40C963" w14:textId="77777777" w:rsidR="009E098B" w:rsidRDefault="009E098B"/>
                    <w:p w14:paraId="4D76D772" w14:textId="77777777" w:rsidR="00D83123" w:rsidRPr="0072056F" w:rsidRDefault="00D83123" w:rsidP="0072056F">
                      <w:pPr>
                        <w:pStyle w:val="Commonwealth"/>
                      </w:pPr>
                      <w:bookmarkStart w:id="10" w:name="_Toc135143726"/>
                      <w:r w:rsidRPr="0072056F">
                        <w:t>Commonwealth of Australia</w:t>
                      </w:r>
                      <w:bookmarkEnd w:id="7"/>
                      <w:bookmarkEnd w:id="10"/>
                    </w:p>
                    <w:p w14:paraId="63340502" w14:textId="77777777" w:rsidR="009E098B" w:rsidRDefault="009E098B"/>
                    <w:p w14:paraId="53C32283" w14:textId="77777777" w:rsidR="00D83123" w:rsidRPr="0072056F" w:rsidRDefault="00D83123" w:rsidP="005164EF">
                      <w:pPr>
                        <w:pStyle w:val="GazetteNormalText"/>
                      </w:pPr>
                      <w:bookmarkStart w:id="11" w:name="_Toc135139866"/>
                      <w:r w:rsidRPr="0072056F">
                        <w:t>Commonwealth of Australia</w:t>
                      </w:r>
                      <w:bookmarkEnd w:id="8"/>
                      <w:bookmarkEnd w:id="11"/>
                    </w:p>
                  </w:txbxContent>
                </v:textbox>
              </v:shape>
            </w:pict>
          </mc:Fallback>
        </mc:AlternateContent>
      </w:r>
      <w:r w:rsidR="00442F77">
        <w:rPr>
          <w:noProof/>
        </w:rPr>
        <w:drawing>
          <wp:inline distT="0" distB="0" distL="0" distR="0" wp14:anchorId="52079A25" wp14:editId="08B16C0A">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b/>
          <w:iCs/>
          <w:noProof/>
          <w:sz w:val="20"/>
          <w:szCs w:val="20"/>
          <w:u w:color="000000"/>
          <w:bdr w:val="nil"/>
        </w:rPr>
        <mc:AlternateContent>
          <mc:Choice Requires="wps">
            <w:drawing>
              <wp:inline distT="0" distB="0" distL="0" distR="0" wp14:anchorId="198A7302" wp14:editId="6F6AD01E">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xmlns:w16du="http://schemas.microsoft.com/office/word/2023/wordml/word16du">
            <w:pict>
              <v:line w14:anchorId="5D192E6B"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" strokecolor="black [3200]" strokeweight="1.5pt">
                <v:stroke joinstyle="miter"/>
                <w10:anchorlock/>
              </v:line>
            </w:pict>
          </mc:Fallback>
        </mc:AlternateContent>
      </w:r>
    </w:p>
    <w:p w14:paraId="6DA80CCF" w14:textId="77777777" w:rsidR="00807954" w:rsidRPr="006636BA" w:rsidRDefault="00DE6C25" w:rsidP="006636BA">
      <w:pPr>
        <w:pStyle w:val="GazetteCoverH1"/>
      </w:pPr>
      <w:bookmarkStart w:id="12" w:name="_Toc135143727"/>
      <w:bookmarkStart w:id="13" w:name="_Toc135143783"/>
      <w:r w:rsidRPr="006636BA">
        <w:t>Gazette</w:t>
      </w:r>
      <w:bookmarkEnd w:id="12"/>
      <w:bookmarkEnd w:id="13"/>
    </w:p>
    <w:p w14:paraId="6300508A" w14:textId="77777777" w:rsidR="00807954" w:rsidRPr="00C13DB3" w:rsidRDefault="00807954" w:rsidP="006636BA">
      <w:pPr>
        <w:pStyle w:val="GazetteCoverH2"/>
      </w:pPr>
      <w:bookmarkStart w:id="14" w:name="_Toc135143728"/>
      <w:bookmarkStart w:id="15" w:name="_Toc135143784"/>
      <w:r w:rsidRPr="00C13DB3">
        <w:t>Agricultural and veterinary chemicals</w:t>
      </w:r>
      <w:bookmarkEnd w:id="14"/>
      <w:bookmarkEnd w:id="15"/>
    </w:p>
    <w:p w14:paraId="1E1EBB57" w14:textId="1F26838E" w:rsidR="00CA3C84" w:rsidRDefault="00CA3C84" w:rsidP="006636BA">
      <w:pPr>
        <w:pStyle w:val="GazetteCoverH3"/>
      </w:pPr>
      <w:bookmarkStart w:id="16" w:name="_Toc135143729"/>
      <w:bookmarkStart w:id="17" w:name="_Toc135143785"/>
      <w:r>
        <w:t xml:space="preserve">APVMA </w:t>
      </w:r>
      <w:r w:rsidR="007049A8">
        <w:t>Special Gazette</w:t>
      </w:r>
      <w:r>
        <w:t xml:space="preserve">, </w:t>
      </w:r>
      <w:bookmarkEnd w:id="16"/>
      <w:bookmarkEnd w:id="17"/>
      <w:r w:rsidR="007049A8">
        <w:t>4 June 2024</w:t>
      </w:r>
    </w:p>
    <w:p w14:paraId="1C05C017" w14:textId="77777777" w:rsidR="00FD71D4" w:rsidRDefault="00FD71D4" w:rsidP="00FD71D4">
      <w:pPr>
        <w:pStyle w:val="GazetteNormalText"/>
      </w:pPr>
      <w:r w:rsidRPr="00FD71D4">
        <w:t>Published by the Australian Pesticides and Veterinary Medicines Authority</w:t>
      </w:r>
    </w:p>
    <w:p w14:paraId="23A6F0C6" w14:textId="77777777" w:rsidR="00FD71D4" w:rsidRDefault="00FD71D4" w:rsidP="00FD71D4">
      <w:pPr>
        <w:spacing w:before="1600" w:after="1600"/>
        <w:jc w:val="center"/>
        <w:rPr>
          <w:szCs w:val="20"/>
        </w:rPr>
      </w:pPr>
      <w:r>
        <w:rPr>
          <w:noProof/>
          <w:szCs w:val="20"/>
          <w:lang w:eastAsia="en-AU"/>
        </w:rPr>
        <w:drawing>
          <wp:inline distT="0" distB="0" distL="0" distR="0" wp14:anchorId="6FBEF82C" wp14:editId="0C4391C5">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566F9B2B" w14:textId="77777777"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14:paraId="12A0A627" w14:textId="77777777" w:rsidR="00FD71D4" w:rsidRPr="00FD71D4" w:rsidRDefault="00FD71D4" w:rsidP="00FD71D4">
      <w:pPr>
        <w:pStyle w:val="GazetteNormalText"/>
        <w:pBdr>
          <w:top w:val="single" w:sz="4" w:space="1" w:color="auto"/>
        </w:pBdr>
        <w:spacing w:before="1080" w:after="1200"/>
      </w:pPr>
      <w:r>
        <w:rPr>
          <w:color w:val="auto"/>
        </w:rPr>
        <w:t>ISSN 1837-7629</w:t>
      </w:r>
    </w:p>
    <w:p w14:paraId="3812DE5D" w14:textId="289B0097"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031F93">
        <w:rPr>
          <w:noProof/>
        </w:rPr>
        <w:t>2024</w:t>
      </w:r>
      <w:r>
        <w:fldChar w:fldCharType="end"/>
      </w:r>
    </w:p>
    <w:p w14:paraId="46E97877" w14:textId="77777777"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14:paraId="05BF4F8A" w14:textId="77777777" w:rsidR="00FD71D4" w:rsidRPr="00546BD8" w:rsidRDefault="00FD71D4" w:rsidP="00FD71D4">
      <w:pPr>
        <w:pStyle w:val="GazetteNormalText"/>
      </w:pPr>
      <w:r>
        <w:t xml:space="preserve">Assistant Director, </w:t>
      </w:r>
      <w:r w:rsidRPr="00546BD8">
        <w:t>Communications</w:t>
      </w:r>
      <w:r w:rsidRPr="00546BD8">
        <w:br/>
        <w:t>Australian Pesticides and Veterinary Medicines Authority</w:t>
      </w:r>
      <w:r>
        <w:br/>
        <w:t>GPO Box 3262</w:t>
      </w:r>
      <w:r>
        <w:br/>
        <w:t>Sydney NSW 2001</w:t>
      </w:r>
    </w:p>
    <w:p w14:paraId="175B209A" w14:textId="77777777" w:rsidR="00FD71D4" w:rsidRPr="00DC3817" w:rsidRDefault="00FD71D4" w:rsidP="00DC3817">
      <w:pPr>
        <w:pStyle w:val="GazetteNormalText"/>
      </w:pPr>
      <w:r w:rsidRPr="00DC3817">
        <w:t xml:space="preserve">Email: </w:t>
      </w:r>
      <w:hyperlink r:id="rId11" w:history="1">
        <w:r w:rsidRPr="00510E14">
          <w:rPr>
            <w:rStyle w:val="Hyperlink"/>
          </w:rPr>
          <w:t>communications@apvma.gov.au</w:t>
        </w:r>
      </w:hyperlink>
      <w:r w:rsidRPr="00DC3817">
        <w:br/>
        <w:t xml:space="preserve">Website: </w:t>
      </w:r>
      <w:hyperlink r:id="rId12" w:history="1">
        <w:r w:rsidRPr="00510E14">
          <w:rPr>
            <w:rStyle w:val="Hyperlink"/>
          </w:rPr>
          <w:t>apvma.gov.au</w:t>
        </w:r>
      </w:hyperlink>
    </w:p>
    <w:p w14:paraId="1DFE61A7" w14:textId="77777777" w:rsidR="002C53E5" w:rsidRDefault="00FD71D4" w:rsidP="00DC3817">
      <w:pPr>
        <w:pStyle w:val="GazetteCopyrightHeadings"/>
      </w:pPr>
      <w:r>
        <w:t>General information</w:t>
      </w:r>
    </w:p>
    <w:p w14:paraId="42F515DD" w14:textId="77777777"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Agvet Code) and related legislation and a range of regulatory material issued by the APVMA.</w:t>
      </w:r>
    </w:p>
    <w:p w14:paraId="4F54A317" w14:textId="77777777" w:rsidR="00FD71D4" w:rsidRPr="00546BD8" w:rsidRDefault="00FD71D4" w:rsidP="00FD71D4">
      <w:pPr>
        <w:pStyle w:val="GazetteNormalText"/>
      </w:pPr>
      <w:r w:rsidRPr="00546BD8">
        <w:t>Pursuant to section 8J(1) of the Agvet Code, the APVMA has decided that it is unnecessary to publish details of applications made for the purpose of notifying minor variations to registration details. The APVMA will however report notifications activity in quarterly statistical reports.</w:t>
      </w:r>
    </w:p>
    <w:p w14:paraId="7D018118" w14:textId="77777777" w:rsidR="00FD71D4" w:rsidRDefault="00FD71D4" w:rsidP="00DC3817">
      <w:pPr>
        <w:pStyle w:val="GazetteCopyrightHeadings"/>
      </w:pPr>
      <w:r>
        <w:t>Distribution and subscription</w:t>
      </w:r>
    </w:p>
    <w:p w14:paraId="3DC26A75" w14:textId="77777777"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3" w:history="1">
        <w:r w:rsidRPr="00510E14">
          <w:rPr>
            <w:rStyle w:val="Hyperlink"/>
          </w:rPr>
          <w:t>APVMA website</w:t>
        </w:r>
      </w:hyperlink>
      <w:r w:rsidRPr="00DC3817">
        <w:t>.</w:t>
      </w:r>
    </w:p>
    <w:p w14:paraId="667AE457" w14:textId="77777777"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4" w:history="1">
        <w:r w:rsidRPr="00510E14">
          <w:rPr>
            <w:rStyle w:val="Hyperlink"/>
          </w:rPr>
          <w:t>subscription form</w:t>
        </w:r>
      </w:hyperlink>
      <w:r w:rsidRPr="00DC3817">
        <w:t>.</w:t>
      </w:r>
    </w:p>
    <w:p w14:paraId="1396D5A5" w14:textId="77777777" w:rsidR="00FD71D4" w:rsidRDefault="00FD71D4" w:rsidP="00DC3817">
      <w:pPr>
        <w:pStyle w:val="GazetteCopyrightHeadings"/>
      </w:pPr>
      <w:r>
        <w:t>APVMA contacts</w:t>
      </w:r>
    </w:p>
    <w:p w14:paraId="1C8ECDF8" w14:textId="77777777"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14:paraId="2D807152" w14:textId="77777777"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14:paraId="3388228B" w14:textId="77777777" w:rsidR="00557AEB" w:rsidRDefault="00557AEB" w:rsidP="00557AEB">
      <w:pPr>
        <w:pStyle w:val="GazetteCopyrightHeadings"/>
      </w:pPr>
      <w:r>
        <w:t>Privacy</w:t>
      </w:r>
    </w:p>
    <w:p w14:paraId="4912D4D7" w14:textId="7ADACE79" w:rsidR="00557AEB" w:rsidRDefault="00557AEB" w:rsidP="00FD71D4">
      <w:pPr>
        <w:pStyle w:val="GazetteNormalText"/>
        <w:rPr>
          <w:b/>
          <w:bCs/>
          <w:sz w:val="23"/>
          <w:szCs w:val="23"/>
        </w:rPr>
        <w:sectPr w:rsidR="00557AEB" w:rsidSect="00430E77">
          <w:headerReference w:type="default" r:id="rId15"/>
          <w:headerReference w:type="first" r:id="rId16"/>
          <w:footerReference w:type="first" r:id="rId17"/>
          <w:pgSz w:w="11907" w:h="16839" w:code="9"/>
          <w:pgMar w:top="1440" w:right="1134" w:bottom="1440" w:left="1134" w:header="709" w:footer="709" w:gutter="0"/>
          <w:cols w:space="708"/>
          <w:docGrid w:linePitch="360"/>
        </w:sectPr>
      </w:pPr>
      <w:r w:rsidRPr="00557AEB">
        <w:t xml:space="preserve">For information on how the APVMA manages personal information when you contact us, see our </w:t>
      </w:r>
      <w:hyperlink r:id="rId18" w:history="1">
        <w:r w:rsidRPr="00510E14">
          <w:rPr>
            <w:rStyle w:val="Hyperlink"/>
          </w:rPr>
          <w:t>Privacy Policy</w:t>
        </w:r>
      </w:hyperlink>
      <w:r>
        <w:t>.</w:t>
      </w:r>
    </w:p>
    <w:p w14:paraId="3EC37F64" w14:textId="77777777" w:rsidR="008A0FA0" w:rsidRDefault="00557AEB" w:rsidP="00557AEB">
      <w:pPr>
        <w:pStyle w:val="TOCHeading1"/>
        <w:rPr>
          <w:noProof/>
        </w:rPr>
      </w:pPr>
      <w:r>
        <w:lastRenderedPageBreak/>
        <w:t>Contents</w:t>
      </w:r>
      <w:r w:rsidR="00FD71D4">
        <w:rPr>
          <w:caps/>
          <w:szCs w:val="24"/>
        </w:rPr>
        <w:fldChar w:fldCharType="begin"/>
      </w:r>
      <w:r w:rsidR="00FD71D4">
        <w:rPr>
          <w:caps/>
        </w:rPr>
        <w:instrText xml:space="preserve"> TOC \h \z \t "Gazette Section Heading,1,Gazette Heading 1,2" </w:instrText>
      </w:r>
      <w:r w:rsidR="00FD71D4">
        <w:rPr>
          <w:caps/>
          <w:szCs w:val="24"/>
        </w:rPr>
        <w:fldChar w:fldCharType="separate"/>
      </w:r>
    </w:p>
    <w:p w14:paraId="6CFAEB4E" w14:textId="2FBDB409" w:rsidR="008A0FA0" w:rsidRDefault="008A0FA0">
      <w:pPr>
        <w:pStyle w:val="TOC2"/>
        <w:rPr>
          <w:rFonts w:asciiTheme="minorHAnsi" w:eastAsiaTheme="minorEastAsia" w:hAnsiTheme="minorHAnsi" w:cstheme="minorBidi"/>
          <w:kern w:val="2"/>
          <w:sz w:val="24"/>
          <w:szCs w:val="24"/>
          <w:lang w:eastAsia="en-AU"/>
          <w14:ligatures w14:val="standardContextual"/>
        </w:rPr>
      </w:pPr>
      <w:hyperlink w:anchor="_Toc168053790" w:history="1">
        <w:r w:rsidRPr="00071D4C">
          <w:rPr>
            <w:rStyle w:val="Hyperlink"/>
            <w:rFonts w:eastAsia="Arial Unicode MS"/>
          </w:rPr>
          <w:t>Agvet chemical voluntary recall: NV GENTAMAX 100 INJECTION</w:t>
        </w:r>
        <w:r>
          <w:rPr>
            <w:webHidden/>
          </w:rPr>
          <w:tab/>
        </w:r>
        <w:r>
          <w:rPr>
            <w:webHidden/>
          </w:rPr>
          <w:fldChar w:fldCharType="begin"/>
        </w:r>
        <w:r>
          <w:rPr>
            <w:webHidden/>
          </w:rPr>
          <w:instrText xml:space="preserve"> PAGEREF _Toc168053790 \h </w:instrText>
        </w:r>
        <w:r>
          <w:rPr>
            <w:webHidden/>
          </w:rPr>
        </w:r>
        <w:r>
          <w:rPr>
            <w:webHidden/>
          </w:rPr>
          <w:fldChar w:fldCharType="separate"/>
        </w:r>
        <w:r>
          <w:rPr>
            <w:webHidden/>
          </w:rPr>
          <w:t>1</w:t>
        </w:r>
        <w:r>
          <w:rPr>
            <w:webHidden/>
          </w:rPr>
          <w:fldChar w:fldCharType="end"/>
        </w:r>
      </w:hyperlink>
    </w:p>
    <w:p w14:paraId="7121F037" w14:textId="195C9489" w:rsidR="008A0FA0" w:rsidRDefault="008A0FA0">
      <w:pPr>
        <w:pStyle w:val="TOC2"/>
        <w:rPr>
          <w:rFonts w:asciiTheme="minorHAnsi" w:eastAsiaTheme="minorEastAsia" w:hAnsiTheme="minorHAnsi" w:cstheme="minorBidi"/>
          <w:kern w:val="2"/>
          <w:sz w:val="24"/>
          <w:szCs w:val="24"/>
          <w:lang w:eastAsia="en-AU"/>
          <w14:ligatures w14:val="standardContextual"/>
        </w:rPr>
      </w:pPr>
      <w:hyperlink w:anchor="_Toc168053791" w:history="1">
        <w:r w:rsidRPr="00071D4C">
          <w:rPr>
            <w:rStyle w:val="Hyperlink"/>
            <w:rFonts w:eastAsia="Arial Unicode MS"/>
          </w:rPr>
          <w:t>Agvet chemical voluntary recall: Ilium Ketamil Injection batch 240130A</w:t>
        </w:r>
        <w:r>
          <w:rPr>
            <w:webHidden/>
          </w:rPr>
          <w:tab/>
        </w:r>
        <w:r>
          <w:rPr>
            <w:webHidden/>
          </w:rPr>
          <w:fldChar w:fldCharType="begin"/>
        </w:r>
        <w:r>
          <w:rPr>
            <w:webHidden/>
          </w:rPr>
          <w:instrText xml:space="preserve"> PAGEREF _Toc168053791 \h </w:instrText>
        </w:r>
        <w:r>
          <w:rPr>
            <w:webHidden/>
          </w:rPr>
        </w:r>
        <w:r>
          <w:rPr>
            <w:webHidden/>
          </w:rPr>
          <w:fldChar w:fldCharType="separate"/>
        </w:r>
        <w:r>
          <w:rPr>
            <w:webHidden/>
          </w:rPr>
          <w:t>2</w:t>
        </w:r>
        <w:r>
          <w:rPr>
            <w:webHidden/>
          </w:rPr>
          <w:fldChar w:fldCharType="end"/>
        </w:r>
      </w:hyperlink>
    </w:p>
    <w:p w14:paraId="0D431B07" w14:textId="2693189A" w:rsidR="00E73E38" w:rsidRPr="00616EBE" w:rsidRDefault="00FD71D4" w:rsidP="007E7E62">
      <w:pPr>
        <w:pStyle w:val="TOC2"/>
        <w:sectPr w:rsidR="00E73E38" w:rsidRPr="00616EBE" w:rsidSect="00806AAB">
          <w:headerReference w:type="even" r:id="rId19"/>
          <w:headerReference w:type="default" r:id="rId20"/>
          <w:footerReference w:type="default" r:id="rId21"/>
          <w:pgSz w:w="11907" w:h="16839" w:code="9"/>
          <w:pgMar w:top="1440" w:right="1134" w:bottom="1440" w:left="1134" w:header="737" w:footer="737" w:gutter="0"/>
          <w:pgNumType w:fmt="lowerRoman"/>
          <w:cols w:space="708"/>
          <w:docGrid w:linePitch="360"/>
        </w:sectPr>
      </w:pPr>
      <w:r>
        <w:fldChar w:fldCharType="end"/>
      </w:r>
    </w:p>
    <w:p w14:paraId="5DEBC8BB" w14:textId="77777777" w:rsidR="007049A8" w:rsidRPr="007049A8" w:rsidRDefault="007049A8" w:rsidP="007049A8">
      <w:pPr>
        <w:pStyle w:val="GazetteHeading1"/>
      </w:pPr>
      <w:bookmarkStart w:id="18" w:name="_Toc168053790"/>
      <w:r w:rsidRPr="007049A8">
        <w:lastRenderedPageBreak/>
        <w:t>Agvet chemical voluntary recall: NV GENTAMAX 100 INJECTION</w:t>
      </w:r>
      <w:bookmarkEnd w:id="18"/>
    </w:p>
    <w:p w14:paraId="398083A7" w14:textId="77777777" w:rsidR="007049A8" w:rsidRPr="007E7E62" w:rsidRDefault="007049A8" w:rsidP="007E7E62">
      <w:pPr>
        <w:pStyle w:val="GazetteNormalText"/>
      </w:pPr>
      <w:r w:rsidRPr="007E7E62">
        <w:rPr>
          <w:b/>
          <w:bCs/>
        </w:rPr>
        <w:t>Product name</w:t>
      </w:r>
      <w:r w:rsidRPr="007E7E62">
        <w:t>: NV GENTAMAX 100 INJECTION</w:t>
      </w:r>
    </w:p>
    <w:p w14:paraId="12476FB8" w14:textId="77777777" w:rsidR="007049A8" w:rsidRPr="007E7E62" w:rsidRDefault="007049A8" w:rsidP="007E7E62">
      <w:pPr>
        <w:pStyle w:val="GazetteNormalText"/>
      </w:pPr>
      <w:r w:rsidRPr="007E7E62">
        <w:rPr>
          <w:b/>
          <w:bCs/>
        </w:rPr>
        <w:t>APVMA registration number</w:t>
      </w:r>
      <w:r w:rsidRPr="007E7E62">
        <w:t>: 55873</w:t>
      </w:r>
    </w:p>
    <w:p w14:paraId="59959559" w14:textId="77777777" w:rsidR="007049A8" w:rsidRPr="007E7E62" w:rsidRDefault="007049A8" w:rsidP="007E7E62">
      <w:pPr>
        <w:pStyle w:val="GazetteNormalText"/>
      </w:pPr>
      <w:r w:rsidRPr="007E7E62">
        <w:rPr>
          <w:b/>
          <w:bCs/>
        </w:rPr>
        <w:t>APVMA approved label number</w:t>
      </w:r>
      <w:r w:rsidRPr="007E7E62">
        <w:t>: 134890</w:t>
      </w:r>
    </w:p>
    <w:p w14:paraId="5A8F5750" w14:textId="77777777" w:rsidR="007049A8" w:rsidRPr="007E7E62" w:rsidRDefault="007049A8" w:rsidP="007E7E62">
      <w:pPr>
        <w:pStyle w:val="GazetteNormalText"/>
      </w:pPr>
      <w:r w:rsidRPr="007E7E62">
        <w:rPr>
          <w:b/>
          <w:bCs/>
        </w:rPr>
        <w:t>Batch numbers</w:t>
      </w:r>
      <w:r w:rsidRPr="007E7E62">
        <w:t>: 23259</w:t>
      </w:r>
    </w:p>
    <w:p w14:paraId="48158C0D" w14:textId="3AD921DE" w:rsidR="007049A8" w:rsidRPr="00045F9B" w:rsidRDefault="007049A8" w:rsidP="007049A8">
      <w:pPr>
        <w:pStyle w:val="GazetteNormalText"/>
      </w:pPr>
      <w:r w:rsidRPr="00C00BDF">
        <w:rPr>
          <w:b/>
          <w:bCs/>
        </w:rPr>
        <w:t>Sold by</w:t>
      </w:r>
      <w:r>
        <w:t>:</w:t>
      </w:r>
      <w:r w:rsidRPr="00C50D70">
        <w:t xml:space="preserve"> </w:t>
      </w:r>
      <w:r w:rsidRPr="00D041D7">
        <w:t xml:space="preserve">Veterinary </w:t>
      </w:r>
      <w:r w:rsidRPr="00DD7D13">
        <w:t xml:space="preserve">wholesalers </w:t>
      </w:r>
      <w:r w:rsidRPr="00D041D7">
        <w:t xml:space="preserve">nationally between </w:t>
      </w:r>
      <w:r w:rsidRPr="00DD7D13">
        <w:t>18</w:t>
      </w:r>
      <w:r>
        <w:t xml:space="preserve"> January </w:t>
      </w:r>
      <w:r w:rsidRPr="00DD7D13">
        <w:t>2024 to 23</w:t>
      </w:r>
      <w:r>
        <w:t xml:space="preserve"> May </w:t>
      </w:r>
      <w:r w:rsidRPr="00DD7D13">
        <w:t>2024</w:t>
      </w:r>
      <w:r w:rsidRPr="00045F9B">
        <w:t>.</w:t>
      </w:r>
    </w:p>
    <w:p w14:paraId="7DAAAF74" w14:textId="3A3F356B" w:rsidR="007049A8" w:rsidRPr="002F7354" w:rsidRDefault="007049A8" w:rsidP="007049A8">
      <w:pPr>
        <w:pStyle w:val="GazetteNormalText"/>
        <w:rPr>
          <w:lang w:val="en-AU"/>
        </w:rPr>
      </w:pPr>
      <w:r w:rsidRPr="00DD7D13">
        <w:t>On 23</w:t>
      </w:r>
      <w:r>
        <w:t xml:space="preserve"> May </w:t>
      </w:r>
      <w:r w:rsidRPr="00DD7D13">
        <w:t xml:space="preserve">2024, </w:t>
      </w:r>
      <w:proofErr w:type="spellStart"/>
      <w:r w:rsidRPr="00DD7D13">
        <w:t>Ceva</w:t>
      </w:r>
      <w:proofErr w:type="spellEnd"/>
      <w:r w:rsidRPr="00DD7D13">
        <w:t xml:space="preserve"> Animal Health Pty Ltd. (ABN: 002 692 426) initiated a voluntary recall under section 106 of the Agricultural and Veterinary Chemicals Code scheduled to the </w:t>
      </w:r>
      <w:r w:rsidRPr="00031F93">
        <w:rPr>
          <w:i/>
          <w:iCs/>
        </w:rPr>
        <w:t xml:space="preserve">Agricultural and Veterinary Chemicals Code Act 1994 </w:t>
      </w:r>
      <w:r w:rsidRPr="00DD7D13">
        <w:t>(Cth) in relation to the chemical product described above</w:t>
      </w:r>
      <w:r>
        <w:t>.</w:t>
      </w:r>
    </w:p>
    <w:p w14:paraId="1819E217" w14:textId="77777777" w:rsidR="007049A8" w:rsidRDefault="007049A8" w:rsidP="007049A8">
      <w:pPr>
        <w:pStyle w:val="GazetteHeading2"/>
      </w:pPr>
      <w:r>
        <w:t>Reason for voluntary recall</w:t>
      </w:r>
    </w:p>
    <w:p w14:paraId="34034407" w14:textId="7DA3A4F1" w:rsidR="007049A8" w:rsidRDefault="007049A8" w:rsidP="007049A8">
      <w:pPr>
        <w:pStyle w:val="GazetteNormalText"/>
        <w:rPr>
          <w:bCs/>
          <w:iCs/>
        </w:rPr>
      </w:pPr>
      <w:r w:rsidRPr="00DD7D13">
        <w:t>Small number of adverse effects in horses involving mild signs such as pawing, sweating and agitation, lasting for 5-10 minutes and self-resolving</w:t>
      </w:r>
      <w:r w:rsidRPr="00134733">
        <w:t>.</w:t>
      </w:r>
    </w:p>
    <w:p w14:paraId="7C5598CE" w14:textId="77777777" w:rsidR="007049A8" w:rsidRDefault="007049A8" w:rsidP="007049A8">
      <w:pPr>
        <w:pStyle w:val="GazetteHeading2"/>
      </w:pPr>
      <w:r>
        <w:t>Hazard</w:t>
      </w:r>
    </w:p>
    <w:p w14:paraId="7AD415FC" w14:textId="6CA2C4CC" w:rsidR="007049A8" w:rsidRDefault="007049A8" w:rsidP="007049A8">
      <w:pPr>
        <w:pStyle w:val="GazetteNormalText"/>
      </w:pPr>
      <w:r w:rsidRPr="00DD7D13">
        <w:t>Potential adverse effects such as pawing, sweating and agitation, lasting for 5</w:t>
      </w:r>
      <w:r>
        <w:t>–</w:t>
      </w:r>
      <w:r w:rsidRPr="00DD7D13">
        <w:t>10 minutes and self-resolving</w:t>
      </w:r>
      <w:r w:rsidRPr="00D94036">
        <w:t>.</w:t>
      </w:r>
    </w:p>
    <w:p w14:paraId="355C6E31" w14:textId="77777777" w:rsidR="007049A8" w:rsidRDefault="007049A8" w:rsidP="007049A8">
      <w:pPr>
        <w:pStyle w:val="GazetteHeading2"/>
      </w:pPr>
      <w:r>
        <w:t>What to do if in possession of this chemical product</w:t>
      </w:r>
    </w:p>
    <w:p w14:paraId="35FC1B34" w14:textId="77777777" w:rsidR="007049A8" w:rsidRPr="00DD7D13" w:rsidRDefault="007049A8" w:rsidP="007049A8">
      <w:pPr>
        <w:pStyle w:val="GazetteNormalText"/>
        <w:rPr>
          <w:bCs/>
          <w:iCs/>
        </w:rPr>
      </w:pPr>
      <w:r w:rsidRPr="00DD7D13">
        <w:t>Cease use of this batch immediately.</w:t>
      </w:r>
    </w:p>
    <w:p w14:paraId="23AC65B8" w14:textId="77777777" w:rsidR="007049A8" w:rsidRDefault="007049A8" w:rsidP="007049A8">
      <w:pPr>
        <w:pStyle w:val="GazetteNormalText"/>
        <w:rPr>
          <w:bCs/>
          <w:iCs/>
        </w:rPr>
      </w:pPr>
      <w:r w:rsidRPr="00DD7D13">
        <w:t xml:space="preserve">Wholesalers should immediately quarantine all the stock on hand of the recalled product and contact Ceva Animal Health to arrange return and replacement. </w:t>
      </w:r>
      <w:r w:rsidRPr="004D006B">
        <w:t>End users are advised to contact Ceva Animal Health Pty Ltd and organise return and replacement</w:t>
      </w:r>
      <w:r w:rsidRPr="00134733">
        <w:t>.</w:t>
      </w:r>
    </w:p>
    <w:p w14:paraId="27C716CB" w14:textId="77777777" w:rsidR="007049A8" w:rsidRDefault="007049A8" w:rsidP="007049A8">
      <w:pPr>
        <w:pStyle w:val="GazetteHeading2"/>
      </w:pPr>
      <w:r>
        <w:t>More information</w:t>
      </w:r>
    </w:p>
    <w:p w14:paraId="1BC22026" w14:textId="0C2EC605" w:rsidR="007049A8" w:rsidRDefault="007049A8" w:rsidP="007049A8">
      <w:pPr>
        <w:pStyle w:val="GazetteNormalText"/>
      </w:pPr>
      <w:r>
        <w:t xml:space="preserve">Visit the APVMA website to </w:t>
      </w:r>
      <w:hyperlink r:id="rId22" w:history="1">
        <w:r w:rsidRPr="004764D1">
          <w:rPr>
            <w:rStyle w:val="Hyperlink"/>
          </w:rPr>
          <w:t>view the notice</w:t>
        </w:r>
      </w:hyperlink>
      <w:r>
        <w:t xml:space="preserve"> of voluntary recall for the chemical product described above.</w:t>
      </w:r>
    </w:p>
    <w:p w14:paraId="01580057" w14:textId="77777777" w:rsidR="007049A8" w:rsidRPr="0033395A" w:rsidRDefault="007049A8" w:rsidP="007049A8">
      <w:pPr>
        <w:pStyle w:val="GazetteNormalText"/>
      </w:pPr>
      <w:r>
        <w:t xml:space="preserve">The APVMA publishes a list of </w:t>
      </w:r>
      <w:hyperlink r:id="rId23" w:history="1">
        <w:r>
          <w:rPr>
            <w:rStyle w:val="Hyperlink"/>
          </w:rPr>
          <w:t>agvet chemical r</w:t>
        </w:r>
        <w:r w:rsidRPr="00D30910">
          <w:rPr>
            <w:rStyle w:val="Hyperlink"/>
          </w:rPr>
          <w:t>ecall notices</w:t>
        </w:r>
      </w:hyperlink>
      <w:r>
        <w:t xml:space="preserve"> on its website and provides a </w:t>
      </w:r>
      <w:hyperlink r:id="rId24" w:history="1">
        <w:r w:rsidRPr="00D30910">
          <w:rPr>
            <w:rStyle w:val="Hyperlink"/>
          </w:rPr>
          <w:t>subscription option</w:t>
        </w:r>
      </w:hyperlink>
      <w:r>
        <w:t xml:space="preserve"> to be notified by email when a new recall notice is published.</w:t>
      </w:r>
    </w:p>
    <w:p w14:paraId="2811B55E" w14:textId="77777777" w:rsidR="007049A8" w:rsidRDefault="007049A8" w:rsidP="007049A8">
      <w:pPr>
        <w:pStyle w:val="GazetteHeading2"/>
      </w:pPr>
      <w:r>
        <w:t>Contact</w:t>
      </w:r>
    </w:p>
    <w:p w14:paraId="4A678D9F" w14:textId="77777777" w:rsidR="007049A8" w:rsidRDefault="007049A8" w:rsidP="007049A8">
      <w:pPr>
        <w:pStyle w:val="GazetteNormalText"/>
      </w:pPr>
      <w:r>
        <w:t>Questions about this voluntary recall should be directed to:</w:t>
      </w:r>
    </w:p>
    <w:p w14:paraId="03AED79C" w14:textId="6814D19E" w:rsidR="007049A8" w:rsidRDefault="007049A8" w:rsidP="007049A8">
      <w:pPr>
        <w:pStyle w:val="GazetteContact"/>
        <w:sectPr w:rsidR="007049A8" w:rsidSect="007E7E62">
          <w:headerReference w:type="even" r:id="rId25"/>
          <w:headerReference w:type="default" r:id="rId26"/>
          <w:footerReference w:type="default" r:id="rId27"/>
          <w:pgSz w:w="11906" w:h="16838"/>
          <w:pgMar w:top="1440" w:right="1134" w:bottom="1440" w:left="1134" w:header="794" w:footer="737" w:gutter="0"/>
          <w:pgNumType w:start="1"/>
          <w:cols w:space="708"/>
          <w:docGrid w:linePitch="360"/>
        </w:sectPr>
      </w:pPr>
      <w:r w:rsidRPr="00DD7D13">
        <w:t>Ceva Animal Health Pty Ltd</w:t>
      </w:r>
      <w:r>
        <w:br/>
      </w:r>
      <w:r w:rsidRPr="00045F9B">
        <w:rPr>
          <w:b/>
          <w:bCs/>
        </w:rPr>
        <w:t>Phone</w:t>
      </w:r>
      <w:r w:rsidRPr="00045F9B">
        <w:t xml:space="preserve">: </w:t>
      </w:r>
      <w:r w:rsidRPr="00DD7D13">
        <w:t>(02) 9652 7000</w:t>
      </w:r>
    </w:p>
    <w:p w14:paraId="44DB894D" w14:textId="274882D2" w:rsidR="007049A8" w:rsidRDefault="007049A8" w:rsidP="007049A8">
      <w:pPr>
        <w:pStyle w:val="GazetteHeading1"/>
      </w:pPr>
      <w:bookmarkStart w:id="19" w:name="_Toc168053791"/>
      <w:r>
        <w:lastRenderedPageBreak/>
        <w:t xml:space="preserve">Agvet chemical voluntary recall: </w:t>
      </w:r>
      <w:r w:rsidRPr="00643C36">
        <w:t>I</w:t>
      </w:r>
      <w:r w:rsidR="004764D1" w:rsidRPr="00643C36">
        <w:t>lium</w:t>
      </w:r>
      <w:r w:rsidRPr="00643C36">
        <w:t xml:space="preserve"> K</w:t>
      </w:r>
      <w:r w:rsidR="004764D1" w:rsidRPr="00643C36">
        <w:t>etamil</w:t>
      </w:r>
      <w:r w:rsidRPr="00643C36">
        <w:t xml:space="preserve"> I</w:t>
      </w:r>
      <w:r w:rsidR="004764D1" w:rsidRPr="00643C36">
        <w:t>njection</w:t>
      </w:r>
      <w:r w:rsidR="004764D1" w:rsidRPr="004764D1">
        <w:t xml:space="preserve"> batch 240130A</w:t>
      </w:r>
      <w:bookmarkEnd w:id="19"/>
    </w:p>
    <w:p w14:paraId="352F3507" w14:textId="6A5B5755" w:rsidR="007049A8" w:rsidRPr="007049A8" w:rsidRDefault="007049A8" w:rsidP="007049A8">
      <w:pPr>
        <w:pStyle w:val="GazetteNormalText"/>
      </w:pPr>
      <w:r w:rsidRPr="007E7E62">
        <w:rPr>
          <w:b/>
          <w:bCs/>
        </w:rPr>
        <w:t>Product name</w:t>
      </w:r>
      <w:r w:rsidRPr="007049A8">
        <w:t>: I</w:t>
      </w:r>
      <w:r w:rsidR="004764D1" w:rsidRPr="007049A8">
        <w:t>lium</w:t>
      </w:r>
      <w:r w:rsidRPr="007049A8">
        <w:t xml:space="preserve"> K</w:t>
      </w:r>
      <w:r w:rsidR="004764D1" w:rsidRPr="007049A8">
        <w:t>etamil</w:t>
      </w:r>
      <w:r w:rsidRPr="007049A8">
        <w:t xml:space="preserve"> I</w:t>
      </w:r>
      <w:r w:rsidR="004764D1" w:rsidRPr="007049A8">
        <w:t>njection</w:t>
      </w:r>
    </w:p>
    <w:p w14:paraId="6F121027" w14:textId="77777777" w:rsidR="007049A8" w:rsidRPr="007049A8" w:rsidRDefault="007049A8" w:rsidP="007049A8">
      <w:pPr>
        <w:pStyle w:val="GazetteNormalText"/>
      </w:pPr>
      <w:r w:rsidRPr="007E7E62">
        <w:rPr>
          <w:b/>
          <w:bCs/>
        </w:rPr>
        <w:t>APVMA registration number</w:t>
      </w:r>
      <w:r w:rsidRPr="007049A8">
        <w:t>: 51188</w:t>
      </w:r>
    </w:p>
    <w:p w14:paraId="2302945E" w14:textId="77777777" w:rsidR="007049A8" w:rsidRPr="007049A8" w:rsidRDefault="007049A8" w:rsidP="007049A8">
      <w:pPr>
        <w:pStyle w:val="GazetteNormalText"/>
      </w:pPr>
      <w:r w:rsidRPr="007E7E62">
        <w:rPr>
          <w:b/>
          <w:bCs/>
        </w:rPr>
        <w:t>APVMA approved label number</w:t>
      </w:r>
      <w:r w:rsidRPr="007049A8">
        <w:t>: 138180</w:t>
      </w:r>
    </w:p>
    <w:p w14:paraId="350298B7" w14:textId="77777777" w:rsidR="007049A8" w:rsidRPr="007049A8" w:rsidRDefault="007049A8" w:rsidP="007049A8">
      <w:pPr>
        <w:pStyle w:val="GazetteNormalText"/>
      </w:pPr>
      <w:r w:rsidRPr="007049A8">
        <w:rPr>
          <w:b/>
          <w:bCs/>
        </w:rPr>
        <w:t>Batch number</w:t>
      </w:r>
      <w:r w:rsidRPr="007E7E62">
        <w:t>:</w:t>
      </w:r>
      <w:r w:rsidRPr="007049A8">
        <w:t xml:space="preserve"> 240130A</w:t>
      </w:r>
    </w:p>
    <w:p w14:paraId="3FA971A8" w14:textId="144EA13B" w:rsidR="007049A8" w:rsidRPr="007E7E62" w:rsidRDefault="007049A8" w:rsidP="007E7E62">
      <w:pPr>
        <w:pStyle w:val="GazetteNormalText"/>
      </w:pPr>
      <w:r w:rsidRPr="007E7E62">
        <w:rPr>
          <w:b/>
          <w:bCs/>
        </w:rPr>
        <w:t>Sold by</w:t>
      </w:r>
      <w:r w:rsidRPr="007E7E62">
        <w:t>: Veterinary wholesalers in all states and territories between 14</w:t>
      </w:r>
      <w:r w:rsidR="007E7E62">
        <w:t xml:space="preserve"> March </w:t>
      </w:r>
      <w:r w:rsidRPr="007E7E62">
        <w:t>2024 to 27</w:t>
      </w:r>
      <w:r w:rsidR="007E7E62">
        <w:t xml:space="preserve"> May </w:t>
      </w:r>
      <w:r w:rsidRPr="007E7E62">
        <w:t>2024.</w:t>
      </w:r>
    </w:p>
    <w:p w14:paraId="627A1751" w14:textId="2B48DE8C" w:rsidR="007049A8" w:rsidRPr="007E7E62" w:rsidRDefault="007049A8" w:rsidP="007E7E62">
      <w:pPr>
        <w:pStyle w:val="GazetteNormalText"/>
      </w:pPr>
      <w:r w:rsidRPr="007E7E62">
        <w:t>On 27</w:t>
      </w:r>
      <w:r w:rsidR="007E7E62">
        <w:t xml:space="preserve"> May </w:t>
      </w:r>
      <w:r w:rsidRPr="007E7E62">
        <w:t xml:space="preserve">2024, Troy Laboratories Pty Ltd (ABN: 000 283 769) initiated a voluntary recall under section 106 of the Agricultural and Veterinary Chemicals Code scheduled to the </w:t>
      </w:r>
      <w:r w:rsidRPr="007E7E62">
        <w:rPr>
          <w:i/>
          <w:iCs/>
        </w:rPr>
        <w:t>Agricultural and Veterinary Chemicals Code Act 1994</w:t>
      </w:r>
      <w:r w:rsidRPr="007E7E62">
        <w:t xml:space="preserve"> (Cth) in relation to the chemical product described above.</w:t>
      </w:r>
    </w:p>
    <w:p w14:paraId="00DD5DBD" w14:textId="77777777" w:rsidR="007049A8" w:rsidRPr="007E7E62" w:rsidRDefault="007049A8" w:rsidP="007E7E62">
      <w:pPr>
        <w:pStyle w:val="GazetteHeading2"/>
      </w:pPr>
      <w:r w:rsidRPr="007E7E62">
        <w:t>Reason for voluntary recall</w:t>
      </w:r>
    </w:p>
    <w:p w14:paraId="4761D0EF" w14:textId="0CEF16FE" w:rsidR="007049A8" w:rsidRDefault="007049A8" w:rsidP="007E7E62">
      <w:pPr>
        <w:pStyle w:val="GazetteNormalText"/>
        <w:rPr>
          <w:bCs/>
          <w:iCs/>
        </w:rPr>
      </w:pPr>
      <w:r w:rsidRPr="00643C36">
        <w:t>Crystallisation has been observed in some vials of batch 240130A</w:t>
      </w:r>
      <w:r w:rsidRPr="00134733">
        <w:t>.</w:t>
      </w:r>
    </w:p>
    <w:p w14:paraId="0E99404A" w14:textId="77777777" w:rsidR="007049A8" w:rsidRPr="007E7E62" w:rsidRDefault="007049A8" w:rsidP="007E7E62">
      <w:pPr>
        <w:pStyle w:val="GazetteHeading2"/>
      </w:pPr>
      <w:r w:rsidRPr="007E7E62">
        <w:t>Hazard</w:t>
      </w:r>
    </w:p>
    <w:p w14:paraId="2843FF32" w14:textId="77777777" w:rsidR="007049A8" w:rsidRPr="007E7E62" w:rsidRDefault="007049A8" w:rsidP="007E7E62">
      <w:pPr>
        <w:pStyle w:val="GazetteNormalText"/>
      </w:pPr>
      <w:r w:rsidRPr="007E7E62">
        <w:t>The defect may result in a lack of efficacy and present risks to animal health.</w:t>
      </w:r>
    </w:p>
    <w:p w14:paraId="53A1F05D" w14:textId="77777777" w:rsidR="007049A8" w:rsidRPr="007E7E62" w:rsidRDefault="007049A8" w:rsidP="007E7E62">
      <w:pPr>
        <w:pStyle w:val="GazetteHeading2"/>
      </w:pPr>
      <w:r w:rsidRPr="007E7E62">
        <w:t>What to do if in possession of this chemical product</w:t>
      </w:r>
    </w:p>
    <w:p w14:paraId="068EF967" w14:textId="77777777" w:rsidR="007049A8" w:rsidRPr="00643C36" w:rsidRDefault="007049A8" w:rsidP="007E7E62">
      <w:pPr>
        <w:pStyle w:val="GazetteNormalText"/>
        <w:rPr>
          <w:bCs/>
          <w:iCs/>
        </w:rPr>
      </w:pPr>
      <w:r w:rsidRPr="00643C36">
        <w:t>Do not use ilium Ketamil Injection from batch 240130A.</w:t>
      </w:r>
    </w:p>
    <w:p w14:paraId="3602A130" w14:textId="1A043324" w:rsidR="007049A8" w:rsidRDefault="007049A8" w:rsidP="007E7E62">
      <w:pPr>
        <w:pStyle w:val="GazetteNormalText"/>
        <w:rPr>
          <w:bCs/>
          <w:iCs/>
        </w:rPr>
      </w:pPr>
      <w:r w:rsidRPr="00643C36">
        <w:t xml:space="preserve">Wholesalers should immediately quarantine all the stock on hand of the recalled product. Contact Troy Laboratory </w:t>
      </w:r>
      <w:r w:rsidR="007E7E62">
        <w:br/>
      </w:r>
      <w:r w:rsidRPr="00643C36">
        <w:t>Pty Ltd (details included below) for advice on management of affected units and arrangements for replacemen</w:t>
      </w:r>
      <w:r w:rsidRPr="004D006B">
        <w:t>t</w:t>
      </w:r>
      <w:r w:rsidRPr="00134733">
        <w:t>.</w:t>
      </w:r>
    </w:p>
    <w:p w14:paraId="1DEE6DD4" w14:textId="77777777" w:rsidR="007049A8" w:rsidRPr="007E7E62" w:rsidRDefault="007049A8" w:rsidP="007E7E62">
      <w:pPr>
        <w:pStyle w:val="GazetteHeading2"/>
      </w:pPr>
      <w:r w:rsidRPr="007E7E62">
        <w:t>More information</w:t>
      </w:r>
    </w:p>
    <w:p w14:paraId="5EF82B1E" w14:textId="064BC08B" w:rsidR="007049A8" w:rsidRDefault="007049A8" w:rsidP="007049A8">
      <w:pPr>
        <w:pStyle w:val="GazetteNormalText"/>
      </w:pPr>
      <w:r>
        <w:t xml:space="preserve">Visit the APVMA website to </w:t>
      </w:r>
      <w:hyperlink r:id="rId28" w:history="1">
        <w:r w:rsidRPr="004764D1">
          <w:rPr>
            <w:rStyle w:val="Hyperlink"/>
          </w:rPr>
          <w:t>view the notice</w:t>
        </w:r>
      </w:hyperlink>
      <w:r>
        <w:t xml:space="preserve"> of voluntary recall for the chemical product described above.</w:t>
      </w:r>
    </w:p>
    <w:p w14:paraId="719AF437" w14:textId="77777777" w:rsidR="007049A8" w:rsidRPr="0033395A" w:rsidRDefault="007049A8" w:rsidP="007049A8">
      <w:pPr>
        <w:pStyle w:val="GazetteNormalText"/>
      </w:pPr>
      <w:r>
        <w:t xml:space="preserve">The APVMA publishes a list of </w:t>
      </w:r>
      <w:hyperlink r:id="rId29" w:history="1">
        <w:r>
          <w:rPr>
            <w:rStyle w:val="Hyperlink"/>
          </w:rPr>
          <w:t>agvet chemical r</w:t>
        </w:r>
        <w:r w:rsidRPr="00D30910">
          <w:rPr>
            <w:rStyle w:val="Hyperlink"/>
          </w:rPr>
          <w:t>ecall notices</w:t>
        </w:r>
      </w:hyperlink>
      <w:r>
        <w:t xml:space="preserve"> on its website and provides a </w:t>
      </w:r>
      <w:hyperlink r:id="rId30" w:history="1">
        <w:r w:rsidRPr="00D30910">
          <w:rPr>
            <w:rStyle w:val="Hyperlink"/>
          </w:rPr>
          <w:t>subscription option</w:t>
        </w:r>
      </w:hyperlink>
      <w:r>
        <w:t xml:space="preserve"> to be </w:t>
      </w:r>
      <w:r w:rsidRPr="007E7E62">
        <w:t>notified by email when a new recall notice is published.</w:t>
      </w:r>
    </w:p>
    <w:p w14:paraId="6097C569" w14:textId="77777777" w:rsidR="007049A8" w:rsidRPr="007E7E62" w:rsidRDefault="007049A8" w:rsidP="007E7E62">
      <w:pPr>
        <w:pStyle w:val="GazetteHeading2"/>
      </w:pPr>
      <w:r w:rsidRPr="007E7E62">
        <w:t>Contact</w:t>
      </w:r>
    </w:p>
    <w:p w14:paraId="397D287C" w14:textId="77777777" w:rsidR="007049A8" w:rsidRPr="007E7E62" w:rsidRDefault="007049A8" w:rsidP="007E7E62">
      <w:pPr>
        <w:pStyle w:val="GazetteNormalText"/>
      </w:pPr>
      <w:r w:rsidRPr="007E7E62">
        <w:t>Questions about this voluntary recall should be directed to:</w:t>
      </w:r>
    </w:p>
    <w:p w14:paraId="7E647A8B" w14:textId="34C59786" w:rsidR="007049A8" w:rsidRPr="006F51D9" w:rsidRDefault="007049A8" w:rsidP="007E7E62">
      <w:pPr>
        <w:pStyle w:val="GazetteContact"/>
      </w:pPr>
      <w:r w:rsidRPr="00643C36">
        <w:t>Troy Laboratories Customer Service</w:t>
      </w:r>
      <w:r>
        <w:br/>
      </w:r>
      <w:r w:rsidRPr="00045F9B">
        <w:rPr>
          <w:b/>
          <w:bCs/>
        </w:rPr>
        <w:t>Phone</w:t>
      </w:r>
      <w:r w:rsidRPr="00045F9B">
        <w:t xml:space="preserve">: </w:t>
      </w:r>
      <w:r w:rsidR="004764D1">
        <w:t>(</w:t>
      </w:r>
      <w:r w:rsidRPr="00643C36">
        <w:t>02</w:t>
      </w:r>
      <w:r w:rsidR="004764D1">
        <w:t xml:space="preserve">) </w:t>
      </w:r>
      <w:r w:rsidRPr="00643C36">
        <w:t>8808</w:t>
      </w:r>
      <w:r w:rsidR="004764D1">
        <w:t xml:space="preserve"> </w:t>
      </w:r>
      <w:r w:rsidRPr="00643C36">
        <w:t>3611</w:t>
      </w:r>
    </w:p>
    <w:sectPr w:rsidR="007049A8" w:rsidRPr="006F51D9" w:rsidSect="00CB73E0">
      <w:headerReference w:type="even" r:id="rId31"/>
      <w:pgSz w:w="11906" w:h="16838"/>
      <w:pgMar w:top="1440" w:right="1134" w:bottom="1440" w:left="1134" w:header="79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1040A" w14:textId="77777777" w:rsidR="00E77B75" w:rsidRDefault="00E77B75" w:rsidP="002C53E5">
      <w:r>
        <w:separator/>
      </w:r>
    </w:p>
  </w:endnote>
  <w:endnote w:type="continuationSeparator" w:id="0">
    <w:p w14:paraId="45961EDD" w14:textId="77777777" w:rsidR="00E77B75" w:rsidRDefault="00E77B75"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altName w:val="Franklin Gothic Medium"/>
    <w:panose1 w:val="020B06030201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9443B" w14:textId="77777777" w:rsidR="00F83065" w:rsidRDefault="00F83065" w:rsidP="00F83065">
    <w:pPr>
      <w:pStyle w:val="Footer"/>
      <w:tabs>
        <w:tab w:val="clear" w:pos="4513"/>
        <w:tab w:val="clear" w:pos="9026"/>
        <w:tab w:val="left" w:pos="1227"/>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890AF" w14:textId="77777777" w:rsidR="00FD71D4" w:rsidRPr="00F83065" w:rsidRDefault="00FD71D4" w:rsidP="00F830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F0706" w14:textId="77777777" w:rsidR="005340F9" w:rsidRPr="00712F84" w:rsidRDefault="005340F9" w:rsidP="00712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452EC" w14:textId="77777777" w:rsidR="00E77B75" w:rsidRDefault="00E77B75" w:rsidP="002C53E5">
      <w:r>
        <w:separator/>
      </w:r>
    </w:p>
  </w:footnote>
  <w:footnote w:type="continuationSeparator" w:id="0">
    <w:p w14:paraId="7020E572" w14:textId="77777777" w:rsidR="00E77B75" w:rsidRDefault="00E77B75" w:rsidP="002C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D5C48" w14:textId="77777777" w:rsidR="00FD71D4" w:rsidRDefault="00FD71D4">
    <w:pPr>
      <w:pStyle w:val="Header"/>
      <w:tabs>
        <w:tab w:val="right" w:pos="9967"/>
      </w:tabs>
      <w:rPr>
        <w:i/>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5591C" w14:textId="77777777" w:rsidR="00FD71D4" w:rsidRPr="003F2769" w:rsidRDefault="00FD71D4" w:rsidP="00FD71D4">
    <w:pPr>
      <w:pStyle w:val="Header"/>
      <w:rPr>
        <w:i/>
      </w:rPr>
    </w:pPr>
    <w:r w:rsidRPr="003F2769">
      <w:t>Commonwealth of Australia Gazette</w:t>
    </w:r>
  </w:p>
  <w:p w14:paraId="7158673A" w14:textId="68A30939"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B23850">
      <w:rPr>
        <w:b/>
        <w:i/>
        <w:noProof/>
        <w:lang w:val="en-US"/>
      </w:rPr>
      <w:t>Error! No text of specified style in document.</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FF4AA" w14:textId="77777777" w:rsidR="00FD71D4" w:rsidRDefault="00FD71D4" w:rsidP="00712F84">
    <w:pPr>
      <w:pStyle w:val="GazetteHeaderEven"/>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115BA" w14:textId="020C3735" w:rsidR="00304C66" w:rsidRDefault="005168F7" w:rsidP="00BA2F5C">
    <w:pPr>
      <w:pStyle w:val="Header"/>
      <w:pBdr>
        <w:bottom w:val="single" w:sz="4" w:space="1" w:color="auto"/>
      </w:pBdr>
      <w:jc w:val="right"/>
    </w:pPr>
    <w:r>
      <w:fldChar w:fldCharType="begin"/>
    </w:r>
    <w:r>
      <w:instrText xml:space="preserve"> PAGE   \* MERGEFORMAT </w:instrText>
    </w:r>
    <w:r>
      <w:fldChar w:fldCharType="separate"/>
    </w:r>
    <w:r>
      <w:rPr>
        <w:noProof/>
      </w:rPr>
      <w:t>1</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C657B" w14:textId="05B7D019" w:rsidR="007E7E62" w:rsidRDefault="007E7E62" w:rsidP="007E7E62">
    <w:pPr>
      <w:pStyle w:val="GazetteHeaderOdd"/>
      <w:tabs>
        <w:tab w:val="clear" w:pos="4513"/>
        <w:tab w:val="center" w:pos="4962"/>
        <w:tab w:val="left" w:pos="8364"/>
        <w:tab w:val="right" w:pos="8789"/>
      </w:tabs>
    </w:pPr>
    <w:r>
      <w:t xml:space="preserve">Commonwealth of Australia </w:t>
    </w:r>
    <w:fldSimple w:instr=" STYLEREF  &quot;Gazette Cover H3&quot;  \* MERGEFORMAT ">
      <w:r>
        <w:rPr>
          <w:noProof/>
        </w:rPr>
        <w:t>APVMA Special Gazette, 4 June 2024</w:t>
      </w:r>
    </w:fldSimple>
    <w:r>
      <w:tab/>
    </w:r>
    <w:r>
      <w:fldChar w:fldCharType="begin"/>
    </w:r>
    <w:r>
      <w:instrText xml:space="preserve"> PAGE   \* MERGEFORMAT </w:instrText>
    </w:r>
    <w:r>
      <w:fldChar w:fldCharType="separate"/>
    </w:r>
    <w:r>
      <w:t>2</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1767701"/>
      <w:docPartObj>
        <w:docPartGallery w:val="Page Numbers (Top of Page)"/>
        <w:docPartUnique/>
      </w:docPartObj>
    </w:sdtPr>
    <w:sdtContent>
      <w:sdt>
        <w:sdtPr>
          <w:id w:val="621339173"/>
          <w:docPartObj>
            <w:docPartGallery w:val="Page Numbers (Top of Page)"/>
            <w:docPartUnique/>
          </w:docPartObj>
        </w:sdtPr>
        <w:sdtContent>
          <w:p w14:paraId="117B81D4" w14:textId="6F0DCFCA" w:rsidR="007E7E62" w:rsidRDefault="007E7E62" w:rsidP="007E7E62">
            <w:pPr>
              <w:pStyle w:val="GazetteHeaderOdd"/>
              <w:tabs>
                <w:tab w:val="left" w:pos="720"/>
              </w:tabs>
              <w:jc w:val="left"/>
            </w:pPr>
            <w:r>
              <w:fldChar w:fldCharType="begin"/>
            </w:r>
            <w:r>
              <w:instrText xml:space="preserve"> PAGE   \* MERGEFORMAT </w:instrText>
            </w:r>
            <w:r>
              <w:fldChar w:fldCharType="separate"/>
            </w:r>
            <w:r>
              <w:t>1</w:t>
            </w:r>
            <w:r>
              <w:fldChar w:fldCharType="end"/>
            </w:r>
            <w:r>
              <w:tab/>
            </w:r>
            <w:fldSimple w:instr=" STYLEREF  &quot;Gazette Heading 1&quot;  \* MERGEFORMAT ">
              <w:r w:rsidR="008A0FA0" w:rsidRPr="008A0FA0">
                <w:rPr>
                  <w:noProof/>
                  <w:lang w:val="en-US"/>
                </w:rPr>
                <w:t>Agvet chemical voluntary</w:t>
              </w:r>
              <w:r w:rsidR="008A0FA0">
                <w:rPr>
                  <w:noProof/>
                </w:rPr>
                <w:t xml:space="preserve"> recall: NV GENTAMAX 100 INJECTION</w:t>
              </w:r>
            </w:fldSimple>
          </w:p>
        </w:sdtContent>
      </w:sdt>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FAFC4" w14:textId="37CD0662" w:rsidR="007E7E62" w:rsidRDefault="007E7E62" w:rsidP="007E7E62">
    <w:pPr>
      <w:pStyle w:val="GazetteHeaderOdd"/>
      <w:tabs>
        <w:tab w:val="clear" w:pos="4513"/>
        <w:tab w:val="center" w:pos="4962"/>
        <w:tab w:val="right" w:pos="5670"/>
      </w:tabs>
    </w:pPr>
    <w:r>
      <w:t xml:space="preserve">Commonwealth of Australia </w:t>
    </w:r>
    <w:fldSimple w:instr=" STYLEREF  &quot;Gazette Cover H3&quot;  \* MERGEFORMAT ">
      <w:r w:rsidR="008A0FA0">
        <w:rPr>
          <w:noProof/>
        </w:rPr>
        <w:t>APVMA Special Gazette, 4 June 2024</w:t>
      </w:r>
    </w:fldSimple>
    <w:r>
      <w:tab/>
    </w:r>
    <w:r>
      <w:fldChar w:fldCharType="begin"/>
    </w:r>
    <w:r>
      <w:instrText xml:space="preserve"> PAGE   \* MERGEFORMAT </w:instrText>
    </w:r>
    <w:r>
      <w:fldChar w:fldCharType="separate"/>
    </w:r>
    <w: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08AF8B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B4CD5E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2A8C69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2D6E66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B401B4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DE644F"/>
    <w:multiLevelType w:val="multilevel"/>
    <w:tmpl w:val="9020A8D0"/>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9FE78FA"/>
    <w:multiLevelType w:val="hybridMultilevel"/>
    <w:tmpl w:val="5E94E8F4"/>
    <w:lvl w:ilvl="0" w:tplc="944EF8A0">
      <w:start w:val="1"/>
      <w:numFmt w:val="decimal"/>
      <w:pStyle w:val="GazetteLis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8" w15:restartNumberingAfterBreak="0">
    <w:nsid w:val="2EA521FF"/>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72262BC"/>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2"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C22208A"/>
    <w:multiLevelType w:val="hybridMultilevel"/>
    <w:tmpl w:val="CE4CED1E"/>
    <w:lvl w:ilvl="0" w:tplc="3460A3F2">
      <w:start w:val="1"/>
      <w:numFmt w:val="bullet"/>
      <w:pStyle w:val="GazetteBulletList2"/>
      <w:lvlText w:val="–"/>
      <w:lvlJc w:val="left"/>
      <w:pPr>
        <w:ind w:left="1514" w:hanging="360"/>
      </w:pPr>
      <w:rPr>
        <w:rFonts w:ascii="Arial" w:hAnsi="Aria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num w:numId="1" w16cid:durableId="2012877174">
    <w:abstractNumId w:val="6"/>
  </w:num>
  <w:num w:numId="2" w16cid:durableId="2094549794">
    <w:abstractNumId w:val="9"/>
  </w:num>
  <w:num w:numId="3" w16cid:durableId="2026127260">
    <w:abstractNumId w:val="12"/>
  </w:num>
  <w:num w:numId="4" w16cid:durableId="1938126673">
    <w:abstractNumId w:val="5"/>
  </w:num>
  <w:num w:numId="5" w16cid:durableId="613485662">
    <w:abstractNumId w:val="13"/>
  </w:num>
  <w:num w:numId="6" w16cid:durableId="214702721">
    <w:abstractNumId w:val="11"/>
  </w:num>
  <w:num w:numId="7" w16cid:durableId="56169581">
    <w:abstractNumId w:val="8"/>
  </w:num>
  <w:num w:numId="8" w16cid:durableId="2030642151">
    <w:abstractNumId w:val="10"/>
  </w:num>
  <w:num w:numId="9" w16cid:durableId="901598441">
    <w:abstractNumId w:val="5"/>
    <w:lvlOverride w:ilvl="0">
      <w:startOverride w:val="1"/>
    </w:lvlOverride>
  </w:num>
  <w:num w:numId="10" w16cid:durableId="1545370098">
    <w:abstractNumId w:val="5"/>
    <w:lvlOverride w:ilvl="0">
      <w:startOverride w:val="1"/>
    </w:lvlOverride>
  </w:num>
  <w:num w:numId="11" w16cid:durableId="262569842">
    <w:abstractNumId w:val="7"/>
  </w:num>
  <w:num w:numId="12" w16cid:durableId="358548516">
    <w:abstractNumId w:val="4"/>
  </w:num>
  <w:num w:numId="13" w16cid:durableId="1496843112">
    <w:abstractNumId w:val="3"/>
  </w:num>
  <w:num w:numId="14" w16cid:durableId="1452628833">
    <w:abstractNumId w:val="2"/>
  </w:num>
  <w:num w:numId="15" w16cid:durableId="1851136688">
    <w:abstractNumId w:val="1"/>
  </w:num>
  <w:num w:numId="16" w16cid:durableId="2005161314">
    <w:abstractNumId w:val="0"/>
  </w:num>
  <w:num w:numId="17" w16cid:durableId="130288597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E5"/>
    <w:rsid w:val="00031F93"/>
    <w:rsid w:val="000474DA"/>
    <w:rsid w:val="000A1EF3"/>
    <w:rsid w:val="00153604"/>
    <w:rsid w:val="00164325"/>
    <w:rsid w:val="0027119F"/>
    <w:rsid w:val="00271343"/>
    <w:rsid w:val="002760FD"/>
    <w:rsid w:val="002A01D5"/>
    <w:rsid w:val="002C53E5"/>
    <w:rsid w:val="00304C66"/>
    <w:rsid w:val="0032095E"/>
    <w:rsid w:val="00336B4E"/>
    <w:rsid w:val="003636FE"/>
    <w:rsid w:val="003C1999"/>
    <w:rsid w:val="00423E6E"/>
    <w:rsid w:val="00427975"/>
    <w:rsid w:val="00435F2E"/>
    <w:rsid w:val="00442F77"/>
    <w:rsid w:val="004764D1"/>
    <w:rsid w:val="004B2942"/>
    <w:rsid w:val="004E2DD3"/>
    <w:rsid w:val="004E4EB1"/>
    <w:rsid w:val="00510E14"/>
    <w:rsid w:val="005164EF"/>
    <w:rsid w:val="005168F7"/>
    <w:rsid w:val="005340F9"/>
    <w:rsid w:val="00546A23"/>
    <w:rsid w:val="00551127"/>
    <w:rsid w:val="00553BB1"/>
    <w:rsid w:val="00557AEB"/>
    <w:rsid w:val="0056456A"/>
    <w:rsid w:val="00593D79"/>
    <w:rsid w:val="005C234E"/>
    <w:rsid w:val="00610B1A"/>
    <w:rsid w:val="00610E13"/>
    <w:rsid w:val="00616EBE"/>
    <w:rsid w:val="006512C6"/>
    <w:rsid w:val="00662C9E"/>
    <w:rsid w:val="006636BA"/>
    <w:rsid w:val="00674B10"/>
    <w:rsid w:val="007049A8"/>
    <w:rsid w:val="00712F84"/>
    <w:rsid w:val="0072056F"/>
    <w:rsid w:val="007229E3"/>
    <w:rsid w:val="00731EFD"/>
    <w:rsid w:val="007757F8"/>
    <w:rsid w:val="00790F1C"/>
    <w:rsid w:val="007D7059"/>
    <w:rsid w:val="007E7E62"/>
    <w:rsid w:val="00806AAB"/>
    <w:rsid w:val="00807954"/>
    <w:rsid w:val="008503EB"/>
    <w:rsid w:val="008929E3"/>
    <w:rsid w:val="008A0FA0"/>
    <w:rsid w:val="008F5C49"/>
    <w:rsid w:val="00903679"/>
    <w:rsid w:val="0094143F"/>
    <w:rsid w:val="009E098B"/>
    <w:rsid w:val="00A66AB1"/>
    <w:rsid w:val="00AE1D5C"/>
    <w:rsid w:val="00AE56F2"/>
    <w:rsid w:val="00B04A06"/>
    <w:rsid w:val="00B23850"/>
    <w:rsid w:val="00B41898"/>
    <w:rsid w:val="00B44029"/>
    <w:rsid w:val="00BA2F5C"/>
    <w:rsid w:val="00BE17EF"/>
    <w:rsid w:val="00C322D4"/>
    <w:rsid w:val="00C95AA6"/>
    <w:rsid w:val="00CA3C84"/>
    <w:rsid w:val="00CA67F1"/>
    <w:rsid w:val="00CB73E0"/>
    <w:rsid w:val="00D34675"/>
    <w:rsid w:val="00D73255"/>
    <w:rsid w:val="00D83123"/>
    <w:rsid w:val="00DC3817"/>
    <w:rsid w:val="00DE6C25"/>
    <w:rsid w:val="00E73E38"/>
    <w:rsid w:val="00E73FCE"/>
    <w:rsid w:val="00E77B75"/>
    <w:rsid w:val="00E8531E"/>
    <w:rsid w:val="00EC1414"/>
    <w:rsid w:val="00ED10BB"/>
    <w:rsid w:val="00ED5D1B"/>
    <w:rsid w:val="00EF4D7E"/>
    <w:rsid w:val="00F768F2"/>
    <w:rsid w:val="00F83065"/>
    <w:rsid w:val="00FA4500"/>
    <w:rsid w:val="00FD34D7"/>
    <w:rsid w:val="00FD71D4"/>
    <w:rsid w:val="00FE03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AE081"/>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6BA"/>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3E5"/>
    <w:pPr>
      <w:tabs>
        <w:tab w:val="center" w:pos="4513"/>
        <w:tab w:val="right" w:pos="9026"/>
      </w:tabs>
    </w:pPr>
  </w:style>
  <w:style w:type="character" w:customStyle="1" w:styleId="HeaderChar">
    <w:name w:val="Header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basedOn w:val="DefaultParagraphFont"/>
    <w:uiPriority w:val="99"/>
    <w:semiHidden/>
    <w:rsid w:val="002C53E5"/>
  </w:style>
  <w:style w:type="paragraph" w:customStyle="1" w:styleId="GazetteHeading1">
    <w:name w:val="Gazette Heading 1"/>
    <w:basedOn w:val="Heading1"/>
    <w:qFormat/>
    <w:rsid w:val="007E7E62"/>
    <w:pPr>
      <w:spacing w:after="240" w:line="280" w:lineRule="exact"/>
    </w:pPr>
    <w:rPr>
      <w:rFonts w:ascii="Franklin Gothic Medium" w:hAnsi="Franklin Gothic Medium"/>
      <w:color w:val="auto"/>
      <w:sz w:val="28"/>
    </w:rPr>
  </w:style>
  <w:style w:type="paragraph" w:customStyle="1" w:styleId="Body">
    <w:name w:val="Body"/>
    <w:link w:val="BodyChar"/>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link w:val="GazetteNormalTextChar"/>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Heading2"/>
    <w:qFormat/>
    <w:rsid w:val="007E7E62"/>
    <w:pPr>
      <w:spacing w:before="240" w:after="120" w:line="280" w:lineRule="exact"/>
    </w:pPr>
    <w:rPr>
      <w:rFonts w:ascii="Franklin Gothic Medium" w:hAnsi="Franklin Gothic Medium"/>
      <w:bCs/>
      <w:iCs/>
      <w:color w:val="auto"/>
      <w:sz w:val="24"/>
      <w:lang w:val="en-GB"/>
    </w:rPr>
  </w:style>
  <w:style w:type="paragraph" w:customStyle="1" w:styleId="GazetteHeading3">
    <w:name w:val="Gazette Heading 3"/>
    <w:basedOn w:val="Heading3"/>
    <w:qFormat/>
    <w:rsid w:val="00593D79"/>
    <w:pPr>
      <w:spacing w:before="240" w:after="120" w:line="280" w:lineRule="exact"/>
    </w:pPr>
    <w:rPr>
      <w:rFonts w:ascii="Arial" w:hAnsi="Arial"/>
      <w:b/>
      <w:color w:val="auto"/>
      <w:sz w:val="18"/>
    </w:rPr>
  </w:style>
  <w:style w:type="paragraph" w:customStyle="1" w:styleId="GazetteListNumbered">
    <w:name w:val="Gazette List Numbered"/>
    <w:basedOn w:val="GazetteNormalText"/>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11"/>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Header"/>
    <w:qFormat/>
    <w:rsid w:val="00336B4E"/>
    <w:pPr>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link w:val="GazetteBulletListChar"/>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Normal"/>
    <w:link w:val="GazetteBulletList2Char"/>
    <w:qFormat/>
    <w:rsid w:val="00B23850"/>
    <w:pPr>
      <w:numPr>
        <w:numId w:val="17"/>
      </w:numPr>
      <w:pBdr>
        <w:top w:val="nil"/>
        <w:left w:val="nil"/>
        <w:bottom w:val="nil"/>
        <w:right w:val="nil"/>
        <w:between w:val="nil"/>
        <w:bar w:val="nil"/>
      </w:pBdr>
      <w:tabs>
        <w:tab w:val="left" w:pos="646"/>
        <w:tab w:val="left" w:pos="794"/>
      </w:tabs>
      <w:spacing w:after="120" w:line="280" w:lineRule="exact"/>
    </w:pPr>
    <w:rPr>
      <w:rFonts w:eastAsia="Arial Unicode MS" w:hAnsi="Arial Unicode MS" w:cs="Arial Unicode MS"/>
      <w:color w:val="000000"/>
      <w:szCs w:val="18"/>
      <w:u w:color="000000"/>
      <w:bdr w:val="nil"/>
      <w:lang w:val="en-GB" w:eastAsia="en-AU"/>
    </w:r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7E7E62"/>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3"/>
    <w:uiPriority w:val="99"/>
    <w:rsid w:val="00E73E38"/>
    <w:pPr>
      <w:tabs>
        <w:tab w:val="right" w:pos="9639"/>
      </w:tabs>
      <w:spacing w:before="40" w:after="0" w:line="240" w:lineRule="exact"/>
      <w:ind w:left="851" w:hanging="851"/>
    </w:pPr>
    <w:rPr>
      <w:noProof/>
    </w:rPr>
  </w:style>
  <w:style w:type="paragraph" w:styleId="TOC3">
    <w:name w:val="toc 3"/>
    <w:basedOn w:val="Normal"/>
    <w:next w:val="Normal"/>
    <w:autoRedefine/>
    <w:uiPriority w:val="39"/>
    <w:semiHidden/>
    <w:unhideWhenUsed/>
    <w:rsid w:val="00E73E38"/>
    <w:pPr>
      <w:spacing w:after="100"/>
      <w:ind w:left="360"/>
    </w:pPr>
  </w:style>
  <w:style w:type="paragraph" w:customStyle="1" w:styleId="GazetteCoverH1">
    <w:name w:val="Gazette Cover H1"/>
    <w:basedOn w:val="GazetteHeading1"/>
    <w:qFormat/>
    <w:rsid w:val="007E7E62"/>
    <w:pPr>
      <w:spacing w:before="480" w:after="360" w:line="600" w:lineRule="exact"/>
    </w:pPr>
    <w:rPr>
      <w:sz w:val="72"/>
    </w:rPr>
  </w:style>
  <w:style w:type="paragraph" w:customStyle="1" w:styleId="GazetteCoverH2">
    <w:name w:val="Gazette Cover H2"/>
    <w:basedOn w:val="GazetteHeading2"/>
    <w:qFormat/>
    <w:rsid w:val="007E7E62"/>
    <w:pPr>
      <w:spacing w:after="240" w:line="520" w:lineRule="exact"/>
    </w:pPr>
    <w:rPr>
      <w:rFonts w:ascii="Arial" w:hAnsi="Arial"/>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712F84"/>
    <w:pPr>
      <w:pBdr>
        <w:bottom w:val="single" w:sz="4" w:space="1" w:color="auto"/>
      </w:pBdr>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D83123"/>
    <w:pPr>
      <w:spacing w:before="0" w:after="0" w:line="240" w:lineRule="auto"/>
    </w:pPr>
    <w:rPr>
      <w:sz w:val="48"/>
    </w:rPr>
  </w:style>
  <w:style w:type="paragraph" w:styleId="Revision">
    <w:name w:val="Revision"/>
    <w:hidden/>
    <w:uiPriority w:val="99"/>
    <w:semiHidden/>
    <w:rsid w:val="005168F7"/>
    <w:pPr>
      <w:spacing w:after="0" w:line="240" w:lineRule="auto"/>
    </w:pPr>
    <w:rPr>
      <w:rFonts w:ascii="Arial" w:eastAsia="Times New Roman" w:hAnsi="Arial" w:cs="Times New Roman"/>
      <w:sz w:val="18"/>
      <w:szCs w:val="24"/>
    </w:rPr>
  </w:style>
  <w:style w:type="paragraph" w:customStyle="1" w:styleId="Gazettebulletendash">
    <w:name w:val="Gazette bullet en dash"/>
    <w:basedOn w:val="GazetteBulletList2"/>
    <w:next w:val="GazetteNormalText"/>
    <w:link w:val="GazettebulletendashChar"/>
    <w:qFormat/>
    <w:rsid w:val="00C322D4"/>
  </w:style>
  <w:style w:type="character" w:customStyle="1" w:styleId="BodyChar">
    <w:name w:val="Body Char"/>
    <w:basedOn w:val="DefaultParagraphFont"/>
    <w:link w:val="Body"/>
    <w:rsid w:val="00C322D4"/>
    <w:rPr>
      <w:rFonts w:ascii="Arial" w:eastAsia="Arial Unicode MS" w:hAnsi="Arial Unicode MS" w:cs="Arial Unicode MS"/>
      <w:color w:val="000000"/>
      <w:sz w:val="18"/>
      <w:szCs w:val="18"/>
      <w:u w:color="000000"/>
      <w:bdr w:val="nil"/>
      <w:lang w:val="en-US" w:eastAsia="en-AU"/>
    </w:rPr>
  </w:style>
  <w:style w:type="character" w:customStyle="1" w:styleId="GazetteNormalTextChar">
    <w:name w:val="Gazette Normal Text Char"/>
    <w:basedOn w:val="BodyChar"/>
    <w:link w:val="GazetteNormalTex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Char">
    <w:name w:val="Gazette Bullet List Char"/>
    <w:basedOn w:val="GazetteNormalTextChar"/>
    <w:link w:val="GazetteBulletLis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2Char">
    <w:name w:val="Gazette Bullet List 2 Char"/>
    <w:basedOn w:val="GazetteBulletListChar"/>
    <w:link w:val="GazetteBulletList2"/>
    <w:rsid w:val="00B23850"/>
    <w:rPr>
      <w:rFonts w:ascii="Arial" w:eastAsia="Arial Unicode MS" w:hAnsi="Arial Unicode MS" w:cs="Arial Unicode MS"/>
      <w:color w:val="000000"/>
      <w:sz w:val="18"/>
      <w:szCs w:val="18"/>
      <w:u w:color="000000"/>
      <w:bdr w:val="nil"/>
      <w:lang w:val="en-GB" w:eastAsia="en-AU"/>
    </w:rPr>
  </w:style>
  <w:style w:type="character" w:customStyle="1" w:styleId="GazettebulletendashChar">
    <w:name w:val="Gazette bullet en dash Char"/>
    <w:basedOn w:val="GazetteBulletList2Char"/>
    <w:link w:val="Gazettebulletendash"/>
    <w:rsid w:val="00C322D4"/>
    <w:rPr>
      <w:rFonts w:ascii="Arial" w:eastAsia="Arial Unicode MS" w:hAnsi="Arial Unicode MS" w:cs="Arial Unicode MS"/>
      <w:color w:val="000000"/>
      <w:sz w:val="18"/>
      <w:szCs w:val="18"/>
      <w:u w:color="000000"/>
      <w:bdr w:val="nil"/>
      <w:lang w:val="en-GB" w:eastAsia="en-AU"/>
    </w:rPr>
  </w:style>
  <w:style w:type="table" w:customStyle="1" w:styleId="TableGrid1">
    <w:name w:val="Table Grid1"/>
    <w:basedOn w:val="TableNormal"/>
    <w:next w:val="TableGrid"/>
    <w:uiPriority w:val="39"/>
    <w:rsid w:val="00516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164EF"/>
    <w:pPr>
      <w:spacing w:after="100"/>
    </w:pPr>
  </w:style>
  <w:style w:type="paragraph" w:styleId="Caption">
    <w:name w:val="caption"/>
    <w:basedOn w:val="Normal"/>
    <w:next w:val="Normal"/>
    <w:uiPriority w:val="35"/>
    <w:unhideWhenUsed/>
    <w:qFormat/>
    <w:rsid w:val="005164EF"/>
    <w:pPr>
      <w:spacing w:before="400" w:after="200"/>
    </w:pPr>
    <w:rPr>
      <w:rFonts w:ascii="Franklin Gothic Medium" w:eastAsiaTheme="minorHAnsi" w:hAnsi="Franklin Gothic Medium" w:cstheme="minorBidi"/>
      <w:iCs/>
      <w:sz w:val="20"/>
      <w:szCs w:val="18"/>
    </w:rPr>
  </w:style>
  <w:style w:type="character" w:styleId="CommentReference">
    <w:name w:val="annotation reference"/>
    <w:basedOn w:val="DefaultParagraphFont"/>
    <w:uiPriority w:val="99"/>
    <w:semiHidden/>
    <w:unhideWhenUsed/>
    <w:rsid w:val="007049A8"/>
    <w:rPr>
      <w:sz w:val="16"/>
      <w:szCs w:val="16"/>
    </w:rPr>
  </w:style>
  <w:style w:type="paragraph" w:styleId="CommentText">
    <w:name w:val="annotation text"/>
    <w:basedOn w:val="Normal"/>
    <w:link w:val="CommentTextChar"/>
    <w:uiPriority w:val="99"/>
    <w:unhideWhenUsed/>
    <w:rsid w:val="007049A8"/>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7049A8"/>
    <w:rPr>
      <w:sz w:val="20"/>
      <w:szCs w:val="20"/>
    </w:rPr>
  </w:style>
  <w:style w:type="character" w:styleId="UnresolvedMention">
    <w:name w:val="Unresolved Mention"/>
    <w:basedOn w:val="DefaultParagraphFont"/>
    <w:uiPriority w:val="99"/>
    <w:semiHidden/>
    <w:unhideWhenUsed/>
    <w:rsid w:val="004764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559448">
      <w:bodyDiv w:val="1"/>
      <w:marLeft w:val="0"/>
      <w:marRight w:val="0"/>
      <w:marTop w:val="0"/>
      <w:marBottom w:val="0"/>
      <w:divBdr>
        <w:top w:val="none" w:sz="0" w:space="0" w:color="auto"/>
        <w:left w:val="none" w:sz="0" w:space="0" w:color="auto"/>
        <w:bottom w:val="none" w:sz="0" w:space="0" w:color="auto"/>
        <w:right w:val="none" w:sz="0" w:space="0" w:color="auto"/>
      </w:divBdr>
    </w:div>
    <w:div w:id="1128206928">
      <w:bodyDiv w:val="1"/>
      <w:marLeft w:val="0"/>
      <w:marRight w:val="0"/>
      <w:marTop w:val="0"/>
      <w:marBottom w:val="0"/>
      <w:divBdr>
        <w:top w:val="none" w:sz="0" w:space="0" w:color="auto"/>
        <w:left w:val="none" w:sz="0" w:space="0" w:color="auto"/>
        <w:bottom w:val="none" w:sz="0" w:space="0" w:color="auto"/>
        <w:right w:val="none" w:sz="0" w:space="0" w:color="auto"/>
      </w:divBdr>
    </w:div>
    <w:div w:id="1144196842">
      <w:bodyDiv w:val="1"/>
      <w:marLeft w:val="0"/>
      <w:marRight w:val="0"/>
      <w:marTop w:val="0"/>
      <w:marBottom w:val="0"/>
      <w:divBdr>
        <w:top w:val="none" w:sz="0" w:space="0" w:color="auto"/>
        <w:left w:val="none" w:sz="0" w:space="0" w:color="auto"/>
        <w:bottom w:val="none" w:sz="0" w:space="0" w:color="auto"/>
        <w:right w:val="none" w:sz="0" w:space="0" w:color="auto"/>
      </w:divBdr>
    </w:div>
    <w:div w:id="1250655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pvma.gov.au/news-and-publications/publications/gazette" TargetMode="External" Id="rId13" /><Relationship Type="http://schemas.openxmlformats.org/officeDocument/2006/relationships/hyperlink" Target="https://apvma.gov.au/node/59876" TargetMode="External" Id="rId18" /><Relationship Type="http://schemas.openxmlformats.org/officeDocument/2006/relationships/header" Target="header6.xml" Id="rId26" /><Relationship Type="http://schemas.openxmlformats.org/officeDocument/2006/relationships/numbering" Target="numbering.xml" Id="rId3" /><Relationship Type="http://schemas.openxmlformats.org/officeDocument/2006/relationships/footer" Target="footer2.xml" Id="rId21" /><Relationship Type="http://schemas.openxmlformats.org/officeDocument/2006/relationships/footnotes" Target="footnotes.xml" Id="rId7" /><Relationship Type="http://schemas.openxmlformats.org/officeDocument/2006/relationships/hyperlink" Target="http://www.apvma.gov.au" TargetMode="External" Id="rId12" /><Relationship Type="http://schemas.openxmlformats.org/officeDocument/2006/relationships/footer" Target="footer1.xml" Id="rId17" /><Relationship Type="http://schemas.openxmlformats.org/officeDocument/2006/relationships/header" Target="header5.xml" Id="rId25" /><Relationship Type="http://schemas.openxmlformats.org/officeDocument/2006/relationships/theme" Target="theme/theme1.xml" Id="rId33" /><Relationship Type="http://schemas.openxmlformats.org/officeDocument/2006/relationships/header" Target="header2.xml" Id="rId16" /><Relationship Type="http://schemas.openxmlformats.org/officeDocument/2006/relationships/header" Target="header4.xml" Id="rId20" /><Relationship Type="http://schemas.openxmlformats.org/officeDocument/2006/relationships/hyperlink" Target="https://apvma.gov.au/node/27171" TargetMode="External" Id="rId29"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mailto:communications@apvma.gov.au" TargetMode="External" Id="rId11" /><Relationship Type="http://schemas.openxmlformats.org/officeDocument/2006/relationships/hyperlink" Target="https://apvma.us2.list-manage.com/subscribe?u=f09f7f9ed2a2867a19b99e2e4&amp;id=a025640240" TargetMode="External" Id="rId24" /><Relationship Type="http://schemas.openxmlformats.org/officeDocument/2006/relationships/fontTable" Target="fontTable.xml" Id="rId32" /><Relationship Type="http://schemas.openxmlformats.org/officeDocument/2006/relationships/settings" Target="settings.xml" Id="rId5" /><Relationship Type="http://schemas.openxmlformats.org/officeDocument/2006/relationships/header" Target="header1.xml" Id="rId15" /><Relationship Type="http://schemas.openxmlformats.org/officeDocument/2006/relationships/hyperlink" Target="https://apvma.gov.au/node/27171" TargetMode="External" Id="rId23" /><Relationship Type="http://schemas.openxmlformats.org/officeDocument/2006/relationships/hyperlink" Target="https://www.apvma.gov.au/regulation/recalls/agvet-chemical-recalls/240529-ilium-ketamil-injection-batch-240130a" TargetMode="External" Id="rId28" /><Relationship Type="http://schemas.openxmlformats.org/officeDocument/2006/relationships/image" Target="media/image2.png" Id="rId10" /><Relationship Type="http://schemas.openxmlformats.org/officeDocument/2006/relationships/header" Target="header3.xml" Id="rId19" /><Relationship Type="http://schemas.openxmlformats.org/officeDocument/2006/relationships/header" Target="header7.xml" Id="rId31"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yperlink" Target="https://apvma.us2.list-manage.com/subscribe?u=f09f7f9ed2a2867a19b99e2e4&amp;id=a025640240" TargetMode="External" Id="rId14" /><Relationship Type="http://schemas.openxmlformats.org/officeDocument/2006/relationships/hyperlink" Target="https://www.apvma.gov.au/regulation/recalls/agvet-chemical-recalls/240528-nv-gentamax-100-injection" TargetMode="External" Id="rId22" /><Relationship Type="http://schemas.openxmlformats.org/officeDocument/2006/relationships/footer" Target="footer3.xml" Id="rId27" /><Relationship Type="http://schemas.openxmlformats.org/officeDocument/2006/relationships/hyperlink" Target="https://apvma.us2.list-manage.com/subscribe?u=f09f7f9ed2a2867a19b99e2e4&amp;id=a025640240" TargetMode="External" Id="rId30" /><Relationship Type="http://schemas.openxmlformats.org/officeDocument/2006/relationships/endnotes" Target="endnotes.xml" Id="rId8" /><Relationship Type="http://schemas.openxmlformats.org/officeDocument/2006/relationships/customXml" Target="/customXML/item4.xml" Id="R499d122af9f743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00782AAB515E47F68D0ED650F5E2ABDE" version="1.0.0">
  <systemFields>
    <field name="Objective-Id">
      <value order="0">A3288156</value>
    </field>
    <field name="Objective-Title">
      <value order="0">APVMA Special Gazette, 4 June 2024</value>
    </field>
    <field name="Objective-Description">
      <value order="0"/>
    </field>
    <field name="Objective-CreationStamp">
      <value order="0">2024-05-31T01:36:12Z</value>
    </field>
    <field name="Objective-IsApproved">
      <value order="0">false</value>
    </field>
    <field name="Objective-IsPublished">
      <value order="0">false</value>
    </field>
    <field name="Objective-DatePublished">
      <value order="0"/>
    </field>
    <field name="Objective-ModificationStamp">
      <value order="0">2024-05-31T03:40:28Z</value>
    </field>
    <field name="Objective-Owner">
      <value order="0">Jordanna Griffin</value>
    </field>
    <field name="Objective-Path">
      <value order="0">APVMA:PUBLIC AFFAIRS AND COMMUNICATION:01 - Public Affairs and Communications - Media and External Communications:02 - Media and External Communications - Gazette - 2021-2025:2024:Special Gazettes:Special Gazette - 240604 Notices of recall</value>
    </field>
    <field name="Objective-Parent">
      <value order="0">Special Gazette - 240604 Notices of recall</value>
    </field>
    <field name="Objective-State">
      <value order="0">Being Drafted</value>
    </field>
    <field name="Objective-VersionId">
      <value order="0">vA4899419</value>
    </field>
    <field name="Objective-Version">
      <value order="0">0.3</value>
    </field>
    <field name="Objective-VersionNumber">
      <value order="0">3</value>
    </field>
    <field name="Objective-VersionComment">
      <value order="0"/>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4.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82F93-9DCC-4065-930B-9B528ADAB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1035</Words>
  <Characters>5905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APVMA Special Gazette, 4 June 2024</vt:lpstr>
    </vt:vector>
  </TitlesOfParts>
  <Company>APVMA</Company>
  <LinksUpToDate>false</LinksUpToDate>
  <CharactersWithSpaces>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APVMA Special Gazette, 4 June 2024</dc:title>
  <dc:subject/>
  <dc:creator>APVMA</dc:creator>
  <cp:keywords/>
  <dc:description/>
  <cp:lastModifiedBy>ELLIOTT, Amy</cp:lastModifiedBy>
  <cp:revision>4</cp:revision>
  <dcterms:created xsi:type="dcterms:W3CDTF">2024-05-31T01:32:00Z</dcterms:created>
  <dcterms:modified xsi:type="dcterms:W3CDTF">2024-05-31T03:16:00Z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A3288156</vt:lpwstr>
  </property>
  <property fmtid="{D5CDD505-2E9C-101B-9397-08002B2CF9AE}" pid="4" name="Objective-Title">
    <vt:lpwstr>APVMA Special Gazette, 4 June 2024</vt:lpwstr>
  </property>
  <property fmtid="{D5CDD505-2E9C-101B-9397-08002B2CF9AE}" pid="5" name="Objective-Description">
    <vt:lpwstr/>
  </property>
  <property fmtid="{D5CDD505-2E9C-101B-9397-08002B2CF9AE}" pid="6" name="Objective-CreationStamp">
    <vt:filetime>2024-05-31T01:36:12Z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2024-05-31T03:40:28Z</vt:filetime>
  </property>
  <property fmtid="{D5CDD505-2E9C-101B-9397-08002B2CF9AE}" pid="11" name="Objective-Owner">
    <vt:lpwstr>Jordanna Griffin</vt:lpwstr>
  </property>
  <property fmtid="{D5CDD505-2E9C-101B-9397-08002B2CF9AE}" pid="12" name="Objective-Path">
    <vt:lpwstr>APVMA:PUBLIC AFFAIRS AND COMMUNICATION:01 - Public Affairs and Communications - Media and External Communications:02 - Media and External Communications - Gazette - 2021-2025:2024:Special Gazettes:Special Gazette - 240604 Notices of recall:</vt:lpwstr>
  </property>
  <property fmtid="{D5CDD505-2E9C-101B-9397-08002B2CF9AE}" pid="13" name="Objective-Parent">
    <vt:lpwstr>Special Gazette - 240604 Notices of recall</vt:lpwstr>
  </property>
  <property fmtid="{D5CDD505-2E9C-101B-9397-08002B2CF9AE}" pid="14" name="Objective-State">
    <vt:lpwstr>Being Drafted</vt:lpwstr>
  </property>
  <property fmtid="{D5CDD505-2E9C-101B-9397-08002B2CF9AE}" pid="15" name="Objective-VersionId">
    <vt:lpwstr>vA4899419</vt:lpwstr>
  </property>
  <property fmtid="{D5CDD505-2E9C-101B-9397-08002B2CF9AE}" pid="16" name="Objective-Version">
    <vt:lpwstr>0.3</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