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E56705" w:rsidRDefault="00807954" w:rsidP="006636BA">
      <w:pPr>
        <w:pStyle w:val="GazetteCoverH2"/>
        <w:rPr>
          <w:rFonts w:ascii="Arial" w:hAnsi="Arial" w:cs="Arial"/>
          <w:b w:val="0"/>
          <w:bCs w:val="0"/>
        </w:rPr>
      </w:pPr>
      <w:bookmarkStart w:id="14" w:name="_Toc135143728"/>
      <w:bookmarkStart w:id="15" w:name="_Toc135143784"/>
      <w:r w:rsidRPr="00E56705">
        <w:rPr>
          <w:rFonts w:ascii="Arial" w:hAnsi="Arial" w:cs="Arial"/>
          <w:b w:val="0"/>
          <w:bCs w:val="0"/>
        </w:rPr>
        <w:t>Agricultural and veterinary chemicals</w:t>
      </w:r>
      <w:bookmarkEnd w:id="14"/>
      <w:bookmarkEnd w:id="15"/>
    </w:p>
    <w:p w14:paraId="1E1EBB57" w14:textId="00661BB5" w:rsidR="00CA3C84" w:rsidRPr="00E56705" w:rsidRDefault="00CA3C84" w:rsidP="006636BA">
      <w:pPr>
        <w:pStyle w:val="GazetteCoverH3"/>
        <w:rPr>
          <w:rFonts w:ascii="Arial" w:hAnsi="Arial" w:cs="Arial"/>
          <w:b w:val="0"/>
          <w:bCs w:val="0"/>
        </w:rPr>
      </w:pPr>
      <w:bookmarkStart w:id="16" w:name="_Toc135143729"/>
      <w:bookmarkStart w:id="17" w:name="_Toc135143785"/>
      <w:r w:rsidRPr="00E56705">
        <w:rPr>
          <w:rFonts w:ascii="Arial" w:hAnsi="Arial" w:cs="Arial"/>
          <w:b w:val="0"/>
          <w:bCs w:val="0"/>
        </w:rPr>
        <w:t xml:space="preserve">No. APVMA </w:t>
      </w:r>
      <w:r w:rsidR="00E86567" w:rsidRPr="00E56705">
        <w:rPr>
          <w:rFonts w:ascii="Arial" w:hAnsi="Arial" w:cs="Arial"/>
          <w:b w:val="0"/>
          <w:bCs w:val="0"/>
        </w:rPr>
        <w:t>9</w:t>
      </w:r>
      <w:r w:rsidRPr="00E56705">
        <w:rPr>
          <w:rFonts w:ascii="Arial" w:hAnsi="Arial" w:cs="Arial"/>
          <w:b w:val="0"/>
          <w:bCs w:val="0"/>
        </w:rPr>
        <w:t xml:space="preserve">, </w:t>
      </w:r>
      <w:bookmarkEnd w:id="16"/>
      <w:bookmarkEnd w:id="17"/>
      <w:r w:rsidR="00E86567" w:rsidRPr="00E56705">
        <w:rPr>
          <w:rFonts w:ascii="Arial" w:hAnsi="Arial" w:cs="Arial"/>
          <w:b w:val="0"/>
          <w:bCs w:val="0"/>
        </w:rPr>
        <w:t>30 April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1A62D0F7"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5B3C20">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46ADD60F" w:rsidR="00557AEB" w:rsidRDefault="00557AEB" w:rsidP="00FD71D4">
      <w:pPr>
        <w:pStyle w:val="GazetteNormalText"/>
        <w:rPr>
          <w:b/>
          <w:bCs/>
          <w:sz w:val="23"/>
          <w:szCs w:val="23"/>
        </w:rPr>
        <w:sectPr w:rsidR="00557AEB" w:rsidSect="007A6FC5">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7D60DFE" w14:textId="77777777" w:rsidR="00E5670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9E3B8EB" w14:textId="3A3119E2" w:rsidR="00E56705" w:rsidRDefault="00E56705">
      <w:pPr>
        <w:pStyle w:val="TOC2"/>
        <w:rPr>
          <w:rFonts w:asciiTheme="minorHAnsi" w:eastAsiaTheme="minorEastAsia" w:hAnsiTheme="minorHAnsi" w:cstheme="minorBidi"/>
          <w:kern w:val="2"/>
          <w:sz w:val="22"/>
          <w:lang w:eastAsia="en-AU"/>
          <w14:ligatures w14:val="standardContextual"/>
        </w:rPr>
      </w:pPr>
      <w:hyperlink w:anchor="_Toc165300518" w:history="1">
        <w:r w:rsidRPr="00D942BB">
          <w:rPr>
            <w:rStyle w:val="Hyperlink"/>
            <w:rFonts w:ascii="Franklin Gothic Medium" w:eastAsia="Arial Unicode MS" w:hAnsi="Franklin Gothic Medium"/>
            <w:bCs/>
          </w:rPr>
          <w:t>Agricultural chemical products and approved labels</w:t>
        </w:r>
        <w:r>
          <w:rPr>
            <w:webHidden/>
          </w:rPr>
          <w:tab/>
        </w:r>
        <w:r>
          <w:rPr>
            <w:webHidden/>
          </w:rPr>
          <w:fldChar w:fldCharType="begin"/>
        </w:r>
        <w:r>
          <w:rPr>
            <w:webHidden/>
          </w:rPr>
          <w:instrText xml:space="preserve"> PAGEREF _Toc165300518 \h </w:instrText>
        </w:r>
        <w:r>
          <w:rPr>
            <w:webHidden/>
          </w:rPr>
        </w:r>
        <w:r>
          <w:rPr>
            <w:webHidden/>
          </w:rPr>
          <w:fldChar w:fldCharType="separate"/>
        </w:r>
        <w:r w:rsidR="005B3C20">
          <w:rPr>
            <w:webHidden/>
          </w:rPr>
          <w:t>1</w:t>
        </w:r>
        <w:r>
          <w:rPr>
            <w:webHidden/>
          </w:rPr>
          <w:fldChar w:fldCharType="end"/>
        </w:r>
      </w:hyperlink>
    </w:p>
    <w:p w14:paraId="4039DB93" w14:textId="7D869710" w:rsidR="00E56705" w:rsidRDefault="00E56705">
      <w:pPr>
        <w:pStyle w:val="TOC2"/>
        <w:rPr>
          <w:rFonts w:asciiTheme="minorHAnsi" w:eastAsiaTheme="minorEastAsia" w:hAnsiTheme="minorHAnsi" w:cstheme="minorBidi"/>
          <w:kern w:val="2"/>
          <w:sz w:val="22"/>
          <w:lang w:eastAsia="en-AU"/>
          <w14:ligatures w14:val="standardContextual"/>
        </w:rPr>
      </w:pPr>
      <w:hyperlink w:anchor="_Toc165300519" w:history="1">
        <w:r w:rsidRPr="00D942BB">
          <w:rPr>
            <w:rStyle w:val="Hyperlink"/>
            <w:rFonts w:ascii="Franklin Gothic Medium" w:eastAsia="Arial Unicode MS" w:hAnsi="Franklin Gothic Medium"/>
            <w:bCs/>
          </w:rPr>
          <w:t>Veterinary chemical products and approved labels</w:t>
        </w:r>
        <w:r>
          <w:rPr>
            <w:webHidden/>
          </w:rPr>
          <w:tab/>
        </w:r>
        <w:r>
          <w:rPr>
            <w:webHidden/>
          </w:rPr>
          <w:fldChar w:fldCharType="begin"/>
        </w:r>
        <w:r>
          <w:rPr>
            <w:webHidden/>
          </w:rPr>
          <w:instrText xml:space="preserve"> PAGEREF _Toc165300519 \h </w:instrText>
        </w:r>
        <w:r>
          <w:rPr>
            <w:webHidden/>
          </w:rPr>
        </w:r>
        <w:r>
          <w:rPr>
            <w:webHidden/>
          </w:rPr>
          <w:fldChar w:fldCharType="separate"/>
        </w:r>
        <w:r w:rsidR="005B3C20">
          <w:rPr>
            <w:webHidden/>
          </w:rPr>
          <w:t>13</w:t>
        </w:r>
        <w:r>
          <w:rPr>
            <w:webHidden/>
          </w:rPr>
          <w:fldChar w:fldCharType="end"/>
        </w:r>
      </w:hyperlink>
    </w:p>
    <w:p w14:paraId="06A965D5" w14:textId="4A844FB8" w:rsidR="00E56705" w:rsidRDefault="00E56705">
      <w:pPr>
        <w:pStyle w:val="TOC2"/>
        <w:rPr>
          <w:rFonts w:asciiTheme="minorHAnsi" w:eastAsiaTheme="minorEastAsia" w:hAnsiTheme="minorHAnsi" w:cstheme="minorBidi"/>
          <w:kern w:val="2"/>
          <w:sz w:val="22"/>
          <w:lang w:eastAsia="en-AU"/>
          <w14:ligatures w14:val="standardContextual"/>
        </w:rPr>
      </w:pPr>
      <w:hyperlink w:anchor="_Toc165300520" w:history="1">
        <w:r w:rsidRPr="00D942BB">
          <w:rPr>
            <w:rStyle w:val="Hyperlink"/>
            <w:rFonts w:ascii="Franklin Gothic Medium" w:eastAsia="Arial Unicode MS" w:hAnsi="Franklin Gothic Medium"/>
            <w:bCs/>
          </w:rPr>
          <w:t>Approved active constituents</w:t>
        </w:r>
        <w:r>
          <w:rPr>
            <w:webHidden/>
          </w:rPr>
          <w:tab/>
        </w:r>
        <w:r>
          <w:rPr>
            <w:webHidden/>
          </w:rPr>
          <w:fldChar w:fldCharType="begin"/>
        </w:r>
        <w:r>
          <w:rPr>
            <w:webHidden/>
          </w:rPr>
          <w:instrText xml:space="preserve"> PAGEREF _Toc165300520 \h </w:instrText>
        </w:r>
        <w:r>
          <w:rPr>
            <w:webHidden/>
          </w:rPr>
        </w:r>
        <w:r>
          <w:rPr>
            <w:webHidden/>
          </w:rPr>
          <w:fldChar w:fldCharType="separate"/>
        </w:r>
        <w:r w:rsidR="005B3C20">
          <w:rPr>
            <w:webHidden/>
          </w:rPr>
          <w:t>14</w:t>
        </w:r>
        <w:r>
          <w:rPr>
            <w:webHidden/>
          </w:rPr>
          <w:fldChar w:fldCharType="end"/>
        </w:r>
      </w:hyperlink>
    </w:p>
    <w:p w14:paraId="2BB43E2C" w14:textId="1ABCE69E" w:rsidR="00E56705" w:rsidRDefault="00E56705">
      <w:pPr>
        <w:pStyle w:val="TOC2"/>
        <w:rPr>
          <w:rFonts w:asciiTheme="minorHAnsi" w:eastAsiaTheme="minorEastAsia" w:hAnsiTheme="minorHAnsi" w:cstheme="minorBidi"/>
          <w:kern w:val="2"/>
          <w:sz w:val="22"/>
          <w:lang w:eastAsia="en-AU"/>
          <w14:ligatures w14:val="standardContextual"/>
        </w:rPr>
      </w:pPr>
      <w:hyperlink w:anchor="_Toc165300521" w:history="1">
        <w:r w:rsidRPr="00D942BB">
          <w:rPr>
            <w:rStyle w:val="Hyperlink"/>
            <w:rFonts w:ascii="Franklin Gothic Medium" w:eastAsia="Arial Unicode MS" w:hAnsi="Franklin Gothic Medium"/>
            <w:bCs/>
          </w:rPr>
          <w:t>Licensing of veterinary chemical manufacturers</w:t>
        </w:r>
        <w:r>
          <w:rPr>
            <w:webHidden/>
          </w:rPr>
          <w:tab/>
        </w:r>
        <w:r>
          <w:rPr>
            <w:webHidden/>
          </w:rPr>
          <w:fldChar w:fldCharType="begin"/>
        </w:r>
        <w:r>
          <w:rPr>
            <w:webHidden/>
          </w:rPr>
          <w:instrText xml:space="preserve"> PAGEREF _Toc165300521 \h </w:instrText>
        </w:r>
        <w:r>
          <w:rPr>
            <w:webHidden/>
          </w:rPr>
        </w:r>
        <w:r>
          <w:rPr>
            <w:webHidden/>
          </w:rPr>
          <w:fldChar w:fldCharType="separate"/>
        </w:r>
        <w:r w:rsidR="005B3C20">
          <w:rPr>
            <w:webHidden/>
          </w:rPr>
          <w:t>18</w:t>
        </w:r>
        <w:r>
          <w:rPr>
            <w:webHidden/>
          </w:rPr>
          <w:fldChar w:fldCharType="end"/>
        </w:r>
      </w:hyperlink>
    </w:p>
    <w:p w14:paraId="3CC1F4C0" w14:textId="6F810DFB" w:rsidR="00E56705" w:rsidRDefault="00E56705">
      <w:pPr>
        <w:pStyle w:val="TOC2"/>
        <w:rPr>
          <w:rFonts w:asciiTheme="minorHAnsi" w:eastAsiaTheme="minorEastAsia" w:hAnsiTheme="minorHAnsi" w:cstheme="minorBidi"/>
          <w:kern w:val="2"/>
          <w:sz w:val="22"/>
          <w:lang w:eastAsia="en-AU"/>
          <w14:ligatures w14:val="standardContextual"/>
        </w:rPr>
      </w:pPr>
      <w:hyperlink w:anchor="_Toc165300522" w:history="1">
        <w:r w:rsidRPr="00D942BB">
          <w:rPr>
            <w:rStyle w:val="Hyperlink"/>
            <w:rFonts w:ascii="Franklin Gothic Medium" w:eastAsia="Arial Unicode MS" w:hAnsi="Franklin Gothic Medium"/>
            <w:bCs/>
          </w:rPr>
          <w:t>Agvet chemical voluntary recall: Conserve Plus Qalcova active Grain Protector</w:t>
        </w:r>
        <w:r>
          <w:rPr>
            <w:webHidden/>
          </w:rPr>
          <w:tab/>
        </w:r>
        <w:r>
          <w:rPr>
            <w:webHidden/>
          </w:rPr>
          <w:fldChar w:fldCharType="begin"/>
        </w:r>
        <w:r>
          <w:rPr>
            <w:webHidden/>
          </w:rPr>
          <w:instrText xml:space="preserve"> PAGEREF _Toc165300522 \h </w:instrText>
        </w:r>
        <w:r>
          <w:rPr>
            <w:webHidden/>
          </w:rPr>
        </w:r>
        <w:r>
          <w:rPr>
            <w:webHidden/>
          </w:rPr>
          <w:fldChar w:fldCharType="separate"/>
        </w:r>
        <w:r w:rsidR="005B3C20">
          <w:rPr>
            <w:webHidden/>
          </w:rPr>
          <w:t>19</w:t>
        </w:r>
        <w:r>
          <w:rPr>
            <w:webHidden/>
          </w:rPr>
          <w:fldChar w:fldCharType="end"/>
        </w:r>
      </w:hyperlink>
    </w:p>
    <w:p w14:paraId="0D431B07" w14:textId="5EDB8E59" w:rsidR="00E73E38" w:rsidRPr="00616EBE" w:rsidRDefault="00FD71D4" w:rsidP="00D440E2">
      <w:pPr>
        <w:pStyle w:val="TOC2"/>
        <w:sectPr w:rsidR="00E73E38" w:rsidRPr="00616EBE" w:rsidSect="007A6FC5">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34DD16C5" w14:textId="77777777" w:rsidR="00986542" w:rsidRPr="002A09A9" w:rsidRDefault="00986542" w:rsidP="00302A40">
      <w:pPr>
        <w:pStyle w:val="GazetteHeading1"/>
        <w:rPr>
          <w:rFonts w:ascii="Franklin Gothic Medium" w:hAnsi="Franklin Gothic Medium"/>
          <w:b w:val="0"/>
          <w:bCs/>
          <w:sz w:val="28"/>
          <w:szCs w:val="40"/>
        </w:rPr>
      </w:pPr>
      <w:bookmarkStart w:id="18" w:name="_Toc165300518"/>
      <w:r w:rsidRPr="002A09A9">
        <w:rPr>
          <w:rFonts w:ascii="Franklin Gothic Medium" w:hAnsi="Franklin Gothic Medium"/>
          <w:b w:val="0"/>
          <w:bCs/>
          <w:sz w:val="28"/>
          <w:szCs w:val="40"/>
        </w:rPr>
        <w:lastRenderedPageBreak/>
        <w:t>Agricultural chemical products and approved labels</w:t>
      </w:r>
      <w:bookmarkEnd w:id="18"/>
    </w:p>
    <w:p w14:paraId="20BF450E" w14:textId="77777777" w:rsidR="00986542" w:rsidRDefault="00986542" w:rsidP="00986542">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BD73F31" w14:textId="238161C6" w:rsidR="00986542" w:rsidRPr="00302A40" w:rsidRDefault="00986542" w:rsidP="00302A40">
      <w:pPr>
        <w:pStyle w:val="Caption"/>
      </w:pPr>
      <w:r w:rsidRPr="00302A40">
        <w:t xml:space="preserve">Table </w:t>
      </w:r>
      <w:r w:rsidRPr="00302A40">
        <w:fldChar w:fldCharType="begin"/>
      </w:r>
      <w:r w:rsidRPr="00302A40">
        <w:instrText xml:space="preserve"> SEQ Table \* ARABIC </w:instrText>
      </w:r>
      <w:r w:rsidRPr="00302A40">
        <w:fldChar w:fldCharType="separate"/>
      </w:r>
      <w:r w:rsidR="005B3C20">
        <w:rPr>
          <w:noProof/>
        </w:rPr>
        <w:t>1</w:t>
      </w:r>
      <w:r w:rsidRPr="00302A40">
        <w:fldChar w:fldCharType="end"/>
      </w:r>
      <w:r w:rsidRPr="00302A40">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26BA7E8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A00247" w14:textId="77777777" w:rsidR="00986542" w:rsidRPr="00A12491" w:rsidRDefault="00986542" w:rsidP="00A12491">
            <w:pPr>
              <w:pStyle w:val="S8Gazettetableheading"/>
            </w:pPr>
            <w:r w:rsidRPr="00A12491">
              <w:t>Application no.</w:t>
            </w:r>
          </w:p>
        </w:tc>
        <w:tc>
          <w:tcPr>
            <w:tcW w:w="3897" w:type="pct"/>
            <w:tcBorders>
              <w:top w:val="single" w:sz="4" w:space="0" w:color="auto"/>
              <w:left w:val="single" w:sz="4" w:space="0" w:color="auto"/>
              <w:bottom w:val="single" w:sz="4" w:space="0" w:color="auto"/>
              <w:right w:val="single" w:sz="4" w:space="0" w:color="auto"/>
            </w:tcBorders>
            <w:hideMark/>
          </w:tcPr>
          <w:p w14:paraId="448468EF" w14:textId="77777777" w:rsidR="00986542" w:rsidRPr="00A12491" w:rsidRDefault="00986542" w:rsidP="00A12491">
            <w:pPr>
              <w:pStyle w:val="S8Gazettetabletext"/>
            </w:pPr>
            <w:r w:rsidRPr="00A12491">
              <w:t>141893</w:t>
            </w:r>
          </w:p>
        </w:tc>
      </w:tr>
      <w:tr w:rsidR="00986542" w14:paraId="449DC8F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93E0FF" w14:textId="77777777" w:rsidR="00986542" w:rsidRPr="00A12491" w:rsidRDefault="00986542" w:rsidP="00A12491">
            <w:pPr>
              <w:pStyle w:val="S8Gazettetableheading"/>
            </w:pPr>
            <w:r w:rsidRPr="00A12491">
              <w:t>Product name</w:t>
            </w:r>
          </w:p>
        </w:tc>
        <w:tc>
          <w:tcPr>
            <w:tcW w:w="3897" w:type="pct"/>
            <w:tcBorders>
              <w:top w:val="single" w:sz="4" w:space="0" w:color="auto"/>
              <w:left w:val="single" w:sz="4" w:space="0" w:color="auto"/>
              <w:bottom w:val="single" w:sz="4" w:space="0" w:color="auto"/>
              <w:right w:val="single" w:sz="4" w:space="0" w:color="auto"/>
            </w:tcBorders>
            <w:hideMark/>
          </w:tcPr>
          <w:p w14:paraId="532B7113" w14:textId="77777777" w:rsidR="00986542" w:rsidRPr="00A12491" w:rsidRDefault="00986542" w:rsidP="00A12491">
            <w:pPr>
              <w:pStyle w:val="S8Gazettetabletext"/>
            </w:pPr>
            <w:r w:rsidRPr="00A12491">
              <w:t>PoolPlus Liquid Gold Algaecide</w:t>
            </w:r>
          </w:p>
        </w:tc>
      </w:tr>
      <w:tr w:rsidR="00986542" w14:paraId="7252F34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333DC9" w14:textId="77777777" w:rsidR="00986542" w:rsidRPr="00A12491" w:rsidRDefault="00986542" w:rsidP="00A12491">
            <w:pPr>
              <w:pStyle w:val="S8Gazettetableheading"/>
            </w:pPr>
            <w:r w:rsidRPr="00A12491">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CD63F9A" w14:textId="77777777" w:rsidR="00986542" w:rsidRPr="00A12491" w:rsidRDefault="00986542" w:rsidP="00A12491">
            <w:pPr>
              <w:pStyle w:val="S8Gazettetabletext"/>
            </w:pPr>
            <w:r w:rsidRPr="00A12491">
              <w:t>685 g/L poly[oxyethylene (dimethyliminio) ethylene (dimethyliminio) ethylene dichloride]</w:t>
            </w:r>
          </w:p>
        </w:tc>
      </w:tr>
      <w:tr w:rsidR="00986542" w14:paraId="21FCBEA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4AC546" w14:textId="77777777" w:rsidR="00986542" w:rsidRPr="00A12491" w:rsidRDefault="00986542" w:rsidP="00A12491">
            <w:pPr>
              <w:pStyle w:val="S8Gazettetableheading"/>
            </w:pPr>
            <w:r w:rsidRPr="00A12491">
              <w:t>Applicant name</w:t>
            </w:r>
          </w:p>
        </w:tc>
        <w:tc>
          <w:tcPr>
            <w:tcW w:w="3897" w:type="pct"/>
            <w:tcBorders>
              <w:top w:val="single" w:sz="4" w:space="0" w:color="auto"/>
              <w:left w:val="single" w:sz="4" w:space="0" w:color="auto"/>
              <w:bottom w:val="single" w:sz="4" w:space="0" w:color="auto"/>
              <w:right w:val="single" w:sz="4" w:space="0" w:color="auto"/>
            </w:tcBorders>
            <w:hideMark/>
          </w:tcPr>
          <w:p w14:paraId="167F0558" w14:textId="77777777" w:rsidR="00986542" w:rsidRPr="00A12491" w:rsidRDefault="00986542" w:rsidP="00A12491">
            <w:pPr>
              <w:pStyle w:val="S8Gazettetabletext"/>
            </w:pPr>
            <w:r w:rsidRPr="00A12491">
              <w:t>PoolPlus Aquatics Pty Ltd</w:t>
            </w:r>
          </w:p>
        </w:tc>
      </w:tr>
      <w:tr w:rsidR="00986542" w14:paraId="3F966D7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2A397F" w14:textId="77777777" w:rsidR="00986542" w:rsidRPr="00A12491" w:rsidRDefault="00986542" w:rsidP="00A12491">
            <w:pPr>
              <w:pStyle w:val="S8Gazettetableheading"/>
            </w:pPr>
            <w:r w:rsidRPr="00A12491">
              <w:t>Applicant ACN</w:t>
            </w:r>
          </w:p>
        </w:tc>
        <w:tc>
          <w:tcPr>
            <w:tcW w:w="3897" w:type="pct"/>
            <w:tcBorders>
              <w:top w:val="single" w:sz="4" w:space="0" w:color="auto"/>
              <w:left w:val="single" w:sz="4" w:space="0" w:color="auto"/>
              <w:bottom w:val="single" w:sz="4" w:space="0" w:color="auto"/>
              <w:right w:val="single" w:sz="4" w:space="0" w:color="auto"/>
            </w:tcBorders>
            <w:hideMark/>
          </w:tcPr>
          <w:p w14:paraId="06ECA584" w14:textId="77777777" w:rsidR="00986542" w:rsidRPr="00A12491" w:rsidRDefault="00986542" w:rsidP="00A12491">
            <w:pPr>
              <w:pStyle w:val="S8Gazettetabletext"/>
            </w:pPr>
            <w:r w:rsidRPr="00A12491">
              <w:t>658 882 823</w:t>
            </w:r>
          </w:p>
        </w:tc>
      </w:tr>
      <w:tr w:rsidR="00986542" w14:paraId="4DA9AC9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F2C7D3" w14:textId="77777777" w:rsidR="00986542" w:rsidRPr="00A12491" w:rsidRDefault="00986542" w:rsidP="00A12491">
            <w:pPr>
              <w:pStyle w:val="S8Gazettetableheading"/>
            </w:pPr>
            <w:r w:rsidRPr="00A12491">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4E8AFB5" w14:textId="77777777" w:rsidR="00986542" w:rsidRPr="00A12491" w:rsidRDefault="00986542" w:rsidP="00A12491">
            <w:pPr>
              <w:pStyle w:val="S8Gazettetabletext"/>
            </w:pPr>
            <w:r w:rsidRPr="00A12491">
              <w:t>8 April 2024</w:t>
            </w:r>
          </w:p>
        </w:tc>
      </w:tr>
      <w:tr w:rsidR="00986542" w14:paraId="51E5812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4EDDAC" w14:textId="77777777" w:rsidR="00986542" w:rsidRPr="00A12491" w:rsidRDefault="00986542" w:rsidP="00A12491">
            <w:pPr>
              <w:pStyle w:val="S8Gazettetableheading"/>
            </w:pPr>
            <w:r w:rsidRPr="00A12491">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99AC788" w14:textId="77777777" w:rsidR="00986542" w:rsidRPr="00A12491" w:rsidRDefault="00986542" w:rsidP="00A12491">
            <w:pPr>
              <w:pStyle w:val="S8Gazettetabletext"/>
            </w:pPr>
            <w:r w:rsidRPr="00A12491">
              <w:t>94244</w:t>
            </w:r>
          </w:p>
        </w:tc>
      </w:tr>
      <w:tr w:rsidR="00986542" w14:paraId="62470E7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9884D0" w14:textId="77777777" w:rsidR="00986542" w:rsidRPr="00A12491" w:rsidRDefault="00986542" w:rsidP="00A12491">
            <w:pPr>
              <w:pStyle w:val="S8Gazettetableheading"/>
            </w:pPr>
            <w:r w:rsidRPr="00A12491">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22C22FD" w14:textId="77777777" w:rsidR="00986542" w:rsidRPr="00A12491" w:rsidRDefault="00986542" w:rsidP="00A12491">
            <w:pPr>
              <w:pStyle w:val="S8Gazettetabletext"/>
            </w:pPr>
            <w:r w:rsidRPr="00A12491">
              <w:t>94244/141893</w:t>
            </w:r>
          </w:p>
        </w:tc>
      </w:tr>
      <w:tr w:rsidR="00986542" w14:paraId="353EE6F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02BACE" w14:textId="77777777" w:rsidR="00986542" w:rsidRPr="00A12491" w:rsidRDefault="00986542" w:rsidP="00A12491">
            <w:pPr>
              <w:pStyle w:val="S8Gazettetableheading"/>
            </w:pPr>
            <w:r w:rsidRPr="00A12491">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C546EE" w14:textId="77777777" w:rsidR="00986542" w:rsidRPr="00A12491" w:rsidRDefault="00986542" w:rsidP="00A12491">
            <w:pPr>
              <w:pStyle w:val="S8Gazettetabletext"/>
            </w:pPr>
            <w:r w:rsidRPr="00A12491">
              <w:t>Registration of a 685 g/L poly oxyethylene (dimethylimino) ethylene (dimethylimino) ethylene dichloride, liquid for the control of algae in swimming pools</w:t>
            </w:r>
          </w:p>
        </w:tc>
      </w:tr>
    </w:tbl>
    <w:p w14:paraId="4930392C" w14:textId="77777777" w:rsidR="00986542" w:rsidRDefault="00986542" w:rsidP="00A1249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86542" w14:paraId="2B7611D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0E2ED7" w14:textId="77777777" w:rsidR="00986542" w:rsidRPr="00A12491" w:rsidRDefault="00986542" w:rsidP="00A12491">
            <w:pPr>
              <w:pStyle w:val="S8Gazettetableheading"/>
            </w:pPr>
            <w:r w:rsidRPr="00A12491">
              <w:t>Application no.</w:t>
            </w:r>
          </w:p>
        </w:tc>
        <w:tc>
          <w:tcPr>
            <w:tcW w:w="3897" w:type="pct"/>
            <w:tcBorders>
              <w:top w:val="single" w:sz="4" w:space="0" w:color="auto"/>
              <w:left w:val="single" w:sz="4" w:space="0" w:color="auto"/>
              <w:bottom w:val="single" w:sz="4" w:space="0" w:color="auto"/>
              <w:right w:val="single" w:sz="4" w:space="0" w:color="auto"/>
            </w:tcBorders>
            <w:hideMark/>
          </w:tcPr>
          <w:p w14:paraId="6D27D07C" w14:textId="77777777" w:rsidR="00986542" w:rsidRDefault="00986542">
            <w:pPr>
              <w:pStyle w:val="S8Gazettetabletext"/>
              <w:rPr>
                <w:noProof/>
                <w:lang w:eastAsia="en-US"/>
              </w:rPr>
            </w:pPr>
            <w:r>
              <w:rPr>
                <w:lang w:eastAsia="en-US"/>
              </w:rPr>
              <w:t>142346</w:t>
            </w:r>
          </w:p>
        </w:tc>
      </w:tr>
      <w:tr w:rsidR="00986542" w14:paraId="5A20D17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975B6A" w14:textId="77777777" w:rsidR="00986542" w:rsidRPr="00A12491" w:rsidRDefault="00986542" w:rsidP="00A12491">
            <w:pPr>
              <w:pStyle w:val="S8Gazettetableheading"/>
            </w:pPr>
            <w:r w:rsidRPr="00A12491">
              <w:t>Product name</w:t>
            </w:r>
          </w:p>
        </w:tc>
        <w:tc>
          <w:tcPr>
            <w:tcW w:w="3897" w:type="pct"/>
            <w:tcBorders>
              <w:top w:val="single" w:sz="4" w:space="0" w:color="auto"/>
              <w:left w:val="single" w:sz="4" w:space="0" w:color="auto"/>
              <w:bottom w:val="single" w:sz="4" w:space="0" w:color="auto"/>
              <w:right w:val="single" w:sz="4" w:space="0" w:color="auto"/>
            </w:tcBorders>
            <w:hideMark/>
          </w:tcPr>
          <w:p w14:paraId="289AEA72" w14:textId="77777777" w:rsidR="00986542" w:rsidRDefault="00986542">
            <w:pPr>
              <w:pStyle w:val="S8Gazettetabletext"/>
              <w:rPr>
                <w:lang w:eastAsia="en-US"/>
              </w:rPr>
            </w:pPr>
            <w:r>
              <w:rPr>
                <w:lang w:eastAsia="en-US"/>
              </w:rPr>
              <w:t>RecruitPRO 200 SC Termiticide</w:t>
            </w:r>
          </w:p>
        </w:tc>
      </w:tr>
      <w:tr w:rsidR="00986542" w14:paraId="437AE3E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11531F" w14:textId="77777777" w:rsidR="00986542" w:rsidRPr="00A12491" w:rsidRDefault="00986542" w:rsidP="00A12491">
            <w:pPr>
              <w:pStyle w:val="S8Gazettetableheading"/>
            </w:pPr>
            <w:r w:rsidRPr="00A12491">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BAE9445" w14:textId="77777777" w:rsidR="00986542" w:rsidRDefault="00986542">
            <w:pPr>
              <w:pStyle w:val="S8Gazettetabletext"/>
              <w:rPr>
                <w:lang w:eastAsia="en-US"/>
              </w:rPr>
            </w:pPr>
            <w:r>
              <w:rPr>
                <w:lang w:eastAsia="en-US"/>
              </w:rPr>
              <w:t>200 g/L imidacloprid</w:t>
            </w:r>
          </w:p>
        </w:tc>
      </w:tr>
      <w:tr w:rsidR="00986542" w14:paraId="0576261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85B74F" w14:textId="77777777" w:rsidR="00986542" w:rsidRPr="00A12491" w:rsidRDefault="00986542" w:rsidP="00A12491">
            <w:pPr>
              <w:pStyle w:val="S8Gazettetableheading"/>
            </w:pPr>
            <w:r w:rsidRPr="00A12491">
              <w:t>Applicant name</w:t>
            </w:r>
          </w:p>
        </w:tc>
        <w:tc>
          <w:tcPr>
            <w:tcW w:w="3897" w:type="pct"/>
            <w:tcBorders>
              <w:top w:val="single" w:sz="4" w:space="0" w:color="auto"/>
              <w:left w:val="single" w:sz="4" w:space="0" w:color="auto"/>
              <w:bottom w:val="single" w:sz="4" w:space="0" w:color="auto"/>
              <w:right w:val="single" w:sz="4" w:space="0" w:color="auto"/>
            </w:tcBorders>
            <w:hideMark/>
          </w:tcPr>
          <w:p w14:paraId="10D639DA" w14:textId="77777777" w:rsidR="00986542" w:rsidRDefault="00986542">
            <w:pPr>
              <w:pStyle w:val="S8Gazettetabletext"/>
              <w:rPr>
                <w:lang w:eastAsia="en-US"/>
              </w:rPr>
            </w:pPr>
            <w:r>
              <w:rPr>
                <w:lang w:eastAsia="en-US"/>
              </w:rPr>
              <w:t>Sundew Solutions Pty Ltd</w:t>
            </w:r>
          </w:p>
        </w:tc>
      </w:tr>
      <w:tr w:rsidR="00986542" w14:paraId="22F30FD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A09F58" w14:textId="77777777" w:rsidR="00986542" w:rsidRPr="00A12491" w:rsidRDefault="00986542" w:rsidP="00A12491">
            <w:pPr>
              <w:pStyle w:val="S8Gazettetableheading"/>
            </w:pPr>
            <w:r w:rsidRPr="00A12491">
              <w:t>Applicant ACN</w:t>
            </w:r>
          </w:p>
        </w:tc>
        <w:tc>
          <w:tcPr>
            <w:tcW w:w="3897" w:type="pct"/>
            <w:tcBorders>
              <w:top w:val="single" w:sz="4" w:space="0" w:color="auto"/>
              <w:left w:val="single" w:sz="4" w:space="0" w:color="auto"/>
              <w:bottom w:val="single" w:sz="4" w:space="0" w:color="auto"/>
              <w:right w:val="single" w:sz="4" w:space="0" w:color="auto"/>
            </w:tcBorders>
            <w:hideMark/>
          </w:tcPr>
          <w:p w14:paraId="4D0DBC06" w14:textId="77777777" w:rsidR="00986542" w:rsidRDefault="00986542">
            <w:pPr>
              <w:pStyle w:val="S8Gazettetabletext"/>
              <w:rPr>
                <w:lang w:eastAsia="en-US"/>
              </w:rPr>
            </w:pPr>
            <w:r>
              <w:rPr>
                <w:lang w:eastAsia="en-US"/>
              </w:rPr>
              <w:t>135 400 261</w:t>
            </w:r>
          </w:p>
        </w:tc>
      </w:tr>
      <w:tr w:rsidR="00986542" w14:paraId="32A35A0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B386E4" w14:textId="77777777" w:rsidR="00986542" w:rsidRPr="00A12491" w:rsidRDefault="00986542" w:rsidP="00A12491">
            <w:pPr>
              <w:pStyle w:val="S8Gazettetableheading"/>
            </w:pPr>
            <w:r w:rsidRPr="00A12491">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F4AC639" w14:textId="77777777" w:rsidR="00986542" w:rsidRDefault="00986542">
            <w:pPr>
              <w:pStyle w:val="S8Gazettetabletext"/>
              <w:rPr>
                <w:lang w:eastAsia="en-US"/>
              </w:rPr>
            </w:pPr>
            <w:r>
              <w:rPr>
                <w:lang w:eastAsia="en-US"/>
              </w:rPr>
              <w:t>8 April 2024</w:t>
            </w:r>
          </w:p>
        </w:tc>
      </w:tr>
      <w:tr w:rsidR="00986542" w14:paraId="4F0E8C9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C20999" w14:textId="77777777" w:rsidR="00986542" w:rsidRPr="00A12491" w:rsidRDefault="00986542" w:rsidP="00A12491">
            <w:pPr>
              <w:pStyle w:val="S8Gazettetableheading"/>
            </w:pPr>
            <w:r w:rsidRPr="00A12491">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1F715DD" w14:textId="77777777" w:rsidR="00986542" w:rsidRDefault="00986542">
            <w:pPr>
              <w:pStyle w:val="S8Gazettetabletext"/>
              <w:rPr>
                <w:lang w:eastAsia="en-US"/>
              </w:rPr>
            </w:pPr>
            <w:r>
              <w:rPr>
                <w:lang w:eastAsia="en-US"/>
              </w:rPr>
              <w:t>94403</w:t>
            </w:r>
          </w:p>
        </w:tc>
      </w:tr>
      <w:tr w:rsidR="00986542" w14:paraId="57AEE78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3527E4" w14:textId="77777777" w:rsidR="00986542" w:rsidRPr="00A12491" w:rsidRDefault="00986542" w:rsidP="00A12491">
            <w:pPr>
              <w:pStyle w:val="S8Gazettetableheading"/>
            </w:pPr>
            <w:r w:rsidRPr="00A12491">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E485343" w14:textId="77777777" w:rsidR="00986542" w:rsidRDefault="00986542">
            <w:pPr>
              <w:pStyle w:val="S8Gazettetabletext"/>
              <w:rPr>
                <w:lang w:eastAsia="en-US"/>
              </w:rPr>
            </w:pPr>
            <w:r>
              <w:rPr>
                <w:lang w:eastAsia="en-US"/>
              </w:rPr>
              <w:t>94403/142346</w:t>
            </w:r>
          </w:p>
        </w:tc>
      </w:tr>
      <w:tr w:rsidR="00986542" w14:paraId="0A59430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F472F1" w14:textId="77777777" w:rsidR="00986542" w:rsidRPr="00A12491" w:rsidRDefault="00986542" w:rsidP="00A12491">
            <w:pPr>
              <w:pStyle w:val="S8Gazettetableheading"/>
            </w:pPr>
            <w:r w:rsidRPr="00A12491">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BEA660A" w14:textId="77777777" w:rsidR="00986542" w:rsidRDefault="00986542">
            <w:pPr>
              <w:pStyle w:val="S8Gazettetabletext"/>
              <w:rPr>
                <w:lang w:eastAsia="en-US"/>
              </w:rPr>
            </w:pPr>
            <w:r>
              <w:rPr>
                <w:lang w:eastAsia="en-US"/>
              </w:rPr>
              <w:t>Registration of a 200 g/L imidacloprid suspension concentrate product for use in the management of subterranean and drywood termites</w:t>
            </w:r>
          </w:p>
        </w:tc>
      </w:tr>
    </w:tbl>
    <w:p w14:paraId="1D6E5D7C" w14:textId="77777777" w:rsidR="00986542" w:rsidRDefault="00986542" w:rsidP="00A1249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7A3A9A2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051904"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49D866C" w14:textId="77777777" w:rsidR="00986542" w:rsidRDefault="00986542">
            <w:pPr>
              <w:pStyle w:val="S8Gazettetabletext"/>
              <w:rPr>
                <w:noProof/>
                <w:lang w:eastAsia="en-US"/>
              </w:rPr>
            </w:pPr>
            <w:r>
              <w:rPr>
                <w:lang w:eastAsia="en-US"/>
              </w:rPr>
              <w:t>140769</w:t>
            </w:r>
          </w:p>
        </w:tc>
      </w:tr>
      <w:tr w:rsidR="00986542" w14:paraId="67F1B8B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38977F"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718A7FF" w14:textId="77777777" w:rsidR="00986542" w:rsidRDefault="00986542">
            <w:pPr>
              <w:pStyle w:val="S8Gazettetabletext"/>
              <w:rPr>
                <w:lang w:eastAsia="en-US"/>
              </w:rPr>
            </w:pPr>
            <w:r>
              <w:rPr>
                <w:lang w:eastAsia="en-US"/>
              </w:rPr>
              <w:t>Titan Mepiquat 380 SL Cotton Growth Regulator</w:t>
            </w:r>
          </w:p>
        </w:tc>
      </w:tr>
      <w:tr w:rsidR="00986542" w14:paraId="7BE39D7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47ADC7"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BE283B5" w14:textId="77777777" w:rsidR="00986542" w:rsidRDefault="00986542">
            <w:pPr>
              <w:pStyle w:val="S8Gazettetabletext"/>
              <w:rPr>
                <w:lang w:eastAsia="en-US"/>
              </w:rPr>
            </w:pPr>
            <w:r>
              <w:rPr>
                <w:lang w:eastAsia="en-US"/>
              </w:rPr>
              <w:t>380 g/L mepiquat present as the chloride salt</w:t>
            </w:r>
          </w:p>
        </w:tc>
      </w:tr>
      <w:tr w:rsidR="00986542" w14:paraId="0F29713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1D52A5"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DF87191" w14:textId="77777777" w:rsidR="00986542" w:rsidRDefault="00986542">
            <w:pPr>
              <w:pStyle w:val="S8Gazettetabletext"/>
              <w:rPr>
                <w:lang w:eastAsia="en-US"/>
              </w:rPr>
            </w:pPr>
            <w:r>
              <w:rPr>
                <w:lang w:eastAsia="en-US"/>
              </w:rPr>
              <w:t>Titan Ag Pty Ltd</w:t>
            </w:r>
          </w:p>
        </w:tc>
      </w:tr>
      <w:tr w:rsidR="00986542" w14:paraId="28B2706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E80A0A"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7D6060A" w14:textId="77777777" w:rsidR="00986542" w:rsidRDefault="00986542">
            <w:pPr>
              <w:pStyle w:val="S8Gazettetabletext"/>
              <w:rPr>
                <w:lang w:eastAsia="en-US"/>
              </w:rPr>
            </w:pPr>
            <w:r>
              <w:rPr>
                <w:lang w:eastAsia="en-US"/>
              </w:rPr>
              <w:t>122 081 574</w:t>
            </w:r>
          </w:p>
        </w:tc>
      </w:tr>
      <w:tr w:rsidR="00986542" w14:paraId="786AEA8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8EA676"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B94D98D" w14:textId="77777777" w:rsidR="00986542" w:rsidRDefault="00986542">
            <w:pPr>
              <w:pStyle w:val="S8Gazettetabletext"/>
              <w:rPr>
                <w:lang w:eastAsia="en-US"/>
              </w:rPr>
            </w:pPr>
            <w:r>
              <w:rPr>
                <w:lang w:eastAsia="en-US"/>
              </w:rPr>
              <w:t>8 April 2024</w:t>
            </w:r>
          </w:p>
        </w:tc>
      </w:tr>
      <w:tr w:rsidR="00986542" w14:paraId="6C3D435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B379D5"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855BCEA" w14:textId="77777777" w:rsidR="00986542" w:rsidRDefault="00986542">
            <w:pPr>
              <w:pStyle w:val="S8Gazettetabletext"/>
              <w:rPr>
                <w:lang w:eastAsia="en-US"/>
              </w:rPr>
            </w:pPr>
            <w:r>
              <w:rPr>
                <w:lang w:eastAsia="en-US"/>
              </w:rPr>
              <w:t>93878</w:t>
            </w:r>
          </w:p>
        </w:tc>
      </w:tr>
      <w:tr w:rsidR="00986542" w14:paraId="4DDF079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4DFEE9"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C38E612" w14:textId="77777777" w:rsidR="00986542" w:rsidRDefault="00986542">
            <w:pPr>
              <w:pStyle w:val="S8Gazettetabletext"/>
              <w:rPr>
                <w:lang w:eastAsia="en-US"/>
              </w:rPr>
            </w:pPr>
            <w:r>
              <w:rPr>
                <w:lang w:eastAsia="en-US"/>
              </w:rPr>
              <w:t>93878/140769</w:t>
            </w:r>
          </w:p>
        </w:tc>
      </w:tr>
      <w:tr w:rsidR="00986542" w14:paraId="3644E49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324D60"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4CF0D7B" w14:textId="77777777" w:rsidR="00986542" w:rsidRDefault="00986542">
            <w:pPr>
              <w:pStyle w:val="S8Gazettetabletext"/>
              <w:rPr>
                <w:lang w:eastAsia="en-US"/>
              </w:rPr>
            </w:pPr>
            <w:r>
              <w:rPr>
                <w:lang w:eastAsia="en-US"/>
              </w:rPr>
              <w:t>Registration of a 380 g/L mepiquat chloride soluble concentrate product for the management of fruiting and excessive vegetative growth in cotton</w:t>
            </w:r>
          </w:p>
        </w:tc>
      </w:tr>
    </w:tbl>
    <w:p w14:paraId="0C02C3A9" w14:textId="77777777" w:rsidR="00986542" w:rsidRDefault="00986542" w:rsidP="00A1249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30BEE19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18EA75"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3E76FF6" w14:textId="77777777" w:rsidR="00986542" w:rsidRDefault="00986542">
            <w:pPr>
              <w:pStyle w:val="S8Gazettetabletext"/>
              <w:rPr>
                <w:noProof/>
                <w:lang w:eastAsia="en-US"/>
              </w:rPr>
            </w:pPr>
            <w:r>
              <w:rPr>
                <w:lang w:eastAsia="en-US"/>
              </w:rPr>
              <w:t>142565</w:t>
            </w:r>
          </w:p>
        </w:tc>
      </w:tr>
      <w:tr w:rsidR="00986542" w14:paraId="73FF08B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E16B06"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3D380BF" w14:textId="77777777" w:rsidR="00986542" w:rsidRDefault="00986542">
            <w:pPr>
              <w:pStyle w:val="S8Gazettetabletext"/>
              <w:rPr>
                <w:lang w:eastAsia="en-US"/>
              </w:rPr>
            </w:pPr>
            <w:r>
              <w:rPr>
                <w:lang w:eastAsia="en-US"/>
              </w:rPr>
              <w:t>Agro-Essence Chlorpyrifos 500 Insecticide</w:t>
            </w:r>
          </w:p>
        </w:tc>
      </w:tr>
      <w:tr w:rsidR="00986542" w14:paraId="1A63239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FEFCF9"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63BACDA" w14:textId="77777777" w:rsidR="00986542" w:rsidRDefault="00986542">
            <w:pPr>
              <w:pStyle w:val="S8Gazettetabletext"/>
              <w:rPr>
                <w:lang w:eastAsia="en-US"/>
              </w:rPr>
            </w:pPr>
            <w:r>
              <w:rPr>
                <w:lang w:eastAsia="en-US"/>
              </w:rPr>
              <w:t>500 g/L chlorpyrifos (an anti-cholinesterase compound)</w:t>
            </w:r>
          </w:p>
        </w:tc>
      </w:tr>
      <w:tr w:rsidR="00986542" w14:paraId="69C2B64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58AC52"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CD7B18A" w14:textId="77777777" w:rsidR="00986542" w:rsidRDefault="00986542">
            <w:pPr>
              <w:pStyle w:val="S8Gazettetabletext"/>
              <w:rPr>
                <w:lang w:eastAsia="en-US"/>
              </w:rPr>
            </w:pPr>
            <w:r>
              <w:rPr>
                <w:lang w:eastAsia="en-US"/>
              </w:rPr>
              <w:t>Agro-Alliance (Australia) Pty Ltd</w:t>
            </w:r>
          </w:p>
        </w:tc>
      </w:tr>
      <w:tr w:rsidR="00986542" w14:paraId="0A60796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D69B26"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D0B0234" w14:textId="77777777" w:rsidR="00986542" w:rsidRDefault="00986542">
            <w:pPr>
              <w:pStyle w:val="S8Gazettetabletext"/>
              <w:rPr>
                <w:lang w:eastAsia="en-US"/>
              </w:rPr>
            </w:pPr>
            <w:r>
              <w:rPr>
                <w:lang w:eastAsia="en-US"/>
              </w:rPr>
              <w:t>130 864 603</w:t>
            </w:r>
          </w:p>
        </w:tc>
      </w:tr>
      <w:tr w:rsidR="00986542" w14:paraId="4251B57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1E4F91"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FDF3DC6" w14:textId="77777777" w:rsidR="00986542" w:rsidRDefault="00986542">
            <w:pPr>
              <w:pStyle w:val="S8Gazettetabletext"/>
              <w:rPr>
                <w:lang w:eastAsia="en-US"/>
              </w:rPr>
            </w:pPr>
            <w:r>
              <w:rPr>
                <w:lang w:eastAsia="en-US"/>
              </w:rPr>
              <w:t>9 April 2024</w:t>
            </w:r>
          </w:p>
        </w:tc>
      </w:tr>
      <w:tr w:rsidR="00986542" w14:paraId="60366F7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AA61BA"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A7406D1" w14:textId="77777777" w:rsidR="00986542" w:rsidRDefault="00986542">
            <w:pPr>
              <w:pStyle w:val="S8Gazettetabletext"/>
              <w:rPr>
                <w:lang w:eastAsia="en-US"/>
              </w:rPr>
            </w:pPr>
            <w:r>
              <w:rPr>
                <w:lang w:eastAsia="en-US"/>
              </w:rPr>
              <w:t>94481</w:t>
            </w:r>
          </w:p>
        </w:tc>
      </w:tr>
      <w:tr w:rsidR="00986542" w14:paraId="165CF73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60205F"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9C6B00F" w14:textId="77777777" w:rsidR="00986542" w:rsidRDefault="00986542">
            <w:pPr>
              <w:pStyle w:val="S8Gazettetabletext"/>
              <w:rPr>
                <w:lang w:eastAsia="en-US"/>
              </w:rPr>
            </w:pPr>
            <w:r>
              <w:rPr>
                <w:lang w:eastAsia="en-US"/>
              </w:rPr>
              <w:t>94481/142565</w:t>
            </w:r>
          </w:p>
        </w:tc>
      </w:tr>
      <w:tr w:rsidR="00986542" w14:paraId="7A66B92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856CBA"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4A8CA54" w14:textId="77777777" w:rsidR="00986542" w:rsidRDefault="00986542">
            <w:pPr>
              <w:pStyle w:val="S8Gazettetabletext"/>
              <w:rPr>
                <w:lang w:eastAsia="en-US"/>
              </w:rPr>
            </w:pPr>
            <w:r>
              <w:rPr>
                <w:lang w:eastAsia="en-US"/>
              </w:rPr>
              <w:t>Registration of a 500 g/L chlorpyrifos emulsifiable concentrate formulation; for the control of a wide range of insect pests on fruit, vegetables, oilseeds, cotton, cereals, pasture, turf farms and other situations</w:t>
            </w:r>
          </w:p>
        </w:tc>
      </w:tr>
    </w:tbl>
    <w:p w14:paraId="51DAEA2F"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86542" w14:paraId="173ACFC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56EA36"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F63EAFD" w14:textId="77777777" w:rsidR="00986542" w:rsidRDefault="00986542">
            <w:pPr>
              <w:pStyle w:val="S8Gazettetabletext"/>
              <w:rPr>
                <w:noProof/>
                <w:lang w:eastAsia="en-US"/>
              </w:rPr>
            </w:pPr>
            <w:r>
              <w:rPr>
                <w:lang w:eastAsia="en-US"/>
              </w:rPr>
              <w:t>142068</w:t>
            </w:r>
          </w:p>
        </w:tc>
      </w:tr>
      <w:tr w:rsidR="00986542" w14:paraId="6C03138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425718"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A13FDF8" w14:textId="77777777" w:rsidR="00986542" w:rsidRDefault="00986542">
            <w:pPr>
              <w:pStyle w:val="S8Gazettetabletext"/>
              <w:rPr>
                <w:lang w:eastAsia="en-US"/>
              </w:rPr>
            </w:pPr>
            <w:r>
              <w:rPr>
                <w:lang w:eastAsia="en-US"/>
              </w:rPr>
              <w:t>CropSure Pyrosa 850WG Herbicide</w:t>
            </w:r>
          </w:p>
        </w:tc>
      </w:tr>
      <w:tr w:rsidR="00986542" w14:paraId="3768A05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10BC0B"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60ACD09" w14:textId="77777777" w:rsidR="00986542" w:rsidRDefault="00986542">
            <w:pPr>
              <w:pStyle w:val="S8Gazettetabletext"/>
              <w:rPr>
                <w:lang w:eastAsia="en-US"/>
              </w:rPr>
            </w:pPr>
            <w:r>
              <w:rPr>
                <w:lang w:eastAsia="en-US"/>
              </w:rPr>
              <w:t>850 g/kg pyroxasulfone</w:t>
            </w:r>
          </w:p>
        </w:tc>
      </w:tr>
      <w:tr w:rsidR="00986542" w14:paraId="56F5485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DC3426"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1C96A05" w14:textId="77777777" w:rsidR="00986542" w:rsidRDefault="00986542">
            <w:pPr>
              <w:pStyle w:val="S8Gazettetabletext"/>
              <w:rPr>
                <w:lang w:eastAsia="en-US"/>
              </w:rPr>
            </w:pPr>
            <w:r>
              <w:rPr>
                <w:lang w:eastAsia="en-US"/>
              </w:rPr>
              <w:t>CropSure Pty Ltd</w:t>
            </w:r>
          </w:p>
        </w:tc>
      </w:tr>
      <w:tr w:rsidR="00986542" w14:paraId="4DFB289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E400B4"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7FBB27D" w14:textId="77777777" w:rsidR="00986542" w:rsidRDefault="00986542">
            <w:pPr>
              <w:pStyle w:val="S8Gazettetabletext"/>
              <w:rPr>
                <w:lang w:eastAsia="en-US"/>
              </w:rPr>
            </w:pPr>
            <w:r>
              <w:rPr>
                <w:lang w:eastAsia="en-US"/>
              </w:rPr>
              <w:t>643 829 190</w:t>
            </w:r>
          </w:p>
        </w:tc>
      </w:tr>
      <w:tr w:rsidR="00986542" w14:paraId="6338DA9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5232FB"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77A8B24" w14:textId="77777777" w:rsidR="00986542" w:rsidRDefault="00986542">
            <w:pPr>
              <w:pStyle w:val="S8Gazettetabletext"/>
              <w:rPr>
                <w:lang w:eastAsia="en-US"/>
              </w:rPr>
            </w:pPr>
            <w:r>
              <w:rPr>
                <w:lang w:eastAsia="en-US"/>
              </w:rPr>
              <w:t>9 April 2024</w:t>
            </w:r>
          </w:p>
        </w:tc>
      </w:tr>
      <w:tr w:rsidR="00986542" w14:paraId="168586D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27A084"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6459582" w14:textId="77777777" w:rsidR="00986542" w:rsidRDefault="00986542">
            <w:pPr>
              <w:pStyle w:val="S8Gazettetabletext"/>
              <w:rPr>
                <w:lang w:eastAsia="en-US"/>
              </w:rPr>
            </w:pPr>
            <w:r>
              <w:rPr>
                <w:lang w:eastAsia="en-US"/>
              </w:rPr>
              <w:t>94317</w:t>
            </w:r>
          </w:p>
        </w:tc>
      </w:tr>
      <w:tr w:rsidR="00986542" w14:paraId="09CEFF5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931EE2"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61474BA" w14:textId="77777777" w:rsidR="00986542" w:rsidRDefault="00986542">
            <w:pPr>
              <w:pStyle w:val="S8Gazettetabletext"/>
              <w:rPr>
                <w:lang w:eastAsia="en-US"/>
              </w:rPr>
            </w:pPr>
            <w:r>
              <w:rPr>
                <w:lang w:eastAsia="en-US"/>
              </w:rPr>
              <w:t>94317/142068</w:t>
            </w:r>
          </w:p>
        </w:tc>
      </w:tr>
      <w:tr w:rsidR="00986542" w14:paraId="63C6828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26FC3B"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3A749CA" w14:textId="77777777" w:rsidR="00986542" w:rsidRDefault="00986542">
            <w:pPr>
              <w:pStyle w:val="S8Gazettetabletext"/>
              <w:rPr>
                <w:lang w:eastAsia="en-US"/>
              </w:rPr>
            </w:pPr>
            <w:r>
              <w:rPr>
                <w:lang w:eastAsia="en-US"/>
              </w:rPr>
              <w:t>Registration of an 850 g/kg pyroxasulfone water dispersible granule product for the pre-emergence control of annual ryegrass, barley grass, annual phalaris, silver grass and toad rush and suppression of certain grass weeds in wheat (not durum wheat), triticale and certain winter legume crops</w:t>
            </w:r>
          </w:p>
        </w:tc>
      </w:tr>
    </w:tbl>
    <w:p w14:paraId="51896A93"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5678BC2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CA6FD5"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430FD78" w14:textId="77777777" w:rsidR="00986542" w:rsidRDefault="00986542">
            <w:pPr>
              <w:pStyle w:val="S8Gazettetabletext"/>
              <w:rPr>
                <w:noProof/>
                <w:lang w:eastAsia="en-US"/>
              </w:rPr>
            </w:pPr>
            <w:r>
              <w:rPr>
                <w:lang w:eastAsia="en-US"/>
              </w:rPr>
              <w:t>142640</w:t>
            </w:r>
          </w:p>
        </w:tc>
      </w:tr>
      <w:tr w:rsidR="00986542" w14:paraId="21DB45C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D83DE0"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2CA9C4F" w14:textId="77777777" w:rsidR="00986542" w:rsidRDefault="00986542">
            <w:pPr>
              <w:pStyle w:val="S8Gazettetabletext"/>
              <w:rPr>
                <w:lang w:eastAsia="en-US"/>
              </w:rPr>
            </w:pPr>
            <w:r>
              <w:rPr>
                <w:lang w:eastAsia="en-US"/>
              </w:rPr>
              <w:t>ACP Propiconazole 625 Fungicide</w:t>
            </w:r>
          </w:p>
        </w:tc>
      </w:tr>
      <w:tr w:rsidR="00986542" w14:paraId="32E09CB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10131E"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7BA5877" w14:textId="77777777" w:rsidR="00986542" w:rsidRDefault="00986542">
            <w:pPr>
              <w:pStyle w:val="S8Gazettetabletext"/>
              <w:rPr>
                <w:lang w:eastAsia="en-US"/>
              </w:rPr>
            </w:pPr>
            <w:r>
              <w:rPr>
                <w:lang w:eastAsia="en-US"/>
              </w:rPr>
              <w:t>625 g/L propiconazole</w:t>
            </w:r>
          </w:p>
        </w:tc>
      </w:tr>
      <w:tr w:rsidR="00986542" w14:paraId="1BC9530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E9810E"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208EF19" w14:textId="77777777" w:rsidR="00986542" w:rsidRDefault="00986542">
            <w:pPr>
              <w:pStyle w:val="S8Gazettetabletext"/>
              <w:rPr>
                <w:lang w:eastAsia="en-US"/>
              </w:rPr>
            </w:pPr>
            <w:r>
              <w:rPr>
                <w:lang w:eastAsia="en-US"/>
              </w:rPr>
              <w:t>Australis Crop Protection Pty Ltd</w:t>
            </w:r>
          </w:p>
        </w:tc>
      </w:tr>
      <w:tr w:rsidR="00986542" w14:paraId="79F8B3E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83B958"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96A3178" w14:textId="77777777" w:rsidR="00986542" w:rsidRDefault="00986542">
            <w:pPr>
              <w:pStyle w:val="S8Gazettetabletext"/>
              <w:rPr>
                <w:lang w:eastAsia="en-US"/>
              </w:rPr>
            </w:pPr>
            <w:r>
              <w:rPr>
                <w:lang w:eastAsia="en-US"/>
              </w:rPr>
              <w:t>150 711 185</w:t>
            </w:r>
          </w:p>
        </w:tc>
      </w:tr>
      <w:tr w:rsidR="00986542" w14:paraId="0CE3FEE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1A0FDD"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3DF69A0" w14:textId="77777777" w:rsidR="00986542" w:rsidRDefault="00986542">
            <w:pPr>
              <w:pStyle w:val="S8Gazettetabletext"/>
              <w:rPr>
                <w:lang w:eastAsia="en-US"/>
              </w:rPr>
            </w:pPr>
            <w:r>
              <w:rPr>
                <w:lang w:eastAsia="en-US"/>
              </w:rPr>
              <w:t>10 April 2024</w:t>
            </w:r>
          </w:p>
        </w:tc>
      </w:tr>
      <w:tr w:rsidR="00986542" w14:paraId="7D43D07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B60330"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EA50F2B" w14:textId="77777777" w:rsidR="00986542" w:rsidRDefault="00986542">
            <w:pPr>
              <w:pStyle w:val="S8Gazettetabletext"/>
              <w:rPr>
                <w:lang w:eastAsia="en-US"/>
              </w:rPr>
            </w:pPr>
            <w:r>
              <w:rPr>
                <w:lang w:eastAsia="en-US"/>
              </w:rPr>
              <w:t>94517</w:t>
            </w:r>
          </w:p>
        </w:tc>
      </w:tr>
      <w:tr w:rsidR="00986542" w14:paraId="501F144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A06781"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DAF7B6E" w14:textId="77777777" w:rsidR="00986542" w:rsidRDefault="00986542">
            <w:pPr>
              <w:pStyle w:val="S8Gazettetabletext"/>
              <w:rPr>
                <w:lang w:eastAsia="en-US"/>
              </w:rPr>
            </w:pPr>
            <w:r>
              <w:rPr>
                <w:lang w:eastAsia="en-US"/>
              </w:rPr>
              <w:t>94517/142640</w:t>
            </w:r>
          </w:p>
        </w:tc>
      </w:tr>
      <w:tr w:rsidR="00986542" w14:paraId="3AC1295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5B0386"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5A309F0" w14:textId="77777777" w:rsidR="00986542" w:rsidRDefault="00986542">
            <w:pPr>
              <w:pStyle w:val="S8Gazettetabletext"/>
              <w:rPr>
                <w:lang w:eastAsia="en-US"/>
              </w:rPr>
            </w:pPr>
            <w:r>
              <w:rPr>
                <w:lang w:eastAsia="en-US"/>
              </w:rPr>
              <w:t>Registration of an emulsifiable concentrate (EC) product containing 625 g/L propiconazole for the control of certain fungal diseases of bananas, peanuts, perennial ryegrass, pineapples, stone fruit, sugar cane, turf, wheat, and other crops in certain states as specified in the directions for use table</w:t>
            </w:r>
          </w:p>
        </w:tc>
      </w:tr>
    </w:tbl>
    <w:p w14:paraId="1F5C7ADA"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624D289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E1BB29"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3D5F60D" w14:textId="77777777" w:rsidR="00986542" w:rsidRDefault="00986542">
            <w:pPr>
              <w:pStyle w:val="S8Gazettetabletext"/>
              <w:rPr>
                <w:noProof/>
                <w:lang w:eastAsia="en-US"/>
              </w:rPr>
            </w:pPr>
            <w:r>
              <w:rPr>
                <w:lang w:eastAsia="en-US"/>
              </w:rPr>
              <w:t>142573</w:t>
            </w:r>
          </w:p>
        </w:tc>
      </w:tr>
      <w:tr w:rsidR="00986542" w14:paraId="09DF6B2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1BEB59"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B2086C7" w14:textId="77777777" w:rsidR="00986542" w:rsidRDefault="00986542">
            <w:pPr>
              <w:pStyle w:val="S8Gazettetabletext"/>
              <w:rPr>
                <w:lang w:eastAsia="en-US"/>
              </w:rPr>
            </w:pPr>
            <w:r>
              <w:rPr>
                <w:lang w:eastAsia="en-US"/>
              </w:rPr>
              <w:t>Albaugh Lictis 800 EC Herbicide</w:t>
            </w:r>
          </w:p>
        </w:tc>
      </w:tr>
      <w:tr w:rsidR="00986542" w14:paraId="54A5AC4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1E1EAA"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D8B50C0" w14:textId="77777777" w:rsidR="00986542" w:rsidRDefault="00986542">
            <w:pPr>
              <w:pStyle w:val="S8Gazettetabletext"/>
              <w:rPr>
                <w:lang w:eastAsia="en-US"/>
              </w:rPr>
            </w:pPr>
            <w:r>
              <w:rPr>
                <w:lang w:eastAsia="en-US"/>
              </w:rPr>
              <w:t>800 g/L prosulfocarb</w:t>
            </w:r>
          </w:p>
        </w:tc>
      </w:tr>
      <w:tr w:rsidR="00986542" w14:paraId="2AEED8B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2CF8B37"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F1CB23F" w14:textId="77777777" w:rsidR="00986542" w:rsidRDefault="00986542">
            <w:pPr>
              <w:pStyle w:val="S8Gazettetabletext"/>
              <w:rPr>
                <w:lang w:eastAsia="en-US"/>
              </w:rPr>
            </w:pPr>
            <w:r>
              <w:rPr>
                <w:lang w:eastAsia="en-US"/>
              </w:rPr>
              <w:t>Albaugh Asia Pacific Limited</w:t>
            </w:r>
          </w:p>
        </w:tc>
      </w:tr>
      <w:tr w:rsidR="00986542" w14:paraId="77DA276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FC459D"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40751CF" w14:textId="77777777" w:rsidR="00986542" w:rsidRDefault="00986542">
            <w:pPr>
              <w:pStyle w:val="S8Gazettetabletext"/>
              <w:rPr>
                <w:lang w:eastAsia="en-US"/>
              </w:rPr>
            </w:pPr>
            <w:r>
              <w:rPr>
                <w:lang w:eastAsia="en-US"/>
              </w:rPr>
              <w:t>N/A</w:t>
            </w:r>
          </w:p>
        </w:tc>
      </w:tr>
      <w:tr w:rsidR="00986542" w14:paraId="1054348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264C8C"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3535E44" w14:textId="77777777" w:rsidR="00986542" w:rsidRDefault="00986542">
            <w:pPr>
              <w:pStyle w:val="S8Gazettetabletext"/>
              <w:rPr>
                <w:lang w:eastAsia="en-US"/>
              </w:rPr>
            </w:pPr>
            <w:r>
              <w:rPr>
                <w:lang w:eastAsia="en-US"/>
              </w:rPr>
              <w:t>11 April 2024</w:t>
            </w:r>
          </w:p>
        </w:tc>
      </w:tr>
      <w:tr w:rsidR="00986542" w14:paraId="231C611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6F6F51"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30E3538" w14:textId="77777777" w:rsidR="00986542" w:rsidRDefault="00986542">
            <w:pPr>
              <w:pStyle w:val="S8Gazettetabletext"/>
              <w:rPr>
                <w:lang w:eastAsia="en-US"/>
              </w:rPr>
            </w:pPr>
            <w:r>
              <w:rPr>
                <w:lang w:eastAsia="en-US"/>
              </w:rPr>
              <w:t>94488</w:t>
            </w:r>
          </w:p>
        </w:tc>
      </w:tr>
      <w:tr w:rsidR="00986542" w14:paraId="22FF7E0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C473BD"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98D3BC" w14:textId="77777777" w:rsidR="00986542" w:rsidRDefault="00986542">
            <w:pPr>
              <w:pStyle w:val="S8Gazettetabletext"/>
              <w:rPr>
                <w:lang w:eastAsia="en-US"/>
              </w:rPr>
            </w:pPr>
            <w:r>
              <w:rPr>
                <w:lang w:eastAsia="en-US"/>
              </w:rPr>
              <w:t>94488/142573</w:t>
            </w:r>
          </w:p>
        </w:tc>
      </w:tr>
      <w:tr w:rsidR="00986542" w14:paraId="01C6E5B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91DABC"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C812720" w14:textId="77777777" w:rsidR="00986542" w:rsidRDefault="00986542">
            <w:pPr>
              <w:pStyle w:val="S8Gazettetabletext"/>
              <w:rPr>
                <w:lang w:eastAsia="en-US"/>
              </w:rPr>
            </w:pPr>
            <w:r>
              <w:rPr>
                <w:lang w:eastAsia="en-US"/>
              </w:rPr>
              <w:t>Registration of an 800 g/L prosulfocarb emulsifiable concentrate product for the control of annual ryegrass (</w:t>
            </w:r>
            <w:r>
              <w:rPr>
                <w:i/>
                <w:iCs/>
                <w:lang w:eastAsia="en-US"/>
              </w:rPr>
              <w:t>Lolium rigidum</w:t>
            </w:r>
            <w:r>
              <w:rPr>
                <w:lang w:eastAsia="en-US"/>
              </w:rPr>
              <w:t>) and other grass and broadleaf weeds in barley and wheat</w:t>
            </w:r>
          </w:p>
        </w:tc>
      </w:tr>
    </w:tbl>
    <w:p w14:paraId="46689240"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86542" w14:paraId="6512162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BF6E21"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EF0C068" w14:textId="77777777" w:rsidR="00986542" w:rsidRDefault="00986542">
            <w:pPr>
              <w:pStyle w:val="S8Gazettetabletext"/>
              <w:rPr>
                <w:noProof/>
                <w:lang w:eastAsia="en-US"/>
              </w:rPr>
            </w:pPr>
            <w:r>
              <w:rPr>
                <w:lang w:eastAsia="en-US"/>
              </w:rPr>
              <w:t>138413</w:t>
            </w:r>
          </w:p>
        </w:tc>
      </w:tr>
      <w:tr w:rsidR="00986542" w14:paraId="576EDCC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E86469"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B60B0E3" w14:textId="77777777" w:rsidR="00986542" w:rsidRDefault="00986542">
            <w:pPr>
              <w:pStyle w:val="S8Gazettetabletext"/>
              <w:rPr>
                <w:lang w:eastAsia="en-US"/>
              </w:rPr>
            </w:pPr>
            <w:r>
              <w:rPr>
                <w:lang w:eastAsia="en-US"/>
              </w:rPr>
              <w:t>4Farmers Pyrasulfotole 80 Herbicide</w:t>
            </w:r>
          </w:p>
        </w:tc>
      </w:tr>
      <w:tr w:rsidR="00986542" w14:paraId="09C7A6B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18360D" w14:textId="77777777" w:rsidR="00986542" w:rsidRDefault="00986542">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2DE6B4F" w14:textId="77777777" w:rsidR="00986542" w:rsidRDefault="00986542">
            <w:pPr>
              <w:pStyle w:val="S8Gazettetabletext"/>
              <w:rPr>
                <w:lang w:eastAsia="en-US"/>
              </w:rPr>
            </w:pPr>
            <w:r>
              <w:rPr>
                <w:lang w:eastAsia="en-US"/>
              </w:rPr>
              <w:t>80 g/L pyrasulfotole, 21 g/L mefenpyr-diethyl</w:t>
            </w:r>
          </w:p>
        </w:tc>
      </w:tr>
      <w:tr w:rsidR="00986542" w14:paraId="3111A7F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52AAD8"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D70F271" w14:textId="77777777" w:rsidR="00986542" w:rsidRDefault="00986542">
            <w:pPr>
              <w:pStyle w:val="S8Gazettetabletext"/>
              <w:rPr>
                <w:lang w:eastAsia="en-US"/>
              </w:rPr>
            </w:pPr>
            <w:r>
              <w:rPr>
                <w:lang w:eastAsia="en-US"/>
              </w:rPr>
              <w:t>4 Farmers Australia Pty Ltd</w:t>
            </w:r>
          </w:p>
        </w:tc>
      </w:tr>
      <w:tr w:rsidR="00986542" w14:paraId="5FAE1C7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64F963"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5BFF1DA" w14:textId="77777777" w:rsidR="00986542" w:rsidRDefault="00986542">
            <w:pPr>
              <w:pStyle w:val="S8Gazettetabletext"/>
              <w:rPr>
                <w:lang w:eastAsia="en-US"/>
              </w:rPr>
            </w:pPr>
            <w:r>
              <w:rPr>
                <w:lang w:eastAsia="en-US"/>
              </w:rPr>
              <w:t>160 092 428</w:t>
            </w:r>
          </w:p>
        </w:tc>
      </w:tr>
      <w:tr w:rsidR="00986542" w14:paraId="2311FDB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86431E"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AC9997B" w14:textId="77777777" w:rsidR="00986542" w:rsidRDefault="00986542">
            <w:pPr>
              <w:pStyle w:val="S8Gazettetabletext"/>
              <w:rPr>
                <w:lang w:eastAsia="en-US"/>
              </w:rPr>
            </w:pPr>
            <w:r>
              <w:rPr>
                <w:lang w:eastAsia="en-US"/>
              </w:rPr>
              <w:t>11 April 2024</w:t>
            </w:r>
          </w:p>
        </w:tc>
      </w:tr>
      <w:tr w:rsidR="00986542" w14:paraId="507E604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4037D2"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EAA25F1" w14:textId="77777777" w:rsidR="00986542" w:rsidRDefault="00986542">
            <w:pPr>
              <w:pStyle w:val="S8Gazettetabletext"/>
              <w:rPr>
                <w:lang w:eastAsia="en-US"/>
              </w:rPr>
            </w:pPr>
            <w:r>
              <w:rPr>
                <w:lang w:eastAsia="en-US"/>
              </w:rPr>
              <w:t>93228</w:t>
            </w:r>
          </w:p>
        </w:tc>
      </w:tr>
      <w:tr w:rsidR="00986542" w14:paraId="006D8FA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4123F8"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D0DAB33" w14:textId="77777777" w:rsidR="00986542" w:rsidRDefault="00986542">
            <w:pPr>
              <w:pStyle w:val="S8Gazettetabletext"/>
              <w:rPr>
                <w:lang w:eastAsia="en-US"/>
              </w:rPr>
            </w:pPr>
            <w:r>
              <w:rPr>
                <w:lang w:eastAsia="en-US"/>
              </w:rPr>
              <w:t>93228/138413</w:t>
            </w:r>
          </w:p>
        </w:tc>
      </w:tr>
      <w:tr w:rsidR="00986542" w14:paraId="3C2F74D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2CE87E"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3DFCFB1" w14:textId="77777777" w:rsidR="00986542" w:rsidRDefault="00986542">
            <w:pPr>
              <w:pStyle w:val="S8Gazettetabletext"/>
              <w:rPr>
                <w:lang w:eastAsia="en-US"/>
              </w:rPr>
            </w:pPr>
            <w:r>
              <w:rPr>
                <w:lang w:eastAsia="en-US"/>
              </w:rPr>
              <w:t xml:space="preserve">Registration of an 80 g/L pyrasulfotole emulsifiable concentrate (EC); product for the post-emergent control of certain broadleaf weeds in wheat, barley, oats, cereal </w:t>
            </w:r>
            <w:proofErr w:type="gramStart"/>
            <w:r>
              <w:rPr>
                <w:lang w:eastAsia="en-US"/>
              </w:rPr>
              <w:t>rye</w:t>
            </w:r>
            <w:proofErr w:type="gramEnd"/>
            <w:r>
              <w:rPr>
                <w:lang w:eastAsia="en-US"/>
              </w:rPr>
              <w:t xml:space="preserve"> and triticale when mixed with either MCPA or bromoxynil</w:t>
            </w:r>
          </w:p>
        </w:tc>
      </w:tr>
    </w:tbl>
    <w:p w14:paraId="03A1B413"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1B34F79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85F0C0"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4671EA43" w14:textId="77777777" w:rsidR="00986542" w:rsidRDefault="00986542">
            <w:pPr>
              <w:pStyle w:val="S8Gazettetabletext"/>
              <w:rPr>
                <w:noProof/>
                <w:lang w:eastAsia="en-US"/>
              </w:rPr>
            </w:pPr>
            <w:r>
              <w:rPr>
                <w:lang w:eastAsia="en-US"/>
              </w:rPr>
              <w:t>139388</w:t>
            </w:r>
          </w:p>
        </w:tc>
      </w:tr>
      <w:tr w:rsidR="00986542" w14:paraId="0F1C598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0A2661"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26F33A0" w14:textId="77777777" w:rsidR="00986542" w:rsidRDefault="00986542">
            <w:pPr>
              <w:pStyle w:val="S8Gazettetabletext"/>
              <w:rPr>
                <w:lang w:eastAsia="en-US"/>
              </w:rPr>
            </w:pPr>
            <w:r>
              <w:rPr>
                <w:lang w:eastAsia="en-US"/>
              </w:rPr>
              <w:t>Copper Oxychloride 50% WP</w:t>
            </w:r>
          </w:p>
        </w:tc>
      </w:tr>
      <w:tr w:rsidR="00986542" w14:paraId="17B7069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A3E9DC"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44F77E3" w14:textId="77777777" w:rsidR="00986542" w:rsidRDefault="00986542">
            <w:pPr>
              <w:pStyle w:val="S8Gazettetabletext"/>
              <w:rPr>
                <w:lang w:eastAsia="en-US"/>
              </w:rPr>
            </w:pPr>
            <w:r>
              <w:rPr>
                <w:lang w:eastAsia="en-US"/>
              </w:rPr>
              <w:t>500 g/kg copper present as copper oxychloride</w:t>
            </w:r>
          </w:p>
        </w:tc>
      </w:tr>
      <w:tr w:rsidR="00986542" w14:paraId="2349576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83F756"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8B49873" w14:textId="77777777" w:rsidR="00986542" w:rsidRDefault="00986542">
            <w:pPr>
              <w:pStyle w:val="S8Gazettetabletext"/>
              <w:rPr>
                <w:lang w:eastAsia="en-US"/>
              </w:rPr>
            </w:pPr>
            <w:r>
              <w:rPr>
                <w:lang w:eastAsia="en-US"/>
              </w:rPr>
              <w:t>Krishi Rasayan Exports Pvt. Ltd</w:t>
            </w:r>
          </w:p>
        </w:tc>
      </w:tr>
      <w:tr w:rsidR="00986542" w14:paraId="5C863A3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AC0721"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59A539C" w14:textId="77777777" w:rsidR="00986542" w:rsidRDefault="00986542">
            <w:pPr>
              <w:pStyle w:val="S8Gazettetabletext"/>
              <w:rPr>
                <w:lang w:eastAsia="en-US"/>
              </w:rPr>
            </w:pPr>
            <w:r>
              <w:rPr>
                <w:lang w:eastAsia="en-US"/>
              </w:rPr>
              <w:t>N/A</w:t>
            </w:r>
          </w:p>
        </w:tc>
      </w:tr>
      <w:tr w:rsidR="00986542" w14:paraId="63C050E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757408"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8F11506" w14:textId="77777777" w:rsidR="00986542" w:rsidRDefault="00986542">
            <w:pPr>
              <w:pStyle w:val="S8Gazettetabletext"/>
              <w:rPr>
                <w:lang w:eastAsia="en-US"/>
              </w:rPr>
            </w:pPr>
            <w:r>
              <w:rPr>
                <w:lang w:eastAsia="en-US"/>
              </w:rPr>
              <w:t>12 April 2024</w:t>
            </w:r>
          </w:p>
        </w:tc>
      </w:tr>
      <w:tr w:rsidR="00986542" w14:paraId="02C2AD1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ECCA4B"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E197C4F" w14:textId="77777777" w:rsidR="00986542" w:rsidRDefault="00986542">
            <w:pPr>
              <w:pStyle w:val="S8Gazettetabletext"/>
              <w:rPr>
                <w:lang w:eastAsia="en-US"/>
              </w:rPr>
            </w:pPr>
            <w:r>
              <w:rPr>
                <w:lang w:eastAsia="en-US"/>
              </w:rPr>
              <w:t>93498</w:t>
            </w:r>
          </w:p>
        </w:tc>
      </w:tr>
      <w:tr w:rsidR="00986542" w14:paraId="3D9C478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77A673"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63941C0" w14:textId="77777777" w:rsidR="00986542" w:rsidRDefault="00986542">
            <w:pPr>
              <w:pStyle w:val="S8Gazettetabletext"/>
              <w:rPr>
                <w:lang w:eastAsia="en-US"/>
              </w:rPr>
            </w:pPr>
            <w:r>
              <w:rPr>
                <w:lang w:eastAsia="en-US"/>
              </w:rPr>
              <w:t>93498/139388</w:t>
            </w:r>
          </w:p>
        </w:tc>
      </w:tr>
      <w:tr w:rsidR="00986542" w14:paraId="1A93DE0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70B22D"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17041AA" w14:textId="77777777" w:rsidR="00986542" w:rsidRDefault="00986542">
            <w:pPr>
              <w:pStyle w:val="S8Gazettetabletext"/>
              <w:rPr>
                <w:lang w:eastAsia="en-US"/>
              </w:rPr>
            </w:pPr>
            <w:r>
              <w:rPr>
                <w:lang w:eastAsia="en-US"/>
              </w:rPr>
              <w:t xml:space="preserve">Registration of </w:t>
            </w:r>
            <w:r>
              <w:rPr>
                <w:rFonts w:hint="eastAsia"/>
                <w:lang w:eastAsia="en-US"/>
              </w:rPr>
              <w:t>‘</w:t>
            </w:r>
            <w:r>
              <w:rPr>
                <w:lang w:eastAsia="en-US"/>
              </w:rPr>
              <w:t>Copper Oxychloride 50% WP</w:t>
            </w:r>
            <w:r>
              <w:rPr>
                <w:rFonts w:hint="eastAsia"/>
                <w:lang w:eastAsia="en-US"/>
              </w:rPr>
              <w:t>’</w:t>
            </w:r>
            <w:r>
              <w:rPr>
                <w:lang w:eastAsia="en-US"/>
              </w:rPr>
              <w:t>, for the control of certain diseases of fruit trees, vines, and vegetables as per the directions for use table</w:t>
            </w:r>
          </w:p>
        </w:tc>
      </w:tr>
    </w:tbl>
    <w:p w14:paraId="35B90F54"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24B8A71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8DD51F"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735C44E" w14:textId="77777777" w:rsidR="00986542" w:rsidRDefault="00986542">
            <w:pPr>
              <w:pStyle w:val="S8Gazettetabletext"/>
              <w:rPr>
                <w:noProof/>
                <w:lang w:eastAsia="en-US"/>
              </w:rPr>
            </w:pPr>
            <w:r>
              <w:rPr>
                <w:lang w:eastAsia="en-US"/>
              </w:rPr>
              <w:t>141864</w:t>
            </w:r>
          </w:p>
        </w:tc>
      </w:tr>
      <w:tr w:rsidR="00986542" w14:paraId="45A29C0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EF3DDA"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724B0E2" w14:textId="77777777" w:rsidR="00986542" w:rsidRDefault="00986542">
            <w:pPr>
              <w:pStyle w:val="S8Gazettetabletext"/>
              <w:rPr>
                <w:lang w:eastAsia="en-US"/>
              </w:rPr>
            </w:pPr>
            <w:r>
              <w:rPr>
                <w:lang w:eastAsia="en-US"/>
              </w:rPr>
              <w:t>PoolPlus Algae Remover</w:t>
            </w:r>
          </w:p>
        </w:tc>
      </w:tr>
      <w:tr w:rsidR="00986542" w14:paraId="70CBFB1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488ECA"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C9A917C" w14:textId="77777777" w:rsidR="00986542" w:rsidRDefault="00986542">
            <w:pPr>
              <w:pStyle w:val="S8Gazettetabletext"/>
              <w:rPr>
                <w:lang w:eastAsia="en-US"/>
              </w:rPr>
            </w:pPr>
            <w:r>
              <w:rPr>
                <w:lang w:eastAsia="en-US"/>
              </w:rPr>
              <w:t>400 g/L benzalkonium chloride</w:t>
            </w:r>
          </w:p>
        </w:tc>
      </w:tr>
      <w:tr w:rsidR="00986542" w14:paraId="7B7AE63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6B9DC8"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790DCFF" w14:textId="77777777" w:rsidR="00986542" w:rsidRDefault="00986542">
            <w:pPr>
              <w:pStyle w:val="S8Gazettetabletext"/>
              <w:rPr>
                <w:lang w:eastAsia="en-US"/>
              </w:rPr>
            </w:pPr>
            <w:r>
              <w:rPr>
                <w:lang w:eastAsia="en-US"/>
              </w:rPr>
              <w:t>PoolPlus Aquatics Pty Ltd</w:t>
            </w:r>
          </w:p>
        </w:tc>
      </w:tr>
      <w:tr w:rsidR="00986542" w14:paraId="51DB4DA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DEEC67"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7200135" w14:textId="77777777" w:rsidR="00986542" w:rsidRDefault="00986542">
            <w:pPr>
              <w:pStyle w:val="S8Gazettetabletext"/>
              <w:rPr>
                <w:lang w:eastAsia="en-US"/>
              </w:rPr>
            </w:pPr>
            <w:r>
              <w:rPr>
                <w:lang w:eastAsia="en-US"/>
              </w:rPr>
              <w:t>658 882 823</w:t>
            </w:r>
          </w:p>
        </w:tc>
      </w:tr>
      <w:tr w:rsidR="00986542" w14:paraId="46E8B9A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3E1199"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935FAF1" w14:textId="77777777" w:rsidR="00986542" w:rsidRDefault="00986542">
            <w:pPr>
              <w:pStyle w:val="S8Gazettetabletext"/>
              <w:rPr>
                <w:lang w:eastAsia="en-US"/>
              </w:rPr>
            </w:pPr>
            <w:r>
              <w:rPr>
                <w:lang w:eastAsia="en-US"/>
              </w:rPr>
              <w:t>15 April 2024</w:t>
            </w:r>
          </w:p>
        </w:tc>
      </w:tr>
      <w:tr w:rsidR="00986542" w14:paraId="0EE17FF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272E28"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F22A35A" w14:textId="77777777" w:rsidR="00986542" w:rsidRDefault="00986542">
            <w:pPr>
              <w:pStyle w:val="S8Gazettetabletext"/>
              <w:rPr>
                <w:lang w:eastAsia="en-US"/>
              </w:rPr>
            </w:pPr>
            <w:r>
              <w:rPr>
                <w:lang w:eastAsia="en-US"/>
              </w:rPr>
              <w:t>94231</w:t>
            </w:r>
          </w:p>
        </w:tc>
      </w:tr>
      <w:tr w:rsidR="00986542" w14:paraId="161E529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F749D9"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8D8F43B" w14:textId="77777777" w:rsidR="00986542" w:rsidRDefault="00986542">
            <w:pPr>
              <w:pStyle w:val="S8Gazettetabletext"/>
              <w:rPr>
                <w:lang w:eastAsia="en-US"/>
              </w:rPr>
            </w:pPr>
            <w:r>
              <w:rPr>
                <w:lang w:eastAsia="en-US"/>
              </w:rPr>
              <w:t>94231/141864</w:t>
            </w:r>
          </w:p>
        </w:tc>
      </w:tr>
      <w:tr w:rsidR="00986542" w14:paraId="115A4EA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452B4C2"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3ED4AC6" w14:textId="77777777" w:rsidR="00986542" w:rsidRDefault="00986542">
            <w:pPr>
              <w:pStyle w:val="S8Gazettetabletext"/>
              <w:rPr>
                <w:lang w:eastAsia="en-US"/>
              </w:rPr>
            </w:pPr>
            <w:r>
              <w:rPr>
                <w:lang w:eastAsia="en-US"/>
              </w:rPr>
              <w:t>Registration of a 400 g/L benzalkonium chloride liquid concentrate formulation product for the control of algae in swimming pools</w:t>
            </w:r>
          </w:p>
        </w:tc>
      </w:tr>
    </w:tbl>
    <w:p w14:paraId="5088CD90"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518974E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42E62E"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0853685" w14:textId="77777777" w:rsidR="00986542" w:rsidRDefault="00986542">
            <w:pPr>
              <w:pStyle w:val="S8Gazettetabletext"/>
              <w:rPr>
                <w:noProof/>
                <w:lang w:eastAsia="en-US"/>
              </w:rPr>
            </w:pPr>
            <w:r>
              <w:rPr>
                <w:lang w:eastAsia="en-US"/>
              </w:rPr>
              <w:t>141141</w:t>
            </w:r>
          </w:p>
        </w:tc>
      </w:tr>
      <w:tr w:rsidR="00986542" w14:paraId="625D325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5724BA"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728C6BE" w14:textId="77777777" w:rsidR="00986542" w:rsidRDefault="00986542">
            <w:pPr>
              <w:pStyle w:val="S8Gazettetabletext"/>
              <w:rPr>
                <w:lang w:eastAsia="en-US"/>
              </w:rPr>
            </w:pPr>
            <w:r>
              <w:rPr>
                <w:lang w:eastAsia="en-US"/>
              </w:rPr>
              <w:t>Yates Weed 'n' Feed Weed Killer &amp; Lawn Fertiliser Concentrate</w:t>
            </w:r>
          </w:p>
        </w:tc>
      </w:tr>
      <w:tr w:rsidR="00986542" w14:paraId="6EFE609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60890C" w14:textId="77777777" w:rsidR="00986542" w:rsidRDefault="00986542">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E76649C" w14:textId="77777777" w:rsidR="00986542" w:rsidRDefault="00986542">
            <w:pPr>
              <w:pStyle w:val="S8Gazettetabletext"/>
              <w:rPr>
                <w:lang w:eastAsia="en-US"/>
              </w:rPr>
            </w:pPr>
            <w:r>
              <w:rPr>
                <w:lang w:eastAsia="en-US"/>
              </w:rPr>
              <w:t>15 g/L MCPA present as the dimethylamine salt, 2.3 g/L dicamba present as the dimethylamine salt</w:t>
            </w:r>
          </w:p>
        </w:tc>
      </w:tr>
      <w:tr w:rsidR="00986542" w14:paraId="14BC2FB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CBF88A"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F0A99D4" w14:textId="77777777" w:rsidR="00986542" w:rsidRDefault="00986542">
            <w:pPr>
              <w:pStyle w:val="S8Gazettetabletext"/>
              <w:rPr>
                <w:lang w:eastAsia="en-US"/>
              </w:rPr>
            </w:pPr>
            <w:r>
              <w:rPr>
                <w:lang w:eastAsia="en-US"/>
              </w:rPr>
              <w:t>DuluxGroup (Australia) Pty Ltd</w:t>
            </w:r>
          </w:p>
        </w:tc>
      </w:tr>
      <w:tr w:rsidR="00986542" w14:paraId="12791BB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801159"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62632D6" w14:textId="77777777" w:rsidR="00986542" w:rsidRDefault="00986542">
            <w:pPr>
              <w:pStyle w:val="S8Gazettetabletext"/>
              <w:rPr>
                <w:lang w:eastAsia="en-US"/>
              </w:rPr>
            </w:pPr>
            <w:r>
              <w:rPr>
                <w:lang w:eastAsia="en-US"/>
              </w:rPr>
              <w:t>000 049 427</w:t>
            </w:r>
          </w:p>
        </w:tc>
      </w:tr>
      <w:tr w:rsidR="00986542" w14:paraId="1FA7C02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297C32"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18E6AE6" w14:textId="77777777" w:rsidR="00986542" w:rsidRDefault="00986542">
            <w:pPr>
              <w:pStyle w:val="S8Gazettetabletext"/>
              <w:rPr>
                <w:lang w:eastAsia="en-US"/>
              </w:rPr>
            </w:pPr>
            <w:r>
              <w:rPr>
                <w:lang w:eastAsia="en-US"/>
              </w:rPr>
              <w:t>15 April 2024</w:t>
            </w:r>
          </w:p>
        </w:tc>
      </w:tr>
      <w:tr w:rsidR="00986542" w14:paraId="3A3DC07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82DC9B"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455CA47" w14:textId="77777777" w:rsidR="00986542" w:rsidRDefault="00986542">
            <w:pPr>
              <w:pStyle w:val="S8Gazettetabletext"/>
              <w:rPr>
                <w:lang w:eastAsia="en-US"/>
              </w:rPr>
            </w:pPr>
            <w:r>
              <w:rPr>
                <w:lang w:eastAsia="en-US"/>
              </w:rPr>
              <w:t>93982</w:t>
            </w:r>
          </w:p>
        </w:tc>
      </w:tr>
      <w:tr w:rsidR="00986542" w14:paraId="7DD3E3B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0D5CD2"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1AEE6AB" w14:textId="77777777" w:rsidR="00986542" w:rsidRDefault="00986542">
            <w:pPr>
              <w:pStyle w:val="S8Gazettetabletext"/>
              <w:rPr>
                <w:lang w:eastAsia="en-US"/>
              </w:rPr>
            </w:pPr>
            <w:r>
              <w:rPr>
                <w:lang w:eastAsia="en-US"/>
              </w:rPr>
              <w:t>93982/141141</w:t>
            </w:r>
          </w:p>
        </w:tc>
      </w:tr>
      <w:tr w:rsidR="00986542" w14:paraId="4D09B10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D2F8A2"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C993817" w14:textId="77777777" w:rsidR="00986542" w:rsidRDefault="00986542">
            <w:pPr>
              <w:pStyle w:val="S8Gazettetabletext"/>
              <w:rPr>
                <w:lang w:eastAsia="en-US"/>
              </w:rPr>
            </w:pPr>
            <w:r>
              <w:rPr>
                <w:lang w:eastAsia="en-US"/>
              </w:rPr>
              <w:t>Registration of a 2.3 g/L dicamba present as the dimethylamine salt and 15 g/L MCPA present as the dimethylamine salt soluble concentrate product for use in lawns for broadleaf weed control</w:t>
            </w:r>
          </w:p>
        </w:tc>
      </w:tr>
    </w:tbl>
    <w:p w14:paraId="07D86DE0"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298BF60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FBDD2E"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1D60E709" w14:textId="77777777" w:rsidR="00986542" w:rsidRDefault="00986542">
            <w:pPr>
              <w:pStyle w:val="S8Gazettetabletext"/>
              <w:rPr>
                <w:noProof/>
                <w:lang w:eastAsia="en-US"/>
              </w:rPr>
            </w:pPr>
            <w:r>
              <w:rPr>
                <w:lang w:eastAsia="en-US"/>
              </w:rPr>
              <w:t>142389</w:t>
            </w:r>
          </w:p>
        </w:tc>
      </w:tr>
      <w:tr w:rsidR="00986542" w14:paraId="5A0815D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6A0F08"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4CF915A" w14:textId="77777777" w:rsidR="00986542" w:rsidRDefault="00986542">
            <w:pPr>
              <w:pStyle w:val="S8Gazettetabletext"/>
              <w:rPr>
                <w:lang w:eastAsia="en-US"/>
              </w:rPr>
            </w:pPr>
            <w:r>
              <w:rPr>
                <w:lang w:eastAsia="en-US"/>
              </w:rPr>
              <w:t>Sabakem Paraquat Diquat 250</w:t>
            </w:r>
          </w:p>
        </w:tc>
      </w:tr>
      <w:tr w:rsidR="00986542" w14:paraId="440630A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39D0F7" w14:textId="77777777" w:rsidR="00986542" w:rsidRDefault="00986542">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C1245A2" w14:textId="77777777" w:rsidR="00986542" w:rsidRDefault="00986542">
            <w:pPr>
              <w:pStyle w:val="S8Gazettetabletext"/>
              <w:rPr>
                <w:lang w:eastAsia="en-US"/>
              </w:rPr>
            </w:pPr>
            <w:r>
              <w:rPr>
                <w:lang w:eastAsia="en-US"/>
              </w:rPr>
              <w:t>135 g/L paraquat present as paraquat dichloride, 115 g/L diquat present as diquat dibromide</w:t>
            </w:r>
          </w:p>
        </w:tc>
      </w:tr>
      <w:tr w:rsidR="00986542" w14:paraId="524615A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84FDC9"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508EBAC" w14:textId="77777777" w:rsidR="00986542" w:rsidRDefault="00986542">
            <w:pPr>
              <w:pStyle w:val="S8Gazettetabletext"/>
              <w:rPr>
                <w:lang w:eastAsia="en-US"/>
              </w:rPr>
            </w:pPr>
            <w:r>
              <w:rPr>
                <w:lang w:eastAsia="en-US"/>
              </w:rPr>
              <w:t>Sabakem Pty Ltd</w:t>
            </w:r>
          </w:p>
        </w:tc>
      </w:tr>
      <w:tr w:rsidR="00986542" w14:paraId="4D426CA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B97E48"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82E8F76" w14:textId="77777777" w:rsidR="00986542" w:rsidRDefault="00986542">
            <w:pPr>
              <w:pStyle w:val="S8Gazettetabletext"/>
              <w:rPr>
                <w:lang w:eastAsia="en-US"/>
              </w:rPr>
            </w:pPr>
            <w:r>
              <w:rPr>
                <w:lang w:eastAsia="en-US"/>
              </w:rPr>
              <w:t>151 682 138</w:t>
            </w:r>
          </w:p>
        </w:tc>
      </w:tr>
      <w:tr w:rsidR="00986542" w14:paraId="2463156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4EDA6D"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41E2AF7" w14:textId="77777777" w:rsidR="00986542" w:rsidRDefault="00986542">
            <w:pPr>
              <w:pStyle w:val="S8Gazettetabletext"/>
              <w:rPr>
                <w:lang w:eastAsia="en-US"/>
              </w:rPr>
            </w:pPr>
            <w:r>
              <w:rPr>
                <w:lang w:eastAsia="en-US"/>
              </w:rPr>
              <w:t>16 April 2024</w:t>
            </w:r>
          </w:p>
        </w:tc>
      </w:tr>
      <w:tr w:rsidR="00986542" w14:paraId="19924DE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38074E"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87CDF60" w14:textId="77777777" w:rsidR="00986542" w:rsidRDefault="00986542">
            <w:pPr>
              <w:pStyle w:val="S8Gazettetabletext"/>
              <w:rPr>
                <w:lang w:eastAsia="en-US"/>
              </w:rPr>
            </w:pPr>
            <w:r>
              <w:rPr>
                <w:lang w:eastAsia="en-US"/>
              </w:rPr>
              <w:t>94419</w:t>
            </w:r>
          </w:p>
        </w:tc>
      </w:tr>
      <w:tr w:rsidR="00986542" w14:paraId="1EFBA88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C268B6"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937DBE4" w14:textId="77777777" w:rsidR="00986542" w:rsidRDefault="00986542">
            <w:pPr>
              <w:pStyle w:val="S8Gazettetabletext"/>
              <w:rPr>
                <w:lang w:eastAsia="en-US"/>
              </w:rPr>
            </w:pPr>
            <w:r>
              <w:rPr>
                <w:lang w:eastAsia="en-US"/>
              </w:rPr>
              <w:t>94419/142389</w:t>
            </w:r>
          </w:p>
        </w:tc>
      </w:tr>
      <w:tr w:rsidR="00986542" w14:paraId="4B44CE4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7BF4D7"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96CBABE" w14:textId="77777777" w:rsidR="00986542" w:rsidRDefault="00986542">
            <w:pPr>
              <w:pStyle w:val="S8Gazettetabletext"/>
              <w:rPr>
                <w:lang w:eastAsia="en-US"/>
              </w:rPr>
            </w:pPr>
            <w:r>
              <w:rPr>
                <w:lang w:eastAsia="en-US"/>
              </w:rPr>
              <w:t>Registration of a soluble concentrate (SL) herbicide product containing 115 g/L diquat present as diquat dibromide and 135 g/L paraquat present as paraquat dichloride for control of a wide range of grasses and broadleaf weeds</w:t>
            </w:r>
          </w:p>
        </w:tc>
      </w:tr>
    </w:tbl>
    <w:p w14:paraId="29AB8AE3"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86542" w14:paraId="42AAD80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FBE64E"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EBF0EE2" w14:textId="77777777" w:rsidR="00986542" w:rsidRDefault="00986542">
            <w:pPr>
              <w:pStyle w:val="S8Gazettetabletext"/>
              <w:rPr>
                <w:noProof/>
                <w:lang w:eastAsia="en-US"/>
              </w:rPr>
            </w:pPr>
            <w:r>
              <w:rPr>
                <w:lang w:eastAsia="en-US"/>
              </w:rPr>
              <w:t>142474</w:t>
            </w:r>
          </w:p>
        </w:tc>
      </w:tr>
      <w:tr w:rsidR="00986542" w14:paraId="5B48D4A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2F76C4"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AEC0356" w14:textId="77777777" w:rsidR="00986542" w:rsidRDefault="00986542">
            <w:pPr>
              <w:pStyle w:val="S8Gazettetabletext"/>
              <w:rPr>
                <w:lang w:eastAsia="en-US"/>
              </w:rPr>
            </w:pPr>
            <w:r>
              <w:rPr>
                <w:lang w:eastAsia="en-US"/>
              </w:rPr>
              <w:t>Sabakem Poly Penetrant</w:t>
            </w:r>
          </w:p>
        </w:tc>
      </w:tr>
      <w:tr w:rsidR="00986542" w14:paraId="67FB49A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13FA45"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D74E17C" w14:textId="77777777" w:rsidR="00986542" w:rsidRDefault="00986542">
            <w:pPr>
              <w:pStyle w:val="S8Gazettetabletext"/>
              <w:rPr>
                <w:lang w:eastAsia="en-US"/>
              </w:rPr>
            </w:pPr>
            <w:r>
              <w:rPr>
                <w:lang w:eastAsia="en-US"/>
              </w:rPr>
              <w:t>1020 g/L polyether modified polysiloxane</w:t>
            </w:r>
          </w:p>
        </w:tc>
      </w:tr>
      <w:tr w:rsidR="00986542" w14:paraId="05CFCF8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44A1CC"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9FFCFB3" w14:textId="77777777" w:rsidR="00986542" w:rsidRDefault="00986542">
            <w:pPr>
              <w:pStyle w:val="S8Gazettetabletext"/>
              <w:rPr>
                <w:lang w:eastAsia="en-US"/>
              </w:rPr>
            </w:pPr>
            <w:r>
              <w:rPr>
                <w:lang w:eastAsia="en-US"/>
              </w:rPr>
              <w:t>Sabakem Pty Ltd</w:t>
            </w:r>
          </w:p>
        </w:tc>
      </w:tr>
      <w:tr w:rsidR="00986542" w14:paraId="771FBEB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597584"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2FE0C03" w14:textId="77777777" w:rsidR="00986542" w:rsidRDefault="00986542">
            <w:pPr>
              <w:pStyle w:val="S8Gazettetabletext"/>
              <w:rPr>
                <w:lang w:eastAsia="en-US"/>
              </w:rPr>
            </w:pPr>
            <w:r>
              <w:rPr>
                <w:lang w:eastAsia="en-US"/>
              </w:rPr>
              <w:t>151 682 138</w:t>
            </w:r>
          </w:p>
        </w:tc>
      </w:tr>
      <w:tr w:rsidR="00986542" w14:paraId="09B1832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E4FE80"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7044400" w14:textId="77777777" w:rsidR="00986542" w:rsidRDefault="00986542">
            <w:pPr>
              <w:pStyle w:val="S8Gazettetabletext"/>
              <w:rPr>
                <w:lang w:eastAsia="en-US"/>
              </w:rPr>
            </w:pPr>
            <w:r>
              <w:rPr>
                <w:lang w:eastAsia="en-US"/>
              </w:rPr>
              <w:t>16 April 2024</w:t>
            </w:r>
          </w:p>
        </w:tc>
      </w:tr>
      <w:tr w:rsidR="00986542" w14:paraId="62092BF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003545"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5087F51" w14:textId="77777777" w:rsidR="00986542" w:rsidRDefault="00986542">
            <w:pPr>
              <w:pStyle w:val="S8Gazettetabletext"/>
              <w:rPr>
                <w:lang w:eastAsia="en-US"/>
              </w:rPr>
            </w:pPr>
            <w:r>
              <w:rPr>
                <w:lang w:eastAsia="en-US"/>
              </w:rPr>
              <w:t>94458</w:t>
            </w:r>
          </w:p>
        </w:tc>
      </w:tr>
      <w:tr w:rsidR="00986542" w14:paraId="1A63467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E80E47"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5787D15" w14:textId="77777777" w:rsidR="00986542" w:rsidRDefault="00986542">
            <w:pPr>
              <w:pStyle w:val="S8Gazettetabletext"/>
              <w:rPr>
                <w:lang w:eastAsia="en-US"/>
              </w:rPr>
            </w:pPr>
            <w:r>
              <w:rPr>
                <w:lang w:eastAsia="en-US"/>
              </w:rPr>
              <w:t>94458/142474</w:t>
            </w:r>
          </w:p>
        </w:tc>
      </w:tr>
      <w:tr w:rsidR="00986542" w14:paraId="654DC9F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928FFA"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AAA60BC" w14:textId="77777777" w:rsidR="00986542" w:rsidRDefault="00986542">
            <w:pPr>
              <w:pStyle w:val="S8Gazettetabletext"/>
              <w:rPr>
                <w:lang w:eastAsia="en-US"/>
              </w:rPr>
            </w:pPr>
            <w:r>
              <w:rPr>
                <w:lang w:eastAsia="en-US"/>
              </w:rPr>
              <w:t>Registration of a suspension concentrate (SC) adjuvant product containing 1020 g/L polyether modified polysiloxane for use with agricultural pesticides</w:t>
            </w:r>
          </w:p>
        </w:tc>
      </w:tr>
    </w:tbl>
    <w:p w14:paraId="7449CF03"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0E2BD36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978E77"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741461F" w14:textId="77777777" w:rsidR="00986542" w:rsidRDefault="00986542">
            <w:pPr>
              <w:pStyle w:val="S8Gazettetabletext"/>
              <w:rPr>
                <w:noProof/>
                <w:lang w:eastAsia="en-US"/>
              </w:rPr>
            </w:pPr>
            <w:r>
              <w:rPr>
                <w:lang w:eastAsia="en-US"/>
              </w:rPr>
              <w:t>142310</w:t>
            </w:r>
          </w:p>
        </w:tc>
      </w:tr>
      <w:tr w:rsidR="00986542" w14:paraId="2773B79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59DC7A"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C6C07CB" w14:textId="77777777" w:rsidR="00986542" w:rsidRDefault="00986542">
            <w:pPr>
              <w:pStyle w:val="S8Gazettetabletext"/>
              <w:rPr>
                <w:lang w:eastAsia="en-US"/>
              </w:rPr>
            </w:pPr>
            <w:r>
              <w:rPr>
                <w:lang w:eastAsia="en-US"/>
              </w:rPr>
              <w:t>Airez RTU Aerosol Insecticide</w:t>
            </w:r>
          </w:p>
        </w:tc>
      </w:tr>
      <w:tr w:rsidR="00986542" w14:paraId="3C76DAC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55C75C"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ECDE92A" w14:textId="77777777" w:rsidR="00986542" w:rsidRDefault="00986542">
            <w:pPr>
              <w:pStyle w:val="S8Gazettetabletext"/>
              <w:rPr>
                <w:lang w:eastAsia="en-US"/>
              </w:rPr>
            </w:pPr>
            <w:r>
              <w:rPr>
                <w:lang w:eastAsia="en-US"/>
              </w:rPr>
              <w:t>20 g/kg permethrin 25:75</w:t>
            </w:r>
          </w:p>
        </w:tc>
      </w:tr>
      <w:tr w:rsidR="00986542" w14:paraId="4D04671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B4F611"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750ACDC" w14:textId="77777777" w:rsidR="00986542" w:rsidRDefault="00986542">
            <w:pPr>
              <w:pStyle w:val="S8Gazettetabletext"/>
              <w:rPr>
                <w:lang w:eastAsia="en-US"/>
              </w:rPr>
            </w:pPr>
            <w:r>
              <w:rPr>
                <w:lang w:eastAsia="en-US"/>
              </w:rPr>
              <w:t>Callington Haven Pty Ltd</w:t>
            </w:r>
          </w:p>
        </w:tc>
      </w:tr>
      <w:tr w:rsidR="00986542" w14:paraId="4A7DFCF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F397CD"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8136105" w14:textId="77777777" w:rsidR="00986542" w:rsidRDefault="00986542">
            <w:pPr>
              <w:pStyle w:val="S8Gazettetabletext"/>
              <w:rPr>
                <w:lang w:eastAsia="en-US"/>
              </w:rPr>
            </w:pPr>
            <w:r>
              <w:rPr>
                <w:lang w:eastAsia="en-US"/>
              </w:rPr>
              <w:t>000 632 404</w:t>
            </w:r>
          </w:p>
        </w:tc>
      </w:tr>
      <w:tr w:rsidR="00986542" w14:paraId="7C21C47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5D9A9E"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8017CE9" w14:textId="77777777" w:rsidR="00986542" w:rsidRDefault="00986542">
            <w:pPr>
              <w:pStyle w:val="S8Gazettetabletext"/>
              <w:rPr>
                <w:lang w:eastAsia="en-US"/>
              </w:rPr>
            </w:pPr>
            <w:r>
              <w:rPr>
                <w:lang w:eastAsia="en-US"/>
              </w:rPr>
              <w:t>16 April 2024</w:t>
            </w:r>
          </w:p>
        </w:tc>
      </w:tr>
      <w:tr w:rsidR="00986542" w14:paraId="443ECD5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7C0B69"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FCE9BE0" w14:textId="77777777" w:rsidR="00986542" w:rsidRDefault="00986542">
            <w:pPr>
              <w:pStyle w:val="S8Gazettetabletext"/>
              <w:rPr>
                <w:lang w:eastAsia="en-US"/>
              </w:rPr>
            </w:pPr>
            <w:r>
              <w:rPr>
                <w:lang w:eastAsia="en-US"/>
              </w:rPr>
              <w:t>94394</w:t>
            </w:r>
          </w:p>
        </w:tc>
      </w:tr>
      <w:tr w:rsidR="00986542" w14:paraId="053ABA6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57A0AD"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4BBD72E" w14:textId="77777777" w:rsidR="00986542" w:rsidRDefault="00986542">
            <w:pPr>
              <w:pStyle w:val="S8Gazettetabletext"/>
              <w:rPr>
                <w:lang w:eastAsia="en-US"/>
              </w:rPr>
            </w:pPr>
            <w:r>
              <w:rPr>
                <w:lang w:eastAsia="en-US"/>
              </w:rPr>
              <w:t>94394/142310</w:t>
            </w:r>
          </w:p>
        </w:tc>
      </w:tr>
      <w:tr w:rsidR="00986542" w14:paraId="797E4F0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0CFDB2"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26D6311" w14:textId="73E6F94A" w:rsidR="00986542" w:rsidRDefault="00986542">
            <w:pPr>
              <w:pStyle w:val="S8Gazettetabletext"/>
              <w:rPr>
                <w:lang w:eastAsia="en-US"/>
              </w:rPr>
            </w:pPr>
            <w:r>
              <w:rPr>
                <w:lang w:eastAsia="en-US"/>
              </w:rPr>
              <w:t xml:space="preserve">Registration of an </w:t>
            </w:r>
            <w:r>
              <w:rPr>
                <w:rFonts w:hint="eastAsia"/>
                <w:lang w:eastAsia="en-US"/>
              </w:rPr>
              <w:t>‘</w:t>
            </w:r>
            <w:r>
              <w:rPr>
                <w:lang w:eastAsia="en-US"/>
              </w:rPr>
              <w:t>Airez RTU Aerosol Insecticide</w:t>
            </w:r>
            <w:r>
              <w:rPr>
                <w:rFonts w:hint="eastAsia"/>
                <w:lang w:eastAsia="en-US"/>
              </w:rPr>
              <w:t>’</w:t>
            </w:r>
            <w:r>
              <w:rPr>
                <w:lang w:eastAsia="en-US"/>
              </w:rPr>
              <w:t xml:space="preserve"> product containing 20 g/kg permethrin (25:75) for residual insecticide for the mosquitoes and other crawling </w:t>
            </w:r>
            <w:r w:rsidR="005E3480">
              <w:rPr>
                <w:lang w:eastAsia="en-US"/>
              </w:rPr>
              <w:t xml:space="preserve">and </w:t>
            </w:r>
            <w:r>
              <w:rPr>
                <w:lang w:eastAsia="en-US"/>
              </w:rPr>
              <w:t xml:space="preserve">flying insects, in aircraft passenger </w:t>
            </w:r>
            <w:r w:rsidR="005E3480">
              <w:rPr>
                <w:lang w:eastAsia="en-US"/>
              </w:rPr>
              <w:t xml:space="preserve">and </w:t>
            </w:r>
            <w:r>
              <w:rPr>
                <w:lang w:eastAsia="en-US"/>
              </w:rPr>
              <w:t>cargo compartments</w:t>
            </w:r>
          </w:p>
        </w:tc>
      </w:tr>
    </w:tbl>
    <w:p w14:paraId="7DA9AC4E"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86542" w14:paraId="4136D2C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442F88"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FE076B4" w14:textId="77777777" w:rsidR="00986542" w:rsidRDefault="00986542">
            <w:pPr>
              <w:pStyle w:val="S8Gazettetabletext"/>
              <w:rPr>
                <w:noProof/>
                <w:lang w:eastAsia="en-US"/>
              </w:rPr>
            </w:pPr>
            <w:r>
              <w:rPr>
                <w:lang w:eastAsia="en-US"/>
              </w:rPr>
              <w:t>142684</w:t>
            </w:r>
          </w:p>
        </w:tc>
      </w:tr>
      <w:tr w:rsidR="00986542" w14:paraId="73E224A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41BC2A"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7DC9237" w14:textId="77777777" w:rsidR="00986542" w:rsidRDefault="00986542">
            <w:pPr>
              <w:pStyle w:val="S8Gazettetabletext"/>
              <w:rPr>
                <w:lang w:eastAsia="en-US"/>
              </w:rPr>
            </w:pPr>
            <w:r>
              <w:rPr>
                <w:lang w:eastAsia="en-US"/>
              </w:rPr>
              <w:t>ACP Flumiox 500 Herbicide</w:t>
            </w:r>
          </w:p>
        </w:tc>
      </w:tr>
      <w:tr w:rsidR="00986542" w14:paraId="796DDC6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A5820C"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97ADC99" w14:textId="77777777" w:rsidR="00986542" w:rsidRDefault="00986542">
            <w:pPr>
              <w:pStyle w:val="S8Gazettetabletext"/>
              <w:rPr>
                <w:lang w:eastAsia="en-US"/>
              </w:rPr>
            </w:pPr>
            <w:r>
              <w:rPr>
                <w:lang w:eastAsia="en-US"/>
              </w:rPr>
              <w:t>500 g/kg flumioxazin</w:t>
            </w:r>
          </w:p>
        </w:tc>
      </w:tr>
      <w:tr w:rsidR="00986542" w14:paraId="44212F4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AD6152"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47B2AAE" w14:textId="77777777" w:rsidR="00986542" w:rsidRDefault="00986542">
            <w:pPr>
              <w:pStyle w:val="S8Gazettetabletext"/>
              <w:rPr>
                <w:lang w:eastAsia="en-US"/>
              </w:rPr>
            </w:pPr>
            <w:r>
              <w:rPr>
                <w:lang w:eastAsia="en-US"/>
              </w:rPr>
              <w:t>Australis Crop Protection Pty Ltd</w:t>
            </w:r>
          </w:p>
        </w:tc>
      </w:tr>
      <w:tr w:rsidR="00986542" w14:paraId="05313F7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1F7702"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A2554C0" w14:textId="77777777" w:rsidR="00986542" w:rsidRDefault="00986542">
            <w:pPr>
              <w:pStyle w:val="S8Gazettetabletext"/>
              <w:rPr>
                <w:lang w:eastAsia="en-US"/>
              </w:rPr>
            </w:pPr>
            <w:r>
              <w:rPr>
                <w:lang w:eastAsia="en-US"/>
              </w:rPr>
              <w:t>150 711 185</w:t>
            </w:r>
          </w:p>
        </w:tc>
      </w:tr>
      <w:tr w:rsidR="00986542" w14:paraId="7690DAD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5C797E"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FADB8A1" w14:textId="77777777" w:rsidR="00986542" w:rsidRDefault="00986542">
            <w:pPr>
              <w:pStyle w:val="S8Gazettetabletext"/>
              <w:rPr>
                <w:lang w:eastAsia="en-US"/>
              </w:rPr>
            </w:pPr>
            <w:r>
              <w:rPr>
                <w:lang w:eastAsia="en-US"/>
              </w:rPr>
              <w:t>17 April 2024</w:t>
            </w:r>
          </w:p>
        </w:tc>
      </w:tr>
      <w:tr w:rsidR="00986542" w14:paraId="7CD3F81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296385"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4DBBC50" w14:textId="77777777" w:rsidR="00986542" w:rsidRDefault="00986542">
            <w:pPr>
              <w:pStyle w:val="S8Gazettetabletext"/>
              <w:rPr>
                <w:lang w:eastAsia="en-US"/>
              </w:rPr>
            </w:pPr>
            <w:r>
              <w:rPr>
                <w:lang w:eastAsia="en-US"/>
              </w:rPr>
              <w:t>94534</w:t>
            </w:r>
          </w:p>
        </w:tc>
      </w:tr>
      <w:tr w:rsidR="00986542" w14:paraId="3EC75E4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E2736F"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C734FC1" w14:textId="77777777" w:rsidR="00986542" w:rsidRDefault="00986542">
            <w:pPr>
              <w:pStyle w:val="S8Gazettetabletext"/>
              <w:rPr>
                <w:lang w:eastAsia="en-US"/>
              </w:rPr>
            </w:pPr>
            <w:r>
              <w:rPr>
                <w:lang w:eastAsia="en-US"/>
              </w:rPr>
              <w:t>94534/142684</w:t>
            </w:r>
          </w:p>
        </w:tc>
      </w:tr>
      <w:tr w:rsidR="00986542" w14:paraId="718DB02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78A85B"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CDF6761" w14:textId="77777777" w:rsidR="00986542" w:rsidRDefault="00986542">
            <w:pPr>
              <w:pStyle w:val="S8Gazettetabletext"/>
              <w:rPr>
                <w:lang w:eastAsia="en-US"/>
              </w:rPr>
            </w:pPr>
            <w:r>
              <w:rPr>
                <w:lang w:eastAsia="en-US"/>
              </w:rPr>
              <w:t>Registration of a 500 g/kg flumioxazin, water dispersible granule product for knockdown and residual control of broadleaf weeds and grasses in a range of broadacre crops, and in non-crop situations</w:t>
            </w:r>
          </w:p>
        </w:tc>
      </w:tr>
    </w:tbl>
    <w:p w14:paraId="63ACC60A"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86542" w14:paraId="1A7FA2E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365076"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CB9AF1D" w14:textId="77777777" w:rsidR="00986542" w:rsidRDefault="00986542">
            <w:pPr>
              <w:pStyle w:val="S8Gazettetabletext"/>
              <w:rPr>
                <w:noProof/>
                <w:lang w:eastAsia="en-US"/>
              </w:rPr>
            </w:pPr>
            <w:r>
              <w:rPr>
                <w:lang w:eastAsia="en-US"/>
              </w:rPr>
              <w:t>142067</w:t>
            </w:r>
          </w:p>
        </w:tc>
      </w:tr>
      <w:tr w:rsidR="00986542" w14:paraId="6DDEF93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99810A"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74F81F8A" w14:textId="77777777" w:rsidR="00986542" w:rsidRDefault="00986542">
            <w:pPr>
              <w:pStyle w:val="S8Gazettetabletext"/>
              <w:rPr>
                <w:lang w:eastAsia="en-US"/>
              </w:rPr>
            </w:pPr>
            <w:r>
              <w:rPr>
                <w:lang w:eastAsia="en-US"/>
              </w:rPr>
              <w:t>Swan Devastate Plus Glyphosate 580 Herbicide</w:t>
            </w:r>
          </w:p>
        </w:tc>
      </w:tr>
      <w:tr w:rsidR="00986542" w14:paraId="7444E77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0B1456"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A17F5FE" w14:textId="77777777" w:rsidR="00986542" w:rsidRDefault="00986542">
            <w:pPr>
              <w:pStyle w:val="S8Gazettetabletext"/>
              <w:rPr>
                <w:lang w:eastAsia="en-US"/>
              </w:rPr>
            </w:pPr>
            <w:r>
              <w:rPr>
                <w:lang w:eastAsia="en-US"/>
              </w:rPr>
              <w:t>580 g/L glyphosate (present as the potassium and monoethanolamine salts)</w:t>
            </w:r>
          </w:p>
        </w:tc>
      </w:tr>
      <w:tr w:rsidR="00986542" w14:paraId="7683011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6FAF8C"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1AE4B13" w14:textId="77777777" w:rsidR="00986542" w:rsidRDefault="00986542">
            <w:pPr>
              <w:pStyle w:val="S8Gazettetabletext"/>
              <w:rPr>
                <w:lang w:eastAsia="en-US"/>
              </w:rPr>
            </w:pPr>
            <w:r>
              <w:rPr>
                <w:lang w:eastAsia="en-US"/>
              </w:rPr>
              <w:t>Swan Chemical Holdings Pty Ltd</w:t>
            </w:r>
          </w:p>
        </w:tc>
      </w:tr>
      <w:tr w:rsidR="00986542" w14:paraId="3F517DC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CE1D30"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70426CB6" w14:textId="77777777" w:rsidR="00986542" w:rsidRDefault="00986542">
            <w:pPr>
              <w:pStyle w:val="S8Gazettetabletext"/>
              <w:rPr>
                <w:lang w:eastAsia="en-US"/>
              </w:rPr>
            </w:pPr>
            <w:r>
              <w:rPr>
                <w:lang w:eastAsia="en-US"/>
              </w:rPr>
              <w:t>669 863 067</w:t>
            </w:r>
          </w:p>
        </w:tc>
      </w:tr>
      <w:tr w:rsidR="00986542" w14:paraId="15888E9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51FD80"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876EDAB" w14:textId="77777777" w:rsidR="00986542" w:rsidRDefault="00986542">
            <w:pPr>
              <w:pStyle w:val="S8Gazettetabletext"/>
              <w:rPr>
                <w:lang w:eastAsia="en-US"/>
              </w:rPr>
            </w:pPr>
            <w:r>
              <w:rPr>
                <w:lang w:eastAsia="en-US"/>
              </w:rPr>
              <w:t>17 April 2024</w:t>
            </w:r>
          </w:p>
        </w:tc>
      </w:tr>
      <w:tr w:rsidR="00986542" w14:paraId="5E201EA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D4008B"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A25905E" w14:textId="77777777" w:rsidR="00986542" w:rsidRDefault="00986542">
            <w:pPr>
              <w:pStyle w:val="S8Gazettetabletext"/>
              <w:rPr>
                <w:lang w:eastAsia="en-US"/>
              </w:rPr>
            </w:pPr>
            <w:r>
              <w:rPr>
                <w:lang w:eastAsia="en-US"/>
              </w:rPr>
              <w:t>94316</w:t>
            </w:r>
          </w:p>
        </w:tc>
      </w:tr>
      <w:tr w:rsidR="00986542" w14:paraId="3CABB95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447823"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AC1822D" w14:textId="77777777" w:rsidR="00986542" w:rsidRDefault="00986542">
            <w:pPr>
              <w:pStyle w:val="S8Gazettetabletext"/>
              <w:rPr>
                <w:lang w:eastAsia="en-US"/>
              </w:rPr>
            </w:pPr>
            <w:r>
              <w:rPr>
                <w:lang w:eastAsia="en-US"/>
              </w:rPr>
              <w:t>94316/142067</w:t>
            </w:r>
          </w:p>
        </w:tc>
      </w:tr>
      <w:tr w:rsidR="00986542" w14:paraId="7855D33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F0F80C"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168B0DD" w14:textId="77777777" w:rsidR="00986542" w:rsidRDefault="00986542">
            <w:pPr>
              <w:pStyle w:val="S8Gazettetabletext"/>
              <w:rPr>
                <w:lang w:eastAsia="en-US"/>
              </w:rPr>
            </w:pPr>
            <w:r>
              <w:rPr>
                <w:lang w:eastAsia="en-US"/>
              </w:rPr>
              <w:t>Registration of a 580 g/L glyphosate (present as the potassium and monoethanolamine salts) soluble concentrate non-selective herbicide for the control of many annual and perennial weeds</w:t>
            </w:r>
          </w:p>
        </w:tc>
      </w:tr>
    </w:tbl>
    <w:p w14:paraId="0F94E962"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37D762C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CA0694"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076B3B87" w14:textId="77777777" w:rsidR="00986542" w:rsidRDefault="00986542">
            <w:pPr>
              <w:pStyle w:val="S8Gazettetabletext"/>
              <w:rPr>
                <w:noProof/>
                <w:lang w:eastAsia="en-US"/>
              </w:rPr>
            </w:pPr>
            <w:r>
              <w:rPr>
                <w:lang w:eastAsia="en-US"/>
              </w:rPr>
              <w:t>142405</w:t>
            </w:r>
          </w:p>
        </w:tc>
      </w:tr>
      <w:tr w:rsidR="00986542" w14:paraId="65EEE56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F4BFEF"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34741FA6" w14:textId="77777777" w:rsidR="00986542" w:rsidRDefault="00986542">
            <w:pPr>
              <w:pStyle w:val="S8Gazettetabletext"/>
              <w:rPr>
                <w:lang w:eastAsia="en-US"/>
              </w:rPr>
            </w:pPr>
            <w:r>
              <w:rPr>
                <w:lang w:eastAsia="en-US"/>
              </w:rPr>
              <w:t>Aqua Health Instant Shock &amp; Sanitiser</w:t>
            </w:r>
          </w:p>
        </w:tc>
      </w:tr>
      <w:tr w:rsidR="00986542" w14:paraId="559CC50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E30F1D"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9C78095" w14:textId="77777777" w:rsidR="00986542" w:rsidRDefault="00986542">
            <w:pPr>
              <w:pStyle w:val="S8Gazettetabletext"/>
              <w:rPr>
                <w:lang w:eastAsia="en-US"/>
              </w:rPr>
            </w:pPr>
            <w:r>
              <w:rPr>
                <w:lang w:eastAsia="en-US"/>
              </w:rPr>
              <w:t>372 g/kg chlorine present as sodium dichloroisocyanurate</w:t>
            </w:r>
          </w:p>
        </w:tc>
      </w:tr>
      <w:tr w:rsidR="00986542" w14:paraId="655EDFF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402CEE"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0B08A2EC" w14:textId="77777777" w:rsidR="00986542" w:rsidRDefault="00986542">
            <w:pPr>
              <w:pStyle w:val="S8Gazettetabletext"/>
              <w:rPr>
                <w:lang w:eastAsia="en-US"/>
              </w:rPr>
            </w:pPr>
            <w:r>
              <w:rPr>
                <w:lang w:eastAsia="en-US"/>
              </w:rPr>
              <w:t>Waterco Limited</w:t>
            </w:r>
          </w:p>
        </w:tc>
      </w:tr>
      <w:tr w:rsidR="00986542" w14:paraId="6F95053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C31BB1"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F0A0CAC" w14:textId="77777777" w:rsidR="00986542" w:rsidRDefault="00986542">
            <w:pPr>
              <w:pStyle w:val="S8Gazettetabletext"/>
              <w:rPr>
                <w:lang w:eastAsia="en-US"/>
              </w:rPr>
            </w:pPr>
            <w:r>
              <w:rPr>
                <w:lang w:eastAsia="en-US"/>
              </w:rPr>
              <w:t>002 070 733</w:t>
            </w:r>
          </w:p>
        </w:tc>
      </w:tr>
      <w:tr w:rsidR="00986542" w14:paraId="2AA8FD0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F6DE96"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3C5E9DA" w14:textId="77777777" w:rsidR="00986542" w:rsidRDefault="00986542">
            <w:pPr>
              <w:pStyle w:val="S8Gazettetabletext"/>
              <w:rPr>
                <w:lang w:eastAsia="en-US"/>
              </w:rPr>
            </w:pPr>
            <w:r>
              <w:rPr>
                <w:lang w:eastAsia="en-US"/>
              </w:rPr>
              <w:t>17 April 2024</w:t>
            </w:r>
          </w:p>
        </w:tc>
      </w:tr>
      <w:tr w:rsidR="00986542" w14:paraId="2794CBE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FEDAAB"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F179AA6" w14:textId="77777777" w:rsidR="00986542" w:rsidRDefault="00986542">
            <w:pPr>
              <w:pStyle w:val="S8Gazettetabletext"/>
              <w:rPr>
                <w:lang w:eastAsia="en-US"/>
              </w:rPr>
            </w:pPr>
            <w:r>
              <w:rPr>
                <w:lang w:eastAsia="en-US"/>
              </w:rPr>
              <w:t>94428</w:t>
            </w:r>
          </w:p>
        </w:tc>
      </w:tr>
      <w:tr w:rsidR="00986542" w14:paraId="5775564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5FA248"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9E16890" w14:textId="77777777" w:rsidR="00986542" w:rsidRDefault="00986542">
            <w:pPr>
              <w:pStyle w:val="S8Gazettetabletext"/>
              <w:rPr>
                <w:lang w:eastAsia="en-US"/>
              </w:rPr>
            </w:pPr>
            <w:r>
              <w:rPr>
                <w:lang w:eastAsia="en-US"/>
              </w:rPr>
              <w:t>94428/142405</w:t>
            </w:r>
          </w:p>
        </w:tc>
      </w:tr>
      <w:tr w:rsidR="00986542" w14:paraId="1ACD295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7C705C"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FEF4F96" w14:textId="77777777" w:rsidR="00986542" w:rsidRDefault="00986542">
            <w:pPr>
              <w:pStyle w:val="S8Gazettetabletext"/>
              <w:rPr>
                <w:lang w:eastAsia="en-US"/>
              </w:rPr>
            </w:pPr>
            <w:r>
              <w:rPr>
                <w:lang w:eastAsia="en-US"/>
              </w:rPr>
              <w:t>Registration of a 372 g/kg available chlorine present as sodium dichloroisocyanurate granular product for use a sanitiser in swimming pools and spas</w:t>
            </w:r>
          </w:p>
        </w:tc>
      </w:tr>
    </w:tbl>
    <w:p w14:paraId="4BB81EE9"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5154BFE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86B9D7"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8946E35" w14:textId="77777777" w:rsidR="00986542" w:rsidRDefault="00986542">
            <w:pPr>
              <w:pStyle w:val="S8Gazettetabletext"/>
              <w:rPr>
                <w:noProof/>
                <w:lang w:eastAsia="en-US"/>
              </w:rPr>
            </w:pPr>
            <w:r>
              <w:rPr>
                <w:lang w:eastAsia="en-US"/>
              </w:rPr>
              <w:t>142511</w:t>
            </w:r>
          </w:p>
        </w:tc>
      </w:tr>
      <w:tr w:rsidR="00986542" w14:paraId="35B2BDD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528976"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8704277" w14:textId="77777777" w:rsidR="00986542" w:rsidRDefault="00986542">
            <w:pPr>
              <w:pStyle w:val="S8Gazettetabletext"/>
              <w:rPr>
                <w:lang w:eastAsia="en-US"/>
              </w:rPr>
            </w:pPr>
            <w:r>
              <w:rPr>
                <w:lang w:eastAsia="en-US"/>
              </w:rPr>
              <w:t>Albaugh Durango Ultra 540K SL Herbicide</w:t>
            </w:r>
          </w:p>
        </w:tc>
      </w:tr>
      <w:tr w:rsidR="00986542" w14:paraId="3A29611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292564"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68C29B9" w14:textId="77777777" w:rsidR="00986542" w:rsidRDefault="00986542">
            <w:pPr>
              <w:pStyle w:val="S8Gazettetabletext"/>
              <w:rPr>
                <w:lang w:eastAsia="en-US"/>
              </w:rPr>
            </w:pPr>
            <w:r>
              <w:rPr>
                <w:lang w:eastAsia="en-US"/>
              </w:rPr>
              <w:t>540 g/L glyphosate present as the potassium salt</w:t>
            </w:r>
          </w:p>
        </w:tc>
      </w:tr>
      <w:tr w:rsidR="00986542" w14:paraId="6F7215C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7F9D9A"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ACE17C1" w14:textId="77777777" w:rsidR="00986542" w:rsidRDefault="00986542">
            <w:pPr>
              <w:pStyle w:val="S8Gazettetabletext"/>
              <w:rPr>
                <w:lang w:eastAsia="en-US"/>
              </w:rPr>
            </w:pPr>
            <w:r>
              <w:rPr>
                <w:lang w:eastAsia="en-US"/>
              </w:rPr>
              <w:t>Albaugh Asia Pacific Limited</w:t>
            </w:r>
          </w:p>
        </w:tc>
      </w:tr>
      <w:tr w:rsidR="00986542" w14:paraId="5ADAB20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BAB596"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3D4EED1" w14:textId="77777777" w:rsidR="00986542" w:rsidRDefault="00986542">
            <w:pPr>
              <w:pStyle w:val="S8Gazettetabletext"/>
              <w:rPr>
                <w:lang w:eastAsia="en-US"/>
              </w:rPr>
            </w:pPr>
            <w:r>
              <w:rPr>
                <w:lang w:eastAsia="en-US"/>
              </w:rPr>
              <w:t>N/A</w:t>
            </w:r>
          </w:p>
        </w:tc>
      </w:tr>
      <w:tr w:rsidR="00986542" w14:paraId="3B0F806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EC71D0"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3D7060B" w14:textId="77777777" w:rsidR="00986542" w:rsidRDefault="00986542">
            <w:pPr>
              <w:pStyle w:val="S8Gazettetabletext"/>
              <w:rPr>
                <w:lang w:eastAsia="en-US"/>
              </w:rPr>
            </w:pPr>
            <w:r>
              <w:rPr>
                <w:lang w:eastAsia="en-US"/>
              </w:rPr>
              <w:t>18 April 2024</w:t>
            </w:r>
          </w:p>
        </w:tc>
      </w:tr>
      <w:tr w:rsidR="00986542" w14:paraId="3E06F5E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BECAC9"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E765E28" w14:textId="77777777" w:rsidR="00986542" w:rsidRDefault="00986542">
            <w:pPr>
              <w:pStyle w:val="S8Gazettetabletext"/>
              <w:rPr>
                <w:lang w:eastAsia="en-US"/>
              </w:rPr>
            </w:pPr>
            <w:r>
              <w:rPr>
                <w:lang w:eastAsia="en-US"/>
              </w:rPr>
              <w:t>94473</w:t>
            </w:r>
          </w:p>
        </w:tc>
      </w:tr>
      <w:tr w:rsidR="00986542" w14:paraId="2AA8048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1482CD"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9EAAAD2" w14:textId="77777777" w:rsidR="00986542" w:rsidRDefault="00986542">
            <w:pPr>
              <w:pStyle w:val="S8Gazettetabletext"/>
              <w:rPr>
                <w:lang w:eastAsia="en-US"/>
              </w:rPr>
            </w:pPr>
            <w:r>
              <w:rPr>
                <w:lang w:eastAsia="en-US"/>
              </w:rPr>
              <w:t>94473/142511</w:t>
            </w:r>
          </w:p>
        </w:tc>
      </w:tr>
      <w:tr w:rsidR="00986542" w14:paraId="70613E1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C32290"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B11AE86" w14:textId="77777777" w:rsidR="00986542" w:rsidRDefault="00986542">
            <w:pPr>
              <w:pStyle w:val="S8Gazettetabletext"/>
              <w:rPr>
                <w:lang w:eastAsia="en-US"/>
              </w:rPr>
            </w:pPr>
            <w:r>
              <w:rPr>
                <w:lang w:eastAsia="en-US"/>
              </w:rPr>
              <w:t>Registration of a 540 g/L of glyphosate present as the potassium salt, soluble concentrate for the control of a range of annual and perennial weeds</w:t>
            </w:r>
          </w:p>
        </w:tc>
      </w:tr>
    </w:tbl>
    <w:p w14:paraId="5D9707E3"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02F9ED0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167718"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6E38F37" w14:textId="77777777" w:rsidR="00986542" w:rsidRDefault="00986542">
            <w:pPr>
              <w:pStyle w:val="S8Gazettetabletext"/>
              <w:rPr>
                <w:noProof/>
                <w:highlight w:val="cyan"/>
                <w:lang w:eastAsia="en-US"/>
              </w:rPr>
            </w:pPr>
            <w:r>
              <w:rPr>
                <w:lang w:eastAsia="en-US"/>
              </w:rPr>
              <w:t>142697</w:t>
            </w:r>
          </w:p>
        </w:tc>
      </w:tr>
      <w:tr w:rsidR="00986542" w14:paraId="5FF4E80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05DF6F"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1597547" w14:textId="77777777" w:rsidR="00986542" w:rsidRDefault="00986542">
            <w:pPr>
              <w:pStyle w:val="S8Gazettetabletext"/>
              <w:rPr>
                <w:lang w:eastAsia="en-US"/>
              </w:rPr>
            </w:pPr>
            <w:r>
              <w:rPr>
                <w:lang w:eastAsia="en-US"/>
              </w:rPr>
              <w:t xml:space="preserve">Brandt </w:t>
            </w:r>
            <w:proofErr w:type="gramStart"/>
            <w:r>
              <w:rPr>
                <w:lang w:eastAsia="en-US"/>
              </w:rPr>
              <w:t>Non Ionic</w:t>
            </w:r>
            <w:proofErr w:type="gramEnd"/>
            <w:r>
              <w:rPr>
                <w:lang w:eastAsia="en-US"/>
              </w:rPr>
              <w:t xml:space="preserve"> Wetter 1000 Surfactant</w:t>
            </w:r>
          </w:p>
        </w:tc>
      </w:tr>
      <w:tr w:rsidR="00986542" w14:paraId="321BF3B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754595" w14:textId="77777777" w:rsidR="00986542" w:rsidRDefault="00986542">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AFB348E" w14:textId="77777777" w:rsidR="00986542" w:rsidRDefault="00986542">
            <w:pPr>
              <w:pStyle w:val="S8Gazettetabletext"/>
              <w:rPr>
                <w:lang w:eastAsia="en-US"/>
              </w:rPr>
            </w:pPr>
            <w:r>
              <w:rPr>
                <w:lang w:eastAsia="en-US"/>
              </w:rPr>
              <w:t>800 g/L nonyl phenol ethoxylates, 200 g/L diethylene glycol monobutyl ether</w:t>
            </w:r>
          </w:p>
        </w:tc>
      </w:tr>
      <w:tr w:rsidR="00986542" w14:paraId="3F738EF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6296CA"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23FAA42" w14:textId="77777777" w:rsidR="00986542" w:rsidRDefault="00986542">
            <w:pPr>
              <w:pStyle w:val="S8Gazettetabletext"/>
              <w:rPr>
                <w:lang w:eastAsia="en-US"/>
              </w:rPr>
            </w:pPr>
            <w:r>
              <w:rPr>
                <w:lang w:eastAsia="en-US"/>
              </w:rPr>
              <w:t>Brandt International LLC</w:t>
            </w:r>
          </w:p>
        </w:tc>
      </w:tr>
      <w:tr w:rsidR="00986542" w14:paraId="0EC44BA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3FEC79"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25FC2E2" w14:textId="77777777" w:rsidR="00986542" w:rsidRDefault="00986542">
            <w:pPr>
              <w:pStyle w:val="S8Gazettetabletext"/>
              <w:rPr>
                <w:lang w:eastAsia="en-US"/>
              </w:rPr>
            </w:pPr>
            <w:r>
              <w:rPr>
                <w:lang w:eastAsia="en-US"/>
              </w:rPr>
              <w:t>N/A</w:t>
            </w:r>
          </w:p>
        </w:tc>
      </w:tr>
      <w:tr w:rsidR="00986542" w14:paraId="47E8F2D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96AFDE"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EE59097" w14:textId="77777777" w:rsidR="00986542" w:rsidRDefault="00986542">
            <w:pPr>
              <w:pStyle w:val="S8Gazettetabletext"/>
              <w:rPr>
                <w:lang w:eastAsia="en-US"/>
              </w:rPr>
            </w:pPr>
            <w:r>
              <w:rPr>
                <w:lang w:eastAsia="en-US"/>
              </w:rPr>
              <w:t>18 April 2024</w:t>
            </w:r>
          </w:p>
        </w:tc>
      </w:tr>
      <w:tr w:rsidR="00986542" w14:paraId="5AD897A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B99B17"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17FB1E6" w14:textId="77777777" w:rsidR="00986542" w:rsidRDefault="00986542">
            <w:pPr>
              <w:pStyle w:val="S8Gazettetabletext"/>
              <w:rPr>
                <w:lang w:eastAsia="en-US"/>
              </w:rPr>
            </w:pPr>
            <w:r>
              <w:rPr>
                <w:lang w:eastAsia="en-US"/>
              </w:rPr>
              <w:t>94535</w:t>
            </w:r>
          </w:p>
        </w:tc>
      </w:tr>
      <w:tr w:rsidR="00986542" w14:paraId="7892095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3EA601"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8734103" w14:textId="77777777" w:rsidR="00986542" w:rsidRDefault="00986542">
            <w:pPr>
              <w:pStyle w:val="S8Gazettetabletext"/>
              <w:rPr>
                <w:lang w:eastAsia="en-US"/>
              </w:rPr>
            </w:pPr>
            <w:r>
              <w:rPr>
                <w:lang w:eastAsia="en-US"/>
              </w:rPr>
              <w:t>94535/142697</w:t>
            </w:r>
          </w:p>
        </w:tc>
      </w:tr>
      <w:tr w:rsidR="00986542" w14:paraId="6969B5D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7C8B19"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5F0FEBE" w14:textId="77777777" w:rsidR="00986542" w:rsidRDefault="00986542">
            <w:pPr>
              <w:pStyle w:val="S8Gazettetabletext"/>
              <w:rPr>
                <w:lang w:eastAsia="en-US"/>
              </w:rPr>
            </w:pPr>
            <w:r>
              <w:rPr>
                <w:lang w:eastAsia="en-US"/>
              </w:rPr>
              <w:t>Registration of an 800 g/L nonyl phenol ethoxylates and 200 g/L diethylene glycol monobutyl ether soluble concentrate product for use when using agricultural chemicals as a non-ionic wetting and spreading agent formulated to increase spray contact, coverage and penetration of herbicides, fungicides, and insecticides</w:t>
            </w:r>
          </w:p>
        </w:tc>
      </w:tr>
    </w:tbl>
    <w:p w14:paraId="177295E9"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735099E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EDCF15"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B2E1E63" w14:textId="77777777" w:rsidR="00986542" w:rsidRDefault="00986542">
            <w:pPr>
              <w:pStyle w:val="S8Gazettetabletext"/>
              <w:rPr>
                <w:noProof/>
                <w:lang w:eastAsia="en-US"/>
              </w:rPr>
            </w:pPr>
            <w:r>
              <w:rPr>
                <w:lang w:eastAsia="en-US"/>
              </w:rPr>
              <w:t>142729</w:t>
            </w:r>
          </w:p>
        </w:tc>
      </w:tr>
      <w:tr w:rsidR="00986542" w14:paraId="61FB33B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2DEA64"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A8601AD" w14:textId="77777777" w:rsidR="00986542" w:rsidRDefault="00986542">
            <w:pPr>
              <w:pStyle w:val="S8Gazettetabletext"/>
              <w:rPr>
                <w:lang w:eastAsia="en-US"/>
              </w:rPr>
            </w:pPr>
            <w:r>
              <w:rPr>
                <w:lang w:eastAsia="en-US"/>
              </w:rPr>
              <w:t>Sabakem Buffer 700</w:t>
            </w:r>
          </w:p>
        </w:tc>
      </w:tr>
      <w:tr w:rsidR="00986542" w14:paraId="5FD1798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FC0CEE" w14:textId="77777777" w:rsidR="00986542" w:rsidRDefault="00986542">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C8906A9" w14:textId="77777777" w:rsidR="00986542" w:rsidRDefault="00986542">
            <w:pPr>
              <w:pStyle w:val="S8Gazettetabletext"/>
              <w:rPr>
                <w:lang w:eastAsia="en-US"/>
              </w:rPr>
            </w:pPr>
            <w:r>
              <w:rPr>
                <w:lang w:eastAsia="en-US"/>
              </w:rPr>
              <w:t>350 g/L soyal phospholipids, 350 g/L propionic acid</w:t>
            </w:r>
          </w:p>
        </w:tc>
      </w:tr>
      <w:tr w:rsidR="00986542" w14:paraId="69B3DF9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2F2A4D"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67676AE" w14:textId="77777777" w:rsidR="00986542" w:rsidRDefault="00986542">
            <w:pPr>
              <w:pStyle w:val="S8Gazettetabletext"/>
              <w:rPr>
                <w:lang w:eastAsia="en-US"/>
              </w:rPr>
            </w:pPr>
            <w:r>
              <w:rPr>
                <w:lang w:eastAsia="en-US"/>
              </w:rPr>
              <w:t>Sabakem Pty Ltd</w:t>
            </w:r>
          </w:p>
        </w:tc>
      </w:tr>
      <w:tr w:rsidR="00986542" w14:paraId="1B282ED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9536F7"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B6A616B" w14:textId="77777777" w:rsidR="00986542" w:rsidRDefault="00986542">
            <w:pPr>
              <w:pStyle w:val="S8Gazettetabletext"/>
              <w:rPr>
                <w:lang w:eastAsia="en-US"/>
              </w:rPr>
            </w:pPr>
            <w:r>
              <w:rPr>
                <w:lang w:eastAsia="en-US"/>
              </w:rPr>
              <w:t>151 682 138</w:t>
            </w:r>
          </w:p>
        </w:tc>
      </w:tr>
      <w:tr w:rsidR="00986542" w14:paraId="7BF5532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F9A00AA"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2185EB1" w14:textId="77777777" w:rsidR="00986542" w:rsidRDefault="00986542">
            <w:pPr>
              <w:pStyle w:val="S8Gazettetabletext"/>
              <w:rPr>
                <w:lang w:eastAsia="en-US"/>
              </w:rPr>
            </w:pPr>
            <w:r>
              <w:rPr>
                <w:lang w:eastAsia="en-US"/>
              </w:rPr>
              <w:t>18 April 2024</w:t>
            </w:r>
          </w:p>
        </w:tc>
      </w:tr>
      <w:tr w:rsidR="00986542" w14:paraId="1331489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853CB3"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B764491" w14:textId="77777777" w:rsidR="00986542" w:rsidRDefault="00986542">
            <w:pPr>
              <w:pStyle w:val="S8Gazettetabletext"/>
              <w:rPr>
                <w:lang w:eastAsia="en-US"/>
              </w:rPr>
            </w:pPr>
            <w:r>
              <w:rPr>
                <w:lang w:eastAsia="en-US"/>
              </w:rPr>
              <w:t>94542</w:t>
            </w:r>
          </w:p>
        </w:tc>
      </w:tr>
      <w:tr w:rsidR="00986542" w14:paraId="2EE3166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BAA17E"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6D25A67" w14:textId="77777777" w:rsidR="00986542" w:rsidRDefault="00986542">
            <w:pPr>
              <w:pStyle w:val="S8Gazettetabletext"/>
              <w:rPr>
                <w:lang w:eastAsia="en-US"/>
              </w:rPr>
            </w:pPr>
            <w:r>
              <w:rPr>
                <w:lang w:eastAsia="en-US"/>
              </w:rPr>
              <w:t>94542/142729</w:t>
            </w:r>
          </w:p>
        </w:tc>
      </w:tr>
      <w:tr w:rsidR="00986542" w14:paraId="6E371D4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DE75D5"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95B4A1D" w14:textId="77777777" w:rsidR="00986542" w:rsidRDefault="00986542">
            <w:pPr>
              <w:pStyle w:val="S8Gazettetabletext"/>
              <w:rPr>
                <w:lang w:eastAsia="en-US"/>
              </w:rPr>
            </w:pPr>
            <w:r>
              <w:rPr>
                <w:lang w:eastAsia="en-US"/>
              </w:rPr>
              <w:t>Registration of a 350 g/L soyal phospholipids and 350 g/L propionic acid dispersible concentrate (DC) product, acidifying and penetrating surfactant that reduces alkaline hydrolysis of dimethoate, assists with update of foliar fertilisers and assists in management of spray droplet size</w:t>
            </w:r>
          </w:p>
        </w:tc>
      </w:tr>
    </w:tbl>
    <w:p w14:paraId="536B8928"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038917E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79A550"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8C7C979" w14:textId="77777777" w:rsidR="00986542" w:rsidRDefault="00986542">
            <w:pPr>
              <w:pStyle w:val="S8Gazettetabletext"/>
              <w:rPr>
                <w:noProof/>
                <w:lang w:eastAsia="en-US"/>
              </w:rPr>
            </w:pPr>
            <w:r>
              <w:rPr>
                <w:lang w:eastAsia="en-US"/>
              </w:rPr>
              <w:t>142730</w:t>
            </w:r>
          </w:p>
        </w:tc>
      </w:tr>
      <w:tr w:rsidR="00986542" w14:paraId="206E1E0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65BBF3"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2E82F60" w14:textId="77777777" w:rsidR="00986542" w:rsidRDefault="00986542">
            <w:pPr>
              <w:pStyle w:val="S8Gazettetabletext"/>
              <w:rPr>
                <w:lang w:eastAsia="en-US"/>
              </w:rPr>
            </w:pPr>
            <w:r>
              <w:rPr>
                <w:lang w:eastAsia="en-US"/>
              </w:rPr>
              <w:t>Sabakem Spray Adjuvant 816</w:t>
            </w:r>
          </w:p>
        </w:tc>
      </w:tr>
      <w:tr w:rsidR="00986542" w14:paraId="673F840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8326E6"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178180D" w14:textId="77777777" w:rsidR="00986542" w:rsidRDefault="00986542">
            <w:pPr>
              <w:pStyle w:val="S8Gazettetabletext"/>
              <w:rPr>
                <w:lang w:eastAsia="en-US"/>
              </w:rPr>
            </w:pPr>
            <w:r>
              <w:rPr>
                <w:lang w:eastAsia="en-US"/>
              </w:rPr>
              <w:t>700 g/L ethyl and methyl esters of vegetable oil</w:t>
            </w:r>
          </w:p>
        </w:tc>
      </w:tr>
      <w:tr w:rsidR="00986542" w14:paraId="659520F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B93AE5"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F150CB3" w14:textId="77777777" w:rsidR="00986542" w:rsidRDefault="00986542">
            <w:pPr>
              <w:pStyle w:val="S8Gazettetabletext"/>
              <w:rPr>
                <w:lang w:eastAsia="en-US"/>
              </w:rPr>
            </w:pPr>
            <w:r>
              <w:rPr>
                <w:lang w:eastAsia="en-US"/>
              </w:rPr>
              <w:t>Sabakem Pty Ltd</w:t>
            </w:r>
          </w:p>
        </w:tc>
      </w:tr>
      <w:tr w:rsidR="00986542" w14:paraId="0C41231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1F94C1"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479A79D8" w14:textId="77777777" w:rsidR="00986542" w:rsidRDefault="00986542">
            <w:pPr>
              <w:pStyle w:val="S8Gazettetabletext"/>
              <w:rPr>
                <w:lang w:eastAsia="en-US"/>
              </w:rPr>
            </w:pPr>
            <w:r>
              <w:rPr>
                <w:lang w:eastAsia="en-US"/>
              </w:rPr>
              <w:t>151 682 138</w:t>
            </w:r>
          </w:p>
        </w:tc>
      </w:tr>
      <w:tr w:rsidR="00986542" w14:paraId="4A6B3A9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ED12F6"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6FD31C5" w14:textId="77777777" w:rsidR="00986542" w:rsidRDefault="00986542">
            <w:pPr>
              <w:pStyle w:val="S8Gazettetabletext"/>
              <w:rPr>
                <w:lang w:eastAsia="en-US"/>
              </w:rPr>
            </w:pPr>
            <w:r>
              <w:rPr>
                <w:lang w:eastAsia="en-US"/>
              </w:rPr>
              <w:t>18 April 2024</w:t>
            </w:r>
          </w:p>
        </w:tc>
      </w:tr>
      <w:tr w:rsidR="00986542" w14:paraId="6E058FF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B2AB04"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7575FDD" w14:textId="77777777" w:rsidR="00986542" w:rsidRDefault="00986542">
            <w:pPr>
              <w:pStyle w:val="S8Gazettetabletext"/>
              <w:rPr>
                <w:lang w:eastAsia="en-US"/>
              </w:rPr>
            </w:pPr>
            <w:r>
              <w:rPr>
                <w:lang w:eastAsia="en-US"/>
              </w:rPr>
              <w:t>94543</w:t>
            </w:r>
          </w:p>
        </w:tc>
      </w:tr>
      <w:tr w:rsidR="00986542" w14:paraId="4302055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70686B"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162B68E" w14:textId="77777777" w:rsidR="00986542" w:rsidRDefault="00986542">
            <w:pPr>
              <w:pStyle w:val="S8Gazettetabletext"/>
              <w:rPr>
                <w:lang w:eastAsia="en-US"/>
              </w:rPr>
            </w:pPr>
            <w:r>
              <w:rPr>
                <w:lang w:eastAsia="en-US"/>
              </w:rPr>
              <w:t>94543/142730</w:t>
            </w:r>
          </w:p>
        </w:tc>
      </w:tr>
      <w:tr w:rsidR="00986542" w14:paraId="4F4D9FC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944E80"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7944CA8" w14:textId="77777777" w:rsidR="00986542" w:rsidRDefault="00986542">
            <w:pPr>
              <w:pStyle w:val="S8Gazettetabletext"/>
              <w:rPr>
                <w:lang w:eastAsia="en-US"/>
              </w:rPr>
            </w:pPr>
            <w:r>
              <w:rPr>
                <w:lang w:eastAsia="en-US"/>
              </w:rPr>
              <w:t>Registration of an emulsifiable concentrate (EC) product containing 700 g/L ethyl and methyl esters of vegetable oil and 116 g/L non-ionic surfactants to assist the effectiveness of herbicides and other agricultural chemicals</w:t>
            </w:r>
          </w:p>
        </w:tc>
      </w:tr>
    </w:tbl>
    <w:p w14:paraId="6FF83BFC"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3EDB81A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221B73"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483C9A5" w14:textId="77777777" w:rsidR="00986542" w:rsidRDefault="00986542">
            <w:pPr>
              <w:pStyle w:val="S8Gazettetabletext"/>
              <w:rPr>
                <w:noProof/>
                <w:lang w:eastAsia="en-US"/>
              </w:rPr>
            </w:pPr>
            <w:r>
              <w:rPr>
                <w:lang w:eastAsia="en-US"/>
              </w:rPr>
              <w:t>143181</w:t>
            </w:r>
          </w:p>
        </w:tc>
      </w:tr>
      <w:tr w:rsidR="00986542" w14:paraId="718EA8D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08CA4B"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A4559B1" w14:textId="77777777" w:rsidR="00986542" w:rsidRDefault="00986542">
            <w:pPr>
              <w:pStyle w:val="S8Gazettetabletext"/>
              <w:rPr>
                <w:lang w:eastAsia="en-US"/>
              </w:rPr>
            </w:pPr>
            <w:r>
              <w:rPr>
                <w:lang w:eastAsia="en-US"/>
              </w:rPr>
              <w:t>FertDirect Ammonium Sulfate Spray Adjuvant</w:t>
            </w:r>
          </w:p>
        </w:tc>
      </w:tr>
      <w:tr w:rsidR="00986542" w14:paraId="6B4943C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F08CF7"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F5C8439" w14:textId="77777777" w:rsidR="00986542" w:rsidRDefault="00986542">
            <w:pPr>
              <w:pStyle w:val="S8Gazettetabletext"/>
              <w:rPr>
                <w:lang w:eastAsia="en-US"/>
              </w:rPr>
            </w:pPr>
            <w:r>
              <w:rPr>
                <w:lang w:eastAsia="en-US"/>
              </w:rPr>
              <w:t>980 g/kg ammonium sulfate</w:t>
            </w:r>
          </w:p>
        </w:tc>
      </w:tr>
      <w:tr w:rsidR="00986542" w14:paraId="359D6E1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BA885A"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330DDB28" w14:textId="77777777" w:rsidR="00986542" w:rsidRDefault="00986542">
            <w:pPr>
              <w:pStyle w:val="S8Gazettetabletext"/>
              <w:rPr>
                <w:lang w:eastAsia="en-US"/>
              </w:rPr>
            </w:pPr>
            <w:r>
              <w:rPr>
                <w:lang w:eastAsia="en-US"/>
              </w:rPr>
              <w:t>FertDirect Pty Ltd</w:t>
            </w:r>
          </w:p>
        </w:tc>
      </w:tr>
      <w:tr w:rsidR="00986542" w14:paraId="2B23AAC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962D8B"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635E139F" w14:textId="77777777" w:rsidR="00986542" w:rsidRDefault="00986542">
            <w:pPr>
              <w:pStyle w:val="S8Gazettetabletext"/>
              <w:rPr>
                <w:lang w:eastAsia="en-US"/>
              </w:rPr>
            </w:pPr>
            <w:r>
              <w:rPr>
                <w:lang w:eastAsia="en-US"/>
              </w:rPr>
              <w:t>601 232 099</w:t>
            </w:r>
          </w:p>
        </w:tc>
      </w:tr>
      <w:tr w:rsidR="00986542" w14:paraId="7D222EA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5B8357"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BCA5B6C" w14:textId="77777777" w:rsidR="00986542" w:rsidRDefault="00986542">
            <w:pPr>
              <w:pStyle w:val="S8Gazettetabletext"/>
              <w:rPr>
                <w:lang w:eastAsia="en-US"/>
              </w:rPr>
            </w:pPr>
            <w:r>
              <w:rPr>
                <w:lang w:eastAsia="en-US"/>
              </w:rPr>
              <w:t>19 April 2024</w:t>
            </w:r>
          </w:p>
        </w:tc>
      </w:tr>
      <w:tr w:rsidR="00986542" w14:paraId="070CB8E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639BA6"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F56FBF5" w14:textId="77777777" w:rsidR="00986542" w:rsidRDefault="00986542">
            <w:pPr>
              <w:pStyle w:val="S8Gazettetabletext"/>
              <w:rPr>
                <w:lang w:eastAsia="en-US"/>
              </w:rPr>
            </w:pPr>
            <w:r>
              <w:rPr>
                <w:lang w:eastAsia="en-US"/>
              </w:rPr>
              <w:t>94686</w:t>
            </w:r>
          </w:p>
        </w:tc>
      </w:tr>
      <w:tr w:rsidR="00986542" w14:paraId="7B9C97F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1D3F2C"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30D2DA4" w14:textId="77777777" w:rsidR="00986542" w:rsidRDefault="00986542">
            <w:pPr>
              <w:pStyle w:val="S8Gazettetabletext"/>
              <w:rPr>
                <w:lang w:eastAsia="en-US"/>
              </w:rPr>
            </w:pPr>
            <w:r>
              <w:rPr>
                <w:lang w:eastAsia="en-US"/>
              </w:rPr>
              <w:t>94686/143181</w:t>
            </w:r>
          </w:p>
        </w:tc>
      </w:tr>
      <w:tr w:rsidR="00986542" w14:paraId="4CA535B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7E98BA"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0B5E1D3" w14:textId="77777777" w:rsidR="00986542" w:rsidRDefault="00986542">
            <w:pPr>
              <w:pStyle w:val="S8Gazettetabletext"/>
              <w:rPr>
                <w:lang w:eastAsia="en-US"/>
              </w:rPr>
            </w:pPr>
            <w:r>
              <w:rPr>
                <w:lang w:eastAsia="en-US"/>
              </w:rPr>
              <w:t>Registration of a 980 g/kg ammonium sulfate granular product to be used with glyphosate-based herbicides to minimise antagonism when tank mixed with flowable herbicides and to improve performance under adverse environmental conditions</w:t>
            </w:r>
          </w:p>
        </w:tc>
      </w:tr>
    </w:tbl>
    <w:p w14:paraId="790A940E"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7E5D32A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DED07A"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FF0A7AB" w14:textId="77777777" w:rsidR="00986542" w:rsidRDefault="00986542">
            <w:pPr>
              <w:pStyle w:val="S8Gazettetabletext"/>
              <w:rPr>
                <w:noProof/>
                <w:lang w:eastAsia="en-US"/>
              </w:rPr>
            </w:pPr>
            <w:r>
              <w:rPr>
                <w:lang w:eastAsia="en-US"/>
              </w:rPr>
              <w:t>143182</w:t>
            </w:r>
          </w:p>
        </w:tc>
      </w:tr>
      <w:tr w:rsidR="00986542" w14:paraId="49BE2D2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6DCB85"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725A1D5" w14:textId="77777777" w:rsidR="00986542" w:rsidRDefault="00986542">
            <w:pPr>
              <w:pStyle w:val="S8Gazettetabletext"/>
              <w:rPr>
                <w:lang w:eastAsia="en-US"/>
              </w:rPr>
            </w:pPr>
            <w:r>
              <w:rPr>
                <w:lang w:eastAsia="en-US"/>
              </w:rPr>
              <w:t>Supergrow Feed 'n Weed</w:t>
            </w:r>
          </w:p>
        </w:tc>
      </w:tr>
      <w:tr w:rsidR="00986542" w14:paraId="00043DB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D7745C" w14:textId="77777777" w:rsidR="00986542" w:rsidRDefault="00986542">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797A791" w14:textId="77777777" w:rsidR="00986542" w:rsidRDefault="00986542">
            <w:pPr>
              <w:pStyle w:val="S8Gazettetabletext"/>
              <w:rPr>
                <w:lang w:eastAsia="en-US"/>
              </w:rPr>
            </w:pPr>
            <w:r>
              <w:rPr>
                <w:lang w:eastAsia="en-US"/>
              </w:rPr>
              <w:t>15 g/L MCPA present as the dimethylamine salt, 2.3 g/L dicamba present as the dimethylamine salt</w:t>
            </w:r>
          </w:p>
        </w:tc>
      </w:tr>
      <w:tr w:rsidR="00986542" w14:paraId="6286222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C07FBB"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CF0F224" w14:textId="77777777" w:rsidR="00986542" w:rsidRDefault="00986542">
            <w:pPr>
              <w:pStyle w:val="S8Gazettetabletext"/>
              <w:rPr>
                <w:lang w:eastAsia="en-US"/>
              </w:rPr>
            </w:pPr>
            <w:r>
              <w:rPr>
                <w:lang w:eastAsia="en-US"/>
              </w:rPr>
              <w:t>Brunnings Garden Products Pty Ltd</w:t>
            </w:r>
          </w:p>
        </w:tc>
      </w:tr>
      <w:tr w:rsidR="00986542" w14:paraId="27A06DF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D9DCAF"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6F3F23B" w14:textId="77777777" w:rsidR="00986542" w:rsidRDefault="00986542">
            <w:pPr>
              <w:pStyle w:val="S8Gazettetabletext"/>
              <w:rPr>
                <w:lang w:eastAsia="en-US"/>
              </w:rPr>
            </w:pPr>
            <w:r>
              <w:rPr>
                <w:lang w:eastAsia="en-US"/>
              </w:rPr>
              <w:t>050 655 760</w:t>
            </w:r>
          </w:p>
        </w:tc>
      </w:tr>
      <w:tr w:rsidR="00986542" w14:paraId="0CF7694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A68C58"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062E4FC" w14:textId="77777777" w:rsidR="00986542" w:rsidRDefault="00986542">
            <w:pPr>
              <w:pStyle w:val="S8Gazettetabletext"/>
              <w:rPr>
                <w:lang w:eastAsia="en-US"/>
              </w:rPr>
            </w:pPr>
            <w:r>
              <w:rPr>
                <w:lang w:eastAsia="en-US"/>
              </w:rPr>
              <w:t>19 April 2024</w:t>
            </w:r>
          </w:p>
        </w:tc>
      </w:tr>
      <w:tr w:rsidR="00986542" w14:paraId="1BFEF4A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8F429C"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4FAFE6A" w14:textId="77777777" w:rsidR="00986542" w:rsidRDefault="00986542">
            <w:pPr>
              <w:pStyle w:val="S8Gazettetabletext"/>
              <w:rPr>
                <w:lang w:eastAsia="en-US"/>
              </w:rPr>
            </w:pPr>
            <w:r>
              <w:rPr>
                <w:lang w:eastAsia="en-US"/>
              </w:rPr>
              <w:t>94687</w:t>
            </w:r>
          </w:p>
        </w:tc>
      </w:tr>
      <w:tr w:rsidR="00986542" w14:paraId="5BCB7A3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FBD9AC"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EDA67C3" w14:textId="77777777" w:rsidR="00986542" w:rsidRDefault="00986542">
            <w:pPr>
              <w:pStyle w:val="S8Gazettetabletext"/>
              <w:rPr>
                <w:lang w:eastAsia="en-US"/>
              </w:rPr>
            </w:pPr>
            <w:r>
              <w:rPr>
                <w:lang w:eastAsia="en-US"/>
              </w:rPr>
              <w:t>94687/143182</w:t>
            </w:r>
          </w:p>
        </w:tc>
      </w:tr>
      <w:tr w:rsidR="00986542" w14:paraId="420A36A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1D13D5"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E8EA984" w14:textId="77777777" w:rsidR="00986542" w:rsidRDefault="00986542">
            <w:pPr>
              <w:pStyle w:val="S8Gazettetabletext"/>
              <w:rPr>
                <w:lang w:eastAsia="en-US"/>
              </w:rPr>
            </w:pPr>
            <w:r>
              <w:rPr>
                <w:lang w:eastAsia="en-US"/>
              </w:rPr>
              <w:t>Registration of a soluble concentrate (SL) product containing 15 g/L MCPA present as dimethylamine salt and 2.3 g/L dicamba present as dimethylamine salt for the control of broadleaf weeds in lawns and for fertilising lawn</w:t>
            </w:r>
          </w:p>
        </w:tc>
      </w:tr>
    </w:tbl>
    <w:p w14:paraId="15F43C9C" w14:textId="77777777" w:rsidR="00302A40" w:rsidRDefault="00302A40">
      <w:pPr>
        <w:spacing w:after="160" w:line="259" w:lineRule="auto"/>
        <w:rPr>
          <w:rFonts w:ascii="Franklin Gothic Medium" w:eastAsiaTheme="minorHAnsi" w:hAnsi="Franklin Gothic Medium" w:cstheme="minorBidi"/>
          <w:iCs/>
          <w:sz w:val="20"/>
          <w:szCs w:val="18"/>
        </w:rPr>
      </w:pPr>
      <w:r>
        <w:br w:type="page"/>
      </w:r>
    </w:p>
    <w:p w14:paraId="4E548A68" w14:textId="3CFFBB0D" w:rsidR="00986542" w:rsidRDefault="00986542" w:rsidP="00986542">
      <w:pPr>
        <w:pStyle w:val="Caption"/>
      </w:pPr>
      <w:r>
        <w:lastRenderedPageBreak/>
        <w:t xml:space="preserve">Table </w:t>
      </w:r>
      <w:r>
        <w:fldChar w:fldCharType="begin"/>
      </w:r>
      <w:r>
        <w:instrText xml:space="preserve"> SEQ Table \* ARABIC </w:instrText>
      </w:r>
      <w:r>
        <w:fldChar w:fldCharType="separate"/>
      </w:r>
      <w:r w:rsidR="005B3C20">
        <w:rPr>
          <w:noProof/>
        </w:rPr>
        <w:t>2</w:t>
      </w:r>
      <w:r>
        <w:rPr>
          <w:noProof/>
        </w:rPr>
        <w:fldChar w:fldCharType="end"/>
      </w:r>
      <w:r>
        <w:t>: Variations of registration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986542" w14:paraId="6EAC1719"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1C4EA69A" w14:textId="77777777" w:rsidR="00986542" w:rsidRDefault="00986542">
            <w:pPr>
              <w:pStyle w:val="S8Gazettetableheading"/>
              <w:rPr>
                <w:lang w:eastAsia="en-US"/>
              </w:rPr>
            </w:pPr>
            <w:r>
              <w:rPr>
                <w:lang w:eastAsia="en-US"/>
              </w:rPr>
              <w:t>Application no.</w:t>
            </w:r>
          </w:p>
        </w:tc>
        <w:tc>
          <w:tcPr>
            <w:tcW w:w="3898" w:type="pct"/>
            <w:tcBorders>
              <w:top w:val="single" w:sz="4" w:space="0" w:color="auto"/>
              <w:left w:val="single" w:sz="4" w:space="0" w:color="auto"/>
              <w:bottom w:val="single" w:sz="4" w:space="0" w:color="auto"/>
              <w:right w:val="single" w:sz="4" w:space="0" w:color="auto"/>
            </w:tcBorders>
            <w:hideMark/>
          </w:tcPr>
          <w:p w14:paraId="105A2E3A" w14:textId="77777777" w:rsidR="00986542" w:rsidRDefault="00986542">
            <w:pPr>
              <w:pStyle w:val="S8Gazettetabletext"/>
              <w:rPr>
                <w:lang w:eastAsia="en-US"/>
              </w:rPr>
            </w:pPr>
            <w:r>
              <w:rPr>
                <w:lang w:eastAsia="en-US"/>
              </w:rPr>
              <w:t>143452</w:t>
            </w:r>
          </w:p>
        </w:tc>
      </w:tr>
      <w:tr w:rsidR="00986542" w14:paraId="4DF4B702"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5AFF047B" w14:textId="77777777" w:rsidR="00986542" w:rsidRDefault="00986542">
            <w:pPr>
              <w:pStyle w:val="S8Gazettetableheading"/>
              <w:rPr>
                <w:lang w:eastAsia="en-US"/>
              </w:rPr>
            </w:pPr>
            <w:r>
              <w:rPr>
                <w:lang w:eastAsia="en-US"/>
              </w:rPr>
              <w:t>Product name</w:t>
            </w:r>
          </w:p>
        </w:tc>
        <w:tc>
          <w:tcPr>
            <w:tcW w:w="3898" w:type="pct"/>
            <w:tcBorders>
              <w:top w:val="single" w:sz="4" w:space="0" w:color="auto"/>
              <w:left w:val="single" w:sz="4" w:space="0" w:color="auto"/>
              <w:bottom w:val="single" w:sz="4" w:space="0" w:color="auto"/>
              <w:right w:val="single" w:sz="4" w:space="0" w:color="auto"/>
            </w:tcBorders>
            <w:hideMark/>
          </w:tcPr>
          <w:p w14:paraId="045BB9D4" w14:textId="77777777" w:rsidR="00986542" w:rsidRDefault="00986542">
            <w:pPr>
              <w:pStyle w:val="S8Gazettetabletext"/>
              <w:rPr>
                <w:lang w:eastAsia="en-US"/>
              </w:rPr>
            </w:pPr>
            <w:r>
              <w:rPr>
                <w:lang w:eastAsia="en-US"/>
              </w:rPr>
              <w:t>Campbell Cheers 720 HoldFast Fungicide</w:t>
            </w:r>
          </w:p>
        </w:tc>
      </w:tr>
      <w:tr w:rsidR="00986542" w14:paraId="0D34D8D1"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401D9C05" w14:textId="77777777" w:rsidR="00986542" w:rsidRDefault="00986542">
            <w:pPr>
              <w:pStyle w:val="S8Gazettetableheading"/>
              <w:rPr>
                <w:lang w:eastAsia="en-US"/>
              </w:rPr>
            </w:pPr>
            <w:r>
              <w:rPr>
                <w:lang w:eastAsia="en-US"/>
              </w:rPr>
              <w:t>Active constituent</w:t>
            </w:r>
          </w:p>
        </w:tc>
        <w:tc>
          <w:tcPr>
            <w:tcW w:w="3898" w:type="pct"/>
            <w:tcBorders>
              <w:top w:val="single" w:sz="4" w:space="0" w:color="auto"/>
              <w:left w:val="single" w:sz="4" w:space="0" w:color="auto"/>
              <w:bottom w:val="single" w:sz="4" w:space="0" w:color="auto"/>
              <w:right w:val="single" w:sz="4" w:space="0" w:color="auto"/>
            </w:tcBorders>
            <w:hideMark/>
          </w:tcPr>
          <w:p w14:paraId="4AF752EB" w14:textId="77777777" w:rsidR="00986542" w:rsidRDefault="00986542">
            <w:pPr>
              <w:pStyle w:val="S8Gazettetabletext"/>
              <w:rPr>
                <w:lang w:eastAsia="en-US"/>
              </w:rPr>
            </w:pPr>
            <w:r>
              <w:rPr>
                <w:lang w:eastAsia="en-US"/>
              </w:rPr>
              <w:t>720 g/L chlorothalonil</w:t>
            </w:r>
          </w:p>
        </w:tc>
      </w:tr>
      <w:tr w:rsidR="00986542" w14:paraId="2F6FAD2B"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3F6E7C6E" w14:textId="77777777" w:rsidR="00986542" w:rsidRDefault="00986542">
            <w:pPr>
              <w:pStyle w:val="S8Gazettetableheading"/>
              <w:rPr>
                <w:lang w:eastAsia="en-US"/>
              </w:rPr>
            </w:pPr>
            <w:r>
              <w:rPr>
                <w:lang w:eastAsia="en-US"/>
              </w:rPr>
              <w:t>Applicant name</w:t>
            </w:r>
          </w:p>
        </w:tc>
        <w:tc>
          <w:tcPr>
            <w:tcW w:w="3898" w:type="pct"/>
            <w:tcBorders>
              <w:top w:val="single" w:sz="4" w:space="0" w:color="auto"/>
              <w:left w:val="single" w:sz="4" w:space="0" w:color="auto"/>
              <w:bottom w:val="single" w:sz="4" w:space="0" w:color="auto"/>
              <w:right w:val="single" w:sz="4" w:space="0" w:color="auto"/>
            </w:tcBorders>
            <w:hideMark/>
          </w:tcPr>
          <w:p w14:paraId="0CA84BC6" w14:textId="77777777" w:rsidR="00986542" w:rsidRDefault="00986542">
            <w:pPr>
              <w:pStyle w:val="S8Gazettetabletext"/>
              <w:rPr>
                <w:lang w:eastAsia="en-US"/>
              </w:rPr>
            </w:pPr>
            <w:r>
              <w:rPr>
                <w:lang w:eastAsia="en-US"/>
              </w:rPr>
              <w:t>Colin Campbell (Chemicals) Pty Ltd</w:t>
            </w:r>
          </w:p>
        </w:tc>
      </w:tr>
      <w:tr w:rsidR="00986542" w14:paraId="708E4B93"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A5313F9" w14:textId="77777777" w:rsidR="00986542" w:rsidRDefault="00986542">
            <w:pPr>
              <w:pStyle w:val="S8Gazettetableheading"/>
              <w:rPr>
                <w:lang w:eastAsia="en-US"/>
              </w:rPr>
            </w:pPr>
            <w:r>
              <w:rPr>
                <w:lang w:eastAsia="en-US"/>
              </w:rPr>
              <w:t>Applicant ACN</w:t>
            </w:r>
          </w:p>
        </w:tc>
        <w:tc>
          <w:tcPr>
            <w:tcW w:w="3898" w:type="pct"/>
            <w:tcBorders>
              <w:top w:val="single" w:sz="4" w:space="0" w:color="auto"/>
              <w:left w:val="single" w:sz="4" w:space="0" w:color="auto"/>
              <w:bottom w:val="single" w:sz="4" w:space="0" w:color="auto"/>
              <w:right w:val="single" w:sz="4" w:space="0" w:color="auto"/>
            </w:tcBorders>
            <w:hideMark/>
          </w:tcPr>
          <w:p w14:paraId="103230FE" w14:textId="77777777" w:rsidR="00986542" w:rsidRDefault="00986542">
            <w:pPr>
              <w:pStyle w:val="S8Gazettetabletext"/>
              <w:rPr>
                <w:szCs w:val="16"/>
                <w:lang w:eastAsia="en-US"/>
              </w:rPr>
            </w:pPr>
            <w:r>
              <w:rPr>
                <w:szCs w:val="16"/>
                <w:lang w:eastAsia="en-US"/>
              </w:rPr>
              <w:t>000 045 590</w:t>
            </w:r>
          </w:p>
        </w:tc>
      </w:tr>
      <w:tr w:rsidR="00986542" w14:paraId="616DDED4"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1DF6354C" w14:textId="77777777" w:rsidR="00986542" w:rsidRDefault="00986542">
            <w:pPr>
              <w:pStyle w:val="S8Gazettetableheading"/>
              <w:rPr>
                <w:lang w:eastAsia="en-US"/>
              </w:rPr>
            </w:pPr>
            <w:r>
              <w:rPr>
                <w:lang w:eastAsia="en-US"/>
              </w:rPr>
              <w:t>Date of variation</w:t>
            </w:r>
          </w:p>
        </w:tc>
        <w:tc>
          <w:tcPr>
            <w:tcW w:w="3898" w:type="pct"/>
            <w:tcBorders>
              <w:top w:val="single" w:sz="4" w:space="0" w:color="auto"/>
              <w:left w:val="single" w:sz="4" w:space="0" w:color="auto"/>
              <w:bottom w:val="single" w:sz="4" w:space="0" w:color="auto"/>
              <w:right w:val="single" w:sz="4" w:space="0" w:color="auto"/>
            </w:tcBorders>
            <w:hideMark/>
          </w:tcPr>
          <w:p w14:paraId="096777DC" w14:textId="77777777" w:rsidR="00986542" w:rsidRDefault="00986542">
            <w:pPr>
              <w:pStyle w:val="S8Gazettetabletext"/>
              <w:rPr>
                <w:lang w:eastAsia="en-US"/>
              </w:rPr>
            </w:pPr>
            <w:r>
              <w:rPr>
                <w:lang w:eastAsia="en-US"/>
              </w:rPr>
              <w:t>26 March 2024</w:t>
            </w:r>
          </w:p>
        </w:tc>
      </w:tr>
      <w:tr w:rsidR="00986542" w14:paraId="7A48C71C"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4F0A55CA" w14:textId="77777777" w:rsidR="00986542" w:rsidRDefault="00986542">
            <w:pPr>
              <w:pStyle w:val="S8Gazettetableheading"/>
              <w:rPr>
                <w:lang w:eastAsia="en-US"/>
              </w:rPr>
            </w:pPr>
            <w:r>
              <w:rPr>
                <w:lang w:eastAsia="en-US"/>
              </w:rPr>
              <w:t>Product registration no.</w:t>
            </w:r>
          </w:p>
        </w:tc>
        <w:tc>
          <w:tcPr>
            <w:tcW w:w="3898" w:type="pct"/>
            <w:tcBorders>
              <w:top w:val="single" w:sz="4" w:space="0" w:color="auto"/>
              <w:left w:val="single" w:sz="4" w:space="0" w:color="auto"/>
              <w:bottom w:val="single" w:sz="4" w:space="0" w:color="auto"/>
              <w:right w:val="single" w:sz="4" w:space="0" w:color="auto"/>
            </w:tcBorders>
            <w:hideMark/>
          </w:tcPr>
          <w:p w14:paraId="5A89FA00" w14:textId="77777777" w:rsidR="00986542" w:rsidRDefault="00986542">
            <w:pPr>
              <w:pStyle w:val="S8Gazettetabletext"/>
              <w:rPr>
                <w:lang w:eastAsia="en-US"/>
              </w:rPr>
            </w:pPr>
            <w:r>
              <w:rPr>
                <w:lang w:eastAsia="en-US"/>
              </w:rPr>
              <w:t>56005</w:t>
            </w:r>
          </w:p>
        </w:tc>
      </w:tr>
      <w:tr w:rsidR="00986542" w14:paraId="66955858"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550B79B4" w14:textId="77777777" w:rsidR="00986542" w:rsidRDefault="00986542">
            <w:pPr>
              <w:pStyle w:val="S8Gazettetableheading"/>
              <w:rPr>
                <w:lang w:eastAsia="en-US"/>
              </w:rPr>
            </w:pPr>
            <w:r>
              <w:rPr>
                <w:lang w:eastAsia="en-US"/>
              </w:rPr>
              <w:t>Label approval no.</w:t>
            </w:r>
          </w:p>
        </w:tc>
        <w:tc>
          <w:tcPr>
            <w:tcW w:w="3898" w:type="pct"/>
            <w:tcBorders>
              <w:top w:val="single" w:sz="4" w:space="0" w:color="auto"/>
              <w:left w:val="single" w:sz="4" w:space="0" w:color="auto"/>
              <w:bottom w:val="single" w:sz="4" w:space="0" w:color="auto"/>
              <w:right w:val="single" w:sz="4" w:space="0" w:color="auto"/>
            </w:tcBorders>
            <w:hideMark/>
          </w:tcPr>
          <w:p w14:paraId="3448C409" w14:textId="77777777" w:rsidR="00986542" w:rsidRDefault="00986542">
            <w:pPr>
              <w:pStyle w:val="S8Gazettetabletext"/>
              <w:rPr>
                <w:lang w:eastAsia="en-US"/>
              </w:rPr>
            </w:pPr>
            <w:r>
              <w:rPr>
                <w:lang w:eastAsia="en-US"/>
              </w:rPr>
              <w:t>56005/143452</w:t>
            </w:r>
          </w:p>
        </w:tc>
      </w:tr>
      <w:tr w:rsidR="00986542" w14:paraId="52006734"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0A6B2853"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8" w:type="pct"/>
            <w:tcBorders>
              <w:top w:val="single" w:sz="4" w:space="0" w:color="auto"/>
              <w:left w:val="single" w:sz="4" w:space="0" w:color="auto"/>
              <w:bottom w:val="single" w:sz="4" w:space="0" w:color="auto"/>
              <w:right w:val="single" w:sz="4" w:space="0" w:color="auto"/>
            </w:tcBorders>
            <w:hideMark/>
          </w:tcPr>
          <w:p w14:paraId="4BF6B166" w14:textId="77777777" w:rsidR="00986542" w:rsidRDefault="00986542">
            <w:pPr>
              <w:pStyle w:val="S8Gazettetabletext"/>
              <w:rPr>
                <w:lang w:eastAsia="en-US"/>
              </w:rPr>
            </w:pPr>
            <w:r>
              <w:rPr>
                <w:lang w:eastAsia="en-US"/>
              </w:rPr>
              <w:t xml:space="preserve">Variation to the particulars of registration and label approval to change the distinguishing product name and the name that appears on the label from </w:t>
            </w:r>
            <w:r>
              <w:rPr>
                <w:rFonts w:hint="eastAsia"/>
                <w:lang w:eastAsia="en-US"/>
              </w:rPr>
              <w:t>‘</w:t>
            </w:r>
            <w:r>
              <w:rPr>
                <w:lang w:eastAsia="en-US"/>
              </w:rPr>
              <w:t>Campbell Cheers 720 Flowable Fungicide</w:t>
            </w:r>
            <w:r>
              <w:rPr>
                <w:rFonts w:hint="eastAsia"/>
                <w:lang w:eastAsia="en-US"/>
              </w:rPr>
              <w:t>’</w:t>
            </w:r>
            <w:r>
              <w:rPr>
                <w:lang w:eastAsia="en-US"/>
              </w:rPr>
              <w:t xml:space="preserve"> to </w:t>
            </w:r>
            <w:r>
              <w:rPr>
                <w:rFonts w:hint="eastAsia"/>
                <w:lang w:eastAsia="en-US"/>
              </w:rPr>
              <w:t>‘</w:t>
            </w:r>
            <w:r>
              <w:rPr>
                <w:lang w:eastAsia="en-US"/>
              </w:rPr>
              <w:t>Campbell Cheers 720 HoldFast Fungicide</w:t>
            </w:r>
            <w:r>
              <w:rPr>
                <w:rFonts w:hint="eastAsia"/>
                <w:lang w:eastAsia="en-US"/>
              </w:rPr>
              <w:t>’</w:t>
            </w:r>
          </w:p>
        </w:tc>
      </w:tr>
    </w:tbl>
    <w:p w14:paraId="748404DD"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986542" w14:paraId="25F614B9"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07BB7D5D" w14:textId="77777777" w:rsidR="00986542" w:rsidRDefault="00986542">
            <w:pPr>
              <w:pStyle w:val="S8Gazettetableheading"/>
              <w:rPr>
                <w:lang w:eastAsia="en-US"/>
              </w:rPr>
            </w:pPr>
            <w:r>
              <w:rPr>
                <w:lang w:eastAsia="en-US"/>
              </w:rPr>
              <w:t>Application no.</w:t>
            </w:r>
          </w:p>
        </w:tc>
        <w:tc>
          <w:tcPr>
            <w:tcW w:w="3898" w:type="pct"/>
            <w:tcBorders>
              <w:top w:val="single" w:sz="4" w:space="0" w:color="auto"/>
              <w:left w:val="single" w:sz="4" w:space="0" w:color="auto"/>
              <w:bottom w:val="single" w:sz="4" w:space="0" w:color="auto"/>
              <w:right w:val="single" w:sz="4" w:space="0" w:color="auto"/>
            </w:tcBorders>
            <w:hideMark/>
          </w:tcPr>
          <w:p w14:paraId="3EC4FBA1" w14:textId="77777777" w:rsidR="00986542" w:rsidRDefault="00986542">
            <w:pPr>
              <w:pStyle w:val="S8Gazettetabletext"/>
              <w:rPr>
                <w:lang w:eastAsia="en-US"/>
              </w:rPr>
            </w:pPr>
            <w:r>
              <w:rPr>
                <w:lang w:eastAsia="en-US"/>
              </w:rPr>
              <w:t>143537</w:t>
            </w:r>
          </w:p>
        </w:tc>
      </w:tr>
      <w:tr w:rsidR="00986542" w14:paraId="598782A1"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C85D0C0" w14:textId="77777777" w:rsidR="00986542" w:rsidRDefault="00986542">
            <w:pPr>
              <w:pStyle w:val="S8Gazettetableheading"/>
              <w:rPr>
                <w:lang w:eastAsia="en-US"/>
              </w:rPr>
            </w:pPr>
            <w:r>
              <w:rPr>
                <w:lang w:eastAsia="en-US"/>
              </w:rPr>
              <w:t>Product name</w:t>
            </w:r>
          </w:p>
        </w:tc>
        <w:tc>
          <w:tcPr>
            <w:tcW w:w="3898" w:type="pct"/>
            <w:tcBorders>
              <w:top w:val="single" w:sz="4" w:space="0" w:color="auto"/>
              <w:left w:val="single" w:sz="4" w:space="0" w:color="auto"/>
              <w:bottom w:val="single" w:sz="4" w:space="0" w:color="auto"/>
              <w:right w:val="single" w:sz="4" w:space="0" w:color="auto"/>
            </w:tcBorders>
            <w:hideMark/>
          </w:tcPr>
          <w:p w14:paraId="64A643E5" w14:textId="77777777" w:rsidR="00986542" w:rsidRDefault="00986542">
            <w:pPr>
              <w:pStyle w:val="S8Gazettetabletext"/>
              <w:rPr>
                <w:lang w:eastAsia="en-US"/>
              </w:rPr>
            </w:pPr>
            <w:r>
              <w:rPr>
                <w:bCs/>
                <w:iCs/>
                <w:lang w:eastAsia="en-US"/>
              </w:rPr>
              <w:t xml:space="preserve">M-DKP Foli-R-Fos 400 </w:t>
            </w:r>
            <w:r>
              <w:rPr>
                <w:lang w:eastAsia="en-US"/>
              </w:rPr>
              <w:t>Fungicide</w:t>
            </w:r>
          </w:p>
        </w:tc>
      </w:tr>
      <w:tr w:rsidR="00986542" w14:paraId="1A638762"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3EAB3D8B" w14:textId="77777777" w:rsidR="00986542" w:rsidRDefault="00986542">
            <w:pPr>
              <w:pStyle w:val="S8Gazettetableheading"/>
              <w:rPr>
                <w:lang w:eastAsia="en-US"/>
              </w:rPr>
            </w:pPr>
            <w:r>
              <w:rPr>
                <w:lang w:eastAsia="en-US"/>
              </w:rPr>
              <w:t>Active constituent</w:t>
            </w:r>
          </w:p>
        </w:tc>
        <w:tc>
          <w:tcPr>
            <w:tcW w:w="3898" w:type="pct"/>
            <w:tcBorders>
              <w:top w:val="single" w:sz="4" w:space="0" w:color="auto"/>
              <w:left w:val="single" w:sz="4" w:space="0" w:color="auto"/>
              <w:bottom w:val="single" w:sz="4" w:space="0" w:color="auto"/>
              <w:right w:val="single" w:sz="4" w:space="0" w:color="auto"/>
            </w:tcBorders>
            <w:hideMark/>
          </w:tcPr>
          <w:p w14:paraId="4A64DC48" w14:textId="77777777" w:rsidR="00986542" w:rsidRDefault="00986542">
            <w:pPr>
              <w:pStyle w:val="S8Gazettetabletext"/>
              <w:rPr>
                <w:lang w:eastAsia="en-US"/>
              </w:rPr>
            </w:pPr>
            <w:r>
              <w:rPr>
                <w:lang w:eastAsia="en-US"/>
              </w:rPr>
              <w:t>400 g/L phosphorous (phosponic) acid present as mono-di potassium phosphite</w:t>
            </w:r>
          </w:p>
        </w:tc>
      </w:tr>
      <w:tr w:rsidR="00986542" w14:paraId="4A833C69"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774D6A2E" w14:textId="77777777" w:rsidR="00986542" w:rsidRDefault="00986542">
            <w:pPr>
              <w:pStyle w:val="S8Gazettetableheading"/>
              <w:rPr>
                <w:lang w:eastAsia="en-US"/>
              </w:rPr>
            </w:pPr>
            <w:r>
              <w:rPr>
                <w:lang w:eastAsia="en-US"/>
              </w:rPr>
              <w:t>Applicant name</w:t>
            </w:r>
          </w:p>
        </w:tc>
        <w:tc>
          <w:tcPr>
            <w:tcW w:w="3898" w:type="pct"/>
            <w:tcBorders>
              <w:top w:val="single" w:sz="4" w:space="0" w:color="auto"/>
              <w:left w:val="single" w:sz="4" w:space="0" w:color="auto"/>
              <w:bottom w:val="single" w:sz="4" w:space="0" w:color="auto"/>
              <w:right w:val="single" w:sz="4" w:space="0" w:color="auto"/>
            </w:tcBorders>
            <w:hideMark/>
          </w:tcPr>
          <w:p w14:paraId="6FEF4DA9" w14:textId="77777777" w:rsidR="00986542" w:rsidRDefault="00986542">
            <w:pPr>
              <w:pStyle w:val="S8Gazettetabletext"/>
              <w:rPr>
                <w:lang w:eastAsia="en-US"/>
              </w:rPr>
            </w:pPr>
            <w:r>
              <w:rPr>
                <w:lang w:eastAsia="en-US"/>
              </w:rPr>
              <w:t>Bayer CropScience Pty Ltd</w:t>
            </w:r>
          </w:p>
        </w:tc>
      </w:tr>
      <w:tr w:rsidR="00986542" w14:paraId="529300AE"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27B17744" w14:textId="77777777" w:rsidR="00986542" w:rsidRDefault="00986542">
            <w:pPr>
              <w:pStyle w:val="S8Gazettetableheading"/>
              <w:rPr>
                <w:lang w:eastAsia="en-US"/>
              </w:rPr>
            </w:pPr>
            <w:r>
              <w:rPr>
                <w:lang w:eastAsia="en-US"/>
              </w:rPr>
              <w:t>Applicant ACN</w:t>
            </w:r>
          </w:p>
        </w:tc>
        <w:tc>
          <w:tcPr>
            <w:tcW w:w="3898" w:type="pct"/>
            <w:tcBorders>
              <w:top w:val="single" w:sz="4" w:space="0" w:color="auto"/>
              <w:left w:val="single" w:sz="4" w:space="0" w:color="auto"/>
              <w:bottom w:val="single" w:sz="4" w:space="0" w:color="auto"/>
              <w:right w:val="single" w:sz="4" w:space="0" w:color="auto"/>
            </w:tcBorders>
            <w:hideMark/>
          </w:tcPr>
          <w:p w14:paraId="5E392D7D" w14:textId="77777777" w:rsidR="00986542" w:rsidRDefault="00986542">
            <w:pPr>
              <w:pStyle w:val="S8Gazettetabletext"/>
              <w:rPr>
                <w:szCs w:val="16"/>
                <w:lang w:eastAsia="en-US"/>
              </w:rPr>
            </w:pPr>
            <w:r>
              <w:rPr>
                <w:szCs w:val="16"/>
                <w:lang w:eastAsia="en-US"/>
              </w:rPr>
              <w:t>000 226 022</w:t>
            </w:r>
          </w:p>
        </w:tc>
      </w:tr>
      <w:tr w:rsidR="00986542" w14:paraId="4742F4CE"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C8DFF1B" w14:textId="77777777" w:rsidR="00986542" w:rsidRDefault="00986542">
            <w:pPr>
              <w:pStyle w:val="S8Gazettetableheading"/>
              <w:rPr>
                <w:lang w:eastAsia="en-US"/>
              </w:rPr>
            </w:pPr>
            <w:r>
              <w:rPr>
                <w:lang w:eastAsia="en-US"/>
              </w:rPr>
              <w:t>Date of variation</w:t>
            </w:r>
          </w:p>
        </w:tc>
        <w:tc>
          <w:tcPr>
            <w:tcW w:w="3898" w:type="pct"/>
            <w:tcBorders>
              <w:top w:val="single" w:sz="4" w:space="0" w:color="auto"/>
              <w:left w:val="single" w:sz="4" w:space="0" w:color="auto"/>
              <w:bottom w:val="single" w:sz="4" w:space="0" w:color="auto"/>
              <w:right w:val="single" w:sz="4" w:space="0" w:color="auto"/>
            </w:tcBorders>
            <w:hideMark/>
          </w:tcPr>
          <w:p w14:paraId="1E809E3B" w14:textId="77777777" w:rsidR="00986542" w:rsidRDefault="00986542">
            <w:pPr>
              <w:pStyle w:val="S8Gazettetabletext"/>
              <w:rPr>
                <w:lang w:eastAsia="en-US"/>
              </w:rPr>
            </w:pPr>
            <w:r>
              <w:rPr>
                <w:lang w:eastAsia="en-US"/>
              </w:rPr>
              <w:t>2 April 2024</w:t>
            </w:r>
          </w:p>
        </w:tc>
      </w:tr>
      <w:tr w:rsidR="00986542" w14:paraId="2E3D42C5"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EB66597" w14:textId="77777777" w:rsidR="00986542" w:rsidRDefault="00986542">
            <w:pPr>
              <w:pStyle w:val="S8Gazettetableheading"/>
              <w:rPr>
                <w:lang w:eastAsia="en-US"/>
              </w:rPr>
            </w:pPr>
            <w:r>
              <w:rPr>
                <w:lang w:eastAsia="en-US"/>
              </w:rPr>
              <w:t>Product registration no.</w:t>
            </w:r>
          </w:p>
        </w:tc>
        <w:tc>
          <w:tcPr>
            <w:tcW w:w="3898" w:type="pct"/>
            <w:tcBorders>
              <w:top w:val="single" w:sz="4" w:space="0" w:color="auto"/>
              <w:left w:val="single" w:sz="4" w:space="0" w:color="auto"/>
              <w:bottom w:val="single" w:sz="4" w:space="0" w:color="auto"/>
              <w:right w:val="single" w:sz="4" w:space="0" w:color="auto"/>
            </w:tcBorders>
            <w:hideMark/>
          </w:tcPr>
          <w:p w14:paraId="66643B21" w14:textId="77777777" w:rsidR="00986542" w:rsidRDefault="00986542">
            <w:pPr>
              <w:pStyle w:val="S8Gazettetabletext"/>
              <w:rPr>
                <w:lang w:eastAsia="en-US"/>
              </w:rPr>
            </w:pPr>
            <w:r>
              <w:rPr>
                <w:lang w:eastAsia="en-US"/>
              </w:rPr>
              <w:t>48147</w:t>
            </w:r>
          </w:p>
        </w:tc>
      </w:tr>
      <w:tr w:rsidR="00986542" w14:paraId="5DAA374F"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7F375AFA" w14:textId="77777777" w:rsidR="00986542" w:rsidRDefault="00986542">
            <w:pPr>
              <w:pStyle w:val="S8Gazettetableheading"/>
              <w:rPr>
                <w:lang w:eastAsia="en-US"/>
              </w:rPr>
            </w:pPr>
            <w:r>
              <w:rPr>
                <w:lang w:eastAsia="en-US"/>
              </w:rPr>
              <w:t>Label approval no.</w:t>
            </w:r>
          </w:p>
        </w:tc>
        <w:tc>
          <w:tcPr>
            <w:tcW w:w="3898" w:type="pct"/>
            <w:tcBorders>
              <w:top w:val="single" w:sz="4" w:space="0" w:color="auto"/>
              <w:left w:val="single" w:sz="4" w:space="0" w:color="auto"/>
              <w:bottom w:val="single" w:sz="4" w:space="0" w:color="auto"/>
              <w:right w:val="single" w:sz="4" w:space="0" w:color="auto"/>
            </w:tcBorders>
            <w:hideMark/>
          </w:tcPr>
          <w:p w14:paraId="09AA19BE" w14:textId="77777777" w:rsidR="00986542" w:rsidRDefault="00986542">
            <w:pPr>
              <w:pStyle w:val="S8Gazettetabletext"/>
              <w:rPr>
                <w:lang w:eastAsia="en-US"/>
              </w:rPr>
            </w:pPr>
            <w:r>
              <w:rPr>
                <w:lang w:eastAsia="en-US"/>
              </w:rPr>
              <w:t>48147/143537</w:t>
            </w:r>
          </w:p>
        </w:tc>
      </w:tr>
      <w:tr w:rsidR="00986542" w14:paraId="69A1E786" w14:textId="77777777" w:rsidTr="00986542">
        <w:trPr>
          <w:cantSplit/>
        </w:trPr>
        <w:tc>
          <w:tcPr>
            <w:tcW w:w="1102" w:type="pct"/>
            <w:tcBorders>
              <w:top w:val="single" w:sz="4" w:space="0" w:color="auto"/>
              <w:left w:val="single" w:sz="4" w:space="0" w:color="auto"/>
              <w:bottom w:val="single" w:sz="4" w:space="0" w:color="auto"/>
              <w:right w:val="single" w:sz="4" w:space="0" w:color="auto"/>
            </w:tcBorders>
            <w:shd w:val="clear" w:color="auto" w:fill="E6E6E6"/>
            <w:hideMark/>
          </w:tcPr>
          <w:p w14:paraId="6618AEC2"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8" w:type="pct"/>
            <w:tcBorders>
              <w:top w:val="single" w:sz="4" w:space="0" w:color="auto"/>
              <w:left w:val="single" w:sz="4" w:space="0" w:color="auto"/>
              <w:bottom w:val="single" w:sz="4" w:space="0" w:color="auto"/>
              <w:right w:val="single" w:sz="4" w:space="0" w:color="auto"/>
            </w:tcBorders>
            <w:hideMark/>
          </w:tcPr>
          <w:p w14:paraId="5BF5393E" w14:textId="77777777" w:rsidR="00986542" w:rsidRDefault="00986542">
            <w:pPr>
              <w:pStyle w:val="S8Gazettetabletext"/>
              <w:rPr>
                <w:lang w:eastAsia="en-US"/>
              </w:rPr>
            </w:pPr>
            <w:r>
              <w:rPr>
                <w:lang w:eastAsia="en-US"/>
              </w:rPr>
              <w:t>Variation to the net contents (within the currently recorded range) of a chemical product and removal of a use of the chemical product from the instructions</w:t>
            </w:r>
          </w:p>
        </w:tc>
      </w:tr>
    </w:tbl>
    <w:p w14:paraId="033BDE05"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72CA465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C10D3B"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B2558BE" w14:textId="77777777" w:rsidR="00986542" w:rsidRDefault="00986542">
            <w:pPr>
              <w:pStyle w:val="S8Gazettetabletext"/>
              <w:rPr>
                <w:noProof/>
                <w:lang w:eastAsia="en-US"/>
              </w:rPr>
            </w:pPr>
            <w:r>
              <w:rPr>
                <w:lang w:eastAsia="en-US"/>
              </w:rPr>
              <w:t>142592</w:t>
            </w:r>
          </w:p>
        </w:tc>
      </w:tr>
      <w:tr w:rsidR="00986542" w14:paraId="68E74D7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FA59B7"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350AC1B" w14:textId="77777777" w:rsidR="00986542" w:rsidRDefault="00986542">
            <w:pPr>
              <w:pStyle w:val="S8Gazettetabletext"/>
              <w:rPr>
                <w:lang w:eastAsia="en-US"/>
              </w:rPr>
            </w:pPr>
            <w:r>
              <w:rPr>
                <w:lang w:eastAsia="en-US"/>
              </w:rPr>
              <w:t>Termidor HE Residual Termiticide</w:t>
            </w:r>
          </w:p>
        </w:tc>
      </w:tr>
      <w:tr w:rsidR="00986542" w14:paraId="739D8D4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94B1C5"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F74819F" w14:textId="77777777" w:rsidR="00986542" w:rsidRDefault="00986542">
            <w:pPr>
              <w:pStyle w:val="S8Gazettetabletext"/>
              <w:rPr>
                <w:lang w:eastAsia="en-US"/>
              </w:rPr>
            </w:pPr>
            <w:r>
              <w:rPr>
                <w:lang w:eastAsia="en-US"/>
              </w:rPr>
              <w:t>96 g/L fipronil</w:t>
            </w:r>
          </w:p>
        </w:tc>
      </w:tr>
      <w:tr w:rsidR="00986542" w14:paraId="183847B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4282F5"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8A6F600" w14:textId="77777777" w:rsidR="00986542" w:rsidRDefault="00986542">
            <w:pPr>
              <w:pStyle w:val="S8Gazettetabletext"/>
              <w:rPr>
                <w:lang w:eastAsia="en-US"/>
              </w:rPr>
            </w:pPr>
            <w:r>
              <w:rPr>
                <w:lang w:eastAsia="en-US"/>
              </w:rPr>
              <w:t>BASF Australia Ltd.</w:t>
            </w:r>
          </w:p>
        </w:tc>
      </w:tr>
      <w:tr w:rsidR="00986542" w14:paraId="104DB5C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24695C"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9EAD082" w14:textId="77777777" w:rsidR="00986542" w:rsidRDefault="00986542">
            <w:pPr>
              <w:pStyle w:val="S8Gazettetabletext"/>
              <w:rPr>
                <w:lang w:eastAsia="en-US"/>
              </w:rPr>
            </w:pPr>
            <w:r>
              <w:rPr>
                <w:lang w:eastAsia="en-US"/>
              </w:rPr>
              <w:t>008 437 867</w:t>
            </w:r>
          </w:p>
        </w:tc>
      </w:tr>
      <w:tr w:rsidR="00986542" w14:paraId="7A914CF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43C075" w14:textId="77777777" w:rsidR="00986542" w:rsidRDefault="00986542">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23AF337" w14:textId="77777777" w:rsidR="00986542" w:rsidRDefault="00986542">
            <w:pPr>
              <w:pStyle w:val="S8Gazettetabletext"/>
              <w:rPr>
                <w:lang w:eastAsia="en-US"/>
              </w:rPr>
            </w:pPr>
            <w:r>
              <w:rPr>
                <w:lang w:eastAsia="en-US"/>
              </w:rPr>
              <w:t>9 April 2024</w:t>
            </w:r>
          </w:p>
        </w:tc>
      </w:tr>
      <w:tr w:rsidR="00986542" w14:paraId="3B3B957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434EBE"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383097C8" w14:textId="77777777" w:rsidR="00986542" w:rsidRDefault="00986542">
            <w:pPr>
              <w:pStyle w:val="S8Gazettetabletext"/>
              <w:rPr>
                <w:lang w:eastAsia="en-US"/>
              </w:rPr>
            </w:pPr>
            <w:r>
              <w:rPr>
                <w:lang w:eastAsia="en-US"/>
              </w:rPr>
              <w:t>80820</w:t>
            </w:r>
          </w:p>
        </w:tc>
      </w:tr>
      <w:tr w:rsidR="00986542" w14:paraId="6EDF45F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E0FC52"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D3CC1B0" w14:textId="77777777" w:rsidR="00986542" w:rsidRDefault="00986542">
            <w:pPr>
              <w:pStyle w:val="S8Gazettetabletext"/>
              <w:rPr>
                <w:lang w:eastAsia="en-US"/>
              </w:rPr>
            </w:pPr>
            <w:r>
              <w:rPr>
                <w:lang w:eastAsia="en-US"/>
              </w:rPr>
              <w:t>80820/142592</w:t>
            </w:r>
          </w:p>
        </w:tc>
      </w:tr>
      <w:tr w:rsidR="00986542" w14:paraId="7399F7C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8CFEF0"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A1CF2C2" w14:textId="77777777" w:rsidR="00986542" w:rsidRDefault="00986542">
            <w:pPr>
              <w:pStyle w:val="S8Gazettetabletext"/>
              <w:rPr>
                <w:lang w:eastAsia="en-US"/>
              </w:rPr>
            </w:pPr>
            <w:r>
              <w:rPr>
                <w:lang w:eastAsia="en-US"/>
              </w:rPr>
              <w:t>Variation to registration particulars and particulars of label, to add the pre and post construction uses for horizontal treated zones and rodding through concrete, using new application method (a high-pressure device)</w:t>
            </w:r>
          </w:p>
        </w:tc>
      </w:tr>
    </w:tbl>
    <w:p w14:paraId="74C49949"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745A674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A39DC3"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1E83587" w14:textId="77777777" w:rsidR="00986542" w:rsidRDefault="00986542">
            <w:pPr>
              <w:pStyle w:val="S8Gazettetabletext"/>
              <w:rPr>
                <w:noProof/>
                <w:lang w:eastAsia="en-US"/>
              </w:rPr>
            </w:pPr>
            <w:r>
              <w:rPr>
                <w:lang w:eastAsia="en-US"/>
              </w:rPr>
              <w:t>140536</w:t>
            </w:r>
          </w:p>
        </w:tc>
      </w:tr>
      <w:tr w:rsidR="00986542" w14:paraId="7BC171D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3872D8"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4F9AABE6" w14:textId="77777777" w:rsidR="00986542" w:rsidRDefault="00986542">
            <w:pPr>
              <w:pStyle w:val="S8Gazettetabletext"/>
              <w:rPr>
                <w:lang w:eastAsia="en-US"/>
              </w:rPr>
            </w:pPr>
            <w:r>
              <w:rPr>
                <w:lang w:eastAsia="en-US"/>
              </w:rPr>
              <w:t>Sluggit Prima 30 Slug and Snail Bait</w:t>
            </w:r>
          </w:p>
        </w:tc>
      </w:tr>
      <w:tr w:rsidR="00986542" w14:paraId="7EAF294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3841E8"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445392C" w14:textId="77777777" w:rsidR="00986542" w:rsidRDefault="00986542">
            <w:pPr>
              <w:pStyle w:val="S8Gazettetabletext"/>
              <w:rPr>
                <w:lang w:eastAsia="en-US"/>
              </w:rPr>
            </w:pPr>
            <w:r>
              <w:rPr>
                <w:lang w:eastAsia="en-US"/>
              </w:rPr>
              <w:t>30 g/kg metaldehyde</w:t>
            </w:r>
          </w:p>
        </w:tc>
      </w:tr>
      <w:tr w:rsidR="00986542" w14:paraId="76B00C4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D01A0F"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A847602" w14:textId="77777777" w:rsidR="00986542" w:rsidRDefault="00986542">
            <w:pPr>
              <w:pStyle w:val="S8Gazettetabletext"/>
              <w:rPr>
                <w:lang w:eastAsia="en-US"/>
              </w:rPr>
            </w:pPr>
            <w:r>
              <w:rPr>
                <w:lang w:eastAsia="en-US"/>
              </w:rPr>
              <w:t>Rensburgs Inotech Pty Ltd</w:t>
            </w:r>
          </w:p>
        </w:tc>
      </w:tr>
      <w:tr w:rsidR="00986542" w14:paraId="0E68BF3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D41307"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4EACA8A" w14:textId="77777777" w:rsidR="00986542" w:rsidRDefault="00986542">
            <w:pPr>
              <w:pStyle w:val="S8Gazettetabletext"/>
              <w:rPr>
                <w:lang w:eastAsia="en-US"/>
              </w:rPr>
            </w:pPr>
            <w:r>
              <w:rPr>
                <w:lang w:eastAsia="en-US"/>
              </w:rPr>
              <w:t>631 286 836</w:t>
            </w:r>
          </w:p>
        </w:tc>
      </w:tr>
      <w:tr w:rsidR="00986542" w14:paraId="3E0871A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7B70F9" w14:textId="77777777" w:rsidR="00986542" w:rsidRDefault="00986542">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1A9E6D0" w14:textId="77777777" w:rsidR="00986542" w:rsidRDefault="00986542">
            <w:pPr>
              <w:pStyle w:val="S8Gazettetabletext"/>
              <w:rPr>
                <w:lang w:eastAsia="en-US"/>
              </w:rPr>
            </w:pPr>
            <w:r>
              <w:rPr>
                <w:lang w:eastAsia="en-US"/>
              </w:rPr>
              <w:t>11 April 2024</w:t>
            </w:r>
          </w:p>
        </w:tc>
      </w:tr>
      <w:tr w:rsidR="00986542" w14:paraId="4540995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4FE2249"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47630F3" w14:textId="77777777" w:rsidR="00986542" w:rsidRDefault="00986542">
            <w:pPr>
              <w:pStyle w:val="S8Gazettetabletext"/>
              <w:rPr>
                <w:lang w:eastAsia="en-US"/>
              </w:rPr>
            </w:pPr>
            <w:r>
              <w:rPr>
                <w:lang w:eastAsia="en-US"/>
              </w:rPr>
              <w:t>91239</w:t>
            </w:r>
          </w:p>
        </w:tc>
      </w:tr>
      <w:tr w:rsidR="00986542" w14:paraId="007657C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4882BD"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ACC7377" w14:textId="77777777" w:rsidR="00986542" w:rsidRDefault="00986542">
            <w:pPr>
              <w:pStyle w:val="S8Gazettetabletext"/>
              <w:rPr>
                <w:lang w:eastAsia="en-US"/>
              </w:rPr>
            </w:pPr>
            <w:r>
              <w:rPr>
                <w:lang w:eastAsia="en-US"/>
              </w:rPr>
              <w:t>91239/140536</w:t>
            </w:r>
          </w:p>
        </w:tc>
      </w:tr>
      <w:tr w:rsidR="00986542" w14:paraId="5923137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131675"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516F2F" w14:textId="2F227996" w:rsidR="00986542" w:rsidRDefault="00986542">
            <w:pPr>
              <w:pStyle w:val="S8Gazettetabletext"/>
              <w:rPr>
                <w:lang w:eastAsia="en-US"/>
              </w:rPr>
            </w:pPr>
            <w:r>
              <w:rPr>
                <w:lang w:eastAsia="en-US"/>
              </w:rPr>
              <w:t>Variation of label directions for use to allow use at up to 12 kg/ha in crops and 6.67</w:t>
            </w:r>
            <w:r w:rsidR="00E56705">
              <w:rPr>
                <w:lang w:eastAsia="en-US"/>
              </w:rPr>
              <w:t xml:space="preserve"> </w:t>
            </w:r>
            <w:r w:rsidR="00E56705">
              <w:rPr>
                <w:lang w:eastAsia="en-US"/>
              </w:rPr>
              <w:t>kg/ha</w:t>
            </w:r>
            <w:r>
              <w:rPr>
                <w:lang w:eastAsia="en-US"/>
              </w:rPr>
              <w:t xml:space="preserve"> in establishing pasture</w:t>
            </w:r>
          </w:p>
        </w:tc>
      </w:tr>
    </w:tbl>
    <w:p w14:paraId="31AFDC89"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5E7B3D6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AC2EBD"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6289E0A0" w14:textId="77777777" w:rsidR="00986542" w:rsidRDefault="00986542">
            <w:pPr>
              <w:pStyle w:val="S8Gazettetabletext"/>
              <w:rPr>
                <w:noProof/>
                <w:lang w:eastAsia="en-US"/>
              </w:rPr>
            </w:pPr>
            <w:r>
              <w:rPr>
                <w:lang w:eastAsia="en-US"/>
              </w:rPr>
              <w:t>142339</w:t>
            </w:r>
          </w:p>
        </w:tc>
      </w:tr>
      <w:tr w:rsidR="00986542" w14:paraId="7752B0F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EF8C1C"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8DED308" w14:textId="77777777" w:rsidR="00986542" w:rsidRDefault="00986542">
            <w:pPr>
              <w:pStyle w:val="S8Gazettetabletext"/>
              <w:rPr>
                <w:lang w:eastAsia="en-US"/>
              </w:rPr>
            </w:pPr>
            <w:r>
              <w:rPr>
                <w:lang w:eastAsia="en-US"/>
              </w:rPr>
              <w:t>Wetter 1000 Surfactant</w:t>
            </w:r>
          </w:p>
        </w:tc>
      </w:tr>
      <w:tr w:rsidR="00986542" w14:paraId="67A03EB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5C1CD8"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ACB62F5" w14:textId="77777777" w:rsidR="00986542" w:rsidRDefault="00986542">
            <w:pPr>
              <w:pStyle w:val="S8Gazettetabletext"/>
              <w:rPr>
                <w:lang w:eastAsia="en-US"/>
              </w:rPr>
            </w:pPr>
            <w:r>
              <w:rPr>
                <w:lang w:eastAsia="en-US"/>
              </w:rPr>
              <w:t>1000 g/L nonyl phenol and alcohol ethoxylates</w:t>
            </w:r>
          </w:p>
        </w:tc>
      </w:tr>
      <w:tr w:rsidR="00986542" w14:paraId="57CDD78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922FDF"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4843457E" w14:textId="77777777" w:rsidR="00986542" w:rsidRDefault="00986542">
            <w:pPr>
              <w:pStyle w:val="S8Gazettetabletext"/>
              <w:rPr>
                <w:lang w:eastAsia="en-US"/>
              </w:rPr>
            </w:pPr>
            <w:r>
              <w:rPr>
                <w:lang w:eastAsia="en-US"/>
              </w:rPr>
              <w:t>Alphakem Global Pty Ltd</w:t>
            </w:r>
          </w:p>
        </w:tc>
      </w:tr>
      <w:tr w:rsidR="00986542" w14:paraId="37F9A04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D321D4"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4C5812E" w14:textId="77777777" w:rsidR="00986542" w:rsidRDefault="00986542">
            <w:pPr>
              <w:pStyle w:val="S8Gazettetabletext"/>
              <w:rPr>
                <w:lang w:eastAsia="en-US"/>
              </w:rPr>
            </w:pPr>
            <w:r>
              <w:rPr>
                <w:lang w:eastAsia="en-US"/>
              </w:rPr>
              <w:t>621 159 608</w:t>
            </w:r>
          </w:p>
        </w:tc>
      </w:tr>
      <w:tr w:rsidR="00986542" w14:paraId="10922A2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8659BE" w14:textId="77777777" w:rsidR="00986542" w:rsidRDefault="00986542">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32DD6B2" w14:textId="77777777" w:rsidR="00986542" w:rsidRDefault="00986542">
            <w:pPr>
              <w:pStyle w:val="S8Gazettetabletext"/>
              <w:rPr>
                <w:lang w:eastAsia="en-US"/>
              </w:rPr>
            </w:pPr>
            <w:r>
              <w:rPr>
                <w:lang w:eastAsia="en-US"/>
              </w:rPr>
              <w:t>12 April 2024</w:t>
            </w:r>
          </w:p>
        </w:tc>
      </w:tr>
      <w:tr w:rsidR="00986542" w14:paraId="6B648B0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67080F"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5AD10A6" w14:textId="77777777" w:rsidR="00986542" w:rsidRDefault="00986542">
            <w:pPr>
              <w:pStyle w:val="S8Gazettetabletext"/>
              <w:rPr>
                <w:lang w:eastAsia="en-US"/>
              </w:rPr>
            </w:pPr>
            <w:r>
              <w:rPr>
                <w:lang w:eastAsia="en-US"/>
              </w:rPr>
              <w:t>62541</w:t>
            </w:r>
          </w:p>
        </w:tc>
      </w:tr>
      <w:tr w:rsidR="00986542" w14:paraId="3B29587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36FD91"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7AA4BC3" w14:textId="77777777" w:rsidR="00986542" w:rsidRDefault="00986542">
            <w:pPr>
              <w:pStyle w:val="S8Gazettetabletext"/>
              <w:rPr>
                <w:lang w:eastAsia="en-US"/>
              </w:rPr>
            </w:pPr>
            <w:r>
              <w:rPr>
                <w:lang w:eastAsia="en-US"/>
              </w:rPr>
              <w:t>62541/142339</w:t>
            </w:r>
          </w:p>
        </w:tc>
      </w:tr>
      <w:tr w:rsidR="00986542" w14:paraId="6C56467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34E61D"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46CC88A" w14:textId="77777777" w:rsidR="00986542" w:rsidRDefault="00986542">
            <w:pPr>
              <w:pStyle w:val="S8Gazettetabletext"/>
              <w:rPr>
                <w:lang w:eastAsia="en-US"/>
              </w:rPr>
            </w:pPr>
            <w:r>
              <w:rPr>
                <w:lang w:eastAsia="en-US"/>
              </w:rPr>
              <w:t>Variation to registration particulars and particulars of label, to increase the pack size</w:t>
            </w:r>
          </w:p>
        </w:tc>
      </w:tr>
    </w:tbl>
    <w:p w14:paraId="44D98E55"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34A7DE7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3623B9"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D057009" w14:textId="77777777" w:rsidR="00986542" w:rsidRDefault="00986542">
            <w:pPr>
              <w:pStyle w:val="S8Gazettetabletext"/>
              <w:rPr>
                <w:noProof/>
                <w:lang w:eastAsia="en-US"/>
              </w:rPr>
            </w:pPr>
            <w:r>
              <w:rPr>
                <w:lang w:eastAsia="en-US"/>
              </w:rPr>
              <w:t>141442</w:t>
            </w:r>
          </w:p>
        </w:tc>
      </w:tr>
      <w:tr w:rsidR="00986542" w14:paraId="3A7B1E9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0E42DD"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927E4A3" w14:textId="77777777" w:rsidR="00986542" w:rsidRDefault="00986542">
            <w:pPr>
              <w:pStyle w:val="S8Gazettetabletext"/>
              <w:rPr>
                <w:lang w:eastAsia="en-US"/>
              </w:rPr>
            </w:pPr>
            <w:r>
              <w:rPr>
                <w:lang w:eastAsia="en-US"/>
              </w:rPr>
              <w:t>Colex-D Herbicide</w:t>
            </w:r>
          </w:p>
        </w:tc>
      </w:tr>
      <w:tr w:rsidR="00986542" w14:paraId="37446C6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50D3AF"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7D591BA" w14:textId="77777777" w:rsidR="00986542" w:rsidRDefault="00986542">
            <w:pPr>
              <w:pStyle w:val="S8Gazettetabletext"/>
              <w:rPr>
                <w:lang w:eastAsia="en-US"/>
              </w:rPr>
            </w:pPr>
            <w:r>
              <w:rPr>
                <w:lang w:eastAsia="en-US"/>
              </w:rPr>
              <w:t>456 g/L 2,4-D present as the choline salt</w:t>
            </w:r>
          </w:p>
        </w:tc>
      </w:tr>
      <w:tr w:rsidR="00986542" w14:paraId="36E953E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FF9178"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57C9192" w14:textId="77777777" w:rsidR="00986542" w:rsidRDefault="00986542">
            <w:pPr>
              <w:pStyle w:val="S8Gazettetabletext"/>
              <w:rPr>
                <w:lang w:eastAsia="en-US"/>
              </w:rPr>
            </w:pPr>
            <w:r>
              <w:rPr>
                <w:lang w:eastAsia="en-US"/>
              </w:rPr>
              <w:t>Corteva Agriscience Australia Pty Ltd</w:t>
            </w:r>
          </w:p>
        </w:tc>
      </w:tr>
      <w:tr w:rsidR="00986542" w14:paraId="7BBF64D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4376F1"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736C8BB" w14:textId="77777777" w:rsidR="00986542" w:rsidRDefault="00986542">
            <w:pPr>
              <w:pStyle w:val="S8Gazettetabletext"/>
              <w:rPr>
                <w:lang w:eastAsia="en-US"/>
              </w:rPr>
            </w:pPr>
            <w:r>
              <w:rPr>
                <w:lang w:eastAsia="en-US"/>
              </w:rPr>
              <w:t>003 771 659</w:t>
            </w:r>
          </w:p>
        </w:tc>
      </w:tr>
      <w:tr w:rsidR="00986542" w14:paraId="1245940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8D04DD" w14:textId="77777777" w:rsidR="00986542" w:rsidRDefault="00986542">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5009449" w14:textId="77777777" w:rsidR="00986542" w:rsidRDefault="00986542">
            <w:pPr>
              <w:pStyle w:val="S8Gazettetabletext"/>
              <w:rPr>
                <w:lang w:eastAsia="en-US"/>
              </w:rPr>
            </w:pPr>
            <w:r>
              <w:rPr>
                <w:lang w:eastAsia="en-US"/>
              </w:rPr>
              <w:t>12 April 2024</w:t>
            </w:r>
          </w:p>
        </w:tc>
      </w:tr>
      <w:tr w:rsidR="00986542" w14:paraId="293CB2C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4DA745"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16AECC" w14:textId="77777777" w:rsidR="00986542" w:rsidRDefault="00986542">
            <w:pPr>
              <w:pStyle w:val="S8Gazettetabletext"/>
              <w:rPr>
                <w:lang w:eastAsia="en-US"/>
              </w:rPr>
            </w:pPr>
            <w:r>
              <w:rPr>
                <w:lang w:eastAsia="en-US"/>
              </w:rPr>
              <w:t>91625</w:t>
            </w:r>
          </w:p>
        </w:tc>
      </w:tr>
      <w:tr w:rsidR="00986542" w14:paraId="483DBAF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A47BDB"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9302D10" w14:textId="77777777" w:rsidR="00986542" w:rsidRDefault="00986542">
            <w:pPr>
              <w:pStyle w:val="S8Gazettetabletext"/>
              <w:rPr>
                <w:lang w:eastAsia="en-US"/>
              </w:rPr>
            </w:pPr>
            <w:r>
              <w:rPr>
                <w:lang w:eastAsia="en-US"/>
              </w:rPr>
              <w:t>91625/141442</w:t>
            </w:r>
          </w:p>
        </w:tc>
      </w:tr>
      <w:tr w:rsidR="00986542" w14:paraId="5916959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3A9530"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97A04C9" w14:textId="77777777" w:rsidR="00986542" w:rsidRDefault="00986542">
            <w:pPr>
              <w:pStyle w:val="S8Gazettetabletext"/>
              <w:rPr>
                <w:lang w:eastAsia="en-US"/>
              </w:rPr>
            </w:pPr>
            <w:r>
              <w:rPr>
                <w:lang w:eastAsia="en-US"/>
              </w:rPr>
              <w:t>Variation to registration particulars, and particulars of label, to add use in winter cereals and pasture and update the allowed nozzles and tank mix partners for use with in-built drift reduction technology</w:t>
            </w:r>
          </w:p>
        </w:tc>
      </w:tr>
    </w:tbl>
    <w:p w14:paraId="5276D63E"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153D894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05EE6D"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6298A6A2" w14:textId="77777777" w:rsidR="00986542" w:rsidRDefault="00986542">
            <w:pPr>
              <w:pStyle w:val="S8Gazettetabletext"/>
              <w:rPr>
                <w:noProof/>
                <w:lang w:eastAsia="en-US"/>
              </w:rPr>
            </w:pPr>
            <w:r>
              <w:rPr>
                <w:lang w:eastAsia="en-US"/>
              </w:rPr>
              <w:t>141409</w:t>
            </w:r>
          </w:p>
        </w:tc>
      </w:tr>
      <w:tr w:rsidR="00986542" w14:paraId="5990E50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C8C00F"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47CFA08" w14:textId="77777777" w:rsidR="00986542" w:rsidRDefault="00986542">
            <w:pPr>
              <w:pStyle w:val="S8Gazettetabletext"/>
              <w:rPr>
                <w:lang w:eastAsia="en-US"/>
              </w:rPr>
            </w:pPr>
            <w:r>
              <w:rPr>
                <w:lang w:eastAsia="en-US"/>
              </w:rPr>
              <w:t>Merivon Fungicide</w:t>
            </w:r>
          </w:p>
        </w:tc>
      </w:tr>
      <w:tr w:rsidR="00986542" w14:paraId="647E1E5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AF8C32" w14:textId="77777777" w:rsidR="00986542" w:rsidRDefault="00986542">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7A232A8" w14:textId="77777777" w:rsidR="00986542" w:rsidRDefault="00986542">
            <w:pPr>
              <w:pStyle w:val="S8Gazettetabletext"/>
              <w:rPr>
                <w:lang w:eastAsia="en-US"/>
              </w:rPr>
            </w:pPr>
            <w:r>
              <w:rPr>
                <w:lang w:eastAsia="en-US"/>
              </w:rPr>
              <w:t>250 g/L pyraclostrobin, 250 g/L fluxapyroxad</w:t>
            </w:r>
          </w:p>
        </w:tc>
      </w:tr>
      <w:tr w:rsidR="00986542" w14:paraId="6FFE05D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55FACA0"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26E63F8" w14:textId="77777777" w:rsidR="00986542" w:rsidRDefault="00986542">
            <w:pPr>
              <w:pStyle w:val="S8Gazettetabletext"/>
              <w:rPr>
                <w:lang w:eastAsia="en-US"/>
              </w:rPr>
            </w:pPr>
            <w:r>
              <w:rPr>
                <w:lang w:eastAsia="en-US"/>
              </w:rPr>
              <w:t>BASF Australia Ltd.</w:t>
            </w:r>
          </w:p>
        </w:tc>
      </w:tr>
      <w:tr w:rsidR="00986542" w14:paraId="5AB097F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34219C"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DFA6991" w14:textId="77777777" w:rsidR="00986542" w:rsidRDefault="00986542">
            <w:pPr>
              <w:pStyle w:val="S8Gazettetabletext"/>
              <w:rPr>
                <w:lang w:eastAsia="en-US"/>
              </w:rPr>
            </w:pPr>
            <w:r>
              <w:rPr>
                <w:lang w:eastAsia="en-US"/>
              </w:rPr>
              <w:t>008 437 867</w:t>
            </w:r>
          </w:p>
        </w:tc>
      </w:tr>
      <w:tr w:rsidR="00986542" w14:paraId="7ECFA05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3C20890" w14:textId="77777777" w:rsidR="00986542" w:rsidRDefault="00986542">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5CF5A80" w14:textId="77777777" w:rsidR="00986542" w:rsidRDefault="00986542">
            <w:pPr>
              <w:pStyle w:val="S8Gazettetabletext"/>
              <w:rPr>
                <w:lang w:eastAsia="en-US"/>
              </w:rPr>
            </w:pPr>
            <w:r>
              <w:rPr>
                <w:lang w:eastAsia="en-US"/>
              </w:rPr>
              <w:t>12 April 2024</w:t>
            </w:r>
          </w:p>
        </w:tc>
      </w:tr>
      <w:tr w:rsidR="00986542" w14:paraId="4B1700E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46FA26"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3F78E34" w14:textId="77777777" w:rsidR="00986542" w:rsidRDefault="00986542">
            <w:pPr>
              <w:pStyle w:val="S8Gazettetabletext"/>
              <w:rPr>
                <w:lang w:eastAsia="en-US"/>
              </w:rPr>
            </w:pPr>
            <w:r>
              <w:rPr>
                <w:lang w:eastAsia="en-US"/>
              </w:rPr>
              <w:t>85698</w:t>
            </w:r>
          </w:p>
        </w:tc>
      </w:tr>
      <w:tr w:rsidR="00986542" w14:paraId="2D829CB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89CD72"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D9B651B" w14:textId="77777777" w:rsidR="00986542" w:rsidRDefault="00986542">
            <w:pPr>
              <w:pStyle w:val="S8Gazettetabletext"/>
              <w:rPr>
                <w:lang w:eastAsia="en-US"/>
              </w:rPr>
            </w:pPr>
            <w:r>
              <w:rPr>
                <w:lang w:eastAsia="en-US"/>
              </w:rPr>
              <w:t>85698/141409</w:t>
            </w:r>
          </w:p>
        </w:tc>
      </w:tr>
      <w:tr w:rsidR="00986542" w14:paraId="3D633D4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C30581"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2B6E45C" w14:textId="77777777" w:rsidR="00986542" w:rsidRDefault="00986542">
            <w:pPr>
              <w:pStyle w:val="S8Gazettetabletext"/>
              <w:rPr>
                <w:lang w:eastAsia="en-US"/>
              </w:rPr>
            </w:pPr>
            <w:r>
              <w:rPr>
                <w:lang w:eastAsia="en-US"/>
              </w:rPr>
              <w:t>Variation to registration particulars, particulars of label, to add control of additional disease in macadamia</w:t>
            </w:r>
          </w:p>
        </w:tc>
      </w:tr>
    </w:tbl>
    <w:p w14:paraId="23323B1D"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498A763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12971C"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393BE344" w14:textId="77777777" w:rsidR="00986542" w:rsidRDefault="00986542">
            <w:pPr>
              <w:pStyle w:val="S8Gazettetabletext"/>
              <w:rPr>
                <w:noProof/>
                <w:lang w:eastAsia="en-US"/>
              </w:rPr>
            </w:pPr>
            <w:r>
              <w:rPr>
                <w:lang w:eastAsia="en-US"/>
              </w:rPr>
              <w:t>142283</w:t>
            </w:r>
          </w:p>
        </w:tc>
      </w:tr>
      <w:tr w:rsidR="00986542" w14:paraId="52A40CB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E676B2"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7646C86" w14:textId="77777777" w:rsidR="00986542" w:rsidRDefault="00986542">
            <w:pPr>
              <w:pStyle w:val="S8Gazettetabletext"/>
              <w:rPr>
                <w:lang w:eastAsia="en-US"/>
              </w:rPr>
            </w:pPr>
            <w:r>
              <w:rPr>
                <w:lang w:eastAsia="en-US"/>
              </w:rPr>
              <w:t>Sprayphos 600 Systemic Fungicide</w:t>
            </w:r>
          </w:p>
        </w:tc>
      </w:tr>
      <w:tr w:rsidR="00986542" w14:paraId="5B94479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87F575"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CE07FD1" w14:textId="77777777" w:rsidR="00986542" w:rsidRDefault="00986542">
            <w:pPr>
              <w:pStyle w:val="S8Gazettetabletext"/>
              <w:rPr>
                <w:lang w:eastAsia="en-US"/>
              </w:rPr>
            </w:pPr>
            <w:r>
              <w:rPr>
                <w:lang w:eastAsia="en-US"/>
              </w:rPr>
              <w:t>600 g/L phosphorous (phosphonic) acid present as mono (and) di potassium phosphite</w:t>
            </w:r>
          </w:p>
        </w:tc>
      </w:tr>
      <w:tr w:rsidR="00986542" w14:paraId="5C89D1F6"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8A934A"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9416342" w14:textId="77777777" w:rsidR="00986542" w:rsidRDefault="00986542">
            <w:pPr>
              <w:pStyle w:val="S8Gazettetabletext"/>
              <w:rPr>
                <w:lang w:eastAsia="en-US"/>
              </w:rPr>
            </w:pPr>
            <w:r>
              <w:rPr>
                <w:lang w:eastAsia="en-US"/>
              </w:rPr>
              <w:t>Foliar Fertilizers Pty. Ltd.</w:t>
            </w:r>
          </w:p>
        </w:tc>
      </w:tr>
      <w:tr w:rsidR="00986542" w14:paraId="1159EA9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48B54B"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365FB971" w14:textId="77777777" w:rsidR="00986542" w:rsidRDefault="00986542">
            <w:pPr>
              <w:pStyle w:val="S8Gazettetabletext"/>
              <w:rPr>
                <w:lang w:eastAsia="en-US"/>
              </w:rPr>
            </w:pPr>
            <w:r>
              <w:rPr>
                <w:lang w:eastAsia="en-US"/>
              </w:rPr>
              <w:t>007 974 496</w:t>
            </w:r>
          </w:p>
        </w:tc>
      </w:tr>
      <w:tr w:rsidR="00986542" w14:paraId="1B4C7CB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8846DE" w14:textId="77777777" w:rsidR="00986542" w:rsidRDefault="00986542">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413811A" w14:textId="77777777" w:rsidR="00986542" w:rsidRDefault="00986542">
            <w:pPr>
              <w:pStyle w:val="S8Gazettetabletext"/>
              <w:rPr>
                <w:lang w:eastAsia="en-US"/>
              </w:rPr>
            </w:pPr>
            <w:r>
              <w:rPr>
                <w:lang w:eastAsia="en-US"/>
              </w:rPr>
              <w:t>16 April 2024</w:t>
            </w:r>
          </w:p>
        </w:tc>
      </w:tr>
      <w:tr w:rsidR="00986542" w14:paraId="08706BA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5A44A3"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208033A" w14:textId="77777777" w:rsidR="00986542" w:rsidRDefault="00986542">
            <w:pPr>
              <w:pStyle w:val="S8Gazettetabletext"/>
              <w:rPr>
                <w:lang w:eastAsia="en-US"/>
              </w:rPr>
            </w:pPr>
            <w:r>
              <w:rPr>
                <w:lang w:eastAsia="en-US"/>
              </w:rPr>
              <w:t>65178</w:t>
            </w:r>
          </w:p>
        </w:tc>
      </w:tr>
      <w:tr w:rsidR="00986542" w14:paraId="0D88B6A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DF16F3"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8804FF9" w14:textId="77777777" w:rsidR="00986542" w:rsidRDefault="00986542">
            <w:pPr>
              <w:pStyle w:val="S8Gazettetabletext"/>
              <w:rPr>
                <w:lang w:eastAsia="en-US"/>
              </w:rPr>
            </w:pPr>
            <w:r>
              <w:rPr>
                <w:lang w:eastAsia="en-US"/>
              </w:rPr>
              <w:t>65178/142283</w:t>
            </w:r>
          </w:p>
        </w:tc>
      </w:tr>
      <w:tr w:rsidR="00986542" w14:paraId="568F457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D34103"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371F9F6" w14:textId="77777777" w:rsidR="00986542" w:rsidRDefault="00986542">
            <w:pPr>
              <w:pStyle w:val="S8Gazettetabletext"/>
              <w:rPr>
                <w:lang w:eastAsia="en-US"/>
              </w:rPr>
            </w:pPr>
            <w:r>
              <w:rPr>
                <w:lang w:eastAsia="en-US"/>
              </w:rPr>
              <w:t>Variation to the registration particulars and the particulars of label approval to update the foliar spray use pattern on avocado</w:t>
            </w:r>
          </w:p>
        </w:tc>
      </w:tr>
    </w:tbl>
    <w:p w14:paraId="51687358"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986542" w14:paraId="38DC3C5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1DC8A4"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24A714F8" w14:textId="77777777" w:rsidR="00986542" w:rsidRDefault="00986542">
            <w:pPr>
              <w:pStyle w:val="S8Gazettetabletext"/>
              <w:rPr>
                <w:noProof/>
                <w:lang w:eastAsia="en-US"/>
              </w:rPr>
            </w:pPr>
            <w:r>
              <w:rPr>
                <w:lang w:eastAsia="en-US"/>
              </w:rPr>
              <w:t>142677</w:t>
            </w:r>
          </w:p>
        </w:tc>
      </w:tr>
      <w:tr w:rsidR="00986542" w14:paraId="0975CBF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02E18A"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2D935D7A" w14:textId="77777777" w:rsidR="00986542" w:rsidRDefault="00986542">
            <w:pPr>
              <w:pStyle w:val="S8Gazettetabletext"/>
              <w:rPr>
                <w:lang w:eastAsia="en-US"/>
              </w:rPr>
            </w:pPr>
            <w:r>
              <w:rPr>
                <w:lang w:eastAsia="en-US"/>
              </w:rPr>
              <w:t>Nufarm Shirquat Herbicide</w:t>
            </w:r>
          </w:p>
        </w:tc>
      </w:tr>
      <w:tr w:rsidR="00986542" w14:paraId="07FB870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1F8B5F"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032628C" w14:textId="77777777" w:rsidR="00986542" w:rsidRDefault="00986542">
            <w:pPr>
              <w:pStyle w:val="S8Gazettetabletext"/>
              <w:rPr>
                <w:lang w:eastAsia="en-US"/>
              </w:rPr>
            </w:pPr>
            <w:r>
              <w:rPr>
                <w:lang w:eastAsia="en-US"/>
              </w:rPr>
              <w:t>250 g/L paraquat present as paraquat dichloride</w:t>
            </w:r>
          </w:p>
        </w:tc>
      </w:tr>
      <w:tr w:rsidR="00986542" w14:paraId="3DFD0EFF"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78D0AB"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50EA0CE2" w14:textId="77777777" w:rsidR="00986542" w:rsidRDefault="00986542">
            <w:pPr>
              <w:pStyle w:val="S8Gazettetabletext"/>
              <w:rPr>
                <w:lang w:eastAsia="en-US"/>
              </w:rPr>
            </w:pPr>
            <w:r>
              <w:rPr>
                <w:lang w:eastAsia="en-US"/>
              </w:rPr>
              <w:t>Nufarm Australia Limited</w:t>
            </w:r>
          </w:p>
        </w:tc>
      </w:tr>
      <w:tr w:rsidR="00986542" w14:paraId="25A939E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351EC2"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00E9D551" w14:textId="77777777" w:rsidR="00986542" w:rsidRDefault="00986542">
            <w:pPr>
              <w:pStyle w:val="S8Gazettetabletext"/>
              <w:rPr>
                <w:lang w:eastAsia="en-US"/>
              </w:rPr>
            </w:pPr>
            <w:r>
              <w:rPr>
                <w:lang w:eastAsia="en-US"/>
              </w:rPr>
              <w:t>004 377 780</w:t>
            </w:r>
          </w:p>
        </w:tc>
      </w:tr>
      <w:tr w:rsidR="00986542" w14:paraId="08527CB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200719" w14:textId="77777777" w:rsidR="00986542" w:rsidRDefault="00986542">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FBD32CC" w14:textId="77777777" w:rsidR="00986542" w:rsidRDefault="00986542">
            <w:pPr>
              <w:pStyle w:val="S8Gazettetabletext"/>
              <w:rPr>
                <w:lang w:eastAsia="en-US"/>
              </w:rPr>
            </w:pPr>
            <w:r>
              <w:rPr>
                <w:lang w:eastAsia="en-US"/>
              </w:rPr>
              <w:t>18 April 2024</w:t>
            </w:r>
          </w:p>
        </w:tc>
      </w:tr>
      <w:tr w:rsidR="00986542" w14:paraId="28C36D0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86A888"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BFC4A83" w14:textId="77777777" w:rsidR="00986542" w:rsidRDefault="00986542">
            <w:pPr>
              <w:pStyle w:val="S8Gazettetabletext"/>
              <w:rPr>
                <w:lang w:eastAsia="en-US"/>
              </w:rPr>
            </w:pPr>
            <w:r>
              <w:rPr>
                <w:lang w:eastAsia="en-US"/>
              </w:rPr>
              <w:t>53919</w:t>
            </w:r>
          </w:p>
        </w:tc>
      </w:tr>
      <w:tr w:rsidR="00986542" w14:paraId="1AA7290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39FBBB"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77B2781" w14:textId="77777777" w:rsidR="00986542" w:rsidRDefault="00986542">
            <w:pPr>
              <w:pStyle w:val="S8Gazettetabletext"/>
              <w:rPr>
                <w:lang w:eastAsia="en-US"/>
              </w:rPr>
            </w:pPr>
            <w:r>
              <w:rPr>
                <w:lang w:eastAsia="en-US"/>
              </w:rPr>
              <w:t>53919/142677</w:t>
            </w:r>
          </w:p>
        </w:tc>
      </w:tr>
      <w:tr w:rsidR="00986542" w14:paraId="191EF85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DCB420"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2F70245" w14:textId="77777777" w:rsidR="00986542" w:rsidRDefault="00986542">
            <w:pPr>
              <w:pStyle w:val="S8Gazettetabletext"/>
              <w:rPr>
                <w:lang w:eastAsia="en-US"/>
              </w:rPr>
            </w:pPr>
            <w:r>
              <w:rPr>
                <w:lang w:eastAsia="en-US"/>
              </w:rPr>
              <w:t>Variation to the particulars of label approval to add additional restraints, update the tank mix products in the directions for use, and remove some general instructions</w:t>
            </w:r>
          </w:p>
        </w:tc>
      </w:tr>
    </w:tbl>
    <w:p w14:paraId="46E1266D" w14:textId="152FC600"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986542" w14:paraId="38BED48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8C0527" w14:textId="77777777" w:rsidR="00986542" w:rsidRDefault="00986542">
            <w:pPr>
              <w:pStyle w:val="S8Gazettetableheading"/>
              <w:rPr>
                <w:lang w:eastAsia="en-US"/>
              </w:rPr>
            </w:pPr>
            <w:r>
              <w:rPr>
                <w:lang w:eastAsia="en-US"/>
              </w:rPr>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4AE960B" w14:textId="77777777" w:rsidR="00986542" w:rsidRDefault="00986542">
            <w:pPr>
              <w:pStyle w:val="S8Gazettetabletext"/>
              <w:rPr>
                <w:noProof/>
                <w:lang w:eastAsia="en-US"/>
              </w:rPr>
            </w:pPr>
            <w:r>
              <w:rPr>
                <w:lang w:eastAsia="en-US"/>
              </w:rPr>
              <w:t>141041</w:t>
            </w:r>
          </w:p>
        </w:tc>
      </w:tr>
      <w:tr w:rsidR="00986542" w14:paraId="4E58C10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ECF3AD"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C4CEE25" w14:textId="77777777" w:rsidR="00986542" w:rsidRDefault="00986542">
            <w:pPr>
              <w:pStyle w:val="S8Gazettetabletext"/>
              <w:rPr>
                <w:lang w:eastAsia="en-US"/>
              </w:rPr>
            </w:pPr>
            <w:r>
              <w:rPr>
                <w:lang w:eastAsia="en-US"/>
              </w:rPr>
              <w:t>Imtrade Edge 500 SC Herbicide</w:t>
            </w:r>
          </w:p>
        </w:tc>
      </w:tr>
      <w:tr w:rsidR="00986542" w14:paraId="633C1D0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F31818"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1F01AAD" w14:textId="77777777" w:rsidR="00986542" w:rsidRDefault="00986542">
            <w:pPr>
              <w:pStyle w:val="S8Gazettetabletext"/>
              <w:rPr>
                <w:lang w:eastAsia="en-US"/>
              </w:rPr>
            </w:pPr>
            <w:r>
              <w:rPr>
                <w:lang w:eastAsia="en-US"/>
              </w:rPr>
              <w:t>500 g/L propyzamide</w:t>
            </w:r>
          </w:p>
        </w:tc>
      </w:tr>
      <w:tr w:rsidR="00986542" w14:paraId="0AB43C3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32D955"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7DC85D67" w14:textId="77777777" w:rsidR="00986542" w:rsidRDefault="00986542">
            <w:pPr>
              <w:pStyle w:val="S8Gazettetabletext"/>
              <w:rPr>
                <w:lang w:eastAsia="en-US"/>
              </w:rPr>
            </w:pPr>
            <w:r>
              <w:rPr>
                <w:lang w:eastAsia="en-US"/>
              </w:rPr>
              <w:t>Imtrade Australia Pty Ltd</w:t>
            </w:r>
          </w:p>
        </w:tc>
      </w:tr>
      <w:tr w:rsidR="00986542" w14:paraId="03910255"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76F74D"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51FA1F56" w14:textId="77777777" w:rsidR="00986542" w:rsidRDefault="00986542">
            <w:pPr>
              <w:pStyle w:val="S8Gazettetabletext"/>
              <w:rPr>
                <w:lang w:eastAsia="en-US"/>
              </w:rPr>
            </w:pPr>
            <w:r>
              <w:rPr>
                <w:lang w:eastAsia="en-US"/>
              </w:rPr>
              <w:t>090 151 134</w:t>
            </w:r>
          </w:p>
        </w:tc>
      </w:tr>
      <w:tr w:rsidR="00986542" w14:paraId="20530A2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13336B" w14:textId="77777777" w:rsidR="00986542" w:rsidRDefault="00986542">
            <w:pPr>
              <w:pStyle w:val="S8Gazettetableheading"/>
              <w:rPr>
                <w:lang w:eastAsia="en-US"/>
              </w:rPr>
            </w:pPr>
            <w:r>
              <w:rPr>
                <w:lang w:eastAsia="en-US"/>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4A88716" w14:textId="77777777" w:rsidR="00986542" w:rsidRDefault="00986542">
            <w:pPr>
              <w:pStyle w:val="S8Gazettetabletext"/>
              <w:rPr>
                <w:lang w:eastAsia="en-US"/>
              </w:rPr>
            </w:pPr>
            <w:r>
              <w:rPr>
                <w:lang w:eastAsia="en-US"/>
              </w:rPr>
              <w:t>19 April 2024</w:t>
            </w:r>
          </w:p>
        </w:tc>
      </w:tr>
      <w:tr w:rsidR="00986542" w14:paraId="0BB0EF2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B9EFC9"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430B587" w14:textId="77777777" w:rsidR="00986542" w:rsidRDefault="00986542">
            <w:pPr>
              <w:pStyle w:val="S8Gazettetabletext"/>
              <w:rPr>
                <w:lang w:eastAsia="en-US"/>
              </w:rPr>
            </w:pPr>
            <w:r>
              <w:rPr>
                <w:lang w:eastAsia="en-US"/>
              </w:rPr>
              <w:t>64478</w:t>
            </w:r>
          </w:p>
        </w:tc>
      </w:tr>
      <w:tr w:rsidR="00986542" w14:paraId="70758D5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D2C531"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9E3BA79" w14:textId="77777777" w:rsidR="00986542" w:rsidRDefault="00986542">
            <w:pPr>
              <w:pStyle w:val="S8Gazettetabletext"/>
              <w:rPr>
                <w:lang w:eastAsia="en-US"/>
              </w:rPr>
            </w:pPr>
            <w:r>
              <w:rPr>
                <w:lang w:eastAsia="en-US"/>
              </w:rPr>
              <w:t>64478/141041</w:t>
            </w:r>
          </w:p>
        </w:tc>
      </w:tr>
      <w:tr w:rsidR="00986542" w14:paraId="3A9A7F5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BC5D8E"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D5E02B4" w14:textId="77777777" w:rsidR="00986542" w:rsidRDefault="00986542">
            <w:pPr>
              <w:pStyle w:val="S8Gazettetabletext"/>
              <w:rPr>
                <w:lang w:eastAsia="en-US"/>
              </w:rPr>
            </w:pPr>
            <w:r>
              <w:rPr>
                <w:lang w:eastAsia="en-US"/>
              </w:rPr>
              <w:t>Variation to registration and label particulars to add uses in canola, mustard and winter grain legumes and update the safety directions</w:t>
            </w:r>
          </w:p>
        </w:tc>
      </w:tr>
    </w:tbl>
    <w:p w14:paraId="4894796D" w14:textId="77777777" w:rsidR="00986542" w:rsidRDefault="00986542" w:rsidP="00986542">
      <w:pPr>
        <w:rPr>
          <w:lang w:val="en-GB"/>
        </w:rPr>
        <w:sectPr w:rsidR="00986542" w:rsidSect="007A6FC5">
          <w:headerReference w:type="even" r:id="rId22"/>
          <w:headerReference w:type="default" r:id="rId23"/>
          <w:pgSz w:w="11906" w:h="16838"/>
          <w:pgMar w:top="1440" w:right="1134" w:bottom="1440" w:left="1134" w:header="680" w:footer="737" w:gutter="0"/>
          <w:pgNumType w:start="1"/>
          <w:cols w:space="720"/>
        </w:sectPr>
      </w:pPr>
    </w:p>
    <w:p w14:paraId="59E62ECE" w14:textId="77777777" w:rsidR="00986542" w:rsidRPr="002A09A9" w:rsidRDefault="00986542" w:rsidP="00986542">
      <w:pPr>
        <w:pStyle w:val="GazetteHeading1"/>
        <w:rPr>
          <w:rFonts w:ascii="Franklin Gothic Medium" w:hAnsi="Franklin Gothic Medium"/>
          <w:b w:val="0"/>
          <w:bCs/>
          <w:sz w:val="28"/>
          <w:szCs w:val="28"/>
        </w:rPr>
      </w:pPr>
      <w:bookmarkStart w:id="19" w:name="_Toc165300519"/>
      <w:r w:rsidRPr="002A09A9">
        <w:rPr>
          <w:rFonts w:ascii="Franklin Gothic Medium" w:hAnsi="Franklin Gothic Medium"/>
          <w:b w:val="0"/>
          <w:bCs/>
          <w:sz w:val="28"/>
          <w:szCs w:val="28"/>
        </w:rPr>
        <w:lastRenderedPageBreak/>
        <w:t>Veterinary chemical products and approved labels</w:t>
      </w:r>
      <w:bookmarkEnd w:id="19"/>
    </w:p>
    <w:p w14:paraId="6E9E7E42" w14:textId="77777777" w:rsidR="00986542" w:rsidRDefault="00986542" w:rsidP="00986542">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15E999E" w14:textId="29959F9B" w:rsidR="00986542" w:rsidRDefault="00302A40" w:rsidP="00986542">
      <w:pPr>
        <w:pStyle w:val="Caption"/>
      </w:pPr>
      <w:r>
        <w:t xml:space="preserve">Table </w:t>
      </w:r>
      <w:r>
        <w:fldChar w:fldCharType="begin"/>
      </w:r>
      <w:r>
        <w:instrText xml:space="preserve"> SEQ Table \* ARABIC </w:instrText>
      </w:r>
      <w:r>
        <w:fldChar w:fldCharType="separate"/>
      </w:r>
      <w:r w:rsidR="005B3C20">
        <w:rPr>
          <w:noProof/>
        </w:rPr>
        <w:t>3</w:t>
      </w:r>
      <w:r>
        <w:rPr>
          <w:noProof/>
        </w:rPr>
        <w:fldChar w:fldCharType="end"/>
      </w:r>
      <w:r w:rsidR="00986542">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86542" w14:paraId="5190157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38351D"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85A76E5" w14:textId="77777777" w:rsidR="00986542" w:rsidRDefault="00986542">
            <w:pPr>
              <w:pStyle w:val="S8Gazettetabletext"/>
              <w:rPr>
                <w:noProof/>
                <w:lang w:eastAsia="en-US"/>
              </w:rPr>
            </w:pPr>
            <w:r>
              <w:rPr>
                <w:lang w:eastAsia="en-US"/>
              </w:rPr>
              <w:t>141963</w:t>
            </w:r>
          </w:p>
        </w:tc>
      </w:tr>
      <w:tr w:rsidR="00986542" w14:paraId="6A1FAA6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94741D"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1D373602" w14:textId="77777777" w:rsidR="00986542" w:rsidRDefault="00986542">
            <w:pPr>
              <w:pStyle w:val="S8Gazettetabletext"/>
              <w:rPr>
                <w:lang w:eastAsia="en-US"/>
              </w:rPr>
            </w:pPr>
            <w:r>
              <w:rPr>
                <w:lang w:eastAsia="en-US"/>
              </w:rPr>
              <w:t>Vetject ADE Injection for Cattle, Sheep and Pigs</w:t>
            </w:r>
          </w:p>
        </w:tc>
      </w:tr>
      <w:tr w:rsidR="00986542" w14:paraId="0AD703AC"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D98D7B" w14:textId="77777777" w:rsidR="00986542" w:rsidRDefault="00986542">
            <w:pPr>
              <w:pStyle w:val="S8Gazettetableheading"/>
              <w:rPr>
                <w:lang w:eastAsia="en-US"/>
              </w:rPr>
            </w:pPr>
            <w:r>
              <w:rPr>
                <w:lang w:eastAsia="en-US"/>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41593E1" w14:textId="77777777" w:rsidR="00986542" w:rsidRDefault="00986542">
            <w:pPr>
              <w:pStyle w:val="S8Gazettetabletext"/>
              <w:rPr>
                <w:lang w:eastAsia="en-US"/>
              </w:rPr>
            </w:pPr>
            <w:r>
              <w:rPr>
                <w:lang w:eastAsia="en-US"/>
              </w:rPr>
              <w:t>294 mg/mL (500,000 IU/mL) retinol palmitate (Vitamin A), 1.25 mg/mL (50,000 IU/mL) cholecalciferol (Vitamin D3), 50 mg/mL (50 IU/mL) alpha tocopherol acetate (Vitamin E)</w:t>
            </w:r>
          </w:p>
        </w:tc>
      </w:tr>
      <w:tr w:rsidR="00986542" w14:paraId="38AE149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B4844B"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94434E6" w14:textId="77777777" w:rsidR="00986542" w:rsidRDefault="00986542">
            <w:pPr>
              <w:pStyle w:val="S8Gazettetabletext"/>
              <w:rPr>
                <w:lang w:eastAsia="en-US"/>
              </w:rPr>
            </w:pPr>
            <w:r>
              <w:rPr>
                <w:lang w:eastAsia="en-US"/>
              </w:rPr>
              <w:t>Vetpharm Laboratories IP Pty Ltd</w:t>
            </w:r>
          </w:p>
        </w:tc>
      </w:tr>
      <w:tr w:rsidR="00986542" w14:paraId="24F8F5C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582E03"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6E9DE11" w14:textId="77777777" w:rsidR="00986542" w:rsidRDefault="00986542">
            <w:pPr>
              <w:pStyle w:val="S8Gazettetabletext"/>
              <w:rPr>
                <w:lang w:eastAsia="en-US"/>
              </w:rPr>
            </w:pPr>
            <w:r>
              <w:rPr>
                <w:lang w:eastAsia="en-US"/>
              </w:rPr>
              <w:t>654 406 756</w:t>
            </w:r>
          </w:p>
        </w:tc>
      </w:tr>
      <w:tr w:rsidR="00986542" w14:paraId="64308B74"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F90D88"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5689167D" w14:textId="77777777" w:rsidR="00986542" w:rsidRDefault="00986542">
            <w:pPr>
              <w:pStyle w:val="S8Gazettetabletext"/>
              <w:rPr>
                <w:lang w:eastAsia="en-US"/>
              </w:rPr>
            </w:pPr>
            <w:r>
              <w:rPr>
                <w:lang w:eastAsia="en-US"/>
              </w:rPr>
              <w:t>12 April 2024</w:t>
            </w:r>
          </w:p>
        </w:tc>
      </w:tr>
      <w:tr w:rsidR="00986542" w14:paraId="44E986C3"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62DD5F"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CD3657F" w14:textId="77777777" w:rsidR="00986542" w:rsidRDefault="00986542">
            <w:pPr>
              <w:pStyle w:val="S8Gazettetabletext"/>
              <w:rPr>
                <w:lang w:eastAsia="en-US"/>
              </w:rPr>
            </w:pPr>
            <w:r>
              <w:rPr>
                <w:lang w:eastAsia="en-US"/>
              </w:rPr>
              <w:t>94273</w:t>
            </w:r>
          </w:p>
        </w:tc>
      </w:tr>
      <w:tr w:rsidR="00986542" w14:paraId="6C07596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E3C792"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66C18FC" w14:textId="77777777" w:rsidR="00986542" w:rsidRDefault="00986542">
            <w:pPr>
              <w:pStyle w:val="S8Gazettetabletext"/>
              <w:rPr>
                <w:lang w:eastAsia="en-US"/>
              </w:rPr>
            </w:pPr>
            <w:r>
              <w:rPr>
                <w:lang w:eastAsia="en-US"/>
              </w:rPr>
              <w:t>94273/141963</w:t>
            </w:r>
          </w:p>
        </w:tc>
      </w:tr>
      <w:tr w:rsidR="00986542" w14:paraId="63B9298E"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FEC1A7"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85804B2" w14:textId="10C5F705" w:rsidR="00986542" w:rsidRDefault="00986542">
            <w:pPr>
              <w:pStyle w:val="S8Gazettetabletext"/>
              <w:rPr>
                <w:lang w:eastAsia="en-US"/>
              </w:rPr>
            </w:pPr>
            <w:r>
              <w:rPr>
                <w:lang w:eastAsia="en-US"/>
              </w:rPr>
              <w:t>Registration of a 294 mg/L (500,000 IU/mL) retinol palmitate (Vitamin A), 1.</w:t>
            </w:r>
            <w:r w:rsidR="00BE46C2">
              <w:rPr>
                <w:lang w:eastAsia="en-US"/>
              </w:rPr>
              <w:t>25</w:t>
            </w:r>
            <w:r w:rsidR="00BE46C2">
              <w:rPr>
                <w:lang w:eastAsia="en-US"/>
              </w:rPr>
              <w:t> </w:t>
            </w:r>
            <w:r>
              <w:rPr>
                <w:lang w:eastAsia="en-US"/>
              </w:rPr>
              <w:t>mg/mL (50,</w:t>
            </w:r>
            <w:r w:rsidR="00BE46C2">
              <w:rPr>
                <w:lang w:eastAsia="en-US"/>
              </w:rPr>
              <w:t>000</w:t>
            </w:r>
            <w:r w:rsidR="00BE46C2">
              <w:rPr>
                <w:lang w:eastAsia="en-US"/>
              </w:rPr>
              <w:t> </w:t>
            </w:r>
            <w:r>
              <w:rPr>
                <w:lang w:eastAsia="en-US"/>
              </w:rPr>
              <w:t>IU/</w:t>
            </w:r>
            <w:r w:rsidR="00BE46C2">
              <w:rPr>
                <w:lang w:eastAsia="en-US"/>
              </w:rPr>
              <w:t>mL</w:t>
            </w:r>
            <w:r w:rsidR="007A0DBA">
              <w:rPr>
                <w:lang w:eastAsia="en-US"/>
              </w:rPr>
              <w:t>)</w:t>
            </w:r>
            <w:r w:rsidR="00BE46C2">
              <w:rPr>
                <w:lang w:eastAsia="en-US"/>
              </w:rPr>
              <w:t> </w:t>
            </w:r>
            <w:r>
              <w:rPr>
                <w:lang w:eastAsia="en-US"/>
              </w:rPr>
              <w:t>cholecalciferol (Vitamin D3), 50 mg/mL (50 IU/mL) alpha tocopherol acetate (</w:t>
            </w:r>
            <w:r w:rsidR="00BE46C2">
              <w:rPr>
                <w:lang w:eastAsia="en-US"/>
              </w:rPr>
              <w:t>Vitamin</w:t>
            </w:r>
            <w:r w:rsidR="00BE46C2">
              <w:rPr>
                <w:lang w:eastAsia="en-US"/>
              </w:rPr>
              <w:t> </w:t>
            </w:r>
            <w:r>
              <w:rPr>
                <w:lang w:eastAsia="en-US"/>
              </w:rPr>
              <w:t xml:space="preserve">E) parenteral injection for the treatment and prevention of Vitamin A, D and E deficiencies in cattle, </w:t>
            </w:r>
            <w:proofErr w:type="gramStart"/>
            <w:r>
              <w:rPr>
                <w:lang w:eastAsia="en-US"/>
              </w:rPr>
              <w:t>sheep</w:t>
            </w:r>
            <w:proofErr w:type="gramEnd"/>
            <w:r>
              <w:rPr>
                <w:lang w:eastAsia="en-US"/>
              </w:rPr>
              <w:t xml:space="preserve"> and pigs</w:t>
            </w:r>
          </w:p>
        </w:tc>
      </w:tr>
    </w:tbl>
    <w:p w14:paraId="517C2765" w14:textId="77777777" w:rsidR="00986542" w:rsidRDefault="00986542" w:rsidP="00027BC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986542" w14:paraId="659F5CF2"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001C5E" w14:textId="77777777" w:rsidR="00986542" w:rsidRDefault="00986542">
            <w:pPr>
              <w:pStyle w:val="S8Gazettetableheading"/>
              <w:rPr>
                <w:lang w:eastAsia="en-US"/>
              </w:rPr>
            </w:pPr>
            <w:r>
              <w:rPr>
                <w:lang w:eastAsia="en-US"/>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564D1159" w14:textId="77777777" w:rsidR="00986542" w:rsidRDefault="00986542">
            <w:pPr>
              <w:pStyle w:val="S8Gazettetabletext"/>
              <w:rPr>
                <w:noProof/>
                <w:lang w:eastAsia="en-US"/>
              </w:rPr>
            </w:pPr>
            <w:r>
              <w:rPr>
                <w:lang w:eastAsia="en-US"/>
              </w:rPr>
              <w:t>142340</w:t>
            </w:r>
          </w:p>
        </w:tc>
      </w:tr>
      <w:tr w:rsidR="00986542" w14:paraId="24737CDA"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BD930C" w14:textId="77777777" w:rsidR="00986542" w:rsidRDefault="00986542">
            <w:pPr>
              <w:pStyle w:val="S8Gazettetableheading"/>
              <w:rPr>
                <w:lang w:eastAsia="en-US"/>
              </w:rPr>
            </w:pPr>
            <w:r>
              <w:rPr>
                <w:lang w:eastAsia="en-US"/>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5CBEF2BF" w14:textId="77777777" w:rsidR="00986542" w:rsidRDefault="00986542">
            <w:pPr>
              <w:pStyle w:val="S8Gazettetabletext"/>
              <w:rPr>
                <w:lang w:eastAsia="en-US"/>
              </w:rPr>
            </w:pPr>
            <w:r>
              <w:rPr>
                <w:lang w:eastAsia="en-US"/>
              </w:rPr>
              <w:t>Bimacure Cephapirin Benzathine Intra-Uterine Suspension for Cattle</w:t>
            </w:r>
          </w:p>
        </w:tc>
      </w:tr>
      <w:tr w:rsidR="00986542" w14:paraId="1AB4A128"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898D82" w14:textId="77777777" w:rsidR="00986542" w:rsidRDefault="00986542">
            <w:pPr>
              <w:pStyle w:val="S8Gazettetableheading"/>
              <w:rPr>
                <w:lang w:eastAsia="en-US"/>
              </w:rPr>
            </w:pPr>
            <w:r>
              <w:rPr>
                <w:lang w:eastAsia="en-US"/>
              </w:rPr>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106BE06" w14:textId="77777777" w:rsidR="00986542" w:rsidRDefault="00986542">
            <w:pPr>
              <w:pStyle w:val="S8Gazettetabletext"/>
              <w:rPr>
                <w:lang w:eastAsia="en-US"/>
              </w:rPr>
            </w:pPr>
            <w:r>
              <w:rPr>
                <w:lang w:eastAsia="en-US"/>
              </w:rPr>
              <w:t>Each 19 g syringe contains 500 mg cephapirin (as benzathine)</w:t>
            </w:r>
          </w:p>
        </w:tc>
      </w:tr>
      <w:tr w:rsidR="00986542" w14:paraId="31DDDDF0"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973F1E" w14:textId="77777777" w:rsidR="00986542" w:rsidRDefault="00986542">
            <w:pPr>
              <w:pStyle w:val="S8Gazettetableheading"/>
              <w:rPr>
                <w:lang w:eastAsia="en-US"/>
              </w:rPr>
            </w:pPr>
            <w:r>
              <w:rPr>
                <w:lang w:eastAsia="en-US"/>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2B5D3598" w14:textId="0E1AF979" w:rsidR="00986542" w:rsidRDefault="00986542">
            <w:pPr>
              <w:pStyle w:val="S8Gazettetabletext"/>
              <w:rPr>
                <w:lang w:eastAsia="en-US"/>
              </w:rPr>
            </w:pPr>
            <w:r>
              <w:rPr>
                <w:lang w:eastAsia="en-US"/>
              </w:rPr>
              <w:t xml:space="preserve">Bimeda (Australia) Pty. </w:t>
            </w:r>
            <w:r w:rsidR="00ED26B6">
              <w:rPr>
                <w:lang w:eastAsia="en-US"/>
              </w:rPr>
              <w:t>Ltd</w:t>
            </w:r>
          </w:p>
        </w:tc>
      </w:tr>
      <w:tr w:rsidR="00986542" w14:paraId="791622BD"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98123C" w14:textId="77777777" w:rsidR="00986542" w:rsidRDefault="00986542">
            <w:pPr>
              <w:pStyle w:val="S8Gazettetableheading"/>
              <w:rPr>
                <w:lang w:eastAsia="en-US"/>
              </w:rPr>
            </w:pPr>
            <w:r>
              <w:rPr>
                <w:lang w:eastAsia="en-US"/>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10005DAB" w14:textId="77777777" w:rsidR="00986542" w:rsidRDefault="00986542">
            <w:pPr>
              <w:pStyle w:val="S8Gazettetabletext"/>
              <w:rPr>
                <w:lang w:eastAsia="en-US"/>
              </w:rPr>
            </w:pPr>
            <w:r>
              <w:rPr>
                <w:lang w:eastAsia="en-US"/>
              </w:rPr>
              <w:t>058 196 508</w:t>
            </w:r>
          </w:p>
        </w:tc>
      </w:tr>
      <w:tr w:rsidR="00986542" w14:paraId="46800337"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3FA0A6" w14:textId="77777777" w:rsidR="00986542" w:rsidRDefault="00986542">
            <w:pPr>
              <w:pStyle w:val="S8Gazettetableheading"/>
              <w:rPr>
                <w:lang w:eastAsia="en-US"/>
              </w:rPr>
            </w:pPr>
            <w:r>
              <w:rPr>
                <w:lang w:eastAsia="en-US"/>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102E109" w14:textId="77777777" w:rsidR="00986542" w:rsidRDefault="00986542">
            <w:pPr>
              <w:pStyle w:val="S8Gazettetabletext"/>
              <w:rPr>
                <w:lang w:eastAsia="en-US"/>
              </w:rPr>
            </w:pPr>
            <w:r>
              <w:rPr>
                <w:lang w:eastAsia="en-US"/>
              </w:rPr>
              <w:t>19 April 2024</w:t>
            </w:r>
          </w:p>
        </w:tc>
      </w:tr>
      <w:tr w:rsidR="00986542" w14:paraId="2A5AAFDB"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0832DE" w14:textId="77777777" w:rsidR="00986542" w:rsidRDefault="00986542">
            <w:pPr>
              <w:pStyle w:val="S8Gazettetableheading"/>
              <w:rPr>
                <w:lang w:eastAsia="en-US"/>
              </w:rPr>
            </w:pPr>
            <w:r>
              <w:rPr>
                <w:lang w:eastAsia="en-US"/>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D9438FB" w14:textId="77777777" w:rsidR="00986542" w:rsidRDefault="00986542">
            <w:pPr>
              <w:pStyle w:val="S8Gazettetabletext"/>
              <w:rPr>
                <w:lang w:eastAsia="en-US"/>
              </w:rPr>
            </w:pPr>
            <w:r>
              <w:rPr>
                <w:lang w:eastAsia="en-US"/>
              </w:rPr>
              <w:t>94400</w:t>
            </w:r>
          </w:p>
        </w:tc>
      </w:tr>
      <w:tr w:rsidR="00986542" w14:paraId="299FA271"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41920A6" w14:textId="77777777" w:rsidR="00986542" w:rsidRDefault="00986542">
            <w:pPr>
              <w:pStyle w:val="S8Gazettetableheading"/>
              <w:rPr>
                <w:lang w:eastAsia="en-US"/>
              </w:rPr>
            </w:pPr>
            <w:r>
              <w:rPr>
                <w:lang w:eastAsia="en-US"/>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3067413" w14:textId="77777777" w:rsidR="00986542" w:rsidRDefault="00986542">
            <w:pPr>
              <w:pStyle w:val="S8Gazettetabletext"/>
              <w:rPr>
                <w:lang w:eastAsia="en-US"/>
              </w:rPr>
            </w:pPr>
            <w:r>
              <w:rPr>
                <w:lang w:eastAsia="en-US"/>
              </w:rPr>
              <w:t>94400/142340</w:t>
            </w:r>
          </w:p>
        </w:tc>
      </w:tr>
      <w:tr w:rsidR="00986542" w14:paraId="720AA839" w14:textId="77777777" w:rsidTr="00986542">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27A2F7" w14:textId="77777777" w:rsidR="00986542" w:rsidRDefault="00986542">
            <w:pPr>
              <w:pStyle w:val="S8Gazettetableheading"/>
              <w:rPr>
                <w:lang w:eastAsia="en-US"/>
              </w:rPr>
            </w:pPr>
            <w:r>
              <w:rPr>
                <w:lang w:eastAsia="en-US"/>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7A3CD60" w14:textId="77777777" w:rsidR="00986542" w:rsidRDefault="00986542">
            <w:pPr>
              <w:pStyle w:val="S8Gazettetabletext"/>
              <w:rPr>
                <w:lang w:eastAsia="en-US"/>
              </w:rPr>
            </w:pPr>
            <w:r>
              <w:rPr>
                <w:lang w:eastAsia="en-US"/>
              </w:rPr>
              <w:t>Registration of a 500 mg cephapirin per syringe intra-uterine suspension product for the intra-uterine treatment of endometritis in cows</w:t>
            </w:r>
          </w:p>
        </w:tc>
      </w:tr>
    </w:tbl>
    <w:p w14:paraId="10F83321" w14:textId="77777777" w:rsidR="00027BCA" w:rsidRDefault="00027BCA" w:rsidP="00027BCA">
      <w:pPr>
        <w:pStyle w:val="GazetteNormalText"/>
        <w:sectPr w:rsidR="00027BCA" w:rsidSect="007A6FC5">
          <w:pgSz w:w="11906" w:h="16838"/>
          <w:pgMar w:top="1440" w:right="1134" w:bottom="1440" w:left="1134" w:header="680" w:footer="737" w:gutter="0"/>
          <w:cols w:space="720"/>
        </w:sectPr>
      </w:pPr>
    </w:p>
    <w:p w14:paraId="259197E7" w14:textId="77777777" w:rsidR="00986542" w:rsidRPr="002A09A9" w:rsidRDefault="00986542" w:rsidP="00302A40">
      <w:pPr>
        <w:pStyle w:val="GazetteHeading1"/>
        <w:rPr>
          <w:rFonts w:ascii="Franklin Gothic Medium" w:hAnsi="Franklin Gothic Medium"/>
          <w:b w:val="0"/>
          <w:bCs/>
          <w:sz w:val="28"/>
          <w:szCs w:val="40"/>
        </w:rPr>
      </w:pPr>
      <w:bookmarkStart w:id="20" w:name="_Toc165300520"/>
      <w:r w:rsidRPr="002A09A9">
        <w:rPr>
          <w:rFonts w:ascii="Franklin Gothic Medium" w:hAnsi="Franklin Gothic Medium"/>
          <w:b w:val="0"/>
          <w:bCs/>
          <w:sz w:val="28"/>
          <w:szCs w:val="40"/>
        </w:rPr>
        <w:lastRenderedPageBreak/>
        <w:t>Approved active constituents</w:t>
      </w:r>
      <w:bookmarkEnd w:id="20"/>
    </w:p>
    <w:p w14:paraId="5D7D4CFC" w14:textId="77777777" w:rsidR="00986542" w:rsidRDefault="00986542" w:rsidP="00986542">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2AFF581C" w14:textId="780AA872" w:rsidR="00986542" w:rsidRDefault="00986542" w:rsidP="00986542">
      <w:pPr>
        <w:pStyle w:val="Caption"/>
      </w:pPr>
      <w:r>
        <w:t xml:space="preserve">Table </w:t>
      </w:r>
      <w:r>
        <w:fldChar w:fldCharType="begin"/>
      </w:r>
      <w:r>
        <w:instrText xml:space="preserve"> SEQ Table \* ARABIC </w:instrText>
      </w:r>
      <w:r>
        <w:fldChar w:fldCharType="separate"/>
      </w:r>
      <w:r w:rsidR="005B3C20">
        <w:rPr>
          <w:noProof/>
        </w:rPr>
        <w:t>4</w:t>
      </w:r>
      <w:r>
        <w:rPr>
          <w:noProof/>
        </w:rPr>
        <w:fldChar w:fldCharType="end"/>
      </w:r>
      <w:r>
        <w:t>: Approved active constituents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86542" w14:paraId="4AD025AB"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E3E79E" w14:textId="77777777" w:rsidR="00986542" w:rsidRPr="000C5820" w:rsidRDefault="00986542" w:rsidP="000C5820">
            <w:pPr>
              <w:pStyle w:val="S8Gazettetableheading"/>
            </w:pPr>
            <w:r w:rsidRPr="000C5820">
              <w:t>Application no.</w:t>
            </w:r>
          </w:p>
        </w:tc>
        <w:tc>
          <w:tcPr>
            <w:tcW w:w="3896" w:type="pct"/>
            <w:tcBorders>
              <w:top w:val="single" w:sz="4" w:space="0" w:color="auto"/>
              <w:left w:val="single" w:sz="4" w:space="0" w:color="auto"/>
              <w:bottom w:val="single" w:sz="4" w:space="0" w:color="auto"/>
              <w:right w:val="single" w:sz="4" w:space="0" w:color="auto"/>
            </w:tcBorders>
            <w:hideMark/>
          </w:tcPr>
          <w:p w14:paraId="623949C6" w14:textId="77777777" w:rsidR="00986542" w:rsidRPr="00027BCA" w:rsidRDefault="00986542" w:rsidP="00027BCA">
            <w:pPr>
              <w:pStyle w:val="S8Gazettetabletext"/>
            </w:pPr>
            <w:r w:rsidRPr="00027BCA">
              <w:t>141298</w:t>
            </w:r>
          </w:p>
        </w:tc>
      </w:tr>
      <w:tr w:rsidR="00986542" w14:paraId="110AD23E"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41EAD0" w14:textId="77777777" w:rsidR="00986542" w:rsidRPr="000C5820" w:rsidRDefault="00986542" w:rsidP="000C5820">
            <w:pPr>
              <w:pStyle w:val="S8Gazettetableheading"/>
            </w:pPr>
            <w:r w:rsidRPr="000C5820">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1D9F14D" w14:textId="292F104B" w:rsidR="00986542" w:rsidRPr="00027BCA" w:rsidRDefault="00BE46C2" w:rsidP="00027BCA">
            <w:pPr>
              <w:pStyle w:val="S8Gazettetabletext"/>
            </w:pPr>
            <w:r>
              <w:t>F</w:t>
            </w:r>
            <w:r w:rsidR="00986542" w:rsidRPr="00027BCA">
              <w:t>lumioxazin</w:t>
            </w:r>
          </w:p>
        </w:tc>
      </w:tr>
      <w:tr w:rsidR="00986542" w14:paraId="31569CEF"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3061FF" w14:textId="77777777" w:rsidR="00986542" w:rsidRPr="000C5820" w:rsidRDefault="00986542" w:rsidP="000C5820">
            <w:pPr>
              <w:pStyle w:val="S8Gazettetableheading"/>
            </w:pPr>
            <w:r w:rsidRPr="000C5820">
              <w:t>Applicant name</w:t>
            </w:r>
          </w:p>
        </w:tc>
        <w:tc>
          <w:tcPr>
            <w:tcW w:w="3896" w:type="pct"/>
            <w:tcBorders>
              <w:top w:val="single" w:sz="4" w:space="0" w:color="auto"/>
              <w:left w:val="single" w:sz="4" w:space="0" w:color="auto"/>
              <w:bottom w:val="single" w:sz="4" w:space="0" w:color="auto"/>
              <w:right w:val="single" w:sz="4" w:space="0" w:color="auto"/>
            </w:tcBorders>
            <w:hideMark/>
          </w:tcPr>
          <w:p w14:paraId="462C6CCC" w14:textId="77777777" w:rsidR="00986542" w:rsidRPr="00027BCA" w:rsidRDefault="00986542" w:rsidP="00027BCA">
            <w:pPr>
              <w:pStyle w:val="S8Gazettetabletext"/>
            </w:pPr>
            <w:r w:rsidRPr="00027BCA">
              <w:t>Shandong Jingbo Agrochemicals Technology Co., Ltd.</w:t>
            </w:r>
          </w:p>
        </w:tc>
      </w:tr>
      <w:tr w:rsidR="00986542" w14:paraId="6C8B4D8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CF59F5" w14:textId="77777777" w:rsidR="00986542" w:rsidRPr="000C5820" w:rsidRDefault="00986542" w:rsidP="000C5820">
            <w:pPr>
              <w:pStyle w:val="S8Gazettetableheading"/>
            </w:pPr>
            <w:r w:rsidRPr="000C5820">
              <w:t>Applicant ACN</w:t>
            </w:r>
          </w:p>
        </w:tc>
        <w:tc>
          <w:tcPr>
            <w:tcW w:w="3896" w:type="pct"/>
            <w:tcBorders>
              <w:top w:val="single" w:sz="4" w:space="0" w:color="auto"/>
              <w:left w:val="single" w:sz="4" w:space="0" w:color="auto"/>
              <w:bottom w:val="single" w:sz="4" w:space="0" w:color="auto"/>
              <w:right w:val="single" w:sz="4" w:space="0" w:color="auto"/>
            </w:tcBorders>
            <w:hideMark/>
          </w:tcPr>
          <w:p w14:paraId="47BB03BD" w14:textId="77777777" w:rsidR="00986542" w:rsidRPr="00027BCA" w:rsidRDefault="00986542" w:rsidP="00027BCA">
            <w:pPr>
              <w:pStyle w:val="S8Gazettetabletext"/>
            </w:pPr>
            <w:r w:rsidRPr="00027BCA">
              <w:t>N/A</w:t>
            </w:r>
          </w:p>
        </w:tc>
      </w:tr>
      <w:tr w:rsidR="00986542" w14:paraId="1E138846"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2A85D8" w14:textId="77777777" w:rsidR="00986542" w:rsidRPr="000C5820" w:rsidRDefault="00986542" w:rsidP="000C5820">
            <w:pPr>
              <w:pStyle w:val="S8Gazettetableheading"/>
            </w:pPr>
            <w:r w:rsidRPr="000C5820">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55D79B8" w14:textId="77777777" w:rsidR="00986542" w:rsidRPr="00027BCA" w:rsidRDefault="00986542" w:rsidP="00027BCA">
            <w:pPr>
              <w:pStyle w:val="S8Gazettetabletext"/>
            </w:pPr>
            <w:r w:rsidRPr="00027BCA">
              <w:t>8 April 2024</w:t>
            </w:r>
          </w:p>
        </w:tc>
      </w:tr>
      <w:tr w:rsidR="00986542" w14:paraId="472E0860"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E5FA5CA" w14:textId="77777777" w:rsidR="00986542" w:rsidRPr="000C5820" w:rsidRDefault="00986542" w:rsidP="000C5820">
            <w:pPr>
              <w:pStyle w:val="S8Gazettetableheading"/>
            </w:pPr>
            <w:r w:rsidRPr="000C5820">
              <w:t>Approval no.</w:t>
            </w:r>
          </w:p>
        </w:tc>
        <w:tc>
          <w:tcPr>
            <w:tcW w:w="3896" w:type="pct"/>
            <w:tcBorders>
              <w:top w:val="single" w:sz="4" w:space="0" w:color="auto"/>
              <w:left w:val="single" w:sz="4" w:space="0" w:color="auto"/>
              <w:bottom w:val="single" w:sz="4" w:space="0" w:color="auto"/>
              <w:right w:val="single" w:sz="4" w:space="0" w:color="auto"/>
            </w:tcBorders>
            <w:hideMark/>
          </w:tcPr>
          <w:p w14:paraId="666837B5" w14:textId="77777777" w:rsidR="00986542" w:rsidRPr="00027BCA" w:rsidRDefault="00986542" w:rsidP="00027BCA">
            <w:pPr>
              <w:pStyle w:val="S8Gazettetabletext"/>
            </w:pPr>
            <w:r w:rsidRPr="00027BCA">
              <w:t>94030</w:t>
            </w:r>
          </w:p>
        </w:tc>
      </w:tr>
      <w:tr w:rsidR="00986542" w14:paraId="41247819"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041AC0" w14:textId="77777777" w:rsidR="00986542" w:rsidRPr="000C5820" w:rsidRDefault="00986542" w:rsidP="000C5820">
            <w:pPr>
              <w:pStyle w:val="S8Gazettetableheading"/>
            </w:pPr>
            <w:r w:rsidRPr="000C5820">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483035A" w14:textId="77777777" w:rsidR="00986542" w:rsidRPr="00027BCA" w:rsidRDefault="00986542" w:rsidP="00027BCA">
            <w:pPr>
              <w:pStyle w:val="S8Gazettetabletext"/>
            </w:pPr>
            <w:r w:rsidRPr="00027BCA">
              <w:t>Approval of the active constituent flumioxazin for use in agricultural chemical products</w:t>
            </w:r>
          </w:p>
        </w:tc>
      </w:tr>
    </w:tbl>
    <w:p w14:paraId="2F204035"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86542" w14:paraId="6B5A7993"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34C0507"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166993DE" w14:textId="77777777" w:rsidR="00986542" w:rsidRPr="000C5820" w:rsidRDefault="00986542" w:rsidP="000C5820">
            <w:pPr>
              <w:pStyle w:val="S8Gazettetabletext"/>
            </w:pPr>
            <w:r w:rsidRPr="000C5820">
              <w:t>141224</w:t>
            </w:r>
          </w:p>
        </w:tc>
      </w:tr>
      <w:tr w:rsidR="00986542" w14:paraId="3B536AF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F6E9A7"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36E58DB" w14:textId="3EAB3CAD" w:rsidR="00986542" w:rsidRPr="000C5820" w:rsidRDefault="00BE46C2" w:rsidP="000C5820">
            <w:pPr>
              <w:pStyle w:val="S8Gazettetabletext"/>
            </w:pPr>
            <w:proofErr w:type="spellStart"/>
            <w:r>
              <w:t>P</w:t>
            </w:r>
            <w:r w:rsidRPr="000C5820">
              <w:t>yridaben</w:t>
            </w:r>
            <w:proofErr w:type="spellEnd"/>
          </w:p>
        </w:tc>
      </w:tr>
      <w:tr w:rsidR="00986542" w14:paraId="181133E9"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3BD31D"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41EAE4B" w14:textId="77777777" w:rsidR="00986542" w:rsidRPr="000C5820" w:rsidRDefault="00986542" w:rsidP="000C5820">
            <w:pPr>
              <w:pStyle w:val="S8Gazettetabletext"/>
            </w:pPr>
            <w:r w:rsidRPr="000C5820">
              <w:t>Shandong United Pesticide Industry Co., Ltd</w:t>
            </w:r>
          </w:p>
        </w:tc>
      </w:tr>
      <w:tr w:rsidR="00986542" w14:paraId="0FB5A8E7"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01421E"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65255E3" w14:textId="77777777" w:rsidR="00986542" w:rsidRPr="000C5820" w:rsidRDefault="00986542" w:rsidP="000C5820">
            <w:pPr>
              <w:pStyle w:val="S8Gazettetabletext"/>
            </w:pPr>
            <w:r w:rsidRPr="000C5820">
              <w:t>N/A</w:t>
            </w:r>
          </w:p>
        </w:tc>
      </w:tr>
      <w:tr w:rsidR="00986542" w14:paraId="1D573B80"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1D6BAD"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EB8A9CF" w14:textId="77777777" w:rsidR="00986542" w:rsidRPr="000C5820" w:rsidRDefault="00986542" w:rsidP="000C5820">
            <w:pPr>
              <w:pStyle w:val="S8Gazettetabletext"/>
            </w:pPr>
            <w:r w:rsidRPr="000C5820">
              <w:t>8 April 2024</w:t>
            </w:r>
          </w:p>
        </w:tc>
      </w:tr>
      <w:tr w:rsidR="00986542" w14:paraId="2A4BA8AF"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692540C"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6AF3331" w14:textId="77777777" w:rsidR="00986542" w:rsidRPr="000C5820" w:rsidRDefault="00986542" w:rsidP="000C5820">
            <w:pPr>
              <w:pStyle w:val="S8Gazettetabletext"/>
            </w:pPr>
            <w:r w:rsidRPr="000C5820">
              <w:t>94012</w:t>
            </w:r>
          </w:p>
        </w:tc>
      </w:tr>
      <w:tr w:rsidR="00986542" w14:paraId="72953B9C"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92F8CC"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85F7EEE" w14:textId="77777777" w:rsidR="00986542" w:rsidRPr="000C5820" w:rsidRDefault="00986542" w:rsidP="000C5820">
            <w:pPr>
              <w:pStyle w:val="S8Gazettetabletext"/>
            </w:pPr>
            <w:r w:rsidRPr="000C5820">
              <w:t>Approval of the active constituent pyridaben for use in agricultural chemical products</w:t>
            </w:r>
          </w:p>
        </w:tc>
      </w:tr>
    </w:tbl>
    <w:p w14:paraId="621CD6FE"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2EA2E205"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770A9EA"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8332F1B" w14:textId="77777777" w:rsidR="00986542" w:rsidRPr="000C5820" w:rsidRDefault="00986542" w:rsidP="000C5820">
            <w:pPr>
              <w:pStyle w:val="S8Gazettetabletext"/>
            </w:pPr>
            <w:r w:rsidRPr="000C5820">
              <w:t>140077</w:t>
            </w:r>
          </w:p>
        </w:tc>
      </w:tr>
      <w:tr w:rsidR="00986542" w14:paraId="6669299B"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9C5B109"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0256A3A" w14:textId="6ECD5585" w:rsidR="00986542" w:rsidRPr="000C5820" w:rsidRDefault="00BE46C2" w:rsidP="000C5820">
            <w:pPr>
              <w:pStyle w:val="S8Gazettetabletext"/>
            </w:pPr>
            <w:r>
              <w:t>C</w:t>
            </w:r>
            <w:r w:rsidR="00986542" w:rsidRPr="000C5820">
              <w:t>hlorothalonil</w:t>
            </w:r>
          </w:p>
        </w:tc>
      </w:tr>
      <w:tr w:rsidR="00986542" w14:paraId="441455BE"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B6E06EF"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70CE0AD" w14:textId="43F30FCF" w:rsidR="00986542" w:rsidRPr="000C5820" w:rsidRDefault="00986542" w:rsidP="000C5820">
            <w:pPr>
              <w:pStyle w:val="S8Gazettetabletext"/>
            </w:pPr>
            <w:proofErr w:type="spellStart"/>
            <w:r w:rsidRPr="000C5820">
              <w:t>Adama</w:t>
            </w:r>
            <w:proofErr w:type="spellEnd"/>
            <w:r w:rsidRPr="000C5820">
              <w:t xml:space="preserve"> Australia Pty </w:t>
            </w:r>
            <w:r w:rsidR="00BE46C2" w:rsidRPr="000C5820">
              <w:t>L</w:t>
            </w:r>
            <w:r w:rsidR="00BE46C2">
              <w:t>t</w:t>
            </w:r>
            <w:r w:rsidR="00BE46C2" w:rsidRPr="000C5820">
              <w:t>d</w:t>
            </w:r>
          </w:p>
        </w:tc>
      </w:tr>
      <w:tr w:rsidR="00986542" w14:paraId="1156A645"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2A2E77"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C458044" w14:textId="77777777" w:rsidR="00986542" w:rsidRPr="000C5820" w:rsidRDefault="00986542" w:rsidP="000C5820">
            <w:pPr>
              <w:pStyle w:val="S8Gazettetabletext"/>
            </w:pPr>
            <w:r w:rsidRPr="000C5820">
              <w:t>050 328 973</w:t>
            </w:r>
          </w:p>
        </w:tc>
      </w:tr>
      <w:tr w:rsidR="00986542" w14:paraId="303DDD3B"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355864"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D8CDE6D" w14:textId="77777777" w:rsidR="00986542" w:rsidRPr="000C5820" w:rsidRDefault="00986542" w:rsidP="000C5820">
            <w:pPr>
              <w:pStyle w:val="S8Gazettetabletext"/>
            </w:pPr>
            <w:r w:rsidRPr="000C5820">
              <w:t>9 April 2024</w:t>
            </w:r>
          </w:p>
        </w:tc>
      </w:tr>
      <w:tr w:rsidR="00986542" w14:paraId="18727BE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5CEDE9"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81FD671" w14:textId="77777777" w:rsidR="00986542" w:rsidRPr="000C5820" w:rsidRDefault="00986542" w:rsidP="000C5820">
            <w:pPr>
              <w:pStyle w:val="S8Gazettetabletext"/>
            </w:pPr>
            <w:r w:rsidRPr="000C5820">
              <w:t>93658</w:t>
            </w:r>
          </w:p>
        </w:tc>
      </w:tr>
      <w:tr w:rsidR="00986542" w14:paraId="42E5F066"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071D82"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B03FBF6" w14:textId="607BA58F" w:rsidR="00986542" w:rsidRPr="000C5820" w:rsidRDefault="00986542" w:rsidP="000C5820">
            <w:pPr>
              <w:pStyle w:val="S8Gazettetabletext"/>
            </w:pPr>
            <w:r w:rsidRPr="000C5820">
              <w:t>Approval of the active constituent chlorothalonil for use in agricultural chemical products</w:t>
            </w:r>
          </w:p>
        </w:tc>
      </w:tr>
    </w:tbl>
    <w:p w14:paraId="0A443F57"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1C36FD27"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3EAE9D" w14:textId="77777777" w:rsidR="00986542" w:rsidRDefault="00986542" w:rsidP="000C5820">
            <w:pPr>
              <w:pStyle w:val="S8Gazettetableheading"/>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3ABDBE36" w14:textId="77777777" w:rsidR="00986542" w:rsidRDefault="00986542">
            <w:pPr>
              <w:pStyle w:val="S8Gazettetabletext"/>
              <w:rPr>
                <w:lang w:eastAsia="en-US"/>
              </w:rPr>
            </w:pPr>
            <w:r>
              <w:rPr>
                <w:lang w:eastAsia="en-US"/>
              </w:rPr>
              <w:t>141565</w:t>
            </w:r>
          </w:p>
        </w:tc>
      </w:tr>
      <w:tr w:rsidR="00986542" w14:paraId="40AA484C"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9A8B5A"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7E0A86E" w14:textId="27F50D54" w:rsidR="00986542" w:rsidRDefault="00BE46C2">
            <w:pPr>
              <w:pStyle w:val="S8Gazettetabletext"/>
              <w:rPr>
                <w:lang w:eastAsia="en-US"/>
              </w:rPr>
            </w:pPr>
            <w:r>
              <w:rPr>
                <w:lang w:eastAsia="en-US"/>
              </w:rPr>
              <w:t>P</w:t>
            </w:r>
            <w:r w:rsidR="00986542">
              <w:rPr>
                <w:lang w:eastAsia="en-US"/>
              </w:rPr>
              <w:t>ropiconazole</w:t>
            </w:r>
          </w:p>
        </w:tc>
      </w:tr>
      <w:tr w:rsidR="00986542" w14:paraId="6C324E68"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A45842"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EDAD536" w14:textId="77777777" w:rsidR="00986542" w:rsidRDefault="00986542">
            <w:pPr>
              <w:pStyle w:val="S8Gazettetabletext"/>
              <w:rPr>
                <w:lang w:eastAsia="en-US"/>
              </w:rPr>
            </w:pPr>
            <w:r>
              <w:rPr>
                <w:lang w:eastAsia="en-US"/>
              </w:rPr>
              <w:t>Krishi Rasayan Exports Pvt. Ltd</w:t>
            </w:r>
          </w:p>
        </w:tc>
      </w:tr>
      <w:tr w:rsidR="00986542" w14:paraId="03EA54F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0F6EB28"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BA855A3" w14:textId="77777777" w:rsidR="00986542" w:rsidRDefault="00986542">
            <w:pPr>
              <w:pStyle w:val="S8Gazettetabletext"/>
              <w:rPr>
                <w:lang w:eastAsia="en-US"/>
              </w:rPr>
            </w:pPr>
            <w:r>
              <w:rPr>
                <w:lang w:eastAsia="en-US"/>
              </w:rPr>
              <w:t>N/A</w:t>
            </w:r>
          </w:p>
        </w:tc>
      </w:tr>
      <w:tr w:rsidR="00986542" w14:paraId="18B1711D"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FC94571"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779DA1D" w14:textId="77777777" w:rsidR="00986542" w:rsidRDefault="00986542">
            <w:pPr>
              <w:pStyle w:val="S8Gazettetabletext"/>
              <w:rPr>
                <w:lang w:eastAsia="en-US"/>
              </w:rPr>
            </w:pPr>
            <w:r>
              <w:rPr>
                <w:lang w:eastAsia="en-US"/>
              </w:rPr>
              <w:t>9 April 2024</w:t>
            </w:r>
          </w:p>
        </w:tc>
      </w:tr>
      <w:tr w:rsidR="00986542" w14:paraId="4222DDD6"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4D32A2"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2E9C6D89" w14:textId="77777777" w:rsidR="00986542" w:rsidRDefault="00986542">
            <w:pPr>
              <w:pStyle w:val="S8Gazettetabletext"/>
              <w:rPr>
                <w:lang w:eastAsia="en-US"/>
              </w:rPr>
            </w:pPr>
            <w:r>
              <w:rPr>
                <w:lang w:eastAsia="en-US"/>
              </w:rPr>
              <w:t>94111</w:t>
            </w:r>
          </w:p>
        </w:tc>
      </w:tr>
      <w:tr w:rsidR="00986542" w14:paraId="60C1B2C8"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A53601"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3315A758" w14:textId="3302C833" w:rsidR="00986542" w:rsidRDefault="00986542">
            <w:pPr>
              <w:pStyle w:val="S8Gazettetabletext"/>
              <w:rPr>
                <w:lang w:eastAsia="en-US"/>
              </w:rPr>
            </w:pPr>
            <w:r>
              <w:rPr>
                <w:lang w:eastAsia="en-US"/>
              </w:rPr>
              <w:t>Approval of the active constituent propiconazole for use in agricultural chemical products</w:t>
            </w:r>
          </w:p>
        </w:tc>
      </w:tr>
    </w:tbl>
    <w:p w14:paraId="01F49E5E"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44A194BC"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06C2B5B"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70C8062B" w14:textId="77777777" w:rsidR="00986542" w:rsidRPr="000C5820" w:rsidRDefault="00986542" w:rsidP="000C5820">
            <w:pPr>
              <w:pStyle w:val="S8Gazettetabletext"/>
            </w:pPr>
            <w:r w:rsidRPr="000C5820">
              <w:t>141533</w:t>
            </w:r>
          </w:p>
        </w:tc>
      </w:tr>
      <w:tr w:rsidR="00986542" w14:paraId="17433E9B"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D3C68B"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8747899" w14:textId="77777777" w:rsidR="00986542" w:rsidRPr="000C5820" w:rsidRDefault="00986542" w:rsidP="000C5820">
            <w:pPr>
              <w:pStyle w:val="S8Gazettetabletext"/>
            </w:pPr>
            <w:r w:rsidRPr="000C5820">
              <w:t>Oxfendazole</w:t>
            </w:r>
          </w:p>
        </w:tc>
      </w:tr>
      <w:tr w:rsidR="00986542" w14:paraId="7E7D3FE5"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9C57C8E"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848088F" w14:textId="77777777" w:rsidR="00986542" w:rsidRPr="000C5820" w:rsidRDefault="00986542" w:rsidP="000C5820">
            <w:pPr>
              <w:pStyle w:val="S8Gazettetabletext"/>
            </w:pPr>
            <w:r w:rsidRPr="000C5820">
              <w:t>Alleva Animal Health Ltd</w:t>
            </w:r>
          </w:p>
        </w:tc>
      </w:tr>
      <w:tr w:rsidR="00986542" w14:paraId="191A09CC"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092E67"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945E2C9" w14:textId="77777777" w:rsidR="00986542" w:rsidRPr="000C5820" w:rsidRDefault="00986542" w:rsidP="000C5820">
            <w:pPr>
              <w:pStyle w:val="S8Gazettetabletext"/>
            </w:pPr>
            <w:r w:rsidRPr="000C5820">
              <w:t>N/A</w:t>
            </w:r>
          </w:p>
        </w:tc>
      </w:tr>
      <w:tr w:rsidR="00986542" w14:paraId="7EAD915C"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F6833F"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A15BAD7" w14:textId="77777777" w:rsidR="00986542" w:rsidRPr="000C5820" w:rsidRDefault="00986542" w:rsidP="000C5820">
            <w:pPr>
              <w:pStyle w:val="S8Gazettetabletext"/>
            </w:pPr>
            <w:r w:rsidRPr="000C5820">
              <w:t>11 April 2024</w:t>
            </w:r>
          </w:p>
        </w:tc>
      </w:tr>
      <w:tr w:rsidR="00986542" w14:paraId="3E348CC8"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AE6CA8"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58B5B26" w14:textId="77777777" w:rsidR="00986542" w:rsidRPr="000C5820" w:rsidRDefault="00986542" w:rsidP="000C5820">
            <w:pPr>
              <w:pStyle w:val="S8Gazettetabletext"/>
            </w:pPr>
            <w:r w:rsidRPr="000C5820">
              <w:t>94099</w:t>
            </w:r>
          </w:p>
        </w:tc>
      </w:tr>
      <w:tr w:rsidR="00986542" w14:paraId="75DE334F"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09B58B"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C8643A6" w14:textId="77777777" w:rsidR="00986542" w:rsidRPr="000C5820" w:rsidRDefault="00986542" w:rsidP="000C5820">
            <w:pPr>
              <w:pStyle w:val="S8Gazettetabletext"/>
            </w:pPr>
            <w:r w:rsidRPr="000C5820">
              <w:t>Approval of the active constituent oxfendazole for use in veterinary chemical products</w:t>
            </w:r>
          </w:p>
        </w:tc>
      </w:tr>
    </w:tbl>
    <w:p w14:paraId="68635AC1"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1EA0CA7D"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9D7E19"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2FB52B6" w14:textId="77777777" w:rsidR="00986542" w:rsidRDefault="00986542">
            <w:pPr>
              <w:pStyle w:val="S8Gazettetabletext"/>
              <w:rPr>
                <w:lang w:eastAsia="en-US"/>
              </w:rPr>
            </w:pPr>
            <w:r>
              <w:rPr>
                <w:lang w:eastAsia="en-US"/>
              </w:rPr>
              <w:t>141555</w:t>
            </w:r>
          </w:p>
        </w:tc>
      </w:tr>
      <w:tr w:rsidR="00986542" w14:paraId="0DD4A03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84E3FF"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A2B6529" w14:textId="52A4C88F" w:rsidR="00986542" w:rsidRDefault="00BE46C2">
            <w:pPr>
              <w:pStyle w:val="S8Gazettetabletext"/>
              <w:rPr>
                <w:lang w:eastAsia="en-US"/>
              </w:rPr>
            </w:pPr>
            <w:r>
              <w:rPr>
                <w:lang w:eastAsia="en-US"/>
              </w:rPr>
              <w:t>O</w:t>
            </w:r>
            <w:r w:rsidR="00986542">
              <w:rPr>
                <w:lang w:eastAsia="en-US"/>
              </w:rPr>
              <w:t>xfendazole</w:t>
            </w:r>
          </w:p>
        </w:tc>
      </w:tr>
      <w:tr w:rsidR="00986542" w14:paraId="41DEB04D"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138BBE"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5E4B41D" w14:textId="77777777" w:rsidR="00986542" w:rsidRDefault="00986542">
            <w:pPr>
              <w:pStyle w:val="S8Gazettetabletext"/>
              <w:rPr>
                <w:lang w:eastAsia="en-US"/>
              </w:rPr>
            </w:pPr>
            <w:r>
              <w:rPr>
                <w:lang w:eastAsia="en-US"/>
              </w:rPr>
              <w:t>Alleva Animal Health Ltd</w:t>
            </w:r>
          </w:p>
        </w:tc>
      </w:tr>
      <w:tr w:rsidR="00986542" w14:paraId="6B4591A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1E45CE"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F689C6A" w14:textId="77777777" w:rsidR="00986542" w:rsidRDefault="00986542">
            <w:pPr>
              <w:pStyle w:val="S8Gazettetabletext"/>
              <w:rPr>
                <w:lang w:eastAsia="en-US"/>
              </w:rPr>
            </w:pPr>
            <w:r>
              <w:rPr>
                <w:lang w:eastAsia="en-US"/>
              </w:rPr>
              <w:t>N/A</w:t>
            </w:r>
          </w:p>
        </w:tc>
      </w:tr>
      <w:tr w:rsidR="00986542" w14:paraId="4B3920B7"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F0C8E5"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3E57D953" w14:textId="77777777" w:rsidR="00986542" w:rsidRDefault="00986542">
            <w:pPr>
              <w:pStyle w:val="S8Gazettetabletext"/>
              <w:rPr>
                <w:lang w:eastAsia="en-US"/>
              </w:rPr>
            </w:pPr>
            <w:r>
              <w:rPr>
                <w:lang w:eastAsia="en-US"/>
              </w:rPr>
              <w:t>11 April 2024</w:t>
            </w:r>
          </w:p>
        </w:tc>
      </w:tr>
      <w:tr w:rsidR="00986542" w14:paraId="2DB67B3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A8E4F8"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F64EBCB" w14:textId="77777777" w:rsidR="00986542" w:rsidRDefault="00986542">
            <w:pPr>
              <w:pStyle w:val="S8Gazettetabletext"/>
              <w:rPr>
                <w:lang w:eastAsia="en-US"/>
              </w:rPr>
            </w:pPr>
            <w:r>
              <w:rPr>
                <w:lang w:eastAsia="en-US"/>
              </w:rPr>
              <w:t>94104</w:t>
            </w:r>
          </w:p>
        </w:tc>
      </w:tr>
      <w:tr w:rsidR="00986542" w14:paraId="7E68B299"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CA2278D"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3D43101" w14:textId="77777777" w:rsidR="00986542" w:rsidRDefault="00986542">
            <w:pPr>
              <w:pStyle w:val="S8Gazettetabletext"/>
              <w:rPr>
                <w:lang w:eastAsia="en-US"/>
              </w:rPr>
            </w:pPr>
            <w:r>
              <w:rPr>
                <w:lang w:eastAsia="en-US"/>
              </w:rPr>
              <w:t>Approval of the active constituent oxfendazole for use in veterinary chemical products</w:t>
            </w:r>
          </w:p>
        </w:tc>
      </w:tr>
    </w:tbl>
    <w:p w14:paraId="1198A37A"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5C2F840C"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C43798"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D958581" w14:textId="77777777" w:rsidR="00986542" w:rsidRPr="000C5820" w:rsidRDefault="00986542" w:rsidP="000C5820">
            <w:pPr>
              <w:pStyle w:val="S8Gazettetabletext"/>
            </w:pPr>
            <w:r w:rsidRPr="000C5820">
              <w:t>141556</w:t>
            </w:r>
          </w:p>
        </w:tc>
      </w:tr>
      <w:tr w:rsidR="00986542" w14:paraId="2F8585E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5E9A690"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FA7B2DD" w14:textId="716BA3CD" w:rsidR="00986542" w:rsidRPr="000C5820" w:rsidRDefault="00BE46C2" w:rsidP="000C5820">
            <w:pPr>
              <w:pStyle w:val="S8Gazettetabletext"/>
            </w:pPr>
            <w:r>
              <w:t>L</w:t>
            </w:r>
            <w:r w:rsidR="00986542" w:rsidRPr="000C5820">
              <w:t>evamisole hydrochloride</w:t>
            </w:r>
          </w:p>
        </w:tc>
      </w:tr>
      <w:tr w:rsidR="00986542" w14:paraId="6F7049C8"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6DC80E"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EA08737" w14:textId="77777777" w:rsidR="00986542" w:rsidRPr="000C5820" w:rsidRDefault="00986542" w:rsidP="000C5820">
            <w:pPr>
              <w:pStyle w:val="S8Gazettetabletext"/>
            </w:pPr>
            <w:r w:rsidRPr="000C5820">
              <w:t>Alleva Animal Health Ltd</w:t>
            </w:r>
          </w:p>
        </w:tc>
      </w:tr>
      <w:tr w:rsidR="00986542" w14:paraId="4AF42CE7"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CB60C9"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24CE4D9" w14:textId="77777777" w:rsidR="00986542" w:rsidRPr="000C5820" w:rsidRDefault="00986542" w:rsidP="000C5820">
            <w:pPr>
              <w:pStyle w:val="S8Gazettetabletext"/>
            </w:pPr>
            <w:r w:rsidRPr="000C5820">
              <w:t>N/A</w:t>
            </w:r>
          </w:p>
        </w:tc>
      </w:tr>
      <w:tr w:rsidR="00986542" w14:paraId="6A587958"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6B6C1E"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81F7856" w14:textId="77777777" w:rsidR="00986542" w:rsidRPr="000C5820" w:rsidRDefault="00986542" w:rsidP="000C5820">
            <w:pPr>
              <w:pStyle w:val="S8Gazettetabletext"/>
            </w:pPr>
            <w:r w:rsidRPr="000C5820">
              <w:t>11 April 2024</w:t>
            </w:r>
          </w:p>
        </w:tc>
      </w:tr>
      <w:tr w:rsidR="00986542" w14:paraId="333C590B"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F3419C8"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CCDEE50" w14:textId="77777777" w:rsidR="00986542" w:rsidRPr="000C5820" w:rsidRDefault="00986542" w:rsidP="000C5820">
            <w:pPr>
              <w:pStyle w:val="S8Gazettetabletext"/>
            </w:pPr>
            <w:r w:rsidRPr="000C5820">
              <w:t>94105</w:t>
            </w:r>
          </w:p>
        </w:tc>
      </w:tr>
      <w:tr w:rsidR="00986542" w14:paraId="2D655ED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30B6B7"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0DE5B67" w14:textId="77777777" w:rsidR="00986542" w:rsidRPr="000C5820" w:rsidRDefault="00986542" w:rsidP="000C5820">
            <w:pPr>
              <w:pStyle w:val="S8Gazettetabletext"/>
            </w:pPr>
            <w:r w:rsidRPr="000C5820">
              <w:t>Approval of the active constituent levamisole hydrochloride for use in veterinary chemical products</w:t>
            </w:r>
          </w:p>
        </w:tc>
      </w:tr>
    </w:tbl>
    <w:p w14:paraId="24F4A245"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171DF30E"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01F912" w14:textId="77777777" w:rsidR="00986542" w:rsidRDefault="00986542" w:rsidP="000C5820">
            <w:pPr>
              <w:pStyle w:val="S8Gazettetableheading"/>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5EBD16BB" w14:textId="77777777" w:rsidR="00986542" w:rsidRPr="000C5820" w:rsidRDefault="00986542" w:rsidP="000C5820">
            <w:pPr>
              <w:pStyle w:val="S8Gazettetabletext"/>
            </w:pPr>
            <w:r w:rsidRPr="000C5820">
              <w:t>142364</w:t>
            </w:r>
          </w:p>
        </w:tc>
      </w:tr>
      <w:tr w:rsidR="00986542" w14:paraId="59E03A20"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30221DF"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3DA5449" w14:textId="6BFB2946" w:rsidR="00986542" w:rsidRPr="000C5820" w:rsidRDefault="00BE46C2" w:rsidP="000C5820">
            <w:pPr>
              <w:pStyle w:val="S8Gazettetabletext"/>
            </w:pPr>
            <w:r>
              <w:t>L</w:t>
            </w:r>
            <w:r w:rsidR="00986542" w:rsidRPr="000C5820">
              <w:t>evothyroxine sodium</w:t>
            </w:r>
          </w:p>
        </w:tc>
      </w:tr>
      <w:tr w:rsidR="00986542" w14:paraId="401E0CA7"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22D404"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52C50A0" w14:textId="77777777" w:rsidR="00986542" w:rsidRPr="000C5820" w:rsidRDefault="00986542" w:rsidP="000C5820">
            <w:pPr>
              <w:pStyle w:val="S8Gazettetabletext"/>
            </w:pPr>
            <w:r w:rsidRPr="000C5820">
              <w:t>Mavlab Pty. Ltd.</w:t>
            </w:r>
          </w:p>
        </w:tc>
      </w:tr>
      <w:tr w:rsidR="00986542" w14:paraId="44DB994F"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D82654"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E433F2F" w14:textId="77777777" w:rsidR="00986542" w:rsidRPr="000C5820" w:rsidRDefault="00986542" w:rsidP="000C5820">
            <w:pPr>
              <w:pStyle w:val="S8Gazettetabletext"/>
            </w:pPr>
            <w:r w:rsidRPr="000C5820">
              <w:t>009 708 187</w:t>
            </w:r>
          </w:p>
        </w:tc>
      </w:tr>
      <w:tr w:rsidR="00986542" w14:paraId="1D1A150D"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953E1F"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37CFD9B" w14:textId="77777777" w:rsidR="00986542" w:rsidRPr="000C5820" w:rsidRDefault="00986542" w:rsidP="000C5820">
            <w:pPr>
              <w:pStyle w:val="S8Gazettetabletext"/>
            </w:pPr>
            <w:r w:rsidRPr="000C5820">
              <w:t>15 April 2024</w:t>
            </w:r>
          </w:p>
        </w:tc>
      </w:tr>
      <w:tr w:rsidR="00986542" w14:paraId="1C6BA1CF"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CA66360"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63F1092" w14:textId="77777777" w:rsidR="00986542" w:rsidRPr="000C5820" w:rsidRDefault="00986542" w:rsidP="000C5820">
            <w:pPr>
              <w:pStyle w:val="S8Gazettetabletext"/>
            </w:pPr>
            <w:r w:rsidRPr="000C5820">
              <w:t>94409</w:t>
            </w:r>
          </w:p>
        </w:tc>
      </w:tr>
      <w:tr w:rsidR="00986542" w14:paraId="5D71980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2B43D6"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ED64713" w14:textId="77777777" w:rsidR="00986542" w:rsidRPr="000C5820" w:rsidRDefault="00986542" w:rsidP="000C5820">
            <w:pPr>
              <w:pStyle w:val="S8Gazettetabletext"/>
            </w:pPr>
            <w:r w:rsidRPr="000C5820">
              <w:t>Approval of the active constituent levothyroxine sodium for use in veterinary chemical products</w:t>
            </w:r>
          </w:p>
        </w:tc>
      </w:tr>
    </w:tbl>
    <w:p w14:paraId="69E2A64D"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86542" w14:paraId="10DAB356"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12BCAD"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64DD177B" w14:textId="77777777" w:rsidR="00986542" w:rsidRPr="000C5820" w:rsidRDefault="00986542" w:rsidP="000C5820">
            <w:pPr>
              <w:pStyle w:val="S8Gazettetabletext"/>
            </w:pPr>
            <w:r w:rsidRPr="000C5820">
              <w:t>141212</w:t>
            </w:r>
          </w:p>
        </w:tc>
      </w:tr>
      <w:tr w:rsidR="00986542" w14:paraId="418B3800"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1EA211"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F3C2603" w14:textId="0A5E2E87" w:rsidR="00986542" w:rsidRPr="000C5820" w:rsidRDefault="00BE46C2" w:rsidP="000C5820">
            <w:pPr>
              <w:pStyle w:val="S8Gazettetabletext"/>
            </w:pPr>
            <w:proofErr w:type="spellStart"/>
            <w:r>
              <w:t>S</w:t>
            </w:r>
            <w:r w:rsidR="00986542" w:rsidRPr="000C5820">
              <w:t>pirotetramat</w:t>
            </w:r>
            <w:proofErr w:type="spellEnd"/>
          </w:p>
        </w:tc>
      </w:tr>
      <w:tr w:rsidR="00986542" w14:paraId="1308AAD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4F03C08"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F3BC530" w14:textId="77777777" w:rsidR="00986542" w:rsidRPr="000C5820" w:rsidRDefault="00986542" w:rsidP="000C5820">
            <w:pPr>
              <w:pStyle w:val="S8Gazettetabletext"/>
            </w:pPr>
            <w:r w:rsidRPr="000C5820">
              <w:t>Hebei Lanrun Plant Protection Technology Co., Ltd.</w:t>
            </w:r>
          </w:p>
        </w:tc>
      </w:tr>
      <w:tr w:rsidR="00986542" w14:paraId="11C98854"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8DC860"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04CEA69" w14:textId="77777777" w:rsidR="00986542" w:rsidRPr="000C5820" w:rsidRDefault="00986542" w:rsidP="000C5820">
            <w:pPr>
              <w:pStyle w:val="S8Gazettetabletext"/>
            </w:pPr>
            <w:r w:rsidRPr="000C5820">
              <w:t>N/A</w:t>
            </w:r>
          </w:p>
        </w:tc>
      </w:tr>
      <w:tr w:rsidR="00986542" w14:paraId="11409926"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7FAB3F"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BD97A95" w14:textId="77777777" w:rsidR="00986542" w:rsidRPr="000C5820" w:rsidRDefault="00986542" w:rsidP="000C5820">
            <w:pPr>
              <w:pStyle w:val="S8Gazettetabletext"/>
            </w:pPr>
            <w:r w:rsidRPr="000C5820">
              <w:t>16 April 2024</w:t>
            </w:r>
          </w:p>
        </w:tc>
      </w:tr>
      <w:tr w:rsidR="00986542" w14:paraId="6C41299D"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63FF362"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0E68F9BB" w14:textId="77777777" w:rsidR="00986542" w:rsidRPr="000C5820" w:rsidRDefault="00986542" w:rsidP="000C5820">
            <w:pPr>
              <w:pStyle w:val="S8Gazettetabletext"/>
            </w:pPr>
            <w:r w:rsidRPr="000C5820">
              <w:t>94010</w:t>
            </w:r>
          </w:p>
        </w:tc>
      </w:tr>
      <w:tr w:rsidR="00986542" w14:paraId="3931DE6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E64C19"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0020977" w14:textId="0C3ABA46" w:rsidR="00986542" w:rsidRPr="000C5820" w:rsidRDefault="00986542" w:rsidP="000C5820">
            <w:pPr>
              <w:pStyle w:val="S8Gazettetabletext"/>
            </w:pPr>
            <w:r w:rsidRPr="000C5820">
              <w:t>Approval of the active constituent spirotetramat for use in agricultural chemical products</w:t>
            </w:r>
          </w:p>
        </w:tc>
      </w:tr>
    </w:tbl>
    <w:p w14:paraId="492E6D96"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86542" w14:paraId="2AFCADC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52EEE9C"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484855A" w14:textId="77777777" w:rsidR="00986542" w:rsidRDefault="00986542">
            <w:pPr>
              <w:pStyle w:val="S8Gazettetabletext"/>
              <w:rPr>
                <w:lang w:eastAsia="en-US"/>
              </w:rPr>
            </w:pPr>
            <w:r>
              <w:rPr>
                <w:lang w:eastAsia="en-US"/>
              </w:rPr>
              <w:t>141300</w:t>
            </w:r>
          </w:p>
        </w:tc>
      </w:tr>
      <w:tr w:rsidR="00986542" w14:paraId="23A88A1C"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AA299B5"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AEF915E" w14:textId="2FA4EF9D" w:rsidR="00986542" w:rsidRDefault="00BE46C2">
            <w:pPr>
              <w:pStyle w:val="S8Gazettetabletext"/>
              <w:rPr>
                <w:lang w:eastAsia="en-US"/>
              </w:rPr>
            </w:pPr>
            <w:r>
              <w:rPr>
                <w:lang w:eastAsia="en-US"/>
              </w:rPr>
              <w:t>A</w:t>
            </w:r>
            <w:r w:rsidR="00986542">
              <w:rPr>
                <w:lang w:eastAsia="en-US"/>
              </w:rPr>
              <w:t>cibenzolar-S-methyl</w:t>
            </w:r>
          </w:p>
        </w:tc>
      </w:tr>
      <w:tr w:rsidR="00986542" w14:paraId="44860172"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C7082D"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5915C12" w14:textId="77777777" w:rsidR="00986542" w:rsidRDefault="00986542">
            <w:pPr>
              <w:pStyle w:val="S8Gazettetabletext"/>
              <w:rPr>
                <w:lang w:eastAsia="en-US"/>
              </w:rPr>
            </w:pPr>
            <w:r>
              <w:rPr>
                <w:lang w:eastAsia="en-US"/>
              </w:rPr>
              <w:t>Syngenta Australia Pty Ltd</w:t>
            </w:r>
          </w:p>
        </w:tc>
      </w:tr>
      <w:tr w:rsidR="00986542" w14:paraId="29DBC608"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3F24343"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600B3ACD" w14:textId="77777777" w:rsidR="00986542" w:rsidRDefault="00986542">
            <w:pPr>
              <w:pStyle w:val="S8Gazettetabletext"/>
              <w:rPr>
                <w:lang w:eastAsia="en-US"/>
              </w:rPr>
            </w:pPr>
            <w:r>
              <w:rPr>
                <w:lang w:eastAsia="en-US"/>
              </w:rPr>
              <w:t>002 933 717</w:t>
            </w:r>
          </w:p>
        </w:tc>
      </w:tr>
      <w:tr w:rsidR="00986542" w14:paraId="39EAEC7C"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48E889"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B0DC27C" w14:textId="77777777" w:rsidR="00986542" w:rsidRDefault="00986542">
            <w:pPr>
              <w:pStyle w:val="S8Gazettetabletext"/>
              <w:rPr>
                <w:lang w:eastAsia="en-US"/>
              </w:rPr>
            </w:pPr>
            <w:r>
              <w:rPr>
                <w:lang w:eastAsia="en-US"/>
              </w:rPr>
              <w:t>16 April 2024</w:t>
            </w:r>
          </w:p>
        </w:tc>
      </w:tr>
      <w:tr w:rsidR="00986542" w14:paraId="331D29C5"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7F17EF"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AC5D8DC" w14:textId="77777777" w:rsidR="00986542" w:rsidRDefault="00986542">
            <w:pPr>
              <w:pStyle w:val="S8Gazettetabletext"/>
              <w:rPr>
                <w:lang w:eastAsia="en-US"/>
              </w:rPr>
            </w:pPr>
            <w:r>
              <w:rPr>
                <w:lang w:eastAsia="en-US"/>
              </w:rPr>
              <w:t>94031</w:t>
            </w:r>
          </w:p>
        </w:tc>
      </w:tr>
      <w:tr w:rsidR="00986542" w14:paraId="26CF3DD5"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D826BD"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F52CEAA" w14:textId="77777777" w:rsidR="00986542" w:rsidRDefault="00986542">
            <w:pPr>
              <w:pStyle w:val="S8Gazettetabletext"/>
              <w:rPr>
                <w:lang w:eastAsia="en-US"/>
              </w:rPr>
            </w:pPr>
            <w:r>
              <w:rPr>
                <w:lang w:eastAsia="en-US"/>
              </w:rPr>
              <w:t>Approval of the active constituent acibenzolar-S-methyl for use in agricultural chemical products</w:t>
            </w:r>
          </w:p>
        </w:tc>
      </w:tr>
    </w:tbl>
    <w:p w14:paraId="7783CCF2"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7DAF4867"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5A6570"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4F2478A" w14:textId="77777777" w:rsidR="00986542" w:rsidRDefault="00986542">
            <w:pPr>
              <w:pStyle w:val="S8Gazettetabletext"/>
              <w:rPr>
                <w:lang w:eastAsia="en-US"/>
              </w:rPr>
            </w:pPr>
            <w:r>
              <w:rPr>
                <w:lang w:eastAsia="en-US"/>
              </w:rPr>
              <w:t>141455</w:t>
            </w:r>
          </w:p>
        </w:tc>
      </w:tr>
      <w:tr w:rsidR="00986542" w14:paraId="01A215C0"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8799E5D"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CBD34DE" w14:textId="1DCFB325" w:rsidR="00986542" w:rsidRDefault="00BE46C2">
            <w:pPr>
              <w:pStyle w:val="S8Gazettetabletext"/>
              <w:rPr>
                <w:lang w:eastAsia="en-US"/>
              </w:rPr>
            </w:pPr>
            <w:proofErr w:type="spellStart"/>
            <w:r>
              <w:rPr>
                <w:lang w:eastAsia="en-US"/>
              </w:rPr>
              <w:t>C</w:t>
            </w:r>
            <w:r w:rsidR="00986542">
              <w:rPr>
                <w:lang w:eastAsia="en-US"/>
              </w:rPr>
              <w:t>hlorfenapyr</w:t>
            </w:r>
            <w:proofErr w:type="spellEnd"/>
          </w:p>
        </w:tc>
      </w:tr>
      <w:tr w:rsidR="00986542" w14:paraId="28EC7F9E"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2905D8"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AD217EC" w14:textId="77777777" w:rsidR="00986542" w:rsidRDefault="00986542">
            <w:pPr>
              <w:pStyle w:val="S8Gazettetabletext"/>
              <w:rPr>
                <w:lang w:eastAsia="en-US"/>
              </w:rPr>
            </w:pPr>
            <w:r>
              <w:rPr>
                <w:lang w:eastAsia="en-US"/>
              </w:rPr>
              <w:t>Shandong Rainbow International Co Ltd</w:t>
            </w:r>
          </w:p>
        </w:tc>
      </w:tr>
      <w:tr w:rsidR="00986542" w14:paraId="660CAD2B"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E8A3CC"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EE082F4" w14:textId="77777777" w:rsidR="00986542" w:rsidRDefault="00986542">
            <w:pPr>
              <w:pStyle w:val="S8Gazettetabletext"/>
              <w:rPr>
                <w:lang w:eastAsia="en-US"/>
              </w:rPr>
            </w:pPr>
            <w:r>
              <w:rPr>
                <w:lang w:eastAsia="en-US"/>
              </w:rPr>
              <w:t>N/A</w:t>
            </w:r>
          </w:p>
        </w:tc>
      </w:tr>
      <w:tr w:rsidR="00986542" w14:paraId="08E1E187"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F5C455B"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1DD7BC3" w14:textId="77777777" w:rsidR="00986542" w:rsidRDefault="00986542">
            <w:pPr>
              <w:pStyle w:val="S8Gazettetabletext"/>
              <w:rPr>
                <w:lang w:eastAsia="en-US"/>
              </w:rPr>
            </w:pPr>
            <w:r>
              <w:rPr>
                <w:lang w:eastAsia="en-US"/>
              </w:rPr>
              <w:t>18 April 2024</w:t>
            </w:r>
          </w:p>
        </w:tc>
      </w:tr>
      <w:tr w:rsidR="00986542" w14:paraId="26011A2D"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95AAEB"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4CAE005" w14:textId="77777777" w:rsidR="00986542" w:rsidRDefault="00986542">
            <w:pPr>
              <w:pStyle w:val="S8Gazettetabletext"/>
              <w:rPr>
                <w:lang w:eastAsia="en-US"/>
              </w:rPr>
            </w:pPr>
            <w:r>
              <w:rPr>
                <w:lang w:eastAsia="en-US"/>
              </w:rPr>
              <w:t>94079</w:t>
            </w:r>
          </w:p>
        </w:tc>
      </w:tr>
      <w:tr w:rsidR="00986542" w14:paraId="025BBDC7"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55FBA7"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4A3FE32" w14:textId="09117050" w:rsidR="00986542" w:rsidRDefault="00986542">
            <w:pPr>
              <w:pStyle w:val="S8Gazettetabletext"/>
              <w:rPr>
                <w:lang w:eastAsia="en-US"/>
              </w:rPr>
            </w:pPr>
            <w:r>
              <w:rPr>
                <w:lang w:eastAsia="en-US"/>
              </w:rPr>
              <w:t>Approval of the active constituent chlorfenapyr for use in agricultural chemical products</w:t>
            </w:r>
          </w:p>
        </w:tc>
      </w:tr>
    </w:tbl>
    <w:p w14:paraId="4029E144" w14:textId="6DAC7C28" w:rsidR="00986542" w:rsidRDefault="00986542" w:rsidP="00986542">
      <w:pPr>
        <w:pStyle w:val="Caption"/>
      </w:pPr>
      <w:r>
        <w:lastRenderedPageBreak/>
        <w:t xml:space="preserve">Table </w:t>
      </w:r>
      <w:r>
        <w:fldChar w:fldCharType="begin"/>
      </w:r>
      <w:r>
        <w:instrText xml:space="preserve"> SEQ Table \* ARABIC </w:instrText>
      </w:r>
      <w:r>
        <w:fldChar w:fldCharType="separate"/>
      </w:r>
      <w:r w:rsidR="005B3C20">
        <w:rPr>
          <w:noProof/>
        </w:rPr>
        <w:t>5</w:t>
      </w:r>
      <w:r>
        <w:rPr>
          <w:noProof/>
        </w:rPr>
        <w:fldChar w:fldCharType="end"/>
      </w:r>
      <w:r>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3F8F202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1B3C4B2"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88DB616" w14:textId="77777777" w:rsidR="00986542" w:rsidRDefault="00986542">
            <w:pPr>
              <w:pStyle w:val="S8Gazettetabletext"/>
              <w:rPr>
                <w:lang w:eastAsia="en-US"/>
              </w:rPr>
            </w:pPr>
            <w:r>
              <w:rPr>
                <w:lang w:eastAsia="en-US"/>
              </w:rPr>
              <w:t>140515</w:t>
            </w:r>
          </w:p>
        </w:tc>
      </w:tr>
      <w:tr w:rsidR="00986542" w14:paraId="43A1D652"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D1D19B"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C632C28" w14:textId="7E7736DC" w:rsidR="00986542" w:rsidRDefault="00BE46C2">
            <w:pPr>
              <w:pStyle w:val="S8Gazettetabletext"/>
              <w:rPr>
                <w:lang w:eastAsia="en-US"/>
              </w:rPr>
            </w:pPr>
            <w:r>
              <w:rPr>
                <w:lang w:eastAsia="en-US"/>
              </w:rPr>
              <w:t>D</w:t>
            </w:r>
            <w:r w:rsidR="00986542">
              <w:rPr>
                <w:lang w:eastAsia="en-US"/>
              </w:rPr>
              <w:t>imethyl sulfone</w:t>
            </w:r>
          </w:p>
        </w:tc>
      </w:tr>
      <w:tr w:rsidR="00986542" w14:paraId="6A4DBEB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A7CED2"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AB62F9E" w14:textId="77777777" w:rsidR="00986542" w:rsidRDefault="00986542">
            <w:pPr>
              <w:pStyle w:val="S8Gazettetabletext"/>
              <w:rPr>
                <w:lang w:eastAsia="en-US"/>
              </w:rPr>
            </w:pPr>
            <w:r>
              <w:rPr>
                <w:lang w:eastAsia="en-US"/>
              </w:rPr>
              <w:t>Ceva Animal Health Pty Ltd</w:t>
            </w:r>
          </w:p>
        </w:tc>
      </w:tr>
      <w:tr w:rsidR="00986542" w14:paraId="4CA4798A"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9AC8DA"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4182086" w14:textId="77777777" w:rsidR="00986542" w:rsidRDefault="00986542">
            <w:pPr>
              <w:pStyle w:val="S8Gazettetabletext"/>
              <w:rPr>
                <w:lang w:eastAsia="en-US"/>
              </w:rPr>
            </w:pPr>
            <w:r>
              <w:rPr>
                <w:lang w:eastAsia="en-US"/>
              </w:rPr>
              <w:t xml:space="preserve">002 692 426 </w:t>
            </w:r>
          </w:p>
        </w:tc>
      </w:tr>
      <w:tr w:rsidR="00986542" w14:paraId="7CE3336B"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D77A33" w14:textId="77777777" w:rsidR="00986542" w:rsidRDefault="00986542" w:rsidP="000C5820">
            <w:pPr>
              <w:pStyle w:val="S8Gazettetableheading"/>
              <w:rPr>
                <w:lang w:eastAsia="en-US"/>
              </w:rPr>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177D2EA" w14:textId="77777777" w:rsidR="00986542" w:rsidRDefault="00986542">
            <w:pPr>
              <w:pStyle w:val="S8Gazettetabletext"/>
              <w:rPr>
                <w:lang w:eastAsia="en-US"/>
              </w:rPr>
            </w:pPr>
            <w:r>
              <w:rPr>
                <w:lang w:eastAsia="en-US"/>
              </w:rPr>
              <w:t>15 April 2024</w:t>
            </w:r>
          </w:p>
        </w:tc>
      </w:tr>
      <w:tr w:rsidR="00986542" w14:paraId="441AB7DB"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389CF6"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DEA6468" w14:textId="77777777" w:rsidR="00986542" w:rsidRDefault="00986542">
            <w:pPr>
              <w:pStyle w:val="S8Gazettetabletext"/>
              <w:rPr>
                <w:lang w:eastAsia="en-US"/>
              </w:rPr>
            </w:pPr>
            <w:r>
              <w:rPr>
                <w:lang w:eastAsia="en-US"/>
              </w:rPr>
              <w:t>59715</w:t>
            </w:r>
          </w:p>
        </w:tc>
      </w:tr>
      <w:tr w:rsidR="00986542" w14:paraId="3DC715DF"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0C30BD"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7EB696E0" w14:textId="77777777" w:rsidR="00986542" w:rsidRDefault="00986542">
            <w:pPr>
              <w:pStyle w:val="S8Gazettetabletext"/>
              <w:rPr>
                <w:lang w:eastAsia="en-US"/>
              </w:rPr>
            </w:pPr>
            <w:r>
              <w:rPr>
                <w:iCs/>
                <w:lang w:eastAsia="en-US"/>
              </w:rPr>
              <w:t>Variation of relevant particulars or conditions of an approved active constituent</w:t>
            </w:r>
          </w:p>
        </w:tc>
      </w:tr>
    </w:tbl>
    <w:p w14:paraId="199EE7A7"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986542" w14:paraId="73AF8DB9"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29AAC4"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988E46A" w14:textId="77777777" w:rsidR="00986542" w:rsidRDefault="00986542" w:rsidP="000C5820">
            <w:pPr>
              <w:pStyle w:val="S8Gazettetabletext"/>
            </w:pPr>
            <w:r>
              <w:t>141202</w:t>
            </w:r>
          </w:p>
        </w:tc>
      </w:tr>
      <w:tr w:rsidR="00986542" w14:paraId="281EE91F"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DCEAEB"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262D04D3" w14:textId="5B52B528" w:rsidR="00986542" w:rsidRDefault="00BE46C2" w:rsidP="000C5820">
            <w:pPr>
              <w:pStyle w:val="S8Gazettetabletext"/>
            </w:pPr>
            <w:r>
              <w:t>D</w:t>
            </w:r>
            <w:r w:rsidR="00986542">
              <w:t>imethylglycine hydrochloride</w:t>
            </w:r>
          </w:p>
        </w:tc>
      </w:tr>
      <w:tr w:rsidR="00986542" w14:paraId="06FA30F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E21544"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056A4BA" w14:textId="77777777" w:rsidR="00986542" w:rsidRDefault="00986542" w:rsidP="000C5820">
            <w:pPr>
              <w:pStyle w:val="S8Gazettetabletext"/>
            </w:pPr>
            <w:r>
              <w:t>Ceva Animal Health Pty Ltd</w:t>
            </w:r>
          </w:p>
        </w:tc>
      </w:tr>
      <w:tr w:rsidR="00986542" w14:paraId="59CEB999"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3437F6"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3953AADD" w14:textId="77777777" w:rsidR="00986542" w:rsidRDefault="00986542" w:rsidP="000C5820">
            <w:pPr>
              <w:pStyle w:val="S8Gazettetabletext"/>
            </w:pPr>
            <w:r>
              <w:t xml:space="preserve">002 692 426 </w:t>
            </w:r>
          </w:p>
        </w:tc>
      </w:tr>
      <w:tr w:rsidR="00986542" w14:paraId="69E9ACCE"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B31033" w14:textId="77777777" w:rsidR="00986542" w:rsidRDefault="00986542" w:rsidP="000C5820">
            <w:pPr>
              <w:pStyle w:val="S8Gazettetableheading"/>
              <w:rPr>
                <w:lang w:eastAsia="en-US"/>
              </w:rPr>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72816AC3" w14:textId="77777777" w:rsidR="00986542" w:rsidRDefault="00986542" w:rsidP="000C5820">
            <w:pPr>
              <w:pStyle w:val="S8Gazettetabletext"/>
            </w:pPr>
            <w:r>
              <w:t>15 April 2024</w:t>
            </w:r>
          </w:p>
        </w:tc>
      </w:tr>
      <w:tr w:rsidR="00986542" w14:paraId="2B925E2E"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4973F51"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7964D027" w14:textId="77777777" w:rsidR="00986542" w:rsidRDefault="00986542" w:rsidP="000C5820">
            <w:pPr>
              <w:pStyle w:val="S8Gazettetabletext"/>
            </w:pPr>
            <w:r>
              <w:t>82187</w:t>
            </w:r>
          </w:p>
        </w:tc>
      </w:tr>
      <w:tr w:rsidR="00986542" w14:paraId="399C4BC5" w14:textId="77777777" w:rsidTr="000C5820">
        <w:trPr>
          <w:cantSplit/>
          <w:trHeight w:val="836"/>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33E7D9"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7524134" w14:textId="77777777" w:rsidR="00986542" w:rsidRDefault="00986542" w:rsidP="000C5820">
            <w:pPr>
              <w:pStyle w:val="S8Gazettetabletext"/>
              <w:rPr>
                <w:szCs w:val="16"/>
              </w:rPr>
            </w:pPr>
            <w:r>
              <w:rPr>
                <w:szCs w:val="16"/>
              </w:rPr>
              <w:t>Variation to add a manufacturing site for the existing approval</w:t>
            </w:r>
          </w:p>
        </w:tc>
      </w:tr>
    </w:tbl>
    <w:p w14:paraId="3C13A347" w14:textId="77777777" w:rsidR="00986542" w:rsidRDefault="00986542" w:rsidP="000C5820">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986542" w14:paraId="1C68F0D0"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6BA50C" w14:textId="77777777" w:rsidR="00986542" w:rsidRDefault="00986542" w:rsidP="000C5820">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4A7976D" w14:textId="77777777" w:rsidR="00986542" w:rsidRPr="000C5820" w:rsidRDefault="00986542" w:rsidP="000C5820">
            <w:pPr>
              <w:pStyle w:val="S8Gazettetabletext"/>
            </w:pPr>
            <w:r w:rsidRPr="000C5820">
              <w:t>141958</w:t>
            </w:r>
          </w:p>
        </w:tc>
      </w:tr>
      <w:tr w:rsidR="00986542" w14:paraId="66BECA7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0EB2898" w14:textId="77777777" w:rsidR="00986542" w:rsidRDefault="00986542" w:rsidP="000C5820">
            <w:pPr>
              <w:pStyle w:val="S8Gazettetableheading"/>
              <w:rPr>
                <w:lang w:eastAsia="en-US"/>
              </w:rPr>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880F834" w14:textId="3E27789B" w:rsidR="00986542" w:rsidRPr="000C5820" w:rsidRDefault="00BE46C2" w:rsidP="000C5820">
            <w:pPr>
              <w:pStyle w:val="S8Gazettetabletext"/>
            </w:pPr>
            <w:r>
              <w:t>P</w:t>
            </w:r>
            <w:r w:rsidR="00986542" w:rsidRPr="000C5820">
              <w:t>henylbutazone sodium</w:t>
            </w:r>
          </w:p>
        </w:tc>
      </w:tr>
      <w:tr w:rsidR="00986542" w14:paraId="711CA1A1"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693767" w14:textId="77777777" w:rsidR="00986542" w:rsidRDefault="00986542" w:rsidP="000C5820">
            <w:pPr>
              <w:pStyle w:val="S8Gazettetableheading"/>
              <w:rPr>
                <w:lang w:eastAsia="en-US"/>
              </w:rPr>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1F7F48E8" w14:textId="77777777" w:rsidR="00986542" w:rsidRPr="000C5820" w:rsidRDefault="00986542" w:rsidP="000C5820">
            <w:pPr>
              <w:pStyle w:val="S8Gazettetabletext"/>
            </w:pPr>
            <w:r w:rsidRPr="000C5820">
              <w:t>Randlab Australia Pty Ltd</w:t>
            </w:r>
          </w:p>
        </w:tc>
      </w:tr>
      <w:tr w:rsidR="00986542" w14:paraId="7FE89F66"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7183EA" w14:textId="77777777" w:rsidR="00986542" w:rsidRDefault="00986542" w:rsidP="000C5820">
            <w:pPr>
              <w:pStyle w:val="S8Gazettetableheading"/>
              <w:rPr>
                <w:lang w:eastAsia="en-US"/>
              </w:rPr>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07DE8D8A" w14:textId="77777777" w:rsidR="00986542" w:rsidRPr="000C5820" w:rsidRDefault="00986542" w:rsidP="000C5820">
            <w:pPr>
              <w:pStyle w:val="S8Gazettetabletext"/>
            </w:pPr>
            <w:r w:rsidRPr="000C5820">
              <w:t>114 948 837</w:t>
            </w:r>
          </w:p>
        </w:tc>
      </w:tr>
      <w:tr w:rsidR="00986542" w14:paraId="202FED5E"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381C12" w14:textId="77777777" w:rsidR="00986542" w:rsidRDefault="00986542" w:rsidP="000C5820">
            <w:pPr>
              <w:pStyle w:val="S8Gazettetableheading"/>
              <w:rPr>
                <w:lang w:eastAsia="en-US"/>
              </w:rPr>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5999682" w14:textId="77777777" w:rsidR="00986542" w:rsidRPr="000C5820" w:rsidRDefault="00986542" w:rsidP="000C5820">
            <w:pPr>
              <w:pStyle w:val="S8Gazettetabletext"/>
            </w:pPr>
            <w:r w:rsidRPr="000C5820">
              <w:t>15 April 2024</w:t>
            </w:r>
          </w:p>
        </w:tc>
      </w:tr>
      <w:tr w:rsidR="00986542" w14:paraId="79336DE2"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B1F79A" w14:textId="77777777" w:rsidR="00986542" w:rsidRDefault="00986542" w:rsidP="000C5820">
            <w:pPr>
              <w:pStyle w:val="S8Gazettetableheading"/>
              <w:rPr>
                <w:lang w:eastAsia="en-US"/>
              </w:rPr>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6B74C195" w14:textId="77777777" w:rsidR="00986542" w:rsidRPr="000C5820" w:rsidRDefault="00986542" w:rsidP="000C5820">
            <w:pPr>
              <w:pStyle w:val="S8Gazettetabletext"/>
            </w:pPr>
            <w:r w:rsidRPr="000C5820">
              <w:t>83628</w:t>
            </w:r>
          </w:p>
        </w:tc>
      </w:tr>
      <w:tr w:rsidR="00986542" w14:paraId="205ABAB2" w14:textId="77777777" w:rsidTr="000C5820">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50B6193" w14:textId="77777777" w:rsidR="00986542" w:rsidRDefault="00986542" w:rsidP="000C5820">
            <w:pPr>
              <w:pStyle w:val="S8Gazettetableheading"/>
              <w:rPr>
                <w:lang w:eastAsia="en-US"/>
              </w:rPr>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0AB2296" w14:textId="77777777" w:rsidR="00986542" w:rsidRPr="000C5820" w:rsidRDefault="00986542" w:rsidP="000C5820">
            <w:pPr>
              <w:pStyle w:val="S8Gazettetabletext"/>
            </w:pPr>
            <w:r w:rsidRPr="000C5820">
              <w:t>Approval of the active constituent phenylbutazone sodium for use in veterinary chemical products</w:t>
            </w:r>
          </w:p>
        </w:tc>
      </w:tr>
    </w:tbl>
    <w:p w14:paraId="0F966BEA" w14:textId="77777777" w:rsidR="00302A40" w:rsidRDefault="00302A40" w:rsidP="00986542">
      <w:pPr>
        <w:pStyle w:val="GazetteNormalText"/>
        <w:sectPr w:rsidR="00302A40" w:rsidSect="007A6FC5">
          <w:headerReference w:type="even" r:id="rId24"/>
          <w:headerReference w:type="default" r:id="rId25"/>
          <w:footerReference w:type="default" r:id="rId26"/>
          <w:pgSz w:w="11906" w:h="16838"/>
          <w:pgMar w:top="1440" w:right="1134" w:bottom="1440" w:left="1134" w:header="794" w:footer="737" w:gutter="0"/>
          <w:cols w:space="708"/>
          <w:docGrid w:linePitch="360"/>
        </w:sectPr>
      </w:pPr>
    </w:p>
    <w:p w14:paraId="7D8B80C6" w14:textId="77777777" w:rsidR="00986542" w:rsidRPr="002A09A9" w:rsidRDefault="00986542" w:rsidP="00302A40">
      <w:pPr>
        <w:pStyle w:val="GazetteHeading1"/>
        <w:rPr>
          <w:rFonts w:ascii="Franklin Gothic Medium" w:hAnsi="Franklin Gothic Medium"/>
          <w:b w:val="0"/>
          <w:bCs/>
          <w:sz w:val="28"/>
          <w:szCs w:val="40"/>
        </w:rPr>
      </w:pPr>
      <w:bookmarkStart w:id="21" w:name="_Toc165300521"/>
      <w:r w:rsidRPr="002A09A9">
        <w:rPr>
          <w:rFonts w:ascii="Franklin Gothic Medium" w:hAnsi="Franklin Gothic Medium"/>
          <w:b w:val="0"/>
          <w:bCs/>
          <w:sz w:val="28"/>
          <w:szCs w:val="40"/>
        </w:rPr>
        <w:lastRenderedPageBreak/>
        <w:t>Licensing of veterinary chemical manufacturers</w:t>
      </w:r>
      <w:bookmarkEnd w:id="21"/>
    </w:p>
    <w:p w14:paraId="6BD81B32" w14:textId="0CF27510" w:rsidR="00986542" w:rsidRDefault="00986542" w:rsidP="00986542">
      <w:pPr>
        <w:pStyle w:val="GazetteNormalText"/>
      </w:pPr>
      <w:r>
        <w:t xml:space="preserve">Pursuant to Part 8 of the Agricultural and Veterinary Chemicals Code (Agvet Code), scheduled to the </w:t>
      </w:r>
      <w:r>
        <w:rPr>
          <w:i/>
        </w:rPr>
        <w:t>Agricultural and Veterinary Chemicals Code Act 1994</w:t>
      </w:r>
      <w:r>
        <w:t xml:space="preserve">, the APVMA hereby gives notice that it has </w:t>
      </w:r>
      <w:proofErr w:type="gramStart"/>
      <w:r>
        <w:t>taken action</w:t>
      </w:r>
      <w:proofErr w:type="gramEnd"/>
      <w:r>
        <w:t xml:space="preserve"> with respect to the licensing of the following veterinary chemical manufacturers with effect from the dates shown.</w:t>
      </w:r>
    </w:p>
    <w:p w14:paraId="5C984353" w14:textId="77777777" w:rsidR="00986542" w:rsidRDefault="00986542" w:rsidP="00986542">
      <w:pPr>
        <w:pStyle w:val="GazetteNormalText"/>
        <w:rPr>
          <w:rStyle w:val="Hyperlink"/>
        </w:rPr>
      </w:pPr>
      <w:r>
        <w:t xml:space="preserve">For a comprehensive listing of all licensed manufacturers please see the </w:t>
      </w:r>
      <w:hyperlink r:id="rId27" w:history="1">
        <w:r>
          <w:rPr>
            <w:rStyle w:val="Hyperlink"/>
          </w:rPr>
          <w:t>APVMA website</w:t>
        </w:r>
      </w:hyperlink>
      <w:r>
        <w:rPr>
          <w:rStyle w:val="Hyperlink"/>
        </w:rPr>
        <w:t>.</w:t>
      </w:r>
    </w:p>
    <w:p w14:paraId="585BB239" w14:textId="77777777" w:rsidR="00986542" w:rsidRPr="002A09A9" w:rsidRDefault="00986542" w:rsidP="00986542">
      <w:pPr>
        <w:pStyle w:val="GazetteHeading2"/>
        <w:rPr>
          <w:b/>
          <w:bCs w:val="0"/>
          <w:szCs w:val="32"/>
        </w:rPr>
      </w:pPr>
      <w:r w:rsidRPr="002A09A9">
        <w:rPr>
          <w:bCs w:val="0"/>
          <w:szCs w:val="32"/>
        </w:rPr>
        <w:t>New licenses</w:t>
      </w:r>
    </w:p>
    <w:p w14:paraId="50D12433" w14:textId="77777777" w:rsidR="00986542" w:rsidRDefault="00986542" w:rsidP="00986542">
      <w:pPr>
        <w:pStyle w:val="GazetteNormalText"/>
      </w:pPr>
      <w:r>
        <w:t>The APVMA has issued the following licenses under subsection 123(1) of the Agvet Code:</w:t>
      </w:r>
    </w:p>
    <w:p w14:paraId="02669D29" w14:textId="31492747" w:rsidR="00986542" w:rsidRPr="00302A40" w:rsidRDefault="00986542" w:rsidP="00302A40">
      <w:pPr>
        <w:pStyle w:val="Caption"/>
      </w:pPr>
      <w:r w:rsidRPr="00302A40">
        <w:t xml:space="preserve">Table </w:t>
      </w:r>
      <w:r w:rsidRPr="00302A40">
        <w:fldChar w:fldCharType="begin"/>
      </w:r>
      <w:r w:rsidRPr="00302A40">
        <w:instrText xml:space="preserve"> SEQ Table \* ARABIC </w:instrText>
      </w:r>
      <w:r w:rsidRPr="00302A40">
        <w:fldChar w:fldCharType="separate"/>
      </w:r>
      <w:r w:rsidR="005B3C20">
        <w:rPr>
          <w:noProof/>
        </w:rPr>
        <w:t>6</w:t>
      </w:r>
      <w:r w:rsidRPr="00302A40">
        <w:fldChar w:fldCharType="end"/>
      </w:r>
      <w:r w:rsidRPr="00302A40">
        <w:t>: New licenses issued by the APVMA under subsection 123(1) of the Agvet Code</w:t>
      </w:r>
    </w:p>
    <w:tbl>
      <w:tblPr>
        <w:tblStyle w:val="TableGrid"/>
        <w:tblW w:w="5000" w:type="pct"/>
        <w:tblLook w:val="04A0" w:firstRow="1" w:lastRow="0" w:firstColumn="1" w:lastColumn="0" w:noHBand="0" w:noVBand="1"/>
        <w:tblCaption w:val="New licenses for veterinary chemical manufacturers"/>
      </w:tblPr>
      <w:tblGrid>
        <w:gridCol w:w="1352"/>
        <w:gridCol w:w="818"/>
        <w:gridCol w:w="953"/>
        <w:gridCol w:w="1542"/>
        <w:gridCol w:w="2032"/>
        <w:gridCol w:w="2130"/>
        <w:gridCol w:w="801"/>
      </w:tblGrid>
      <w:tr w:rsidR="00986542" w14:paraId="4E36411C" w14:textId="77777777" w:rsidTr="00986542">
        <w:trPr>
          <w:tblHeader/>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A7DF33" w14:textId="77777777" w:rsidR="00986542" w:rsidRPr="000C5820" w:rsidRDefault="00986542" w:rsidP="000C5820">
            <w:pPr>
              <w:pStyle w:val="GazetteTableHeading"/>
            </w:pPr>
            <w:r w:rsidRPr="000C5820">
              <w:t>Company name</w:t>
            </w:r>
          </w:p>
        </w:tc>
        <w:tc>
          <w:tcPr>
            <w:tcW w:w="42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2A6EF1" w14:textId="77777777" w:rsidR="00986542" w:rsidRPr="000C5820" w:rsidRDefault="00986542" w:rsidP="000C5820">
            <w:pPr>
              <w:pStyle w:val="GazetteTableHeading"/>
            </w:pPr>
            <w:r w:rsidRPr="000C5820">
              <w:t>Licence number</w:t>
            </w:r>
          </w:p>
        </w:tc>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EBBA3" w14:textId="77777777" w:rsidR="00986542" w:rsidRPr="000C5820" w:rsidRDefault="00986542" w:rsidP="000C5820">
            <w:pPr>
              <w:pStyle w:val="GazetteTableHeading"/>
            </w:pPr>
            <w:r w:rsidRPr="000C5820">
              <w:t>Company ACN</w:t>
            </w:r>
          </w:p>
        </w:tc>
        <w:tc>
          <w:tcPr>
            <w:tcW w:w="80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A13CDF" w14:textId="77777777" w:rsidR="00986542" w:rsidRPr="000C5820" w:rsidRDefault="00986542" w:rsidP="000C5820">
            <w:pPr>
              <w:pStyle w:val="GazetteTableHeading"/>
            </w:pPr>
            <w:r w:rsidRPr="000C5820">
              <w:t>Address</w:t>
            </w:r>
          </w:p>
        </w:tc>
        <w:tc>
          <w:tcPr>
            <w:tcW w:w="105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A91D24" w14:textId="1CD48B56" w:rsidR="00986542" w:rsidRPr="000C5820" w:rsidRDefault="00986542" w:rsidP="000C5820">
            <w:pPr>
              <w:pStyle w:val="GazetteTableHeading"/>
            </w:pPr>
            <w:r w:rsidRPr="000C5820">
              <w:t>Product types</w:t>
            </w:r>
            <w:r w:rsidRPr="000C5820">
              <w:fldChar w:fldCharType="begin"/>
            </w:r>
            <w:r w:rsidRPr="000C5820">
              <w:instrText xml:space="preserve"> NOTEREF _Ref135137689 \h </w:instrText>
            </w:r>
            <w:r w:rsidR="000C5820">
              <w:instrText xml:space="preserve"> \* MERGEFORMAT </w:instrText>
            </w:r>
            <w:r w:rsidRPr="000C5820">
              <w:fldChar w:fldCharType="separate"/>
            </w:r>
            <w:r w:rsidR="005B3C20">
              <w:rPr>
                <w:rFonts w:hAnsi="Arial"/>
                <w:b w:val="0"/>
                <w:bCs/>
                <w:lang w:val="en-US"/>
              </w:rPr>
              <w:t>Error! Bookmark not defined.</w:t>
            </w:r>
            <w:r w:rsidRPr="000C5820">
              <w:fldChar w:fldCharType="end"/>
            </w:r>
          </w:p>
        </w:tc>
        <w:tc>
          <w:tcPr>
            <w:tcW w:w="11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FB7A8" w14:textId="77777777" w:rsidR="00986542" w:rsidRPr="000C5820" w:rsidRDefault="00986542" w:rsidP="000C5820">
            <w:pPr>
              <w:pStyle w:val="GazetteTableHeading"/>
            </w:pPr>
            <w:r w:rsidRPr="000C5820">
              <w:t>Steps of manufacture</w:t>
            </w:r>
          </w:p>
        </w:tc>
        <w:tc>
          <w:tcPr>
            <w:tcW w:w="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C5901A" w14:textId="77777777" w:rsidR="00986542" w:rsidRPr="000C5820" w:rsidRDefault="00986542" w:rsidP="000C5820">
            <w:pPr>
              <w:pStyle w:val="GazetteTableHeading"/>
            </w:pPr>
            <w:r w:rsidRPr="000C5820">
              <w:t>Date issued</w:t>
            </w:r>
          </w:p>
        </w:tc>
      </w:tr>
      <w:tr w:rsidR="00986542" w14:paraId="3245A035" w14:textId="77777777" w:rsidTr="00986542">
        <w:tc>
          <w:tcPr>
            <w:tcW w:w="702" w:type="pct"/>
            <w:tcBorders>
              <w:top w:val="single" w:sz="4" w:space="0" w:color="auto"/>
              <w:left w:val="single" w:sz="4" w:space="0" w:color="auto"/>
              <w:bottom w:val="single" w:sz="4" w:space="0" w:color="auto"/>
              <w:right w:val="single" w:sz="4" w:space="0" w:color="auto"/>
            </w:tcBorders>
            <w:hideMark/>
          </w:tcPr>
          <w:p w14:paraId="126CBF31" w14:textId="57673EE2" w:rsidR="00986542" w:rsidRPr="000C5820" w:rsidRDefault="00986542" w:rsidP="000C5820">
            <w:pPr>
              <w:pStyle w:val="GazetteTableText"/>
            </w:pPr>
            <w:r w:rsidRPr="000C5820">
              <w:t xml:space="preserve">Bioproton </w:t>
            </w:r>
            <w:r w:rsidR="00BE46C2">
              <w:br/>
            </w:r>
            <w:r w:rsidRPr="000C5820">
              <w:t>Pty. Ltd.</w:t>
            </w:r>
          </w:p>
        </w:tc>
        <w:tc>
          <w:tcPr>
            <w:tcW w:w="425" w:type="pct"/>
            <w:tcBorders>
              <w:top w:val="single" w:sz="4" w:space="0" w:color="auto"/>
              <w:left w:val="single" w:sz="4" w:space="0" w:color="auto"/>
              <w:bottom w:val="single" w:sz="4" w:space="0" w:color="auto"/>
              <w:right w:val="single" w:sz="4" w:space="0" w:color="auto"/>
            </w:tcBorders>
            <w:hideMark/>
          </w:tcPr>
          <w:p w14:paraId="70EF837B" w14:textId="77777777" w:rsidR="00986542" w:rsidRPr="000C5820" w:rsidRDefault="00986542" w:rsidP="000C5820">
            <w:pPr>
              <w:pStyle w:val="GazetteTableText"/>
            </w:pPr>
            <w:r w:rsidRPr="000C5820">
              <w:t>4096</w:t>
            </w:r>
          </w:p>
        </w:tc>
        <w:tc>
          <w:tcPr>
            <w:tcW w:w="495" w:type="pct"/>
            <w:tcBorders>
              <w:top w:val="single" w:sz="4" w:space="0" w:color="auto"/>
              <w:left w:val="single" w:sz="4" w:space="0" w:color="auto"/>
              <w:bottom w:val="single" w:sz="4" w:space="0" w:color="auto"/>
              <w:right w:val="single" w:sz="4" w:space="0" w:color="auto"/>
            </w:tcBorders>
            <w:hideMark/>
          </w:tcPr>
          <w:p w14:paraId="2F93E6DE" w14:textId="77777777" w:rsidR="00986542" w:rsidRPr="000C5820" w:rsidRDefault="00986542" w:rsidP="000C5820">
            <w:pPr>
              <w:pStyle w:val="GazetteTableText"/>
            </w:pPr>
            <w:r w:rsidRPr="000C5820">
              <w:t>059 093 417</w:t>
            </w:r>
          </w:p>
        </w:tc>
        <w:tc>
          <w:tcPr>
            <w:tcW w:w="801" w:type="pct"/>
            <w:tcBorders>
              <w:top w:val="single" w:sz="4" w:space="0" w:color="auto"/>
              <w:left w:val="single" w:sz="4" w:space="0" w:color="auto"/>
              <w:bottom w:val="single" w:sz="4" w:space="0" w:color="auto"/>
              <w:right w:val="single" w:sz="4" w:space="0" w:color="auto"/>
            </w:tcBorders>
            <w:hideMark/>
          </w:tcPr>
          <w:p w14:paraId="580C9CC0" w14:textId="2B5A5805" w:rsidR="00986542" w:rsidRPr="000C5820" w:rsidRDefault="00986542" w:rsidP="000C5820">
            <w:pPr>
              <w:pStyle w:val="GazetteTableText"/>
            </w:pPr>
            <w:r w:rsidRPr="000C5820">
              <w:t>55 Dulacca Street A</w:t>
            </w:r>
            <w:r w:rsidR="00BE46C2" w:rsidRPr="000C5820">
              <w:t xml:space="preserve">cacia </w:t>
            </w:r>
            <w:r w:rsidRPr="000C5820">
              <w:t>R</w:t>
            </w:r>
            <w:r w:rsidR="00BE46C2" w:rsidRPr="000C5820">
              <w:t xml:space="preserve">idge </w:t>
            </w:r>
            <w:r w:rsidR="00BE46C2">
              <w:br/>
            </w:r>
            <w:r w:rsidRPr="000C5820">
              <w:t>QLD 4110</w:t>
            </w:r>
          </w:p>
        </w:tc>
        <w:tc>
          <w:tcPr>
            <w:tcW w:w="1055" w:type="pct"/>
            <w:tcBorders>
              <w:top w:val="single" w:sz="4" w:space="0" w:color="auto"/>
              <w:left w:val="single" w:sz="4" w:space="0" w:color="auto"/>
              <w:bottom w:val="single" w:sz="4" w:space="0" w:color="auto"/>
              <w:right w:val="single" w:sz="4" w:space="0" w:color="auto"/>
            </w:tcBorders>
            <w:hideMark/>
          </w:tcPr>
          <w:p w14:paraId="76E6643D" w14:textId="77777777" w:rsidR="00986542" w:rsidRPr="000C5820" w:rsidRDefault="00986542" w:rsidP="000C5820">
            <w:pPr>
              <w:pStyle w:val="GazetteTableText"/>
            </w:pPr>
            <w:r w:rsidRPr="000C5820">
              <w:t>Category 4: Supplements (powders)</w:t>
            </w:r>
          </w:p>
        </w:tc>
        <w:tc>
          <w:tcPr>
            <w:tcW w:w="1106" w:type="pct"/>
            <w:tcBorders>
              <w:top w:val="single" w:sz="4" w:space="0" w:color="auto"/>
              <w:left w:val="single" w:sz="4" w:space="0" w:color="auto"/>
              <w:bottom w:val="single" w:sz="4" w:space="0" w:color="auto"/>
              <w:right w:val="single" w:sz="4" w:space="0" w:color="auto"/>
            </w:tcBorders>
            <w:hideMark/>
          </w:tcPr>
          <w:p w14:paraId="7FA066FA" w14:textId="77777777" w:rsidR="00986542" w:rsidRPr="000C5820" w:rsidRDefault="00986542" w:rsidP="000C5820">
            <w:pPr>
              <w:pStyle w:val="GazetteTableText"/>
            </w:pPr>
            <w:r w:rsidRPr="000C5820">
              <w:t xml:space="preserve">Quality assurance (QA) of raw materials, formulation including blending, filling, granulation, fermentation (bacterial and fungal), packaging, labelling, </w:t>
            </w:r>
            <w:proofErr w:type="gramStart"/>
            <w:r w:rsidRPr="000C5820">
              <w:t>analysis</w:t>
            </w:r>
            <w:proofErr w:type="gramEnd"/>
            <w:r w:rsidRPr="000C5820">
              <w:t xml:space="preserve"> and testing (physical and enzyme assay), storage, and release for supply.</w:t>
            </w:r>
          </w:p>
        </w:tc>
        <w:tc>
          <w:tcPr>
            <w:tcW w:w="416" w:type="pct"/>
            <w:tcBorders>
              <w:top w:val="single" w:sz="4" w:space="0" w:color="auto"/>
              <w:left w:val="single" w:sz="4" w:space="0" w:color="auto"/>
              <w:bottom w:val="single" w:sz="4" w:space="0" w:color="auto"/>
              <w:right w:val="single" w:sz="4" w:space="0" w:color="auto"/>
            </w:tcBorders>
            <w:hideMark/>
          </w:tcPr>
          <w:p w14:paraId="479B7789" w14:textId="77777777" w:rsidR="00986542" w:rsidRPr="000C5820" w:rsidRDefault="00986542" w:rsidP="000C5820">
            <w:pPr>
              <w:pStyle w:val="GazetteTableText"/>
            </w:pPr>
            <w:r w:rsidRPr="000C5820">
              <w:t>18 April 2024</w:t>
            </w:r>
          </w:p>
        </w:tc>
      </w:tr>
    </w:tbl>
    <w:p w14:paraId="341FD823" w14:textId="77777777" w:rsidR="00986542" w:rsidRPr="002A09A9" w:rsidRDefault="00986542" w:rsidP="00986542">
      <w:pPr>
        <w:pStyle w:val="GazetteHeading2"/>
        <w:rPr>
          <w:b/>
          <w:bCs w:val="0"/>
          <w:sz w:val="32"/>
          <w:szCs w:val="32"/>
        </w:rPr>
      </w:pPr>
      <w:r w:rsidRPr="002A09A9">
        <w:rPr>
          <w:bCs w:val="0"/>
          <w:szCs w:val="32"/>
        </w:rPr>
        <w:t>Licence cancellations</w:t>
      </w:r>
    </w:p>
    <w:p w14:paraId="44B38A1C" w14:textId="77777777" w:rsidR="00986542" w:rsidRDefault="00986542" w:rsidP="00986542">
      <w:pPr>
        <w:pStyle w:val="GazetteNormalText"/>
      </w:pPr>
      <w:r>
        <w:t>The APVMA has cancelled the following licenses under subsection 127(1) of the Agvet Code:</w:t>
      </w:r>
    </w:p>
    <w:p w14:paraId="36C63461" w14:textId="49C4B94D" w:rsidR="00986542" w:rsidRPr="00302A40" w:rsidRDefault="00986542" w:rsidP="00302A40">
      <w:pPr>
        <w:pStyle w:val="Caption"/>
      </w:pPr>
      <w:r w:rsidRPr="00302A40">
        <w:t xml:space="preserve">Table </w:t>
      </w:r>
      <w:r w:rsidRPr="00302A40">
        <w:fldChar w:fldCharType="begin"/>
      </w:r>
      <w:r w:rsidRPr="00302A40">
        <w:instrText xml:space="preserve"> SEQ Table \* ARABIC </w:instrText>
      </w:r>
      <w:r w:rsidRPr="00302A40">
        <w:fldChar w:fldCharType="separate"/>
      </w:r>
      <w:r w:rsidR="005B3C20">
        <w:rPr>
          <w:noProof/>
        </w:rPr>
        <w:t>7</w:t>
      </w:r>
      <w:r w:rsidRPr="00302A40">
        <w:fldChar w:fldCharType="end"/>
      </w:r>
      <w:r w:rsidRPr="00302A40">
        <w:t>: Licenses cancelled by the APVMA under subsection 127(1) of the Agvet Code</w:t>
      </w:r>
    </w:p>
    <w:tbl>
      <w:tblPr>
        <w:tblStyle w:val="TableGrid"/>
        <w:tblW w:w="5000" w:type="pct"/>
        <w:tblLook w:val="04A0" w:firstRow="1" w:lastRow="0" w:firstColumn="1" w:lastColumn="0" w:noHBand="0" w:noVBand="1"/>
        <w:tblCaption w:val="Changes to existing licenses"/>
      </w:tblPr>
      <w:tblGrid>
        <w:gridCol w:w="1992"/>
        <w:gridCol w:w="980"/>
        <w:gridCol w:w="1417"/>
        <w:gridCol w:w="3533"/>
        <w:gridCol w:w="1706"/>
      </w:tblGrid>
      <w:tr w:rsidR="00986542" w14:paraId="3A9B6413" w14:textId="77777777" w:rsidTr="00986542">
        <w:trPr>
          <w:tblHeader/>
        </w:trPr>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D44FC4" w14:textId="77777777" w:rsidR="00986542" w:rsidRPr="000C5820" w:rsidRDefault="00986542" w:rsidP="000C5820">
            <w:pPr>
              <w:pStyle w:val="GazetteTableHeading"/>
            </w:pPr>
            <w:r w:rsidRPr="000C5820">
              <w:t>Company name</w:t>
            </w:r>
          </w:p>
        </w:tc>
        <w:tc>
          <w:tcPr>
            <w:tcW w:w="50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50CF0" w14:textId="77777777" w:rsidR="00986542" w:rsidRPr="000C5820" w:rsidRDefault="00986542" w:rsidP="000C5820">
            <w:pPr>
              <w:pStyle w:val="GazetteTableHeading"/>
            </w:pPr>
            <w:r w:rsidRPr="000C5820">
              <w:t>Licence number</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CE1B0B" w14:textId="77777777" w:rsidR="00986542" w:rsidRPr="000C5820" w:rsidRDefault="00986542" w:rsidP="000C5820">
            <w:pPr>
              <w:pStyle w:val="GazetteTableHeading"/>
            </w:pPr>
            <w:r w:rsidRPr="000C5820">
              <w:t>Company ACN</w:t>
            </w:r>
          </w:p>
        </w:tc>
        <w:tc>
          <w:tcPr>
            <w:tcW w:w="1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05641" w14:textId="77777777" w:rsidR="00986542" w:rsidRPr="000C5820" w:rsidRDefault="00986542" w:rsidP="000C5820">
            <w:pPr>
              <w:pStyle w:val="GazetteTableHeading"/>
            </w:pPr>
            <w:r w:rsidRPr="000C5820">
              <w:t>Address</w:t>
            </w:r>
          </w:p>
        </w:tc>
        <w:tc>
          <w:tcPr>
            <w:tcW w:w="88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29CC9D" w14:textId="77777777" w:rsidR="00986542" w:rsidRPr="000C5820" w:rsidRDefault="00986542" w:rsidP="000C5820">
            <w:pPr>
              <w:pStyle w:val="GazetteTableHeading"/>
            </w:pPr>
            <w:r w:rsidRPr="000C5820">
              <w:t>Date cancelled</w:t>
            </w:r>
          </w:p>
        </w:tc>
      </w:tr>
      <w:tr w:rsidR="00986542" w14:paraId="7D9C6766" w14:textId="77777777" w:rsidTr="00986542">
        <w:tc>
          <w:tcPr>
            <w:tcW w:w="1034" w:type="pct"/>
            <w:tcBorders>
              <w:top w:val="single" w:sz="4" w:space="0" w:color="auto"/>
              <w:left w:val="single" w:sz="4" w:space="0" w:color="auto"/>
              <w:bottom w:val="single" w:sz="4" w:space="0" w:color="auto"/>
              <w:right w:val="single" w:sz="4" w:space="0" w:color="auto"/>
            </w:tcBorders>
            <w:hideMark/>
          </w:tcPr>
          <w:p w14:paraId="765AF9DA" w14:textId="61FD91E9" w:rsidR="00986542" w:rsidRPr="000C5820" w:rsidRDefault="00986542" w:rsidP="000C5820">
            <w:pPr>
              <w:pStyle w:val="GazetteTableText"/>
            </w:pPr>
            <w:r w:rsidRPr="000C5820">
              <w:t xml:space="preserve">DHL Supply Chain (Australia) Pty </w:t>
            </w:r>
            <w:r w:rsidR="00BE46C2" w:rsidRPr="000C5820">
              <w:t>L</w:t>
            </w:r>
            <w:r w:rsidR="00BE46C2">
              <w:t>t</w:t>
            </w:r>
            <w:r w:rsidR="00BE46C2" w:rsidRPr="000C5820">
              <w:t>d</w:t>
            </w:r>
          </w:p>
        </w:tc>
        <w:tc>
          <w:tcPr>
            <w:tcW w:w="509" w:type="pct"/>
            <w:tcBorders>
              <w:top w:val="single" w:sz="4" w:space="0" w:color="auto"/>
              <w:left w:val="single" w:sz="4" w:space="0" w:color="auto"/>
              <w:bottom w:val="single" w:sz="4" w:space="0" w:color="auto"/>
              <w:right w:val="single" w:sz="4" w:space="0" w:color="auto"/>
            </w:tcBorders>
            <w:hideMark/>
          </w:tcPr>
          <w:p w14:paraId="1B300EF1" w14:textId="77777777" w:rsidR="00986542" w:rsidRPr="000C5820" w:rsidRDefault="00986542" w:rsidP="000C5820">
            <w:pPr>
              <w:pStyle w:val="GazetteTableText"/>
            </w:pPr>
            <w:r w:rsidRPr="000C5820">
              <w:t>6221</w:t>
            </w:r>
          </w:p>
        </w:tc>
        <w:tc>
          <w:tcPr>
            <w:tcW w:w="736" w:type="pct"/>
            <w:tcBorders>
              <w:top w:val="single" w:sz="4" w:space="0" w:color="auto"/>
              <w:left w:val="single" w:sz="4" w:space="0" w:color="auto"/>
              <w:bottom w:val="single" w:sz="4" w:space="0" w:color="auto"/>
              <w:right w:val="single" w:sz="4" w:space="0" w:color="auto"/>
            </w:tcBorders>
            <w:hideMark/>
          </w:tcPr>
          <w:p w14:paraId="1DB9F903" w14:textId="77777777" w:rsidR="00986542" w:rsidRPr="000C5820" w:rsidRDefault="00986542" w:rsidP="000C5820">
            <w:pPr>
              <w:pStyle w:val="GazetteTableText"/>
            </w:pPr>
            <w:r w:rsidRPr="000C5820">
              <w:t>071 798 617</w:t>
            </w:r>
          </w:p>
        </w:tc>
        <w:tc>
          <w:tcPr>
            <w:tcW w:w="1835" w:type="pct"/>
            <w:tcBorders>
              <w:top w:val="single" w:sz="4" w:space="0" w:color="auto"/>
              <w:left w:val="single" w:sz="4" w:space="0" w:color="auto"/>
              <w:bottom w:val="single" w:sz="4" w:space="0" w:color="auto"/>
              <w:right w:val="single" w:sz="4" w:space="0" w:color="auto"/>
            </w:tcBorders>
            <w:hideMark/>
          </w:tcPr>
          <w:p w14:paraId="0292AA2E" w14:textId="6AC83775" w:rsidR="00986542" w:rsidRPr="000C5820" w:rsidRDefault="00986542" w:rsidP="000C5820">
            <w:pPr>
              <w:pStyle w:val="GazetteTableText"/>
            </w:pPr>
            <w:r w:rsidRPr="000C5820">
              <w:t>227 Walters R</w:t>
            </w:r>
            <w:r w:rsidR="00BE46C2">
              <w:t>oa</w:t>
            </w:r>
            <w:r w:rsidRPr="000C5820">
              <w:t>d A</w:t>
            </w:r>
            <w:r w:rsidR="00BE46C2" w:rsidRPr="000C5820">
              <w:t>rndell</w:t>
            </w:r>
            <w:r w:rsidRPr="000C5820">
              <w:t xml:space="preserve"> P</w:t>
            </w:r>
            <w:r w:rsidR="00BE46C2" w:rsidRPr="000C5820">
              <w:t>ark</w:t>
            </w:r>
            <w:r w:rsidRPr="000C5820">
              <w:t xml:space="preserve"> NSW 2148</w:t>
            </w:r>
          </w:p>
        </w:tc>
        <w:tc>
          <w:tcPr>
            <w:tcW w:w="886" w:type="pct"/>
            <w:tcBorders>
              <w:top w:val="single" w:sz="4" w:space="0" w:color="auto"/>
              <w:left w:val="single" w:sz="4" w:space="0" w:color="auto"/>
              <w:bottom w:val="single" w:sz="4" w:space="0" w:color="auto"/>
              <w:right w:val="single" w:sz="4" w:space="0" w:color="auto"/>
            </w:tcBorders>
            <w:hideMark/>
          </w:tcPr>
          <w:p w14:paraId="4F976221" w14:textId="77777777" w:rsidR="00986542" w:rsidRPr="000C5820" w:rsidRDefault="00986542" w:rsidP="000C5820">
            <w:pPr>
              <w:pStyle w:val="GazetteTableText"/>
            </w:pPr>
            <w:r w:rsidRPr="000C5820">
              <w:t>18 April 2024</w:t>
            </w:r>
          </w:p>
        </w:tc>
      </w:tr>
    </w:tbl>
    <w:p w14:paraId="7437BBF9" w14:textId="77777777" w:rsidR="00986542" w:rsidRPr="002A09A9" w:rsidRDefault="00986542" w:rsidP="00986542">
      <w:pPr>
        <w:pStyle w:val="GazetteHeading2"/>
        <w:rPr>
          <w:b/>
          <w:bCs w:val="0"/>
          <w:sz w:val="28"/>
          <w:szCs w:val="28"/>
        </w:rPr>
      </w:pPr>
      <w:r w:rsidRPr="002A09A9">
        <w:rPr>
          <w:bCs w:val="0"/>
          <w:sz w:val="22"/>
          <w:szCs w:val="28"/>
        </w:rPr>
        <w:t xml:space="preserve">APVMA </w:t>
      </w:r>
      <w:proofErr w:type="gramStart"/>
      <w:r w:rsidRPr="002A09A9">
        <w:rPr>
          <w:bCs w:val="0"/>
          <w:sz w:val="22"/>
          <w:szCs w:val="28"/>
        </w:rPr>
        <w:t>contact</w:t>
      </w:r>
      <w:proofErr w:type="gramEnd"/>
    </w:p>
    <w:p w14:paraId="642AB7E2" w14:textId="76F3A522" w:rsidR="00986542" w:rsidRPr="00C15E83" w:rsidRDefault="00986542" w:rsidP="00C15E83">
      <w:pPr>
        <w:pStyle w:val="GazetteContact"/>
      </w:pPr>
      <w:r w:rsidRPr="00C15E83">
        <w:t>Manufacturing Quality and Licensing</w:t>
      </w:r>
      <w:r w:rsidR="00C15E83">
        <w:br/>
      </w:r>
      <w:r w:rsidRPr="00C15E83">
        <w:t>Australian Pesticides and Veterinary Medicines Authority</w:t>
      </w:r>
      <w:r w:rsidR="00C15E83">
        <w:br/>
      </w:r>
      <w:r w:rsidRPr="00C15E83">
        <w:t>GPO Box 3262</w:t>
      </w:r>
      <w:r w:rsidR="00C15E83">
        <w:br/>
      </w:r>
      <w:r w:rsidRPr="00C15E83">
        <w:t>Sydney NSW 2001</w:t>
      </w:r>
    </w:p>
    <w:p w14:paraId="6B0D4151" w14:textId="0375CAE4" w:rsidR="00302A40" w:rsidRDefault="00986542" w:rsidP="002A09A9">
      <w:pPr>
        <w:pStyle w:val="GazetteContact"/>
        <w:spacing w:before="300"/>
        <w:sectPr w:rsidR="00302A40" w:rsidSect="007A6FC5">
          <w:pgSz w:w="11906" w:h="16838"/>
          <w:pgMar w:top="1440" w:right="1134" w:bottom="1440" w:left="1134" w:header="794" w:footer="737" w:gutter="0"/>
          <w:cols w:space="708"/>
          <w:docGrid w:linePitch="360"/>
        </w:sectPr>
      </w:pPr>
      <w:r>
        <w:rPr>
          <w:b/>
        </w:rPr>
        <w:t xml:space="preserve">Phone: </w:t>
      </w:r>
      <w:r>
        <w:t>+61</w:t>
      </w:r>
      <w:r>
        <w:rPr>
          <w:lang w:val="en-AU"/>
        </w:rPr>
        <w:t xml:space="preserve"> 2 6770 2301</w:t>
      </w:r>
      <w:r w:rsidR="00C15E83">
        <w:rPr>
          <w:lang w:val="en-AU"/>
        </w:rPr>
        <w:br/>
      </w:r>
      <w:r>
        <w:rPr>
          <w:b/>
        </w:rPr>
        <w:t>Email</w:t>
      </w:r>
      <w:r>
        <w:t>:</w:t>
      </w:r>
      <w:r>
        <w:rPr>
          <w:b/>
        </w:rPr>
        <w:t xml:space="preserve"> </w:t>
      </w:r>
      <w:hyperlink r:id="rId28" w:history="1">
        <w:r>
          <w:rPr>
            <w:rStyle w:val="Hyperlink"/>
          </w:rPr>
          <w:t>mls@apvma.gov.au</w:t>
        </w:r>
      </w:hyperlink>
    </w:p>
    <w:p w14:paraId="2EA98DED" w14:textId="77777777" w:rsidR="00016E84" w:rsidRPr="002A09A9" w:rsidRDefault="00016E84" w:rsidP="00016E84">
      <w:pPr>
        <w:pStyle w:val="GazetteHeading1"/>
        <w:rPr>
          <w:rFonts w:ascii="Franklin Gothic Medium" w:hAnsi="Franklin Gothic Medium"/>
          <w:b w:val="0"/>
          <w:bCs/>
          <w:sz w:val="28"/>
          <w:szCs w:val="40"/>
        </w:rPr>
      </w:pPr>
      <w:bookmarkStart w:id="22" w:name="_Toc165300522"/>
      <w:r w:rsidRPr="002A09A9">
        <w:rPr>
          <w:rFonts w:ascii="Franklin Gothic Medium" w:hAnsi="Franklin Gothic Medium"/>
          <w:b w:val="0"/>
          <w:bCs/>
          <w:sz w:val="28"/>
          <w:szCs w:val="40"/>
        </w:rPr>
        <w:lastRenderedPageBreak/>
        <w:t>Agvet chemical voluntary recall: Conserve Plus Qalcova active Grain Protector</w:t>
      </w:r>
      <w:bookmarkEnd w:id="22"/>
    </w:p>
    <w:p w14:paraId="39B68D92" w14:textId="77777777" w:rsidR="00016E84" w:rsidRDefault="00016E84" w:rsidP="00016E84">
      <w:pPr>
        <w:pStyle w:val="GazetteNormalText"/>
      </w:pPr>
      <w:r w:rsidRPr="00C00BDF">
        <w:rPr>
          <w:b/>
          <w:bCs/>
        </w:rPr>
        <w:t>Product name</w:t>
      </w:r>
      <w:r>
        <w:t xml:space="preserve">: </w:t>
      </w:r>
      <w:r w:rsidRPr="00C50D70">
        <w:t>Conserve Plus Qalcova active Grain Protector</w:t>
      </w:r>
    </w:p>
    <w:p w14:paraId="2B61F707" w14:textId="77777777" w:rsidR="00016E84" w:rsidRDefault="00016E84" w:rsidP="00016E84">
      <w:pPr>
        <w:pStyle w:val="GazetteNormalText"/>
      </w:pPr>
      <w:r w:rsidRPr="00C00BDF">
        <w:rPr>
          <w:b/>
          <w:bCs/>
        </w:rPr>
        <w:t>APVMA registration number</w:t>
      </w:r>
      <w:r>
        <w:t xml:space="preserve">: </w:t>
      </w:r>
      <w:r w:rsidRPr="00C50D70">
        <w:t>81465</w:t>
      </w:r>
    </w:p>
    <w:p w14:paraId="684E8AFA" w14:textId="77777777" w:rsidR="00016E84" w:rsidRDefault="00016E84" w:rsidP="00016E84">
      <w:pPr>
        <w:pStyle w:val="GazetteNormalText"/>
      </w:pPr>
      <w:r w:rsidRPr="00C00BDF">
        <w:rPr>
          <w:b/>
          <w:bCs/>
        </w:rPr>
        <w:t>APVMA approved label number</w:t>
      </w:r>
      <w:r>
        <w:t xml:space="preserve">: </w:t>
      </w:r>
      <w:proofErr w:type="gramStart"/>
      <w:r w:rsidRPr="00C50D70">
        <w:t>133430</w:t>
      </w:r>
      <w:proofErr w:type="gramEnd"/>
    </w:p>
    <w:p w14:paraId="283684F2" w14:textId="77777777" w:rsidR="00016E84" w:rsidRDefault="00016E84" w:rsidP="00016E84">
      <w:pPr>
        <w:pStyle w:val="GazetteNormalText"/>
      </w:pPr>
      <w:r w:rsidRPr="00C00BDF">
        <w:rPr>
          <w:b/>
          <w:bCs/>
        </w:rPr>
        <w:t>Batch number</w:t>
      </w:r>
      <w:r>
        <w:rPr>
          <w:b/>
          <w:bCs/>
        </w:rPr>
        <w:t>s</w:t>
      </w:r>
      <w:r>
        <w:t xml:space="preserve">: </w:t>
      </w:r>
      <w:r w:rsidRPr="00E27A2C">
        <w:t xml:space="preserve">D074L98160, D074L98161, D074L98162, D074L99160, D074L9D160, D074L9D161, 22I2078640, 22I2078940, 22I2078A40, 23A2078U40, 23A2078U41, 23A2078V40 and </w:t>
      </w:r>
      <w:proofErr w:type="gramStart"/>
      <w:r w:rsidRPr="00E27A2C">
        <w:t>23F2078940</w:t>
      </w:r>
      <w:proofErr w:type="gramEnd"/>
    </w:p>
    <w:p w14:paraId="4E96EF83" w14:textId="34CDABBB" w:rsidR="00016E84" w:rsidRPr="00045F9B" w:rsidRDefault="00016E84" w:rsidP="00016E84">
      <w:pPr>
        <w:pStyle w:val="GazetteNormalText"/>
      </w:pPr>
      <w:r w:rsidRPr="00C00BDF">
        <w:rPr>
          <w:b/>
          <w:bCs/>
        </w:rPr>
        <w:t>Sold by</w:t>
      </w:r>
      <w:r>
        <w:t>:</w:t>
      </w:r>
      <w:r w:rsidRPr="00C50D70">
        <w:t xml:space="preserve"> Corteva Agriscience Australia in </w:t>
      </w:r>
      <w:r w:rsidRPr="00E27A2C">
        <w:t>SA</w:t>
      </w:r>
      <w:r w:rsidR="002A09A9">
        <w:t xml:space="preserve">, </w:t>
      </w:r>
      <w:r w:rsidRPr="00E27A2C">
        <w:t>Vic</w:t>
      </w:r>
      <w:r w:rsidR="002A09A9">
        <w:t xml:space="preserve">, </w:t>
      </w:r>
      <w:r w:rsidRPr="00E27A2C">
        <w:t>NSW</w:t>
      </w:r>
      <w:r w:rsidR="002A09A9">
        <w:t xml:space="preserve">, </w:t>
      </w:r>
      <w:r w:rsidRPr="00E27A2C">
        <w:t>Qld</w:t>
      </w:r>
      <w:r w:rsidR="002A09A9">
        <w:t xml:space="preserve"> and </w:t>
      </w:r>
      <w:r w:rsidRPr="00E27A2C">
        <w:t>Tas between 5</w:t>
      </w:r>
      <w:r w:rsidR="009B6C60">
        <w:t xml:space="preserve"> November </w:t>
      </w:r>
      <w:r w:rsidRPr="00E27A2C">
        <w:t>2021 to 18</w:t>
      </w:r>
      <w:r w:rsidR="009B6C60">
        <w:t xml:space="preserve"> April </w:t>
      </w:r>
      <w:r w:rsidRPr="00E27A2C">
        <w:t>2024</w:t>
      </w:r>
      <w:r w:rsidRPr="00045F9B">
        <w:t>.</w:t>
      </w:r>
    </w:p>
    <w:p w14:paraId="0F6F45E4" w14:textId="41C0E356" w:rsidR="00016E84" w:rsidRPr="002F7354" w:rsidRDefault="00016E84" w:rsidP="00016E84">
      <w:pPr>
        <w:pStyle w:val="GazetteNormalText"/>
        <w:rPr>
          <w:lang w:val="en-AU"/>
        </w:rPr>
      </w:pPr>
      <w:r w:rsidRPr="00E27A2C">
        <w:t>On 19</w:t>
      </w:r>
      <w:r w:rsidR="009B6C60">
        <w:t xml:space="preserve"> April </w:t>
      </w:r>
      <w:r w:rsidRPr="00E27A2C">
        <w:t xml:space="preserve">2024, Corteva Agriscience Australia (A.C.N. 003 771 659) initiated a voluntary recall under section 106 of the Agricultural and Veterinary Chemicals Code scheduled to the </w:t>
      </w:r>
      <w:r w:rsidRPr="00D440E2">
        <w:rPr>
          <w:i/>
          <w:iCs/>
        </w:rPr>
        <w:t>Agricultural and Veterinary Chemicals Code Act 1994</w:t>
      </w:r>
      <w:r w:rsidRPr="00E27A2C">
        <w:t xml:space="preserve"> (Cth) in relation to the chemical product described above</w:t>
      </w:r>
      <w:r>
        <w:t>.</w:t>
      </w:r>
    </w:p>
    <w:p w14:paraId="3AD8F260" w14:textId="77777777" w:rsidR="00016E84" w:rsidRDefault="00016E84" w:rsidP="00016E84">
      <w:pPr>
        <w:pStyle w:val="GazetteHeading2"/>
      </w:pPr>
      <w:r>
        <w:t>Reason for voluntary recall</w:t>
      </w:r>
    </w:p>
    <w:p w14:paraId="2FD72FB5" w14:textId="18E88FE1" w:rsidR="00016E84" w:rsidRDefault="00016E84" w:rsidP="00302A40">
      <w:pPr>
        <w:pStyle w:val="GazetteNormalText"/>
        <w:rPr>
          <w:bCs/>
          <w:iCs/>
        </w:rPr>
      </w:pPr>
      <w:r w:rsidRPr="00E27A2C">
        <w:t>Product is outside the APVMA approved specifications (including viscosity / wet sieve residues / particle size) and may have microbial contamination. This recall is limited to the above-mentioned batch numbers. All other batches (including batches beginning with C</w:t>
      </w:r>
      <w:proofErr w:type="gramStart"/>
      <w:r w:rsidRPr="00E27A2C">
        <w:t>781..</w:t>
      </w:r>
      <w:proofErr w:type="gramEnd"/>
      <w:r w:rsidRPr="00E27A2C">
        <w:t>XXXXXX) are not impacted by this recall</w:t>
      </w:r>
      <w:r w:rsidRPr="00134733">
        <w:t>.</w:t>
      </w:r>
    </w:p>
    <w:p w14:paraId="6D4DFCA1" w14:textId="77777777" w:rsidR="00016E84" w:rsidRDefault="00016E84" w:rsidP="00016E84">
      <w:pPr>
        <w:pStyle w:val="GazetteHeading2"/>
      </w:pPr>
      <w:r>
        <w:t>Hazard</w:t>
      </w:r>
    </w:p>
    <w:p w14:paraId="63E1B06F" w14:textId="77777777" w:rsidR="00016E84" w:rsidRDefault="00016E84" w:rsidP="00016E84">
      <w:pPr>
        <w:pStyle w:val="GazetteNormalText"/>
      </w:pPr>
      <w:r w:rsidRPr="00E27A2C">
        <w:t>The out of specifications and microbial contamination may affect the product efficacy and safety</w:t>
      </w:r>
      <w:r w:rsidRPr="00D94036">
        <w:t>.</w:t>
      </w:r>
    </w:p>
    <w:p w14:paraId="643A8D94" w14:textId="77777777" w:rsidR="00016E84" w:rsidRDefault="00016E84" w:rsidP="00016E84">
      <w:pPr>
        <w:pStyle w:val="GazetteHeading2"/>
      </w:pPr>
      <w:r>
        <w:t>What to do if in possession of this chemical product</w:t>
      </w:r>
    </w:p>
    <w:p w14:paraId="35565F40" w14:textId="77777777" w:rsidR="00016E84" w:rsidRDefault="00016E84" w:rsidP="00302A40">
      <w:pPr>
        <w:pStyle w:val="GazetteNormalText"/>
        <w:rPr>
          <w:bCs/>
          <w:iCs/>
        </w:rPr>
      </w:pPr>
      <w:r w:rsidRPr="00C50D70">
        <w:t>Please contact Corteva Agriscience to organise return of the product</w:t>
      </w:r>
      <w:r w:rsidRPr="00134733">
        <w:t>.</w:t>
      </w:r>
    </w:p>
    <w:p w14:paraId="4D90F716" w14:textId="77777777" w:rsidR="00016E84" w:rsidRDefault="00016E84" w:rsidP="00016E84">
      <w:pPr>
        <w:pStyle w:val="GazetteHeading2"/>
      </w:pPr>
      <w:r>
        <w:t>More information</w:t>
      </w:r>
    </w:p>
    <w:p w14:paraId="4D63E2DB" w14:textId="46643A78" w:rsidR="00016E84" w:rsidRDefault="00016E84" w:rsidP="00016E84">
      <w:pPr>
        <w:pStyle w:val="GazetteNormalText"/>
      </w:pPr>
      <w:r>
        <w:t xml:space="preserve">Visit the APVMA website to </w:t>
      </w:r>
      <w:hyperlink r:id="rId29" w:history="1">
        <w:r w:rsidRPr="00BE46C2">
          <w:rPr>
            <w:rStyle w:val="Hyperlink"/>
          </w:rPr>
          <w:t>view the notice</w:t>
        </w:r>
      </w:hyperlink>
      <w:r>
        <w:t xml:space="preserve"> of voluntary recall for the chemical product described above.</w:t>
      </w:r>
    </w:p>
    <w:p w14:paraId="0C02B990" w14:textId="77777777" w:rsidR="00016E84" w:rsidRPr="0033395A" w:rsidRDefault="00016E84" w:rsidP="00016E84">
      <w:pPr>
        <w:pStyle w:val="GazetteNormalText"/>
      </w:pPr>
      <w:r>
        <w:t xml:space="preserve">The APVMA publishes a list of </w:t>
      </w:r>
      <w:hyperlink r:id="rId30" w:history="1">
        <w:r>
          <w:rPr>
            <w:rStyle w:val="Hyperlink"/>
          </w:rPr>
          <w:t>agvet chemical r</w:t>
        </w:r>
        <w:r w:rsidRPr="00D30910">
          <w:rPr>
            <w:rStyle w:val="Hyperlink"/>
          </w:rPr>
          <w:t>ecall notices</w:t>
        </w:r>
      </w:hyperlink>
      <w:r>
        <w:t xml:space="preserve"> on its website and provides a </w:t>
      </w:r>
      <w:hyperlink r:id="rId31" w:history="1">
        <w:r w:rsidRPr="00D30910">
          <w:rPr>
            <w:rStyle w:val="Hyperlink"/>
          </w:rPr>
          <w:t>subscription option</w:t>
        </w:r>
      </w:hyperlink>
      <w:r>
        <w:t xml:space="preserve"> to be notified by </w:t>
      </w:r>
      <w:r w:rsidRPr="00302A40">
        <w:t>email when a new recall notice is published.</w:t>
      </w:r>
    </w:p>
    <w:p w14:paraId="5F958029" w14:textId="77777777" w:rsidR="00016E84" w:rsidRDefault="00016E84" w:rsidP="00016E84">
      <w:pPr>
        <w:pStyle w:val="GazetteHeading2"/>
      </w:pPr>
      <w:r>
        <w:t>Contact</w:t>
      </w:r>
    </w:p>
    <w:p w14:paraId="05627D3D" w14:textId="77777777" w:rsidR="00016E84" w:rsidRDefault="00016E84" w:rsidP="00016E84">
      <w:pPr>
        <w:pStyle w:val="GazetteNormalText"/>
      </w:pPr>
      <w:r>
        <w:t>Questions about this voluntary recall should be directed to:</w:t>
      </w:r>
    </w:p>
    <w:p w14:paraId="51A1A1B6" w14:textId="61C2F6CB" w:rsidR="00986542" w:rsidRDefault="00016E84" w:rsidP="00302A40">
      <w:pPr>
        <w:pStyle w:val="GazetteContact"/>
      </w:pPr>
      <w:r w:rsidRPr="00C50D70">
        <w:t>Corteva Agriscience customer service</w:t>
      </w:r>
      <w:r w:rsidR="00302A40">
        <w:br/>
      </w:r>
      <w:r w:rsidRPr="00045F9B">
        <w:rPr>
          <w:b/>
          <w:bCs/>
        </w:rPr>
        <w:t>Phone</w:t>
      </w:r>
      <w:r w:rsidRPr="00045F9B">
        <w:t xml:space="preserve">: </w:t>
      </w:r>
      <w:r w:rsidRPr="00C50D70">
        <w:t>1800 700 096</w:t>
      </w:r>
    </w:p>
    <w:sectPr w:rsidR="00986542" w:rsidSect="007A6FC5">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8B7A2" w14:textId="77777777" w:rsidR="007A6FC5" w:rsidRDefault="007A6FC5" w:rsidP="002C53E5">
      <w:r>
        <w:separator/>
      </w:r>
    </w:p>
  </w:endnote>
  <w:endnote w:type="continuationSeparator" w:id="0">
    <w:p w14:paraId="24EF4CBD" w14:textId="77777777" w:rsidR="007A6FC5" w:rsidRDefault="007A6FC5"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650A" w14:textId="77777777" w:rsidR="007A6FC5" w:rsidRDefault="007A6FC5" w:rsidP="002C53E5">
      <w:r>
        <w:separator/>
      </w:r>
    </w:p>
  </w:footnote>
  <w:footnote w:type="continuationSeparator" w:id="0">
    <w:p w14:paraId="4A993E7F" w14:textId="77777777" w:rsidR="007A6FC5" w:rsidRDefault="007A6FC5"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7A7E3F4D"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5B3C2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79190"/>
      <w:docPartObj>
        <w:docPartGallery w:val="Page Numbers (Top of Page)"/>
        <w:docPartUnique/>
      </w:docPartObj>
    </w:sdtPr>
    <w:sdtContent>
      <w:sdt>
        <w:sdtPr>
          <w:id w:val="1990122049"/>
          <w:docPartObj>
            <w:docPartGallery w:val="Page Numbers (Top of Page)"/>
            <w:docPartUnique/>
          </w:docPartObj>
        </w:sdtPr>
        <w:sdtContent>
          <w:p w14:paraId="36CFF4AA" w14:textId="7855FD86" w:rsidR="00FD71D4" w:rsidRDefault="00325AD3" w:rsidP="00325AD3">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5B3C20" w:rsidRPr="005B3C20">
                <w:rPr>
                  <w:noProof/>
                  <w:lang w:val="en-US"/>
                </w:rPr>
                <w:t>Agricultural chemical products</w:t>
              </w:r>
              <w:r w:rsidR="005B3C20">
                <w:rPr>
                  <w:noProof/>
                </w:rPr>
                <w:t xml:space="preserve"> and approved labels</w:t>
              </w:r>
            </w:fldSimple>
          </w:p>
        </w:sdtContent>
      </w:sdt>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43F0" w14:textId="7FD17199" w:rsidR="00325AD3" w:rsidRDefault="00325AD3" w:rsidP="00325AD3">
    <w:pPr>
      <w:pStyle w:val="GazetteHeaderOdd"/>
      <w:tabs>
        <w:tab w:val="clear" w:pos="4513"/>
        <w:tab w:val="center" w:pos="4962"/>
        <w:tab w:val="left" w:pos="8364"/>
        <w:tab w:val="right" w:pos="8789"/>
      </w:tabs>
    </w:pPr>
    <w:r>
      <w:fldChar w:fldCharType="begin"/>
    </w:r>
    <w:r>
      <w:instrText xml:space="preserve"> PAGE   \* MERGEFORMAT </w:instrText>
    </w:r>
    <w:r>
      <w:fldChar w:fldCharType="separate"/>
    </w:r>
    <w:r>
      <w:t>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47255" w14:textId="4BB22402" w:rsidR="00325AD3" w:rsidRDefault="00325AD3" w:rsidP="00325AD3">
    <w:pPr>
      <w:pStyle w:val="GazetteHeaderOdd"/>
      <w:tabs>
        <w:tab w:val="clear" w:pos="4513"/>
        <w:tab w:val="center" w:pos="4962"/>
        <w:tab w:val="left" w:pos="8364"/>
        <w:tab w:val="right" w:pos="8789"/>
      </w:tabs>
    </w:pPr>
    <w:r>
      <w:t xml:space="preserve">Commonwealth of Australia </w:t>
    </w:r>
    <w:fldSimple w:instr=" STYLEREF  &quot;Gazette Cover H3&quot;  \* MERGEFORMAT ">
      <w:r w:rsidR="005B3C20" w:rsidRPr="005B3C20">
        <w:rPr>
          <w:noProof/>
          <w:lang w:val="en-US"/>
        </w:rPr>
        <w:t>No. APVMA 9, 30 April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602558"/>
      <w:docPartObj>
        <w:docPartGallery w:val="Page Numbers (Top of Page)"/>
        <w:docPartUnique/>
      </w:docPartObj>
    </w:sdtPr>
    <w:sdtContent>
      <w:sdt>
        <w:sdtPr>
          <w:id w:val="-434213360"/>
          <w:docPartObj>
            <w:docPartGallery w:val="Page Numbers (Top of Page)"/>
            <w:docPartUnique/>
          </w:docPartObj>
        </w:sdtPr>
        <w:sdtContent>
          <w:p w14:paraId="6054601E" w14:textId="6A50ADB8" w:rsidR="00325AD3" w:rsidRDefault="00325AD3" w:rsidP="00325AD3">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5B3C20" w:rsidRPr="005B3C20">
                <w:rPr>
                  <w:noProof/>
                  <w:lang w:val="en-US"/>
                </w:rPr>
                <w:t>Veterinary chemical products</w:t>
              </w:r>
              <w:r w:rsidR="005B3C20">
                <w:rPr>
                  <w:noProof/>
                </w:rPr>
                <w:t xml:space="preserve"> and approved labels</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9391" w14:textId="099786F1" w:rsidR="00325AD3" w:rsidRDefault="00325AD3" w:rsidP="00325AD3">
    <w:pPr>
      <w:pStyle w:val="GazetteHeaderOdd"/>
      <w:tabs>
        <w:tab w:val="clear" w:pos="4513"/>
        <w:tab w:val="center" w:pos="4962"/>
        <w:tab w:val="left" w:pos="8364"/>
        <w:tab w:val="right" w:pos="8789"/>
      </w:tabs>
    </w:pPr>
    <w:r>
      <w:t xml:space="preserve">Commonwealth of Australia </w:t>
    </w:r>
    <w:fldSimple w:instr=" STYLEREF  &quot;Gazette Cover H3&quot;  \* MERGEFORMAT ">
      <w:r w:rsidR="005B3C20" w:rsidRPr="005B3C20">
        <w:rPr>
          <w:noProof/>
          <w:lang w:val="en-US"/>
        </w:rPr>
        <w:t>No. APVMA 9, 30 April 2024</w:t>
      </w:r>
    </w:fldSimple>
    <w:r>
      <w:tab/>
    </w:r>
    <w:r>
      <w:fldChar w:fldCharType="begin"/>
    </w:r>
    <w:r>
      <w:instrText xml:space="preserve"> PAGE   \* MERGEFORMAT </w:instrText>
    </w:r>
    <w:r>
      <w:fldChar w:fldCharType="separate"/>
    </w:r>
    <w:r>
      <w:t>2</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916617"/>
      <w:docPartObj>
        <w:docPartGallery w:val="Page Numbers (Top of Page)"/>
        <w:docPartUnique/>
      </w:docPartObj>
    </w:sdtPr>
    <w:sdtContent>
      <w:sdt>
        <w:sdtPr>
          <w:id w:val="1596671883"/>
          <w:docPartObj>
            <w:docPartGallery w:val="Page Numbers (Top of Page)"/>
            <w:docPartUnique/>
          </w:docPartObj>
        </w:sdtPr>
        <w:sdtContent>
          <w:p w14:paraId="777C9868" w14:textId="135C353A" w:rsidR="00325AD3" w:rsidRDefault="00325AD3" w:rsidP="00325AD3">
            <w:pPr>
              <w:pStyle w:val="GazetteHeaderOdd"/>
              <w:tabs>
                <w:tab w:val="left" w:pos="720"/>
              </w:tabs>
              <w:jc w:val="left"/>
            </w:pPr>
            <w:r>
              <w:fldChar w:fldCharType="begin"/>
            </w:r>
            <w:r>
              <w:instrText xml:space="preserve"> PAGE   \* MERGEFORMAT </w:instrText>
            </w:r>
            <w:r>
              <w:fldChar w:fldCharType="separate"/>
            </w:r>
            <w:r>
              <w:t>13</w:t>
            </w:r>
            <w:r>
              <w:fldChar w:fldCharType="end"/>
            </w:r>
            <w:r>
              <w:tab/>
            </w:r>
            <w:fldSimple w:instr=" STYLEREF  &quot;Gazette Heading 1&quot;  \* MERGEFORMAT ">
              <w:r w:rsidR="005B3C20" w:rsidRPr="005B3C20">
                <w:rPr>
                  <w:noProof/>
                  <w:lang w:val="en-US"/>
                </w:rPr>
                <w:t>Approved active constituents</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19621504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3112300">
    <w:abstractNumId w:val="9"/>
  </w:num>
  <w:num w:numId="20" w16cid:durableId="646980023">
    <w:abstractNumId w:val="12"/>
  </w:num>
  <w:num w:numId="21" w16cid:durableId="9306969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31057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6E84"/>
    <w:rsid w:val="00027BCA"/>
    <w:rsid w:val="000474DA"/>
    <w:rsid w:val="000A1EF3"/>
    <w:rsid w:val="000C5820"/>
    <w:rsid w:val="00153604"/>
    <w:rsid w:val="00164325"/>
    <w:rsid w:val="0027119F"/>
    <w:rsid w:val="00271343"/>
    <w:rsid w:val="002760FD"/>
    <w:rsid w:val="002A01D5"/>
    <w:rsid w:val="002A09A9"/>
    <w:rsid w:val="002C53E5"/>
    <w:rsid w:val="00302A40"/>
    <w:rsid w:val="00304C66"/>
    <w:rsid w:val="0032095E"/>
    <w:rsid w:val="00325AD3"/>
    <w:rsid w:val="00336B4E"/>
    <w:rsid w:val="00362D53"/>
    <w:rsid w:val="003636FE"/>
    <w:rsid w:val="003C1999"/>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B3C20"/>
    <w:rsid w:val="005C234E"/>
    <w:rsid w:val="005E3480"/>
    <w:rsid w:val="00610B1A"/>
    <w:rsid w:val="00610E13"/>
    <w:rsid w:val="00616EBE"/>
    <w:rsid w:val="00647032"/>
    <w:rsid w:val="006512C6"/>
    <w:rsid w:val="00662C9E"/>
    <w:rsid w:val="006636BA"/>
    <w:rsid w:val="00674B10"/>
    <w:rsid w:val="006A449A"/>
    <w:rsid w:val="00712F84"/>
    <w:rsid w:val="0072056F"/>
    <w:rsid w:val="007229E3"/>
    <w:rsid w:val="00731EFD"/>
    <w:rsid w:val="007757F8"/>
    <w:rsid w:val="00790F1C"/>
    <w:rsid w:val="007A0DBA"/>
    <w:rsid w:val="007A6FC5"/>
    <w:rsid w:val="007D7059"/>
    <w:rsid w:val="00806AAB"/>
    <w:rsid w:val="00807954"/>
    <w:rsid w:val="008503EB"/>
    <w:rsid w:val="008929E3"/>
    <w:rsid w:val="008F5C49"/>
    <w:rsid w:val="00903679"/>
    <w:rsid w:val="0094143F"/>
    <w:rsid w:val="009750D0"/>
    <w:rsid w:val="00986542"/>
    <w:rsid w:val="009B6C60"/>
    <w:rsid w:val="009E098B"/>
    <w:rsid w:val="00A12491"/>
    <w:rsid w:val="00A66AB1"/>
    <w:rsid w:val="00AE1D5C"/>
    <w:rsid w:val="00AE56F2"/>
    <w:rsid w:val="00B04A06"/>
    <w:rsid w:val="00B11DFC"/>
    <w:rsid w:val="00B23850"/>
    <w:rsid w:val="00B41898"/>
    <w:rsid w:val="00B44029"/>
    <w:rsid w:val="00B509DD"/>
    <w:rsid w:val="00BA2F5C"/>
    <w:rsid w:val="00BE17EF"/>
    <w:rsid w:val="00BE46C2"/>
    <w:rsid w:val="00C15E83"/>
    <w:rsid w:val="00C322D4"/>
    <w:rsid w:val="00C53626"/>
    <w:rsid w:val="00C95AA6"/>
    <w:rsid w:val="00CA3C84"/>
    <w:rsid w:val="00CA67F1"/>
    <w:rsid w:val="00CB73E0"/>
    <w:rsid w:val="00D34675"/>
    <w:rsid w:val="00D440E2"/>
    <w:rsid w:val="00D73255"/>
    <w:rsid w:val="00D83123"/>
    <w:rsid w:val="00DC3817"/>
    <w:rsid w:val="00DE6C25"/>
    <w:rsid w:val="00E56705"/>
    <w:rsid w:val="00E73E38"/>
    <w:rsid w:val="00E73FCE"/>
    <w:rsid w:val="00E8531E"/>
    <w:rsid w:val="00E86567"/>
    <w:rsid w:val="00EC1414"/>
    <w:rsid w:val="00ED10BB"/>
    <w:rsid w:val="00ED26B6"/>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E56705"/>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986542"/>
    <w:rPr>
      <w:color w:val="954F72" w:themeColor="followedHyperlink"/>
      <w:u w:val="single"/>
    </w:rPr>
  </w:style>
  <w:style w:type="paragraph" w:customStyle="1" w:styleId="msonormal0">
    <w:name w:val="msonormal"/>
    <w:basedOn w:val="Normal"/>
    <w:rsid w:val="00986542"/>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98654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86542"/>
    <w:rPr>
      <w:sz w:val="20"/>
      <w:szCs w:val="20"/>
    </w:rPr>
  </w:style>
  <w:style w:type="paragraph" w:styleId="CommentSubject">
    <w:name w:val="annotation subject"/>
    <w:basedOn w:val="CommentText"/>
    <w:next w:val="CommentText"/>
    <w:link w:val="CommentSubjectChar"/>
    <w:uiPriority w:val="99"/>
    <w:semiHidden/>
    <w:unhideWhenUsed/>
    <w:rsid w:val="00986542"/>
    <w:rPr>
      <w:b/>
      <w:bCs/>
    </w:rPr>
  </w:style>
  <w:style w:type="character" w:customStyle="1" w:styleId="CommentSubjectChar">
    <w:name w:val="Comment Subject Char"/>
    <w:basedOn w:val="CommentTextChar"/>
    <w:link w:val="CommentSubject"/>
    <w:uiPriority w:val="99"/>
    <w:semiHidden/>
    <w:rsid w:val="00986542"/>
    <w:rPr>
      <w:b/>
      <w:bCs/>
      <w:sz w:val="20"/>
      <w:szCs w:val="20"/>
    </w:rPr>
  </w:style>
  <w:style w:type="paragraph" w:styleId="BalloonText">
    <w:name w:val="Balloon Text"/>
    <w:basedOn w:val="Normal"/>
    <w:link w:val="BalloonTextChar"/>
    <w:uiPriority w:val="99"/>
    <w:semiHidden/>
    <w:unhideWhenUsed/>
    <w:rsid w:val="0098654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986542"/>
    <w:rPr>
      <w:rFonts w:ascii="Segoe UI" w:hAnsi="Segoe UI" w:cs="Segoe UI"/>
      <w:sz w:val="18"/>
      <w:szCs w:val="18"/>
    </w:rPr>
  </w:style>
  <w:style w:type="paragraph" w:customStyle="1" w:styleId="S8Gazettetableheading">
    <w:name w:val="S8 Gazette table heading"/>
    <w:basedOn w:val="GazetteTableHeading"/>
    <w:qFormat/>
    <w:rsid w:val="00986542"/>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986542"/>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character" w:styleId="CommentReference">
    <w:name w:val="annotation reference"/>
    <w:basedOn w:val="DefaultParagraphFont"/>
    <w:uiPriority w:val="99"/>
    <w:semiHidden/>
    <w:unhideWhenUsed/>
    <w:rsid w:val="00986542"/>
    <w:rPr>
      <w:sz w:val="16"/>
      <w:szCs w:val="16"/>
    </w:rPr>
  </w:style>
  <w:style w:type="paragraph" w:customStyle="1" w:styleId="S8Gazetttetableheading">
    <w:name w:val="S8 Gazettte table heading"/>
    <w:basedOn w:val="Normal"/>
    <w:qFormat/>
    <w:rsid w:val="00986542"/>
    <w:pPr>
      <w:spacing w:before="60" w:after="60"/>
      <w:jc w:val="both"/>
    </w:pPr>
    <w:rPr>
      <w:rFonts w:ascii="Franklin Gothic Medium" w:eastAsiaTheme="minorHAnsi" w:hAnsi="Franklin Gothic Medium" w:cstheme="minorHAnsi"/>
      <w:szCs w:val="22"/>
    </w:rPr>
  </w:style>
  <w:style w:type="paragraph" w:customStyle="1" w:styleId="Normaltext">
    <w:name w:val="Normal text"/>
    <w:basedOn w:val="Normal"/>
    <w:qFormat/>
    <w:rsid w:val="00986542"/>
    <w:pPr>
      <w:spacing w:before="240" w:after="240" w:line="280" w:lineRule="exact"/>
      <w:jc w:val="both"/>
    </w:pPr>
    <w:rPr>
      <w:rFonts w:eastAsiaTheme="minorHAnsi" w:cstheme="minorHAnsi"/>
      <w:sz w:val="20"/>
      <w:szCs w:val="22"/>
    </w:rPr>
  </w:style>
  <w:style w:type="character" w:styleId="UnresolvedMention">
    <w:name w:val="Unresolved Mention"/>
    <w:basedOn w:val="DefaultParagraphFont"/>
    <w:uiPriority w:val="99"/>
    <w:semiHidden/>
    <w:unhideWhenUsed/>
    <w:rsid w:val="00BE4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8480">
      <w:bodyDiv w:val="1"/>
      <w:marLeft w:val="0"/>
      <w:marRight w:val="0"/>
      <w:marTop w:val="0"/>
      <w:marBottom w:val="0"/>
      <w:divBdr>
        <w:top w:val="none" w:sz="0" w:space="0" w:color="auto"/>
        <w:left w:val="none" w:sz="0" w:space="0" w:color="auto"/>
        <w:bottom w:val="none" w:sz="0" w:space="0" w:color="auto"/>
        <w:right w:val="none" w:sz="0" w:space="0" w:color="auto"/>
      </w:divBdr>
    </w:div>
    <w:div w:id="141823191">
      <w:bodyDiv w:val="1"/>
      <w:marLeft w:val="0"/>
      <w:marRight w:val="0"/>
      <w:marTop w:val="0"/>
      <w:marBottom w:val="0"/>
      <w:divBdr>
        <w:top w:val="none" w:sz="0" w:space="0" w:color="auto"/>
        <w:left w:val="none" w:sz="0" w:space="0" w:color="auto"/>
        <w:bottom w:val="none" w:sz="0" w:space="0" w:color="auto"/>
        <w:right w:val="none" w:sz="0" w:space="0" w:color="auto"/>
      </w:divBdr>
    </w:div>
    <w:div w:id="863254424">
      <w:bodyDiv w:val="1"/>
      <w:marLeft w:val="0"/>
      <w:marRight w:val="0"/>
      <w:marTop w:val="0"/>
      <w:marBottom w:val="0"/>
      <w:divBdr>
        <w:top w:val="none" w:sz="0" w:space="0" w:color="auto"/>
        <w:left w:val="none" w:sz="0" w:space="0" w:color="auto"/>
        <w:bottom w:val="none" w:sz="0" w:space="0" w:color="auto"/>
        <w:right w:val="none" w:sz="0" w:space="0" w:color="auto"/>
      </w:divBdr>
    </w:div>
    <w:div w:id="1198348584">
      <w:bodyDiv w:val="1"/>
      <w:marLeft w:val="0"/>
      <w:marRight w:val="0"/>
      <w:marTop w:val="0"/>
      <w:marBottom w:val="0"/>
      <w:divBdr>
        <w:top w:val="none" w:sz="0" w:space="0" w:color="auto"/>
        <w:left w:val="none" w:sz="0" w:space="0" w:color="auto"/>
        <w:bottom w:val="none" w:sz="0" w:space="0" w:color="auto"/>
        <w:right w:val="none" w:sz="0" w:space="0" w:color="auto"/>
      </w:divBdr>
    </w:div>
    <w:div w:id="1369186040">
      <w:bodyDiv w:val="1"/>
      <w:marLeft w:val="0"/>
      <w:marRight w:val="0"/>
      <w:marTop w:val="0"/>
      <w:marBottom w:val="0"/>
      <w:divBdr>
        <w:top w:val="none" w:sz="0" w:space="0" w:color="auto"/>
        <w:left w:val="none" w:sz="0" w:space="0" w:color="auto"/>
        <w:bottom w:val="none" w:sz="0" w:space="0" w:color="auto"/>
        <w:right w:val="none" w:sz="0" w:space="0" w:color="auto"/>
      </w:divBdr>
    </w:div>
    <w:div w:id="1621375728">
      <w:bodyDiv w:val="1"/>
      <w:marLeft w:val="0"/>
      <w:marRight w:val="0"/>
      <w:marTop w:val="0"/>
      <w:marBottom w:val="0"/>
      <w:divBdr>
        <w:top w:val="none" w:sz="0" w:space="0" w:color="auto"/>
        <w:left w:val="none" w:sz="0" w:space="0" w:color="auto"/>
        <w:bottom w:val="none" w:sz="0" w:space="0" w:color="auto"/>
        <w:right w:val="none" w:sz="0" w:space="0" w:color="auto"/>
      </w:divBdr>
    </w:div>
    <w:div w:id="1635720376">
      <w:bodyDiv w:val="1"/>
      <w:marLeft w:val="0"/>
      <w:marRight w:val="0"/>
      <w:marTop w:val="0"/>
      <w:marBottom w:val="0"/>
      <w:divBdr>
        <w:top w:val="none" w:sz="0" w:space="0" w:color="auto"/>
        <w:left w:val="none" w:sz="0" w:space="0" w:color="auto"/>
        <w:bottom w:val="none" w:sz="0" w:space="0" w:color="auto"/>
        <w:right w:val="none" w:sz="0" w:space="0" w:color="auto"/>
      </w:divBdr>
    </w:div>
    <w:div w:id="1733458343">
      <w:bodyDiv w:val="1"/>
      <w:marLeft w:val="0"/>
      <w:marRight w:val="0"/>
      <w:marTop w:val="0"/>
      <w:marBottom w:val="0"/>
      <w:divBdr>
        <w:top w:val="none" w:sz="0" w:space="0" w:color="auto"/>
        <w:left w:val="none" w:sz="0" w:space="0" w:color="auto"/>
        <w:bottom w:val="none" w:sz="0" w:space="0" w:color="auto"/>
        <w:right w:val="none" w:sz="0" w:space="0" w:color="auto"/>
      </w:divBdr>
    </w:div>
    <w:div w:id="208680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oter" Target="footer3.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8.xml" Id="rId25" /><Relationship Type="http://schemas.openxmlformats.org/officeDocument/2006/relationships/theme" Target="theme/theme1.xml" Id="rId33"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hyperlink" Target="https://www.apvma.gov.au/regulation/recalls/agvet-chemical-recalls/240422-conserve-plus"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7.xml" Id="rId24" /><Relationship Type="http://schemas.openxmlformats.org/officeDocument/2006/relationships/fontTable" Target="fontTable.xm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mailto:mls@apvma.gov.au" TargetMode="Externa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12326" TargetMode="External" Id="rId27" /><Relationship Type="http://schemas.openxmlformats.org/officeDocument/2006/relationships/hyperlink" Target="https://apvma.gov.au/node/27171" TargetMode="External" Id="rId30" /><Relationship Type="http://schemas.openxmlformats.org/officeDocument/2006/relationships/endnotes" Target="endnotes.xml" Id="rId8" /><Relationship Type="http://schemas.openxmlformats.org/officeDocument/2006/relationships/customXml" Target="/customXML/item3.xml" Id="R4fcea3cc4e7a40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A3265509</value>
    </field>
    <field name="Objective-Title">
      <value order="0">Gazette No 9, Tuesday 30 April 2024</value>
    </field>
    <field name="Objective-Description">
      <value order="0"/>
    </field>
    <field name="Objective-CreationStamp">
      <value order="0">2024-04-24T03:49:06Z</value>
    </field>
    <field name="Objective-IsApproved">
      <value order="0">false</value>
    </field>
    <field name="Objective-IsPublished">
      <value order="0">false</value>
    </field>
    <field name="Objective-DatePublished">
      <value order="0"/>
    </field>
    <field name="Objective-ModificationStamp">
      <value order="0">2024-04-29T06:32:00Z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- 2021-2025:2024:09 Gazette - 30 April 2024:03 Compiled</value>
    </field>
    <field name="Objective-Parent">
      <value order="0">03 Compiled</value>
    </field>
    <field name="Objective-State">
      <value order="0">Being Drafted</value>
    </field>
    <field name="Objective-VersionId">
      <value order="0">vA4862912</value>
    </field>
    <field name="Objective-Version">
      <value order="0">0.5</value>
    </field>
    <field name="Objective-VersionNumber">
      <value order="0">5</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23</Pages>
  <Words>5322</Words>
  <Characters>30337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Gazette No 9, Tuesday 30 April 2024</vt:lpstr>
    </vt:vector>
  </TitlesOfParts>
  <Company>APVMA</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9, Tuesday 30 April 2024</dc:title>
  <dc:subject/>
  <dc:creator>APVMA</dc:creator>
  <cp:keywords/>
  <dc:description/>
  <cp:lastModifiedBy>GRIFFIN, Jordanna</cp:lastModifiedBy>
  <cp:revision>37</cp:revision>
  <cp:lastPrinted>2024-04-29T06:30:00Z</cp:lastPrinted>
  <dcterms:created xsi:type="dcterms:W3CDTF">2020-03-17T22:23:00Z</dcterms:created>
  <dcterms:modified xsi:type="dcterms:W3CDTF">2024-04-29T06:31:00Z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A3265509</vt:lpwstr>
  </property>
  <property fmtid="{D5CDD505-2E9C-101B-9397-08002B2CF9AE}" pid="4" name="Objective-Title">
    <vt:lpwstr>Gazette No 9, Tuesday 30 April 2024</vt:lpwstr>
  </property>
  <property fmtid="{D5CDD505-2E9C-101B-9397-08002B2CF9AE}" pid="5" name="Objective-Description">
    <vt:lpwstr/>
  </property>
  <property fmtid="{D5CDD505-2E9C-101B-9397-08002B2CF9AE}" pid="6" name="Objective-CreationStamp">
    <vt:filetime>2024-04-24T03:49:06Z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2024-04-29T06:32:00Z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- 2021-2025:2024:09 Gazette - 30 April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vA4862912</vt:lpwstr>
  </property>
  <property fmtid="{D5CDD505-2E9C-101B-9397-08002B2CF9AE}" pid="16" name="Objective-Version">
    <vt:lpwstr>0.5</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