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3387" w14:textId="2C12F9E9" w:rsidR="00677A6F" w:rsidRPr="00FC18C0" w:rsidRDefault="00677A6F" w:rsidP="00B00B79">
      <w:pPr>
        <w:pStyle w:val="Heading1"/>
      </w:pPr>
      <w:r>
        <w:t>Consultative Forum</w:t>
      </w:r>
      <w:r w:rsidR="00FB14E7">
        <w:t>—Terms of R</w:t>
      </w:r>
      <w:r w:rsidRPr="00FC18C0">
        <w:t>eference</w:t>
      </w:r>
    </w:p>
    <w:p w14:paraId="1A787AFE" w14:textId="729D0F90" w:rsidR="00FC18C0" w:rsidRPr="00FC18C0" w:rsidRDefault="00FC18C0" w:rsidP="00B00B79">
      <w:pPr>
        <w:pStyle w:val="Heading2"/>
      </w:pPr>
      <w:r w:rsidRPr="00FC18C0">
        <w:t>Purpose</w:t>
      </w:r>
    </w:p>
    <w:p w14:paraId="29D533E4" w14:textId="76B956CD" w:rsidR="00DA03B7" w:rsidRPr="00DB70A9" w:rsidRDefault="00DA03B7" w:rsidP="00DA03B7">
      <w:pPr>
        <w:rPr>
          <w:rFonts w:ascii="Arial" w:hAnsi="Arial" w:cs="Arial"/>
          <w:sz w:val="18"/>
          <w:szCs w:val="18"/>
        </w:rPr>
      </w:pPr>
      <w:r w:rsidRPr="00DB70A9">
        <w:rPr>
          <w:rFonts w:ascii="Arial" w:hAnsi="Arial" w:cs="Arial"/>
          <w:sz w:val="18"/>
          <w:szCs w:val="18"/>
        </w:rPr>
        <w:t>T</w:t>
      </w:r>
      <w:r>
        <w:rPr>
          <w:rFonts w:ascii="Arial" w:hAnsi="Arial" w:cs="Arial"/>
          <w:sz w:val="18"/>
          <w:szCs w:val="18"/>
        </w:rPr>
        <w:t>he APVMA Consultative Forum provides an opportunity to</w:t>
      </w:r>
      <w:r w:rsidRPr="00DB70A9">
        <w:rPr>
          <w:rFonts w:ascii="Arial" w:hAnsi="Arial" w:cs="Arial"/>
          <w:sz w:val="18"/>
          <w:szCs w:val="18"/>
        </w:rPr>
        <w:t xml:space="preserve"> consult with and involve industry stakeholders to ensure their issues and concerns are understood and considered</w:t>
      </w:r>
      <w:r w:rsidR="00A66BB1">
        <w:rPr>
          <w:rFonts w:ascii="Arial" w:hAnsi="Arial" w:cs="Arial"/>
          <w:sz w:val="18"/>
          <w:szCs w:val="18"/>
        </w:rPr>
        <w:t>. It also aims to</w:t>
      </w:r>
      <w:r w:rsidRPr="00DB70A9">
        <w:rPr>
          <w:rFonts w:ascii="Arial" w:hAnsi="Arial" w:cs="Arial"/>
          <w:sz w:val="18"/>
          <w:szCs w:val="18"/>
        </w:rPr>
        <w:t xml:space="preserve"> educate stakeholders on APVMA regulatory activities.</w:t>
      </w:r>
    </w:p>
    <w:p w14:paraId="5DDE963C" w14:textId="163E6AA6" w:rsidR="00DA03B7" w:rsidRDefault="00DA03B7" w:rsidP="00B00B79">
      <w:pPr>
        <w:pStyle w:val="Heading2"/>
      </w:pPr>
      <w:r>
        <w:t>Objectives</w:t>
      </w:r>
    </w:p>
    <w:p w14:paraId="1B13178D" w14:textId="05C47C3B" w:rsidR="00B315FA" w:rsidRPr="00B315FA" w:rsidRDefault="00B315FA" w:rsidP="00B315FA">
      <w:pPr>
        <w:rPr>
          <w:rFonts w:ascii="Arial" w:hAnsi="Arial" w:cs="Arial"/>
          <w:sz w:val="18"/>
          <w:szCs w:val="18"/>
        </w:rPr>
      </w:pPr>
      <w:r w:rsidRPr="00B315FA">
        <w:rPr>
          <w:rFonts w:ascii="Arial" w:hAnsi="Arial" w:cs="Arial"/>
          <w:sz w:val="18"/>
          <w:szCs w:val="18"/>
        </w:rPr>
        <w:t>The forum is intended to:</w:t>
      </w:r>
    </w:p>
    <w:p w14:paraId="467B3551" w14:textId="32FF0F65" w:rsidR="00B315FA" w:rsidRPr="00B315FA" w:rsidRDefault="00DA03B7" w:rsidP="002B3DC6">
      <w:pPr>
        <w:pStyle w:val="ListParagraph"/>
        <w:numPr>
          <w:ilvl w:val="0"/>
          <w:numId w:val="6"/>
        </w:numPr>
        <w:rPr>
          <w:rFonts w:ascii="Arial" w:hAnsi="Arial" w:cs="Arial"/>
          <w:sz w:val="18"/>
          <w:szCs w:val="18"/>
        </w:rPr>
      </w:pPr>
      <w:r w:rsidRPr="00B315FA">
        <w:rPr>
          <w:rFonts w:ascii="Arial" w:hAnsi="Arial" w:cs="Arial"/>
          <w:sz w:val="18"/>
          <w:szCs w:val="18"/>
        </w:rPr>
        <w:t>F</w:t>
      </w:r>
      <w:r w:rsidR="00B315FA" w:rsidRPr="00B315FA">
        <w:rPr>
          <w:rFonts w:ascii="Arial" w:hAnsi="Arial" w:cs="Arial"/>
          <w:sz w:val="18"/>
          <w:szCs w:val="18"/>
        </w:rPr>
        <w:t>acilitate</w:t>
      </w:r>
      <w:r>
        <w:rPr>
          <w:rFonts w:ascii="Arial" w:hAnsi="Arial" w:cs="Arial"/>
          <w:sz w:val="18"/>
          <w:szCs w:val="18"/>
        </w:rPr>
        <w:t xml:space="preserve"> genuine</w:t>
      </w:r>
      <w:r w:rsidR="00B315FA" w:rsidRPr="00B315FA">
        <w:rPr>
          <w:rFonts w:ascii="Arial" w:hAnsi="Arial" w:cs="Arial"/>
          <w:sz w:val="18"/>
          <w:szCs w:val="18"/>
        </w:rPr>
        <w:t xml:space="preserve"> engagement </w:t>
      </w:r>
      <w:r w:rsidR="006942AB" w:rsidRPr="00B315FA">
        <w:rPr>
          <w:rFonts w:ascii="Arial" w:hAnsi="Arial" w:cs="Arial"/>
          <w:sz w:val="18"/>
          <w:szCs w:val="18"/>
        </w:rPr>
        <w:t xml:space="preserve">between the Australian Pesticides and Veterinary </w:t>
      </w:r>
      <w:r w:rsidR="006942AB">
        <w:rPr>
          <w:rFonts w:ascii="Arial" w:hAnsi="Arial" w:cs="Arial"/>
          <w:sz w:val="18"/>
          <w:szCs w:val="18"/>
        </w:rPr>
        <w:t>Medicines Authority (APVMA)</w:t>
      </w:r>
      <w:r w:rsidR="00A66BB1">
        <w:rPr>
          <w:rFonts w:ascii="Arial" w:hAnsi="Arial" w:cs="Arial"/>
          <w:sz w:val="18"/>
          <w:szCs w:val="18"/>
        </w:rPr>
        <w:t xml:space="preserve"> and</w:t>
      </w:r>
      <w:r w:rsidR="006942AB">
        <w:rPr>
          <w:rFonts w:ascii="Arial" w:hAnsi="Arial" w:cs="Arial"/>
          <w:sz w:val="18"/>
          <w:szCs w:val="18"/>
        </w:rPr>
        <w:t xml:space="preserve"> </w:t>
      </w:r>
      <w:r w:rsidR="00B00B79">
        <w:rPr>
          <w:rFonts w:ascii="Arial" w:hAnsi="Arial" w:cs="Arial"/>
          <w:sz w:val="18"/>
          <w:szCs w:val="18"/>
        </w:rPr>
        <w:t>industry groups</w:t>
      </w:r>
      <w:r w:rsidR="00B315FA" w:rsidRPr="00B315FA">
        <w:rPr>
          <w:rFonts w:ascii="Arial" w:hAnsi="Arial" w:cs="Arial"/>
          <w:sz w:val="18"/>
          <w:szCs w:val="18"/>
        </w:rPr>
        <w:t xml:space="preserve"> </w:t>
      </w:r>
      <w:r w:rsidR="001632DB">
        <w:rPr>
          <w:rFonts w:ascii="Arial" w:hAnsi="Arial" w:cs="Arial"/>
          <w:sz w:val="18"/>
          <w:szCs w:val="18"/>
        </w:rPr>
        <w:t>in relation to the</w:t>
      </w:r>
      <w:r w:rsidR="00B315FA" w:rsidRPr="00B315FA">
        <w:rPr>
          <w:rFonts w:ascii="Arial" w:hAnsi="Arial" w:cs="Arial"/>
          <w:sz w:val="18"/>
          <w:szCs w:val="18"/>
        </w:rPr>
        <w:t xml:space="preserve"> National Registration Scheme for Agricultural and Veterinary Chemicals</w:t>
      </w:r>
    </w:p>
    <w:p w14:paraId="36747012" w14:textId="04674853" w:rsidR="00DA03B7" w:rsidRDefault="00DA03B7" w:rsidP="002B3DC6">
      <w:pPr>
        <w:pStyle w:val="ListParagraph"/>
        <w:numPr>
          <w:ilvl w:val="0"/>
          <w:numId w:val="6"/>
        </w:numPr>
        <w:rPr>
          <w:rFonts w:ascii="Arial" w:hAnsi="Arial" w:cs="Arial"/>
          <w:sz w:val="18"/>
          <w:szCs w:val="18"/>
        </w:rPr>
      </w:pPr>
      <w:bookmarkStart w:id="0" w:name="_Hlk134704659"/>
      <w:r>
        <w:rPr>
          <w:rFonts w:ascii="Arial" w:hAnsi="Arial" w:cs="Arial"/>
          <w:sz w:val="18"/>
          <w:szCs w:val="18"/>
        </w:rPr>
        <w:t xml:space="preserve">Share information with stakeholders about changes that will impact them and their </w:t>
      </w:r>
      <w:proofErr w:type="gramStart"/>
      <w:r>
        <w:rPr>
          <w:rFonts w:ascii="Arial" w:hAnsi="Arial" w:cs="Arial"/>
          <w:sz w:val="18"/>
          <w:szCs w:val="18"/>
        </w:rPr>
        <w:t>members</w:t>
      </w:r>
      <w:proofErr w:type="gramEnd"/>
    </w:p>
    <w:bookmarkEnd w:id="0"/>
    <w:p w14:paraId="7FB94DFF" w14:textId="5DD77FF6" w:rsidR="00B315FA" w:rsidRPr="00B315FA" w:rsidRDefault="00DA03B7" w:rsidP="002B3DC6">
      <w:pPr>
        <w:pStyle w:val="ListParagraph"/>
        <w:numPr>
          <w:ilvl w:val="0"/>
          <w:numId w:val="6"/>
        </w:numPr>
        <w:rPr>
          <w:rFonts w:ascii="Arial" w:hAnsi="Arial" w:cs="Arial"/>
          <w:sz w:val="18"/>
          <w:szCs w:val="18"/>
        </w:rPr>
      </w:pPr>
      <w:r>
        <w:rPr>
          <w:rFonts w:ascii="Arial" w:hAnsi="Arial" w:cs="Arial"/>
          <w:sz w:val="18"/>
          <w:szCs w:val="18"/>
        </w:rPr>
        <w:t xml:space="preserve">Consult </w:t>
      </w:r>
      <w:r w:rsidR="00B315FA" w:rsidRPr="00B315FA">
        <w:rPr>
          <w:rFonts w:ascii="Arial" w:hAnsi="Arial" w:cs="Arial"/>
          <w:sz w:val="18"/>
          <w:szCs w:val="18"/>
        </w:rPr>
        <w:t xml:space="preserve">on mechanisms to </w:t>
      </w:r>
      <w:r w:rsidR="00B00B79" w:rsidRPr="00B315FA">
        <w:rPr>
          <w:rFonts w:ascii="Arial" w:hAnsi="Arial" w:cs="Arial"/>
          <w:sz w:val="18"/>
          <w:szCs w:val="18"/>
        </w:rPr>
        <w:t xml:space="preserve">achieve the objectives of the APVMA’s governing legislation efficiently and </w:t>
      </w:r>
      <w:proofErr w:type="gramStart"/>
      <w:r w:rsidR="00B00B79" w:rsidRPr="00B315FA">
        <w:rPr>
          <w:rFonts w:ascii="Arial" w:hAnsi="Arial" w:cs="Arial"/>
          <w:sz w:val="18"/>
          <w:szCs w:val="18"/>
        </w:rPr>
        <w:t>effectively</w:t>
      </w:r>
      <w:proofErr w:type="gramEnd"/>
      <w:r w:rsidR="006743E3">
        <w:rPr>
          <w:rFonts w:ascii="Arial" w:hAnsi="Arial" w:cs="Arial"/>
          <w:sz w:val="18"/>
          <w:szCs w:val="18"/>
        </w:rPr>
        <w:t xml:space="preserve"> </w:t>
      </w:r>
    </w:p>
    <w:p w14:paraId="1FBD814E" w14:textId="3CBFA93B" w:rsidR="00677A6F" w:rsidRPr="00B00B79" w:rsidRDefault="00DA03B7" w:rsidP="00DA03B7">
      <w:pPr>
        <w:pStyle w:val="ListParagraph"/>
        <w:numPr>
          <w:ilvl w:val="0"/>
          <w:numId w:val="6"/>
        </w:numPr>
        <w:rPr>
          <w:rFonts w:ascii="Arial" w:hAnsi="Arial" w:cs="Arial"/>
          <w:sz w:val="18"/>
          <w:szCs w:val="18"/>
        </w:rPr>
      </w:pPr>
      <w:r>
        <w:rPr>
          <w:rFonts w:ascii="Arial" w:hAnsi="Arial" w:cs="Arial"/>
          <w:sz w:val="18"/>
          <w:szCs w:val="18"/>
        </w:rPr>
        <w:t>E</w:t>
      </w:r>
      <w:r w:rsidR="00B315FA" w:rsidRPr="00B315FA">
        <w:rPr>
          <w:rFonts w:ascii="Arial" w:hAnsi="Arial" w:cs="Arial"/>
          <w:sz w:val="18"/>
          <w:szCs w:val="18"/>
        </w:rPr>
        <w:t>nable</w:t>
      </w:r>
      <w:r>
        <w:rPr>
          <w:rFonts w:ascii="Arial" w:hAnsi="Arial" w:cs="Arial"/>
          <w:sz w:val="18"/>
          <w:szCs w:val="18"/>
        </w:rPr>
        <w:t xml:space="preserve"> open and</w:t>
      </w:r>
      <w:r w:rsidR="00B315FA" w:rsidRPr="00B315FA">
        <w:rPr>
          <w:rFonts w:ascii="Arial" w:hAnsi="Arial" w:cs="Arial"/>
          <w:sz w:val="18"/>
          <w:szCs w:val="18"/>
        </w:rPr>
        <w:t xml:space="preserve"> transparent communication and information sharing on strategic issues between different stakeholder groups engaging with the </w:t>
      </w:r>
      <w:proofErr w:type="gramStart"/>
      <w:r w:rsidR="00B315FA" w:rsidRPr="00B315FA">
        <w:rPr>
          <w:rFonts w:ascii="Arial" w:hAnsi="Arial" w:cs="Arial"/>
          <w:sz w:val="18"/>
          <w:szCs w:val="18"/>
        </w:rPr>
        <w:t>APVMA</w:t>
      </w:r>
      <w:proofErr w:type="gramEnd"/>
      <w:r w:rsidR="00B315FA" w:rsidRPr="00B315FA">
        <w:rPr>
          <w:rFonts w:ascii="Arial" w:hAnsi="Arial" w:cs="Arial"/>
          <w:sz w:val="18"/>
          <w:szCs w:val="18"/>
        </w:rPr>
        <w:t xml:space="preserve"> </w:t>
      </w:r>
    </w:p>
    <w:p w14:paraId="32F6252D" w14:textId="46FAC143" w:rsidR="00991ED3" w:rsidRDefault="00991ED3" w:rsidP="00506EC8">
      <w:pPr>
        <w:rPr>
          <w:rFonts w:ascii="Arial" w:hAnsi="Arial" w:cs="Arial"/>
          <w:sz w:val="18"/>
          <w:szCs w:val="18"/>
        </w:rPr>
      </w:pPr>
      <w:r>
        <w:rPr>
          <w:rFonts w:ascii="Arial" w:hAnsi="Arial" w:cs="Arial"/>
          <w:sz w:val="18"/>
          <w:szCs w:val="18"/>
        </w:rPr>
        <w:t xml:space="preserve">The forum will not consider or be involved in </w:t>
      </w:r>
      <w:r w:rsidR="00556EA6">
        <w:rPr>
          <w:rFonts w:ascii="Arial" w:hAnsi="Arial" w:cs="Arial"/>
          <w:sz w:val="18"/>
          <w:szCs w:val="18"/>
        </w:rPr>
        <w:t xml:space="preserve">applications or </w:t>
      </w:r>
      <w:r>
        <w:rPr>
          <w:rFonts w:ascii="Arial" w:hAnsi="Arial" w:cs="Arial"/>
          <w:sz w:val="18"/>
          <w:szCs w:val="18"/>
        </w:rPr>
        <w:t>regulatory decisions.</w:t>
      </w:r>
    </w:p>
    <w:p w14:paraId="51E63455" w14:textId="597B10D4" w:rsidR="00DA03B7" w:rsidRDefault="00DA03B7" w:rsidP="00B00B79">
      <w:pPr>
        <w:pStyle w:val="Heading2"/>
      </w:pPr>
      <w:r>
        <w:t>Principles of participation</w:t>
      </w:r>
    </w:p>
    <w:p w14:paraId="7FFF9267" w14:textId="0D071893" w:rsidR="00DA03B7" w:rsidRPr="00B00B79" w:rsidRDefault="00DA03B7" w:rsidP="00B00B79">
      <w:pPr>
        <w:rPr>
          <w:rFonts w:ascii="Arial" w:hAnsi="Arial" w:cs="Arial"/>
          <w:sz w:val="18"/>
          <w:szCs w:val="18"/>
        </w:rPr>
      </w:pPr>
      <w:r>
        <w:rPr>
          <w:rFonts w:ascii="Arial" w:hAnsi="Arial" w:cs="Arial"/>
          <w:sz w:val="18"/>
          <w:szCs w:val="18"/>
        </w:rPr>
        <w:t>The Forum will achieve its objectives by c</w:t>
      </w:r>
      <w:r w:rsidRPr="00B00B79">
        <w:rPr>
          <w:rFonts w:ascii="Arial" w:hAnsi="Arial" w:cs="Arial"/>
          <w:sz w:val="18"/>
          <w:szCs w:val="18"/>
        </w:rPr>
        <w:t>omply</w:t>
      </w:r>
      <w:r>
        <w:rPr>
          <w:rFonts w:ascii="Arial" w:hAnsi="Arial" w:cs="Arial"/>
          <w:sz w:val="18"/>
          <w:szCs w:val="18"/>
        </w:rPr>
        <w:t>ing</w:t>
      </w:r>
      <w:r w:rsidRPr="00B00B79">
        <w:rPr>
          <w:rFonts w:ascii="Arial" w:hAnsi="Arial" w:cs="Arial"/>
          <w:sz w:val="18"/>
          <w:szCs w:val="18"/>
        </w:rPr>
        <w:t xml:space="preserve"> with standards for best practice engagement and communication, including:</w:t>
      </w:r>
    </w:p>
    <w:p w14:paraId="0AA0634C" w14:textId="5ECBA606" w:rsidR="00DA03B7" w:rsidRDefault="00F356DE" w:rsidP="00B00B79">
      <w:pPr>
        <w:pStyle w:val="ListParagraph"/>
        <w:numPr>
          <w:ilvl w:val="0"/>
          <w:numId w:val="10"/>
        </w:numPr>
        <w:rPr>
          <w:rFonts w:ascii="Arial" w:hAnsi="Arial" w:cs="Arial"/>
          <w:sz w:val="18"/>
          <w:szCs w:val="18"/>
        </w:rPr>
      </w:pPr>
      <w:r>
        <w:rPr>
          <w:rFonts w:ascii="Arial" w:hAnsi="Arial" w:cs="Arial"/>
          <w:sz w:val="18"/>
          <w:szCs w:val="18"/>
        </w:rPr>
        <w:t>Be</w:t>
      </w:r>
      <w:r w:rsidR="007B3BDD">
        <w:rPr>
          <w:rFonts w:ascii="Arial" w:hAnsi="Arial" w:cs="Arial"/>
          <w:sz w:val="18"/>
          <w:szCs w:val="18"/>
        </w:rPr>
        <w:t>ing</w:t>
      </w:r>
      <w:r>
        <w:rPr>
          <w:rFonts w:ascii="Arial" w:hAnsi="Arial" w:cs="Arial"/>
          <w:sz w:val="18"/>
          <w:szCs w:val="18"/>
        </w:rPr>
        <w:t xml:space="preserve"> respectful of stakeholders’ time by s</w:t>
      </w:r>
      <w:r w:rsidR="00DA03B7">
        <w:rPr>
          <w:rFonts w:ascii="Arial" w:hAnsi="Arial" w:cs="Arial"/>
          <w:sz w:val="18"/>
          <w:szCs w:val="18"/>
        </w:rPr>
        <w:t>etting clear objectives for each meeting</w:t>
      </w:r>
      <w:r w:rsidR="00A66BB1">
        <w:rPr>
          <w:rFonts w:ascii="Arial" w:hAnsi="Arial" w:cs="Arial"/>
          <w:sz w:val="18"/>
          <w:szCs w:val="18"/>
        </w:rPr>
        <w:t xml:space="preserve"> through the agenda</w:t>
      </w:r>
    </w:p>
    <w:p w14:paraId="33D1E12C" w14:textId="521702D9" w:rsidR="00DA03B7" w:rsidRDefault="00DA03B7" w:rsidP="00B00B79">
      <w:pPr>
        <w:pStyle w:val="ListParagraph"/>
        <w:numPr>
          <w:ilvl w:val="0"/>
          <w:numId w:val="10"/>
        </w:numPr>
        <w:rPr>
          <w:rFonts w:ascii="Arial" w:hAnsi="Arial" w:cs="Arial"/>
          <w:sz w:val="18"/>
          <w:szCs w:val="18"/>
        </w:rPr>
      </w:pPr>
      <w:r>
        <w:rPr>
          <w:rFonts w:ascii="Arial" w:hAnsi="Arial" w:cs="Arial"/>
          <w:sz w:val="18"/>
          <w:szCs w:val="18"/>
        </w:rPr>
        <w:t xml:space="preserve">Ensuring discussions are relevant to the </w:t>
      </w:r>
      <w:r w:rsidR="00F356DE">
        <w:rPr>
          <w:rFonts w:ascii="Arial" w:hAnsi="Arial" w:cs="Arial"/>
          <w:sz w:val="18"/>
          <w:szCs w:val="18"/>
        </w:rPr>
        <w:t>Forum and</w:t>
      </w:r>
      <w:r>
        <w:rPr>
          <w:rFonts w:ascii="Arial" w:hAnsi="Arial" w:cs="Arial"/>
          <w:sz w:val="18"/>
          <w:szCs w:val="18"/>
        </w:rPr>
        <w:t xml:space="preserve"> the right people are included in the </w:t>
      </w:r>
      <w:proofErr w:type="gramStart"/>
      <w:r>
        <w:rPr>
          <w:rFonts w:ascii="Arial" w:hAnsi="Arial" w:cs="Arial"/>
          <w:sz w:val="18"/>
          <w:szCs w:val="18"/>
        </w:rPr>
        <w:t>conversation</w:t>
      </w:r>
      <w:proofErr w:type="gramEnd"/>
    </w:p>
    <w:p w14:paraId="55E64674" w14:textId="57D5123A" w:rsidR="00DA03B7" w:rsidRPr="00DA03B7" w:rsidRDefault="00DA03B7" w:rsidP="00B00B79">
      <w:pPr>
        <w:pStyle w:val="ListParagraph"/>
        <w:numPr>
          <w:ilvl w:val="0"/>
          <w:numId w:val="10"/>
        </w:numPr>
        <w:rPr>
          <w:rFonts w:ascii="Arial" w:hAnsi="Arial" w:cs="Arial"/>
          <w:sz w:val="18"/>
          <w:szCs w:val="18"/>
        </w:rPr>
      </w:pPr>
      <w:r w:rsidRPr="00DA03B7">
        <w:rPr>
          <w:rFonts w:ascii="Arial" w:hAnsi="Arial" w:cs="Arial"/>
          <w:sz w:val="18"/>
          <w:szCs w:val="18"/>
        </w:rPr>
        <w:t xml:space="preserve">Being transparent and </w:t>
      </w:r>
      <w:r>
        <w:rPr>
          <w:rFonts w:ascii="Arial" w:hAnsi="Arial" w:cs="Arial"/>
          <w:sz w:val="18"/>
          <w:szCs w:val="18"/>
        </w:rPr>
        <w:t>p</w:t>
      </w:r>
      <w:r w:rsidRPr="00DA03B7">
        <w:rPr>
          <w:rFonts w:ascii="Arial" w:hAnsi="Arial" w:cs="Arial"/>
          <w:sz w:val="18"/>
          <w:szCs w:val="18"/>
        </w:rPr>
        <w:t>roviding sufficient information</w:t>
      </w:r>
    </w:p>
    <w:p w14:paraId="1FF7AD85" w14:textId="24291B48" w:rsidR="00DA03B7" w:rsidRPr="00DA03B7" w:rsidRDefault="00DA03B7" w:rsidP="00B00B79">
      <w:pPr>
        <w:pStyle w:val="ListParagraph"/>
        <w:numPr>
          <w:ilvl w:val="0"/>
          <w:numId w:val="10"/>
        </w:numPr>
        <w:rPr>
          <w:rFonts w:ascii="Arial" w:hAnsi="Arial" w:cs="Arial"/>
          <w:sz w:val="18"/>
          <w:szCs w:val="18"/>
        </w:rPr>
      </w:pPr>
      <w:r w:rsidRPr="00DA03B7">
        <w:rPr>
          <w:rFonts w:ascii="Arial" w:hAnsi="Arial" w:cs="Arial"/>
          <w:sz w:val="18"/>
          <w:szCs w:val="18"/>
        </w:rPr>
        <w:t xml:space="preserve">Providing all stakeholders opportunities to be heard and </w:t>
      </w:r>
      <w:r>
        <w:rPr>
          <w:rFonts w:ascii="Arial" w:hAnsi="Arial" w:cs="Arial"/>
          <w:sz w:val="18"/>
          <w:szCs w:val="18"/>
        </w:rPr>
        <w:t>u</w:t>
      </w:r>
      <w:r w:rsidRPr="00DA03B7">
        <w:rPr>
          <w:rFonts w:ascii="Arial" w:hAnsi="Arial" w:cs="Arial"/>
          <w:sz w:val="18"/>
          <w:szCs w:val="18"/>
        </w:rPr>
        <w:t xml:space="preserve">nderstanding all </w:t>
      </w:r>
      <w:proofErr w:type="gramStart"/>
      <w:r w:rsidRPr="00DA03B7">
        <w:rPr>
          <w:rFonts w:ascii="Arial" w:hAnsi="Arial" w:cs="Arial"/>
          <w:sz w:val="18"/>
          <w:szCs w:val="18"/>
        </w:rPr>
        <w:t>views</w:t>
      </w:r>
      <w:proofErr w:type="gramEnd"/>
    </w:p>
    <w:p w14:paraId="61416AF5" w14:textId="1DA6710B" w:rsidR="00DA03B7" w:rsidRPr="007B3BDD" w:rsidRDefault="00DA03B7" w:rsidP="00B00B79">
      <w:pPr>
        <w:pStyle w:val="ListParagraph"/>
        <w:numPr>
          <w:ilvl w:val="0"/>
          <w:numId w:val="10"/>
        </w:numPr>
        <w:rPr>
          <w:rFonts w:ascii="Arial" w:hAnsi="Arial" w:cs="Arial"/>
          <w:sz w:val="18"/>
          <w:szCs w:val="18"/>
        </w:rPr>
      </w:pPr>
      <w:r w:rsidRPr="007B3BDD">
        <w:rPr>
          <w:rFonts w:ascii="Arial" w:hAnsi="Arial" w:cs="Arial"/>
          <w:sz w:val="18"/>
          <w:szCs w:val="18"/>
        </w:rPr>
        <w:t xml:space="preserve">Closing the loop with participants and </w:t>
      </w:r>
      <w:r w:rsidR="00F356DE" w:rsidRPr="00B07554">
        <w:rPr>
          <w:rStyle w:val="cf01"/>
          <w:rFonts w:ascii="Arial" w:hAnsi="Arial" w:cs="Arial"/>
        </w:rPr>
        <w:t xml:space="preserve">providing members with the opportunity to provide feedback on whether the Forum is meeting their </w:t>
      </w:r>
      <w:proofErr w:type="gramStart"/>
      <w:r w:rsidR="00F356DE" w:rsidRPr="00B07554">
        <w:rPr>
          <w:rStyle w:val="cf01"/>
          <w:rFonts w:ascii="Arial" w:hAnsi="Arial" w:cs="Arial"/>
        </w:rPr>
        <w:t>expectations</w:t>
      </w:r>
      <w:proofErr w:type="gramEnd"/>
    </w:p>
    <w:p w14:paraId="44165D83" w14:textId="77777777" w:rsidR="00FC18C0" w:rsidRPr="00FC18C0" w:rsidRDefault="00FC18C0" w:rsidP="00B00B79">
      <w:pPr>
        <w:pStyle w:val="Heading2"/>
      </w:pPr>
      <w:r w:rsidRPr="00FC18C0">
        <w:t>Membership</w:t>
      </w:r>
    </w:p>
    <w:p w14:paraId="244F4209" w14:textId="3F92ACA1" w:rsidR="000C563A" w:rsidRDefault="00677A6F" w:rsidP="00677A6F">
      <w:pPr>
        <w:rPr>
          <w:rFonts w:ascii="Arial" w:hAnsi="Arial" w:cs="Arial"/>
          <w:sz w:val="18"/>
        </w:rPr>
      </w:pPr>
      <w:r>
        <w:rPr>
          <w:rFonts w:ascii="Arial" w:hAnsi="Arial" w:cs="Arial"/>
          <w:sz w:val="18"/>
        </w:rPr>
        <w:t>T</w:t>
      </w:r>
      <w:r w:rsidRPr="00FC18C0">
        <w:rPr>
          <w:rFonts w:ascii="Arial" w:hAnsi="Arial" w:cs="Arial"/>
          <w:sz w:val="18"/>
        </w:rPr>
        <w:t xml:space="preserve">he </w:t>
      </w:r>
      <w:r>
        <w:rPr>
          <w:rFonts w:ascii="Arial" w:hAnsi="Arial" w:cs="Arial"/>
          <w:sz w:val="18"/>
        </w:rPr>
        <w:t>forum</w:t>
      </w:r>
      <w:r w:rsidRPr="00FC18C0">
        <w:rPr>
          <w:rFonts w:ascii="Arial" w:hAnsi="Arial" w:cs="Arial"/>
          <w:sz w:val="18"/>
        </w:rPr>
        <w:t xml:space="preserve"> will </w:t>
      </w:r>
      <w:r>
        <w:rPr>
          <w:rFonts w:ascii="Arial" w:hAnsi="Arial" w:cs="Arial"/>
          <w:sz w:val="18"/>
        </w:rPr>
        <w:t>be Chaired by the Chief Executive Officer</w:t>
      </w:r>
      <w:r w:rsidR="007B3BDD">
        <w:rPr>
          <w:rFonts w:ascii="Arial" w:hAnsi="Arial" w:cs="Arial"/>
          <w:sz w:val="18"/>
        </w:rPr>
        <w:t xml:space="preserve"> (CEO)</w:t>
      </w:r>
      <w:r>
        <w:rPr>
          <w:rFonts w:ascii="Arial" w:hAnsi="Arial" w:cs="Arial"/>
          <w:sz w:val="18"/>
        </w:rPr>
        <w:t xml:space="preserve"> of the APVMA</w:t>
      </w:r>
      <w:r w:rsidR="00DA03B7">
        <w:rPr>
          <w:rFonts w:ascii="Arial" w:hAnsi="Arial" w:cs="Arial"/>
          <w:sz w:val="18"/>
        </w:rPr>
        <w:t>.</w:t>
      </w:r>
    </w:p>
    <w:p w14:paraId="1BDFB7B1" w14:textId="1B1D0B3D" w:rsidR="000C563A" w:rsidRDefault="000C563A" w:rsidP="00677A6F">
      <w:pPr>
        <w:rPr>
          <w:rFonts w:ascii="Arial" w:hAnsi="Arial" w:cs="Arial"/>
          <w:sz w:val="18"/>
        </w:rPr>
      </w:pPr>
      <w:r>
        <w:rPr>
          <w:rFonts w:ascii="Arial" w:hAnsi="Arial" w:cs="Arial"/>
          <w:sz w:val="18"/>
        </w:rPr>
        <w:t xml:space="preserve">Membership is at the invitation of the CEO of the APVMA and includes stakeholders with knowledge and experience of Agvet chemical manufacture, supply, regulation and use from key industry bodies. Representation will be reviewed every two years or as required to ensure it continues to meet the APVMA’s strategic agenda. </w:t>
      </w:r>
    </w:p>
    <w:p w14:paraId="26F62425" w14:textId="5C836D93" w:rsidR="00F356DE" w:rsidRDefault="00F356DE" w:rsidP="00677A6F">
      <w:pPr>
        <w:rPr>
          <w:rFonts w:ascii="Arial" w:hAnsi="Arial" w:cs="Arial"/>
          <w:sz w:val="18"/>
        </w:rPr>
      </w:pPr>
      <w:r>
        <w:rPr>
          <w:rFonts w:ascii="Arial" w:hAnsi="Arial" w:cs="Arial"/>
          <w:sz w:val="18"/>
        </w:rPr>
        <w:t>Additional stakeholders may be invited to attend meetings where they would provide valuable input into the agenda.</w:t>
      </w:r>
    </w:p>
    <w:p w14:paraId="290E42B5" w14:textId="6F06E974" w:rsidR="00677A6F" w:rsidRPr="00FC18C0" w:rsidRDefault="00DA03B7" w:rsidP="00677A6F">
      <w:pPr>
        <w:rPr>
          <w:rFonts w:ascii="Arial" w:hAnsi="Arial" w:cs="Arial"/>
          <w:sz w:val="18"/>
        </w:rPr>
      </w:pPr>
      <w:r>
        <w:rPr>
          <w:rFonts w:ascii="Arial" w:hAnsi="Arial" w:cs="Arial"/>
          <w:sz w:val="18"/>
        </w:rPr>
        <w:t xml:space="preserve">The current membership </w:t>
      </w:r>
      <w:r w:rsidR="00677A6F">
        <w:rPr>
          <w:rFonts w:ascii="Arial" w:hAnsi="Arial" w:cs="Arial"/>
          <w:sz w:val="18"/>
        </w:rPr>
        <w:t>comprise</w:t>
      </w:r>
      <w:r>
        <w:rPr>
          <w:rFonts w:ascii="Arial" w:hAnsi="Arial" w:cs="Arial"/>
          <w:sz w:val="18"/>
        </w:rPr>
        <w:t>s of</w:t>
      </w:r>
      <w:r w:rsidR="00677A6F">
        <w:rPr>
          <w:rFonts w:ascii="Arial" w:hAnsi="Arial" w:cs="Arial"/>
          <w:sz w:val="18"/>
        </w:rPr>
        <w:t xml:space="preserve"> one member from each of the following:</w:t>
      </w:r>
    </w:p>
    <w:p w14:paraId="2321E49C" w14:textId="77777777" w:rsidR="001B4F2E" w:rsidRDefault="001B4F2E" w:rsidP="002B3DC6">
      <w:pPr>
        <w:pStyle w:val="ListParagraph"/>
        <w:numPr>
          <w:ilvl w:val="0"/>
          <w:numId w:val="7"/>
        </w:numPr>
        <w:rPr>
          <w:rFonts w:ascii="Arial" w:hAnsi="Arial" w:cs="Arial"/>
          <w:sz w:val="18"/>
        </w:rPr>
      </w:pPr>
      <w:r w:rsidRPr="001B4F2E">
        <w:rPr>
          <w:rFonts w:ascii="Arial" w:hAnsi="Arial" w:cs="Arial"/>
          <w:sz w:val="18"/>
        </w:rPr>
        <w:t>Australian Pesticides and Veterinary Medicines Authority (Chair)</w:t>
      </w:r>
    </w:p>
    <w:p w14:paraId="664BF9C1" w14:textId="68275984" w:rsidR="00677A6F" w:rsidRDefault="00677A6F" w:rsidP="002B3DC6">
      <w:pPr>
        <w:pStyle w:val="ListParagraph"/>
        <w:numPr>
          <w:ilvl w:val="0"/>
          <w:numId w:val="7"/>
        </w:numPr>
        <w:rPr>
          <w:rFonts w:ascii="Arial" w:hAnsi="Arial" w:cs="Arial"/>
          <w:sz w:val="18"/>
        </w:rPr>
      </w:pPr>
      <w:r>
        <w:rPr>
          <w:rFonts w:ascii="Arial" w:hAnsi="Arial" w:cs="Arial"/>
          <w:sz w:val="18"/>
        </w:rPr>
        <w:t>Accord Australasia</w:t>
      </w:r>
    </w:p>
    <w:p w14:paraId="48A21909" w14:textId="16C996BB" w:rsidR="00D04842" w:rsidRDefault="00D04842" w:rsidP="002B3DC6">
      <w:pPr>
        <w:pStyle w:val="ListParagraph"/>
        <w:numPr>
          <w:ilvl w:val="0"/>
          <w:numId w:val="7"/>
        </w:numPr>
        <w:rPr>
          <w:rFonts w:ascii="Arial" w:hAnsi="Arial" w:cs="Arial"/>
          <w:sz w:val="18"/>
        </w:rPr>
      </w:pPr>
      <w:proofErr w:type="spellStart"/>
      <w:r>
        <w:rPr>
          <w:rFonts w:ascii="Arial" w:hAnsi="Arial" w:cs="Arial"/>
          <w:sz w:val="18"/>
        </w:rPr>
        <w:t>Agsafe</w:t>
      </w:r>
      <w:proofErr w:type="spellEnd"/>
    </w:p>
    <w:p w14:paraId="0BB94D17" w14:textId="1725FE6B" w:rsidR="00677A6F" w:rsidRDefault="00677A6F" w:rsidP="002B3DC6">
      <w:pPr>
        <w:pStyle w:val="ListParagraph"/>
        <w:numPr>
          <w:ilvl w:val="0"/>
          <w:numId w:val="7"/>
        </w:numPr>
        <w:rPr>
          <w:rFonts w:ascii="Arial" w:hAnsi="Arial" w:cs="Arial"/>
          <w:sz w:val="18"/>
        </w:rPr>
      </w:pPr>
      <w:r>
        <w:rPr>
          <w:rFonts w:ascii="Arial" w:hAnsi="Arial" w:cs="Arial"/>
          <w:sz w:val="18"/>
        </w:rPr>
        <w:t>Animal Medicines Australia</w:t>
      </w:r>
    </w:p>
    <w:p w14:paraId="279E033F" w14:textId="053C4A26" w:rsidR="00D04842" w:rsidRDefault="00D04842" w:rsidP="002B3DC6">
      <w:pPr>
        <w:pStyle w:val="ListParagraph"/>
        <w:numPr>
          <w:ilvl w:val="0"/>
          <w:numId w:val="7"/>
        </w:numPr>
        <w:rPr>
          <w:rFonts w:ascii="Arial" w:hAnsi="Arial" w:cs="Arial"/>
          <w:sz w:val="18"/>
        </w:rPr>
      </w:pPr>
      <w:r>
        <w:rPr>
          <w:rFonts w:ascii="Arial" w:hAnsi="Arial" w:cs="Arial"/>
          <w:sz w:val="18"/>
        </w:rPr>
        <w:t>Australian Veterinary Association</w:t>
      </w:r>
    </w:p>
    <w:p w14:paraId="5ECF1504" w14:textId="77777777" w:rsidR="00677A6F" w:rsidRDefault="00677A6F" w:rsidP="002B3DC6">
      <w:pPr>
        <w:pStyle w:val="ListParagraph"/>
        <w:numPr>
          <w:ilvl w:val="0"/>
          <w:numId w:val="7"/>
        </w:numPr>
        <w:rPr>
          <w:rFonts w:ascii="Arial" w:hAnsi="Arial" w:cs="Arial"/>
          <w:sz w:val="18"/>
        </w:rPr>
      </w:pPr>
      <w:r>
        <w:rPr>
          <w:rFonts w:ascii="Arial" w:hAnsi="Arial" w:cs="Arial"/>
          <w:sz w:val="18"/>
        </w:rPr>
        <w:t>CropLife Australia</w:t>
      </w:r>
    </w:p>
    <w:p w14:paraId="496613FE" w14:textId="77777777" w:rsidR="006A168C" w:rsidRPr="00A80174" w:rsidRDefault="006A168C" w:rsidP="002B3DC6">
      <w:pPr>
        <w:pStyle w:val="ListParagraph"/>
        <w:numPr>
          <w:ilvl w:val="0"/>
          <w:numId w:val="7"/>
        </w:numPr>
        <w:rPr>
          <w:rFonts w:ascii="Arial" w:hAnsi="Arial" w:cs="Arial"/>
          <w:sz w:val="18"/>
          <w:szCs w:val="18"/>
        </w:rPr>
      </w:pPr>
      <w:r w:rsidRPr="00A80174">
        <w:rPr>
          <w:rFonts w:ascii="Arial" w:hAnsi="Arial" w:cs="Arial"/>
          <w:sz w:val="18"/>
          <w:szCs w:val="18"/>
        </w:rPr>
        <w:t>Farmsafe Australia Inc</w:t>
      </w:r>
    </w:p>
    <w:p w14:paraId="6C19D36F" w14:textId="77777777" w:rsidR="00677A6F" w:rsidRPr="00A80174" w:rsidRDefault="00677A6F" w:rsidP="002B3DC6">
      <w:pPr>
        <w:pStyle w:val="ListParagraph"/>
        <w:numPr>
          <w:ilvl w:val="0"/>
          <w:numId w:val="7"/>
        </w:numPr>
        <w:rPr>
          <w:rFonts w:ascii="Arial" w:hAnsi="Arial" w:cs="Arial"/>
          <w:sz w:val="18"/>
          <w:szCs w:val="18"/>
        </w:rPr>
      </w:pPr>
      <w:r w:rsidRPr="00A80174">
        <w:rPr>
          <w:rFonts w:ascii="Arial" w:hAnsi="Arial" w:cs="Arial"/>
          <w:sz w:val="18"/>
          <w:szCs w:val="18"/>
        </w:rPr>
        <w:t>National Farmers’ Federation</w:t>
      </w:r>
    </w:p>
    <w:p w14:paraId="42E52884" w14:textId="77777777" w:rsidR="00A80174" w:rsidRPr="00556EA6" w:rsidRDefault="00A80174" w:rsidP="002B3DC6">
      <w:pPr>
        <w:pStyle w:val="ListParagraph"/>
        <w:numPr>
          <w:ilvl w:val="0"/>
          <w:numId w:val="7"/>
        </w:numPr>
        <w:rPr>
          <w:rFonts w:ascii="Arial" w:hAnsi="Arial" w:cs="Arial"/>
          <w:sz w:val="18"/>
          <w:szCs w:val="18"/>
        </w:rPr>
      </w:pPr>
      <w:r w:rsidRPr="00556EA6">
        <w:rPr>
          <w:rFonts w:ascii="Arial" w:eastAsia="Times New Roman" w:hAnsi="Arial" w:cs="Arial"/>
          <w:sz w:val="18"/>
          <w:szCs w:val="18"/>
        </w:rPr>
        <w:t>Stock Feed Manufacturers' Council of Australia</w:t>
      </w:r>
      <w:r w:rsidRPr="00556EA6">
        <w:rPr>
          <w:rFonts w:ascii="Arial" w:hAnsi="Arial" w:cs="Arial"/>
          <w:sz w:val="18"/>
          <w:szCs w:val="18"/>
        </w:rPr>
        <w:t xml:space="preserve"> </w:t>
      </w:r>
    </w:p>
    <w:p w14:paraId="35D13333" w14:textId="7EB00CBA" w:rsidR="006A168C" w:rsidRPr="00A80174" w:rsidRDefault="006A168C" w:rsidP="002B3DC6">
      <w:pPr>
        <w:pStyle w:val="ListParagraph"/>
        <w:numPr>
          <w:ilvl w:val="0"/>
          <w:numId w:val="7"/>
        </w:numPr>
        <w:rPr>
          <w:rFonts w:ascii="Arial" w:hAnsi="Arial" w:cs="Arial"/>
          <w:sz w:val="18"/>
          <w:szCs w:val="18"/>
        </w:rPr>
      </w:pPr>
      <w:r w:rsidRPr="00A80174">
        <w:rPr>
          <w:rFonts w:ascii="Arial" w:hAnsi="Arial" w:cs="Arial"/>
          <w:sz w:val="18"/>
          <w:szCs w:val="18"/>
        </w:rPr>
        <w:t>Swimming Pool and Spa Association of Australia</w:t>
      </w:r>
    </w:p>
    <w:p w14:paraId="35A5F854" w14:textId="77777777" w:rsidR="006A168C" w:rsidRPr="00A80174" w:rsidRDefault="006A168C" w:rsidP="002B3DC6">
      <w:pPr>
        <w:pStyle w:val="ListParagraph"/>
        <w:numPr>
          <w:ilvl w:val="0"/>
          <w:numId w:val="7"/>
        </w:numPr>
        <w:rPr>
          <w:rFonts w:ascii="Arial" w:hAnsi="Arial" w:cs="Arial"/>
          <w:sz w:val="18"/>
          <w:szCs w:val="18"/>
        </w:rPr>
      </w:pPr>
      <w:r w:rsidRPr="00A80174">
        <w:rPr>
          <w:rFonts w:ascii="Arial" w:hAnsi="Arial" w:cs="Arial"/>
          <w:sz w:val="18"/>
          <w:szCs w:val="18"/>
        </w:rPr>
        <w:t>The Feed Ingredients and Additives Association of Australia</w:t>
      </w:r>
    </w:p>
    <w:p w14:paraId="3B348F53" w14:textId="77777777" w:rsidR="00677A6F" w:rsidRPr="00A80174" w:rsidRDefault="00677A6F" w:rsidP="002B3DC6">
      <w:pPr>
        <w:pStyle w:val="ListParagraph"/>
        <w:numPr>
          <w:ilvl w:val="0"/>
          <w:numId w:val="7"/>
        </w:numPr>
        <w:rPr>
          <w:rFonts w:ascii="Arial" w:hAnsi="Arial" w:cs="Arial"/>
          <w:sz w:val="18"/>
          <w:szCs w:val="18"/>
        </w:rPr>
      </w:pPr>
      <w:r w:rsidRPr="00A80174">
        <w:rPr>
          <w:rFonts w:ascii="Arial" w:hAnsi="Arial" w:cs="Arial"/>
          <w:sz w:val="18"/>
          <w:szCs w:val="18"/>
        </w:rPr>
        <w:t>Veterinary Manufacturers and Distributors Association Ltd</w:t>
      </w:r>
    </w:p>
    <w:p w14:paraId="6A6B30B3" w14:textId="6D50DB87" w:rsidR="00856992" w:rsidRPr="00A80174" w:rsidRDefault="00856992" w:rsidP="002B3DC6">
      <w:pPr>
        <w:pStyle w:val="ListParagraph"/>
        <w:numPr>
          <w:ilvl w:val="0"/>
          <w:numId w:val="7"/>
        </w:numPr>
        <w:rPr>
          <w:rFonts w:ascii="Arial" w:hAnsi="Arial" w:cs="Arial"/>
          <w:sz w:val="18"/>
          <w:szCs w:val="18"/>
        </w:rPr>
      </w:pPr>
      <w:r w:rsidRPr="00A80174">
        <w:rPr>
          <w:rFonts w:ascii="Arial" w:hAnsi="Arial" w:cs="Arial"/>
          <w:sz w:val="18"/>
          <w:szCs w:val="18"/>
        </w:rPr>
        <w:t>Department of Agriculture (Observer)</w:t>
      </w:r>
      <w:r w:rsidR="002B3DC6" w:rsidRPr="00A80174">
        <w:rPr>
          <w:rFonts w:ascii="Arial" w:hAnsi="Arial" w:cs="Arial"/>
          <w:sz w:val="18"/>
          <w:szCs w:val="18"/>
        </w:rPr>
        <w:t>.</w:t>
      </w:r>
    </w:p>
    <w:p w14:paraId="2D384328" w14:textId="1FED66B3" w:rsidR="00677A6F" w:rsidRDefault="00677A6F" w:rsidP="00677A6F">
      <w:pPr>
        <w:rPr>
          <w:rFonts w:ascii="Arial" w:hAnsi="Arial" w:cs="Arial"/>
          <w:sz w:val="18"/>
        </w:rPr>
      </w:pPr>
      <w:r>
        <w:rPr>
          <w:rFonts w:ascii="Arial" w:hAnsi="Arial" w:cs="Arial"/>
          <w:sz w:val="18"/>
        </w:rPr>
        <w:t>The Chair may delegate another APVMA officer to act as Chair.</w:t>
      </w:r>
      <w:r w:rsidR="00F356DE">
        <w:rPr>
          <w:rFonts w:ascii="Arial" w:hAnsi="Arial" w:cs="Arial"/>
          <w:sz w:val="18"/>
        </w:rPr>
        <w:t xml:space="preserve"> </w:t>
      </w:r>
    </w:p>
    <w:p w14:paraId="6275203C" w14:textId="77777777" w:rsidR="006942AB" w:rsidRDefault="00677A6F" w:rsidP="00677A6F">
      <w:pPr>
        <w:rPr>
          <w:rFonts w:ascii="Arial" w:hAnsi="Arial" w:cs="Arial"/>
          <w:sz w:val="18"/>
        </w:rPr>
      </w:pPr>
      <w:r>
        <w:rPr>
          <w:rFonts w:ascii="Arial" w:hAnsi="Arial" w:cs="Arial"/>
          <w:sz w:val="18"/>
        </w:rPr>
        <w:t xml:space="preserve">Organisations shall nominate one person as a member, who will act as the primary point of contact between the APVMA and the organisation. </w:t>
      </w:r>
      <w:r w:rsidR="006942AB">
        <w:rPr>
          <w:rFonts w:ascii="Arial" w:hAnsi="Arial" w:cs="Arial"/>
          <w:sz w:val="18"/>
        </w:rPr>
        <w:t xml:space="preserve">Organisations must notify the APVMA in writing of </w:t>
      </w:r>
      <w:r w:rsidR="006942AB" w:rsidRPr="00C516D5">
        <w:rPr>
          <w:rFonts w:ascii="Arial" w:hAnsi="Arial" w:cs="Arial"/>
          <w:sz w:val="18"/>
        </w:rPr>
        <w:t xml:space="preserve">any changes </w:t>
      </w:r>
      <w:r w:rsidR="006942AB">
        <w:rPr>
          <w:rFonts w:ascii="Arial" w:hAnsi="Arial" w:cs="Arial"/>
          <w:sz w:val="18"/>
        </w:rPr>
        <w:t>to</w:t>
      </w:r>
      <w:r w:rsidR="006942AB" w:rsidRPr="00C516D5">
        <w:rPr>
          <w:rFonts w:ascii="Arial" w:hAnsi="Arial" w:cs="Arial"/>
          <w:sz w:val="18"/>
        </w:rPr>
        <w:t xml:space="preserve"> the </w:t>
      </w:r>
      <w:r w:rsidR="006942AB">
        <w:rPr>
          <w:rFonts w:ascii="Arial" w:hAnsi="Arial" w:cs="Arial"/>
          <w:sz w:val="18"/>
        </w:rPr>
        <w:t xml:space="preserve">nominated member. </w:t>
      </w:r>
    </w:p>
    <w:p w14:paraId="42627B4F" w14:textId="3821CC9E" w:rsidR="00677A6F" w:rsidRDefault="00677A6F" w:rsidP="00677A6F">
      <w:pPr>
        <w:rPr>
          <w:rFonts w:ascii="Arial" w:hAnsi="Arial" w:cs="Arial"/>
          <w:sz w:val="18"/>
        </w:rPr>
      </w:pPr>
      <w:r>
        <w:rPr>
          <w:rFonts w:ascii="Arial" w:hAnsi="Arial" w:cs="Arial"/>
          <w:sz w:val="18"/>
        </w:rPr>
        <w:t xml:space="preserve">The member may choose to attend each meeting </w:t>
      </w:r>
      <w:proofErr w:type="gramStart"/>
      <w:r>
        <w:rPr>
          <w:rFonts w:ascii="Arial" w:hAnsi="Arial" w:cs="Arial"/>
          <w:sz w:val="18"/>
        </w:rPr>
        <w:t xml:space="preserve">in their own </w:t>
      </w:r>
      <w:r w:rsidR="00DA03B7">
        <w:rPr>
          <w:rFonts w:ascii="Arial" w:hAnsi="Arial" w:cs="Arial"/>
          <w:sz w:val="18"/>
        </w:rPr>
        <w:t>right or</w:t>
      </w:r>
      <w:proofErr w:type="gramEnd"/>
      <w:r>
        <w:rPr>
          <w:rFonts w:ascii="Arial" w:hAnsi="Arial" w:cs="Arial"/>
          <w:sz w:val="18"/>
        </w:rPr>
        <w:t xml:space="preserve"> nominate a proxy. Members shall provide the name of proxy attendees </w:t>
      </w:r>
      <w:r w:rsidR="00C516D5">
        <w:rPr>
          <w:rFonts w:ascii="Arial" w:hAnsi="Arial" w:cs="Arial"/>
          <w:sz w:val="18"/>
        </w:rPr>
        <w:t xml:space="preserve">(through the </w:t>
      </w:r>
      <w:r>
        <w:rPr>
          <w:rFonts w:ascii="Arial" w:hAnsi="Arial" w:cs="Arial"/>
          <w:sz w:val="18"/>
        </w:rPr>
        <w:t>secretariat</w:t>
      </w:r>
      <w:r w:rsidR="00C516D5">
        <w:rPr>
          <w:rFonts w:ascii="Arial" w:hAnsi="Arial" w:cs="Arial"/>
          <w:sz w:val="18"/>
        </w:rPr>
        <w:t>)</w:t>
      </w:r>
      <w:r>
        <w:rPr>
          <w:rFonts w:ascii="Arial" w:hAnsi="Arial" w:cs="Arial"/>
          <w:sz w:val="18"/>
        </w:rPr>
        <w:t>.</w:t>
      </w:r>
    </w:p>
    <w:p w14:paraId="5721538C" w14:textId="77777777" w:rsidR="00677A6F" w:rsidRDefault="00677A6F" w:rsidP="00677A6F">
      <w:pPr>
        <w:rPr>
          <w:rFonts w:ascii="Arial" w:hAnsi="Arial" w:cs="Arial"/>
          <w:sz w:val="18"/>
        </w:rPr>
      </w:pPr>
      <w:r>
        <w:rPr>
          <w:rFonts w:ascii="Arial" w:hAnsi="Arial" w:cs="Arial"/>
          <w:sz w:val="18"/>
        </w:rPr>
        <w:lastRenderedPageBreak/>
        <w:t xml:space="preserve">Members may invite </w:t>
      </w:r>
      <w:r w:rsidR="00E0265B">
        <w:rPr>
          <w:rFonts w:ascii="Arial" w:hAnsi="Arial" w:cs="Arial"/>
          <w:sz w:val="18"/>
        </w:rPr>
        <w:t>representatives from relevant industry companies to attend as visitors</w:t>
      </w:r>
      <w:r>
        <w:rPr>
          <w:rFonts w:ascii="Arial" w:hAnsi="Arial" w:cs="Arial"/>
          <w:sz w:val="18"/>
        </w:rPr>
        <w:t>. Visitor’s names must be provided to the AP</w:t>
      </w:r>
      <w:r w:rsidR="006942AB">
        <w:rPr>
          <w:rFonts w:ascii="Arial" w:hAnsi="Arial" w:cs="Arial"/>
          <w:sz w:val="18"/>
        </w:rPr>
        <w:t>V</w:t>
      </w:r>
      <w:r>
        <w:rPr>
          <w:rFonts w:ascii="Arial" w:hAnsi="Arial" w:cs="Arial"/>
          <w:sz w:val="18"/>
        </w:rPr>
        <w:t xml:space="preserve">MA (through the secretariat) </w:t>
      </w:r>
      <w:r w:rsidR="006942AB">
        <w:rPr>
          <w:rFonts w:ascii="Arial" w:hAnsi="Arial" w:cs="Arial"/>
          <w:sz w:val="18"/>
        </w:rPr>
        <w:t>one week</w:t>
      </w:r>
      <w:r>
        <w:rPr>
          <w:rFonts w:ascii="Arial" w:hAnsi="Arial" w:cs="Arial"/>
          <w:sz w:val="18"/>
        </w:rPr>
        <w:t xml:space="preserve"> in advance of the meeting.</w:t>
      </w:r>
    </w:p>
    <w:p w14:paraId="348F177F" w14:textId="0AA4ABA1" w:rsidR="00677A6F" w:rsidRDefault="00677A6F" w:rsidP="00677A6F">
      <w:pPr>
        <w:rPr>
          <w:rFonts w:ascii="Arial" w:hAnsi="Arial" w:cs="Arial"/>
          <w:sz w:val="18"/>
        </w:rPr>
      </w:pPr>
      <w:r>
        <w:rPr>
          <w:rFonts w:ascii="Arial" w:hAnsi="Arial" w:cs="Arial"/>
          <w:sz w:val="18"/>
        </w:rPr>
        <w:t>A quorum shall comprise</w:t>
      </w:r>
      <w:r w:rsidR="00B00B79">
        <w:rPr>
          <w:rFonts w:ascii="Arial" w:hAnsi="Arial" w:cs="Arial"/>
          <w:sz w:val="18"/>
        </w:rPr>
        <w:t xml:space="preserve"> of</w:t>
      </w:r>
      <w:r>
        <w:rPr>
          <w:rFonts w:ascii="Arial" w:hAnsi="Arial" w:cs="Arial"/>
          <w:sz w:val="18"/>
        </w:rPr>
        <w:t xml:space="preserve"> the Chair, plus a majority of members. </w:t>
      </w:r>
    </w:p>
    <w:p w14:paraId="708543B7" w14:textId="1E05C746" w:rsidR="006A168C" w:rsidRDefault="006A168C" w:rsidP="00677A6F">
      <w:pPr>
        <w:rPr>
          <w:rFonts w:ascii="Arial" w:hAnsi="Arial" w:cs="Arial"/>
          <w:sz w:val="18"/>
        </w:rPr>
      </w:pPr>
      <w:r w:rsidRPr="00E14D84">
        <w:rPr>
          <w:rFonts w:ascii="Arial" w:hAnsi="Arial" w:cs="Arial"/>
          <w:sz w:val="18"/>
        </w:rPr>
        <w:t>Members are appointed for a period up to 30 June 202</w:t>
      </w:r>
      <w:r w:rsidR="00DA03B7">
        <w:rPr>
          <w:rFonts w:ascii="Arial" w:hAnsi="Arial" w:cs="Arial"/>
          <w:sz w:val="18"/>
        </w:rPr>
        <w:t>5</w:t>
      </w:r>
      <w:r w:rsidRPr="00E14D84">
        <w:rPr>
          <w:rFonts w:ascii="Arial" w:hAnsi="Arial" w:cs="Arial"/>
          <w:sz w:val="18"/>
        </w:rPr>
        <w:t>.</w:t>
      </w:r>
      <w:r w:rsidR="00DA03B7">
        <w:rPr>
          <w:rFonts w:ascii="Arial" w:hAnsi="Arial" w:cs="Arial"/>
          <w:sz w:val="18"/>
        </w:rPr>
        <w:t xml:space="preserve"> The secretariat will conduct regular reviews of the membership and objectives of the meeting to ensure the Forum continues to meet </w:t>
      </w:r>
      <w:r w:rsidR="0005646F">
        <w:rPr>
          <w:rFonts w:ascii="Arial" w:hAnsi="Arial" w:cs="Arial"/>
          <w:sz w:val="18"/>
        </w:rPr>
        <w:t xml:space="preserve">its </w:t>
      </w:r>
      <w:proofErr w:type="gramStart"/>
      <w:r w:rsidR="0005646F">
        <w:rPr>
          <w:rFonts w:ascii="Arial" w:hAnsi="Arial" w:cs="Arial"/>
          <w:sz w:val="18"/>
        </w:rPr>
        <w:t xml:space="preserve">objectives </w:t>
      </w:r>
      <w:r w:rsidR="00DA03B7">
        <w:rPr>
          <w:rFonts w:ascii="Arial" w:hAnsi="Arial" w:cs="Arial"/>
          <w:sz w:val="18"/>
        </w:rPr>
        <w:t>,</w:t>
      </w:r>
      <w:proofErr w:type="gramEnd"/>
      <w:r w:rsidR="00DA03B7">
        <w:rPr>
          <w:rFonts w:ascii="Arial" w:hAnsi="Arial" w:cs="Arial"/>
          <w:sz w:val="18"/>
        </w:rPr>
        <w:t xml:space="preserve"> </w:t>
      </w:r>
      <w:r w:rsidR="00DA03B7" w:rsidRPr="00DA03B7">
        <w:rPr>
          <w:rFonts w:ascii="Arial" w:hAnsi="Arial" w:cs="Arial"/>
          <w:sz w:val="18"/>
        </w:rPr>
        <w:t xml:space="preserve">with </w:t>
      </w:r>
      <w:r w:rsidR="00A66BB1">
        <w:rPr>
          <w:rFonts w:ascii="Arial" w:hAnsi="Arial" w:cs="Arial"/>
          <w:sz w:val="18"/>
        </w:rPr>
        <w:t xml:space="preserve">any </w:t>
      </w:r>
      <w:r w:rsidR="00DA03B7" w:rsidRPr="00DA03B7">
        <w:rPr>
          <w:rFonts w:ascii="Arial" w:hAnsi="Arial" w:cs="Arial"/>
          <w:sz w:val="18"/>
        </w:rPr>
        <w:t>significant changes to be made in consultation with</w:t>
      </w:r>
      <w:r w:rsidR="00DA03B7">
        <w:rPr>
          <w:rFonts w:ascii="Arial" w:hAnsi="Arial" w:cs="Arial"/>
          <w:sz w:val="18"/>
        </w:rPr>
        <w:t xml:space="preserve"> members.</w:t>
      </w:r>
    </w:p>
    <w:p w14:paraId="467676B6" w14:textId="77777777" w:rsidR="00DA03B7" w:rsidRPr="00FC18C0" w:rsidRDefault="00DA03B7" w:rsidP="00B00B79">
      <w:pPr>
        <w:pStyle w:val="Heading2"/>
      </w:pPr>
      <w:r w:rsidRPr="00FC18C0">
        <w:t>Meetings</w:t>
      </w:r>
    </w:p>
    <w:p w14:paraId="49B4FA6F" w14:textId="2057BFB2" w:rsidR="00DA03B7" w:rsidRPr="00B00B79" w:rsidRDefault="00DA03B7" w:rsidP="00DA03B7">
      <w:pPr>
        <w:rPr>
          <w:rFonts w:ascii="Arial" w:hAnsi="Arial" w:cs="Arial"/>
          <w:sz w:val="18"/>
          <w:szCs w:val="18"/>
        </w:rPr>
      </w:pPr>
      <w:r w:rsidRPr="00B00B79">
        <w:rPr>
          <w:rFonts w:ascii="Arial" w:hAnsi="Arial" w:cs="Arial"/>
          <w:sz w:val="18"/>
          <w:szCs w:val="18"/>
        </w:rPr>
        <w:t>Meetings will be held twice a year, or as needed.</w:t>
      </w:r>
    </w:p>
    <w:p w14:paraId="584B6260" w14:textId="720D6CC8" w:rsidR="00DA03B7" w:rsidRPr="00B00B79" w:rsidRDefault="00DA03B7" w:rsidP="00DA03B7">
      <w:pPr>
        <w:rPr>
          <w:rFonts w:ascii="Arial" w:hAnsi="Arial" w:cs="Arial"/>
          <w:sz w:val="18"/>
          <w:szCs w:val="18"/>
        </w:rPr>
      </w:pPr>
      <w:r w:rsidRPr="00B00B79">
        <w:rPr>
          <w:rFonts w:ascii="Arial" w:hAnsi="Arial" w:cs="Arial"/>
          <w:sz w:val="18"/>
          <w:szCs w:val="18"/>
        </w:rPr>
        <w:t>The agenda will focus on high-level matters of shared significance to the forum members. The APVMA will develop agendas in consultation with Members. The APVMA will monitor the performance of the forum against the objectives.</w:t>
      </w:r>
    </w:p>
    <w:p w14:paraId="5F09DFDB" w14:textId="77777777" w:rsidR="00DA03B7" w:rsidRPr="00F23ADC" w:rsidRDefault="00DA03B7" w:rsidP="00B00B79">
      <w:pPr>
        <w:pStyle w:val="Heading2"/>
      </w:pPr>
      <w:r>
        <w:t>Secretariat</w:t>
      </w:r>
    </w:p>
    <w:p w14:paraId="18DDAC61" w14:textId="31A63180" w:rsidR="00DA03B7" w:rsidRPr="00B00B79" w:rsidRDefault="00DA03B7" w:rsidP="00DA03B7">
      <w:pPr>
        <w:rPr>
          <w:rFonts w:ascii="Arial" w:hAnsi="Arial" w:cs="Arial"/>
          <w:sz w:val="18"/>
          <w:szCs w:val="18"/>
        </w:rPr>
      </w:pPr>
      <w:r w:rsidRPr="00B00B79">
        <w:rPr>
          <w:rFonts w:ascii="Arial" w:hAnsi="Arial" w:cs="Arial"/>
          <w:sz w:val="18"/>
          <w:szCs w:val="18"/>
        </w:rPr>
        <w:t>The APVMA will provide the secretariat</w:t>
      </w:r>
      <w:r w:rsidR="00B00B79">
        <w:rPr>
          <w:rFonts w:ascii="Arial" w:hAnsi="Arial" w:cs="Arial"/>
          <w:sz w:val="18"/>
          <w:szCs w:val="18"/>
        </w:rPr>
        <w:t>, including coordination of:</w:t>
      </w:r>
      <w:r w:rsidR="00F356DE">
        <w:rPr>
          <w:rFonts w:ascii="Arial" w:hAnsi="Arial" w:cs="Arial"/>
          <w:sz w:val="18"/>
          <w:szCs w:val="18"/>
        </w:rPr>
        <w:t xml:space="preserve"> </w:t>
      </w:r>
    </w:p>
    <w:p w14:paraId="2244FE56" w14:textId="77777777" w:rsidR="00B00B79" w:rsidRDefault="00B00B79" w:rsidP="00B00B79">
      <w:pPr>
        <w:pStyle w:val="ListParagraph"/>
        <w:numPr>
          <w:ilvl w:val="0"/>
          <w:numId w:val="11"/>
        </w:numPr>
        <w:rPr>
          <w:rFonts w:ascii="Arial" w:hAnsi="Arial" w:cs="Arial"/>
          <w:sz w:val="18"/>
          <w:szCs w:val="18"/>
        </w:rPr>
      </w:pPr>
      <w:r>
        <w:rPr>
          <w:rFonts w:ascii="Arial" w:hAnsi="Arial" w:cs="Arial"/>
          <w:sz w:val="18"/>
          <w:szCs w:val="18"/>
        </w:rPr>
        <w:t>C</w:t>
      </w:r>
      <w:r w:rsidR="00DA03B7" w:rsidRPr="00B00B79">
        <w:rPr>
          <w:rFonts w:ascii="Arial" w:hAnsi="Arial" w:cs="Arial"/>
          <w:sz w:val="18"/>
          <w:szCs w:val="18"/>
        </w:rPr>
        <w:t xml:space="preserve">all for agenda items approximately one month before each meeting. </w:t>
      </w:r>
    </w:p>
    <w:p w14:paraId="0B2AB439" w14:textId="3790A8CE" w:rsidR="00DA03B7" w:rsidRPr="00B00B79" w:rsidRDefault="00B00B79" w:rsidP="00B00B79">
      <w:pPr>
        <w:pStyle w:val="ListParagraph"/>
        <w:numPr>
          <w:ilvl w:val="0"/>
          <w:numId w:val="11"/>
        </w:numPr>
        <w:rPr>
          <w:rFonts w:ascii="Arial" w:hAnsi="Arial" w:cs="Arial"/>
          <w:sz w:val="18"/>
          <w:szCs w:val="18"/>
        </w:rPr>
      </w:pPr>
      <w:r>
        <w:rPr>
          <w:rFonts w:ascii="Arial" w:hAnsi="Arial" w:cs="Arial"/>
          <w:sz w:val="18"/>
          <w:szCs w:val="18"/>
        </w:rPr>
        <w:t>D</w:t>
      </w:r>
      <w:r w:rsidR="00DA03B7" w:rsidRPr="00B00B79">
        <w:rPr>
          <w:rFonts w:ascii="Arial" w:hAnsi="Arial" w:cs="Arial"/>
          <w:sz w:val="18"/>
          <w:szCs w:val="18"/>
        </w:rPr>
        <w:t>istribut</w:t>
      </w:r>
      <w:r>
        <w:rPr>
          <w:rFonts w:ascii="Arial" w:hAnsi="Arial" w:cs="Arial"/>
          <w:sz w:val="18"/>
          <w:szCs w:val="18"/>
        </w:rPr>
        <w:t>ion of</w:t>
      </w:r>
      <w:r w:rsidR="00DA03B7" w:rsidRPr="00B00B79">
        <w:rPr>
          <w:rFonts w:ascii="Arial" w:hAnsi="Arial" w:cs="Arial"/>
          <w:sz w:val="18"/>
          <w:szCs w:val="18"/>
        </w:rPr>
        <w:t xml:space="preserve"> agenda and business papers one week in advance of the meeting.</w:t>
      </w:r>
    </w:p>
    <w:p w14:paraId="43585EDB" w14:textId="77777777" w:rsidR="00B00B79" w:rsidRDefault="00B00B79" w:rsidP="00B00B79">
      <w:pPr>
        <w:pStyle w:val="ListParagraph"/>
        <w:numPr>
          <w:ilvl w:val="0"/>
          <w:numId w:val="11"/>
        </w:numPr>
        <w:rPr>
          <w:rFonts w:ascii="Arial" w:hAnsi="Arial" w:cs="Arial"/>
          <w:sz w:val="18"/>
          <w:szCs w:val="18"/>
        </w:rPr>
      </w:pPr>
      <w:r>
        <w:rPr>
          <w:rFonts w:ascii="Arial" w:hAnsi="Arial" w:cs="Arial"/>
          <w:sz w:val="18"/>
          <w:szCs w:val="18"/>
        </w:rPr>
        <w:t>P</w:t>
      </w:r>
      <w:r w:rsidR="00DA03B7" w:rsidRPr="00B00B79">
        <w:rPr>
          <w:rFonts w:ascii="Arial" w:hAnsi="Arial" w:cs="Arial"/>
          <w:sz w:val="18"/>
          <w:szCs w:val="18"/>
        </w:rPr>
        <w:t>repar</w:t>
      </w:r>
      <w:r>
        <w:rPr>
          <w:rFonts w:ascii="Arial" w:hAnsi="Arial" w:cs="Arial"/>
          <w:sz w:val="18"/>
          <w:szCs w:val="18"/>
        </w:rPr>
        <w:t>ation</w:t>
      </w:r>
      <w:r w:rsidR="00DA03B7" w:rsidRPr="00B00B79">
        <w:rPr>
          <w:rFonts w:ascii="Arial" w:hAnsi="Arial" w:cs="Arial"/>
          <w:sz w:val="18"/>
          <w:szCs w:val="18"/>
        </w:rPr>
        <w:t xml:space="preserve"> and </w:t>
      </w:r>
      <w:r>
        <w:rPr>
          <w:rFonts w:ascii="Arial" w:hAnsi="Arial" w:cs="Arial"/>
          <w:sz w:val="18"/>
          <w:szCs w:val="18"/>
        </w:rPr>
        <w:t>circulation</w:t>
      </w:r>
      <w:r w:rsidR="00DA03B7" w:rsidRPr="00B00B79">
        <w:rPr>
          <w:rFonts w:ascii="Arial" w:hAnsi="Arial" w:cs="Arial"/>
          <w:sz w:val="18"/>
          <w:szCs w:val="18"/>
        </w:rPr>
        <w:t xml:space="preserve"> draft minutes out of session for members’ approval. </w:t>
      </w:r>
    </w:p>
    <w:p w14:paraId="00509DEB" w14:textId="4F5612AD" w:rsidR="00DA03B7" w:rsidRPr="00B00B79" w:rsidRDefault="00B00B79" w:rsidP="00B00B79">
      <w:pPr>
        <w:pStyle w:val="ListParagraph"/>
        <w:numPr>
          <w:ilvl w:val="0"/>
          <w:numId w:val="11"/>
        </w:numPr>
        <w:rPr>
          <w:rFonts w:ascii="Arial" w:hAnsi="Arial" w:cs="Arial"/>
          <w:sz w:val="18"/>
          <w:szCs w:val="18"/>
        </w:rPr>
      </w:pPr>
      <w:r>
        <w:rPr>
          <w:rFonts w:ascii="Arial" w:hAnsi="Arial" w:cs="Arial"/>
          <w:sz w:val="18"/>
          <w:szCs w:val="18"/>
        </w:rPr>
        <w:t>Publish</w:t>
      </w:r>
      <w:r w:rsidR="007B3BDD">
        <w:rPr>
          <w:rFonts w:ascii="Arial" w:hAnsi="Arial" w:cs="Arial"/>
          <w:sz w:val="18"/>
          <w:szCs w:val="18"/>
        </w:rPr>
        <w:t>ing</w:t>
      </w:r>
      <w:r>
        <w:rPr>
          <w:rFonts w:ascii="Arial" w:hAnsi="Arial" w:cs="Arial"/>
          <w:sz w:val="18"/>
          <w:szCs w:val="18"/>
        </w:rPr>
        <w:t xml:space="preserve"> a</w:t>
      </w:r>
      <w:r w:rsidR="00DA03B7" w:rsidRPr="00B00B79">
        <w:rPr>
          <w:rFonts w:ascii="Arial" w:hAnsi="Arial" w:cs="Arial"/>
          <w:sz w:val="18"/>
          <w:szCs w:val="18"/>
        </w:rPr>
        <w:t xml:space="preserve"> summary of meeting discussions on the APVMA website.</w:t>
      </w:r>
    </w:p>
    <w:p w14:paraId="68E44DFC" w14:textId="7E2CCD76" w:rsidR="00F356DE" w:rsidRPr="00B00B79" w:rsidRDefault="00F356DE" w:rsidP="00B00B79">
      <w:pPr>
        <w:pStyle w:val="ListParagraph"/>
        <w:numPr>
          <w:ilvl w:val="0"/>
          <w:numId w:val="11"/>
        </w:numPr>
        <w:rPr>
          <w:rFonts w:ascii="Arial" w:hAnsi="Arial" w:cs="Arial"/>
          <w:sz w:val="18"/>
          <w:szCs w:val="18"/>
        </w:rPr>
      </w:pPr>
      <w:r w:rsidRPr="00B00B79">
        <w:rPr>
          <w:rFonts w:ascii="Arial" w:hAnsi="Arial" w:cs="Arial"/>
          <w:sz w:val="18"/>
          <w:szCs w:val="18"/>
        </w:rPr>
        <w:t>Alongside the Chair, support</w:t>
      </w:r>
      <w:r w:rsidR="007B3BDD">
        <w:rPr>
          <w:rFonts w:ascii="Arial" w:hAnsi="Arial" w:cs="Arial"/>
          <w:sz w:val="18"/>
          <w:szCs w:val="18"/>
        </w:rPr>
        <w:t>ing</w:t>
      </w:r>
      <w:r w:rsidRPr="00B00B79">
        <w:rPr>
          <w:rFonts w:ascii="Arial" w:hAnsi="Arial" w:cs="Arial"/>
          <w:sz w:val="18"/>
          <w:szCs w:val="18"/>
        </w:rPr>
        <w:t xml:space="preserve"> new members to understand the purpose and objectives of the Forum.</w:t>
      </w:r>
    </w:p>
    <w:p w14:paraId="5D0D7B94" w14:textId="14F6F7D5" w:rsidR="00F356DE" w:rsidRPr="00B00B79" w:rsidRDefault="00F356DE" w:rsidP="00B00B79">
      <w:pPr>
        <w:pStyle w:val="ListParagraph"/>
        <w:numPr>
          <w:ilvl w:val="0"/>
          <w:numId w:val="11"/>
        </w:numPr>
        <w:rPr>
          <w:rFonts w:ascii="Arial" w:hAnsi="Arial" w:cs="Arial"/>
          <w:sz w:val="18"/>
          <w:szCs w:val="18"/>
        </w:rPr>
      </w:pPr>
      <w:r w:rsidRPr="00B00B79">
        <w:rPr>
          <w:rFonts w:ascii="Arial" w:hAnsi="Arial" w:cs="Arial"/>
          <w:sz w:val="18"/>
          <w:szCs w:val="18"/>
        </w:rPr>
        <w:t>Establish</w:t>
      </w:r>
      <w:r w:rsidR="007B3BDD">
        <w:rPr>
          <w:rFonts w:ascii="Arial" w:hAnsi="Arial" w:cs="Arial"/>
          <w:sz w:val="18"/>
          <w:szCs w:val="18"/>
        </w:rPr>
        <w:t>ing</w:t>
      </w:r>
      <w:r w:rsidRPr="00B00B79">
        <w:rPr>
          <w:rFonts w:ascii="Arial" w:hAnsi="Arial" w:cs="Arial"/>
          <w:sz w:val="18"/>
          <w:szCs w:val="18"/>
        </w:rPr>
        <w:t xml:space="preserve"> meeting dates for the Forum with input from the Chair and Members</w:t>
      </w:r>
    </w:p>
    <w:p w14:paraId="2FC6DE1E" w14:textId="77777777" w:rsidR="00DA03B7" w:rsidRPr="00F23ADC" w:rsidRDefault="00DA03B7" w:rsidP="00B00B79">
      <w:pPr>
        <w:pStyle w:val="Heading2"/>
      </w:pPr>
      <w:r w:rsidRPr="00F23ADC">
        <w:t>Contact</w:t>
      </w:r>
    </w:p>
    <w:p w14:paraId="7B440302" w14:textId="77777777" w:rsidR="00DA03B7" w:rsidRPr="004B628B" w:rsidRDefault="00000000" w:rsidP="00DA03B7">
      <w:pPr>
        <w:rPr>
          <w:rFonts w:ascii="Arial" w:hAnsi="Arial" w:cs="Arial"/>
          <w:sz w:val="18"/>
          <w:szCs w:val="18"/>
        </w:rPr>
      </w:pPr>
      <w:hyperlink r:id="rId9" w:history="1">
        <w:r w:rsidR="00DA03B7" w:rsidRPr="004B628B">
          <w:rPr>
            <w:rStyle w:val="Hyperlink"/>
            <w:rFonts w:ascii="Arial" w:hAnsi="Arial" w:cs="Arial"/>
            <w:sz w:val="18"/>
            <w:szCs w:val="18"/>
          </w:rPr>
          <w:t>APVMAConsultation@apvma.gov.au</w:t>
        </w:r>
      </w:hyperlink>
    </w:p>
    <w:p w14:paraId="7B345158" w14:textId="77777777" w:rsidR="00DA03B7" w:rsidRPr="004B628B" w:rsidRDefault="00DA03B7" w:rsidP="00DA03B7">
      <w:pPr>
        <w:rPr>
          <w:rFonts w:ascii="Arial" w:hAnsi="Arial" w:cs="Arial"/>
          <w:sz w:val="18"/>
          <w:szCs w:val="18"/>
        </w:rPr>
      </w:pPr>
      <w:r w:rsidRPr="004B628B">
        <w:rPr>
          <w:rFonts w:ascii="Arial" w:hAnsi="Arial" w:cs="Arial"/>
          <w:sz w:val="18"/>
          <w:szCs w:val="18"/>
        </w:rPr>
        <w:t>+61 2 6770 2300</w:t>
      </w:r>
    </w:p>
    <w:p w14:paraId="4357E854" w14:textId="7B883D27" w:rsidR="00EC0FE2" w:rsidRDefault="00EC0FE2" w:rsidP="00B00B79">
      <w:pPr>
        <w:rPr>
          <w:rFonts w:ascii="Franklin Gothic Medium" w:hAnsi="Franklin Gothic Medium"/>
          <w:sz w:val="24"/>
        </w:rPr>
      </w:pPr>
    </w:p>
    <w:p w14:paraId="63C2509B" w14:textId="77777777" w:rsidR="00B00B79" w:rsidRPr="00B00B79" w:rsidRDefault="00B00B79" w:rsidP="00B00B79">
      <w:pPr>
        <w:rPr>
          <w:rFonts w:ascii="Franklin Gothic Medium" w:hAnsi="Franklin Gothic Medium"/>
          <w:sz w:val="24"/>
        </w:rPr>
      </w:pPr>
    </w:p>
    <w:p w14:paraId="4EE58803" w14:textId="77777777" w:rsidR="00B00B79" w:rsidRPr="00B00B79" w:rsidRDefault="00B00B79" w:rsidP="00B00B79">
      <w:pPr>
        <w:rPr>
          <w:rFonts w:ascii="Franklin Gothic Medium" w:hAnsi="Franklin Gothic Medium"/>
          <w:sz w:val="24"/>
        </w:rPr>
      </w:pPr>
    </w:p>
    <w:p w14:paraId="4B2B9AC2" w14:textId="77777777" w:rsidR="00B00B79" w:rsidRPr="00B00B79" w:rsidRDefault="00B00B79" w:rsidP="00B00B79">
      <w:pPr>
        <w:rPr>
          <w:rFonts w:ascii="Franklin Gothic Medium" w:hAnsi="Franklin Gothic Medium"/>
          <w:sz w:val="24"/>
        </w:rPr>
      </w:pPr>
    </w:p>
    <w:p w14:paraId="4DF63ED9" w14:textId="77777777" w:rsidR="00B00B79" w:rsidRPr="00B00B79" w:rsidRDefault="00B00B79" w:rsidP="00B00B79">
      <w:pPr>
        <w:rPr>
          <w:rFonts w:ascii="Franklin Gothic Medium" w:hAnsi="Franklin Gothic Medium"/>
          <w:sz w:val="24"/>
        </w:rPr>
      </w:pPr>
    </w:p>
    <w:p w14:paraId="7B4AC54C" w14:textId="77777777" w:rsidR="00B00B79" w:rsidRPr="00B00B79" w:rsidRDefault="00B00B79" w:rsidP="00B00B79">
      <w:pPr>
        <w:rPr>
          <w:rFonts w:ascii="Franklin Gothic Medium" w:hAnsi="Franklin Gothic Medium"/>
          <w:sz w:val="24"/>
        </w:rPr>
      </w:pPr>
    </w:p>
    <w:p w14:paraId="0F948DA8" w14:textId="77777777" w:rsidR="00B00B79" w:rsidRPr="00B00B79" w:rsidRDefault="00B00B79" w:rsidP="00B00B79">
      <w:pPr>
        <w:rPr>
          <w:rFonts w:ascii="Franklin Gothic Medium" w:hAnsi="Franklin Gothic Medium"/>
          <w:sz w:val="24"/>
        </w:rPr>
      </w:pPr>
    </w:p>
    <w:p w14:paraId="30F86C3F" w14:textId="77777777" w:rsidR="00B00B79" w:rsidRPr="00B00B79" w:rsidRDefault="00B00B79" w:rsidP="00B00B79">
      <w:pPr>
        <w:rPr>
          <w:rFonts w:ascii="Franklin Gothic Medium" w:hAnsi="Franklin Gothic Medium"/>
          <w:sz w:val="24"/>
        </w:rPr>
      </w:pPr>
    </w:p>
    <w:p w14:paraId="2D9F3AEB" w14:textId="77777777" w:rsidR="00B00B79" w:rsidRPr="00B00B79" w:rsidRDefault="00B00B79" w:rsidP="00B00B79">
      <w:pPr>
        <w:rPr>
          <w:rFonts w:ascii="Franklin Gothic Medium" w:hAnsi="Franklin Gothic Medium"/>
          <w:sz w:val="24"/>
        </w:rPr>
      </w:pPr>
    </w:p>
    <w:p w14:paraId="43C521D7" w14:textId="77777777" w:rsidR="00B00B79" w:rsidRPr="00B00B79" w:rsidRDefault="00B00B79" w:rsidP="00B00B79">
      <w:pPr>
        <w:rPr>
          <w:rFonts w:ascii="Franklin Gothic Medium" w:hAnsi="Franklin Gothic Medium"/>
          <w:sz w:val="24"/>
        </w:rPr>
      </w:pPr>
    </w:p>
    <w:p w14:paraId="0AD2593A" w14:textId="77777777" w:rsidR="00B00B79" w:rsidRPr="00B00B79" w:rsidRDefault="00B00B79" w:rsidP="00B00B79">
      <w:pPr>
        <w:rPr>
          <w:rFonts w:ascii="Franklin Gothic Medium" w:hAnsi="Franklin Gothic Medium"/>
          <w:sz w:val="24"/>
        </w:rPr>
      </w:pPr>
    </w:p>
    <w:p w14:paraId="4F15131E" w14:textId="77777777" w:rsidR="00B00B79" w:rsidRPr="00B00B79" w:rsidRDefault="00B00B79" w:rsidP="00B00B79">
      <w:pPr>
        <w:rPr>
          <w:rFonts w:ascii="Franklin Gothic Medium" w:hAnsi="Franklin Gothic Medium"/>
          <w:sz w:val="24"/>
        </w:rPr>
      </w:pPr>
    </w:p>
    <w:p w14:paraId="5A889FC2" w14:textId="77777777" w:rsidR="00B00B79" w:rsidRDefault="00B00B79" w:rsidP="00B00B79">
      <w:pPr>
        <w:rPr>
          <w:rFonts w:ascii="Franklin Gothic Medium" w:hAnsi="Franklin Gothic Medium"/>
          <w:sz w:val="24"/>
        </w:rPr>
      </w:pPr>
    </w:p>
    <w:p w14:paraId="46B00057" w14:textId="77777777" w:rsidR="00B00B79" w:rsidRPr="00B00B79" w:rsidRDefault="00B00B79" w:rsidP="00B00B79">
      <w:pPr>
        <w:ind w:firstLine="720"/>
        <w:rPr>
          <w:rFonts w:ascii="Franklin Gothic Medium" w:hAnsi="Franklin Gothic Medium"/>
          <w:sz w:val="24"/>
        </w:rPr>
      </w:pPr>
    </w:p>
    <w:sectPr w:rsidR="00B00B79" w:rsidRPr="00B00B79" w:rsidSect="00B315F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10C1" w14:textId="77777777" w:rsidR="00B1082F" w:rsidRDefault="00B1082F" w:rsidP="00CF7CD7">
      <w:pPr>
        <w:spacing w:after="0" w:line="240" w:lineRule="auto"/>
      </w:pPr>
      <w:r>
        <w:separator/>
      </w:r>
    </w:p>
  </w:endnote>
  <w:endnote w:type="continuationSeparator" w:id="0">
    <w:p w14:paraId="1479F442" w14:textId="77777777" w:rsidR="00B1082F" w:rsidRDefault="00B1082F" w:rsidP="00CF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580" w14:textId="77777777" w:rsidR="00840393" w:rsidRDefault="00840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EFDE" w14:textId="5ABC95C3" w:rsidR="00677A6F" w:rsidRPr="006942AB" w:rsidRDefault="00FB14E7" w:rsidP="00FB14E7">
    <w:pPr>
      <w:pStyle w:val="Footer"/>
      <w:rPr>
        <w:rFonts w:ascii="Arial" w:hAnsi="Arial" w:cs="Arial"/>
        <w:sz w:val="18"/>
        <w:szCs w:val="18"/>
      </w:rPr>
    </w:pPr>
    <w:r>
      <w:rPr>
        <w:sz w:val="18"/>
      </w:rPr>
      <w:tab/>
    </w:r>
    <w:r>
      <w:rPr>
        <w:sz w:val="18"/>
      </w:rPr>
      <w:tab/>
    </w:r>
    <w:r>
      <w:rPr>
        <w:sz w:val="18"/>
      </w:rPr>
      <w:tab/>
    </w:r>
    <w:r>
      <w:rPr>
        <w:sz w:val="18"/>
      </w:rPr>
      <w:tab/>
    </w:r>
    <w:sdt>
      <w:sdtPr>
        <w:id w:val="-1353414055"/>
        <w:docPartObj>
          <w:docPartGallery w:val="Page Numbers (Bottom of Page)"/>
          <w:docPartUnique/>
        </w:docPartObj>
      </w:sdtPr>
      <w:sdtEndPr>
        <w:rPr>
          <w:rFonts w:ascii="Arial" w:hAnsi="Arial" w:cs="Arial"/>
          <w:noProof/>
          <w:sz w:val="18"/>
          <w:szCs w:val="18"/>
        </w:rPr>
      </w:sdtEndPr>
      <w:sdtContent>
        <w:r w:rsidRPr="006942AB">
          <w:rPr>
            <w:rFonts w:ascii="Arial" w:hAnsi="Arial" w:cs="Arial"/>
            <w:sz w:val="18"/>
            <w:szCs w:val="18"/>
          </w:rPr>
          <w:fldChar w:fldCharType="begin"/>
        </w:r>
        <w:r w:rsidRPr="006942AB">
          <w:rPr>
            <w:rFonts w:ascii="Arial" w:hAnsi="Arial" w:cs="Arial"/>
            <w:sz w:val="18"/>
            <w:szCs w:val="18"/>
          </w:rPr>
          <w:instrText xml:space="preserve"> PAGE   \* MERGEFORMAT </w:instrText>
        </w:r>
        <w:r w:rsidRPr="006942AB">
          <w:rPr>
            <w:rFonts w:ascii="Arial" w:hAnsi="Arial" w:cs="Arial"/>
            <w:sz w:val="18"/>
            <w:szCs w:val="18"/>
          </w:rPr>
          <w:fldChar w:fldCharType="separate"/>
        </w:r>
        <w:r w:rsidR="00D04842">
          <w:rPr>
            <w:rFonts w:ascii="Arial" w:hAnsi="Arial" w:cs="Arial"/>
            <w:noProof/>
            <w:sz w:val="18"/>
            <w:szCs w:val="18"/>
          </w:rPr>
          <w:t>2</w:t>
        </w:r>
        <w:r w:rsidRPr="006942AB">
          <w:rPr>
            <w:rFonts w:ascii="Arial" w:hAnsi="Arial" w:cs="Arial"/>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15848"/>
      <w:docPartObj>
        <w:docPartGallery w:val="Page Numbers (Bottom of Page)"/>
        <w:docPartUnique/>
      </w:docPartObj>
    </w:sdtPr>
    <w:sdtEndPr>
      <w:rPr>
        <w:rFonts w:ascii="Arial" w:hAnsi="Arial" w:cs="Arial"/>
        <w:noProof/>
        <w:sz w:val="18"/>
        <w:szCs w:val="18"/>
      </w:rPr>
    </w:sdtEndPr>
    <w:sdtContent>
      <w:p w14:paraId="22041640" w14:textId="2FF3B6B5" w:rsidR="006A168C" w:rsidRPr="00506EC8" w:rsidRDefault="00FB14E7" w:rsidP="00FB14E7">
        <w:pPr>
          <w:pStyle w:val="Footer"/>
          <w:jc w:val="right"/>
          <w:rPr>
            <w:rFonts w:ascii="Arial" w:hAnsi="Arial" w:cs="Arial"/>
            <w:sz w:val="18"/>
            <w:szCs w:val="18"/>
          </w:rPr>
        </w:pPr>
        <w:r w:rsidRPr="00506EC8">
          <w:rPr>
            <w:rFonts w:ascii="Arial" w:hAnsi="Arial" w:cs="Arial"/>
            <w:sz w:val="18"/>
            <w:szCs w:val="18"/>
          </w:rPr>
          <w:fldChar w:fldCharType="begin"/>
        </w:r>
        <w:r w:rsidRPr="00506EC8">
          <w:rPr>
            <w:rFonts w:ascii="Arial" w:hAnsi="Arial" w:cs="Arial"/>
            <w:sz w:val="18"/>
            <w:szCs w:val="18"/>
          </w:rPr>
          <w:instrText xml:space="preserve"> PAGE   \* MERGEFORMAT </w:instrText>
        </w:r>
        <w:r w:rsidRPr="00506EC8">
          <w:rPr>
            <w:rFonts w:ascii="Arial" w:hAnsi="Arial" w:cs="Arial"/>
            <w:sz w:val="18"/>
            <w:szCs w:val="18"/>
          </w:rPr>
          <w:fldChar w:fldCharType="separate"/>
        </w:r>
        <w:r w:rsidR="00D04842">
          <w:rPr>
            <w:rFonts w:ascii="Arial" w:hAnsi="Arial" w:cs="Arial"/>
            <w:noProof/>
            <w:sz w:val="18"/>
            <w:szCs w:val="18"/>
          </w:rPr>
          <w:t>1</w:t>
        </w:r>
        <w:r w:rsidRPr="00506EC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EC3F" w14:textId="77777777" w:rsidR="00B1082F" w:rsidRDefault="00B1082F" w:rsidP="00CF7CD7">
      <w:pPr>
        <w:spacing w:after="0" w:line="240" w:lineRule="auto"/>
      </w:pPr>
      <w:r>
        <w:separator/>
      </w:r>
    </w:p>
  </w:footnote>
  <w:footnote w:type="continuationSeparator" w:id="0">
    <w:p w14:paraId="2FAE046F" w14:textId="77777777" w:rsidR="00B1082F" w:rsidRDefault="00B1082F" w:rsidP="00CF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DAE5" w14:textId="77777777" w:rsidR="00840393" w:rsidRDefault="00840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CF1A" w14:textId="77777777" w:rsidR="00CF7CD7" w:rsidRDefault="00CF7CD7">
    <w:pPr>
      <w:pStyle w:val="Header"/>
    </w:pPr>
  </w:p>
  <w:p w14:paraId="668908D6" w14:textId="77777777" w:rsidR="00E14077" w:rsidRDefault="00E14077" w:rsidP="00E14077">
    <w:pPr>
      <w:pStyle w:val="Header"/>
      <w:pBdr>
        <w:bottom w:val="single" w:sz="4" w:space="1" w:color="auto"/>
      </w:pBdr>
    </w:pPr>
  </w:p>
  <w:p w14:paraId="3224E544" w14:textId="77777777" w:rsidR="00E0265B" w:rsidRDefault="00E0265B" w:rsidP="00E14077">
    <w:pPr>
      <w:pStyle w:val="Header"/>
      <w:pBdr>
        <w:bottom w:val="single" w:sz="4" w:space="1" w:color="auto"/>
      </w:pBdr>
    </w:pPr>
  </w:p>
  <w:p w14:paraId="4C7C2E48" w14:textId="77777777" w:rsidR="00E0265B" w:rsidRDefault="00E0265B" w:rsidP="00E14077">
    <w:pPr>
      <w:pStyle w:val="Header"/>
      <w:pBdr>
        <w:bottom w:val="single" w:sz="4" w:space="1" w:color="auto"/>
      </w:pBdr>
    </w:pPr>
  </w:p>
  <w:p w14:paraId="53084C0F" w14:textId="77777777" w:rsidR="00E0265B" w:rsidRDefault="00E0265B" w:rsidP="00E1407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4A7" w14:textId="77777777" w:rsidR="00B315FA" w:rsidRDefault="00B315FA" w:rsidP="00B315FA">
    <w:pPr>
      <w:pStyle w:val="Header"/>
    </w:pPr>
    <w:r>
      <w:rPr>
        <w:noProof/>
        <w:lang w:eastAsia="en-AU"/>
      </w:rPr>
      <w:drawing>
        <wp:inline distT="0" distB="0" distL="0" distR="0" wp14:anchorId="18D1EE6F" wp14:editId="48B4CF8C">
          <wp:extent cx="2609850" cy="666750"/>
          <wp:effectExtent l="0" t="0" r="0" b="0"/>
          <wp:docPr id="1" name="Picture 1" descr="\\FILESVR-01\Users\rdevenis\My Documents\APVMAinline_black (A133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VR-01\Users\rdevenis\My Documents\APVMAinline_black (A13319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66750"/>
                  </a:xfrm>
                  <a:prstGeom prst="rect">
                    <a:avLst/>
                  </a:prstGeom>
                  <a:noFill/>
                  <a:ln>
                    <a:noFill/>
                  </a:ln>
                </pic:spPr>
              </pic:pic>
            </a:graphicData>
          </a:graphic>
        </wp:inline>
      </w:drawing>
    </w:r>
  </w:p>
  <w:p w14:paraId="4DF9D06D" w14:textId="77777777" w:rsidR="00B315FA" w:rsidRDefault="00B315FA" w:rsidP="00B315FA">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4117"/>
    <w:multiLevelType w:val="hybridMultilevel"/>
    <w:tmpl w:val="84B23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7C64FA"/>
    <w:multiLevelType w:val="hybridMultilevel"/>
    <w:tmpl w:val="4BC4EB8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57FDE"/>
    <w:multiLevelType w:val="hybridMultilevel"/>
    <w:tmpl w:val="8E909D2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667E34"/>
    <w:multiLevelType w:val="hybridMultilevel"/>
    <w:tmpl w:val="D5DA9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8D7385"/>
    <w:multiLevelType w:val="hybridMultilevel"/>
    <w:tmpl w:val="0EFEA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08431D"/>
    <w:multiLevelType w:val="hybridMultilevel"/>
    <w:tmpl w:val="CB7E3F9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A31AE8"/>
    <w:multiLevelType w:val="hybridMultilevel"/>
    <w:tmpl w:val="EB8A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E22873"/>
    <w:multiLevelType w:val="hybridMultilevel"/>
    <w:tmpl w:val="EB22073C"/>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AB1D13"/>
    <w:multiLevelType w:val="hybridMultilevel"/>
    <w:tmpl w:val="480A3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D42867"/>
    <w:multiLevelType w:val="hybridMultilevel"/>
    <w:tmpl w:val="3EDC0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2414B1"/>
    <w:multiLevelType w:val="hybridMultilevel"/>
    <w:tmpl w:val="1C52FDB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5625944">
    <w:abstractNumId w:val="4"/>
  </w:num>
  <w:num w:numId="2" w16cid:durableId="146289740">
    <w:abstractNumId w:val="8"/>
  </w:num>
  <w:num w:numId="3" w16cid:durableId="1103646813">
    <w:abstractNumId w:val="9"/>
  </w:num>
  <w:num w:numId="4" w16cid:durableId="519785006">
    <w:abstractNumId w:val="0"/>
  </w:num>
  <w:num w:numId="5" w16cid:durableId="417484501">
    <w:abstractNumId w:val="3"/>
  </w:num>
  <w:num w:numId="6" w16cid:durableId="1828129891">
    <w:abstractNumId w:val="7"/>
  </w:num>
  <w:num w:numId="7" w16cid:durableId="715814406">
    <w:abstractNumId w:val="5"/>
  </w:num>
  <w:num w:numId="8" w16cid:durableId="799349154">
    <w:abstractNumId w:val="2"/>
  </w:num>
  <w:num w:numId="9" w16cid:durableId="278341013">
    <w:abstractNumId w:val="10"/>
  </w:num>
  <w:num w:numId="10" w16cid:durableId="458962578">
    <w:abstractNumId w:val="1"/>
  </w:num>
  <w:num w:numId="11" w16cid:durableId="974332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C0"/>
    <w:rsid w:val="00054138"/>
    <w:rsid w:val="0005646F"/>
    <w:rsid w:val="000C14FE"/>
    <w:rsid w:val="000C563A"/>
    <w:rsid w:val="00126EBB"/>
    <w:rsid w:val="001632DB"/>
    <w:rsid w:val="00172727"/>
    <w:rsid w:val="001A16F6"/>
    <w:rsid w:val="001B4F2E"/>
    <w:rsid w:val="001C6B29"/>
    <w:rsid w:val="00274713"/>
    <w:rsid w:val="002811E1"/>
    <w:rsid w:val="002B3DC6"/>
    <w:rsid w:val="002C639E"/>
    <w:rsid w:val="002E3675"/>
    <w:rsid w:val="00311960"/>
    <w:rsid w:val="003715D4"/>
    <w:rsid w:val="003A5A1F"/>
    <w:rsid w:val="003C1DE1"/>
    <w:rsid w:val="003D215E"/>
    <w:rsid w:val="0044520A"/>
    <w:rsid w:val="004778F0"/>
    <w:rsid w:val="004A6CFE"/>
    <w:rsid w:val="004B628B"/>
    <w:rsid w:val="005066D8"/>
    <w:rsid w:val="00506EC8"/>
    <w:rsid w:val="00556EA6"/>
    <w:rsid w:val="00565FB8"/>
    <w:rsid w:val="00580523"/>
    <w:rsid w:val="005A531D"/>
    <w:rsid w:val="005F5136"/>
    <w:rsid w:val="0061630C"/>
    <w:rsid w:val="00621E77"/>
    <w:rsid w:val="00624C12"/>
    <w:rsid w:val="00625FD4"/>
    <w:rsid w:val="00662C9E"/>
    <w:rsid w:val="006743E3"/>
    <w:rsid w:val="00674A95"/>
    <w:rsid w:val="00677A6F"/>
    <w:rsid w:val="006920C2"/>
    <w:rsid w:val="006942AB"/>
    <w:rsid w:val="006A168C"/>
    <w:rsid w:val="006C1518"/>
    <w:rsid w:val="006D534C"/>
    <w:rsid w:val="007057A3"/>
    <w:rsid w:val="00735364"/>
    <w:rsid w:val="00741ED7"/>
    <w:rsid w:val="007A652F"/>
    <w:rsid w:val="007B3BDD"/>
    <w:rsid w:val="007C4809"/>
    <w:rsid w:val="007D2AA5"/>
    <w:rsid w:val="00840393"/>
    <w:rsid w:val="008446A9"/>
    <w:rsid w:val="00854476"/>
    <w:rsid w:val="00856992"/>
    <w:rsid w:val="00883466"/>
    <w:rsid w:val="008B3D72"/>
    <w:rsid w:val="008F188A"/>
    <w:rsid w:val="00991ED3"/>
    <w:rsid w:val="009A469B"/>
    <w:rsid w:val="009B13B3"/>
    <w:rsid w:val="00A5019C"/>
    <w:rsid w:val="00A66BB1"/>
    <w:rsid w:val="00A80174"/>
    <w:rsid w:val="00A955FD"/>
    <w:rsid w:val="00AA4A3A"/>
    <w:rsid w:val="00AD29DD"/>
    <w:rsid w:val="00B00B79"/>
    <w:rsid w:val="00B07554"/>
    <w:rsid w:val="00B1082F"/>
    <w:rsid w:val="00B15F43"/>
    <w:rsid w:val="00B315FA"/>
    <w:rsid w:val="00B4168C"/>
    <w:rsid w:val="00BD3727"/>
    <w:rsid w:val="00BF1CD6"/>
    <w:rsid w:val="00C22808"/>
    <w:rsid w:val="00C516D5"/>
    <w:rsid w:val="00CC373D"/>
    <w:rsid w:val="00CD5224"/>
    <w:rsid w:val="00CD6183"/>
    <w:rsid w:val="00CF7CD7"/>
    <w:rsid w:val="00D04842"/>
    <w:rsid w:val="00D073B8"/>
    <w:rsid w:val="00D80963"/>
    <w:rsid w:val="00D93104"/>
    <w:rsid w:val="00DA03B7"/>
    <w:rsid w:val="00DA0EC3"/>
    <w:rsid w:val="00DD4183"/>
    <w:rsid w:val="00E0265B"/>
    <w:rsid w:val="00E13458"/>
    <w:rsid w:val="00E14077"/>
    <w:rsid w:val="00E7794A"/>
    <w:rsid w:val="00EC0FE2"/>
    <w:rsid w:val="00F23ADC"/>
    <w:rsid w:val="00F32E98"/>
    <w:rsid w:val="00F356DE"/>
    <w:rsid w:val="00FB14E7"/>
    <w:rsid w:val="00FC18C0"/>
    <w:rsid w:val="00FE5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75B88"/>
  <w15:chartTrackingRefBased/>
  <w15:docId w15:val="{5EA259BA-F5A5-466D-A703-A5B711D3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3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03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8C0"/>
    <w:pPr>
      <w:ind w:left="720"/>
      <w:contextualSpacing/>
    </w:pPr>
  </w:style>
  <w:style w:type="paragraph" w:styleId="Header">
    <w:name w:val="header"/>
    <w:basedOn w:val="Normal"/>
    <w:link w:val="HeaderChar"/>
    <w:uiPriority w:val="99"/>
    <w:unhideWhenUsed/>
    <w:rsid w:val="00CF7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CD7"/>
  </w:style>
  <w:style w:type="paragraph" w:styleId="Footer">
    <w:name w:val="footer"/>
    <w:basedOn w:val="Normal"/>
    <w:link w:val="FooterChar"/>
    <w:uiPriority w:val="99"/>
    <w:unhideWhenUsed/>
    <w:rsid w:val="00CF7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CD7"/>
  </w:style>
  <w:style w:type="character" w:styleId="Hyperlink">
    <w:name w:val="Hyperlink"/>
    <w:basedOn w:val="DefaultParagraphFont"/>
    <w:uiPriority w:val="99"/>
    <w:unhideWhenUsed/>
    <w:rsid w:val="00677A6F"/>
    <w:rPr>
      <w:color w:val="0563C1" w:themeColor="hyperlink"/>
      <w:u w:val="single"/>
    </w:rPr>
  </w:style>
  <w:style w:type="character" w:styleId="CommentReference">
    <w:name w:val="annotation reference"/>
    <w:basedOn w:val="DefaultParagraphFont"/>
    <w:uiPriority w:val="99"/>
    <w:semiHidden/>
    <w:unhideWhenUsed/>
    <w:rsid w:val="00A955FD"/>
    <w:rPr>
      <w:sz w:val="16"/>
      <w:szCs w:val="16"/>
    </w:rPr>
  </w:style>
  <w:style w:type="paragraph" w:styleId="CommentText">
    <w:name w:val="annotation text"/>
    <w:basedOn w:val="Normal"/>
    <w:link w:val="CommentTextChar"/>
    <w:uiPriority w:val="99"/>
    <w:unhideWhenUsed/>
    <w:rsid w:val="00A955FD"/>
    <w:pPr>
      <w:spacing w:line="240" w:lineRule="auto"/>
    </w:pPr>
    <w:rPr>
      <w:sz w:val="20"/>
      <w:szCs w:val="20"/>
    </w:rPr>
  </w:style>
  <w:style w:type="character" w:customStyle="1" w:styleId="CommentTextChar">
    <w:name w:val="Comment Text Char"/>
    <w:basedOn w:val="DefaultParagraphFont"/>
    <w:link w:val="CommentText"/>
    <w:uiPriority w:val="99"/>
    <w:rsid w:val="00A955FD"/>
    <w:rPr>
      <w:sz w:val="20"/>
      <w:szCs w:val="20"/>
    </w:rPr>
  </w:style>
  <w:style w:type="paragraph" w:styleId="CommentSubject">
    <w:name w:val="annotation subject"/>
    <w:basedOn w:val="CommentText"/>
    <w:next w:val="CommentText"/>
    <w:link w:val="CommentSubjectChar"/>
    <w:uiPriority w:val="99"/>
    <w:semiHidden/>
    <w:unhideWhenUsed/>
    <w:rsid w:val="00A955FD"/>
    <w:rPr>
      <w:b/>
      <w:bCs/>
    </w:rPr>
  </w:style>
  <w:style w:type="character" w:customStyle="1" w:styleId="CommentSubjectChar">
    <w:name w:val="Comment Subject Char"/>
    <w:basedOn w:val="CommentTextChar"/>
    <w:link w:val="CommentSubject"/>
    <w:uiPriority w:val="99"/>
    <w:semiHidden/>
    <w:rsid w:val="00A955FD"/>
    <w:rPr>
      <w:b/>
      <w:bCs/>
      <w:sz w:val="20"/>
      <w:szCs w:val="20"/>
    </w:rPr>
  </w:style>
  <w:style w:type="paragraph" w:styleId="BalloonText">
    <w:name w:val="Balloon Text"/>
    <w:basedOn w:val="Normal"/>
    <w:link w:val="BalloonTextChar"/>
    <w:uiPriority w:val="99"/>
    <w:semiHidden/>
    <w:unhideWhenUsed/>
    <w:rsid w:val="00A95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5FD"/>
    <w:rPr>
      <w:rFonts w:ascii="Segoe UI" w:hAnsi="Segoe UI" w:cs="Segoe UI"/>
      <w:sz w:val="18"/>
      <w:szCs w:val="18"/>
    </w:rPr>
  </w:style>
  <w:style w:type="paragraph" w:styleId="Revision">
    <w:name w:val="Revision"/>
    <w:hidden/>
    <w:uiPriority w:val="99"/>
    <w:semiHidden/>
    <w:rsid w:val="00DA03B7"/>
    <w:pPr>
      <w:spacing w:after="0" w:line="240" w:lineRule="auto"/>
    </w:pPr>
  </w:style>
  <w:style w:type="character" w:customStyle="1" w:styleId="Heading1Char">
    <w:name w:val="Heading 1 Char"/>
    <w:basedOn w:val="DefaultParagraphFont"/>
    <w:link w:val="Heading1"/>
    <w:uiPriority w:val="9"/>
    <w:rsid w:val="00DA03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03B7"/>
    <w:rPr>
      <w:rFonts w:asciiTheme="majorHAnsi" w:eastAsiaTheme="majorEastAsia" w:hAnsiTheme="majorHAnsi" w:cstheme="majorBidi"/>
      <w:color w:val="2E74B5" w:themeColor="accent1" w:themeShade="BF"/>
      <w:sz w:val="26"/>
      <w:szCs w:val="26"/>
    </w:rPr>
  </w:style>
  <w:style w:type="character" w:customStyle="1" w:styleId="cf01">
    <w:name w:val="cf01"/>
    <w:basedOn w:val="DefaultParagraphFont"/>
    <w:rsid w:val="00F356DE"/>
    <w:rPr>
      <w:rFonts w:ascii="Segoe UI" w:hAnsi="Segoe UI" w:cs="Segoe UI" w:hint="default"/>
      <w:sz w:val="18"/>
      <w:szCs w:val="18"/>
    </w:rPr>
  </w:style>
  <w:style w:type="paragraph" w:customStyle="1" w:styleId="pf0">
    <w:name w:val="pf0"/>
    <w:basedOn w:val="Normal"/>
    <w:rsid w:val="00F356D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8110">
      <w:bodyDiv w:val="1"/>
      <w:marLeft w:val="0"/>
      <w:marRight w:val="0"/>
      <w:marTop w:val="0"/>
      <w:marBottom w:val="0"/>
      <w:divBdr>
        <w:top w:val="none" w:sz="0" w:space="0" w:color="auto"/>
        <w:left w:val="none" w:sz="0" w:space="0" w:color="auto"/>
        <w:bottom w:val="none" w:sz="0" w:space="0" w:color="auto"/>
        <w:right w:val="none" w:sz="0" w:space="0" w:color="auto"/>
      </w:divBdr>
    </w:div>
    <w:div w:id="16451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APVMAConsultation@apvma.gov.au" TargetMode="External" Id="rId9" /><Relationship Type="http://schemas.openxmlformats.org/officeDocument/2006/relationships/header" Target="header3.xml" Id="rId14" /><Relationship Type="http://schemas.openxmlformats.org/officeDocument/2006/relationships/customXml" Target="/customXML/item4.xml" Id="R841cb7a2a3da4609"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A3121625</value>
    </field>
    <field name="Objective-Title">
      <value order="0">APVMA Consultative Forum - Terms of Reference</value>
    </field>
    <field name="Objective-Description">
      <value order="0"/>
    </field>
    <field name="Objective-CreationStamp">
      <value order="0">2023-07-04T04:07:48Z</value>
    </field>
    <field name="Objective-IsApproved">
      <value order="0">false</value>
    </field>
    <field name="Objective-IsPublished">
      <value order="0">false</value>
    </field>
    <field name="Objective-DatePublished">
      <value order="0"/>
    </field>
    <field name="Objective-ModificationStamp">
      <value order="0">2023-09-28T00:58:46Z</value>
    </field>
    <field name="Objective-Owner">
      <value order="0">Tanita Wierenga</value>
    </field>
    <field name="Objective-Path">
      <value order="0">APVMA:COMMITTEES AND FORUMS:03 Committees and Forums - Stakeholder Engagement:Committees and Forums - Stakeholder Engagement - Consultative Forum 2020-2025:2023:20230808 - Consultative Forum:05 - Terms of Reference update</value>
    </field>
    <field name="Objective-Parent">
      <value order="0">05 - Terms of Reference update</value>
    </field>
    <field name="Objective-State">
      <value order="0">Being Drafted</value>
    </field>
    <field name="Objective-VersionId">
      <value order="0">vA4644269</value>
    </field>
    <field name="Objective-Version">
      <value order="0">0.5</value>
    </field>
    <field name="Objective-VersionNumber">
      <value order="0">5</value>
    </field>
    <field name="Objective-VersionComment">
      <value order="0"/>
    </field>
    <field name="Objective-FileNumber">
      <value order="0">2020\16701</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C3EF6BD-5BF0-48DB-AB4C-8633C004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DEVENISH-MEARES, Rachel</dc:creator>
  <cp:keywords>[SEC=UNOFFICIAL]</cp:keywords>
  <dc:description/>
  <cp:lastModifiedBy>WIERENGA, Tanita</cp:lastModifiedBy>
  <cp:revision>13</cp:revision>
  <dcterms:created xsi:type="dcterms:W3CDTF">2023-07-04T05:07:00Z</dcterms:created>
  <dcterms:modified xsi:type="dcterms:W3CDTF">2023-09-26T23:04:00Z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A3121625</vt:lpwstr>
  </property>
  <property fmtid="{D5CDD505-2E9C-101B-9397-08002B2CF9AE}" pid="4" name="Objective-Title">
    <vt:lpwstr>APVMA Consultative Forum - Terms of Reference</vt:lpwstr>
  </property>
  <property fmtid="{D5CDD505-2E9C-101B-9397-08002B2CF9AE}" pid="5" name="Objective-Description">
    <vt:lpwstr/>
  </property>
  <property fmtid="{D5CDD505-2E9C-101B-9397-08002B2CF9AE}" pid="6" name="Objective-CreationStamp">
    <vt:filetime>2023-09-03T23:56:48Z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2023-09-28T00:58:46Z</vt:filetime>
  </property>
  <property fmtid="{D5CDD505-2E9C-101B-9397-08002B2CF9AE}" pid="11" name="Objective-Owner">
    <vt:lpwstr>Tanita Wierenga</vt:lpwstr>
  </property>
  <property fmtid="{D5CDD505-2E9C-101B-9397-08002B2CF9AE}" pid="12" name="Objective-Path">
    <vt:lpwstr>APVMA:COMMITTEES AND FORUMS:03 Committees and Forums - Stakeholder Engagement:Committees and Forums - Stakeholder Engagement - Consultative Forum 2020-2025:2023:20230808 - Consultative Forum:05 - Terms of Reference update:</vt:lpwstr>
  </property>
  <property fmtid="{D5CDD505-2E9C-101B-9397-08002B2CF9AE}" pid="13" name="Objective-Parent">
    <vt:lpwstr>05 - Terms of Reference update</vt:lpwstr>
  </property>
  <property fmtid="{D5CDD505-2E9C-101B-9397-08002B2CF9AE}" pid="14" name="Objective-State">
    <vt:lpwstr>Being Drafted</vt:lpwstr>
  </property>
  <property fmtid="{D5CDD505-2E9C-101B-9397-08002B2CF9AE}" pid="15" name="Objective-VersionId">
    <vt:lpwstr>vA4644269</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UNOFFICIAL</vt:lpwstr>
  </property>
  <property fmtid="{D5CDD505-2E9C-101B-9397-08002B2CF9AE}" pid="28" name="PM_Qualifier">
    <vt:lpwstr/>
  </property>
  <property fmtid="{D5CDD505-2E9C-101B-9397-08002B2CF9AE}" pid="29" name="PM_SecurityClassification">
    <vt:lpwstr>UNOFFICIAL</vt:lpwstr>
  </property>
  <property fmtid="{D5CDD505-2E9C-101B-9397-08002B2CF9AE}" pid="30" name="PM_InsertionValue">
    <vt:lpwstr>UNOFFICIAL</vt:lpwstr>
  </property>
  <property fmtid="{D5CDD505-2E9C-101B-9397-08002B2CF9AE}" pid="31" name="PM_Originating_FileId">
    <vt:lpwstr>5D2109055CF4493CA869799039BB380A</vt:lpwstr>
  </property>
  <property fmtid="{D5CDD505-2E9C-101B-9397-08002B2CF9AE}" pid="32" name="PM_ProtectiveMarkingValue_Footer">
    <vt:lpwstr>UNOFFICIAL</vt:lpwstr>
  </property>
  <property fmtid="{D5CDD505-2E9C-101B-9397-08002B2CF9AE}" pid="33" name="PM_Originator_Hash_SHA1">
    <vt:lpwstr>54B2E3F5B4E05BB01884342B88078AE98077C2B7</vt:lpwstr>
  </property>
  <property fmtid="{D5CDD505-2E9C-101B-9397-08002B2CF9AE}" pid="34" name="PM_OriginationTimeStamp">
    <vt:lpwstr>2020-08-18T22:45:33Z</vt:lpwstr>
  </property>
  <property fmtid="{D5CDD505-2E9C-101B-9397-08002B2CF9AE}" pid="35" name="PM_ProtectiveMarkingValue_Header">
    <vt:lpwstr>UNOFFICIAL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0AC49C46383060C6AA43D6F50DC4BBDC</vt:lpwstr>
  </property>
  <property fmtid="{D5CDD505-2E9C-101B-9397-08002B2CF9AE}" pid="43" name="PM_Hash_Salt">
    <vt:lpwstr>B1ECA1ED5FD797B3DF017BB7F2C76FB9</vt:lpwstr>
  </property>
  <property fmtid="{D5CDD505-2E9C-101B-9397-08002B2CF9AE}" pid="44" name="PM_Hash_SHA1">
    <vt:lpwstr>467E315C809B65EF2366A057B7756ECA9D74AB4D</vt:lpwstr>
  </property>
  <property fmtid="{D5CDD505-2E9C-101B-9397-08002B2CF9AE}" pid="45" name="PM_SecurityClassification_Prev">
    <vt:lpwstr>UNOFFICIAL</vt:lpwstr>
  </property>
  <property fmtid="{D5CDD505-2E9C-101B-9397-08002B2CF9AE}" pid="46" name="PM_Qualifier_Prev">
    <vt:lpwstr/>
  </property>
</Properties>
</file>