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432DD6" w:rsidRDefault="00D83123" w:rsidP="004470B2">
                            <w:pPr>
                              <w:pStyle w:val="Commonwealth"/>
                              <w:rPr>
                                <w:b w:val="0"/>
                                <w:bCs/>
                              </w:rPr>
                            </w:pPr>
                            <w:bookmarkStart w:id="0" w:name="_Toc135143724"/>
                            <w:bookmarkStart w:id="1" w:name="_Toc135139865"/>
                            <w:bookmarkStart w:id="2" w:name="_Toc135139768"/>
                            <w:r w:rsidRPr="00432DD6">
                              <w:rPr>
                                <w:b w:val="0"/>
                                <w:bCs/>
                              </w:rPr>
                              <w:t>Commonwealth of Australia</w:t>
                            </w:r>
                            <w:bookmarkEnd w:id="0"/>
                          </w:p>
                          <w:p w14:paraId="68853735" w14:textId="77777777" w:rsidR="009E098B" w:rsidRDefault="009E098B"/>
                          <w:p w14:paraId="59A3CEC9" w14:textId="77777777" w:rsidR="00D83123" w:rsidRPr="0072056F" w:rsidRDefault="00D83123" w:rsidP="004470B2">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4470B2">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432DD6" w:rsidRDefault="00D83123" w:rsidP="004470B2">
                      <w:pPr>
                        <w:pStyle w:val="Commonwealth"/>
                        <w:rPr>
                          <w:b w:val="0"/>
                          <w:bCs/>
                        </w:rPr>
                      </w:pPr>
                      <w:bookmarkStart w:id="6" w:name="_Toc135143724"/>
                      <w:bookmarkStart w:id="7" w:name="_Toc135139865"/>
                      <w:bookmarkStart w:id="8" w:name="_Toc135139768"/>
                      <w:r w:rsidRPr="00432DD6">
                        <w:rPr>
                          <w:b w:val="0"/>
                          <w:bCs/>
                        </w:rPr>
                        <w:t>Commonwealth of Australia</w:t>
                      </w:r>
                      <w:bookmarkEnd w:id="6"/>
                    </w:p>
                    <w:p w14:paraId="68853735" w14:textId="77777777" w:rsidR="009E098B" w:rsidRDefault="009E098B"/>
                    <w:p w14:paraId="59A3CEC9" w14:textId="77777777" w:rsidR="00D83123" w:rsidRPr="0072056F" w:rsidRDefault="00D83123" w:rsidP="004470B2">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4470B2">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59489E" w:rsidRDefault="00DE6C25" w:rsidP="004470B2">
      <w:pPr>
        <w:pStyle w:val="GazetteCoverH1"/>
        <w:rPr>
          <w:b w:val="0"/>
          <w:bCs/>
        </w:rPr>
      </w:pPr>
      <w:bookmarkStart w:id="12" w:name="_Toc135143727"/>
      <w:bookmarkStart w:id="13" w:name="_Toc135143783"/>
      <w:r w:rsidRPr="0059489E">
        <w:rPr>
          <w:b w:val="0"/>
          <w:bCs/>
        </w:rPr>
        <w:t>Gazette</w:t>
      </w:r>
      <w:bookmarkEnd w:id="12"/>
      <w:bookmarkEnd w:id="13"/>
    </w:p>
    <w:p w14:paraId="6300508A" w14:textId="77777777" w:rsidR="00807954" w:rsidRPr="0059489E" w:rsidRDefault="00807954" w:rsidP="0059489E">
      <w:pPr>
        <w:pStyle w:val="GazetteCoverH2"/>
        <w:rPr>
          <w:rFonts w:ascii="Arial" w:hAnsi="Arial" w:cs="Arial"/>
          <w:b w:val="0"/>
        </w:rPr>
      </w:pPr>
      <w:bookmarkStart w:id="14" w:name="_Toc135143728"/>
      <w:bookmarkStart w:id="15" w:name="_Toc135143784"/>
      <w:r w:rsidRPr="0059489E">
        <w:rPr>
          <w:rFonts w:ascii="Arial" w:hAnsi="Arial" w:cs="Arial"/>
          <w:b w:val="0"/>
        </w:rPr>
        <w:t>Agricultural and veterinary chemicals</w:t>
      </w:r>
      <w:bookmarkEnd w:id="14"/>
      <w:bookmarkEnd w:id="15"/>
    </w:p>
    <w:p w14:paraId="1E1EBB57" w14:textId="49AAADF9" w:rsidR="00CA3C84" w:rsidRPr="0059489E" w:rsidRDefault="00CA3C84" w:rsidP="0059489E">
      <w:pPr>
        <w:pStyle w:val="GazetteCoverH3"/>
        <w:rPr>
          <w:rFonts w:ascii="Arial" w:hAnsi="Arial" w:cs="Arial"/>
          <w:b w:val="0"/>
        </w:rPr>
      </w:pPr>
      <w:bookmarkStart w:id="16" w:name="_Toc135143729"/>
      <w:bookmarkStart w:id="17" w:name="_Toc135143785"/>
      <w:r w:rsidRPr="0059489E">
        <w:rPr>
          <w:rFonts w:ascii="Arial" w:hAnsi="Arial" w:cs="Arial"/>
          <w:b w:val="0"/>
        </w:rPr>
        <w:t xml:space="preserve">No. APVMA </w:t>
      </w:r>
      <w:r w:rsidR="00FB459E" w:rsidRPr="0059489E">
        <w:rPr>
          <w:rFonts w:ascii="Arial" w:hAnsi="Arial" w:cs="Arial"/>
          <w:b w:val="0"/>
        </w:rPr>
        <w:t>17</w:t>
      </w:r>
      <w:r w:rsidRPr="0059489E">
        <w:rPr>
          <w:rFonts w:ascii="Arial" w:hAnsi="Arial" w:cs="Arial"/>
          <w:b w:val="0"/>
        </w:rPr>
        <w:t xml:space="preserve">, </w:t>
      </w:r>
      <w:bookmarkEnd w:id="16"/>
      <w:bookmarkEnd w:id="17"/>
      <w:r w:rsidR="00FB459E" w:rsidRPr="0059489E">
        <w:rPr>
          <w:rFonts w:ascii="Arial" w:hAnsi="Arial" w:cs="Arial"/>
          <w:b w:val="0"/>
        </w:rPr>
        <w:t>Tuesday 22 August 2023</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3ADEC420"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2320E4">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686C0EA0"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5E618A1C" w14:textId="77777777" w:rsidR="002320E4"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ADD0202" w14:textId="7FD6759C" w:rsidR="002320E4" w:rsidRDefault="002320E4">
      <w:pPr>
        <w:pStyle w:val="TOC2"/>
        <w:rPr>
          <w:rFonts w:asciiTheme="minorHAnsi" w:eastAsiaTheme="minorEastAsia" w:hAnsiTheme="minorHAnsi" w:cstheme="minorBidi"/>
          <w:kern w:val="2"/>
          <w:sz w:val="22"/>
          <w:lang w:eastAsia="en-AU"/>
          <w14:ligatures w14:val="standardContextual"/>
        </w:rPr>
      </w:pPr>
      <w:hyperlink w:anchor="_Toc143262789" w:history="1">
        <w:r w:rsidRPr="00B27693">
          <w:rPr>
            <w:rStyle w:val="Hyperlink"/>
            <w:rFonts w:eastAsia="Arial Unicode MS"/>
          </w:rPr>
          <w:t>Agricultural chemical products and approved labels</w:t>
        </w:r>
        <w:r>
          <w:rPr>
            <w:webHidden/>
          </w:rPr>
          <w:tab/>
        </w:r>
        <w:r>
          <w:rPr>
            <w:webHidden/>
          </w:rPr>
          <w:fldChar w:fldCharType="begin"/>
        </w:r>
        <w:r>
          <w:rPr>
            <w:webHidden/>
          </w:rPr>
          <w:instrText xml:space="preserve"> PAGEREF _Toc143262789 \h </w:instrText>
        </w:r>
        <w:r>
          <w:rPr>
            <w:webHidden/>
          </w:rPr>
        </w:r>
        <w:r>
          <w:rPr>
            <w:webHidden/>
          </w:rPr>
          <w:fldChar w:fldCharType="separate"/>
        </w:r>
        <w:r>
          <w:rPr>
            <w:webHidden/>
          </w:rPr>
          <w:t>1</w:t>
        </w:r>
        <w:r>
          <w:rPr>
            <w:webHidden/>
          </w:rPr>
          <w:fldChar w:fldCharType="end"/>
        </w:r>
      </w:hyperlink>
    </w:p>
    <w:p w14:paraId="5BA2BA5A" w14:textId="62D6D1DD" w:rsidR="002320E4" w:rsidRDefault="002320E4">
      <w:pPr>
        <w:pStyle w:val="TOC2"/>
        <w:rPr>
          <w:rFonts w:asciiTheme="minorHAnsi" w:eastAsiaTheme="minorEastAsia" w:hAnsiTheme="minorHAnsi" w:cstheme="minorBidi"/>
          <w:kern w:val="2"/>
          <w:sz w:val="22"/>
          <w:lang w:eastAsia="en-AU"/>
          <w14:ligatures w14:val="standardContextual"/>
        </w:rPr>
      </w:pPr>
      <w:hyperlink w:anchor="_Toc143262790" w:history="1">
        <w:r w:rsidRPr="00B27693">
          <w:rPr>
            <w:rStyle w:val="Hyperlink"/>
            <w:rFonts w:eastAsia="Arial Unicode MS"/>
          </w:rPr>
          <w:t>Veterinary chemical products and approved labels</w:t>
        </w:r>
        <w:r>
          <w:rPr>
            <w:webHidden/>
          </w:rPr>
          <w:tab/>
        </w:r>
        <w:r>
          <w:rPr>
            <w:webHidden/>
          </w:rPr>
          <w:fldChar w:fldCharType="begin"/>
        </w:r>
        <w:r>
          <w:rPr>
            <w:webHidden/>
          </w:rPr>
          <w:instrText xml:space="preserve"> PAGEREF _Toc143262790 \h </w:instrText>
        </w:r>
        <w:r>
          <w:rPr>
            <w:webHidden/>
          </w:rPr>
        </w:r>
        <w:r>
          <w:rPr>
            <w:webHidden/>
          </w:rPr>
          <w:fldChar w:fldCharType="separate"/>
        </w:r>
        <w:r>
          <w:rPr>
            <w:webHidden/>
          </w:rPr>
          <w:t>11</w:t>
        </w:r>
        <w:r>
          <w:rPr>
            <w:webHidden/>
          </w:rPr>
          <w:fldChar w:fldCharType="end"/>
        </w:r>
      </w:hyperlink>
    </w:p>
    <w:p w14:paraId="0CD3EE4F" w14:textId="4B53233A" w:rsidR="002320E4" w:rsidRDefault="002320E4">
      <w:pPr>
        <w:pStyle w:val="TOC2"/>
        <w:rPr>
          <w:rFonts w:asciiTheme="minorHAnsi" w:eastAsiaTheme="minorEastAsia" w:hAnsiTheme="minorHAnsi" w:cstheme="minorBidi"/>
          <w:kern w:val="2"/>
          <w:sz w:val="22"/>
          <w:lang w:eastAsia="en-AU"/>
          <w14:ligatures w14:val="standardContextual"/>
        </w:rPr>
      </w:pPr>
      <w:hyperlink w:anchor="_Toc143262791" w:history="1">
        <w:r w:rsidRPr="00B27693">
          <w:rPr>
            <w:rStyle w:val="Hyperlink"/>
            <w:rFonts w:eastAsia="Arial Unicode MS"/>
          </w:rPr>
          <w:t>Approved active constituents</w:t>
        </w:r>
        <w:r>
          <w:rPr>
            <w:webHidden/>
          </w:rPr>
          <w:tab/>
        </w:r>
        <w:r>
          <w:rPr>
            <w:webHidden/>
          </w:rPr>
          <w:fldChar w:fldCharType="begin"/>
        </w:r>
        <w:r>
          <w:rPr>
            <w:webHidden/>
          </w:rPr>
          <w:instrText xml:space="preserve"> PAGEREF _Toc143262791 \h </w:instrText>
        </w:r>
        <w:r>
          <w:rPr>
            <w:webHidden/>
          </w:rPr>
        </w:r>
        <w:r>
          <w:rPr>
            <w:webHidden/>
          </w:rPr>
          <w:fldChar w:fldCharType="separate"/>
        </w:r>
        <w:r>
          <w:rPr>
            <w:webHidden/>
          </w:rPr>
          <w:t>15</w:t>
        </w:r>
        <w:r>
          <w:rPr>
            <w:webHidden/>
          </w:rPr>
          <w:fldChar w:fldCharType="end"/>
        </w:r>
      </w:hyperlink>
    </w:p>
    <w:p w14:paraId="3969F77C" w14:textId="18695FC2" w:rsidR="002320E4" w:rsidRDefault="002320E4">
      <w:pPr>
        <w:pStyle w:val="TOC2"/>
        <w:rPr>
          <w:rFonts w:asciiTheme="minorHAnsi" w:eastAsiaTheme="minorEastAsia" w:hAnsiTheme="minorHAnsi" w:cstheme="minorBidi"/>
          <w:kern w:val="2"/>
          <w:sz w:val="22"/>
          <w:lang w:eastAsia="en-AU"/>
          <w14:ligatures w14:val="standardContextual"/>
        </w:rPr>
      </w:pPr>
      <w:hyperlink w:anchor="_Toc143262792" w:history="1">
        <w:r w:rsidRPr="00B27693">
          <w:rPr>
            <w:rStyle w:val="Hyperlink"/>
            <w:rFonts w:eastAsia="Arial Unicode MS"/>
          </w:rPr>
          <w:t>Licensing of veterinary chemical manufacturers</w:t>
        </w:r>
        <w:r>
          <w:rPr>
            <w:webHidden/>
          </w:rPr>
          <w:tab/>
        </w:r>
        <w:r>
          <w:rPr>
            <w:webHidden/>
          </w:rPr>
          <w:fldChar w:fldCharType="begin"/>
        </w:r>
        <w:r>
          <w:rPr>
            <w:webHidden/>
          </w:rPr>
          <w:instrText xml:space="preserve"> PAGEREF _Toc143262792 \h </w:instrText>
        </w:r>
        <w:r>
          <w:rPr>
            <w:webHidden/>
          </w:rPr>
        </w:r>
        <w:r>
          <w:rPr>
            <w:webHidden/>
          </w:rPr>
          <w:fldChar w:fldCharType="separate"/>
        </w:r>
        <w:r>
          <w:rPr>
            <w:webHidden/>
          </w:rPr>
          <w:t>17</w:t>
        </w:r>
        <w:r>
          <w:rPr>
            <w:webHidden/>
          </w:rPr>
          <w:fldChar w:fldCharType="end"/>
        </w:r>
      </w:hyperlink>
    </w:p>
    <w:p w14:paraId="31481F06" w14:textId="70FD211A" w:rsidR="002320E4" w:rsidRDefault="002320E4">
      <w:pPr>
        <w:pStyle w:val="TOC2"/>
        <w:rPr>
          <w:rFonts w:asciiTheme="minorHAnsi" w:eastAsiaTheme="minorEastAsia" w:hAnsiTheme="minorHAnsi" w:cstheme="minorBidi"/>
          <w:kern w:val="2"/>
          <w:sz w:val="22"/>
          <w:lang w:eastAsia="en-AU"/>
          <w14:ligatures w14:val="standardContextual"/>
        </w:rPr>
      </w:pPr>
      <w:hyperlink w:anchor="_Toc143262793" w:history="1">
        <w:r w:rsidRPr="00B27693">
          <w:rPr>
            <w:rStyle w:val="Hyperlink"/>
            <w:rFonts w:eastAsia="Arial Unicode MS"/>
          </w:rPr>
          <w:t>Notice of cancellation at the request of the holder</w:t>
        </w:r>
        <w:r>
          <w:rPr>
            <w:webHidden/>
          </w:rPr>
          <w:tab/>
        </w:r>
        <w:r>
          <w:rPr>
            <w:webHidden/>
          </w:rPr>
          <w:fldChar w:fldCharType="begin"/>
        </w:r>
        <w:r>
          <w:rPr>
            <w:webHidden/>
          </w:rPr>
          <w:instrText xml:space="preserve"> PAGEREF _Toc143262793 \h </w:instrText>
        </w:r>
        <w:r>
          <w:rPr>
            <w:webHidden/>
          </w:rPr>
        </w:r>
        <w:r>
          <w:rPr>
            <w:webHidden/>
          </w:rPr>
          <w:fldChar w:fldCharType="separate"/>
        </w:r>
        <w:r>
          <w:rPr>
            <w:webHidden/>
          </w:rPr>
          <w:t>18</w:t>
        </w:r>
        <w:r>
          <w:rPr>
            <w:webHidden/>
          </w:rPr>
          <w:fldChar w:fldCharType="end"/>
        </w:r>
      </w:hyperlink>
    </w:p>
    <w:p w14:paraId="0D431B07" w14:textId="54AE88E6" w:rsidR="00E73E38" w:rsidRPr="00616EBE" w:rsidRDefault="00FD71D4" w:rsidP="002320E4">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70B0EB7C" w14:textId="77777777" w:rsidR="004470B2" w:rsidRPr="004470B2" w:rsidRDefault="004470B2" w:rsidP="004470B2">
      <w:pPr>
        <w:pStyle w:val="GazetteHeading1"/>
      </w:pPr>
      <w:bookmarkStart w:id="18" w:name="_Toc143262789"/>
      <w:r w:rsidRPr="004470B2">
        <w:lastRenderedPageBreak/>
        <w:t>Agricultural chemical products and approved labels</w:t>
      </w:r>
      <w:bookmarkEnd w:id="18"/>
    </w:p>
    <w:p w14:paraId="4E46E9FC" w14:textId="77777777" w:rsidR="004470B2" w:rsidRPr="004470B2" w:rsidRDefault="004470B2" w:rsidP="004470B2">
      <w:pPr>
        <w:pStyle w:val="GazetteNormalText"/>
      </w:pPr>
      <w:r w:rsidRPr="004470B2">
        <w:t xml:space="preserve">Pursuant to the Agricultural and Veterinary Chemicals Code scheduled to the </w:t>
      </w:r>
      <w:r w:rsidRPr="00432DD6">
        <w:rPr>
          <w:i/>
          <w:iCs/>
        </w:rPr>
        <w:t>Agricultural and Veterinary Chemicals Code Act 1994</w:t>
      </w:r>
      <w:r w:rsidRPr="004470B2">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E3CEAB3" w14:textId="0CBCD3EA" w:rsidR="004470B2" w:rsidRPr="004470B2" w:rsidRDefault="004470B2" w:rsidP="004470B2">
      <w:pPr>
        <w:pStyle w:val="Caption"/>
      </w:pPr>
      <w:r w:rsidRPr="004470B2">
        <w:t xml:space="preserve">Table </w:t>
      </w:r>
      <w:fldSimple w:instr=" SEQ Table \* ARABIC ">
        <w:r w:rsidR="0059489E">
          <w:rPr>
            <w:noProof/>
          </w:rPr>
          <w:t>1</w:t>
        </w:r>
      </w:fldSimple>
      <w:r w:rsidRPr="004470B2">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470B2" w:rsidRPr="004470B2" w14:paraId="485BC508" w14:textId="77777777" w:rsidTr="007203B4">
        <w:trPr>
          <w:cantSplit/>
          <w:tblHeader/>
        </w:trPr>
        <w:tc>
          <w:tcPr>
            <w:tcW w:w="1103" w:type="pct"/>
            <w:shd w:val="clear" w:color="auto" w:fill="E6E6E6"/>
          </w:tcPr>
          <w:p w14:paraId="1204A401" w14:textId="77777777" w:rsidR="004470B2" w:rsidRPr="004470B2" w:rsidRDefault="004470B2" w:rsidP="004470B2">
            <w:pPr>
              <w:pStyle w:val="S8Gazettetableheading"/>
            </w:pPr>
            <w:r w:rsidRPr="004470B2">
              <w:t>Application no.</w:t>
            </w:r>
          </w:p>
        </w:tc>
        <w:tc>
          <w:tcPr>
            <w:tcW w:w="3897" w:type="pct"/>
          </w:tcPr>
          <w:p w14:paraId="57147F12" w14:textId="77777777" w:rsidR="004470B2" w:rsidRPr="004470B2" w:rsidRDefault="004470B2" w:rsidP="004470B2">
            <w:pPr>
              <w:pStyle w:val="S8Gazettetabletext"/>
              <w:rPr>
                <w:noProof/>
              </w:rPr>
            </w:pPr>
            <w:r w:rsidRPr="004470B2">
              <w:t>140394</w:t>
            </w:r>
          </w:p>
        </w:tc>
      </w:tr>
      <w:tr w:rsidR="004470B2" w:rsidRPr="004470B2" w14:paraId="3314FB18" w14:textId="77777777" w:rsidTr="007203B4">
        <w:trPr>
          <w:cantSplit/>
          <w:tblHeader/>
        </w:trPr>
        <w:tc>
          <w:tcPr>
            <w:tcW w:w="1103" w:type="pct"/>
            <w:shd w:val="clear" w:color="auto" w:fill="E6E6E6"/>
          </w:tcPr>
          <w:p w14:paraId="03A2A88A" w14:textId="77777777" w:rsidR="004470B2" w:rsidRPr="004470B2" w:rsidRDefault="004470B2" w:rsidP="004470B2">
            <w:pPr>
              <w:pStyle w:val="S8Gazettetableheading"/>
            </w:pPr>
            <w:r w:rsidRPr="004470B2">
              <w:t>Product name</w:t>
            </w:r>
          </w:p>
        </w:tc>
        <w:tc>
          <w:tcPr>
            <w:tcW w:w="3897" w:type="pct"/>
          </w:tcPr>
          <w:p w14:paraId="12286770" w14:textId="77777777" w:rsidR="004470B2" w:rsidRPr="004470B2" w:rsidRDefault="004470B2" w:rsidP="004470B2">
            <w:pPr>
              <w:pStyle w:val="S8Gazettetabletext"/>
            </w:pPr>
            <w:r w:rsidRPr="004470B2">
              <w:t>Spotlight Azoxystrobin 250 SC Fungicide</w:t>
            </w:r>
          </w:p>
        </w:tc>
      </w:tr>
      <w:tr w:rsidR="004470B2" w:rsidRPr="004470B2" w14:paraId="1717E55C" w14:textId="77777777" w:rsidTr="007203B4">
        <w:trPr>
          <w:cantSplit/>
          <w:tblHeader/>
        </w:trPr>
        <w:tc>
          <w:tcPr>
            <w:tcW w:w="1103" w:type="pct"/>
            <w:shd w:val="clear" w:color="auto" w:fill="E6E6E6"/>
          </w:tcPr>
          <w:p w14:paraId="46F1A587" w14:textId="77777777" w:rsidR="004470B2" w:rsidRPr="004470B2" w:rsidRDefault="004470B2" w:rsidP="004470B2">
            <w:pPr>
              <w:pStyle w:val="S8Gazettetableheading"/>
            </w:pPr>
            <w:r w:rsidRPr="004470B2">
              <w:t>Active constituent</w:t>
            </w:r>
          </w:p>
        </w:tc>
        <w:tc>
          <w:tcPr>
            <w:tcW w:w="3897" w:type="pct"/>
          </w:tcPr>
          <w:p w14:paraId="3F6815C4" w14:textId="67970BE0" w:rsidR="004470B2" w:rsidRPr="004470B2" w:rsidRDefault="004470B2" w:rsidP="004470B2">
            <w:pPr>
              <w:pStyle w:val="S8Gazettetabletext"/>
            </w:pPr>
            <w:r w:rsidRPr="004470B2">
              <w:t>250</w:t>
            </w:r>
            <w:r w:rsidR="00432DD6">
              <w:t> </w:t>
            </w:r>
            <w:r w:rsidRPr="004470B2">
              <w:t>g/L azoxystrobin</w:t>
            </w:r>
          </w:p>
        </w:tc>
      </w:tr>
      <w:tr w:rsidR="004470B2" w:rsidRPr="004470B2" w14:paraId="1911646F" w14:textId="77777777" w:rsidTr="007203B4">
        <w:trPr>
          <w:cantSplit/>
          <w:tblHeader/>
        </w:trPr>
        <w:tc>
          <w:tcPr>
            <w:tcW w:w="1103" w:type="pct"/>
            <w:shd w:val="clear" w:color="auto" w:fill="E6E6E6"/>
          </w:tcPr>
          <w:p w14:paraId="0AC6B625" w14:textId="77777777" w:rsidR="004470B2" w:rsidRPr="004470B2" w:rsidRDefault="004470B2" w:rsidP="004470B2">
            <w:pPr>
              <w:pStyle w:val="S8Gazettetableheading"/>
            </w:pPr>
            <w:r w:rsidRPr="004470B2">
              <w:t>Applicant name</w:t>
            </w:r>
          </w:p>
        </w:tc>
        <w:tc>
          <w:tcPr>
            <w:tcW w:w="3897" w:type="pct"/>
          </w:tcPr>
          <w:p w14:paraId="04465401" w14:textId="77777777" w:rsidR="004470B2" w:rsidRPr="004470B2" w:rsidRDefault="004470B2" w:rsidP="004470B2">
            <w:pPr>
              <w:pStyle w:val="S8Gazettetabletext"/>
            </w:pPr>
            <w:r w:rsidRPr="004470B2">
              <w:t>NACL Industries Limited</w:t>
            </w:r>
          </w:p>
        </w:tc>
      </w:tr>
      <w:tr w:rsidR="004470B2" w:rsidRPr="004470B2" w14:paraId="73449AA4" w14:textId="77777777" w:rsidTr="007203B4">
        <w:trPr>
          <w:cantSplit/>
          <w:tblHeader/>
        </w:trPr>
        <w:tc>
          <w:tcPr>
            <w:tcW w:w="1103" w:type="pct"/>
            <w:shd w:val="clear" w:color="auto" w:fill="E6E6E6"/>
          </w:tcPr>
          <w:p w14:paraId="4B46C765" w14:textId="77777777" w:rsidR="004470B2" w:rsidRPr="004470B2" w:rsidRDefault="004470B2" w:rsidP="004470B2">
            <w:pPr>
              <w:pStyle w:val="S8Gazettetableheading"/>
            </w:pPr>
            <w:r w:rsidRPr="004470B2">
              <w:t>Applicant ACN</w:t>
            </w:r>
          </w:p>
        </w:tc>
        <w:tc>
          <w:tcPr>
            <w:tcW w:w="3897" w:type="pct"/>
          </w:tcPr>
          <w:p w14:paraId="755C5C0F" w14:textId="77777777" w:rsidR="004470B2" w:rsidRPr="004470B2" w:rsidRDefault="004470B2" w:rsidP="004470B2">
            <w:pPr>
              <w:pStyle w:val="S8Gazettetabletext"/>
            </w:pPr>
            <w:r w:rsidRPr="004470B2">
              <w:t>N/A</w:t>
            </w:r>
          </w:p>
        </w:tc>
      </w:tr>
      <w:tr w:rsidR="004470B2" w:rsidRPr="004470B2" w14:paraId="1E9BCFB5" w14:textId="77777777" w:rsidTr="007203B4">
        <w:trPr>
          <w:cantSplit/>
          <w:tblHeader/>
        </w:trPr>
        <w:tc>
          <w:tcPr>
            <w:tcW w:w="1103" w:type="pct"/>
            <w:shd w:val="clear" w:color="auto" w:fill="E6E6E6"/>
          </w:tcPr>
          <w:p w14:paraId="29ED74B3" w14:textId="77777777" w:rsidR="004470B2" w:rsidRPr="004470B2" w:rsidRDefault="004470B2" w:rsidP="004470B2">
            <w:pPr>
              <w:pStyle w:val="S8Gazettetableheading"/>
            </w:pPr>
            <w:r w:rsidRPr="004470B2">
              <w:t>Date of registration</w:t>
            </w:r>
          </w:p>
        </w:tc>
        <w:tc>
          <w:tcPr>
            <w:tcW w:w="3897" w:type="pct"/>
          </w:tcPr>
          <w:p w14:paraId="15A2B8E4" w14:textId="77777777" w:rsidR="004470B2" w:rsidRPr="004470B2" w:rsidRDefault="004470B2" w:rsidP="004470B2">
            <w:pPr>
              <w:pStyle w:val="S8Gazettetabletext"/>
            </w:pPr>
            <w:r w:rsidRPr="004470B2">
              <w:t>31 July 2023</w:t>
            </w:r>
          </w:p>
        </w:tc>
      </w:tr>
      <w:tr w:rsidR="004470B2" w:rsidRPr="004470B2" w14:paraId="5DFCEFDC" w14:textId="77777777" w:rsidTr="007203B4">
        <w:trPr>
          <w:cantSplit/>
          <w:tblHeader/>
        </w:trPr>
        <w:tc>
          <w:tcPr>
            <w:tcW w:w="1103" w:type="pct"/>
            <w:shd w:val="clear" w:color="auto" w:fill="E6E6E6"/>
          </w:tcPr>
          <w:p w14:paraId="5A7C142A" w14:textId="77777777" w:rsidR="004470B2" w:rsidRPr="004470B2" w:rsidRDefault="004470B2" w:rsidP="004470B2">
            <w:pPr>
              <w:pStyle w:val="S8Gazettetableheading"/>
            </w:pPr>
            <w:r w:rsidRPr="004470B2">
              <w:t>Product registration no.</w:t>
            </w:r>
          </w:p>
        </w:tc>
        <w:tc>
          <w:tcPr>
            <w:tcW w:w="3897" w:type="pct"/>
          </w:tcPr>
          <w:p w14:paraId="651E7F0D" w14:textId="77777777" w:rsidR="004470B2" w:rsidRPr="004470B2" w:rsidRDefault="004470B2" w:rsidP="004470B2">
            <w:pPr>
              <w:pStyle w:val="S8Gazettetabletext"/>
            </w:pPr>
            <w:r w:rsidRPr="004470B2">
              <w:t>93763</w:t>
            </w:r>
          </w:p>
        </w:tc>
      </w:tr>
      <w:tr w:rsidR="004470B2" w:rsidRPr="004470B2" w14:paraId="0827AA3A" w14:textId="77777777" w:rsidTr="007203B4">
        <w:trPr>
          <w:cantSplit/>
          <w:tblHeader/>
        </w:trPr>
        <w:tc>
          <w:tcPr>
            <w:tcW w:w="1103" w:type="pct"/>
            <w:shd w:val="clear" w:color="auto" w:fill="E6E6E6"/>
          </w:tcPr>
          <w:p w14:paraId="4B8AB877" w14:textId="77777777" w:rsidR="004470B2" w:rsidRPr="004470B2" w:rsidRDefault="004470B2" w:rsidP="004470B2">
            <w:pPr>
              <w:pStyle w:val="S8Gazettetableheading"/>
            </w:pPr>
            <w:r w:rsidRPr="004470B2">
              <w:t>Label approval no.</w:t>
            </w:r>
          </w:p>
        </w:tc>
        <w:tc>
          <w:tcPr>
            <w:tcW w:w="3897" w:type="pct"/>
          </w:tcPr>
          <w:p w14:paraId="23D39C80" w14:textId="77777777" w:rsidR="004470B2" w:rsidRPr="004470B2" w:rsidRDefault="004470B2" w:rsidP="004470B2">
            <w:pPr>
              <w:pStyle w:val="S8Gazettetabletext"/>
            </w:pPr>
            <w:r w:rsidRPr="004470B2">
              <w:t>93763/140394</w:t>
            </w:r>
          </w:p>
        </w:tc>
      </w:tr>
      <w:tr w:rsidR="004470B2" w:rsidRPr="004470B2" w14:paraId="7E4E6E13" w14:textId="77777777" w:rsidTr="007203B4">
        <w:trPr>
          <w:cantSplit/>
          <w:tblHeader/>
        </w:trPr>
        <w:tc>
          <w:tcPr>
            <w:tcW w:w="1103" w:type="pct"/>
            <w:shd w:val="clear" w:color="auto" w:fill="E6E6E6"/>
          </w:tcPr>
          <w:p w14:paraId="74BA30BC"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25EC88F2" w14:textId="40A0F220" w:rsidR="004470B2" w:rsidRPr="004470B2" w:rsidRDefault="004470B2" w:rsidP="004470B2">
            <w:pPr>
              <w:pStyle w:val="S8Gazettetabletext"/>
            </w:pPr>
            <w:r w:rsidRPr="004470B2">
              <w:t>Registration of a 250</w:t>
            </w:r>
            <w:r w:rsidR="00432DD6">
              <w:t> </w:t>
            </w:r>
            <w:r w:rsidRPr="004470B2">
              <w:t>g/L azoxystrobin suspension concentrate product for the control of various diseases of grapes, potatoes, tomatoes, cucurbits, avocados, mangoes, passionfruit and poppies</w:t>
            </w:r>
          </w:p>
        </w:tc>
      </w:tr>
    </w:tbl>
    <w:p w14:paraId="21E1B7A7"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470B2" w:rsidRPr="004470B2" w14:paraId="34E32398" w14:textId="77777777" w:rsidTr="007203B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4F591B" w14:textId="77777777" w:rsidR="004470B2" w:rsidRPr="004470B2" w:rsidRDefault="004470B2" w:rsidP="004470B2">
            <w:pPr>
              <w:pStyle w:val="S8Gazettetableheading"/>
            </w:pPr>
            <w:r w:rsidRPr="004470B2">
              <w:t>Application no.</w:t>
            </w:r>
          </w:p>
        </w:tc>
        <w:tc>
          <w:tcPr>
            <w:tcW w:w="3897" w:type="pct"/>
            <w:tcBorders>
              <w:top w:val="single" w:sz="4" w:space="0" w:color="auto"/>
              <w:left w:val="single" w:sz="4" w:space="0" w:color="auto"/>
              <w:bottom w:val="single" w:sz="4" w:space="0" w:color="auto"/>
              <w:right w:val="single" w:sz="4" w:space="0" w:color="auto"/>
            </w:tcBorders>
            <w:hideMark/>
          </w:tcPr>
          <w:p w14:paraId="5E1A6009" w14:textId="77777777" w:rsidR="004470B2" w:rsidRPr="004470B2" w:rsidRDefault="004470B2" w:rsidP="004470B2">
            <w:pPr>
              <w:pStyle w:val="S8Gazettetabletext"/>
            </w:pPr>
            <w:r w:rsidRPr="004470B2">
              <w:t>140212</w:t>
            </w:r>
          </w:p>
        </w:tc>
      </w:tr>
      <w:tr w:rsidR="004470B2" w:rsidRPr="004470B2" w14:paraId="2B3367C2" w14:textId="77777777" w:rsidTr="007203B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D94E65" w14:textId="77777777" w:rsidR="004470B2" w:rsidRPr="004470B2" w:rsidRDefault="004470B2" w:rsidP="004470B2">
            <w:pPr>
              <w:pStyle w:val="S8Gazettetableheading"/>
            </w:pPr>
            <w:r w:rsidRPr="004470B2">
              <w:t>Product name</w:t>
            </w:r>
          </w:p>
        </w:tc>
        <w:tc>
          <w:tcPr>
            <w:tcW w:w="3897" w:type="pct"/>
            <w:tcBorders>
              <w:top w:val="single" w:sz="4" w:space="0" w:color="auto"/>
              <w:left w:val="single" w:sz="4" w:space="0" w:color="auto"/>
              <w:bottom w:val="single" w:sz="4" w:space="0" w:color="auto"/>
              <w:right w:val="single" w:sz="4" w:space="0" w:color="auto"/>
            </w:tcBorders>
            <w:hideMark/>
          </w:tcPr>
          <w:p w14:paraId="13A139CF" w14:textId="77777777" w:rsidR="004470B2" w:rsidRPr="004470B2" w:rsidRDefault="004470B2" w:rsidP="004470B2">
            <w:pPr>
              <w:pStyle w:val="S8Gazettetabletext"/>
            </w:pPr>
            <w:r w:rsidRPr="004470B2">
              <w:t>eChem Amitrole T 250 Herbicide</w:t>
            </w:r>
          </w:p>
        </w:tc>
      </w:tr>
      <w:tr w:rsidR="004470B2" w:rsidRPr="004470B2" w14:paraId="58E7C81C" w14:textId="77777777" w:rsidTr="007203B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2041BC" w14:textId="77777777" w:rsidR="004470B2" w:rsidRPr="004470B2" w:rsidRDefault="004470B2" w:rsidP="004470B2">
            <w:pPr>
              <w:pStyle w:val="S8Gazettetableheading"/>
            </w:pPr>
            <w:r w:rsidRPr="004470B2">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686B557" w14:textId="0654BE5F" w:rsidR="004470B2" w:rsidRPr="004470B2" w:rsidRDefault="004470B2" w:rsidP="004470B2">
            <w:pPr>
              <w:pStyle w:val="S8Gazettetabletext"/>
            </w:pPr>
            <w:r w:rsidRPr="004470B2">
              <w:t>250</w:t>
            </w:r>
            <w:r w:rsidR="00432DD6">
              <w:t> </w:t>
            </w:r>
            <w:r w:rsidRPr="004470B2">
              <w:t>g/L amitrole, 220</w:t>
            </w:r>
            <w:r w:rsidR="00432DD6">
              <w:t> </w:t>
            </w:r>
            <w:r w:rsidRPr="004470B2">
              <w:t>g/L ammonium thiocyanate</w:t>
            </w:r>
          </w:p>
        </w:tc>
      </w:tr>
      <w:tr w:rsidR="004470B2" w:rsidRPr="004470B2" w14:paraId="0F07A259" w14:textId="77777777" w:rsidTr="007203B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F4BD87" w14:textId="77777777" w:rsidR="004470B2" w:rsidRPr="004470B2" w:rsidRDefault="004470B2" w:rsidP="004470B2">
            <w:pPr>
              <w:pStyle w:val="S8Gazettetableheading"/>
            </w:pPr>
            <w:r w:rsidRPr="004470B2">
              <w:t>Applicant name</w:t>
            </w:r>
          </w:p>
        </w:tc>
        <w:tc>
          <w:tcPr>
            <w:tcW w:w="3897" w:type="pct"/>
            <w:tcBorders>
              <w:top w:val="single" w:sz="4" w:space="0" w:color="auto"/>
              <w:left w:val="single" w:sz="4" w:space="0" w:color="auto"/>
              <w:bottom w:val="single" w:sz="4" w:space="0" w:color="auto"/>
              <w:right w:val="single" w:sz="4" w:space="0" w:color="auto"/>
            </w:tcBorders>
            <w:hideMark/>
          </w:tcPr>
          <w:p w14:paraId="1E17B857" w14:textId="0008EB0A" w:rsidR="004470B2" w:rsidRPr="004470B2" w:rsidRDefault="004470B2" w:rsidP="004470B2">
            <w:pPr>
              <w:pStyle w:val="S8Gazettetabletext"/>
            </w:pPr>
            <w:r w:rsidRPr="004470B2">
              <w:t>eChem (Aust) Pty L</w:t>
            </w:r>
            <w:r w:rsidR="00432DD6">
              <w:t>t</w:t>
            </w:r>
            <w:r w:rsidRPr="004470B2">
              <w:t>d</w:t>
            </w:r>
          </w:p>
        </w:tc>
      </w:tr>
      <w:tr w:rsidR="004470B2" w:rsidRPr="004470B2" w14:paraId="31DE00E7" w14:textId="77777777" w:rsidTr="007203B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EBE169" w14:textId="77777777" w:rsidR="004470B2" w:rsidRPr="004470B2" w:rsidRDefault="004470B2" w:rsidP="004470B2">
            <w:pPr>
              <w:pStyle w:val="S8Gazettetableheading"/>
            </w:pPr>
            <w:r w:rsidRPr="004470B2">
              <w:t>Applicant ACN</w:t>
            </w:r>
          </w:p>
        </w:tc>
        <w:tc>
          <w:tcPr>
            <w:tcW w:w="3897" w:type="pct"/>
            <w:tcBorders>
              <w:top w:val="single" w:sz="4" w:space="0" w:color="auto"/>
              <w:left w:val="single" w:sz="4" w:space="0" w:color="auto"/>
              <w:bottom w:val="single" w:sz="4" w:space="0" w:color="auto"/>
              <w:right w:val="single" w:sz="4" w:space="0" w:color="auto"/>
            </w:tcBorders>
            <w:hideMark/>
          </w:tcPr>
          <w:p w14:paraId="1E335203" w14:textId="77777777" w:rsidR="004470B2" w:rsidRPr="004470B2" w:rsidRDefault="004470B2" w:rsidP="004470B2">
            <w:pPr>
              <w:pStyle w:val="S8Gazettetabletext"/>
            </w:pPr>
            <w:r w:rsidRPr="004470B2">
              <w:t>089 133 095</w:t>
            </w:r>
          </w:p>
        </w:tc>
      </w:tr>
      <w:tr w:rsidR="004470B2" w:rsidRPr="004470B2" w14:paraId="15F382A3" w14:textId="77777777" w:rsidTr="007203B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D56028" w14:textId="77777777" w:rsidR="004470B2" w:rsidRPr="004470B2" w:rsidRDefault="004470B2" w:rsidP="004470B2">
            <w:pPr>
              <w:pStyle w:val="S8Gazettetableheading"/>
            </w:pPr>
            <w:r w:rsidRPr="004470B2">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0D6A7E4" w14:textId="77777777" w:rsidR="004470B2" w:rsidRPr="004470B2" w:rsidRDefault="004470B2" w:rsidP="004470B2">
            <w:pPr>
              <w:pStyle w:val="S8Gazettetabletext"/>
            </w:pPr>
            <w:r w:rsidRPr="004470B2">
              <w:t>31 July 2023</w:t>
            </w:r>
          </w:p>
        </w:tc>
      </w:tr>
      <w:tr w:rsidR="004470B2" w:rsidRPr="004470B2" w14:paraId="34F5F814" w14:textId="77777777" w:rsidTr="007203B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E77285" w14:textId="77777777" w:rsidR="004470B2" w:rsidRPr="004470B2" w:rsidRDefault="004470B2" w:rsidP="004470B2">
            <w:pPr>
              <w:pStyle w:val="S8Gazettetableheading"/>
            </w:pPr>
            <w:r w:rsidRPr="004470B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F2120D8" w14:textId="77777777" w:rsidR="004470B2" w:rsidRPr="004470B2" w:rsidRDefault="004470B2" w:rsidP="004470B2">
            <w:pPr>
              <w:pStyle w:val="S8Gazettetabletext"/>
            </w:pPr>
            <w:r w:rsidRPr="004470B2">
              <w:t>93697</w:t>
            </w:r>
          </w:p>
        </w:tc>
      </w:tr>
      <w:tr w:rsidR="004470B2" w:rsidRPr="004470B2" w14:paraId="51C06D02" w14:textId="77777777" w:rsidTr="007203B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3AE99C" w14:textId="77777777" w:rsidR="004470B2" w:rsidRPr="004470B2" w:rsidRDefault="004470B2" w:rsidP="004470B2">
            <w:pPr>
              <w:pStyle w:val="S8Gazettetableheading"/>
            </w:pPr>
            <w:r w:rsidRPr="004470B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E20F769" w14:textId="77777777" w:rsidR="004470B2" w:rsidRPr="004470B2" w:rsidRDefault="004470B2" w:rsidP="004470B2">
            <w:pPr>
              <w:pStyle w:val="S8Gazettetabletext"/>
            </w:pPr>
            <w:r w:rsidRPr="004470B2">
              <w:t>93697/140212</w:t>
            </w:r>
          </w:p>
        </w:tc>
      </w:tr>
      <w:tr w:rsidR="004470B2" w:rsidRPr="004470B2" w14:paraId="7DAB463E" w14:textId="77777777" w:rsidTr="007203B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22B4ED"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483C1B6" w14:textId="5CCD4214" w:rsidR="004470B2" w:rsidRPr="004470B2" w:rsidRDefault="004470B2" w:rsidP="004470B2">
            <w:pPr>
              <w:pStyle w:val="S8Gazettetabletext"/>
            </w:pPr>
            <w:r w:rsidRPr="004470B2">
              <w:t>Registration of a 250</w:t>
            </w:r>
            <w:r w:rsidR="00432DD6">
              <w:t> </w:t>
            </w:r>
            <w:r w:rsidRPr="004470B2">
              <w:t>g/L amitrole and 220</w:t>
            </w:r>
            <w:r w:rsidR="00432DD6">
              <w:t> </w:t>
            </w:r>
            <w:r w:rsidRPr="004470B2">
              <w:t>g/L ammonium thiocyanate soluble concentrate SL product for the control of weeds in orchards, vineyards, irrigation ditches and drains, roadsides, wheat, and barley and for general industrial situations</w:t>
            </w:r>
          </w:p>
        </w:tc>
      </w:tr>
    </w:tbl>
    <w:p w14:paraId="2EB2C4B7"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470B2" w:rsidRPr="004470B2" w14:paraId="5742B191" w14:textId="77777777" w:rsidTr="007203B4">
        <w:trPr>
          <w:cantSplit/>
          <w:tblHeader/>
        </w:trPr>
        <w:tc>
          <w:tcPr>
            <w:tcW w:w="1103" w:type="pct"/>
            <w:shd w:val="clear" w:color="auto" w:fill="E6E6E6"/>
          </w:tcPr>
          <w:p w14:paraId="1B3174A1" w14:textId="77777777" w:rsidR="004470B2" w:rsidRPr="004470B2" w:rsidRDefault="004470B2" w:rsidP="004470B2">
            <w:pPr>
              <w:pStyle w:val="S8Gazettetableheading"/>
            </w:pPr>
            <w:r w:rsidRPr="004470B2">
              <w:lastRenderedPageBreak/>
              <w:t>Application no.</w:t>
            </w:r>
          </w:p>
        </w:tc>
        <w:tc>
          <w:tcPr>
            <w:tcW w:w="3897" w:type="pct"/>
          </w:tcPr>
          <w:p w14:paraId="5353F74A" w14:textId="77777777" w:rsidR="004470B2" w:rsidRPr="004470B2" w:rsidRDefault="004470B2" w:rsidP="004470B2">
            <w:pPr>
              <w:pStyle w:val="S8Gazettetabletext"/>
              <w:rPr>
                <w:highlight w:val="green"/>
              </w:rPr>
            </w:pPr>
            <w:r w:rsidRPr="004470B2">
              <w:t>140040</w:t>
            </w:r>
          </w:p>
        </w:tc>
      </w:tr>
      <w:tr w:rsidR="004470B2" w:rsidRPr="004470B2" w14:paraId="575E8E07" w14:textId="77777777" w:rsidTr="007203B4">
        <w:trPr>
          <w:cantSplit/>
          <w:tblHeader/>
        </w:trPr>
        <w:tc>
          <w:tcPr>
            <w:tcW w:w="1103" w:type="pct"/>
            <w:shd w:val="clear" w:color="auto" w:fill="E6E6E6"/>
          </w:tcPr>
          <w:p w14:paraId="34A2DFCB" w14:textId="77777777" w:rsidR="004470B2" w:rsidRPr="004470B2" w:rsidRDefault="004470B2" w:rsidP="004470B2">
            <w:pPr>
              <w:pStyle w:val="S8Gazettetableheading"/>
            </w:pPr>
            <w:r w:rsidRPr="004470B2">
              <w:t>Product name</w:t>
            </w:r>
          </w:p>
        </w:tc>
        <w:tc>
          <w:tcPr>
            <w:tcW w:w="3897" w:type="pct"/>
          </w:tcPr>
          <w:p w14:paraId="67703999" w14:textId="77777777" w:rsidR="004470B2" w:rsidRPr="004470B2" w:rsidRDefault="004470B2" w:rsidP="004470B2">
            <w:pPr>
              <w:pStyle w:val="S8Gazettetabletext"/>
            </w:pPr>
            <w:r w:rsidRPr="004470B2">
              <w:t>Cancer Council Repel Sunscreen Plus Insect Repellent Lotion SPF50+</w:t>
            </w:r>
          </w:p>
        </w:tc>
      </w:tr>
      <w:tr w:rsidR="004470B2" w:rsidRPr="004470B2" w14:paraId="004BA95D" w14:textId="77777777" w:rsidTr="007203B4">
        <w:trPr>
          <w:cantSplit/>
          <w:tblHeader/>
        </w:trPr>
        <w:tc>
          <w:tcPr>
            <w:tcW w:w="1103" w:type="pct"/>
            <w:shd w:val="clear" w:color="auto" w:fill="E6E6E6"/>
          </w:tcPr>
          <w:p w14:paraId="617B8E83" w14:textId="77777777" w:rsidR="004470B2" w:rsidRPr="004470B2" w:rsidRDefault="004470B2" w:rsidP="004470B2">
            <w:pPr>
              <w:pStyle w:val="S8Gazettetableheading"/>
            </w:pPr>
            <w:r w:rsidRPr="004470B2">
              <w:t>Active constituents</w:t>
            </w:r>
          </w:p>
        </w:tc>
        <w:tc>
          <w:tcPr>
            <w:tcW w:w="3897" w:type="pct"/>
          </w:tcPr>
          <w:p w14:paraId="5C172DFA" w14:textId="402E9C54" w:rsidR="004470B2" w:rsidRPr="004470B2" w:rsidRDefault="004470B2" w:rsidP="004470B2">
            <w:pPr>
              <w:pStyle w:val="S8Gazettetabletext"/>
            </w:pPr>
            <w:r w:rsidRPr="004470B2">
              <w:t>72.1</w:t>
            </w:r>
            <w:r w:rsidR="00432DD6">
              <w:t> </w:t>
            </w:r>
            <w:r w:rsidRPr="004470B2">
              <w:t>g/L diethyl toluamide (deet), 51.5</w:t>
            </w:r>
            <w:r w:rsidR="00432DD6">
              <w:t> </w:t>
            </w:r>
            <w:r w:rsidRPr="004470B2">
              <w:t>g/L n-</w:t>
            </w:r>
            <w:proofErr w:type="spellStart"/>
            <w:r w:rsidRPr="004470B2">
              <w:t>octylbicycloheptene</w:t>
            </w:r>
            <w:proofErr w:type="spellEnd"/>
            <w:r w:rsidRPr="004470B2">
              <w:t xml:space="preserve"> dicarboximide, 7.2</w:t>
            </w:r>
            <w:r w:rsidR="00432DD6">
              <w:t> </w:t>
            </w:r>
            <w:r w:rsidRPr="004470B2">
              <w:t>g/L</w:t>
            </w:r>
            <w:r w:rsidR="00432DD6">
              <w:t> </w:t>
            </w:r>
            <w:r w:rsidRPr="004470B2">
              <w:t>piperonyl</w:t>
            </w:r>
            <w:r w:rsidR="00432DD6">
              <w:t> </w:t>
            </w:r>
            <w:r w:rsidRPr="004470B2">
              <w:t>butoxide, 1.0</w:t>
            </w:r>
            <w:r w:rsidR="00432DD6">
              <w:t> </w:t>
            </w:r>
            <w:r w:rsidRPr="004470B2">
              <w:t>g/L pyrethrins</w:t>
            </w:r>
          </w:p>
        </w:tc>
      </w:tr>
      <w:tr w:rsidR="004470B2" w:rsidRPr="004470B2" w14:paraId="294D618D" w14:textId="77777777" w:rsidTr="007203B4">
        <w:trPr>
          <w:cantSplit/>
          <w:tblHeader/>
        </w:trPr>
        <w:tc>
          <w:tcPr>
            <w:tcW w:w="1103" w:type="pct"/>
            <w:shd w:val="clear" w:color="auto" w:fill="E6E6E6"/>
          </w:tcPr>
          <w:p w14:paraId="71AD0A95" w14:textId="77777777" w:rsidR="004470B2" w:rsidRPr="004470B2" w:rsidRDefault="004470B2" w:rsidP="004470B2">
            <w:pPr>
              <w:pStyle w:val="S8Gazettetableheading"/>
            </w:pPr>
            <w:r w:rsidRPr="004470B2">
              <w:t>Applicant name</w:t>
            </w:r>
          </w:p>
        </w:tc>
        <w:tc>
          <w:tcPr>
            <w:tcW w:w="3897" w:type="pct"/>
          </w:tcPr>
          <w:p w14:paraId="167BE002" w14:textId="48C5DF8F" w:rsidR="004470B2" w:rsidRPr="004470B2" w:rsidRDefault="004470B2" w:rsidP="004470B2">
            <w:pPr>
              <w:pStyle w:val="S8Gazettetabletext"/>
            </w:pPr>
            <w:r w:rsidRPr="004470B2">
              <w:t xml:space="preserve">Vitality Brands Worldwide Pty </w:t>
            </w:r>
            <w:r w:rsidR="00432DD6">
              <w:t>Ltd</w:t>
            </w:r>
          </w:p>
        </w:tc>
      </w:tr>
      <w:tr w:rsidR="004470B2" w:rsidRPr="004470B2" w14:paraId="0E126045" w14:textId="77777777" w:rsidTr="007203B4">
        <w:trPr>
          <w:cantSplit/>
          <w:tblHeader/>
        </w:trPr>
        <w:tc>
          <w:tcPr>
            <w:tcW w:w="1103" w:type="pct"/>
            <w:shd w:val="clear" w:color="auto" w:fill="E6E6E6"/>
          </w:tcPr>
          <w:p w14:paraId="18A43A3D" w14:textId="77777777" w:rsidR="004470B2" w:rsidRPr="004470B2" w:rsidRDefault="004470B2" w:rsidP="004470B2">
            <w:pPr>
              <w:pStyle w:val="S8Gazettetableheading"/>
            </w:pPr>
            <w:r w:rsidRPr="004470B2">
              <w:t>Applicant ACN</w:t>
            </w:r>
          </w:p>
        </w:tc>
        <w:tc>
          <w:tcPr>
            <w:tcW w:w="3897" w:type="pct"/>
          </w:tcPr>
          <w:p w14:paraId="6F5AEBBB" w14:textId="77777777" w:rsidR="004470B2" w:rsidRPr="004470B2" w:rsidRDefault="004470B2" w:rsidP="004470B2">
            <w:pPr>
              <w:pStyle w:val="S8Gazettetabletext"/>
            </w:pPr>
            <w:r w:rsidRPr="004470B2">
              <w:t>098 370 195</w:t>
            </w:r>
          </w:p>
        </w:tc>
      </w:tr>
      <w:tr w:rsidR="004470B2" w:rsidRPr="004470B2" w14:paraId="0192040A" w14:textId="77777777" w:rsidTr="007203B4">
        <w:trPr>
          <w:cantSplit/>
          <w:tblHeader/>
        </w:trPr>
        <w:tc>
          <w:tcPr>
            <w:tcW w:w="1103" w:type="pct"/>
            <w:shd w:val="clear" w:color="auto" w:fill="E6E6E6"/>
          </w:tcPr>
          <w:p w14:paraId="7203E9F1" w14:textId="77777777" w:rsidR="004470B2" w:rsidRPr="004470B2" w:rsidRDefault="004470B2" w:rsidP="004470B2">
            <w:pPr>
              <w:pStyle w:val="S8Gazettetableheading"/>
            </w:pPr>
            <w:r w:rsidRPr="004470B2">
              <w:t>Date of registration</w:t>
            </w:r>
          </w:p>
        </w:tc>
        <w:tc>
          <w:tcPr>
            <w:tcW w:w="3897" w:type="pct"/>
          </w:tcPr>
          <w:p w14:paraId="1B32A935" w14:textId="77777777" w:rsidR="004470B2" w:rsidRPr="004470B2" w:rsidRDefault="004470B2" w:rsidP="004470B2">
            <w:pPr>
              <w:pStyle w:val="S8Gazettetabletext"/>
            </w:pPr>
            <w:r w:rsidRPr="004470B2">
              <w:t>31 July 2023</w:t>
            </w:r>
          </w:p>
        </w:tc>
      </w:tr>
      <w:tr w:rsidR="004470B2" w:rsidRPr="004470B2" w14:paraId="441AC04E" w14:textId="77777777" w:rsidTr="007203B4">
        <w:trPr>
          <w:cantSplit/>
          <w:tblHeader/>
        </w:trPr>
        <w:tc>
          <w:tcPr>
            <w:tcW w:w="1103" w:type="pct"/>
            <w:shd w:val="clear" w:color="auto" w:fill="E6E6E6"/>
          </w:tcPr>
          <w:p w14:paraId="59B1A66F" w14:textId="77777777" w:rsidR="004470B2" w:rsidRPr="004470B2" w:rsidRDefault="004470B2" w:rsidP="004470B2">
            <w:pPr>
              <w:pStyle w:val="S8Gazettetableheading"/>
            </w:pPr>
            <w:r w:rsidRPr="004470B2">
              <w:t>Product registration no.</w:t>
            </w:r>
          </w:p>
        </w:tc>
        <w:tc>
          <w:tcPr>
            <w:tcW w:w="3897" w:type="pct"/>
          </w:tcPr>
          <w:p w14:paraId="0F4AD003" w14:textId="77777777" w:rsidR="004470B2" w:rsidRPr="004470B2" w:rsidRDefault="004470B2" w:rsidP="004470B2">
            <w:pPr>
              <w:pStyle w:val="S8Gazettetabletext"/>
            </w:pPr>
            <w:r w:rsidRPr="004470B2">
              <w:t>93645</w:t>
            </w:r>
          </w:p>
        </w:tc>
      </w:tr>
      <w:tr w:rsidR="004470B2" w:rsidRPr="004470B2" w14:paraId="7B97CECA" w14:textId="77777777" w:rsidTr="007203B4">
        <w:trPr>
          <w:cantSplit/>
          <w:tblHeader/>
        </w:trPr>
        <w:tc>
          <w:tcPr>
            <w:tcW w:w="1103" w:type="pct"/>
            <w:shd w:val="clear" w:color="auto" w:fill="E6E6E6"/>
          </w:tcPr>
          <w:p w14:paraId="51505989" w14:textId="77777777" w:rsidR="004470B2" w:rsidRPr="004470B2" w:rsidRDefault="004470B2" w:rsidP="004470B2">
            <w:pPr>
              <w:pStyle w:val="S8Gazettetableheading"/>
            </w:pPr>
            <w:r w:rsidRPr="004470B2">
              <w:t>Label approval no.</w:t>
            </w:r>
          </w:p>
        </w:tc>
        <w:tc>
          <w:tcPr>
            <w:tcW w:w="3897" w:type="pct"/>
          </w:tcPr>
          <w:p w14:paraId="1287B783" w14:textId="77777777" w:rsidR="004470B2" w:rsidRPr="004470B2" w:rsidRDefault="004470B2" w:rsidP="004470B2">
            <w:pPr>
              <w:pStyle w:val="S8Gazettetabletext"/>
            </w:pPr>
            <w:r w:rsidRPr="004470B2">
              <w:t>93645/140040</w:t>
            </w:r>
          </w:p>
        </w:tc>
      </w:tr>
      <w:tr w:rsidR="004470B2" w:rsidRPr="004470B2" w14:paraId="6CA6205A" w14:textId="77777777" w:rsidTr="007203B4">
        <w:trPr>
          <w:cantSplit/>
          <w:tblHeader/>
        </w:trPr>
        <w:tc>
          <w:tcPr>
            <w:tcW w:w="1103" w:type="pct"/>
            <w:shd w:val="clear" w:color="auto" w:fill="E6E6E6"/>
          </w:tcPr>
          <w:p w14:paraId="09E5100D"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33A56F28" w14:textId="21DCE047" w:rsidR="004470B2" w:rsidRPr="004470B2" w:rsidRDefault="004470B2" w:rsidP="004470B2">
            <w:pPr>
              <w:pStyle w:val="S8Gazettetabletext"/>
            </w:pPr>
            <w:r w:rsidRPr="004470B2">
              <w:t>Registration of a 72.1</w:t>
            </w:r>
            <w:r w:rsidR="00432DD6">
              <w:t> </w:t>
            </w:r>
            <w:r w:rsidRPr="004470B2">
              <w:t>g/L diethyl toluamide (deet), 1.0</w:t>
            </w:r>
            <w:r w:rsidR="00432DD6">
              <w:t> </w:t>
            </w:r>
            <w:r w:rsidRPr="004470B2">
              <w:t>g/L pyrethrins, 51.5</w:t>
            </w:r>
            <w:r w:rsidR="00432DD6">
              <w:t> </w:t>
            </w:r>
            <w:r w:rsidRPr="004470B2">
              <w:t>g/L n-</w:t>
            </w:r>
            <w:proofErr w:type="spellStart"/>
            <w:r w:rsidRPr="004470B2">
              <w:t>octylbicycloheptene</w:t>
            </w:r>
            <w:proofErr w:type="spellEnd"/>
            <w:r w:rsidRPr="004470B2">
              <w:t xml:space="preserve"> dicarboximide 7.2</w:t>
            </w:r>
            <w:r w:rsidR="00432DD6">
              <w:t> </w:t>
            </w:r>
            <w:r w:rsidRPr="004470B2">
              <w:t>g/L, piperonyl butoxide insect repellent sunscreen lotion product for humans</w:t>
            </w:r>
          </w:p>
        </w:tc>
      </w:tr>
    </w:tbl>
    <w:p w14:paraId="3C342032"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470B2" w:rsidRPr="004470B2" w14:paraId="52BBAEE7" w14:textId="77777777" w:rsidTr="007203B4">
        <w:trPr>
          <w:cantSplit/>
          <w:tblHeader/>
        </w:trPr>
        <w:tc>
          <w:tcPr>
            <w:tcW w:w="1103" w:type="pct"/>
            <w:shd w:val="clear" w:color="auto" w:fill="E6E6E6"/>
          </w:tcPr>
          <w:p w14:paraId="36C3EF9D" w14:textId="77777777" w:rsidR="004470B2" w:rsidRPr="004470B2" w:rsidRDefault="004470B2" w:rsidP="004470B2">
            <w:pPr>
              <w:pStyle w:val="S8Gazettetableheading"/>
            </w:pPr>
            <w:r w:rsidRPr="004470B2">
              <w:t>Application no.</w:t>
            </w:r>
          </w:p>
        </w:tc>
        <w:tc>
          <w:tcPr>
            <w:tcW w:w="3897" w:type="pct"/>
          </w:tcPr>
          <w:p w14:paraId="15CC1E86" w14:textId="77777777" w:rsidR="004470B2" w:rsidRPr="004470B2" w:rsidRDefault="004470B2" w:rsidP="004470B2">
            <w:pPr>
              <w:pStyle w:val="S8Gazettetabletext"/>
            </w:pPr>
            <w:r w:rsidRPr="004470B2">
              <w:t>140168</w:t>
            </w:r>
          </w:p>
        </w:tc>
      </w:tr>
      <w:tr w:rsidR="004470B2" w:rsidRPr="004470B2" w14:paraId="1FDA0469" w14:textId="77777777" w:rsidTr="007203B4">
        <w:trPr>
          <w:cantSplit/>
          <w:tblHeader/>
        </w:trPr>
        <w:tc>
          <w:tcPr>
            <w:tcW w:w="1103" w:type="pct"/>
            <w:shd w:val="clear" w:color="auto" w:fill="E6E6E6"/>
          </w:tcPr>
          <w:p w14:paraId="0531C4EA" w14:textId="77777777" w:rsidR="004470B2" w:rsidRPr="004470B2" w:rsidRDefault="004470B2" w:rsidP="004470B2">
            <w:pPr>
              <w:pStyle w:val="S8Gazettetableheading"/>
            </w:pPr>
            <w:r w:rsidRPr="004470B2">
              <w:t>Product name</w:t>
            </w:r>
          </w:p>
        </w:tc>
        <w:tc>
          <w:tcPr>
            <w:tcW w:w="3897" w:type="pct"/>
          </w:tcPr>
          <w:p w14:paraId="615BF52F" w14:textId="77777777" w:rsidR="004470B2" w:rsidRPr="004470B2" w:rsidRDefault="004470B2" w:rsidP="004470B2">
            <w:pPr>
              <w:pStyle w:val="S8Gazettetabletext"/>
            </w:pPr>
            <w:r w:rsidRPr="004470B2">
              <w:t>Atul 2,4-D LV Ester 680 Herbicide</w:t>
            </w:r>
          </w:p>
        </w:tc>
      </w:tr>
      <w:tr w:rsidR="004470B2" w:rsidRPr="004470B2" w14:paraId="673F0BB2" w14:textId="77777777" w:rsidTr="007203B4">
        <w:trPr>
          <w:cantSplit/>
          <w:tblHeader/>
        </w:trPr>
        <w:tc>
          <w:tcPr>
            <w:tcW w:w="1103" w:type="pct"/>
            <w:shd w:val="clear" w:color="auto" w:fill="E6E6E6"/>
          </w:tcPr>
          <w:p w14:paraId="09E7FF0C" w14:textId="77777777" w:rsidR="004470B2" w:rsidRPr="004470B2" w:rsidRDefault="004470B2" w:rsidP="004470B2">
            <w:pPr>
              <w:pStyle w:val="S8Gazettetableheading"/>
            </w:pPr>
            <w:r w:rsidRPr="004470B2">
              <w:t>Active constituent</w:t>
            </w:r>
          </w:p>
        </w:tc>
        <w:tc>
          <w:tcPr>
            <w:tcW w:w="3897" w:type="pct"/>
          </w:tcPr>
          <w:p w14:paraId="24302D1A" w14:textId="51691B9B" w:rsidR="004470B2" w:rsidRPr="004470B2" w:rsidRDefault="004470B2" w:rsidP="004470B2">
            <w:pPr>
              <w:pStyle w:val="S8Gazettetabletext"/>
            </w:pPr>
            <w:r w:rsidRPr="004470B2">
              <w:t>680</w:t>
            </w:r>
            <w:r w:rsidR="00432DD6">
              <w:t> </w:t>
            </w:r>
            <w:r w:rsidRPr="004470B2">
              <w:t>g/L 2,4-D present as the 2-ethylhexyl ester</w:t>
            </w:r>
          </w:p>
        </w:tc>
      </w:tr>
      <w:tr w:rsidR="004470B2" w:rsidRPr="004470B2" w14:paraId="6B781B09" w14:textId="77777777" w:rsidTr="007203B4">
        <w:trPr>
          <w:cantSplit/>
          <w:tblHeader/>
        </w:trPr>
        <w:tc>
          <w:tcPr>
            <w:tcW w:w="1103" w:type="pct"/>
            <w:shd w:val="clear" w:color="auto" w:fill="E6E6E6"/>
          </w:tcPr>
          <w:p w14:paraId="78B08FEA" w14:textId="77777777" w:rsidR="004470B2" w:rsidRPr="004470B2" w:rsidRDefault="004470B2" w:rsidP="004470B2">
            <w:pPr>
              <w:pStyle w:val="S8Gazettetableheading"/>
            </w:pPr>
            <w:r w:rsidRPr="004470B2">
              <w:t>Applicant name</w:t>
            </w:r>
          </w:p>
        </w:tc>
        <w:tc>
          <w:tcPr>
            <w:tcW w:w="3897" w:type="pct"/>
          </w:tcPr>
          <w:p w14:paraId="288E0590" w14:textId="77777777" w:rsidR="004470B2" w:rsidRPr="004470B2" w:rsidRDefault="004470B2" w:rsidP="004470B2">
            <w:pPr>
              <w:pStyle w:val="S8Gazettetabletext"/>
            </w:pPr>
            <w:r w:rsidRPr="004470B2">
              <w:t>Atul Ltd</w:t>
            </w:r>
          </w:p>
        </w:tc>
      </w:tr>
      <w:tr w:rsidR="004470B2" w:rsidRPr="004470B2" w14:paraId="0C52EDB5" w14:textId="77777777" w:rsidTr="007203B4">
        <w:trPr>
          <w:cantSplit/>
          <w:tblHeader/>
        </w:trPr>
        <w:tc>
          <w:tcPr>
            <w:tcW w:w="1103" w:type="pct"/>
            <w:shd w:val="clear" w:color="auto" w:fill="E6E6E6"/>
          </w:tcPr>
          <w:p w14:paraId="79B20B2C" w14:textId="77777777" w:rsidR="004470B2" w:rsidRPr="004470B2" w:rsidRDefault="004470B2" w:rsidP="004470B2">
            <w:pPr>
              <w:pStyle w:val="S8Gazettetableheading"/>
            </w:pPr>
            <w:r w:rsidRPr="004470B2">
              <w:t>Applicant ACN</w:t>
            </w:r>
          </w:p>
        </w:tc>
        <w:tc>
          <w:tcPr>
            <w:tcW w:w="3897" w:type="pct"/>
          </w:tcPr>
          <w:p w14:paraId="3E638E32" w14:textId="77777777" w:rsidR="004470B2" w:rsidRPr="004470B2" w:rsidRDefault="004470B2" w:rsidP="004470B2">
            <w:pPr>
              <w:pStyle w:val="S8Gazettetabletext"/>
            </w:pPr>
            <w:r w:rsidRPr="004470B2">
              <w:t>N/A</w:t>
            </w:r>
          </w:p>
        </w:tc>
      </w:tr>
      <w:tr w:rsidR="004470B2" w:rsidRPr="004470B2" w14:paraId="075E68D0" w14:textId="77777777" w:rsidTr="007203B4">
        <w:trPr>
          <w:cantSplit/>
          <w:tblHeader/>
        </w:trPr>
        <w:tc>
          <w:tcPr>
            <w:tcW w:w="1103" w:type="pct"/>
            <w:shd w:val="clear" w:color="auto" w:fill="E6E6E6"/>
          </w:tcPr>
          <w:p w14:paraId="6475EE8D" w14:textId="77777777" w:rsidR="004470B2" w:rsidRPr="004470B2" w:rsidRDefault="004470B2" w:rsidP="004470B2">
            <w:pPr>
              <w:pStyle w:val="S8Gazettetableheading"/>
            </w:pPr>
            <w:r w:rsidRPr="004470B2">
              <w:t>Date of registration</w:t>
            </w:r>
          </w:p>
        </w:tc>
        <w:tc>
          <w:tcPr>
            <w:tcW w:w="3897" w:type="pct"/>
          </w:tcPr>
          <w:p w14:paraId="1B4D8119" w14:textId="77777777" w:rsidR="004470B2" w:rsidRPr="004470B2" w:rsidRDefault="004470B2" w:rsidP="004470B2">
            <w:pPr>
              <w:pStyle w:val="S8Gazettetabletext"/>
            </w:pPr>
            <w:r w:rsidRPr="004470B2">
              <w:t>31 July 2023</w:t>
            </w:r>
          </w:p>
        </w:tc>
      </w:tr>
      <w:tr w:rsidR="004470B2" w:rsidRPr="004470B2" w14:paraId="477F15BA" w14:textId="77777777" w:rsidTr="007203B4">
        <w:trPr>
          <w:cantSplit/>
          <w:tblHeader/>
        </w:trPr>
        <w:tc>
          <w:tcPr>
            <w:tcW w:w="1103" w:type="pct"/>
            <w:shd w:val="clear" w:color="auto" w:fill="E6E6E6"/>
          </w:tcPr>
          <w:p w14:paraId="4BE7A70A" w14:textId="77777777" w:rsidR="004470B2" w:rsidRPr="004470B2" w:rsidRDefault="004470B2" w:rsidP="004470B2">
            <w:pPr>
              <w:pStyle w:val="S8Gazettetableheading"/>
            </w:pPr>
            <w:r w:rsidRPr="004470B2">
              <w:t>Product registration no.</w:t>
            </w:r>
          </w:p>
        </w:tc>
        <w:tc>
          <w:tcPr>
            <w:tcW w:w="3897" w:type="pct"/>
          </w:tcPr>
          <w:p w14:paraId="10FFFC4F" w14:textId="77777777" w:rsidR="004470B2" w:rsidRPr="004470B2" w:rsidRDefault="004470B2" w:rsidP="004470B2">
            <w:pPr>
              <w:pStyle w:val="S8Gazettetabletext"/>
            </w:pPr>
            <w:r w:rsidRPr="004470B2">
              <w:t>93689</w:t>
            </w:r>
          </w:p>
        </w:tc>
      </w:tr>
      <w:tr w:rsidR="004470B2" w:rsidRPr="004470B2" w14:paraId="5448F156" w14:textId="77777777" w:rsidTr="007203B4">
        <w:trPr>
          <w:cantSplit/>
          <w:tblHeader/>
        </w:trPr>
        <w:tc>
          <w:tcPr>
            <w:tcW w:w="1103" w:type="pct"/>
            <w:shd w:val="clear" w:color="auto" w:fill="E6E6E6"/>
          </w:tcPr>
          <w:p w14:paraId="71714ECB" w14:textId="77777777" w:rsidR="004470B2" w:rsidRPr="004470B2" w:rsidRDefault="004470B2" w:rsidP="004470B2">
            <w:pPr>
              <w:pStyle w:val="S8Gazettetableheading"/>
            </w:pPr>
            <w:r w:rsidRPr="004470B2">
              <w:t>Label approval no.</w:t>
            </w:r>
          </w:p>
        </w:tc>
        <w:tc>
          <w:tcPr>
            <w:tcW w:w="3897" w:type="pct"/>
          </w:tcPr>
          <w:p w14:paraId="22E8B3DD" w14:textId="77777777" w:rsidR="004470B2" w:rsidRPr="004470B2" w:rsidRDefault="004470B2" w:rsidP="004470B2">
            <w:pPr>
              <w:pStyle w:val="S8Gazettetabletext"/>
            </w:pPr>
            <w:r w:rsidRPr="004470B2">
              <w:t>93689/140168</w:t>
            </w:r>
          </w:p>
        </w:tc>
      </w:tr>
      <w:tr w:rsidR="004470B2" w:rsidRPr="004470B2" w14:paraId="6B7191EA" w14:textId="77777777" w:rsidTr="007203B4">
        <w:trPr>
          <w:cantSplit/>
          <w:tblHeader/>
        </w:trPr>
        <w:tc>
          <w:tcPr>
            <w:tcW w:w="1103" w:type="pct"/>
            <w:shd w:val="clear" w:color="auto" w:fill="E6E6E6"/>
          </w:tcPr>
          <w:p w14:paraId="0D5F5819"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1DC3611F" w14:textId="367959D0" w:rsidR="004470B2" w:rsidRPr="004470B2" w:rsidRDefault="004470B2" w:rsidP="004470B2">
            <w:pPr>
              <w:pStyle w:val="S8Gazettetabletext"/>
            </w:pPr>
            <w:r w:rsidRPr="004470B2">
              <w:t xml:space="preserve">Registration of </w:t>
            </w:r>
            <w:r w:rsidRPr="004470B2">
              <w:t>‘</w:t>
            </w:r>
            <w:r w:rsidRPr="004470B2">
              <w:t>Atul 2,4-D LV Ester 680 Herbicide</w:t>
            </w:r>
            <w:r w:rsidRPr="004470B2">
              <w:t>’</w:t>
            </w:r>
            <w:r w:rsidRPr="004470B2">
              <w:t>, an emulsifiable concentrate (EC) product containing 680</w:t>
            </w:r>
            <w:r w:rsidR="00432DD6">
              <w:t> </w:t>
            </w:r>
            <w:r w:rsidRPr="004470B2">
              <w:t>g/L 2,4-D present as the 2-ethylhexyl ester for selective control of various weeds in crops, pastures and non-agricultural areas</w:t>
            </w:r>
          </w:p>
        </w:tc>
      </w:tr>
    </w:tbl>
    <w:p w14:paraId="7EF7ABED"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470B2" w:rsidRPr="004470B2" w14:paraId="75ACFB03" w14:textId="77777777" w:rsidTr="007203B4">
        <w:trPr>
          <w:cantSplit/>
          <w:tblHeader/>
        </w:trPr>
        <w:tc>
          <w:tcPr>
            <w:tcW w:w="1103" w:type="pct"/>
            <w:shd w:val="clear" w:color="auto" w:fill="E6E6E6"/>
          </w:tcPr>
          <w:p w14:paraId="7E8B8EEA" w14:textId="77777777" w:rsidR="004470B2" w:rsidRPr="004470B2" w:rsidRDefault="004470B2" w:rsidP="004470B2">
            <w:pPr>
              <w:pStyle w:val="S8Gazettetableheading"/>
            </w:pPr>
            <w:r w:rsidRPr="004470B2">
              <w:t>Application no.</w:t>
            </w:r>
          </w:p>
        </w:tc>
        <w:tc>
          <w:tcPr>
            <w:tcW w:w="3897" w:type="pct"/>
          </w:tcPr>
          <w:p w14:paraId="4AF6B5E5" w14:textId="77777777" w:rsidR="004470B2" w:rsidRPr="004470B2" w:rsidRDefault="004470B2" w:rsidP="004470B2">
            <w:pPr>
              <w:pStyle w:val="S8Gazettetabletext"/>
            </w:pPr>
            <w:r w:rsidRPr="004470B2">
              <w:t>140055</w:t>
            </w:r>
          </w:p>
        </w:tc>
      </w:tr>
      <w:tr w:rsidR="004470B2" w:rsidRPr="004470B2" w14:paraId="3930800D" w14:textId="77777777" w:rsidTr="007203B4">
        <w:trPr>
          <w:cantSplit/>
          <w:tblHeader/>
        </w:trPr>
        <w:tc>
          <w:tcPr>
            <w:tcW w:w="1103" w:type="pct"/>
            <w:shd w:val="clear" w:color="auto" w:fill="E6E6E6"/>
          </w:tcPr>
          <w:p w14:paraId="0826A6B7" w14:textId="77777777" w:rsidR="004470B2" w:rsidRPr="004470B2" w:rsidRDefault="004470B2" w:rsidP="004470B2">
            <w:pPr>
              <w:pStyle w:val="S8Gazettetableheading"/>
            </w:pPr>
            <w:r w:rsidRPr="004470B2">
              <w:t>Product name</w:t>
            </w:r>
          </w:p>
        </w:tc>
        <w:tc>
          <w:tcPr>
            <w:tcW w:w="3897" w:type="pct"/>
          </w:tcPr>
          <w:p w14:paraId="4DD68170" w14:textId="77777777" w:rsidR="004470B2" w:rsidRPr="004470B2" w:rsidRDefault="004470B2" w:rsidP="004470B2">
            <w:pPr>
              <w:pStyle w:val="S8Gazettetabletext"/>
            </w:pPr>
            <w:r w:rsidRPr="004470B2">
              <w:t>Relyon Flupropanate 745 SL Herbicide</w:t>
            </w:r>
          </w:p>
        </w:tc>
      </w:tr>
      <w:tr w:rsidR="004470B2" w:rsidRPr="004470B2" w14:paraId="5F1C62A8" w14:textId="77777777" w:rsidTr="007203B4">
        <w:trPr>
          <w:cantSplit/>
          <w:tblHeader/>
        </w:trPr>
        <w:tc>
          <w:tcPr>
            <w:tcW w:w="1103" w:type="pct"/>
            <w:shd w:val="clear" w:color="auto" w:fill="E6E6E6"/>
          </w:tcPr>
          <w:p w14:paraId="14AD4ED0" w14:textId="77777777" w:rsidR="004470B2" w:rsidRPr="004470B2" w:rsidRDefault="004470B2" w:rsidP="004470B2">
            <w:pPr>
              <w:pStyle w:val="S8Gazettetableheading"/>
            </w:pPr>
            <w:r w:rsidRPr="004470B2">
              <w:t>Active constituent</w:t>
            </w:r>
          </w:p>
        </w:tc>
        <w:tc>
          <w:tcPr>
            <w:tcW w:w="3897" w:type="pct"/>
          </w:tcPr>
          <w:p w14:paraId="57B53E1A" w14:textId="39F01480" w:rsidR="004470B2" w:rsidRPr="004470B2" w:rsidRDefault="004470B2" w:rsidP="004470B2">
            <w:pPr>
              <w:pStyle w:val="S8Gazettetabletext"/>
            </w:pPr>
            <w:r w:rsidRPr="004470B2">
              <w:t>745</w:t>
            </w:r>
            <w:r w:rsidR="00432DD6">
              <w:t> </w:t>
            </w:r>
            <w:r w:rsidRPr="004470B2">
              <w:t xml:space="preserve">g/L </w:t>
            </w:r>
            <w:proofErr w:type="spellStart"/>
            <w:r w:rsidRPr="004470B2">
              <w:t>flupropanate</w:t>
            </w:r>
            <w:proofErr w:type="spellEnd"/>
            <w:r w:rsidRPr="004470B2">
              <w:t xml:space="preserve"> present as the sodium salt</w:t>
            </w:r>
          </w:p>
        </w:tc>
      </w:tr>
      <w:tr w:rsidR="004470B2" w:rsidRPr="004470B2" w14:paraId="5BE16D82" w14:textId="77777777" w:rsidTr="007203B4">
        <w:trPr>
          <w:cantSplit/>
          <w:tblHeader/>
        </w:trPr>
        <w:tc>
          <w:tcPr>
            <w:tcW w:w="1103" w:type="pct"/>
            <w:shd w:val="clear" w:color="auto" w:fill="E6E6E6"/>
          </w:tcPr>
          <w:p w14:paraId="5F01A07E" w14:textId="77777777" w:rsidR="004470B2" w:rsidRPr="004470B2" w:rsidRDefault="004470B2" w:rsidP="004470B2">
            <w:pPr>
              <w:pStyle w:val="S8Gazettetableheading"/>
            </w:pPr>
            <w:r w:rsidRPr="004470B2">
              <w:t>Applicant name</w:t>
            </w:r>
          </w:p>
        </w:tc>
        <w:tc>
          <w:tcPr>
            <w:tcW w:w="3897" w:type="pct"/>
          </w:tcPr>
          <w:p w14:paraId="5C76FD54" w14:textId="77777777" w:rsidR="004470B2" w:rsidRPr="004470B2" w:rsidRDefault="004470B2" w:rsidP="004470B2">
            <w:pPr>
              <w:pStyle w:val="S8Gazettetabletext"/>
            </w:pPr>
            <w:r w:rsidRPr="004470B2">
              <w:t>Nutrien Ag Solutions Limited</w:t>
            </w:r>
          </w:p>
        </w:tc>
      </w:tr>
      <w:tr w:rsidR="004470B2" w:rsidRPr="004470B2" w14:paraId="10945913" w14:textId="77777777" w:rsidTr="007203B4">
        <w:trPr>
          <w:cantSplit/>
          <w:tblHeader/>
        </w:trPr>
        <w:tc>
          <w:tcPr>
            <w:tcW w:w="1103" w:type="pct"/>
            <w:shd w:val="clear" w:color="auto" w:fill="E6E6E6"/>
          </w:tcPr>
          <w:p w14:paraId="723306F0" w14:textId="77777777" w:rsidR="004470B2" w:rsidRPr="004470B2" w:rsidRDefault="004470B2" w:rsidP="004470B2">
            <w:pPr>
              <w:pStyle w:val="S8Gazettetableheading"/>
            </w:pPr>
            <w:r w:rsidRPr="004470B2">
              <w:t>Applicant ACN</w:t>
            </w:r>
          </w:p>
        </w:tc>
        <w:tc>
          <w:tcPr>
            <w:tcW w:w="3897" w:type="pct"/>
          </w:tcPr>
          <w:p w14:paraId="2A9E28EA" w14:textId="77777777" w:rsidR="004470B2" w:rsidRPr="004470B2" w:rsidRDefault="004470B2" w:rsidP="004470B2">
            <w:pPr>
              <w:pStyle w:val="S8Gazettetabletext"/>
            </w:pPr>
            <w:r w:rsidRPr="004470B2">
              <w:t>008 743 217</w:t>
            </w:r>
          </w:p>
        </w:tc>
      </w:tr>
      <w:tr w:rsidR="004470B2" w:rsidRPr="004470B2" w14:paraId="091C3C17" w14:textId="77777777" w:rsidTr="007203B4">
        <w:trPr>
          <w:cantSplit/>
          <w:tblHeader/>
        </w:trPr>
        <w:tc>
          <w:tcPr>
            <w:tcW w:w="1103" w:type="pct"/>
            <w:shd w:val="clear" w:color="auto" w:fill="E6E6E6"/>
          </w:tcPr>
          <w:p w14:paraId="2629ECFE" w14:textId="77777777" w:rsidR="004470B2" w:rsidRPr="004470B2" w:rsidRDefault="004470B2" w:rsidP="004470B2">
            <w:pPr>
              <w:pStyle w:val="S8Gazettetableheading"/>
            </w:pPr>
            <w:r w:rsidRPr="004470B2">
              <w:t>Date of registration</w:t>
            </w:r>
          </w:p>
        </w:tc>
        <w:tc>
          <w:tcPr>
            <w:tcW w:w="3897" w:type="pct"/>
          </w:tcPr>
          <w:p w14:paraId="3175A3DE" w14:textId="77777777" w:rsidR="004470B2" w:rsidRPr="004470B2" w:rsidRDefault="004470B2" w:rsidP="004470B2">
            <w:pPr>
              <w:pStyle w:val="S8Gazettetabletext"/>
            </w:pPr>
            <w:r w:rsidRPr="004470B2">
              <w:t>31 July 2023</w:t>
            </w:r>
          </w:p>
        </w:tc>
      </w:tr>
      <w:tr w:rsidR="004470B2" w:rsidRPr="004470B2" w14:paraId="1A7D5A4E" w14:textId="77777777" w:rsidTr="007203B4">
        <w:trPr>
          <w:cantSplit/>
          <w:tblHeader/>
        </w:trPr>
        <w:tc>
          <w:tcPr>
            <w:tcW w:w="1103" w:type="pct"/>
            <w:shd w:val="clear" w:color="auto" w:fill="E6E6E6"/>
          </w:tcPr>
          <w:p w14:paraId="1B39F9ED" w14:textId="77777777" w:rsidR="004470B2" w:rsidRPr="004470B2" w:rsidRDefault="004470B2" w:rsidP="004470B2">
            <w:pPr>
              <w:pStyle w:val="S8Gazettetableheading"/>
            </w:pPr>
            <w:r w:rsidRPr="004470B2">
              <w:t>Product registration no.</w:t>
            </w:r>
          </w:p>
        </w:tc>
        <w:tc>
          <w:tcPr>
            <w:tcW w:w="3897" w:type="pct"/>
          </w:tcPr>
          <w:p w14:paraId="1A35BC16" w14:textId="77777777" w:rsidR="004470B2" w:rsidRPr="004470B2" w:rsidRDefault="004470B2" w:rsidP="004470B2">
            <w:pPr>
              <w:pStyle w:val="S8Gazettetabletext"/>
            </w:pPr>
            <w:r w:rsidRPr="004470B2">
              <w:t>93650</w:t>
            </w:r>
          </w:p>
        </w:tc>
      </w:tr>
      <w:tr w:rsidR="004470B2" w:rsidRPr="004470B2" w14:paraId="1E837D18" w14:textId="77777777" w:rsidTr="007203B4">
        <w:trPr>
          <w:cantSplit/>
          <w:tblHeader/>
        </w:trPr>
        <w:tc>
          <w:tcPr>
            <w:tcW w:w="1103" w:type="pct"/>
            <w:shd w:val="clear" w:color="auto" w:fill="E6E6E6"/>
          </w:tcPr>
          <w:p w14:paraId="55FE32A8" w14:textId="77777777" w:rsidR="004470B2" w:rsidRPr="004470B2" w:rsidRDefault="004470B2" w:rsidP="004470B2">
            <w:pPr>
              <w:pStyle w:val="S8Gazettetableheading"/>
            </w:pPr>
            <w:r w:rsidRPr="004470B2">
              <w:t>Label approval no.</w:t>
            </w:r>
          </w:p>
        </w:tc>
        <w:tc>
          <w:tcPr>
            <w:tcW w:w="3897" w:type="pct"/>
          </w:tcPr>
          <w:p w14:paraId="13EA4C72" w14:textId="77777777" w:rsidR="004470B2" w:rsidRPr="004470B2" w:rsidRDefault="004470B2" w:rsidP="004470B2">
            <w:pPr>
              <w:pStyle w:val="S8Gazettetabletext"/>
            </w:pPr>
            <w:r w:rsidRPr="004470B2">
              <w:t>93650/140055</w:t>
            </w:r>
          </w:p>
        </w:tc>
      </w:tr>
      <w:tr w:rsidR="004470B2" w:rsidRPr="004470B2" w14:paraId="16C5858D" w14:textId="77777777" w:rsidTr="007203B4">
        <w:trPr>
          <w:cantSplit/>
          <w:tblHeader/>
        </w:trPr>
        <w:tc>
          <w:tcPr>
            <w:tcW w:w="1103" w:type="pct"/>
            <w:shd w:val="clear" w:color="auto" w:fill="E6E6E6"/>
          </w:tcPr>
          <w:p w14:paraId="3562C6BB"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296EB293" w14:textId="361793D3" w:rsidR="004470B2" w:rsidRPr="004470B2" w:rsidRDefault="004470B2" w:rsidP="004470B2">
            <w:pPr>
              <w:pStyle w:val="S8Gazettetabletext"/>
            </w:pPr>
            <w:r w:rsidRPr="004470B2">
              <w:t xml:space="preserve">Registration of </w:t>
            </w:r>
            <w:r w:rsidRPr="004470B2">
              <w:t>‘</w:t>
            </w:r>
            <w:r w:rsidRPr="004470B2">
              <w:t>Relyon Flupropanate 745</w:t>
            </w:r>
            <w:r w:rsidR="00432DD6">
              <w:t> </w:t>
            </w:r>
            <w:r w:rsidRPr="004470B2">
              <w:t>SL Herbicide</w:t>
            </w:r>
            <w:r w:rsidRPr="004470B2">
              <w:t>’</w:t>
            </w:r>
            <w:r w:rsidRPr="004470B2">
              <w:t xml:space="preserve"> a 745</w:t>
            </w:r>
            <w:r w:rsidR="00432DD6">
              <w:t> </w:t>
            </w:r>
            <w:r w:rsidRPr="004470B2">
              <w:t xml:space="preserve">g/L </w:t>
            </w:r>
            <w:proofErr w:type="spellStart"/>
            <w:r w:rsidRPr="004470B2">
              <w:t>flupropanate</w:t>
            </w:r>
            <w:proofErr w:type="spellEnd"/>
            <w:r w:rsidRPr="004470B2">
              <w:t xml:space="preserve"> soluble concentrate formulation for the control of certain grasses in pastures and tea tree plantations</w:t>
            </w:r>
          </w:p>
        </w:tc>
      </w:tr>
    </w:tbl>
    <w:p w14:paraId="32A12506"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470B2" w:rsidRPr="004470B2" w14:paraId="11A0FE46" w14:textId="77777777" w:rsidTr="007203B4">
        <w:trPr>
          <w:cantSplit/>
          <w:tblHeader/>
        </w:trPr>
        <w:tc>
          <w:tcPr>
            <w:tcW w:w="1103" w:type="pct"/>
            <w:shd w:val="clear" w:color="auto" w:fill="E6E6E6"/>
          </w:tcPr>
          <w:p w14:paraId="6B1636DC" w14:textId="77777777" w:rsidR="004470B2" w:rsidRPr="004470B2" w:rsidRDefault="004470B2" w:rsidP="004470B2">
            <w:pPr>
              <w:pStyle w:val="S8Gazettetableheading"/>
            </w:pPr>
            <w:r w:rsidRPr="004470B2">
              <w:lastRenderedPageBreak/>
              <w:t>Application no.</w:t>
            </w:r>
          </w:p>
        </w:tc>
        <w:tc>
          <w:tcPr>
            <w:tcW w:w="3897" w:type="pct"/>
          </w:tcPr>
          <w:p w14:paraId="4E439466" w14:textId="77777777" w:rsidR="004470B2" w:rsidRPr="004470B2" w:rsidRDefault="004470B2" w:rsidP="004470B2">
            <w:pPr>
              <w:pStyle w:val="S8Gazettetabletext"/>
            </w:pPr>
            <w:r w:rsidRPr="004470B2">
              <w:t>140115</w:t>
            </w:r>
          </w:p>
        </w:tc>
      </w:tr>
      <w:tr w:rsidR="004470B2" w:rsidRPr="004470B2" w14:paraId="72756555" w14:textId="77777777" w:rsidTr="007203B4">
        <w:trPr>
          <w:cantSplit/>
          <w:tblHeader/>
        </w:trPr>
        <w:tc>
          <w:tcPr>
            <w:tcW w:w="1103" w:type="pct"/>
            <w:shd w:val="clear" w:color="auto" w:fill="E6E6E6"/>
          </w:tcPr>
          <w:p w14:paraId="68478883" w14:textId="77777777" w:rsidR="004470B2" w:rsidRPr="004470B2" w:rsidRDefault="004470B2" w:rsidP="004470B2">
            <w:pPr>
              <w:pStyle w:val="S8Gazettetableheading"/>
            </w:pPr>
            <w:r w:rsidRPr="004470B2">
              <w:t>Product name</w:t>
            </w:r>
          </w:p>
        </w:tc>
        <w:tc>
          <w:tcPr>
            <w:tcW w:w="3897" w:type="pct"/>
          </w:tcPr>
          <w:p w14:paraId="1B4CF590" w14:textId="77777777" w:rsidR="004470B2" w:rsidRPr="004470B2" w:rsidRDefault="004470B2" w:rsidP="004470B2">
            <w:pPr>
              <w:pStyle w:val="S8Gazettetabletext"/>
            </w:pPr>
            <w:r w:rsidRPr="004470B2">
              <w:t>Anaconda 500 EC Fungicide</w:t>
            </w:r>
          </w:p>
        </w:tc>
      </w:tr>
      <w:tr w:rsidR="004470B2" w:rsidRPr="004470B2" w14:paraId="1269B4AC" w14:textId="77777777" w:rsidTr="007203B4">
        <w:trPr>
          <w:cantSplit/>
          <w:tblHeader/>
        </w:trPr>
        <w:tc>
          <w:tcPr>
            <w:tcW w:w="1103" w:type="pct"/>
            <w:shd w:val="clear" w:color="auto" w:fill="E6E6E6"/>
          </w:tcPr>
          <w:p w14:paraId="1CBD6DC9" w14:textId="77777777" w:rsidR="004470B2" w:rsidRPr="004470B2" w:rsidRDefault="004470B2" w:rsidP="004470B2">
            <w:pPr>
              <w:pStyle w:val="S8Gazettetableheading"/>
            </w:pPr>
            <w:r w:rsidRPr="004470B2">
              <w:t>Active constituent</w:t>
            </w:r>
          </w:p>
        </w:tc>
        <w:tc>
          <w:tcPr>
            <w:tcW w:w="3897" w:type="pct"/>
          </w:tcPr>
          <w:p w14:paraId="2A296DE5" w14:textId="45D21A3D" w:rsidR="004470B2" w:rsidRPr="004470B2" w:rsidRDefault="004470B2" w:rsidP="004470B2">
            <w:pPr>
              <w:pStyle w:val="S8Gazettetabletext"/>
            </w:pPr>
            <w:r w:rsidRPr="004470B2">
              <w:t>500</w:t>
            </w:r>
            <w:r w:rsidR="00432DD6">
              <w:t> </w:t>
            </w:r>
            <w:r w:rsidRPr="004470B2">
              <w:t>g/L spiroxamine</w:t>
            </w:r>
          </w:p>
        </w:tc>
      </w:tr>
      <w:tr w:rsidR="004470B2" w:rsidRPr="004470B2" w14:paraId="21E01631" w14:textId="77777777" w:rsidTr="007203B4">
        <w:trPr>
          <w:cantSplit/>
          <w:tblHeader/>
        </w:trPr>
        <w:tc>
          <w:tcPr>
            <w:tcW w:w="1103" w:type="pct"/>
            <w:shd w:val="clear" w:color="auto" w:fill="E6E6E6"/>
          </w:tcPr>
          <w:p w14:paraId="7C44F316" w14:textId="77777777" w:rsidR="004470B2" w:rsidRPr="004470B2" w:rsidRDefault="004470B2" w:rsidP="004470B2">
            <w:pPr>
              <w:pStyle w:val="S8Gazettetableheading"/>
            </w:pPr>
            <w:r w:rsidRPr="004470B2">
              <w:t>Applicant name</w:t>
            </w:r>
          </w:p>
        </w:tc>
        <w:tc>
          <w:tcPr>
            <w:tcW w:w="3897" w:type="pct"/>
          </w:tcPr>
          <w:p w14:paraId="7C2E9391" w14:textId="77777777" w:rsidR="004470B2" w:rsidRPr="004470B2" w:rsidRDefault="004470B2" w:rsidP="004470B2">
            <w:pPr>
              <w:pStyle w:val="S8Gazettetabletext"/>
            </w:pPr>
            <w:r w:rsidRPr="004470B2">
              <w:t>Sundew Solutions Pty Ltd</w:t>
            </w:r>
          </w:p>
        </w:tc>
      </w:tr>
      <w:tr w:rsidR="004470B2" w:rsidRPr="004470B2" w14:paraId="7E3E3740" w14:textId="77777777" w:rsidTr="007203B4">
        <w:trPr>
          <w:cantSplit/>
          <w:tblHeader/>
        </w:trPr>
        <w:tc>
          <w:tcPr>
            <w:tcW w:w="1103" w:type="pct"/>
            <w:shd w:val="clear" w:color="auto" w:fill="E6E6E6"/>
          </w:tcPr>
          <w:p w14:paraId="2CC01AA9" w14:textId="77777777" w:rsidR="004470B2" w:rsidRPr="004470B2" w:rsidRDefault="004470B2" w:rsidP="004470B2">
            <w:pPr>
              <w:pStyle w:val="S8Gazettetableheading"/>
            </w:pPr>
            <w:r w:rsidRPr="004470B2">
              <w:t>Applicant ACN</w:t>
            </w:r>
          </w:p>
        </w:tc>
        <w:tc>
          <w:tcPr>
            <w:tcW w:w="3897" w:type="pct"/>
          </w:tcPr>
          <w:p w14:paraId="60CB9C76" w14:textId="77777777" w:rsidR="004470B2" w:rsidRPr="004470B2" w:rsidRDefault="004470B2" w:rsidP="004470B2">
            <w:pPr>
              <w:pStyle w:val="S8Gazettetabletext"/>
            </w:pPr>
            <w:r w:rsidRPr="004470B2">
              <w:t>135 400 261</w:t>
            </w:r>
          </w:p>
        </w:tc>
      </w:tr>
      <w:tr w:rsidR="004470B2" w:rsidRPr="004470B2" w14:paraId="43E35208" w14:textId="77777777" w:rsidTr="007203B4">
        <w:trPr>
          <w:cantSplit/>
          <w:tblHeader/>
        </w:trPr>
        <w:tc>
          <w:tcPr>
            <w:tcW w:w="1103" w:type="pct"/>
            <w:shd w:val="clear" w:color="auto" w:fill="E6E6E6"/>
          </w:tcPr>
          <w:p w14:paraId="33DA9108" w14:textId="77777777" w:rsidR="004470B2" w:rsidRPr="004470B2" w:rsidRDefault="004470B2" w:rsidP="004470B2">
            <w:pPr>
              <w:pStyle w:val="S8Gazettetableheading"/>
            </w:pPr>
            <w:r w:rsidRPr="004470B2">
              <w:t>Date of registration</w:t>
            </w:r>
          </w:p>
        </w:tc>
        <w:tc>
          <w:tcPr>
            <w:tcW w:w="3897" w:type="pct"/>
          </w:tcPr>
          <w:p w14:paraId="62FAA045" w14:textId="77777777" w:rsidR="004470B2" w:rsidRPr="004470B2" w:rsidRDefault="004470B2" w:rsidP="004470B2">
            <w:pPr>
              <w:pStyle w:val="S8Gazettetabletext"/>
            </w:pPr>
            <w:r w:rsidRPr="004470B2">
              <w:t>31 July 2023</w:t>
            </w:r>
          </w:p>
        </w:tc>
      </w:tr>
      <w:tr w:rsidR="004470B2" w:rsidRPr="004470B2" w14:paraId="0183C32E" w14:textId="77777777" w:rsidTr="007203B4">
        <w:trPr>
          <w:cantSplit/>
          <w:tblHeader/>
        </w:trPr>
        <w:tc>
          <w:tcPr>
            <w:tcW w:w="1103" w:type="pct"/>
            <w:shd w:val="clear" w:color="auto" w:fill="E6E6E6"/>
          </w:tcPr>
          <w:p w14:paraId="02CEC404" w14:textId="77777777" w:rsidR="004470B2" w:rsidRPr="004470B2" w:rsidRDefault="004470B2" w:rsidP="004470B2">
            <w:pPr>
              <w:pStyle w:val="S8Gazettetableheading"/>
            </w:pPr>
            <w:r w:rsidRPr="004470B2">
              <w:t>Product registration no.</w:t>
            </w:r>
          </w:p>
        </w:tc>
        <w:tc>
          <w:tcPr>
            <w:tcW w:w="3897" w:type="pct"/>
          </w:tcPr>
          <w:p w14:paraId="51428F64" w14:textId="77777777" w:rsidR="004470B2" w:rsidRPr="004470B2" w:rsidRDefault="004470B2" w:rsidP="004470B2">
            <w:pPr>
              <w:pStyle w:val="S8Gazettetabletext"/>
            </w:pPr>
            <w:r w:rsidRPr="004470B2">
              <w:t>93668</w:t>
            </w:r>
          </w:p>
        </w:tc>
      </w:tr>
      <w:tr w:rsidR="004470B2" w:rsidRPr="004470B2" w14:paraId="5BF2B91D" w14:textId="77777777" w:rsidTr="007203B4">
        <w:trPr>
          <w:cantSplit/>
          <w:tblHeader/>
        </w:trPr>
        <w:tc>
          <w:tcPr>
            <w:tcW w:w="1103" w:type="pct"/>
            <w:shd w:val="clear" w:color="auto" w:fill="E6E6E6"/>
          </w:tcPr>
          <w:p w14:paraId="36E369A5" w14:textId="77777777" w:rsidR="004470B2" w:rsidRPr="004470B2" w:rsidRDefault="004470B2" w:rsidP="004470B2">
            <w:pPr>
              <w:pStyle w:val="S8Gazettetableheading"/>
            </w:pPr>
            <w:r w:rsidRPr="004470B2">
              <w:t>Label approval no.</w:t>
            </w:r>
          </w:p>
        </w:tc>
        <w:tc>
          <w:tcPr>
            <w:tcW w:w="3897" w:type="pct"/>
          </w:tcPr>
          <w:p w14:paraId="4D589FAE" w14:textId="77777777" w:rsidR="004470B2" w:rsidRPr="004470B2" w:rsidRDefault="004470B2" w:rsidP="004470B2">
            <w:pPr>
              <w:pStyle w:val="S8Gazettetabletext"/>
            </w:pPr>
            <w:r w:rsidRPr="004470B2">
              <w:t>93668/140115</w:t>
            </w:r>
          </w:p>
        </w:tc>
      </w:tr>
      <w:tr w:rsidR="004470B2" w:rsidRPr="004470B2" w14:paraId="013DBC65" w14:textId="77777777" w:rsidTr="007203B4">
        <w:trPr>
          <w:cantSplit/>
          <w:tblHeader/>
        </w:trPr>
        <w:tc>
          <w:tcPr>
            <w:tcW w:w="1103" w:type="pct"/>
            <w:shd w:val="clear" w:color="auto" w:fill="E6E6E6"/>
          </w:tcPr>
          <w:p w14:paraId="09B484C0"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6D556CD9" w14:textId="6E5194BA" w:rsidR="004470B2" w:rsidRPr="004470B2" w:rsidRDefault="004470B2" w:rsidP="004470B2">
            <w:pPr>
              <w:pStyle w:val="S8Gazettetabletext"/>
            </w:pPr>
            <w:r w:rsidRPr="004470B2">
              <w:t>Registration of a 500</w:t>
            </w:r>
            <w:r w:rsidR="00432DD6">
              <w:t> </w:t>
            </w:r>
            <w:r w:rsidRPr="004470B2">
              <w:t>g/L spiroxamine emulsifiable concentration product for the control of powdery mildew on grapevines</w:t>
            </w:r>
          </w:p>
        </w:tc>
      </w:tr>
    </w:tbl>
    <w:p w14:paraId="38711009"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470B2" w:rsidRPr="004470B2" w14:paraId="64197995" w14:textId="77777777" w:rsidTr="007203B4">
        <w:trPr>
          <w:cantSplit/>
          <w:tblHeader/>
        </w:trPr>
        <w:tc>
          <w:tcPr>
            <w:tcW w:w="1103" w:type="pct"/>
            <w:shd w:val="clear" w:color="auto" w:fill="E6E6E6"/>
          </w:tcPr>
          <w:p w14:paraId="6480FC97" w14:textId="77777777" w:rsidR="004470B2" w:rsidRPr="004470B2" w:rsidRDefault="004470B2" w:rsidP="004470B2">
            <w:pPr>
              <w:pStyle w:val="S8Gazettetableheading"/>
            </w:pPr>
            <w:r w:rsidRPr="004470B2">
              <w:t>Application no.</w:t>
            </w:r>
          </w:p>
        </w:tc>
        <w:tc>
          <w:tcPr>
            <w:tcW w:w="3897" w:type="pct"/>
          </w:tcPr>
          <w:p w14:paraId="4367118F" w14:textId="77777777" w:rsidR="004470B2" w:rsidRPr="004470B2" w:rsidRDefault="004470B2" w:rsidP="004470B2">
            <w:pPr>
              <w:pStyle w:val="S8Gazettetabletext"/>
            </w:pPr>
            <w:r w:rsidRPr="004470B2">
              <w:t>140151</w:t>
            </w:r>
          </w:p>
        </w:tc>
      </w:tr>
      <w:tr w:rsidR="004470B2" w:rsidRPr="004470B2" w14:paraId="3B7C6086" w14:textId="77777777" w:rsidTr="007203B4">
        <w:trPr>
          <w:cantSplit/>
          <w:tblHeader/>
        </w:trPr>
        <w:tc>
          <w:tcPr>
            <w:tcW w:w="1103" w:type="pct"/>
            <w:shd w:val="clear" w:color="auto" w:fill="E6E6E6"/>
          </w:tcPr>
          <w:p w14:paraId="405A32C7" w14:textId="77777777" w:rsidR="004470B2" w:rsidRPr="004470B2" w:rsidRDefault="004470B2" w:rsidP="004470B2">
            <w:pPr>
              <w:pStyle w:val="S8Gazettetableheading"/>
            </w:pPr>
            <w:r w:rsidRPr="004470B2">
              <w:t>Product name</w:t>
            </w:r>
          </w:p>
        </w:tc>
        <w:tc>
          <w:tcPr>
            <w:tcW w:w="3897" w:type="pct"/>
          </w:tcPr>
          <w:p w14:paraId="5F5ADA7A" w14:textId="77777777" w:rsidR="004470B2" w:rsidRPr="004470B2" w:rsidRDefault="004470B2" w:rsidP="004470B2">
            <w:pPr>
              <w:pStyle w:val="S8Gazettetabletext"/>
            </w:pPr>
            <w:r w:rsidRPr="004470B2">
              <w:t>Farmalinx Trouper Spray Oil</w:t>
            </w:r>
          </w:p>
        </w:tc>
      </w:tr>
      <w:tr w:rsidR="004470B2" w:rsidRPr="004470B2" w14:paraId="0B5599DC" w14:textId="77777777" w:rsidTr="007203B4">
        <w:trPr>
          <w:cantSplit/>
          <w:tblHeader/>
        </w:trPr>
        <w:tc>
          <w:tcPr>
            <w:tcW w:w="1103" w:type="pct"/>
            <w:shd w:val="clear" w:color="auto" w:fill="E6E6E6"/>
          </w:tcPr>
          <w:p w14:paraId="2D8FC53B" w14:textId="77777777" w:rsidR="004470B2" w:rsidRPr="004470B2" w:rsidRDefault="004470B2" w:rsidP="004470B2">
            <w:pPr>
              <w:pStyle w:val="S8Gazettetableheading"/>
            </w:pPr>
            <w:r w:rsidRPr="004470B2">
              <w:t>Active constituent</w:t>
            </w:r>
          </w:p>
        </w:tc>
        <w:tc>
          <w:tcPr>
            <w:tcW w:w="3897" w:type="pct"/>
          </w:tcPr>
          <w:p w14:paraId="7F8E2605" w14:textId="5F01F1BE" w:rsidR="004470B2" w:rsidRPr="004470B2" w:rsidRDefault="004470B2" w:rsidP="004470B2">
            <w:pPr>
              <w:pStyle w:val="S8Gazettetabletext"/>
            </w:pPr>
            <w:r w:rsidRPr="004470B2">
              <w:t>704</w:t>
            </w:r>
            <w:r w:rsidR="00432DD6">
              <w:t> </w:t>
            </w:r>
            <w:r w:rsidRPr="004470B2">
              <w:t>g/L methyl and ethyl esters of free fatty acids derived from refined canola oil</w:t>
            </w:r>
          </w:p>
        </w:tc>
      </w:tr>
      <w:tr w:rsidR="004470B2" w:rsidRPr="004470B2" w14:paraId="274BD3A1" w14:textId="77777777" w:rsidTr="007203B4">
        <w:trPr>
          <w:cantSplit/>
          <w:tblHeader/>
        </w:trPr>
        <w:tc>
          <w:tcPr>
            <w:tcW w:w="1103" w:type="pct"/>
            <w:shd w:val="clear" w:color="auto" w:fill="E6E6E6"/>
          </w:tcPr>
          <w:p w14:paraId="6DFC5321" w14:textId="77777777" w:rsidR="004470B2" w:rsidRPr="004470B2" w:rsidRDefault="004470B2" w:rsidP="004470B2">
            <w:pPr>
              <w:pStyle w:val="S8Gazettetableheading"/>
            </w:pPr>
            <w:r w:rsidRPr="004470B2">
              <w:t>Applicant name</w:t>
            </w:r>
          </w:p>
        </w:tc>
        <w:tc>
          <w:tcPr>
            <w:tcW w:w="3897" w:type="pct"/>
          </w:tcPr>
          <w:p w14:paraId="040DFA66" w14:textId="77777777" w:rsidR="004470B2" w:rsidRPr="004470B2" w:rsidRDefault="004470B2" w:rsidP="004470B2">
            <w:pPr>
              <w:pStyle w:val="S8Gazettetabletext"/>
            </w:pPr>
            <w:r w:rsidRPr="004470B2">
              <w:t>Farmalinx Pty Ltd</w:t>
            </w:r>
          </w:p>
        </w:tc>
      </w:tr>
      <w:tr w:rsidR="004470B2" w:rsidRPr="004470B2" w14:paraId="4E5FD20B" w14:textId="77777777" w:rsidTr="007203B4">
        <w:trPr>
          <w:cantSplit/>
          <w:tblHeader/>
        </w:trPr>
        <w:tc>
          <w:tcPr>
            <w:tcW w:w="1103" w:type="pct"/>
            <w:shd w:val="clear" w:color="auto" w:fill="E6E6E6"/>
          </w:tcPr>
          <w:p w14:paraId="23028049" w14:textId="77777777" w:rsidR="004470B2" w:rsidRPr="004470B2" w:rsidRDefault="004470B2" w:rsidP="004470B2">
            <w:pPr>
              <w:pStyle w:val="S8Gazettetableheading"/>
            </w:pPr>
            <w:r w:rsidRPr="004470B2">
              <w:t>Applicant ACN</w:t>
            </w:r>
          </w:p>
        </w:tc>
        <w:tc>
          <w:tcPr>
            <w:tcW w:w="3897" w:type="pct"/>
          </w:tcPr>
          <w:p w14:paraId="32003E39" w14:textId="77777777" w:rsidR="004470B2" w:rsidRPr="004470B2" w:rsidRDefault="004470B2" w:rsidP="004470B2">
            <w:pPr>
              <w:pStyle w:val="S8Gazettetabletext"/>
            </w:pPr>
            <w:r w:rsidRPr="004470B2">
              <w:t>134 353 245</w:t>
            </w:r>
          </w:p>
        </w:tc>
      </w:tr>
      <w:tr w:rsidR="004470B2" w:rsidRPr="004470B2" w14:paraId="7833BE07" w14:textId="77777777" w:rsidTr="007203B4">
        <w:trPr>
          <w:cantSplit/>
          <w:tblHeader/>
        </w:trPr>
        <w:tc>
          <w:tcPr>
            <w:tcW w:w="1103" w:type="pct"/>
            <w:shd w:val="clear" w:color="auto" w:fill="E6E6E6"/>
          </w:tcPr>
          <w:p w14:paraId="4D09D8D2" w14:textId="77777777" w:rsidR="004470B2" w:rsidRPr="004470B2" w:rsidRDefault="004470B2" w:rsidP="004470B2">
            <w:pPr>
              <w:pStyle w:val="S8Gazettetableheading"/>
            </w:pPr>
            <w:r w:rsidRPr="004470B2">
              <w:t>Date of registration</w:t>
            </w:r>
          </w:p>
        </w:tc>
        <w:tc>
          <w:tcPr>
            <w:tcW w:w="3897" w:type="pct"/>
          </w:tcPr>
          <w:p w14:paraId="0DCFCE8D" w14:textId="77777777" w:rsidR="004470B2" w:rsidRPr="004470B2" w:rsidRDefault="004470B2" w:rsidP="004470B2">
            <w:pPr>
              <w:pStyle w:val="S8Gazettetabletext"/>
            </w:pPr>
            <w:r w:rsidRPr="004470B2">
              <w:t>1 August 2023</w:t>
            </w:r>
          </w:p>
        </w:tc>
      </w:tr>
      <w:tr w:rsidR="004470B2" w:rsidRPr="004470B2" w14:paraId="74FD3D7B" w14:textId="77777777" w:rsidTr="007203B4">
        <w:trPr>
          <w:cantSplit/>
          <w:tblHeader/>
        </w:trPr>
        <w:tc>
          <w:tcPr>
            <w:tcW w:w="1103" w:type="pct"/>
            <w:shd w:val="clear" w:color="auto" w:fill="E6E6E6"/>
          </w:tcPr>
          <w:p w14:paraId="740E0555" w14:textId="77777777" w:rsidR="004470B2" w:rsidRPr="004470B2" w:rsidRDefault="004470B2" w:rsidP="004470B2">
            <w:pPr>
              <w:pStyle w:val="S8Gazettetableheading"/>
            </w:pPr>
            <w:r w:rsidRPr="004470B2">
              <w:t>Product registration no.</w:t>
            </w:r>
          </w:p>
        </w:tc>
        <w:tc>
          <w:tcPr>
            <w:tcW w:w="3897" w:type="pct"/>
          </w:tcPr>
          <w:p w14:paraId="58EF7235" w14:textId="77777777" w:rsidR="004470B2" w:rsidRPr="004470B2" w:rsidRDefault="004470B2" w:rsidP="004470B2">
            <w:pPr>
              <w:pStyle w:val="S8Gazettetabletext"/>
            </w:pPr>
            <w:r w:rsidRPr="004470B2">
              <w:t>93674</w:t>
            </w:r>
          </w:p>
        </w:tc>
      </w:tr>
      <w:tr w:rsidR="004470B2" w:rsidRPr="004470B2" w14:paraId="44CADB85" w14:textId="77777777" w:rsidTr="007203B4">
        <w:trPr>
          <w:cantSplit/>
          <w:tblHeader/>
        </w:trPr>
        <w:tc>
          <w:tcPr>
            <w:tcW w:w="1103" w:type="pct"/>
            <w:shd w:val="clear" w:color="auto" w:fill="E6E6E6"/>
          </w:tcPr>
          <w:p w14:paraId="322C9CE8" w14:textId="77777777" w:rsidR="004470B2" w:rsidRPr="004470B2" w:rsidRDefault="004470B2" w:rsidP="004470B2">
            <w:pPr>
              <w:pStyle w:val="S8Gazettetableheading"/>
            </w:pPr>
            <w:r w:rsidRPr="004470B2">
              <w:t>Label approval no.</w:t>
            </w:r>
          </w:p>
        </w:tc>
        <w:tc>
          <w:tcPr>
            <w:tcW w:w="3897" w:type="pct"/>
          </w:tcPr>
          <w:p w14:paraId="748C489E" w14:textId="77777777" w:rsidR="004470B2" w:rsidRPr="004470B2" w:rsidRDefault="004470B2" w:rsidP="004470B2">
            <w:pPr>
              <w:pStyle w:val="S8Gazettetabletext"/>
            </w:pPr>
            <w:r w:rsidRPr="004470B2">
              <w:t>93674/140151</w:t>
            </w:r>
          </w:p>
        </w:tc>
      </w:tr>
      <w:tr w:rsidR="004470B2" w:rsidRPr="004470B2" w14:paraId="4C0B4B68" w14:textId="77777777" w:rsidTr="007203B4">
        <w:trPr>
          <w:cantSplit/>
          <w:tblHeader/>
        </w:trPr>
        <w:tc>
          <w:tcPr>
            <w:tcW w:w="1103" w:type="pct"/>
            <w:shd w:val="clear" w:color="auto" w:fill="E6E6E6"/>
          </w:tcPr>
          <w:p w14:paraId="35545C8D"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006F61E5" w14:textId="2FB2299E" w:rsidR="004470B2" w:rsidRPr="004470B2" w:rsidRDefault="004470B2" w:rsidP="004470B2">
            <w:pPr>
              <w:pStyle w:val="S8Gazettetabletext"/>
            </w:pPr>
            <w:r w:rsidRPr="004470B2">
              <w:t>Registration of a 704</w:t>
            </w:r>
            <w:r w:rsidR="00432DD6">
              <w:t> </w:t>
            </w:r>
            <w:r w:rsidRPr="004470B2">
              <w:t>g/L methyl and ethyl esters of free fatty acids derived from refined canola oil emulsifiable concentrate product as a biodegradable penetrator adjuvant to enhance the effectiveness of certain herbicides</w:t>
            </w:r>
          </w:p>
        </w:tc>
      </w:tr>
    </w:tbl>
    <w:p w14:paraId="6858BDFB" w14:textId="77777777" w:rsidR="004470B2" w:rsidRPr="004470B2" w:rsidRDefault="004470B2" w:rsidP="004470B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470B2" w:rsidRPr="004470B2" w14:paraId="15935F8C" w14:textId="77777777" w:rsidTr="007203B4">
        <w:trPr>
          <w:cantSplit/>
          <w:tblHeader/>
        </w:trPr>
        <w:tc>
          <w:tcPr>
            <w:tcW w:w="1103" w:type="pct"/>
            <w:shd w:val="clear" w:color="auto" w:fill="E6E6E6"/>
          </w:tcPr>
          <w:p w14:paraId="2F7D2C63" w14:textId="77777777" w:rsidR="004470B2" w:rsidRPr="004470B2" w:rsidRDefault="004470B2" w:rsidP="004470B2">
            <w:pPr>
              <w:pStyle w:val="S8Gazettetableheading"/>
            </w:pPr>
            <w:r w:rsidRPr="004470B2">
              <w:t>Application no.</w:t>
            </w:r>
          </w:p>
        </w:tc>
        <w:tc>
          <w:tcPr>
            <w:tcW w:w="3897" w:type="pct"/>
          </w:tcPr>
          <w:p w14:paraId="701CA283" w14:textId="77777777" w:rsidR="004470B2" w:rsidRPr="004470B2" w:rsidRDefault="004470B2" w:rsidP="004470B2">
            <w:pPr>
              <w:pStyle w:val="S8Gazettetabletext"/>
            </w:pPr>
            <w:r w:rsidRPr="004470B2">
              <w:t>140035</w:t>
            </w:r>
          </w:p>
        </w:tc>
      </w:tr>
      <w:tr w:rsidR="004470B2" w:rsidRPr="004470B2" w14:paraId="0840F5E8" w14:textId="77777777" w:rsidTr="007203B4">
        <w:trPr>
          <w:cantSplit/>
          <w:tblHeader/>
        </w:trPr>
        <w:tc>
          <w:tcPr>
            <w:tcW w:w="1103" w:type="pct"/>
            <w:shd w:val="clear" w:color="auto" w:fill="E6E6E6"/>
          </w:tcPr>
          <w:p w14:paraId="51C53D53" w14:textId="77777777" w:rsidR="004470B2" w:rsidRPr="004470B2" w:rsidRDefault="004470B2" w:rsidP="004470B2">
            <w:pPr>
              <w:pStyle w:val="S8Gazettetableheading"/>
            </w:pPr>
            <w:r w:rsidRPr="004470B2">
              <w:t>Product name</w:t>
            </w:r>
          </w:p>
        </w:tc>
        <w:tc>
          <w:tcPr>
            <w:tcW w:w="3897" w:type="pct"/>
          </w:tcPr>
          <w:p w14:paraId="16CE6D3A" w14:textId="77777777" w:rsidR="004470B2" w:rsidRPr="004470B2" w:rsidRDefault="004470B2" w:rsidP="004470B2">
            <w:pPr>
              <w:pStyle w:val="S8Gazettetabletext"/>
            </w:pPr>
            <w:proofErr w:type="spellStart"/>
            <w:r w:rsidRPr="004470B2">
              <w:t>Vintre</w:t>
            </w:r>
            <w:proofErr w:type="spellEnd"/>
            <w:r w:rsidRPr="004470B2">
              <w:t xml:space="preserve"> Spray Adjuvant</w:t>
            </w:r>
          </w:p>
        </w:tc>
      </w:tr>
      <w:tr w:rsidR="004470B2" w:rsidRPr="004470B2" w14:paraId="7F839AA6" w14:textId="77777777" w:rsidTr="007203B4">
        <w:trPr>
          <w:cantSplit/>
          <w:tblHeader/>
        </w:trPr>
        <w:tc>
          <w:tcPr>
            <w:tcW w:w="1103" w:type="pct"/>
            <w:shd w:val="clear" w:color="auto" w:fill="E6E6E6"/>
          </w:tcPr>
          <w:p w14:paraId="3F2682B9" w14:textId="77777777" w:rsidR="004470B2" w:rsidRPr="004470B2" w:rsidRDefault="004470B2" w:rsidP="004470B2">
            <w:pPr>
              <w:pStyle w:val="S8Gazettetableheading"/>
            </w:pPr>
            <w:r w:rsidRPr="004470B2">
              <w:t>Active constituents</w:t>
            </w:r>
          </w:p>
        </w:tc>
        <w:tc>
          <w:tcPr>
            <w:tcW w:w="3897" w:type="pct"/>
          </w:tcPr>
          <w:p w14:paraId="4371CAF3" w14:textId="34E28F3A" w:rsidR="004470B2" w:rsidRPr="004470B2" w:rsidRDefault="004470B2" w:rsidP="004470B2">
            <w:pPr>
              <w:pStyle w:val="S8Gazettetabletext"/>
            </w:pPr>
            <w:r w:rsidRPr="004470B2">
              <w:t>190.8</w:t>
            </w:r>
            <w:r w:rsidR="00432DD6">
              <w:t> </w:t>
            </w:r>
            <w:r w:rsidRPr="004470B2">
              <w:t>g/L anionic surfactants, 81.5</w:t>
            </w:r>
            <w:r w:rsidR="00432DD6">
              <w:t> </w:t>
            </w:r>
            <w:r w:rsidRPr="004470B2">
              <w:t>g/L alcohol ethoxylate</w:t>
            </w:r>
          </w:p>
        </w:tc>
      </w:tr>
      <w:tr w:rsidR="004470B2" w:rsidRPr="004470B2" w14:paraId="07A7DB1D" w14:textId="77777777" w:rsidTr="007203B4">
        <w:trPr>
          <w:cantSplit/>
          <w:tblHeader/>
        </w:trPr>
        <w:tc>
          <w:tcPr>
            <w:tcW w:w="1103" w:type="pct"/>
            <w:shd w:val="clear" w:color="auto" w:fill="E6E6E6"/>
          </w:tcPr>
          <w:p w14:paraId="76D0D25B" w14:textId="77777777" w:rsidR="004470B2" w:rsidRPr="004470B2" w:rsidRDefault="004470B2" w:rsidP="004470B2">
            <w:pPr>
              <w:pStyle w:val="S8Gazettetableheading"/>
            </w:pPr>
            <w:r w:rsidRPr="004470B2">
              <w:t>Applicant name</w:t>
            </w:r>
          </w:p>
        </w:tc>
        <w:tc>
          <w:tcPr>
            <w:tcW w:w="3897" w:type="pct"/>
          </w:tcPr>
          <w:p w14:paraId="4422D73B" w14:textId="77777777" w:rsidR="004470B2" w:rsidRPr="004470B2" w:rsidRDefault="004470B2" w:rsidP="004470B2">
            <w:pPr>
              <w:pStyle w:val="S8Gazettetabletext"/>
            </w:pPr>
            <w:r w:rsidRPr="004470B2">
              <w:t>Oro Agri Inc</w:t>
            </w:r>
          </w:p>
        </w:tc>
      </w:tr>
      <w:tr w:rsidR="004470B2" w:rsidRPr="004470B2" w14:paraId="46C2F11D" w14:textId="77777777" w:rsidTr="007203B4">
        <w:trPr>
          <w:cantSplit/>
          <w:tblHeader/>
        </w:trPr>
        <w:tc>
          <w:tcPr>
            <w:tcW w:w="1103" w:type="pct"/>
            <w:shd w:val="clear" w:color="auto" w:fill="E6E6E6"/>
          </w:tcPr>
          <w:p w14:paraId="4D8D917F" w14:textId="77777777" w:rsidR="004470B2" w:rsidRPr="004470B2" w:rsidRDefault="004470B2" w:rsidP="004470B2">
            <w:pPr>
              <w:pStyle w:val="S8Gazettetableheading"/>
            </w:pPr>
            <w:r w:rsidRPr="004470B2">
              <w:t>Applicant ACN</w:t>
            </w:r>
          </w:p>
        </w:tc>
        <w:tc>
          <w:tcPr>
            <w:tcW w:w="3897" w:type="pct"/>
          </w:tcPr>
          <w:p w14:paraId="4B138430" w14:textId="77777777" w:rsidR="004470B2" w:rsidRPr="004470B2" w:rsidRDefault="004470B2" w:rsidP="004470B2">
            <w:pPr>
              <w:pStyle w:val="S8Gazettetabletext"/>
            </w:pPr>
            <w:r w:rsidRPr="004470B2">
              <w:t>N/A</w:t>
            </w:r>
          </w:p>
        </w:tc>
      </w:tr>
      <w:tr w:rsidR="004470B2" w:rsidRPr="004470B2" w14:paraId="5B9979AA" w14:textId="77777777" w:rsidTr="007203B4">
        <w:trPr>
          <w:cantSplit/>
          <w:tblHeader/>
        </w:trPr>
        <w:tc>
          <w:tcPr>
            <w:tcW w:w="1103" w:type="pct"/>
            <w:shd w:val="clear" w:color="auto" w:fill="E6E6E6"/>
          </w:tcPr>
          <w:p w14:paraId="3FA8D0E8" w14:textId="77777777" w:rsidR="004470B2" w:rsidRPr="004470B2" w:rsidRDefault="004470B2" w:rsidP="004470B2">
            <w:pPr>
              <w:pStyle w:val="S8Gazettetableheading"/>
            </w:pPr>
            <w:r w:rsidRPr="004470B2">
              <w:t>Date of registration</w:t>
            </w:r>
          </w:p>
        </w:tc>
        <w:tc>
          <w:tcPr>
            <w:tcW w:w="3897" w:type="pct"/>
          </w:tcPr>
          <w:p w14:paraId="4A633949" w14:textId="77777777" w:rsidR="004470B2" w:rsidRPr="004470B2" w:rsidRDefault="004470B2" w:rsidP="004470B2">
            <w:pPr>
              <w:pStyle w:val="S8Gazettetabletext"/>
            </w:pPr>
            <w:r w:rsidRPr="004470B2">
              <w:t>2 August 2023</w:t>
            </w:r>
          </w:p>
        </w:tc>
      </w:tr>
      <w:tr w:rsidR="004470B2" w:rsidRPr="004470B2" w14:paraId="59D8C8FC" w14:textId="77777777" w:rsidTr="007203B4">
        <w:trPr>
          <w:cantSplit/>
          <w:tblHeader/>
        </w:trPr>
        <w:tc>
          <w:tcPr>
            <w:tcW w:w="1103" w:type="pct"/>
            <w:shd w:val="clear" w:color="auto" w:fill="E6E6E6"/>
          </w:tcPr>
          <w:p w14:paraId="29DD47ED" w14:textId="77777777" w:rsidR="004470B2" w:rsidRPr="004470B2" w:rsidRDefault="004470B2" w:rsidP="004470B2">
            <w:pPr>
              <w:pStyle w:val="S8Gazettetableheading"/>
            </w:pPr>
            <w:r w:rsidRPr="004470B2">
              <w:t>Product registration no.</w:t>
            </w:r>
          </w:p>
        </w:tc>
        <w:tc>
          <w:tcPr>
            <w:tcW w:w="3897" w:type="pct"/>
          </w:tcPr>
          <w:p w14:paraId="291D086B" w14:textId="77777777" w:rsidR="004470B2" w:rsidRPr="004470B2" w:rsidRDefault="004470B2" w:rsidP="004470B2">
            <w:pPr>
              <w:pStyle w:val="S8Gazettetabletext"/>
            </w:pPr>
            <w:r w:rsidRPr="004470B2">
              <w:t>93643</w:t>
            </w:r>
          </w:p>
        </w:tc>
      </w:tr>
      <w:tr w:rsidR="004470B2" w:rsidRPr="004470B2" w14:paraId="45EE2CA4" w14:textId="77777777" w:rsidTr="007203B4">
        <w:trPr>
          <w:cantSplit/>
          <w:tblHeader/>
        </w:trPr>
        <w:tc>
          <w:tcPr>
            <w:tcW w:w="1103" w:type="pct"/>
            <w:shd w:val="clear" w:color="auto" w:fill="E6E6E6"/>
          </w:tcPr>
          <w:p w14:paraId="6CA35CC3" w14:textId="77777777" w:rsidR="004470B2" w:rsidRPr="004470B2" w:rsidRDefault="004470B2" w:rsidP="004470B2">
            <w:pPr>
              <w:pStyle w:val="S8Gazettetableheading"/>
            </w:pPr>
            <w:r w:rsidRPr="004470B2">
              <w:t>Label approval no.</w:t>
            </w:r>
          </w:p>
        </w:tc>
        <w:tc>
          <w:tcPr>
            <w:tcW w:w="3897" w:type="pct"/>
          </w:tcPr>
          <w:p w14:paraId="522A9049" w14:textId="77777777" w:rsidR="004470B2" w:rsidRPr="004470B2" w:rsidRDefault="004470B2" w:rsidP="004470B2">
            <w:pPr>
              <w:pStyle w:val="S8Gazettetabletext"/>
            </w:pPr>
            <w:r w:rsidRPr="004470B2">
              <w:t>93643/140035</w:t>
            </w:r>
          </w:p>
        </w:tc>
      </w:tr>
      <w:tr w:rsidR="004470B2" w:rsidRPr="004470B2" w14:paraId="66FC10DF" w14:textId="77777777" w:rsidTr="007203B4">
        <w:trPr>
          <w:cantSplit/>
          <w:tblHeader/>
        </w:trPr>
        <w:tc>
          <w:tcPr>
            <w:tcW w:w="1103" w:type="pct"/>
            <w:shd w:val="clear" w:color="auto" w:fill="E6E6E6"/>
          </w:tcPr>
          <w:p w14:paraId="5D336D89"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18FE186F" w14:textId="602059B3" w:rsidR="004470B2" w:rsidRPr="004470B2" w:rsidRDefault="004470B2" w:rsidP="004470B2">
            <w:pPr>
              <w:pStyle w:val="S8Gazettetabletext"/>
            </w:pPr>
            <w:r w:rsidRPr="004470B2">
              <w:t xml:space="preserve">Registration of </w:t>
            </w:r>
            <w:r w:rsidRPr="004470B2">
              <w:t>‘</w:t>
            </w:r>
            <w:proofErr w:type="spellStart"/>
            <w:r w:rsidRPr="004470B2">
              <w:t>Vintre</w:t>
            </w:r>
            <w:proofErr w:type="spellEnd"/>
            <w:r w:rsidRPr="004470B2">
              <w:t xml:space="preserve"> Spray Adjuvant</w:t>
            </w:r>
            <w:r w:rsidRPr="004470B2">
              <w:t>’</w:t>
            </w:r>
            <w:r w:rsidRPr="004470B2">
              <w:t>, an 81.5</w:t>
            </w:r>
            <w:r w:rsidR="00432DD6">
              <w:t> </w:t>
            </w:r>
            <w:r w:rsidRPr="004470B2">
              <w:t>g/L alcohol ethoxylate and 190.8</w:t>
            </w:r>
            <w:r w:rsidR="00432DD6">
              <w:t> </w:t>
            </w:r>
            <w:r w:rsidRPr="004470B2">
              <w:t>g/L anionic surfactant soluble concentrate for use as an adjuvant for fungicides, pesticides, nutrients, and herbicides in various crops</w:t>
            </w:r>
          </w:p>
        </w:tc>
      </w:tr>
    </w:tbl>
    <w:p w14:paraId="6F201DD7"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470B2" w:rsidRPr="004470B2" w14:paraId="05914BEF" w14:textId="77777777" w:rsidTr="007203B4">
        <w:trPr>
          <w:cantSplit/>
          <w:tblHeader/>
        </w:trPr>
        <w:tc>
          <w:tcPr>
            <w:tcW w:w="1103" w:type="pct"/>
            <w:shd w:val="clear" w:color="auto" w:fill="E6E6E6"/>
          </w:tcPr>
          <w:p w14:paraId="3E25B159" w14:textId="77777777" w:rsidR="004470B2" w:rsidRPr="004470B2" w:rsidRDefault="004470B2" w:rsidP="004470B2">
            <w:pPr>
              <w:pStyle w:val="S8Gazettetableheading"/>
            </w:pPr>
            <w:r w:rsidRPr="004470B2">
              <w:lastRenderedPageBreak/>
              <w:t>Application no.</w:t>
            </w:r>
          </w:p>
        </w:tc>
        <w:tc>
          <w:tcPr>
            <w:tcW w:w="3897" w:type="pct"/>
          </w:tcPr>
          <w:p w14:paraId="47118111" w14:textId="77777777" w:rsidR="004470B2" w:rsidRPr="004470B2" w:rsidRDefault="004470B2" w:rsidP="004470B2">
            <w:pPr>
              <w:pStyle w:val="S8Gazettetabletext"/>
            </w:pPr>
            <w:r w:rsidRPr="004470B2">
              <w:t>139777</w:t>
            </w:r>
          </w:p>
        </w:tc>
      </w:tr>
      <w:tr w:rsidR="004470B2" w:rsidRPr="004470B2" w14:paraId="6323F2CE" w14:textId="77777777" w:rsidTr="007203B4">
        <w:trPr>
          <w:cantSplit/>
          <w:tblHeader/>
        </w:trPr>
        <w:tc>
          <w:tcPr>
            <w:tcW w:w="1103" w:type="pct"/>
            <w:shd w:val="clear" w:color="auto" w:fill="E6E6E6"/>
          </w:tcPr>
          <w:p w14:paraId="321AD2BD" w14:textId="77777777" w:rsidR="004470B2" w:rsidRPr="004470B2" w:rsidRDefault="004470B2" w:rsidP="004470B2">
            <w:pPr>
              <w:pStyle w:val="S8Gazettetableheading"/>
            </w:pPr>
            <w:r w:rsidRPr="004470B2">
              <w:t>Product name</w:t>
            </w:r>
          </w:p>
        </w:tc>
        <w:tc>
          <w:tcPr>
            <w:tcW w:w="3897" w:type="pct"/>
          </w:tcPr>
          <w:p w14:paraId="4A135801" w14:textId="77777777" w:rsidR="004470B2" w:rsidRPr="004470B2" w:rsidRDefault="004470B2" w:rsidP="004470B2">
            <w:pPr>
              <w:pStyle w:val="S8Gazettetabletext"/>
            </w:pPr>
            <w:proofErr w:type="spellStart"/>
            <w:r w:rsidRPr="004470B2">
              <w:t>Mozzigear</w:t>
            </w:r>
            <w:proofErr w:type="spellEnd"/>
            <w:r w:rsidRPr="004470B2">
              <w:t xml:space="preserve"> Mosquito Patch Insect Repellent Sticker</w:t>
            </w:r>
          </w:p>
        </w:tc>
      </w:tr>
      <w:tr w:rsidR="004470B2" w:rsidRPr="004470B2" w14:paraId="752F2617" w14:textId="77777777" w:rsidTr="007203B4">
        <w:trPr>
          <w:cantSplit/>
          <w:tblHeader/>
        </w:trPr>
        <w:tc>
          <w:tcPr>
            <w:tcW w:w="1103" w:type="pct"/>
            <w:shd w:val="clear" w:color="auto" w:fill="E6E6E6"/>
          </w:tcPr>
          <w:p w14:paraId="7526BDDF" w14:textId="77777777" w:rsidR="004470B2" w:rsidRPr="004470B2" w:rsidRDefault="004470B2" w:rsidP="004470B2">
            <w:pPr>
              <w:pStyle w:val="S8Gazettetableheading"/>
            </w:pPr>
            <w:r w:rsidRPr="004470B2">
              <w:t>Active constituent</w:t>
            </w:r>
          </w:p>
        </w:tc>
        <w:tc>
          <w:tcPr>
            <w:tcW w:w="3897" w:type="pct"/>
          </w:tcPr>
          <w:p w14:paraId="6A4F0992" w14:textId="55BAFE01" w:rsidR="004470B2" w:rsidRPr="004470B2" w:rsidRDefault="004470B2" w:rsidP="004470B2">
            <w:pPr>
              <w:pStyle w:val="S8Gazettetabletext"/>
            </w:pPr>
            <w:r w:rsidRPr="004470B2">
              <w:t>120</w:t>
            </w:r>
            <w:r w:rsidR="00432DD6">
              <w:t> </w:t>
            </w:r>
            <w:r w:rsidRPr="004470B2">
              <w:t>mg/patch citronella oil</w:t>
            </w:r>
          </w:p>
        </w:tc>
      </w:tr>
      <w:tr w:rsidR="004470B2" w:rsidRPr="004470B2" w14:paraId="5C7ACA67" w14:textId="77777777" w:rsidTr="007203B4">
        <w:trPr>
          <w:cantSplit/>
          <w:tblHeader/>
        </w:trPr>
        <w:tc>
          <w:tcPr>
            <w:tcW w:w="1103" w:type="pct"/>
            <w:shd w:val="clear" w:color="auto" w:fill="E6E6E6"/>
          </w:tcPr>
          <w:p w14:paraId="2CD52A75" w14:textId="77777777" w:rsidR="004470B2" w:rsidRPr="004470B2" w:rsidRDefault="004470B2" w:rsidP="004470B2">
            <w:pPr>
              <w:pStyle w:val="S8Gazettetableheading"/>
            </w:pPr>
            <w:r w:rsidRPr="004470B2">
              <w:t>Applicant name</w:t>
            </w:r>
          </w:p>
        </w:tc>
        <w:tc>
          <w:tcPr>
            <w:tcW w:w="3897" w:type="pct"/>
          </w:tcPr>
          <w:p w14:paraId="08CA85C7" w14:textId="77777777" w:rsidR="004470B2" w:rsidRPr="004470B2" w:rsidRDefault="004470B2" w:rsidP="004470B2">
            <w:pPr>
              <w:pStyle w:val="S8Gazettetabletext"/>
            </w:pPr>
            <w:proofErr w:type="spellStart"/>
            <w:r w:rsidRPr="004470B2">
              <w:t>Franbar</w:t>
            </w:r>
            <w:proofErr w:type="spellEnd"/>
            <w:r w:rsidRPr="004470B2">
              <w:t xml:space="preserve"> Glen Pty Ltd</w:t>
            </w:r>
          </w:p>
        </w:tc>
      </w:tr>
      <w:tr w:rsidR="004470B2" w:rsidRPr="004470B2" w14:paraId="3C8CA3FE" w14:textId="77777777" w:rsidTr="007203B4">
        <w:trPr>
          <w:cantSplit/>
          <w:tblHeader/>
        </w:trPr>
        <w:tc>
          <w:tcPr>
            <w:tcW w:w="1103" w:type="pct"/>
            <w:shd w:val="clear" w:color="auto" w:fill="E6E6E6"/>
          </w:tcPr>
          <w:p w14:paraId="6DB3CA93" w14:textId="77777777" w:rsidR="004470B2" w:rsidRPr="004470B2" w:rsidRDefault="004470B2" w:rsidP="004470B2">
            <w:pPr>
              <w:pStyle w:val="S8Gazettetableheading"/>
            </w:pPr>
            <w:r w:rsidRPr="004470B2">
              <w:t>Applicant ACN</w:t>
            </w:r>
          </w:p>
        </w:tc>
        <w:tc>
          <w:tcPr>
            <w:tcW w:w="3897" w:type="pct"/>
          </w:tcPr>
          <w:p w14:paraId="256F5E98" w14:textId="77777777" w:rsidR="004470B2" w:rsidRPr="004470B2" w:rsidRDefault="004470B2" w:rsidP="004470B2">
            <w:pPr>
              <w:pStyle w:val="S8Gazettetabletext"/>
            </w:pPr>
            <w:r w:rsidRPr="004470B2">
              <w:t>109 292 284</w:t>
            </w:r>
          </w:p>
        </w:tc>
      </w:tr>
      <w:tr w:rsidR="004470B2" w:rsidRPr="004470B2" w14:paraId="3E4B3813" w14:textId="77777777" w:rsidTr="007203B4">
        <w:trPr>
          <w:cantSplit/>
          <w:tblHeader/>
        </w:trPr>
        <w:tc>
          <w:tcPr>
            <w:tcW w:w="1103" w:type="pct"/>
            <w:shd w:val="clear" w:color="auto" w:fill="E6E6E6"/>
          </w:tcPr>
          <w:p w14:paraId="7A7C18A4" w14:textId="77777777" w:rsidR="004470B2" w:rsidRPr="004470B2" w:rsidRDefault="004470B2" w:rsidP="004470B2">
            <w:pPr>
              <w:pStyle w:val="S8Gazettetableheading"/>
            </w:pPr>
            <w:r w:rsidRPr="004470B2">
              <w:t>Date of registration</w:t>
            </w:r>
          </w:p>
        </w:tc>
        <w:tc>
          <w:tcPr>
            <w:tcW w:w="3897" w:type="pct"/>
          </w:tcPr>
          <w:p w14:paraId="05CA55D3" w14:textId="77777777" w:rsidR="004470B2" w:rsidRPr="004470B2" w:rsidRDefault="004470B2" w:rsidP="004470B2">
            <w:pPr>
              <w:pStyle w:val="S8Gazettetabletext"/>
            </w:pPr>
            <w:r w:rsidRPr="004470B2">
              <w:t>3 August 2023</w:t>
            </w:r>
          </w:p>
        </w:tc>
      </w:tr>
      <w:tr w:rsidR="004470B2" w:rsidRPr="004470B2" w14:paraId="5776B0A0" w14:textId="77777777" w:rsidTr="007203B4">
        <w:trPr>
          <w:cantSplit/>
          <w:tblHeader/>
        </w:trPr>
        <w:tc>
          <w:tcPr>
            <w:tcW w:w="1103" w:type="pct"/>
            <w:shd w:val="clear" w:color="auto" w:fill="E6E6E6"/>
          </w:tcPr>
          <w:p w14:paraId="66B3021F" w14:textId="77777777" w:rsidR="004470B2" w:rsidRPr="004470B2" w:rsidRDefault="004470B2" w:rsidP="004470B2">
            <w:pPr>
              <w:pStyle w:val="S8Gazettetableheading"/>
            </w:pPr>
            <w:r w:rsidRPr="004470B2">
              <w:t>Product registration no.</w:t>
            </w:r>
          </w:p>
        </w:tc>
        <w:tc>
          <w:tcPr>
            <w:tcW w:w="3897" w:type="pct"/>
          </w:tcPr>
          <w:p w14:paraId="7C655B90" w14:textId="77777777" w:rsidR="004470B2" w:rsidRPr="004470B2" w:rsidRDefault="004470B2" w:rsidP="004470B2">
            <w:pPr>
              <w:pStyle w:val="S8Gazettetabletext"/>
            </w:pPr>
            <w:r w:rsidRPr="004470B2">
              <w:t>93580</w:t>
            </w:r>
          </w:p>
        </w:tc>
      </w:tr>
      <w:tr w:rsidR="004470B2" w:rsidRPr="004470B2" w14:paraId="4EC13498" w14:textId="77777777" w:rsidTr="007203B4">
        <w:trPr>
          <w:cantSplit/>
          <w:tblHeader/>
        </w:trPr>
        <w:tc>
          <w:tcPr>
            <w:tcW w:w="1103" w:type="pct"/>
            <w:shd w:val="clear" w:color="auto" w:fill="E6E6E6"/>
          </w:tcPr>
          <w:p w14:paraId="7F62DA24" w14:textId="77777777" w:rsidR="004470B2" w:rsidRPr="004470B2" w:rsidRDefault="004470B2" w:rsidP="004470B2">
            <w:pPr>
              <w:pStyle w:val="S8Gazettetableheading"/>
            </w:pPr>
            <w:r w:rsidRPr="004470B2">
              <w:t>Label approval no.</w:t>
            </w:r>
          </w:p>
        </w:tc>
        <w:tc>
          <w:tcPr>
            <w:tcW w:w="3897" w:type="pct"/>
          </w:tcPr>
          <w:p w14:paraId="0E578620" w14:textId="77777777" w:rsidR="004470B2" w:rsidRPr="004470B2" w:rsidRDefault="004470B2" w:rsidP="004470B2">
            <w:pPr>
              <w:pStyle w:val="S8Gazettetabletext"/>
            </w:pPr>
            <w:r w:rsidRPr="004470B2">
              <w:t>93580/139777</w:t>
            </w:r>
          </w:p>
        </w:tc>
      </w:tr>
      <w:tr w:rsidR="004470B2" w:rsidRPr="004470B2" w14:paraId="796CC162" w14:textId="77777777" w:rsidTr="007203B4">
        <w:trPr>
          <w:cantSplit/>
          <w:tblHeader/>
        </w:trPr>
        <w:tc>
          <w:tcPr>
            <w:tcW w:w="1103" w:type="pct"/>
            <w:shd w:val="clear" w:color="auto" w:fill="E6E6E6"/>
          </w:tcPr>
          <w:p w14:paraId="650B832F"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05B4855C" w14:textId="1D9DA73E" w:rsidR="004470B2" w:rsidRPr="004470B2" w:rsidRDefault="004470B2" w:rsidP="004470B2">
            <w:pPr>
              <w:pStyle w:val="S8Gazettetabletext"/>
            </w:pPr>
            <w:r w:rsidRPr="004470B2">
              <w:t>Registration of 120</w:t>
            </w:r>
            <w:r w:rsidR="00432DD6">
              <w:t> </w:t>
            </w:r>
            <w:r w:rsidRPr="004470B2">
              <w:t>mg/patch citronella oil patches to help keep mosquitoes, sand flies, midges, flies and other insects away</w:t>
            </w:r>
          </w:p>
        </w:tc>
      </w:tr>
    </w:tbl>
    <w:p w14:paraId="5C43B7D3"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470B2" w:rsidRPr="004470B2" w14:paraId="6419DCBD" w14:textId="77777777" w:rsidTr="007203B4">
        <w:trPr>
          <w:cantSplit/>
          <w:tblHeader/>
        </w:trPr>
        <w:tc>
          <w:tcPr>
            <w:tcW w:w="1103" w:type="pct"/>
            <w:shd w:val="clear" w:color="auto" w:fill="E6E6E6"/>
          </w:tcPr>
          <w:p w14:paraId="2CEFF0CC" w14:textId="77777777" w:rsidR="004470B2" w:rsidRPr="004470B2" w:rsidRDefault="004470B2" w:rsidP="004470B2">
            <w:pPr>
              <w:pStyle w:val="S8Gazettetableheading"/>
            </w:pPr>
            <w:r w:rsidRPr="004470B2">
              <w:t>Application no.</w:t>
            </w:r>
          </w:p>
        </w:tc>
        <w:tc>
          <w:tcPr>
            <w:tcW w:w="3897" w:type="pct"/>
          </w:tcPr>
          <w:p w14:paraId="0BF57F1B" w14:textId="77777777" w:rsidR="004470B2" w:rsidRPr="004470B2" w:rsidRDefault="004470B2" w:rsidP="004470B2">
            <w:pPr>
              <w:pStyle w:val="S8Gazettetabletext"/>
            </w:pPr>
            <w:r w:rsidRPr="004470B2">
              <w:t>140137</w:t>
            </w:r>
          </w:p>
        </w:tc>
      </w:tr>
      <w:tr w:rsidR="004470B2" w:rsidRPr="004470B2" w14:paraId="7D938005" w14:textId="77777777" w:rsidTr="007203B4">
        <w:trPr>
          <w:cantSplit/>
          <w:tblHeader/>
        </w:trPr>
        <w:tc>
          <w:tcPr>
            <w:tcW w:w="1103" w:type="pct"/>
            <w:shd w:val="clear" w:color="auto" w:fill="E6E6E6"/>
          </w:tcPr>
          <w:p w14:paraId="4F3625C3" w14:textId="77777777" w:rsidR="004470B2" w:rsidRPr="004470B2" w:rsidRDefault="004470B2" w:rsidP="004470B2">
            <w:pPr>
              <w:pStyle w:val="S8Gazettetableheading"/>
            </w:pPr>
            <w:r w:rsidRPr="004470B2">
              <w:t>Product name</w:t>
            </w:r>
          </w:p>
        </w:tc>
        <w:tc>
          <w:tcPr>
            <w:tcW w:w="3897" w:type="pct"/>
          </w:tcPr>
          <w:p w14:paraId="6B538147" w14:textId="77777777" w:rsidR="004470B2" w:rsidRPr="004470B2" w:rsidRDefault="004470B2" w:rsidP="004470B2">
            <w:pPr>
              <w:pStyle w:val="S8Gazettetabletext"/>
            </w:pPr>
            <w:proofErr w:type="spellStart"/>
            <w:r w:rsidRPr="004470B2">
              <w:t>Termizone</w:t>
            </w:r>
            <w:proofErr w:type="spellEnd"/>
            <w:r w:rsidRPr="004470B2">
              <w:t xml:space="preserve"> Termite Bait</w:t>
            </w:r>
          </w:p>
        </w:tc>
      </w:tr>
      <w:tr w:rsidR="004470B2" w:rsidRPr="004470B2" w14:paraId="7EB29998" w14:textId="77777777" w:rsidTr="007203B4">
        <w:trPr>
          <w:cantSplit/>
          <w:tblHeader/>
        </w:trPr>
        <w:tc>
          <w:tcPr>
            <w:tcW w:w="1103" w:type="pct"/>
            <w:shd w:val="clear" w:color="auto" w:fill="E6E6E6"/>
          </w:tcPr>
          <w:p w14:paraId="1EA32A24" w14:textId="77777777" w:rsidR="004470B2" w:rsidRPr="004470B2" w:rsidRDefault="004470B2" w:rsidP="004470B2">
            <w:pPr>
              <w:pStyle w:val="S8Gazettetableheading"/>
            </w:pPr>
            <w:r w:rsidRPr="004470B2">
              <w:t>Active constituent</w:t>
            </w:r>
          </w:p>
        </w:tc>
        <w:tc>
          <w:tcPr>
            <w:tcW w:w="3897" w:type="pct"/>
          </w:tcPr>
          <w:p w14:paraId="74947753" w14:textId="0B3CD6F5" w:rsidR="004470B2" w:rsidRPr="004470B2" w:rsidRDefault="004470B2" w:rsidP="004470B2">
            <w:pPr>
              <w:pStyle w:val="S8Gazettetabletext"/>
            </w:pPr>
            <w:r w:rsidRPr="004470B2">
              <w:t>1</w:t>
            </w:r>
            <w:r w:rsidR="00432DD6">
              <w:t> </w:t>
            </w:r>
            <w:r w:rsidRPr="004470B2">
              <w:t>g/kg chlorfluazuron</w:t>
            </w:r>
          </w:p>
        </w:tc>
      </w:tr>
      <w:tr w:rsidR="004470B2" w:rsidRPr="004470B2" w14:paraId="34741FFA" w14:textId="77777777" w:rsidTr="007203B4">
        <w:trPr>
          <w:cantSplit/>
          <w:tblHeader/>
        </w:trPr>
        <w:tc>
          <w:tcPr>
            <w:tcW w:w="1103" w:type="pct"/>
            <w:shd w:val="clear" w:color="auto" w:fill="E6E6E6"/>
          </w:tcPr>
          <w:p w14:paraId="24BB5288" w14:textId="77777777" w:rsidR="004470B2" w:rsidRPr="004470B2" w:rsidRDefault="004470B2" w:rsidP="004470B2">
            <w:pPr>
              <w:pStyle w:val="S8Gazettetableheading"/>
            </w:pPr>
            <w:r w:rsidRPr="004470B2">
              <w:t>Applicant name</w:t>
            </w:r>
          </w:p>
        </w:tc>
        <w:tc>
          <w:tcPr>
            <w:tcW w:w="3897" w:type="pct"/>
          </w:tcPr>
          <w:p w14:paraId="4159FE0D" w14:textId="77777777" w:rsidR="004470B2" w:rsidRPr="004470B2" w:rsidRDefault="004470B2" w:rsidP="004470B2">
            <w:pPr>
              <w:pStyle w:val="S8Gazettetabletext"/>
            </w:pPr>
            <w:r w:rsidRPr="004470B2">
              <w:t>Pest Doctor Network Pty Ltd</w:t>
            </w:r>
          </w:p>
        </w:tc>
      </w:tr>
      <w:tr w:rsidR="004470B2" w:rsidRPr="004470B2" w14:paraId="65FE2CB5" w14:textId="77777777" w:rsidTr="007203B4">
        <w:trPr>
          <w:cantSplit/>
          <w:tblHeader/>
        </w:trPr>
        <w:tc>
          <w:tcPr>
            <w:tcW w:w="1103" w:type="pct"/>
            <w:shd w:val="clear" w:color="auto" w:fill="E6E6E6"/>
          </w:tcPr>
          <w:p w14:paraId="65FB78D5" w14:textId="77777777" w:rsidR="004470B2" w:rsidRPr="004470B2" w:rsidRDefault="004470B2" w:rsidP="004470B2">
            <w:pPr>
              <w:pStyle w:val="S8Gazettetableheading"/>
            </w:pPr>
            <w:r w:rsidRPr="004470B2">
              <w:t>Applicant ACN</w:t>
            </w:r>
          </w:p>
        </w:tc>
        <w:tc>
          <w:tcPr>
            <w:tcW w:w="3897" w:type="pct"/>
          </w:tcPr>
          <w:p w14:paraId="7B577A5D" w14:textId="77777777" w:rsidR="004470B2" w:rsidRPr="004470B2" w:rsidRDefault="004470B2" w:rsidP="004470B2">
            <w:pPr>
              <w:pStyle w:val="S8Gazettetabletext"/>
            </w:pPr>
            <w:r w:rsidRPr="004470B2">
              <w:t>657 362 528</w:t>
            </w:r>
          </w:p>
        </w:tc>
      </w:tr>
      <w:tr w:rsidR="004470B2" w:rsidRPr="004470B2" w14:paraId="7CD69DD8" w14:textId="77777777" w:rsidTr="007203B4">
        <w:trPr>
          <w:cantSplit/>
          <w:tblHeader/>
        </w:trPr>
        <w:tc>
          <w:tcPr>
            <w:tcW w:w="1103" w:type="pct"/>
            <w:shd w:val="clear" w:color="auto" w:fill="E6E6E6"/>
          </w:tcPr>
          <w:p w14:paraId="6305FD62" w14:textId="77777777" w:rsidR="004470B2" w:rsidRPr="004470B2" w:rsidRDefault="004470B2" w:rsidP="004470B2">
            <w:pPr>
              <w:pStyle w:val="S8Gazettetableheading"/>
            </w:pPr>
            <w:r w:rsidRPr="004470B2">
              <w:t>Date of registration</w:t>
            </w:r>
          </w:p>
        </w:tc>
        <w:tc>
          <w:tcPr>
            <w:tcW w:w="3897" w:type="pct"/>
          </w:tcPr>
          <w:p w14:paraId="77D68C70" w14:textId="77777777" w:rsidR="004470B2" w:rsidRPr="004470B2" w:rsidRDefault="004470B2" w:rsidP="004470B2">
            <w:pPr>
              <w:pStyle w:val="S8Gazettetabletext"/>
            </w:pPr>
            <w:r w:rsidRPr="004470B2">
              <w:t>3 August 2023</w:t>
            </w:r>
          </w:p>
        </w:tc>
      </w:tr>
      <w:tr w:rsidR="004470B2" w:rsidRPr="004470B2" w14:paraId="47606AC1" w14:textId="77777777" w:rsidTr="007203B4">
        <w:trPr>
          <w:cantSplit/>
          <w:tblHeader/>
        </w:trPr>
        <w:tc>
          <w:tcPr>
            <w:tcW w:w="1103" w:type="pct"/>
            <w:shd w:val="clear" w:color="auto" w:fill="E6E6E6"/>
          </w:tcPr>
          <w:p w14:paraId="50725CBB" w14:textId="77777777" w:rsidR="004470B2" w:rsidRPr="004470B2" w:rsidRDefault="004470B2" w:rsidP="004470B2">
            <w:pPr>
              <w:pStyle w:val="S8Gazettetableheading"/>
            </w:pPr>
            <w:r w:rsidRPr="004470B2">
              <w:t>Product registration no.</w:t>
            </w:r>
          </w:p>
        </w:tc>
        <w:tc>
          <w:tcPr>
            <w:tcW w:w="3897" w:type="pct"/>
          </w:tcPr>
          <w:p w14:paraId="4E5C561D" w14:textId="77777777" w:rsidR="004470B2" w:rsidRPr="004470B2" w:rsidRDefault="004470B2" w:rsidP="004470B2">
            <w:pPr>
              <w:pStyle w:val="S8Gazettetabletext"/>
            </w:pPr>
            <w:r w:rsidRPr="004470B2">
              <w:t>93670</w:t>
            </w:r>
          </w:p>
        </w:tc>
      </w:tr>
      <w:tr w:rsidR="004470B2" w:rsidRPr="004470B2" w14:paraId="3A9EEE45" w14:textId="77777777" w:rsidTr="007203B4">
        <w:trPr>
          <w:cantSplit/>
          <w:tblHeader/>
        </w:trPr>
        <w:tc>
          <w:tcPr>
            <w:tcW w:w="1103" w:type="pct"/>
            <w:shd w:val="clear" w:color="auto" w:fill="E6E6E6"/>
          </w:tcPr>
          <w:p w14:paraId="58EC4E3F" w14:textId="77777777" w:rsidR="004470B2" w:rsidRPr="004470B2" w:rsidRDefault="004470B2" w:rsidP="004470B2">
            <w:pPr>
              <w:pStyle w:val="S8Gazettetableheading"/>
            </w:pPr>
            <w:r w:rsidRPr="004470B2">
              <w:t>Label approval no.</w:t>
            </w:r>
          </w:p>
        </w:tc>
        <w:tc>
          <w:tcPr>
            <w:tcW w:w="3897" w:type="pct"/>
          </w:tcPr>
          <w:p w14:paraId="7C82A272" w14:textId="77777777" w:rsidR="004470B2" w:rsidRPr="004470B2" w:rsidRDefault="004470B2" w:rsidP="004470B2">
            <w:pPr>
              <w:pStyle w:val="S8Gazettetabletext"/>
            </w:pPr>
            <w:r w:rsidRPr="004470B2">
              <w:t>93670/140137</w:t>
            </w:r>
          </w:p>
        </w:tc>
      </w:tr>
      <w:tr w:rsidR="004470B2" w:rsidRPr="004470B2" w14:paraId="409E1FED" w14:textId="77777777" w:rsidTr="007203B4">
        <w:trPr>
          <w:cantSplit/>
          <w:tblHeader/>
        </w:trPr>
        <w:tc>
          <w:tcPr>
            <w:tcW w:w="1103" w:type="pct"/>
            <w:shd w:val="clear" w:color="auto" w:fill="E6E6E6"/>
          </w:tcPr>
          <w:p w14:paraId="7E279478"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4F77C3C4" w14:textId="435CCE09" w:rsidR="004470B2" w:rsidRPr="004470B2" w:rsidRDefault="004470B2" w:rsidP="004470B2">
            <w:pPr>
              <w:pStyle w:val="S8Gazettetabletext"/>
            </w:pPr>
            <w:r w:rsidRPr="004470B2">
              <w:t>Registration of a 1</w:t>
            </w:r>
            <w:r w:rsidR="00432DD6">
              <w:t> </w:t>
            </w:r>
            <w:r w:rsidRPr="004470B2">
              <w:t xml:space="preserve">g/kg chlorfluazuron bait product as an insect development inhibitor type insecticide for use as part of a termite interception and baiting system, an integrated system for the management of subterranean termite infestations (except </w:t>
            </w:r>
            <w:proofErr w:type="spellStart"/>
            <w:r w:rsidRPr="00432DD6">
              <w:rPr>
                <w:i/>
                <w:iCs/>
              </w:rPr>
              <w:t>Mastotermes</w:t>
            </w:r>
            <w:proofErr w:type="spellEnd"/>
            <w:r w:rsidRPr="00432DD6">
              <w:rPr>
                <w:i/>
                <w:iCs/>
              </w:rPr>
              <w:t xml:space="preserve"> </w:t>
            </w:r>
            <w:proofErr w:type="spellStart"/>
            <w:r w:rsidRPr="00432DD6">
              <w:rPr>
                <w:i/>
                <w:iCs/>
              </w:rPr>
              <w:t>darwiniensis</w:t>
            </w:r>
            <w:proofErr w:type="spellEnd"/>
            <w:r w:rsidRPr="004470B2">
              <w:t>)</w:t>
            </w:r>
          </w:p>
        </w:tc>
      </w:tr>
    </w:tbl>
    <w:p w14:paraId="0D3BAC41"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470B2" w:rsidRPr="004470B2" w14:paraId="05E62EE9" w14:textId="77777777" w:rsidTr="007203B4">
        <w:trPr>
          <w:cantSplit/>
          <w:tblHeader/>
        </w:trPr>
        <w:tc>
          <w:tcPr>
            <w:tcW w:w="1103" w:type="pct"/>
            <w:shd w:val="clear" w:color="auto" w:fill="E6E6E6"/>
          </w:tcPr>
          <w:p w14:paraId="454BF555" w14:textId="77777777" w:rsidR="004470B2" w:rsidRPr="004470B2" w:rsidRDefault="004470B2" w:rsidP="004470B2">
            <w:pPr>
              <w:pStyle w:val="S8Gazettetableheading"/>
            </w:pPr>
            <w:r w:rsidRPr="004470B2">
              <w:t>Application no.</w:t>
            </w:r>
          </w:p>
        </w:tc>
        <w:tc>
          <w:tcPr>
            <w:tcW w:w="3897" w:type="pct"/>
          </w:tcPr>
          <w:p w14:paraId="0E0F8ECE" w14:textId="77777777" w:rsidR="004470B2" w:rsidRPr="004470B2" w:rsidRDefault="004470B2" w:rsidP="004470B2">
            <w:pPr>
              <w:pStyle w:val="S8Gazettetabletext"/>
              <w:rPr>
                <w:noProof/>
              </w:rPr>
            </w:pPr>
            <w:r w:rsidRPr="004470B2">
              <w:t>135746</w:t>
            </w:r>
          </w:p>
        </w:tc>
      </w:tr>
      <w:tr w:rsidR="004470B2" w:rsidRPr="004470B2" w14:paraId="5F561701" w14:textId="77777777" w:rsidTr="007203B4">
        <w:trPr>
          <w:cantSplit/>
          <w:tblHeader/>
        </w:trPr>
        <w:tc>
          <w:tcPr>
            <w:tcW w:w="1103" w:type="pct"/>
            <w:shd w:val="clear" w:color="auto" w:fill="E6E6E6"/>
          </w:tcPr>
          <w:p w14:paraId="6AA24B5A" w14:textId="77777777" w:rsidR="004470B2" w:rsidRPr="004470B2" w:rsidRDefault="004470B2" w:rsidP="004470B2">
            <w:pPr>
              <w:pStyle w:val="S8Gazettetableheading"/>
            </w:pPr>
            <w:r w:rsidRPr="004470B2">
              <w:t>Product name</w:t>
            </w:r>
          </w:p>
        </w:tc>
        <w:tc>
          <w:tcPr>
            <w:tcW w:w="3897" w:type="pct"/>
          </w:tcPr>
          <w:p w14:paraId="6F31AA10" w14:textId="77777777" w:rsidR="004470B2" w:rsidRPr="004470B2" w:rsidRDefault="004470B2" w:rsidP="004470B2">
            <w:pPr>
              <w:pStyle w:val="S8Gazettetabletext"/>
            </w:pPr>
            <w:r w:rsidRPr="004470B2">
              <w:t xml:space="preserve">Transocean </w:t>
            </w:r>
            <w:proofErr w:type="spellStart"/>
            <w:r w:rsidRPr="004470B2">
              <w:t>Cleanship</w:t>
            </w:r>
            <w:proofErr w:type="spellEnd"/>
            <w:r w:rsidRPr="004470B2">
              <w:t xml:space="preserve"> Antifouling 291</w:t>
            </w:r>
          </w:p>
        </w:tc>
      </w:tr>
      <w:tr w:rsidR="004470B2" w:rsidRPr="004470B2" w14:paraId="40C005A7" w14:textId="77777777" w:rsidTr="007203B4">
        <w:trPr>
          <w:cantSplit/>
          <w:tblHeader/>
        </w:trPr>
        <w:tc>
          <w:tcPr>
            <w:tcW w:w="1103" w:type="pct"/>
            <w:shd w:val="clear" w:color="auto" w:fill="E6E6E6"/>
          </w:tcPr>
          <w:p w14:paraId="04BD707C" w14:textId="77777777" w:rsidR="004470B2" w:rsidRPr="004470B2" w:rsidRDefault="004470B2" w:rsidP="004470B2">
            <w:pPr>
              <w:pStyle w:val="S8Gazettetableheading"/>
            </w:pPr>
            <w:r w:rsidRPr="004470B2">
              <w:t>Active constituents</w:t>
            </w:r>
          </w:p>
        </w:tc>
        <w:tc>
          <w:tcPr>
            <w:tcW w:w="3897" w:type="pct"/>
          </w:tcPr>
          <w:p w14:paraId="729106D5" w14:textId="66B48EE3" w:rsidR="004470B2" w:rsidRPr="004470B2" w:rsidRDefault="004470B2" w:rsidP="004470B2">
            <w:pPr>
              <w:pStyle w:val="S8Gazettetabletext"/>
            </w:pPr>
            <w:r w:rsidRPr="004470B2">
              <w:t>501</w:t>
            </w:r>
            <w:r w:rsidR="00432DD6">
              <w:t xml:space="preserve"> to </w:t>
            </w:r>
            <w:r w:rsidRPr="004470B2">
              <w:t>506</w:t>
            </w:r>
            <w:r w:rsidR="00432DD6">
              <w:t> </w:t>
            </w:r>
            <w:r w:rsidRPr="004470B2">
              <w:t>g/L copper present as cuprous oxide, 72.2</w:t>
            </w:r>
            <w:r w:rsidR="00432DD6">
              <w:t xml:space="preserve"> to </w:t>
            </w:r>
            <w:r w:rsidRPr="004470B2">
              <w:t>73.0</w:t>
            </w:r>
            <w:r w:rsidR="00432DD6">
              <w:t> </w:t>
            </w:r>
            <w:r w:rsidRPr="004470B2">
              <w:t>g/L diuron</w:t>
            </w:r>
          </w:p>
        </w:tc>
      </w:tr>
      <w:tr w:rsidR="004470B2" w:rsidRPr="004470B2" w14:paraId="40B43777" w14:textId="77777777" w:rsidTr="007203B4">
        <w:trPr>
          <w:cantSplit/>
          <w:tblHeader/>
        </w:trPr>
        <w:tc>
          <w:tcPr>
            <w:tcW w:w="1103" w:type="pct"/>
            <w:shd w:val="clear" w:color="auto" w:fill="E6E6E6"/>
          </w:tcPr>
          <w:p w14:paraId="21A59D47" w14:textId="77777777" w:rsidR="004470B2" w:rsidRPr="004470B2" w:rsidRDefault="004470B2" w:rsidP="004470B2">
            <w:pPr>
              <w:pStyle w:val="S8Gazettetableheading"/>
            </w:pPr>
            <w:r w:rsidRPr="004470B2">
              <w:t>Applicant name</w:t>
            </w:r>
          </w:p>
        </w:tc>
        <w:tc>
          <w:tcPr>
            <w:tcW w:w="3897" w:type="pct"/>
          </w:tcPr>
          <w:p w14:paraId="698F7CD0" w14:textId="77777777" w:rsidR="004470B2" w:rsidRPr="004470B2" w:rsidRDefault="004470B2" w:rsidP="004470B2">
            <w:pPr>
              <w:pStyle w:val="S8Gazettetabletext"/>
            </w:pPr>
            <w:r w:rsidRPr="004470B2">
              <w:t>Wagon Paints Australia Pty Ltd</w:t>
            </w:r>
          </w:p>
        </w:tc>
      </w:tr>
      <w:tr w:rsidR="004470B2" w:rsidRPr="004470B2" w14:paraId="7E9E319D" w14:textId="77777777" w:rsidTr="007203B4">
        <w:trPr>
          <w:cantSplit/>
          <w:tblHeader/>
        </w:trPr>
        <w:tc>
          <w:tcPr>
            <w:tcW w:w="1103" w:type="pct"/>
            <w:shd w:val="clear" w:color="auto" w:fill="E6E6E6"/>
          </w:tcPr>
          <w:p w14:paraId="5CC0AC64" w14:textId="77777777" w:rsidR="004470B2" w:rsidRPr="004470B2" w:rsidRDefault="004470B2" w:rsidP="004470B2">
            <w:pPr>
              <w:pStyle w:val="S8Gazettetableheading"/>
            </w:pPr>
            <w:r w:rsidRPr="004470B2">
              <w:t>Applicant ACN</w:t>
            </w:r>
          </w:p>
        </w:tc>
        <w:tc>
          <w:tcPr>
            <w:tcW w:w="3897" w:type="pct"/>
          </w:tcPr>
          <w:p w14:paraId="66A26233" w14:textId="77777777" w:rsidR="004470B2" w:rsidRPr="004470B2" w:rsidRDefault="004470B2" w:rsidP="004470B2">
            <w:pPr>
              <w:pStyle w:val="S8Gazettetabletext"/>
            </w:pPr>
            <w:r w:rsidRPr="004470B2">
              <w:t>412 791 772</w:t>
            </w:r>
          </w:p>
        </w:tc>
      </w:tr>
      <w:tr w:rsidR="004470B2" w:rsidRPr="004470B2" w14:paraId="273F99A4" w14:textId="77777777" w:rsidTr="007203B4">
        <w:trPr>
          <w:cantSplit/>
          <w:tblHeader/>
        </w:trPr>
        <w:tc>
          <w:tcPr>
            <w:tcW w:w="1103" w:type="pct"/>
            <w:shd w:val="clear" w:color="auto" w:fill="E6E6E6"/>
          </w:tcPr>
          <w:p w14:paraId="15E2543E" w14:textId="77777777" w:rsidR="004470B2" w:rsidRPr="004470B2" w:rsidRDefault="004470B2" w:rsidP="004470B2">
            <w:pPr>
              <w:pStyle w:val="S8Gazettetableheading"/>
            </w:pPr>
            <w:r w:rsidRPr="004470B2">
              <w:t>Date of registration</w:t>
            </w:r>
          </w:p>
        </w:tc>
        <w:tc>
          <w:tcPr>
            <w:tcW w:w="3897" w:type="pct"/>
          </w:tcPr>
          <w:p w14:paraId="26C679E9" w14:textId="77777777" w:rsidR="004470B2" w:rsidRPr="004470B2" w:rsidRDefault="004470B2" w:rsidP="004470B2">
            <w:pPr>
              <w:pStyle w:val="S8Gazettetabletext"/>
            </w:pPr>
            <w:r w:rsidRPr="004470B2">
              <w:t>8 August 2023</w:t>
            </w:r>
          </w:p>
        </w:tc>
      </w:tr>
      <w:tr w:rsidR="004470B2" w:rsidRPr="004470B2" w14:paraId="1AD794D9" w14:textId="77777777" w:rsidTr="007203B4">
        <w:trPr>
          <w:cantSplit/>
          <w:tblHeader/>
        </w:trPr>
        <w:tc>
          <w:tcPr>
            <w:tcW w:w="1103" w:type="pct"/>
            <w:shd w:val="clear" w:color="auto" w:fill="E6E6E6"/>
          </w:tcPr>
          <w:p w14:paraId="4DF5F2AF" w14:textId="77777777" w:rsidR="004470B2" w:rsidRPr="004470B2" w:rsidRDefault="004470B2" w:rsidP="004470B2">
            <w:pPr>
              <w:pStyle w:val="S8Gazettetableheading"/>
            </w:pPr>
            <w:r w:rsidRPr="004470B2">
              <w:t>Product registration no.</w:t>
            </w:r>
          </w:p>
        </w:tc>
        <w:tc>
          <w:tcPr>
            <w:tcW w:w="3897" w:type="pct"/>
          </w:tcPr>
          <w:p w14:paraId="6F6BEFB3" w14:textId="77777777" w:rsidR="004470B2" w:rsidRPr="004470B2" w:rsidRDefault="004470B2" w:rsidP="004470B2">
            <w:pPr>
              <w:pStyle w:val="S8Gazettetabletext"/>
            </w:pPr>
            <w:r w:rsidRPr="004470B2">
              <w:t>92504</w:t>
            </w:r>
          </w:p>
        </w:tc>
      </w:tr>
      <w:tr w:rsidR="004470B2" w:rsidRPr="004470B2" w14:paraId="0E004D9B" w14:textId="77777777" w:rsidTr="007203B4">
        <w:trPr>
          <w:cantSplit/>
          <w:tblHeader/>
        </w:trPr>
        <w:tc>
          <w:tcPr>
            <w:tcW w:w="1103" w:type="pct"/>
            <w:shd w:val="clear" w:color="auto" w:fill="E6E6E6"/>
          </w:tcPr>
          <w:p w14:paraId="5B76152F" w14:textId="77777777" w:rsidR="004470B2" w:rsidRPr="004470B2" w:rsidRDefault="004470B2" w:rsidP="004470B2">
            <w:pPr>
              <w:pStyle w:val="S8Gazettetableheading"/>
            </w:pPr>
            <w:r w:rsidRPr="004470B2">
              <w:t>Label approval no.</w:t>
            </w:r>
          </w:p>
        </w:tc>
        <w:tc>
          <w:tcPr>
            <w:tcW w:w="3897" w:type="pct"/>
          </w:tcPr>
          <w:p w14:paraId="5C17896F" w14:textId="77777777" w:rsidR="004470B2" w:rsidRPr="004470B2" w:rsidRDefault="004470B2" w:rsidP="004470B2">
            <w:pPr>
              <w:pStyle w:val="S8Gazettetabletext"/>
            </w:pPr>
            <w:r w:rsidRPr="004470B2">
              <w:t>92504/135746</w:t>
            </w:r>
          </w:p>
        </w:tc>
      </w:tr>
      <w:tr w:rsidR="004470B2" w:rsidRPr="004470B2" w14:paraId="20315315" w14:textId="77777777" w:rsidTr="007203B4">
        <w:trPr>
          <w:cantSplit/>
          <w:tblHeader/>
        </w:trPr>
        <w:tc>
          <w:tcPr>
            <w:tcW w:w="1103" w:type="pct"/>
            <w:shd w:val="clear" w:color="auto" w:fill="E6E6E6"/>
          </w:tcPr>
          <w:p w14:paraId="3CADE476"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762262B3" w14:textId="66685016" w:rsidR="004470B2" w:rsidRPr="004470B2" w:rsidRDefault="004470B2" w:rsidP="004470B2">
            <w:pPr>
              <w:pStyle w:val="S8Gazettetabletext"/>
            </w:pPr>
            <w:r w:rsidRPr="004470B2">
              <w:t>Registration of a 501</w:t>
            </w:r>
            <w:r w:rsidR="00432DD6">
              <w:t xml:space="preserve"> to </w:t>
            </w:r>
            <w:r w:rsidRPr="004470B2">
              <w:t>506</w:t>
            </w:r>
            <w:r w:rsidR="00432DD6">
              <w:t> </w:t>
            </w:r>
            <w:r w:rsidRPr="004470B2">
              <w:t>g/L copper present as cuprous oxide, 72.2</w:t>
            </w:r>
            <w:r w:rsidR="00432DD6">
              <w:t xml:space="preserve"> to </w:t>
            </w:r>
            <w:r w:rsidRPr="004470B2">
              <w:t>73.0</w:t>
            </w:r>
            <w:r w:rsidR="00432DD6">
              <w:t> </w:t>
            </w:r>
            <w:r w:rsidRPr="004470B2">
              <w:t>g/L diuron antifouling paint product for the prevention of marine growth on vessels hulls</w:t>
            </w:r>
          </w:p>
        </w:tc>
      </w:tr>
    </w:tbl>
    <w:p w14:paraId="1F4D0F64"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470B2" w:rsidRPr="004470B2" w14:paraId="15D43D7F" w14:textId="77777777" w:rsidTr="007203B4">
        <w:trPr>
          <w:cantSplit/>
          <w:tblHeader/>
        </w:trPr>
        <w:tc>
          <w:tcPr>
            <w:tcW w:w="1103" w:type="pct"/>
            <w:shd w:val="clear" w:color="auto" w:fill="E6E6E6"/>
          </w:tcPr>
          <w:p w14:paraId="6A544318" w14:textId="77777777" w:rsidR="004470B2" w:rsidRPr="004470B2" w:rsidRDefault="004470B2" w:rsidP="004470B2">
            <w:pPr>
              <w:pStyle w:val="S8Gazettetableheading"/>
            </w:pPr>
            <w:r w:rsidRPr="004470B2">
              <w:lastRenderedPageBreak/>
              <w:t>Application no.</w:t>
            </w:r>
          </w:p>
        </w:tc>
        <w:tc>
          <w:tcPr>
            <w:tcW w:w="3897" w:type="pct"/>
          </w:tcPr>
          <w:p w14:paraId="3D9EF2C5" w14:textId="77777777" w:rsidR="004470B2" w:rsidRPr="004470B2" w:rsidRDefault="004470B2" w:rsidP="004470B2">
            <w:pPr>
              <w:pStyle w:val="S8Gazettetabletext"/>
              <w:rPr>
                <w:noProof/>
              </w:rPr>
            </w:pPr>
            <w:r w:rsidRPr="004470B2">
              <w:t>135642</w:t>
            </w:r>
          </w:p>
        </w:tc>
      </w:tr>
      <w:tr w:rsidR="004470B2" w:rsidRPr="004470B2" w14:paraId="70FE1A64" w14:textId="77777777" w:rsidTr="007203B4">
        <w:trPr>
          <w:cantSplit/>
          <w:tblHeader/>
        </w:trPr>
        <w:tc>
          <w:tcPr>
            <w:tcW w:w="1103" w:type="pct"/>
            <w:shd w:val="clear" w:color="auto" w:fill="E6E6E6"/>
          </w:tcPr>
          <w:p w14:paraId="0A47E105" w14:textId="77777777" w:rsidR="004470B2" w:rsidRPr="004470B2" w:rsidRDefault="004470B2" w:rsidP="004470B2">
            <w:pPr>
              <w:pStyle w:val="S8Gazettetableheading"/>
            </w:pPr>
            <w:r w:rsidRPr="004470B2">
              <w:t>Product name</w:t>
            </w:r>
          </w:p>
        </w:tc>
        <w:tc>
          <w:tcPr>
            <w:tcW w:w="3897" w:type="pct"/>
          </w:tcPr>
          <w:p w14:paraId="029032EB" w14:textId="77777777" w:rsidR="004470B2" w:rsidRPr="004470B2" w:rsidRDefault="004470B2" w:rsidP="004470B2">
            <w:pPr>
              <w:pStyle w:val="S8Gazettetabletext"/>
            </w:pPr>
            <w:r w:rsidRPr="004470B2">
              <w:t xml:space="preserve">Campbell </w:t>
            </w:r>
            <w:proofErr w:type="spellStart"/>
            <w:r w:rsidRPr="004470B2">
              <w:t>Ortocil</w:t>
            </w:r>
            <w:proofErr w:type="spellEnd"/>
            <w:r w:rsidRPr="004470B2">
              <w:t xml:space="preserve"> 100 Postharvest Fungicide</w:t>
            </w:r>
          </w:p>
        </w:tc>
      </w:tr>
      <w:tr w:rsidR="004470B2" w:rsidRPr="004470B2" w14:paraId="5DCCB302" w14:textId="77777777" w:rsidTr="007203B4">
        <w:trPr>
          <w:cantSplit/>
          <w:tblHeader/>
        </w:trPr>
        <w:tc>
          <w:tcPr>
            <w:tcW w:w="1103" w:type="pct"/>
            <w:shd w:val="clear" w:color="auto" w:fill="E6E6E6"/>
          </w:tcPr>
          <w:p w14:paraId="5F4750EF" w14:textId="77777777" w:rsidR="004470B2" w:rsidRPr="004470B2" w:rsidRDefault="004470B2" w:rsidP="004470B2">
            <w:pPr>
              <w:pStyle w:val="S8Gazettetableheading"/>
            </w:pPr>
            <w:r w:rsidRPr="004470B2">
              <w:t>Active constituent</w:t>
            </w:r>
          </w:p>
        </w:tc>
        <w:tc>
          <w:tcPr>
            <w:tcW w:w="3897" w:type="pct"/>
          </w:tcPr>
          <w:p w14:paraId="4DF8D33D" w14:textId="371A285D" w:rsidR="004470B2" w:rsidRPr="004470B2" w:rsidRDefault="004470B2" w:rsidP="004470B2">
            <w:pPr>
              <w:pStyle w:val="S8Gazettetabletext"/>
            </w:pPr>
            <w:r w:rsidRPr="004470B2">
              <w:t>100</w:t>
            </w:r>
            <w:r w:rsidR="00432DD6">
              <w:t> </w:t>
            </w:r>
            <w:r w:rsidRPr="004470B2">
              <w:t>g/L orthophenylphenol</w:t>
            </w:r>
          </w:p>
        </w:tc>
      </w:tr>
      <w:tr w:rsidR="004470B2" w:rsidRPr="004470B2" w14:paraId="73D30A84" w14:textId="77777777" w:rsidTr="007203B4">
        <w:trPr>
          <w:cantSplit/>
          <w:tblHeader/>
        </w:trPr>
        <w:tc>
          <w:tcPr>
            <w:tcW w:w="1103" w:type="pct"/>
            <w:shd w:val="clear" w:color="auto" w:fill="E6E6E6"/>
          </w:tcPr>
          <w:p w14:paraId="10FC4A7E" w14:textId="77777777" w:rsidR="004470B2" w:rsidRPr="004470B2" w:rsidRDefault="004470B2" w:rsidP="004470B2">
            <w:pPr>
              <w:pStyle w:val="S8Gazettetableheading"/>
            </w:pPr>
            <w:r w:rsidRPr="004470B2">
              <w:t>Applicant name</w:t>
            </w:r>
          </w:p>
        </w:tc>
        <w:tc>
          <w:tcPr>
            <w:tcW w:w="3897" w:type="pct"/>
          </w:tcPr>
          <w:p w14:paraId="39C2736E" w14:textId="77777777" w:rsidR="004470B2" w:rsidRPr="004470B2" w:rsidRDefault="004470B2" w:rsidP="004470B2">
            <w:pPr>
              <w:pStyle w:val="S8Gazettetabletext"/>
            </w:pPr>
            <w:proofErr w:type="spellStart"/>
            <w:r w:rsidRPr="004470B2">
              <w:t>Productos</w:t>
            </w:r>
            <w:proofErr w:type="spellEnd"/>
            <w:r w:rsidRPr="004470B2">
              <w:t xml:space="preserve"> </w:t>
            </w:r>
            <w:proofErr w:type="spellStart"/>
            <w:r w:rsidRPr="004470B2">
              <w:t>Citrosol</w:t>
            </w:r>
            <w:proofErr w:type="spellEnd"/>
            <w:r w:rsidRPr="004470B2">
              <w:t xml:space="preserve"> S.A.</w:t>
            </w:r>
          </w:p>
        </w:tc>
      </w:tr>
      <w:tr w:rsidR="004470B2" w:rsidRPr="004470B2" w14:paraId="3C0D41E0" w14:textId="77777777" w:rsidTr="007203B4">
        <w:trPr>
          <w:cantSplit/>
          <w:tblHeader/>
        </w:trPr>
        <w:tc>
          <w:tcPr>
            <w:tcW w:w="1103" w:type="pct"/>
            <w:shd w:val="clear" w:color="auto" w:fill="E6E6E6"/>
          </w:tcPr>
          <w:p w14:paraId="024755B4" w14:textId="77777777" w:rsidR="004470B2" w:rsidRPr="004470B2" w:rsidRDefault="004470B2" w:rsidP="004470B2">
            <w:pPr>
              <w:pStyle w:val="S8Gazettetableheading"/>
            </w:pPr>
            <w:r w:rsidRPr="004470B2">
              <w:t>Applicant ACN</w:t>
            </w:r>
          </w:p>
        </w:tc>
        <w:tc>
          <w:tcPr>
            <w:tcW w:w="3897" w:type="pct"/>
          </w:tcPr>
          <w:p w14:paraId="05AF95AA" w14:textId="77777777" w:rsidR="004470B2" w:rsidRPr="004470B2" w:rsidRDefault="004470B2" w:rsidP="004470B2">
            <w:pPr>
              <w:pStyle w:val="S8Gazettetabletext"/>
            </w:pPr>
            <w:r w:rsidRPr="004470B2">
              <w:t>N/A</w:t>
            </w:r>
          </w:p>
        </w:tc>
      </w:tr>
      <w:tr w:rsidR="004470B2" w:rsidRPr="004470B2" w14:paraId="437A0C90" w14:textId="77777777" w:rsidTr="007203B4">
        <w:trPr>
          <w:cantSplit/>
          <w:tblHeader/>
        </w:trPr>
        <w:tc>
          <w:tcPr>
            <w:tcW w:w="1103" w:type="pct"/>
            <w:shd w:val="clear" w:color="auto" w:fill="E6E6E6"/>
          </w:tcPr>
          <w:p w14:paraId="63A4F1CD" w14:textId="77777777" w:rsidR="004470B2" w:rsidRPr="004470B2" w:rsidRDefault="004470B2" w:rsidP="004470B2">
            <w:pPr>
              <w:pStyle w:val="S8Gazettetableheading"/>
            </w:pPr>
            <w:r w:rsidRPr="004470B2">
              <w:t>Date of registration</w:t>
            </w:r>
          </w:p>
        </w:tc>
        <w:tc>
          <w:tcPr>
            <w:tcW w:w="3897" w:type="pct"/>
          </w:tcPr>
          <w:p w14:paraId="49DD224F" w14:textId="77777777" w:rsidR="004470B2" w:rsidRPr="004470B2" w:rsidRDefault="004470B2" w:rsidP="004470B2">
            <w:pPr>
              <w:pStyle w:val="S8Gazettetabletext"/>
            </w:pPr>
            <w:r w:rsidRPr="004470B2">
              <w:t>9 August 2023</w:t>
            </w:r>
          </w:p>
        </w:tc>
      </w:tr>
      <w:tr w:rsidR="004470B2" w:rsidRPr="004470B2" w14:paraId="0095B5C6" w14:textId="77777777" w:rsidTr="007203B4">
        <w:trPr>
          <w:cantSplit/>
          <w:tblHeader/>
        </w:trPr>
        <w:tc>
          <w:tcPr>
            <w:tcW w:w="1103" w:type="pct"/>
            <w:shd w:val="clear" w:color="auto" w:fill="E6E6E6"/>
          </w:tcPr>
          <w:p w14:paraId="3C40BE50" w14:textId="77777777" w:rsidR="004470B2" w:rsidRPr="004470B2" w:rsidRDefault="004470B2" w:rsidP="004470B2">
            <w:pPr>
              <w:pStyle w:val="S8Gazettetableheading"/>
            </w:pPr>
            <w:r w:rsidRPr="004470B2">
              <w:t>Product registration no.</w:t>
            </w:r>
          </w:p>
        </w:tc>
        <w:tc>
          <w:tcPr>
            <w:tcW w:w="3897" w:type="pct"/>
          </w:tcPr>
          <w:p w14:paraId="1AD1E047" w14:textId="77777777" w:rsidR="004470B2" w:rsidRPr="004470B2" w:rsidRDefault="004470B2" w:rsidP="004470B2">
            <w:pPr>
              <w:pStyle w:val="S8Gazettetabletext"/>
            </w:pPr>
            <w:r w:rsidRPr="004470B2">
              <w:t>92468</w:t>
            </w:r>
          </w:p>
        </w:tc>
      </w:tr>
      <w:tr w:rsidR="004470B2" w:rsidRPr="004470B2" w14:paraId="58307F65" w14:textId="77777777" w:rsidTr="007203B4">
        <w:trPr>
          <w:cantSplit/>
          <w:tblHeader/>
        </w:trPr>
        <w:tc>
          <w:tcPr>
            <w:tcW w:w="1103" w:type="pct"/>
            <w:shd w:val="clear" w:color="auto" w:fill="E6E6E6"/>
          </w:tcPr>
          <w:p w14:paraId="0A6B2654" w14:textId="77777777" w:rsidR="004470B2" w:rsidRPr="004470B2" w:rsidRDefault="004470B2" w:rsidP="004470B2">
            <w:pPr>
              <w:pStyle w:val="S8Gazettetableheading"/>
            </w:pPr>
            <w:r w:rsidRPr="004470B2">
              <w:t>Label approval no.</w:t>
            </w:r>
          </w:p>
        </w:tc>
        <w:tc>
          <w:tcPr>
            <w:tcW w:w="3897" w:type="pct"/>
          </w:tcPr>
          <w:p w14:paraId="4BAA1D3D" w14:textId="77777777" w:rsidR="004470B2" w:rsidRPr="004470B2" w:rsidRDefault="004470B2" w:rsidP="004470B2">
            <w:pPr>
              <w:pStyle w:val="S8Gazettetabletext"/>
            </w:pPr>
            <w:r w:rsidRPr="004470B2">
              <w:t>92468/135642</w:t>
            </w:r>
          </w:p>
        </w:tc>
      </w:tr>
      <w:tr w:rsidR="004470B2" w:rsidRPr="004470B2" w14:paraId="77B2DD12" w14:textId="77777777" w:rsidTr="007203B4">
        <w:trPr>
          <w:cantSplit/>
          <w:tblHeader/>
        </w:trPr>
        <w:tc>
          <w:tcPr>
            <w:tcW w:w="1103" w:type="pct"/>
            <w:shd w:val="clear" w:color="auto" w:fill="E6E6E6"/>
          </w:tcPr>
          <w:p w14:paraId="579419C3"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67AD2009" w14:textId="3AA9DE5A" w:rsidR="004470B2" w:rsidRPr="004470B2" w:rsidRDefault="004470B2" w:rsidP="004470B2">
            <w:pPr>
              <w:pStyle w:val="S8Gazettetabletext"/>
            </w:pPr>
            <w:r w:rsidRPr="004470B2">
              <w:t>Registration of a 100</w:t>
            </w:r>
            <w:r w:rsidR="00432DD6">
              <w:t> </w:t>
            </w:r>
            <w:r w:rsidRPr="004470B2">
              <w:t>g/L orthophenylphenol emulsifiable concentrate product for control of certain post-harvest fungal diseases in citrus</w:t>
            </w:r>
          </w:p>
        </w:tc>
      </w:tr>
    </w:tbl>
    <w:p w14:paraId="23D7F9A5"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470B2" w:rsidRPr="004470B2" w14:paraId="3D993A86" w14:textId="77777777" w:rsidTr="007203B4">
        <w:trPr>
          <w:cantSplit/>
          <w:tblHeader/>
        </w:trPr>
        <w:tc>
          <w:tcPr>
            <w:tcW w:w="1103" w:type="pct"/>
            <w:shd w:val="clear" w:color="auto" w:fill="E6E6E6"/>
          </w:tcPr>
          <w:p w14:paraId="2F90FD65" w14:textId="77777777" w:rsidR="004470B2" w:rsidRPr="004470B2" w:rsidRDefault="004470B2" w:rsidP="004470B2">
            <w:pPr>
              <w:pStyle w:val="S8Gazettetableheading"/>
            </w:pPr>
            <w:r w:rsidRPr="004470B2">
              <w:t>Application no.</w:t>
            </w:r>
          </w:p>
        </w:tc>
        <w:tc>
          <w:tcPr>
            <w:tcW w:w="3897" w:type="pct"/>
          </w:tcPr>
          <w:p w14:paraId="6855C5FC" w14:textId="77777777" w:rsidR="004470B2" w:rsidRPr="004470B2" w:rsidRDefault="004470B2" w:rsidP="004470B2">
            <w:pPr>
              <w:pStyle w:val="S8Gazettetabletext"/>
              <w:rPr>
                <w:noProof/>
              </w:rPr>
            </w:pPr>
            <w:r w:rsidRPr="004470B2">
              <w:t>137487</w:t>
            </w:r>
          </w:p>
        </w:tc>
      </w:tr>
      <w:tr w:rsidR="004470B2" w:rsidRPr="004470B2" w14:paraId="2C4C3C62" w14:textId="77777777" w:rsidTr="007203B4">
        <w:trPr>
          <w:cantSplit/>
          <w:tblHeader/>
        </w:trPr>
        <w:tc>
          <w:tcPr>
            <w:tcW w:w="1103" w:type="pct"/>
            <w:shd w:val="clear" w:color="auto" w:fill="E6E6E6"/>
          </w:tcPr>
          <w:p w14:paraId="3A6708B0" w14:textId="77777777" w:rsidR="004470B2" w:rsidRPr="004470B2" w:rsidRDefault="004470B2" w:rsidP="004470B2">
            <w:pPr>
              <w:pStyle w:val="S8Gazettetableheading"/>
            </w:pPr>
            <w:r w:rsidRPr="004470B2">
              <w:t>Product name</w:t>
            </w:r>
          </w:p>
        </w:tc>
        <w:tc>
          <w:tcPr>
            <w:tcW w:w="3897" w:type="pct"/>
          </w:tcPr>
          <w:p w14:paraId="1DC511E5" w14:textId="77777777" w:rsidR="004470B2" w:rsidRPr="004470B2" w:rsidRDefault="004470B2" w:rsidP="004470B2">
            <w:pPr>
              <w:pStyle w:val="S8Gazettetabletext"/>
            </w:pPr>
            <w:proofErr w:type="spellStart"/>
            <w:r w:rsidRPr="004470B2">
              <w:t>Megayacht</w:t>
            </w:r>
            <w:proofErr w:type="spellEnd"/>
            <w:r w:rsidRPr="004470B2">
              <w:t xml:space="preserve"> Imperial Antifouling</w:t>
            </w:r>
          </w:p>
        </w:tc>
      </w:tr>
      <w:tr w:rsidR="004470B2" w:rsidRPr="004470B2" w14:paraId="060998F0" w14:textId="77777777" w:rsidTr="007203B4">
        <w:trPr>
          <w:cantSplit/>
          <w:tblHeader/>
        </w:trPr>
        <w:tc>
          <w:tcPr>
            <w:tcW w:w="1103" w:type="pct"/>
            <w:shd w:val="clear" w:color="auto" w:fill="E6E6E6"/>
          </w:tcPr>
          <w:p w14:paraId="03B54C4E" w14:textId="77777777" w:rsidR="004470B2" w:rsidRPr="004470B2" w:rsidRDefault="004470B2" w:rsidP="004470B2">
            <w:pPr>
              <w:pStyle w:val="S8Gazettetableheading"/>
            </w:pPr>
            <w:r w:rsidRPr="004470B2">
              <w:t>Active constituents</w:t>
            </w:r>
          </w:p>
        </w:tc>
        <w:tc>
          <w:tcPr>
            <w:tcW w:w="3897" w:type="pct"/>
          </w:tcPr>
          <w:p w14:paraId="5D3CF180" w14:textId="0CA4C620" w:rsidR="004470B2" w:rsidRPr="004470B2" w:rsidRDefault="004470B2" w:rsidP="004470B2">
            <w:pPr>
              <w:pStyle w:val="S8Gazettetabletext"/>
            </w:pPr>
            <w:r w:rsidRPr="004470B2">
              <w:t xml:space="preserve">449 </w:t>
            </w:r>
            <w:r w:rsidR="00432DD6">
              <w:t>to</w:t>
            </w:r>
            <w:r w:rsidRPr="004470B2">
              <w:t xml:space="preserve"> 453</w:t>
            </w:r>
            <w:r w:rsidR="00432DD6">
              <w:t> </w:t>
            </w:r>
            <w:r w:rsidRPr="004470B2">
              <w:t>g/L copper present as cuprous oxide, 61.6</w:t>
            </w:r>
            <w:r w:rsidR="00432DD6">
              <w:t xml:space="preserve"> to </w:t>
            </w:r>
            <w:r w:rsidRPr="004470B2">
              <w:t>62.2</w:t>
            </w:r>
            <w:r w:rsidR="00432DD6">
              <w:t> </w:t>
            </w:r>
            <w:r w:rsidRPr="004470B2">
              <w:t>g/L zineb, 23.9</w:t>
            </w:r>
            <w:r w:rsidR="00432DD6">
              <w:t xml:space="preserve"> to </w:t>
            </w:r>
            <w:r w:rsidRPr="004470B2">
              <w:t>24.1</w:t>
            </w:r>
            <w:r w:rsidR="00432DD6">
              <w:t> </w:t>
            </w:r>
            <w:r w:rsidRPr="004470B2">
              <w:t>g/L copper pyrithione</w:t>
            </w:r>
          </w:p>
        </w:tc>
      </w:tr>
      <w:tr w:rsidR="004470B2" w:rsidRPr="004470B2" w14:paraId="3A0D2808" w14:textId="77777777" w:rsidTr="007203B4">
        <w:trPr>
          <w:cantSplit/>
          <w:tblHeader/>
        </w:trPr>
        <w:tc>
          <w:tcPr>
            <w:tcW w:w="1103" w:type="pct"/>
            <w:shd w:val="clear" w:color="auto" w:fill="E6E6E6"/>
          </w:tcPr>
          <w:p w14:paraId="393CF612" w14:textId="77777777" w:rsidR="004470B2" w:rsidRPr="004470B2" w:rsidRDefault="004470B2" w:rsidP="004470B2">
            <w:pPr>
              <w:pStyle w:val="S8Gazettetableheading"/>
            </w:pPr>
            <w:r w:rsidRPr="004470B2">
              <w:t>Applicant name</w:t>
            </w:r>
          </w:p>
        </w:tc>
        <w:tc>
          <w:tcPr>
            <w:tcW w:w="3897" w:type="pct"/>
          </w:tcPr>
          <w:p w14:paraId="72B8E3EE" w14:textId="77777777" w:rsidR="004470B2" w:rsidRPr="004470B2" w:rsidRDefault="004470B2" w:rsidP="004470B2">
            <w:pPr>
              <w:pStyle w:val="S8Gazettetabletext"/>
            </w:pPr>
            <w:r w:rsidRPr="004470B2">
              <w:t>Jotun Australia Pty Ltd</w:t>
            </w:r>
          </w:p>
        </w:tc>
      </w:tr>
      <w:tr w:rsidR="004470B2" w:rsidRPr="004470B2" w14:paraId="0A305529" w14:textId="77777777" w:rsidTr="007203B4">
        <w:trPr>
          <w:cantSplit/>
          <w:tblHeader/>
        </w:trPr>
        <w:tc>
          <w:tcPr>
            <w:tcW w:w="1103" w:type="pct"/>
            <w:shd w:val="clear" w:color="auto" w:fill="E6E6E6"/>
          </w:tcPr>
          <w:p w14:paraId="25C59D70" w14:textId="77777777" w:rsidR="004470B2" w:rsidRPr="004470B2" w:rsidRDefault="004470B2" w:rsidP="004470B2">
            <w:pPr>
              <w:pStyle w:val="S8Gazettetableheading"/>
            </w:pPr>
            <w:r w:rsidRPr="004470B2">
              <w:t>Applicant ACN</w:t>
            </w:r>
          </w:p>
        </w:tc>
        <w:tc>
          <w:tcPr>
            <w:tcW w:w="3897" w:type="pct"/>
          </w:tcPr>
          <w:p w14:paraId="2935A60F" w14:textId="77777777" w:rsidR="004470B2" w:rsidRPr="004470B2" w:rsidRDefault="004470B2" w:rsidP="004470B2">
            <w:pPr>
              <w:pStyle w:val="S8Gazettetabletext"/>
            </w:pPr>
            <w:r w:rsidRPr="004470B2">
              <w:t>007 126 696</w:t>
            </w:r>
          </w:p>
        </w:tc>
      </w:tr>
      <w:tr w:rsidR="004470B2" w:rsidRPr="004470B2" w14:paraId="55AB3F0D" w14:textId="77777777" w:rsidTr="007203B4">
        <w:trPr>
          <w:cantSplit/>
          <w:tblHeader/>
        </w:trPr>
        <w:tc>
          <w:tcPr>
            <w:tcW w:w="1103" w:type="pct"/>
            <w:shd w:val="clear" w:color="auto" w:fill="E6E6E6"/>
          </w:tcPr>
          <w:p w14:paraId="7B3FB2D9" w14:textId="77777777" w:rsidR="004470B2" w:rsidRPr="004470B2" w:rsidRDefault="004470B2" w:rsidP="004470B2">
            <w:pPr>
              <w:pStyle w:val="S8Gazettetableheading"/>
            </w:pPr>
            <w:r w:rsidRPr="004470B2">
              <w:t>Date of registration</w:t>
            </w:r>
          </w:p>
        </w:tc>
        <w:tc>
          <w:tcPr>
            <w:tcW w:w="3897" w:type="pct"/>
          </w:tcPr>
          <w:p w14:paraId="55BD2E6F" w14:textId="77777777" w:rsidR="004470B2" w:rsidRPr="004470B2" w:rsidRDefault="004470B2" w:rsidP="004470B2">
            <w:pPr>
              <w:pStyle w:val="S8Gazettetabletext"/>
            </w:pPr>
            <w:r w:rsidRPr="004470B2">
              <w:t>9 August 2023</w:t>
            </w:r>
          </w:p>
        </w:tc>
      </w:tr>
      <w:tr w:rsidR="004470B2" w:rsidRPr="004470B2" w14:paraId="4999E94C" w14:textId="77777777" w:rsidTr="007203B4">
        <w:trPr>
          <w:cantSplit/>
          <w:tblHeader/>
        </w:trPr>
        <w:tc>
          <w:tcPr>
            <w:tcW w:w="1103" w:type="pct"/>
            <w:shd w:val="clear" w:color="auto" w:fill="E6E6E6"/>
          </w:tcPr>
          <w:p w14:paraId="259EB0B0" w14:textId="77777777" w:rsidR="004470B2" w:rsidRPr="004470B2" w:rsidRDefault="004470B2" w:rsidP="004470B2">
            <w:pPr>
              <w:pStyle w:val="S8Gazettetableheading"/>
            </w:pPr>
            <w:r w:rsidRPr="004470B2">
              <w:t>Product registration no.</w:t>
            </w:r>
          </w:p>
        </w:tc>
        <w:tc>
          <w:tcPr>
            <w:tcW w:w="3897" w:type="pct"/>
          </w:tcPr>
          <w:p w14:paraId="53ED170B" w14:textId="77777777" w:rsidR="004470B2" w:rsidRPr="004470B2" w:rsidRDefault="004470B2" w:rsidP="004470B2">
            <w:pPr>
              <w:pStyle w:val="S8Gazettetabletext"/>
            </w:pPr>
            <w:r w:rsidRPr="004470B2">
              <w:t>92978</w:t>
            </w:r>
          </w:p>
        </w:tc>
      </w:tr>
      <w:tr w:rsidR="004470B2" w:rsidRPr="004470B2" w14:paraId="5C1028EA" w14:textId="77777777" w:rsidTr="007203B4">
        <w:trPr>
          <w:cantSplit/>
          <w:tblHeader/>
        </w:trPr>
        <w:tc>
          <w:tcPr>
            <w:tcW w:w="1103" w:type="pct"/>
            <w:shd w:val="clear" w:color="auto" w:fill="E6E6E6"/>
          </w:tcPr>
          <w:p w14:paraId="3097DC75" w14:textId="77777777" w:rsidR="004470B2" w:rsidRPr="004470B2" w:rsidRDefault="004470B2" w:rsidP="004470B2">
            <w:pPr>
              <w:pStyle w:val="S8Gazettetableheading"/>
            </w:pPr>
            <w:r w:rsidRPr="004470B2">
              <w:t>Label approval no.</w:t>
            </w:r>
          </w:p>
        </w:tc>
        <w:tc>
          <w:tcPr>
            <w:tcW w:w="3897" w:type="pct"/>
          </w:tcPr>
          <w:p w14:paraId="4CF131CB" w14:textId="77777777" w:rsidR="004470B2" w:rsidRPr="004470B2" w:rsidRDefault="004470B2" w:rsidP="004470B2">
            <w:pPr>
              <w:pStyle w:val="S8Gazettetabletext"/>
            </w:pPr>
            <w:r w:rsidRPr="004470B2">
              <w:t>92978/137487</w:t>
            </w:r>
          </w:p>
        </w:tc>
      </w:tr>
      <w:tr w:rsidR="004470B2" w:rsidRPr="004470B2" w14:paraId="617A2507" w14:textId="77777777" w:rsidTr="007203B4">
        <w:trPr>
          <w:cantSplit/>
          <w:tblHeader/>
        </w:trPr>
        <w:tc>
          <w:tcPr>
            <w:tcW w:w="1103" w:type="pct"/>
            <w:shd w:val="clear" w:color="auto" w:fill="E6E6E6"/>
          </w:tcPr>
          <w:p w14:paraId="72FE6F9F"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260D2611" w14:textId="5CBFD905" w:rsidR="004470B2" w:rsidRPr="004470B2" w:rsidRDefault="004470B2" w:rsidP="004470B2">
            <w:pPr>
              <w:pStyle w:val="S8Gazettetabletext"/>
            </w:pPr>
            <w:r w:rsidRPr="004470B2">
              <w:t>Registration of a 23.9</w:t>
            </w:r>
            <w:r w:rsidR="00432DD6">
              <w:t xml:space="preserve"> to </w:t>
            </w:r>
            <w:r w:rsidRPr="004470B2">
              <w:t>24.1</w:t>
            </w:r>
            <w:r w:rsidR="00432DD6">
              <w:t> </w:t>
            </w:r>
            <w:r w:rsidRPr="004470B2">
              <w:t xml:space="preserve">g/L copper pyrithione, 449 </w:t>
            </w:r>
            <w:r w:rsidR="00432DD6">
              <w:t>to</w:t>
            </w:r>
            <w:r w:rsidRPr="004470B2">
              <w:t xml:space="preserve"> 453</w:t>
            </w:r>
            <w:r w:rsidR="00432DD6">
              <w:t> </w:t>
            </w:r>
            <w:r w:rsidRPr="004470B2">
              <w:t>g/L copper present as cuprous oxide, 61.6</w:t>
            </w:r>
            <w:r w:rsidR="00432DD6">
              <w:t xml:space="preserve"> to </w:t>
            </w:r>
            <w:r w:rsidRPr="004470B2">
              <w:t>62.2</w:t>
            </w:r>
            <w:r w:rsidR="00432DD6">
              <w:t> </w:t>
            </w:r>
            <w:r w:rsidRPr="004470B2">
              <w:t>g/L zineb antifouling paint product for the control of marine growth below the water line on vessels</w:t>
            </w:r>
          </w:p>
        </w:tc>
      </w:tr>
    </w:tbl>
    <w:p w14:paraId="25EB68FE"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470B2" w:rsidRPr="004470B2" w14:paraId="14DE202B" w14:textId="77777777" w:rsidTr="007203B4">
        <w:trPr>
          <w:cantSplit/>
          <w:tblHeader/>
        </w:trPr>
        <w:tc>
          <w:tcPr>
            <w:tcW w:w="1103" w:type="pct"/>
            <w:shd w:val="clear" w:color="auto" w:fill="E6E6E6"/>
          </w:tcPr>
          <w:p w14:paraId="53279DE2" w14:textId="77777777" w:rsidR="004470B2" w:rsidRPr="004470B2" w:rsidRDefault="004470B2" w:rsidP="004470B2">
            <w:pPr>
              <w:pStyle w:val="S8Gazettetableheading"/>
            </w:pPr>
            <w:r w:rsidRPr="004470B2">
              <w:t>Application no.</w:t>
            </w:r>
          </w:p>
        </w:tc>
        <w:tc>
          <w:tcPr>
            <w:tcW w:w="3897" w:type="pct"/>
          </w:tcPr>
          <w:p w14:paraId="31E0B720" w14:textId="77777777" w:rsidR="004470B2" w:rsidRPr="004470B2" w:rsidRDefault="004470B2" w:rsidP="004470B2">
            <w:pPr>
              <w:pStyle w:val="S8Gazettetabletext"/>
              <w:rPr>
                <w:noProof/>
              </w:rPr>
            </w:pPr>
            <w:r w:rsidRPr="004470B2">
              <w:t>136308</w:t>
            </w:r>
          </w:p>
        </w:tc>
      </w:tr>
      <w:tr w:rsidR="004470B2" w:rsidRPr="004470B2" w14:paraId="10C4951E" w14:textId="77777777" w:rsidTr="007203B4">
        <w:trPr>
          <w:cantSplit/>
          <w:tblHeader/>
        </w:trPr>
        <w:tc>
          <w:tcPr>
            <w:tcW w:w="1103" w:type="pct"/>
            <w:shd w:val="clear" w:color="auto" w:fill="E6E6E6"/>
          </w:tcPr>
          <w:p w14:paraId="2884C76C" w14:textId="77777777" w:rsidR="004470B2" w:rsidRPr="004470B2" w:rsidRDefault="004470B2" w:rsidP="004470B2">
            <w:pPr>
              <w:pStyle w:val="S8Gazettetableheading"/>
            </w:pPr>
            <w:r w:rsidRPr="004470B2">
              <w:t>Product name</w:t>
            </w:r>
          </w:p>
        </w:tc>
        <w:tc>
          <w:tcPr>
            <w:tcW w:w="3897" w:type="pct"/>
          </w:tcPr>
          <w:p w14:paraId="08E33DC0" w14:textId="77777777" w:rsidR="004470B2" w:rsidRPr="004470B2" w:rsidRDefault="004470B2" w:rsidP="004470B2">
            <w:pPr>
              <w:pStyle w:val="S8Gazettetabletext"/>
            </w:pPr>
            <w:r w:rsidRPr="004470B2">
              <w:t>Imtrade Taper 700 WG Herbicide</w:t>
            </w:r>
          </w:p>
        </w:tc>
      </w:tr>
      <w:tr w:rsidR="004470B2" w:rsidRPr="004470B2" w14:paraId="7564E33F" w14:textId="77777777" w:rsidTr="007203B4">
        <w:trPr>
          <w:cantSplit/>
          <w:tblHeader/>
        </w:trPr>
        <w:tc>
          <w:tcPr>
            <w:tcW w:w="1103" w:type="pct"/>
            <w:shd w:val="clear" w:color="auto" w:fill="E6E6E6"/>
          </w:tcPr>
          <w:p w14:paraId="6099535F" w14:textId="77777777" w:rsidR="004470B2" w:rsidRPr="004470B2" w:rsidRDefault="004470B2" w:rsidP="004470B2">
            <w:pPr>
              <w:pStyle w:val="S8Gazettetableheading"/>
            </w:pPr>
            <w:r w:rsidRPr="004470B2">
              <w:t>Active constituent</w:t>
            </w:r>
          </w:p>
        </w:tc>
        <w:tc>
          <w:tcPr>
            <w:tcW w:w="3897" w:type="pct"/>
          </w:tcPr>
          <w:p w14:paraId="75205B8B" w14:textId="59CBE1C0" w:rsidR="004470B2" w:rsidRPr="004470B2" w:rsidRDefault="004470B2" w:rsidP="004470B2">
            <w:pPr>
              <w:pStyle w:val="S8Gazettetabletext"/>
            </w:pPr>
            <w:r w:rsidRPr="004470B2">
              <w:t>700</w:t>
            </w:r>
            <w:r w:rsidR="00432DD6">
              <w:t> </w:t>
            </w:r>
            <w:r w:rsidRPr="004470B2">
              <w:t>g/kg saflufenacil</w:t>
            </w:r>
          </w:p>
        </w:tc>
      </w:tr>
      <w:tr w:rsidR="004470B2" w:rsidRPr="004470B2" w14:paraId="5E11EEA4" w14:textId="77777777" w:rsidTr="007203B4">
        <w:trPr>
          <w:cantSplit/>
          <w:tblHeader/>
        </w:trPr>
        <w:tc>
          <w:tcPr>
            <w:tcW w:w="1103" w:type="pct"/>
            <w:shd w:val="clear" w:color="auto" w:fill="E6E6E6"/>
          </w:tcPr>
          <w:p w14:paraId="3A6EDC8D" w14:textId="77777777" w:rsidR="004470B2" w:rsidRPr="004470B2" w:rsidRDefault="004470B2" w:rsidP="004470B2">
            <w:pPr>
              <w:pStyle w:val="S8Gazettetableheading"/>
            </w:pPr>
            <w:r w:rsidRPr="004470B2">
              <w:t>Applicant name</w:t>
            </w:r>
          </w:p>
        </w:tc>
        <w:tc>
          <w:tcPr>
            <w:tcW w:w="3897" w:type="pct"/>
          </w:tcPr>
          <w:p w14:paraId="4A0FE005" w14:textId="77777777" w:rsidR="004470B2" w:rsidRPr="004470B2" w:rsidRDefault="004470B2" w:rsidP="004470B2">
            <w:pPr>
              <w:pStyle w:val="S8Gazettetabletext"/>
            </w:pPr>
            <w:r w:rsidRPr="004470B2">
              <w:t>Imtrade Australia Pty Ltd</w:t>
            </w:r>
          </w:p>
        </w:tc>
      </w:tr>
      <w:tr w:rsidR="004470B2" w:rsidRPr="004470B2" w14:paraId="78384E39" w14:textId="77777777" w:rsidTr="007203B4">
        <w:trPr>
          <w:cantSplit/>
          <w:tblHeader/>
        </w:trPr>
        <w:tc>
          <w:tcPr>
            <w:tcW w:w="1103" w:type="pct"/>
            <w:shd w:val="clear" w:color="auto" w:fill="E6E6E6"/>
          </w:tcPr>
          <w:p w14:paraId="70FCE6B6" w14:textId="77777777" w:rsidR="004470B2" w:rsidRPr="004470B2" w:rsidRDefault="004470B2" w:rsidP="004470B2">
            <w:pPr>
              <w:pStyle w:val="S8Gazettetableheading"/>
            </w:pPr>
            <w:r w:rsidRPr="004470B2">
              <w:t>Applicant ACN</w:t>
            </w:r>
          </w:p>
        </w:tc>
        <w:tc>
          <w:tcPr>
            <w:tcW w:w="3897" w:type="pct"/>
          </w:tcPr>
          <w:p w14:paraId="312BCBDB" w14:textId="77777777" w:rsidR="004470B2" w:rsidRPr="004470B2" w:rsidRDefault="004470B2" w:rsidP="004470B2">
            <w:pPr>
              <w:pStyle w:val="S8Gazettetabletext"/>
            </w:pPr>
            <w:r w:rsidRPr="004470B2">
              <w:t>090 151 134</w:t>
            </w:r>
          </w:p>
        </w:tc>
      </w:tr>
      <w:tr w:rsidR="004470B2" w:rsidRPr="004470B2" w14:paraId="6468F317" w14:textId="77777777" w:rsidTr="007203B4">
        <w:trPr>
          <w:cantSplit/>
          <w:tblHeader/>
        </w:trPr>
        <w:tc>
          <w:tcPr>
            <w:tcW w:w="1103" w:type="pct"/>
            <w:shd w:val="clear" w:color="auto" w:fill="E6E6E6"/>
          </w:tcPr>
          <w:p w14:paraId="231DCD5B" w14:textId="77777777" w:rsidR="004470B2" w:rsidRPr="004470B2" w:rsidRDefault="004470B2" w:rsidP="004470B2">
            <w:pPr>
              <w:pStyle w:val="S8Gazettetableheading"/>
            </w:pPr>
            <w:r w:rsidRPr="004470B2">
              <w:t>Date of registration</w:t>
            </w:r>
          </w:p>
        </w:tc>
        <w:tc>
          <w:tcPr>
            <w:tcW w:w="3897" w:type="pct"/>
          </w:tcPr>
          <w:p w14:paraId="495BDE38" w14:textId="77777777" w:rsidR="004470B2" w:rsidRPr="004470B2" w:rsidRDefault="004470B2" w:rsidP="004470B2">
            <w:pPr>
              <w:pStyle w:val="S8Gazettetabletext"/>
            </w:pPr>
            <w:r w:rsidRPr="004470B2">
              <w:t>11 August 2023</w:t>
            </w:r>
          </w:p>
        </w:tc>
      </w:tr>
      <w:tr w:rsidR="004470B2" w:rsidRPr="004470B2" w14:paraId="158DC0DF" w14:textId="77777777" w:rsidTr="007203B4">
        <w:trPr>
          <w:cantSplit/>
          <w:tblHeader/>
        </w:trPr>
        <w:tc>
          <w:tcPr>
            <w:tcW w:w="1103" w:type="pct"/>
            <w:shd w:val="clear" w:color="auto" w:fill="E6E6E6"/>
          </w:tcPr>
          <w:p w14:paraId="2942B703" w14:textId="77777777" w:rsidR="004470B2" w:rsidRPr="004470B2" w:rsidRDefault="004470B2" w:rsidP="004470B2">
            <w:pPr>
              <w:pStyle w:val="S8Gazettetableheading"/>
            </w:pPr>
            <w:r w:rsidRPr="004470B2">
              <w:t>Product registration no.</w:t>
            </w:r>
          </w:p>
        </w:tc>
        <w:tc>
          <w:tcPr>
            <w:tcW w:w="3897" w:type="pct"/>
          </w:tcPr>
          <w:p w14:paraId="7F73B904" w14:textId="77777777" w:rsidR="004470B2" w:rsidRPr="004470B2" w:rsidRDefault="004470B2" w:rsidP="004470B2">
            <w:pPr>
              <w:pStyle w:val="S8Gazettetabletext"/>
            </w:pPr>
            <w:r w:rsidRPr="004470B2">
              <w:t>92673</w:t>
            </w:r>
          </w:p>
        </w:tc>
      </w:tr>
      <w:tr w:rsidR="004470B2" w:rsidRPr="004470B2" w14:paraId="4F4A499D" w14:textId="77777777" w:rsidTr="007203B4">
        <w:trPr>
          <w:cantSplit/>
          <w:tblHeader/>
        </w:trPr>
        <w:tc>
          <w:tcPr>
            <w:tcW w:w="1103" w:type="pct"/>
            <w:shd w:val="clear" w:color="auto" w:fill="E6E6E6"/>
          </w:tcPr>
          <w:p w14:paraId="7A2CEC92" w14:textId="77777777" w:rsidR="004470B2" w:rsidRPr="004470B2" w:rsidRDefault="004470B2" w:rsidP="004470B2">
            <w:pPr>
              <w:pStyle w:val="S8Gazettetableheading"/>
            </w:pPr>
            <w:r w:rsidRPr="004470B2">
              <w:t>Label approval no.</w:t>
            </w:r>
          </w:p>
        </w:tc>
        <w:tc>
          <w:tcPr>
            <w:tcW w:w="3897" w:type="pct"/>
          </w:tcPr>
          <w:p w14:paraId="287C9AC5" w14:textId="77777777" w:rsidR="004470B2" w:rsidRPr="004470B2" w:rsidRDefault="004470B2" w:rsidP="004470B2">
            <w:pPr>
              <w:pStyle w:val="S8Gazettetabletext"/>
            </w:pPr>
            <w:r w:rsidRPr="004470B2">
              <w:t>92673/136308</w:t>
            </w:r>
          </w:p>
        </w:tc>
      </w:tr>
      <w:tr w:rsidR="004470B2" w:rsidRPr="004470B2" w14:paraId="13F17D9F" w14:textId="77777777" w:rsidTr="007203B4">
        <w:trPr>
          <w:cantSplit/>
          <w:tblHeader/>
        </w:trPr>
        <w:tc>
          <w:tcPr>
            <w:tcW w:w="1103" w:type="pct"/>
            <w:shd w:val="clear" w:color="auto" w:fill="E6E6E6"/>
          </w:tcPr>
          <w:p w14:paraId="6FF6E1E6"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6D453AE6" w14:textId="612E9EBF" w:rsidR="004470B2" w:rsidRPr="004470B2" w:rsidRDefault="004470B2" w:rsidP="004470B2">
            <w:pPr>
              <w:pStyle w:val="S8Gazettetabletext"/>
            </w:pPr>
            <w:r w:rsidRPr="004470B2">
              <w:t>Registration of a 700</w:t>
            </w:r>
            <w:r w:rsidR="00432DD6">
              <w:t> </w:t>
            </w:r>
            <w:r w:rsidRPr="004470B2">
              <w:t>g/kg saflufenacil water dispersible granule product for the control of a range of broadleaf weeds prior to establishment of crops and forestry plantations, fallows, established citrus, pome and almond orchards, and around commercial, industrial, and agricultural buildings and yards, and a harvest-aid application in pulse crops</w:t>
            </w:r>
          </w:p>
        </w:tc>
      </w:tr>
    </w:tbl>
    <w:p w14:paraId="326CFE2D"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470B2" w:rsidRPr="004470B2" w14:paraId="31B6DA82" w14:textId="77777777" w:rsidTr="007203B4">
        <w:trPr>
          <w:cantSplit/>
          <w:tblHeader/>
        </w:trPr>
        <w:tc>
          <w:tcPr>
            <w:tcW w:w="1103" w:type="pct"/>
            <w:shd w:val="clear" w:color="auto" w:fill="E6E6E6"/>
          </w:tcPr>
          <w:p w14:paraId="1A5FCDC8" w14:textId="77777777" w:rsidR="004470B2" w:rsidRPr="004470B2" w:rsidRDefault="004470B2" w:rsidP="004470B2">
            <w:pPr>
              <w:pStyle w:val="S8Gazettetableheading"/>
            </w:pPr>
            <w:r w:rsidRPr="004470B2">
              <w:lastRenderedPageBreak/>
              <w:t>Application no.</w:t>
            </w:r>
          </w:p>
        </w:tc>
        <w:tc>
          <w:tcPr>
            <w:tcW w:w="3897" w:type="pct"/>
          </w:tcPr>
          <w:p w14:paraId="6866256E" w14:textId="77777777" w:rsidR="004470B2" w:rsidRPr="004470B2" w:rsidRDefault="004470B2" w:rsidP="004470B2">
            <w:pPr>
              <w:pStyle w:val="S8Gazettetabletext"/>
              <w:rPr>
                <w:noProof/>
              </w:rPr>
            </w:pPr>
            <w:r w:rsidRPr="004470B2">
              <w:t>128844</w:t>
            </w:r>
          </w:p>
        </w:tc>
      </w:tr>
      <w:tr w:rsidR="004470B2" w:rsidRPr="004470B2" w14:paraId="746CAAEE" w14:textId="77777777" w:rsidTr="007203B4">
        <w:trPr>
          <w:cantSplit/>
          <w:tblHeader/>
        </w:trPr>
        <w:tc>
          <w:tcPr>
            <w:tcW w:w="1103" w:type="pct"/>
            <w:shd w:val="clear" w:color="auto" w:fill="E6E6E6"/>
          </w:tcPr>
          <w:p w14:paraId="4EE97622" w14:textId="77777777" w:rsidR="004470B2" w:rsidRPr="004470B2" w:rsidRDefault="004470B2" w:rsidP="004470B2">
            <w:pPr>
              <w:pStyle w:val="S8Gazettetableheading"/>
            </w:pPr>
            <w:r w:rsidRPr="004470B2">
              <w:t>Product name</w:t>
            </w:r>
          </w:p>
        </w:tc>
        <w:tc>
          <w:tcPr>
            <w:tcW w:w="3897" w:type="pct"/>
          </w:tcPr>
          <w:p w14:paraId="6D65C613" w14:textId="77777777" w:rsidR="004470B2" w:rsidRPr="004470B2" w:rsidRDefault="004470B2" w:rsidP="004470B2">
            <w:pPr>
              <w:pStyle w:val="S8Gazettetabletext"/>
            </w:pPr>
            <w:proofErr w:type="spellStart"/>
            <w:r w:rsidRPr="004470B2">
              <w:t>AzaMax</w:t>
            </w:r>
            <w:proofErr w:type="spellEnd"/>
            <w:r w:rsidRPr="004470B2">
              <w:t xml:space="preserve"> </w:t>
            </w:r>
            <w:proofErr w:type="spellStart"/>
            <w:r w:rsidRPr="004470B2">
              <w:t>Xtra</w:t>
            </w:r>
            <w:proofErr w:type="spellEnd"/>
            <w:r w:rsidRPr="004470B2">
              <w:t xml:space="preserve"> Insecticide</w:t>
            </w:r>
          </w:p>
        </w:tc>
      </w:tr>
      <w:tr w:rsidR="004470B2" w:rsidRPr="004470B2" w14:paraId="0D4EB4A7" w14:textId="77777777" w:rsidTr="007203B4">
        <w:trPr>
          <w:cantSplit/>
          <w:tblHeader/>
        </w:trPr>
        <w:tc>
          <w:tcPr>
            <w:tcW w:w="1103" w:type="pct"/>
            <w:shd w:val="clear" w:color="auto" w:fill="E6E6E6"/>
          </w:tcPr>
          <w:p w14:paraId="07E65930" w14:textId="77777777" w:rsidR="004470B2" w:rsidRPr="004470B2" w:rsidRDefault="004470B2" w:rsidP="004470B2">
            <w:pPr>
              <w:pStyle w:val="S8Gazettetableheading"/>
            </w:pPr>
            <w:r w:rsidRPr="004470B2">
              <w:t>Active constituent</w:t>
            </w:r>
          </w:p>
        </w:tc>
        <w:tc>
          <w:tcPr>
            <w:tcW w:w="3897" w:type="pct"/>
          </w:tcPr>
          <w:p w14:paraId="2AF82922" w14:textId="27C904C6" w:rsidR="004470B2" w:rsidRPr="004470B2" w:rsidRDefault="004470B2" w:rsidP="004470B2">
            <w:pPr>
              <w:pStyle w:val="S8Gazettetabletext"/>
            </w:pPr>
            <w:r w:rsidRPr="004470B2">
              <w:t>11.82</w:t>
            </w:r>
            <w:r w:rsidR="00432DD6">
              <w:t> </w:t>
            </w:r>
            <w:r w:rsidRPr="004470B2">
              <w:t>g/L azadirachtin A and B present as 29.55</w:t>
            </w:r>
            <w:r w:rsidR="00432DD6">
              <w:t> </w:t>
            </w:r>
            <w:r w:rsidRPr="004470B2">
              <w:t xml:space="preserve">g/L </w:t>
            </w:r>
            <w:proofErr w:type="spellStart"/>
            <w:r w:rsidRPr="00E37D08">
              <w:rPr>
                <w:i/>
                <w:iCs/>
              </w:rPr>
              <w:t>azadirachta</w:t>
            </w:r>
            <w:proofErr w:type="spellEnd"/>
            <w:r w:rsidRPr="00E37D08">
              <w:rPr>
                <w:i/>
                <w:iCs/>
              </w:rPr>
              <w:t xml:space="preserve"> indica</w:t>
            </w:r>
            <w:r w:rsidRPr="004470B2">
              <w:t xml:space="preserve"> extract</w:t>
            </w:r>
          </w:p>
        </w:tc>
      </w:tr>
      <w:tr w:rsidR="004470B2" w:rsidRPr="004470B2" w14:paraId="69CC4A14" w14:textId="77777777" w:rsidTr="007203B4">
        <w:trPr>
          <w:cantSplit/>
          <w:tblHeader/>
        </w:trPr>
        <w:tc>
          <w:tcPr>
            <w:tcW w:w="1103" w:type="pct"/>
            <w:shd w:val="clear" w:color="auto" w:fill="E6E6E6"/>
          </w:tcPr>
          <w:p w14:paraId="1F752018" w14:textId="77777777" w:rsidR="004470B2" w:rsidRPr="004470B2" w:rsidRDefault="004470B2" w:rsidP="004470B2">
            <w:pPr>
              <w:pStyle w:val="S8Gazettetableheading"/>
            </w:pPr>
            <w:r w:rsidRPr="004470B2">
              <w:t>Applicant name</w:t>
            </w:r>
          </w:p>
        </w:tc>
        <w:tc>
          <w:tcPr>
            <w:tcW w:w="3897" w:type="pct"/>
          </w:tcPr>
          <w:p w14:paraId="6B5CFFC0" w14:textId="77777777" w:rsidR="004470B2" w:rsidRPr="004470B2" w:rsidRDefault="004470B2" w:rsidP="004470B2">
            <w:pPr>
              <w:pStyle w:val="S8Gazettetabletext"/>
            </w:pPr>
            <w:proofErr w:type="spellStart"/>
            <w:r w:rsidRPr="004470B2">
              <w:t>DuluxGroup</w:t>
            </w:r>
            <w:proofErr w:type="spellEnd"/>
            <w:r w:rsidRPr="004470B2">
              <w:t xml:space="preserve"> (Australia) Pty Ltd</w:t>
            </w:r>
          </w:p>
        </w:tc>
      </w:tr>
      <w:tr w:rsidR="004470B2" w:rsidRPr="004470B2" w14:paraId="29BB3EB8" w14:textId="77777777" w:rsidTr="007203B4">
        <w:trPr>
          <w:cantSplit/>
          <w:tblHeader/>
        </w:trPr>
        <w:tc>
          <w:tcPr>
            <w:tcW w:w="1103" w:type="pct"/>
            <w:shd w:val="clear" w:color="auto" w:fill="E6E6E6"/>
          </w:tcPr>
          <w:p w14:paraId="5D42DFAB" w14:textId="77777777" w:rsidR="004470B2" w:rsidRPr="004470B2" w:rsidRDefault="004470B2" w:rsidP="004470B2">
            <w:pPr>
              <w:pStyle w:val="S8Gazettetableheading"/>
            </w:pPr>
            <w:r w:rsidRPr="004470B2">
              <w:t>Applicant ACN</w:t>
            </w:r>
          </w:p>
        </w:tc>
        <w:tc>
          <w:tcPr>
            <w:tcW w:w="3897" w:type="pct"/>
          </w:tcPr>
          <w:p w14:paraId="698B8D5E" w14:textId="77777777" w:rsidR="004470B2" w:rsidRPr="004470B2" w:rsidRDefault="004470B2" w:rsidP="004470B2">
            <w:pPr>
              <w:pStyle w:val="S8Gazettetabletext"/>
            </w:pPr>
            <w:r w:rsidRPr="004470B2">
              <w:t>000 049 427</w:t>
            </w:r>
          </w:p>
        </w:tc>
      </w:tr>
      <w:tr w:rsidR="004470B2" w:rsidRPr="004470B2" w14:paraId="3FD48B58" w14:textId="77777777" w:rsidTr="007203B4">
        <w:trPr>
          <w:cantSplit/>
          <w:tblHeader/>
        </w:trPr>
        <w:tc>
          <w:tcPr>
            <w:tcW w:w="1103" w:type="pct"/>
            <w:shd w:val="clear" w:color="auto" w:fill="E6E6E6"/>
          </w:tcPr>
          <w:p w14:paraId="0F61DE15" w14:textId="77777777" w:rsidR="004470B2" w:rsidRPr="004470B2" w:rsidRDefault="004470B2" w:rsidP="004470B2">
            <w:pPr>
              <w:pStyle w:val="S8Gazettetableheading"/>
            </w:pPr>
            <w:r w:rsidRPr="004470B2">
              <w:t>Date of registration</w:t>
            </w:r>
          </w:p>
        </w:tc>
        <w:tc>
          <w:tcPr>
            <w:tcW w:w="3897" w:type="pct"/>
          </w:tcPr>
          <w:p w14:paraId="389178D0" w14:textId="77777777" w:rsidR="004470B2" w:rsidRPr="004470B2" w:rsidRDefault="004470B2" w:rsidP="004470B2">
            <w:pPr>
              <w:pStyle w:val="S8Gazettetabletext"/>
            </w:pPr>
            <w:r w:rsidRPr="004470B2">
              <w:t>11 August 2023</w:t>
            </w:r>
          </w:p>
        </w:tc>
      </w:tr>
      <w:tr w:rsidR="004470B2" w:rsidRPr="004470B2" w14:paraId="255A45BF" w14:textId="77777777" w:rsidTr="007203B4">
        <w:trPr>
          <w:cantSplit/>
          <w:tblHeader/>
        </w:trPr>
        <w:tc>
          <w:tcPr>
            <w:tcW w:w="1103" w:type="pct"/>
            <w:shd w:val="clear" w:color="auto" w:fill="E6E6E6"/>
          </w:tcPr>
          <w:p w14:paraId="57F28942" w14:textId="77777777" w:rsidR="004470B2" w:rsidRPr="004470B2" w:rsidRDefault="004470B2" w:rsidP="004470B2">
            <w:pPr>
              <w:pStyle w:val="S8Gazettetableheading"/>
            </w:pPr>
            <w:r w:rsidRPr="004470B2">
              <w:t>Product registration no.</w:t>
            </w:r>
          </w:p>
        </w:tc>
        <w:tc>
          <w:tcPr>
            <w:tcW w:w="3897" w:type="pct"/>
          </w:tcPr>
          <w:p w14:paraId="0E887E19" w14:textId="77777777" w:rsidR="004470B2" w:rsidRPr="004470B2" w:rsidRDefault="004470B2" w:rsidP="004470B2">
            <w:pPr>
              <w:pStyle w:val="S8Gazettetabletext"/>
            </w:pPr>
            <w:r w:rsidRPr="004470B2">
              <w:t>90426</w:t>
            </w:r>
          </w:p>
        </w:tc>
      </w:tr>
      <w:tr w:rsidR="004470B2" w:rsidRPr="004470B2" w14:paraId="23743215" w14:textId="77777777" w:rsidTr="007203B4">
        <w:trPr>
          <w:cantSplit/>
          <w:tblHeader/>
        </w:trPr>
        <w:tc>
          <w:tcPr>
            <w:tcW w:w="1103" w:type="pct"/>
            <w:shd w:val="clear" w:color="auto" w:fill="E6E6E6"/>
          </w:tcPr>
          <w:p w14:paraId="133280DD" w14:textId="77777777" w:rsidR="004470B2" w:rsidRPr="004470B2" w:rsidRDefault="004470B2" w:rsidP="004470B2">
            <w:pPr>
              <w:pStyle w:val="S8Gazettetableheading"/>
            </w:pPr>
            <w:r w:rsidRPr="004470B2">
              <w:t>Label approval no.</w:t>
            </w:r>
          </w:p>
        </w:tc>
        <w:tc>
          <w:tcPr>
            <w:tcW w:w="3897" w:type="pct"/>
          </w:tcPr>
          <w:p w14:paraId="138654E9" w14:textId="77777777" w:rsidR="004470B2" w:rsidRPr="004470B2" w:rsidRDefault="004470B2" w:rsidP="004470B2">
            <w:pPr>
              <w:pStyle w:val="S8Gazettetabletext"/>
            </w:pPr>
            <w:r w:rsidRPr="004470B2">
              <w:t>90426/128844</w:t>
            </w:r>
          </w:p>
        </w:tc>
      </w:tr>
      <w:tr w:rsidR="004470B2" w:rsidRPr="004470B2" w14:paraId="1425D966" w14:textId="77777777" w:rsidTr="007203B4">
        <w:trPr>
          <w:cantSplit/>
          <w:tblHeader/>
        </w:trPr>
        <w:tc>
          <w:tcPr>
            <w:tcW w:w="1103" w:type="pct"/>
            <w:shd w:val="clear" w:color="auto" w:fill="E6E6E6"/>
          </w:tcPr>
          <w:p w14:paraId="3BB21563"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39EB54ED" w14:textId="32CF9FFF" w:rsidR="004470B2" w:rsidRPr="004470B2" w:rsidRDefault="004470B2" w:rsidP="004470B2">
            <w:pPr>
              <w:pStyle w:val="S8Gazettetabletext"/>
            </w:pPr>
            <w:r w:rsidRPr="004470B2">
              <w:t>Registration of an 11.82</w:t>
            </w:r>
            <w:r w:rsidR="00432DD6">
              <w:t> </w:t>
            </w:r>
            <w:r w:rsidRPr="004470B2">
              <w:t>g/L azadirachtin A and B (present as 29.55</w:t>
            </w:r>
            <w:r w:rsidR="00432DD6">
              <w:t> </w:t>
            </w:r>
            <w:r w:rsidRPr="004470B2">
              <w:t xml:space="preserve">g/L </w:t>
            </w:r>
            <w:proofErr w:type="spellStart"/>
            <w:r w:rsidRPr="00432DD6">
              <w:rPr>
                <w:i/>
                <w:iCs/>
              </w:rPr>
              <w:t>azadirachta</w:t>
            </w:r>
            <w:proofErr w:type="spellEnd"/>
            <w:r w:rsidRPr="00432DD6">
              <w:rPr>
                <w:i/>
                <w:iCs/>
              </w:rPr>
              <w:t xml:space="preserve"> indica</w:t>
            </w:r>
            <w:r w:rsidRPr="004470B2">
              <w:t xml:space="preserve"> extract) product for control of various insect and mite pests in floriculture, ornamentals, turf, and potting soil</w:t>
            </w:r>
          </w:p>
        </w:tc>
      </w:tr>
    </w:tbl>
    <w:p w14:paraId="0B11D49B"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470B2" w:rsidRPr="004470B2" w14:paraId="13896B93" w14:textId="77777777" w:rsidTr="007203B4">
        <w:trPr>
          <w:cantSplit/>
          <w:tblHeader/>
        </w:trPr>
        <w:tc>
          <w:tcPr>
            <w:tcW w:w="1103" w:type="pct"/>
            <w:shd w:val="clear" w:color="auto" w:fill="E6E6E6"/>
          </w:tcPr>
          <w:p w14:paraId="4615FAC7" w14:textId="77777777" w:rsidR="004470B2" w:rsidRPr="004470B2" w:rsidRDefault="004470B2" w:rsidP="004470B2">
            <w:pPr>
              <w:pStyle w:val="S8Gazettetableheading"/>
            </w:pPr>
            <w:r w:rsidRPr="004470B2">
              <w:t>Application no.</w:t>
            </w:r>
          </w:p>
        </w:tc>
        <w:tc>
          <w:tcPr>
            <w:tcW w:w="3897" w:type="pct"/>
          </w:tcPr>
          <w:p w14:paraId="54426E2C" w14:textId="77777777" w:rsidR="004470B2" w:rsidRPr="004470B2" w:rsidRDefault="004470B2" w:rsidP="004470B2">
            <w:pPr>
              <w:pStyle w:val="S8Gazettetabletext"/>
              <w:rPr>
                <w:noProof/>
              </w:rPr>
            </w:pPr>
            <w:r w:rsidRPr="004470B2">
              <w:t>135387</w:t>
            </w:r>
          </w:p>
        </w:tc>
      </w:tr>
      <w:tr w:rsidR="004470B2" w:rsidRPr="004470B2" w14:paraId="2CC9C4DC" w14:textId="77777777" w:rsidTr="007203B4">
        <w:trPr>
          <w:cantSplit/>
          <w:tblHeader/>
        </w:trPr>
        <w:tc>
          <w:tcPr>
            <w:tcW w:w="1103" w:type="pct"/>
            <w:shd w:val="clear" w:color="auto" w:fill="E6E6E6"/>
          </w:tcPr>
          <w:p w14:paraId="19F094DC" w14:textId="77777777" w:rsidR="004470B2" w:rsidRPr="004470B2" w:rsidRDefault="004470B2" w:rsidP="004470B2">
            <w:pPr>
              <w:pStyle w:val="S8Gazettetableheading"/>
            </w:pPr>
            <w:r w:rsidRPr="004470B2">
              <w:t>Product name</w:t>
            </w:r>
          </w:p>
        </w:tc>
        <w:tc>
          <w:tcPr>
            <w:tcW w:w="3897" w:type="pct"/>
          </w:tcPr>
          <w:p w14:paraId="3D8B8713" w14:textId="77777777" w:rsidR="004470B2" w:rsidRPr="004470B2" w:rsidRDefault="004470B2" w:rsidP="004470B2">
            <w:pPr>
              <w:pStyle w:val="S8Gazettetabletext"/>
            </w:pPr>
            <w:r w:rsidRPr="004470B2">
              <w:t>GOTCHA! Tropical Strength Insect Repellent</w:t>
            </w:r>
          </w:p>
        </w:tc>
      </w:tr>
      <w:tr w:rsidR="004470B2" w:rsidRPr="004470B2" w14:paraId="57462393" w14:textId="77777777" w:rsidTr="007203B4">
        <w:trPr>
          <w:cantSplit/>
          <w:tblHeader/>
        </w:trPr>
        <w:tc>
          <w:tcPr>
            <w:tcW w:w="1103" w:type="pct"/>
            <w:shd w:val="clear" w:color="auto" w:fill="E6E6E6"/>
          </w:tcPr>
          <w:p w14:paraId="53920769" w14:textId="77777777" w:rsidR="004470B2" w:rsidRPr="004470B2" w:rsidRDefault="004470B2" w:rsidP="004470B2">
            <w:pPr>
              <w:pStyle w:val="S8Gazettetableheading"/>
            </w:pPr>
            <w:r w:rsidRPr="004470B2">
              <w:t>Active constituent</w:t>
            </w:r>
          </w:p>
        </w:tc>
        <w:tc>
          <w:tcPr>
            <w:tcW w:w="3897" w:type="pct"/>
          </w:tcPr>
          <w:p w14:paraId="243318AB" w14:textId="33BE6F01" w:rsidR="004470B2" w:rsidRPr="004470B2" w:rsidRDefault="004470B2" w:rsidP="004470B2">
            <w:pPr>
              <w:pStyle w:val="S8Gazettetabletext"/>
            </w:pPr>
            <w:r w:rsidRPr="004470B2">
              <w:t>196.5</w:t>
            </w:r>
            <w:r w:rsidR="00432DD6">
              <w:t> </w:t>
            </w:r>
            <w:r w:rsidRPr="004470B2">
              <w:t>g/L picaridin</w:t>
            </w:r>
          </w:p>
        </w:tc>
      </w:tr>
      <w:tr w:rsidR="004470B2" w:rsidRPr="004470B2" w14:paraId="1E1A3E7A" w14:textId="77777777" w:rsidTr="007203B4">
        <w:trPr>
          <w:cantSplit/>
          <w:tblHeader/>
        </w:trPr>
        <w:tc>
          <w:tcPr>
            <w:tcW w:w="1103" w:type="pct"/>
            <w:shd w:val="clear" w:color="auto" w:fill="E6E6E6"/>
          </w:tcPr>
          <w:p w14:paraId="38CF94DF" w14:textId="77777777" w:rsidR="004470B2" w:rsidRPr="004470B2" w:rsidRDefault="004470B2" w:rsidP="004470B2">
            <w:pPr>
              <w:pStyle w:val="S8Gazettetableheading"/>
            </w:pPr>
            <w:r w:rsidRPr="004470B2">
              <w:t>Applicant name</w:t>
            </w:r>
          </w:p>
        </w:tc>
        <w:tc>
          <w:tcPr>
            <w:tcW w:w="3897" w:type="pct"/>
          </w:tcPr>
          <w:p w14:paraId="0E8EFA05" w14:textId="77777777" w:rsidR="004470B2" w:rsidRPr="004470B2" w:rsidRDefault="004470B2" w:rsidP="004470B2">
            <w:pPr>
              <w:pStyle w:val="S8Gazettetabletext"/>
            </w:pPr>
            <w:r w:rsidRPr="004470B2">
              <w:t>Concept Laboratories Pty. Ltd.</w:t>
            </w:r>
          </w:p>
        </w:tc>
      </w:tr>
      <w:tr w:rsidR="004470B2" w:rsidRPr="004470B2" w14:paraId="6783ABC3" w14:textId="77777777" w:rsidTr="007203B4">
        <w:trPr>
          <w:cantSplit/>
          <w:tblHeader/>
        </w:trPr>
        <w:tc>
          <w:tcPr>
            <w:tcW w:w="1103" w:type="pct"/>
            <w:shd w:val="clear" w:color="auto" w:fill="E6E6E6"/>
          </w:tcPr>
          <w:p w14:paraId="6FDB8BAF" w14:textId="77777777" w:rsidR="004470B2" w:rsidRPr="004470B2" w:rsidRDefault="004470B2" w:rsidP="004470B2">
            <w:pPr>
              <w:pStyle w:val="S8Gazettetableheading"/>
            </w:pPr>
            <w:r w:rsidRPr="004470B2">
              <w:t>Applicant ACN</w:t>
            </w:r>
          </w:p>
        </w:tc>
        <w:tc>
          <w:tcPr>
            <w:tcW w:w="3897" w:type="pct"/>
          </w:tcPr>
          <w:p w14:paraId="548AAFB6" w14:textId="77777777" w:rsidR="004470B2" w:rsidRPr="004470B2" w:rsidRDefault="004470B2" w:rsidP="004470B2">
            <w:pPr>
              <w:pStyle w:val="S8Gazettetabletext"/>
            </w:pPr>
            <w:r w:rsidRPr="004470B2">
              <w:t>082 571 828</w:t>
            </w:r>
          </w:p>
        </w:tc>
      </w:tr>
      <w:tr w:rsidR="004470B2" w:rsidRPr="004470B2" w14:paraId="7EE00EEB" w14:textId="77777777" w:rsidTr="007203B4">
        <w:trPr>
          <w:cantSplit/>
          <w:tblHeader/>
        </w:trPr>
        <w:tc>
          <w:tcPr>
            <w:tcW w:w="1103" w:type="pct"/>
            <w:shd w:val="clear" w:color="auto" w:fill="E6E6E6"/>
          </w:tcPr>
          <w:p w14:paraId="41613F17" w14:textId="77777777" w:rsidR="004470B2" w:rsidRPr="004470B2" w:rsidRDefault="004470B2" w:rsidP="004470B2">
            <w:pPr>
              <w:pStyle w:val="S8Gazettetableheading"/>
            </w:pPr>
            <w:r w:rsidRPr="004470B2">
              <w:t>Date of registration</w:t>
            </w:r>
          </w:p>
        </w:tc>
        <w:tc>
          <w:tcPr>
            <w:tcW w:w="3897" w:type="pct"/>
          </w:tcPr>
          <w:p w14:paraId="4ABE3ABC" w14:textId="77777777" w:rsidR="004470B2" w:rsidRPr="004470B2" w:rsidRDefault="004470B2" w:rsidP="004470B2">
            <w:pPr>
              <w:pStyle w:val="S8Gazettetabletext"/>
            </w:pPr>
            <w:r w:rsidRPr="004470B2">
              <w:t>11 August 2023</w:t>
            </w:r>
          </w:p>
        </w:tc>
      </w:tr>
      <w:tr w:rsidR="004470B2" w:rsidRPr="004470B2" w14:paraId="569A634A" w14:textId="77777777" w:rsidTr="007203B4">
        <w:trPr>
          <w:cantSplit/>
          <w:tblHeader/>
        </w:trPr>
        <w:tc>
          <w:tcPr>
            <w:tcW w:w="1103" w:type="pct"/>
            <w:shd w:val="clear" w:color="auto" w:fill="E6E6E6"/>
          </w:tcPr>
          <w:p w14:paraId="74A9384A" w14:textId="77777777" w:rsidR="004470B2" w:rsidRPr="004470B2" w:rsidRDefault="004470B2" w:rsidP="004470B2">
            <w:pPr>
              <w:pStyle w:val="S8Gazettetableheading"/>
            </w:pPr>
            <w:r w:rsidRPr="004470B2">
              <w:t>Product registration no.</w:t>
            </w:r>
          </w:p>
        </w:tc>
        <w:tc>
          <w:tcPr>
            <w:tcW w:w="3897" w:type="pct"/>
          </w:tcPr>
          <w:p w14:paraId="1AE176E1" w14:textId="77777777" w:rsidR="004470B2" w:rsidRPr="004470B2" w:rsidRDefault="004470B2" w:rsidP="004470B2">
            <w:pPr>
              <w:pStyle w:val="S8Gazettetabletext"/>
            </w:pPr>
            <w:r w:rsidRPr="004470B2">
              <w:t>92400</w:t>
            </w:r>
          </w:p>
        </w:tc>
      </w:tr>
      <w:tr w:rsidR="004470B2" w:rsidRPr="004470B2" w14:paraId="7875A84F" w14:textId="77777777" w:rsidTr="007203B4">
        <w:trPr>
          <w:cantSplit/>
          <w:tblHeader/>
        </w:trPr>
        <w:tc>
          <w:tcPr>
            <w:tcW w:w="1103" w:type="pct"/>
            <w:shd w:val="clear" w:color="auto" w:fill="E6E6E6"/>
          </w:tcPr>
          <w:p w14:paraId="7BDFE7A5" w14:textId="77777777" w:rsidR="004470B2" w:rsidRPr="004470B2" w:rsidRDefault="004470B2" w:rsidP="004470B2">
            <w:pPr>
              <w:pStyle w:val="S8Gazettetableheading"/>
            </w:pPr>
            <w:r w:rsidRPr="004470B2">
              <w:t>Label approval no.</w:t>
            </w:r>
          </w:p>
        </w:tc>
        <w:tc>
          <w:tcPr>
            <w:tcW w:w="3897" w:type="pct"/>
          </w:tcPr>
          <w:p w14:paraId="57C69602" w14:textId="77777777" w:rsidR="004470B2" w:rsidRPr="004470B2" w:rsidRDefault="004470B2" w:rsidP="004470B2">
            <w:pPr>
              <w:pStyle w:val="S8Gazettetabletext"/>
            </w:pPr>
            <w:r w:rsidRPr="004470B2">
              <w:t>92400/135387</w:t>
            </w:r>
          </w:p>
        </w:tc>
      </w:tr>
      <w:tr w:rsidR="004470B2" w:rsidRPr="004470B2" w14:paraId="2D756492" w14:textId="77777777" w:rsidTr="007203B4">
        <w:trPr>
          <w:cantSplit/>
          <w:tblHeader/>
        </w:trPr>
        <w:tc>
          <w:tcPr>
            <w:tcW w:w="1103" w:type="pct"/>
            <w:shd w:val="clear" w:color="auto" w:fill="E6E6E6"/>
          </w:tcPr>
          <w:p w14:paraId="54C6D9E1"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6BA17E41" w14:textId="73D3D34A" w:rsidR="004470B2" w:rsidRPr="004470B2" w:rsidRDefault="004470B2" w:rsidP="004470B2">
            <w:pPr>
              <w:pStyle w:val="S8Gazettetabletext"/>
            </w:pPr>
            <w:r w:rsidRPr="004470B2">
              <w:t>Registration of a 196.5</w:t>
            </w:r>
            <w:r w:rsidR="00432DD6">
              <w:t> </w:t>
            </w:r>
            <w:r w:rsidRPr="004470B2">
              <w:t>g/L picaridin pump spray product for repelling mosquitoes, flies, sandflies, ticks, and other biting insects</w:t>
            </w:r>
          </w:p>
        </w:tc>
      </w:tr>
    </w:tbl>
    <w:p w14:paraId="76F545E8" w14:textId="3046063E" w:rsidR="004470B2" w:rsidRPr="004470B2" w:rsidRDefault="004470B2" w:rsidP="004470B2">
      <w:pPr>
        <w:pStyle w:val="Caption"/>
      </w:pPr>
      <w:r w:rsidRPr="004470B2">
        <w:t xml:space="preserve">Table </w:t>
      </w:r>
      <w:fldSimple w:instr=" SEQ Table \* ARABIC ">
        <w:r w:rsidR="0059489E">
          <w:rPr>
            <w:noProof/>
          </w:rPr>
          <w:t>2</w:t>
        </w:r>
      </w:fldSimple>
      <w:r w:rsidRPr="004470B2">
        <w:t>: Listed registrations</w:t>
      </w:r>
      <w:r w:rsidR="0059489E">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470B2" w:rsidRPr="004470B2" w14:paraId="32FB3D10" w14:textId="77777777" w:rsidTr="007203B4">
        <w:trPr>
          <w:cantSplit/>
          <w:tblHeader/>
        </w:trPr>
        <w:tc>
          <w:tcPr>
            <w:tcW w:w="1103" w:type="pct"/>
            <w:shd w:val="clear" w:color="auto" w:fill="E6E6E6"/>
          </w:tcPr>
          <w:p w14:paraId="3A87D2DD" w14:textId="77777777" w:rsidR="004470B2" w:rsidRPr="004470B2" w:rsidRDefault="004470B2" w:rsidP="004470B2">
            <w:pPr>
              <w:pStyle w:val="S8Gazettetableheading"/>
            </w:pPr>
            <w:r w:rsidRPr="004470B2">
              <w:t>Application no.</w:t>
            </w:r>
          </w:p>
        </w:tc>
        <w:tc>
          <w:tcPr>
            <w:tcW w:w="3897" w:type="pct"/>
          </w:tcPr>
          <w:p w14:paraId="07B12C40" w14:textId="77777777" w:rsidR="004470B2" w:rsidRPr="004470B2" w:rsidRDefault="004470B2" w:rsidP="004470B2">
            <w:pPr>
              <w:pStyle w:val="S8Gazettetabletext"/>
              <w:rPr>
                <w:noProof/>
              </w:rPr>
            </w:pPr>
            <w:r w:rsidRPr="004470B2">
              <w:t>140284</w:t>
            </w:r>
          </w:p>
        </w:tc>
      </w:tr>
      <w:tr w:rsidR="004470B2" w:rsidRPr="004470B2" w14:paraId="7E308313" w14:textId="77777777" w:rsidTr="007203B4">
        <w:trPr>
          <w:cantSplit/>
          <w:tblHeader/>
        </w:trPr>
        <w:tc>
          <w:tcPr>
            <w:tcW w:w="1103" w:type="pct"/>
            <w:shd w:val="clear" w:color="auto" w:fill="E6E6E6"/>
          </w:tcPr>
          <w:p w14:paraId="6B624FEC" w14:textId="77777777" w:rsidR="004470B2" w:rsidRPr="004470B2" w:rsidRDefault="004470B2" w:rsidP="004470B2">
            <w:pPr>
              <w:pStyle w:val="S8Gazettetableheading"/>
            </w:pPr>
            <w:r w:rsidRPr="004470B2">
              <w:t>Product name</w:t>
            </w:r>
          </w:p>
        </w:tc>
        <w:tc>
          <w:tcPr>
            <w:tcW w:w="3897" w:type="pct"/>
          </w:tcPr>
          <w:p w14:paraId="35A10B05" w14:textId="77777777" w:rsidR="004470B2" w:rsidRPr="004470B2" w:rsidRDefault="004470B2" w:rsidP="004470B2">
            <w:pPr>
              <w:pStyle w:val="S8Gazettetabletext"/>
            </w:pPr>
            <w:proofErr w:type="spellStart"/>
            <w:r w:rsidRPr="004470B2">
              <w:t>PoolPlus</w:t>
            </w:r>
            <w:proofErr w:type="spellEnd"/>
            <w:r w:rsidRPr="004470B2">
              <w:t xml:space="preserve"> Pool Tabs</w:t>
            </w:r>
          </w:p>
        </w:tc>
      </w:tr>
      <w:tr w:rsidR="004470B2" w:rsidRPr="004470B2" w14:paraId="4106FC3A" w14:textId="77777777" w:rsidTr="007203B4">
        <w:trPr>
          <w:cantSplit/>
          <w:tblHeader/>
        </w:trPr>
        <w:tc>
          <w:tcPr>
            <w:tcW w:w="1103" w:type="pct"/>
            <w:shd w:val="clear" w:color="auto" w:fill="E6E6E6"/>
          </w:tcPr>
          <w:p w14:paraId="26215BF3" w14:textId="77777777" w:rsidR="004470B2" w:rsidRPr="004470B2" w:rsidRDefault="004470B2" w:rsidP="004470B2">
            <w:pPr>
              <w:pStyle w:val="S8Gazettetableheading"/>
            </w:pPr>
            <w:r w:rsidRPr="004470B2">
              <w:t>Active constituent</w:t>
            </w:r>
          </w:p>
        </w:tc>
        <w:tc>
          <w:tcPr>
            <w:tcW w:w="3897" w:type="pct"/>
          </w:tcPr>
          <w:p w14:paraId="68D1506B" w14:textId="6329050B" w:rsidR="004470B2" w:rsidRPr="004470B2" w:rsidRDefault="004470B2" w:rsidP="004470B2">
            <w:pPr>
              <w:pStyle w:val="S8Gazettetabletext"/>
            </w:pPr>
            <w:r w:rsidRPr="004470B2">
              <w:t>900</w:t>
            </w:r>
            <w:r w:rsidR="00432DD6">
              <w:t> </w:t>
            </w:r>
            <w:r w:rsidRPr="004470B2">
              <w:t>g/kg available chlorine (Cl) present as trichloroisocyanuric acid</w:t>
            </w:r>
          </w:p>
        </w:tc>
      </w:tr>
      <w:tr w:rsidR="004470B2" w:rsidRPr="004470B2" w14:paraId="3FCBF2E8" w14:textId="77777777" w:rsidTr="007203B4">
        <w:trPr>
          <w:cantSplit/>
          <w:tblHeader/>
        </w:trPr>
        <w:tc>
          <w:tcPr>
            <w:tcW w:w="1103" w:type="pct"/>
            <w:shd w:val="clear" w:color="auto" w:fill="E6E6E6"/>
          </w:tcPr>
          <w:p w14:paraId="4407115D" w14:textId="77777777" w:rsidR="004470B2" w:rsidRPr="004470B2" w:rsidRDefault="004470B2" w:rsidP="004470B2">
            <w:pPr>
              <w:pStyle w:val="S8Gazettetableheading"/>
            </w:pPr>
            <w:r w:rsidRPr="004470B2">
              <w:t>Applicant name</w:t>
            </w:r>
          </w:p>
        </w:tc>
        <w:tc>
          <w:tcPr>
            <w:tcW w:w="3897" w:type="pct"/>
          </w:tcPr>
          <w:p w14:paraId="5E3203E3" w14:textId="77777777" w:rsidR="004470B2" w:rsidRPr="004470B2" w:rsidRDefault="004470B2" w:rsidP="004470B2">
            <w:pPr>
              <w:pStyle w:val="S8Gazettetabletext"/>
            </w:pPr>
            <w:proofErr w:type="spellStart"/>
            <w:r w:rsidRPr="004470B2">
              <w:t>PoolPlus</w:t>
            </w:r>
            <w:proofErr w:type="spellEnd"/>
            <w:r w:rsidRPr="004470B2">
              <w:t xml:space="preserve"> Aquatics Pty Ltd</w:t>
            </w:r>
          </w:p>
        </w:tc>
      </w:tr>
      <w:tr w:rsidR="004470B2" w:rsidRPr="004470B2" w14:paraId="5A8DEFA2" w14:textId="77777777" w:rsidTr="007203B4">
        <w:trPr>
          <w:cantSplit/>
          <w:tblHeader/>
        </w:trPr>
        <w:tc>
          <w:tcPr>
            <w:tcW w:w="1103" w:type="pct"/>
            <w:shd w:val="clear" w:color="auto" w:fill="E6E6E6"/>
          </w:tcPr>
          <w:p w14:paraId="0E328726" w14:textId="77777777" w:rsidR="004470B2" w:rsidRPr="004470B2" w:rsidRDefault="004470B2" w:rsidP="004470B2">
            <w:pPr>
              <w:pStyle w:val="S8Gazettetableheading"/>
            </w:pPr>
            <w:r w:rsidRPr="004470B2">
              <w:t>Applicant ACN</w:t>
            </w:r>
          </w:p>
        </w:tc>
        <w:tc>
          <w:tcPr>
            <w:tcW w:w="3897" w:type="pct"/>
          </w:tcPr>
          <w:p w14:paraId="4377809D" w14:textId="77777777" w:rsidR="004470B2" w:rsidRPr="004470B2" w:rsidRDefault="004470B2" w:rsidP="004470B2">
            <w:pPr>
              <w:pStyle w:val="S8Gazettetabletext"/>
            </w:pPr>
            <w:r w:rsidRPr="004470B2">
              <w:t>658 882 823</w:t>
            </w:r>
          </w:p>
        </w:tc>
      </w:tr>
      <w:tr w:rsidR="004470B2" w:rsidRPr="004470B2" w14:paraId="54FB57EB" w14:textId="77777777" w:rsidTr="007203B4">
        <w:trPr>
          <w:cantSplit/>
          <w:tblHeader/>
        </w:trPr>
        <w:tc>
          <w:tcPr>
            <w:tcW w:w="1103" w:type="pct"/>
            <w:shd w:val="clear" w:color="auto" w:fill="E6E6E6"/>
          </w:tcPr>
          <w:p w14:paraId="122F0993" w14:textId="77777777" w:rsidR="004470B2" w:rsidRPr="004470B2" w:rsidRDefault="004470B2" w:rsidP="004470B2">
            <w:pPr>
              <w:pStyle w:val="S8Gazettetableheading"/>
            </w:pPr>
            <w:r w:rsidRPr="004470B2">
              <w:t>Date of registration</w:t>
            </w:r>
          </w:p>
        </w:tc>
        <w:tc>
          <w:tcPr>
            <w:tcW w:w="3897" w:type="pct"/>
          </w:tcPr>
          <w:p w14:paraId="318EF936" w14:textId="77777777" w:rsidR="004470B2" w:rsidRPr="004470B2" w:rsidRDefault="004470B2" w:rsidP="004470B2">
            <w:pPr>
              <w:pStyle w:val="S8Gazettetabletext"/>
            </w:pPr>
            <w:r w:rsidRPr="004470B2">
              <w:t>9 August 2023</w:t>
            </w:r>
          </w:p>
        </w:tc>
      </w:tr>
      <w:tr w:rsidR="004470B2" w:rsidRPr="004470B2" w14:paraId="55BBDC8C" w14:textId="77777777" w:rsidTr="007203B4">
        <w:trPr>
          <w:cantSplit/>
          <w:tblHeader/>
        </w:trPr>
        <w:tc>
          <w:tcPr>
            <w:tcW w:w="1103" w:type="pct"/>
            <w:shd w:val="clear" w:color="auto" w:fill="E6E6E6"/>
          </w:tcPr>
          <w:p w14:paraId="4968C144" w14:textId="77777777" w:rsidR="004470B2" w:rsidRPr="004470B2" w:rsidRDefault="004470B2" w:rsidP="004470B2">
            <w:pPr>
              <w:pStyle w:val="S8Gazettetableheading"/>
            </w:pPr>
            <w:r w:rsidRPr="004470B2">
              <w:t>Product registration no.</w:t>
            </w:r>
          </w:p>
        </w:tc>
        <w:tc>
          <w:tcPr>
            <w:tcW w:w="3897" w:type="pct"/>
          </w:tcPr>
          <w:p w14:paraId="52CB20F3" w14:textId="77777777" w:rsidR="004470B2" w:rsidRPr="004470B2" w:rsidRDefault="004470B2" w:rsidP="004470B2">
            <w:pPr>
              <w:pStyle w:val="S8Gazettetabletext"/>
            </w:pPr>
            <w:r w:rsidRPr="004470B2">
              <w:t>93731</w:t>
            </w:r>
          </w:p>
        </w:tc>
      </w:tr>
      <w:tr w:rsidR="004470B2" w:rsidRPr="004470B2" w14:paraId="6CAE7BB4" w14:textId="77777777" w:rsidTr="007203B4">
        <w:trPr>
          <w:cantSplit/>
          <w:tblHeader/>
        </w:trPr>
        <w:tc>
          <w:tcPr>
            <w:tcW w:w="1103" w:type="pct"/>
            <w:shd w:val="clear" w:color="auto" w:fill="E6E6E6"/>
          </w:tcPr>
          <w:p w14:paraId="2308D1A2" w14:textId="77777777" w:rsidR="004470B2" w:rsidRPr="004470B2" w:rsidRDefault="004470B2" w:rsidP="004470B2">
            <w:pPr>
              <w:pStyle w:val="S8Gazettetableheading"/>
            </w:pPr>
            <w:r w:rsidRPr="004470B2">
              <w:t>Label approval no.</w:t>
            </w:r>
          </w:p>
        </w:tc>
        <w:tc>
          <w:tcPr>
            <w:tcW w:w="3897" w:type="pct"/>
          </w:tcPr>
          <w:p w14:paraId="245F0779" w14:textId="77777777" w:rsidR="004470B2" w:rsidRPr="004470B2" w:rsidRDefault="004470B2" w:rsidP="004470B2">
            <w:pPr>
              <w:pStyle w:val="S8Gazettetabletext"/>
            </w:pPr>
            <w:r w:rsidRPr="004470B2">
              <w:t>93731/140284</w:t>
            </w:r>
          </w:p>
        </w:tc>
      </w:tr>
      <w:tr w:rsidR="004470B2" w:rsidRPr="004470B2" w14:paraId="10F09F65" w14:textId="77777777" w:rsidTr="007203B4">
        <w:trPr>
          <w:cantSplit/>
          <w:tblHeader/>
        </w:trPr>
        <w:tc>
          <w:tcPr>
            <w:tcW w:w="1103" w:type="pct"/>
            <w:shd w:val="clear" w:color="auto" w:fill="E6E6E6"/>
          </w:tcPr>
          <w:p w14:paraId="7CCCA4EB"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51DFC760" w14:textId="63362683" w:rsidR="004470B2" w:rsidRPr="004470B2" w:rsidRDefault="004470B2" w:rsidP="004470B2">
            <w:pPr>
              <w:pStyle w:val="S8Gazettetabletext"/>
            </w:pPr>
            <w:r w:rsidRPr="004470B2">
              <w:t>Registration of a 900</w:t>
            </w:r>
            <w:r w:rsidR="00432DD6">
              <w:t> </w:t>
            </w:r>
            <w:r w:rsidRPr="004470B2">
              <w:t>g/kg chlorine present as trichloroisocyanuric acid tablet product for control of bacteria, viruses and protozoa in swimming pools and spas</w:t>
            </w:r>
          </w:p>
        </w:tc>
      </w:tr>
    </w:tbl>
    <w:p w14:paraId="7A1FA048" w14:textId="77777777" w:rsidR="004470B2" w:rsidRPr="004470B2" w:rsidRDefault="004470B2" w:rsidP="004470B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470B2" w:rsidRPr="004470B2" w14:paraId="643A7492" w14:textId="77777777" w:rsidTr="007203B4">
        <w:trPr>
          <w:cantSplit/>
          <w:tblHeader/>
        </w:trPr>
        <w:tc>
          <w:tcPr>
            <w:tcW w:w="1103" w:type="pct"/>
            <w:shd w:val="clear" w:color="auto" w:fill="E6E6E6"/>
          </w:tcPr>
          <w:p w14:paraId="2A54EC02" w14:textId="77777777" w:rsidR="004470B2" w:rsidRPr="004470B2" w:rsidRDefault="004470B2" w:rsidP="004470B2">
            <w:pPr>
              <w:pStyle w:val="S8Gazettetableheading"/>
            </w:pPr>
            <w:r w:rsidRPr="004470B2">
              <w:lastRenderedPageBreak/>
              <w:t>Application no.</w:t>
            </w:r>
          </w:p>
        </w:tc>
        <w:tc>
          <w:tcPr>
            <w:tcW w:w="3897" w:type="pct"/>
          </w:tcPr>
          <w:p w14:paraId="16EEDA54" w14:textId="77777777" w:rsidR="004470B2" w:rsidRPr="004470B2" w:rsidRDefault="004470B2" w:rsidP="004470B2">
            <w:pPr>
              <w:pStyle w:val="S8Gazettetabletext"/>
              <w:rPr>
                <w:noProof/>
              </w:rPr>
            </w:pPr>
            <w:r w:rsidRPr="004470B2">
              <w:t>140285</w:t>
            </w:r>
          </w:p>
        </w:tc>
      </w:tr>
      <w:tr w:rsidR="004470B2" w:rsidRPr="004470B2" w14:paraId="5007137D" w14:textId="77777777" w:rsidTr="007203B4">
        <w:trPr>
          <w:cantSplit/>
          <w:tblHeader/>
        </w:trPr>
        <w:tc>
          <w:tcPr>
            <w:tcW w:w="1103" w:type="pct"/>
            <w:shd w:val="clear" w:color="auto" w:fill="E6E6E6"/>
          </w:tcPr>
          <w:p w14:paraId="3196FDC0" w14:textId="77777777" w:rsidR="004470B2" w:rsidRPr="004470B2" w:rsidRDefault="004470B2" w:rsidP="004470B2">
            <w:pPr>
              <w:pStyle w:val="S8Gazettetableheading"/>
            </w:pPr>
            <w:r w:rsidRPr="004470B2">
              <w:t>Product name</w:t>
            </w:r>
          </w:p>
        </w:tc>
        <w:tc>
          <w:tcPr>
            <w:tcW w:w="3897" w:type="pct"/>
          </w:tcPr>
          <w:p w14:paraId="08917A22" w14:textId="77777777" w:rsidR="004470B2" w:rsidRPr="004470B2" w:rsidRDefault="004470B2" w:rsidP="004470B2">
            <w:pPr>
              <w:pStyle w:val="S8Gazettetabletext"/>
            </w:pPr>
            <w:proofErr w:type="spellStart"/>
            <w:r w:rsidRPr="004470B2">
              <w:t>PoolPlus</w:t>
            </w:r>
            <w:proofErr w:type="spellEnd"/>
            <w:r w:rsidRPr="004470B2">
              <w:t xml:space="preserve"> Stabilised Pool Chlorine</w:t>
            </w:r>
          </w:p>
        </w:tc>
      </w:tr>
      <w:tr w:rsidR="004470B2" w:rsidRPr="004470B2" w14:paraId="343734C3" w14:textId="77777777" w:rsidTr="007203B4">
        <w:trPr>
          <w:cantSplit/>
          <w:tblHeader/>
        </w:trPr>
        <w:tc>
          <w:tcPr>
            <w:tcW w:w="1103" w:type="pct"/>
            <w:shd w:val="clear" w:color="auto" w:fill="E6E6E6"/>
          </w:tcPr>
          <w:p w14:paraId="3A837189" w14:textId="77777777" w:rsidR="004470B2" w:rsidRPr="004470B2" w:rsidRDefault="004470B2" w:rsidP="004470B2">
            <w:pPr>
              <w:pStyle w:val="S8Gazettetableheading"/>
            </w:pPr>
            <w:r w:rsidRPr="004470B2">
              <w:t>Active constituent</w:t>
            </w:r>
          </w:p>
        </w:tc>
        <w:tc>
          <w:tcPr>
            <w:tcW w:w="3897" w:type="pct"/>
          </w:tcPr>
          <w:p w14:paraId="5FA7676A" w14:textId="72EBBB94" w:rsidR="004470B2" w:rsidRPr="004470B2" w:rsidRDefault="004470B2" w:rsidP="004470B2">
            <w:pPr>
              <w:pStyle w:val="S8Gazettetabletext"/>
            </w:pPr>
            <w:r w:rsidRPr="004470B2">
              <w:t>630</w:t>
            </w:r>
            <w:r w:rsidR="00432DD6">
              <w:t> </w:t>
            </w:r>
            <w:r w:rsidRPr="004470B2">
              <w:t>g/kg available chlorine (Cl) present as sodium dichloroisocyanurate</w:t>
            </w:r>
          </w:p>
        </w:tc>
      </w:tr>
      <w:tr w:rsidR="004470B2" w:rsidRPr="004470B2" w14:paraId="5AB59CA2" w14:textId="77777777" w:rsidTr="007203B4">
        <w:trPr>
          <w:cantSplit/>
          <w:tblHeader/>
        </w:trPr>
        <w:tc>
          <w:tcPr>
            <w:tcW w:w="1103" w:type="pct"/>
            <w:shd w:val="clear" w:color="auto" w:fill="E6E6E6"/>
          </w:tcPr>
          <w:p w14:paraId="44EFDBDB" w14:textId="77777777" w:rsidR="004470B2" w:rsidRPr="004470B2" w:rsidRDefault="004470B2" w:rsidP="004470B2">
            <w:pPr>
              <w:pStyle w:val="S8Gazettetableheading"/>
            </w:pPr>
            <w:r w:rsidRPr="004470B2">
              <w:t>Applicant name</w:t>
            </w:r>
          </w:p>
        </w:tc>
        <w:tc>
          <w:tcPr>
            <w:tcW w:w="3897" w:type="pct"/>
          </w:tcPr>
          <w:p w14:paraId="40D2312F" w14:textId="77777777" w:rsidR="004470B2" w:rsidRPr="004470B2" w:rsidRDefault="004470B2" w:rsidP="004470B2">
            <w:pPr>
              <w:pStyle w:val="S8Gazettetabletext"/>
            </w:pPr>
            <w:proofErr w:type="spellStart"/>
            <w:r w:rsidRPr="004470B2">
              <w:t>PoolPlus</w:t>
            </w:r>
            <w:proofErr w:type="spellEnd"/>
            <w:r w:rsidRPr="004470B2">
              <w:t xml:space="preserve"> Aquatics Pty Ltd</w:t>
            </w:r>
          </w:p>
        </w:tc>
      </w:tr>
      <w:tr w:rsidR="004470B2" w:rsidRPr="004470B2" w14:paraId="01ED8B97" w14:textId="77777777" w:rsidTr="007203B4">
        <w:trPr>
          <w:cantSplit/>
          <w:tblHeader/>
        </w:trPr>
        <w:tc>
          <w:tcPr>
            <w:tcW w:w="1103" w:type="pct"/>
            <w:shd w:val="clear" w:color="auto" w:fill="E6E6E6"/>
          </w:tcPr>
          <w:p w14:paraId="0446D46A" w14:textId="77777777" w:rsidR="004470B2" w:rsidRPr="004470B2" w:rsidRDefault="004470B2" w:rsidP="004470B2">
            <w:pPr>
              <w:pStyle w:val="S8Gazettetableheading"/>
            </w:pPr>
            <w:r w:rsidRPr="004470B2">
              <w:t>Applicant ACN</w:t>
            </w:r>
          </w:p>
        </w:tc>
        <w:tc>
          <w:tcPr>
            <w:tcW w:w="3897" w:type="pct"/>
          </w:tcPr>
          <w:p w14:paraId="2C4F86A7" w14:textId="77777777" w:rsidR="004470B2" w:rsidRPr="004470B2" w:rsidRDefault="004470B2" w:rsidP="004470B2">
            <w:pPr>
              <w:pStyle w:val="S8Gazettetabletext"/>
            </w:pPr>
            <w:r w:rsidRPr="004470B2">
              <w:t>658 882 823</w:t>
            </w:r>
          </w:p>
        </w:tc>
      </w:tr>
      <w:tr w:rsidR="004470B2" w:rsidRPr="004470B2" w14:paraId="03AC733D" w14:textId="77777777" w:rsidTr="007203B4">
        <w:trPr>
          <w:cantSplit/>
          <w:tblHeader/>
        </w:trPr>
        <w:tc>
          <w:tcPr>
            <w:tcW w:w="1103" w:type="pct"/>
            <w:shd w:val="clear" w:color="auto" w:fill="E6E6E6"/>
          </w:tcPr>
          <w:p w14:paraId="1110C7F2" w14:textId="77777777" w:rsidR="004470B2" w:rsidRPr="004470B2" w:rsidRDefault="004470B2" w:rsidP="004470B2">
            <w:pPr>
              <w:pStyle w:val="S8Gazettetableheading"/>
            </w:pPr>
            <w:r w:rsidRPr="004470B2">
              <w:t>Date of registration</w:t>
            </w:r>
          </w:p>
        </w:tc>
        <w:tc>
          <w:tcPr>
            <w:tcW w:w="3897" w:type="pct"/>
          </w:tcPr>
          <w:p w14:paraId="4BD34936" w14:textId="77777777" w:rsidR="004470B2" w:rsidRPr="004470B2" w:rsidRDefault="004470B2" w:rsidP="004470B2">
            <w:pPr>
              <w:pStyle w:val="S8Gazettetabletext"/>
            </w:pPr>
            <w:r w:rsidRPr="004470B2">
              <w:t>9 August 2023</w:t>
            </w:r>
          </w:p>
        </w:tc>
      </w:tr>
      <w:tr w:rsidR="004470B2" w:rsidRPr="004470B2" w14:paraId="35B47B2B" w14:textId="77777777" w:rsidTr="007203B4">
        <w:trPr>
          <w:cantSplit/>
          <w:tblHeader/>
        </w:trPr>
        <w:tc>
          <w:tcPr>
            <w:tcW w:w="1103" w:type="pct"/>
            <w:shd w:val="clear" w:color="auto" w:fill="E6E6E6"/>
          </w:tcPr>
          <w:p w14:paraId="09CD9DBE" w14:textId="77777777" w:rsidR="004470B2" w:rsidRPr="004470B2" w:rsidRDefault="004470B2" w:rsidP="004470B2">
            <w:pPr>
              <w:pStyle w:val="S8Gazettetableheading"/>
            </w:pPr>
            <w:r w:rsidRPr="004470B2">
              <w:t>Product registration no.</w:t>
            </w:r>
          </w:p>
        </w:tc>
        <w:tc>
          <w:tcPr>
            <w:tcW w:w="3897" w:type="pct"/>
          </w:tcPr>
          <w:p w14:paraId="30292671" w14:textId="77777777" w:rsidR="004470B2" w:rsidRPr="004470B2" w:rsidRDefault="004470B2" w:rsidP="004470B2">
            <w:pPr>
              <w:pStyle w:val="S8Gazettetabletext"/>
            </w:pPr>
            <w:r w:rsidRPr="004470B2">
              <w:t>93732</w:t>
            </w:r>
          </w:p>
        </w:tc>
      </w:tr>
      <w:tr w:rsidR="004470B2" w:rsidRPr="004470B2" w14:paraId="42366308" w14:textId="77777777" w:rsidTr="007203B4">
        <w:trPr>
          <w:cantSplit/>
          <w:tblHeader/>
        </w:trPr>
        <w:tc>
          <w:tcPr>
            <w:tcW w:w="1103" w:type="pct"/>
            <w:shd w:val="clear" w:color="auto" w:fill="E6E6E6"/>
          </w:tcPr>
          <w:p w14:paraId="67E5EA59" w14:textId="77777777" w:rsidR="004470B2" w:rsidRPr="004470B2" w:rsidRDefault="004470B2" w:rsidP="004470B2">
            <w:pPr>
              <w:pStyle w:val="S8Gazettetableheading"/>
            </w:pPr>
            <w:r w:rsidRPr="004470B2">
              <w:t>Label approval no.</w:t>
            </w:r>
          </w:p>
        </w:tc>
        <w:tc>
          <w:tcPr>
            <w:tcW w:w="3897" w:type="pct"/>
          </w:tcPr>
          <w:p w14:paraId="7A5C4E57" w14:textId="77777777" w:rsidR="004470B2" w:rsidRPr="004470B2" w:rsidRDefault="004470B2" w:rsidP="004470B2">
            <w:pPr>
              <w:pStyle w:val="S8Gazettetabletext"/>
            </w:pPr>
            <w:r w:rsidRPr="004470B2">
              <w:t>93732/140285</w:t>
            </w:r>
          </w:p>
        </w:tc>
      </w:tr>
      <w:tr w:rsidR="004470B2" w:rsidRPr="004470B2" w14:paraId="32121F25" w14:textId="77777777" w:rsidTr="007203B4">
        <w:trPr>
          <w:cantSplit/>
          <w:tblHeader/>
        </w:trPr>
        <w:tc>
          <w:tcPr>
            <w:tcW w:w="1103" w:type="pct"/>
            <w:shd w:val="clear" w:color="auto" w:fill="E6E6E6"/>
          </w:tcPr>
          <w:p w14:paraId="3B81F476"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038C2272" w14:textId="4578EF52" w:rsidR="004470B2" w:rsidRPr="004470B2" w:rsidRDefault="004470B2" w:rsidP="004470B2">
            <w:pPr>
              <w:pStyle w:val="S8Gazettetabletext"/>
            </w:pPr>
            <w:r w:rsidRPr="004470B2">
              <w:t>Registration of a granular formulation (GF) product containing 630</w:t>
            </w:r>
            <w:r w:rsidR="00432DD6">
              <w:t> </w:t>
            </w:r>
            <w:r w:rsidRPr="004470B2">
              <w:t>g/kg chlorine present as sodium dichloroisocyanurate for the control of bacteria, viruses and protozoa in swimming pools and spas</w:t>
            </w:r>
          </w:p>
        </w:tc>
      </w:tr>
    </w:tbl>
    <w:p w14:paraId="30455656" w14:textId="5BF9B016" w:rsidR="004470B2" w:rsidRPr="004470B2" w:rsidRDefault="004470B2" w:rsidP="004470B2">
      <w:pPr>
        <w:pStyle w:val="Caption"/>
      </w:pPr>
      <w:r w:rsidRPr="004470B2">
        <w:t xml:space="preserve">Table </w:t>
      </w:r>
      <w:fldSimple w:instr=" SEQ Table \* ARABIC ">
        <w:r w:rsidR="0059489E">
          <w:rPr>
            <w:noProof/>
          </w:rPr>
          <w:t>3</w:t>
        </w:r>
      </w:fldSimple>
      <w:r w:rsidRPr="004470B2">
        <w:t>: Variations of registration</w:t>
      </w:r>
      <w:r w:rsidR="0059489E">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470B2" w:rsidRPr="004470B2" w14:paraId="650EC799" w14:textId="77777777" w:rsidTr="00432DD6">
        <w:trPr>
          <w:cantSplit/>
        </w:trPr>
        <w:tc>
          <w:tcPr>
            <w:tcW w:w="1103" w:type="pct"/>
            <w:shd w:val="clear" w:color="auto" w:fill="E6E6E6"/>
          </w:tcPr>
          <w:p w14:paraId="6F0DEA85" w14:textId="77777777" w:rsidR="004470B2" w:rsidRPr="004470B2" w:rsidRDefault="004470B2" w:rsidP="004470B2">
            <w:pPr>
              <w:pStyle w:val="S8Gazettetableheading"/>
            </w:pPr>
            <w:r w:rsidRPr="004470B2">
              <w:t>Application no.</w:t>
            </w:r>
          </w:p>
        </w:tc>
        <w:sdt>
          <w:sdtPr>
            <w:rPr>
              <w:sz w:val="20"/>
            </w:rPr>
            <w:tag w:val="ApplicationNumber_1"/>
            <w:id w:val="-1813937657"/>
            <w:placeholder>
              <w:docPart w:val="4648338FE56143D38E4D8E0B002708D4"/>
            </w:placeholder>
          </w:sdtPr>
          <w:sdtContent>
            <w:tc>
              <w:tcPr>
                <w:tcW w:w="3897" w:type="pct"/>
              </w:tcPr>
              <w:p w14:paraId="03EAE2E3" w14:textId="77777777" w:rsidR="004470B2" w:rsidRPr="004470B2" w:rsidRDefault="004470B2" w:rsidP="004470B2">
                <w:pPr>
                  <w:pStyle w:val="S8Gazettetabletext"/>
                </w:pPr>
                <w:r w:rsidRPr="004470B2">
                  <w:t>140746</w:t>
                </w:r>
              </w:p>
            </w:tc>
          </w:sdtContent>
        </w:sdt>
      </w:tr>
      <w:tr w:rsidR="004470B2" w:rsidRPr="004470B2" w14:paraId="71FB6153" w14:textId="77777777" w:rsidTr="00432DD6">
        <w:trPr>
          <w:cantSplit/>
        </w:trPr>
        <w:tc>
          <w:tcPr>
            <w:tcW w:w="1103" w:type="pct"/>
            <w:shd w:val="clear" w:color="auto" w:fill="E6E6E6"/>
          </w:tcPr>
          <w:p w14:paraId="030C2E13" w14:textId="77777777" w:rsidR="004470B2" w:rsidRPr="004470B2" w:rsidRDefault="004470B2" w:rsidP="004470B2">
            <w:pPr>
              <w:pStyle w:val="S8Gazettetableheading"/>
            </w:pPr>
            <w:r w:rsidRPr="004470B2">
              <w:t>Product name</w:t>
            </w:r>
          </w:p>
        </w:tc>
        <w:tc>
          <w:tcPr>
            <w:tcW w:w="3897" w:type="pct"/>
          </w:tcPr>
          <w:p w14:paraId="05503B30" w14:textId="77777777" w:rsidR="004470B2" w:rsidRPr="004470B2" w:rsidRDefault="004470B2" w:rsidP="004470B2">
            <w:pPr>
              <w:pStyle w:val="S8Gazettetabletext"/>
            </w:pPr>
            <w:r w:rsidRPr="004470B2">
              <w:t>Nufarm Director Herbicide</w:t>
            </w:r>
          </w:p>
        </w:tc>
      </w:tr>
      <w:tr w:rsidR="004470B2" w:rsidRPr="004470B2" w14:paraId="0A8B9E75" w14:textId="77777777" w:rsidTr="00432DD6">
        <w:trPr>
          <w:cantSplit/>
        </w:trPr>
        <w:tc>
          <w:tcPr>
            <w:tcW w:w="1103" w:type="pct"/>
            <w:shd w:val="clear" w:color="auto" w:fill="E6E6E6"/>
          </w:tcPr>
          <w:p w14:paraId="53D1A986" w14:textId="77777777" w:rsidR="004470B2" w:rsidRPr="004470B2" w:rsidRDefault="004470B2" w:rsidP="004470B2">
            <w:pPr>
              <w:pStyle w:val="S8Gazettetableheading"/>
            </w:pPr>
            <w:r w:rsidRPr="004470B2">
              <w:t>Active constituent</w:t>
            </w:r>
          </w:p>
        </w:tc>
        <w:tc>
          <w:tcPr>
            <w:tcW w:w="3897" w:type="pct"/>
          </w:tcPr>
          <w:p w14:paraId="2D615877" w14:textId="58710581" w:rsidR="004470B2" w:rsidRPr="004470B2" w:rsidRDefault="00000000" w:rsidP="004470B2">
            <w:pPr>
              <w:pStyle w:val="S8Gazettetabletext"/>
            </w:pPr>
            <w:sdt>
              <w:sdtPr>
                <w:rPr>
                  <w:sz w:val="20"/>
                </w:rPr>
                <w:tag w:val="ActiveConstituent_1"/>
                <w:id w:val="4486166"/>
                <w:placeholder>
                  <w:docPart w:val="A118304E76EF4F9991D8D14783907889"/>
                </w:placeholder>
              </w:sdtPr>
              <w:sdtEndPr>
                <w:rPr>
                  <w:sz w:val="16"/>
                </w:rPr>
              </w:sdtEndPr>
              <w:sdtContent>
                <w:sdt>
                  <w:sdtPr>
                    <w:tag w:val="ActiveConstituent_1"/>
                    <w:id w:val="1709371476"/>
                    <w:placeholder>
                      <w:docPart w:val="B41E8AF6E3FA4580826B9EA4896C6EBC"/>
                    </w:placeholder>
                  </w:sdtPr>
                  <w:sdtContent>
                    <w:r w:rsidR="004470B2" w:rsidRPr="004470B2">
                      <w:t>480</w:t>
                    </w:r>
                    <w:r w:rsidR="00432DD6">
                      <w:t> </w:t>
                    </w:r>
                    <w:r w:rsidR="004470B2" w:rsidRPr="004470B2">
                      <w:t>g/L clomazone</w:t>
                    </w:r>
                  </w:sdtContent>
                </w:sdt>
              </w:sdtContent>
            </w:sdt>
          </w:p>
        </w:tc>
      </w:tr>
      <w:tr w:rsidR="004470B2" w:rsidRPr="004470B2" w14:paraId="35FB87A2" w14:textId="77777777" w:rsidTr="00432DD6">
        <w:trPr>
          <w:cantSplit/>
        </w:trPr>
        <w:tc>
          <w:tcPr>
            <w:tcW w:w="1103" w:type="pct"/>
            <w:shd w:val="clear" w:color="auto" w:fill="E6E6E6"/>
          </w:tcPr>
          <w:p w14:paraId="294A9E16" w14:textId="77777777" w:rsidR="004470B2" w:rsidRPr="004470B2" w:rsidRDefault="004470B2" w:rsidP="004470B2">
            <w:pPr>
              <w:pStyle w:val="S8Gazettetableheading"/>
            </w:pPr>
            <w:r w:rsidRPr="004470B2">
              <w:t>Applicant name</w:t>
            </w:r>
          </w:p>
        </w:tc>
        <w:tc>
          <w:tcPr>
            <w:tcW w:w="3897" w:type="pct"/>
          </w:tcPr>
          <w:p w14:paraId="2E9F7295" w14:textId="77777777" w:rsidR="004470B2" w:rsidRPr="004470B2" w:rsidRDefault="004470B2" w:rsidP="004470B2">
            <w:pPr>
              <w:pStyle w:val="S8Gazettetabletext"/>
            </w:pPr>
            <w:r w:rsidRPr="004470B2">
              <w:t>Nufarm Australia Limited</w:t>
            </w:r>
          </w:p>
        </w:tc>
      </w:tr>
      <w:tr w:rsidR="004470B2" w:rsidRPr="004470B2" w14:paraId="053CA73F" w14:textId="77777777" w:rsidTr="00432DD6">
        <w:trPr>
          <w:cantSplit/>
        </w:trPr>
        <w:tc>
          <w:tcPr>
            <w:tcW w:w="1103" w:type="pct"/>
            <w:shd w:val="clear" w:color="auto" w:fill="E6E6E6"/>
          </w:tcPr>
          <w:p w14:paraId="0D8F32F6" w14:textId="77777777" w:rsidR="004470B2" w:rsidRPr="004470B2" w:rsidRDefault="004470B2" w:rsidP="004470B2">
            <w:pPr>
              <w:pStyle w:val="S8Gazettetableheading"/>
            </w:pPr>
            <w:r w:rsidRPr="004470B2">
              <w:t>Applicant ACN</w:t>
            </w:r>
          </w:p>
        </w:tc>
        <w:tc>
          <w:tcPr>
            <w:tcW w:w="3897" w:type="pct"/>
          </w:tcPr>
          <w:p w14:paraId="49A2CA6E" w14:textId="77777777" w:rsidR="004470B2" w:rsidRPr="004470B2" w:rsidRDefault="004470B2" w:rsidP="004470B2">
            <w:pPr>
              <w:pStyle w:val="S8Gazettetabletext"/>
            </w:pPr>
            <w:r w:rsidRPr="004470B2">
              <w:t>004 377 780</w:t>
            </w:r>
          </w:p>
        </w:tc>
      </w:tr>
      <w:tr w:rsidR="004470B2" w:rsidRPr="004470B2" w14:paraId="210ABDCC" w14:textId="77777777" w:rsidTr="00432DD6">
        <w:trPr>
          <w:cantSplit/>
        </w:trPr>
        <w:tc>
          <w:tcPr>
            <w:tcW w:w="1103" w:type="pct"/>
            <w:shd w:val="clear" w:color="auto" w:fill="E6E6E6"/>
          </w:tcPr>
          <w:p w14:paraId="02E8C1BB" w14:textId="77777777" w:rsidR="004470B2" w:rsidRPr="004470B2" w:rsidRDefault="004470B2" w:rsidP="004470B2">
            <w:pPr>
              <w:pStyle w:val="S8Gazettetableheading"/>
            </w:pPr>
            <w:r w:rsidRPr="004470B2">
              <w:t>Date of variation</w:t>
            </w:r>
          </w:p>
        </w:tc>
        <w:tc>
          <w:tcPr>
            <w:tcW w:w="3897" w:type="pct"/>
          </w:tcPr>
          <w:p w14:paraId="365CCBFF" w14:textId="77777777" w:rsidR="004470B2" w:rsidRPr="004470B2" w:rsidRDefault="004470B2" w:rsidP="004470B2">
            <w:pPr>
              <w:pStyle w:val="S8Gazettetabletext"/>
            </w:pPr>
            <w:r w:rsidRPr="004470B2">
              <w:t>19 July 2023</w:t>
            </w:r>
          </w:p>
        </w:tc>
      </w:tr>
      <w:tr w:rsidR="004470B2" w:rsidRPr="004470B2" w14:paraId="5B1FA590" w14:textId="77777777" w:rsidTr="00432DD6">
        <w:trPr>
          <w:cantSplit/>
        </w:trPr>
        <w:tc>
          <w:tcPr>
            <w:tcW w:w="1103" w:type="pct"/>
            <w:shd w:val="clear" w:color="auto" w:fill="E6E6E6"/>
          </w:tcPr>
          <w:p w14:paraId="34200284" w14:textId="77777777" w:rsidR="004470B2" w:rsidRPr="004470B2" w:rsidRDefault="004470B2" w:rsidP="004470B2">
            <w:pPr>
              <w:pStyle w:val="S8Gazettetableheading"/>
            </w:pPr>
            <w:r w:rsidRPr="004470B2">
              <w:t>Product registration no.</w:t>
            </w:r>
          </w:p>
        </w:tc>
        <w:tc>
          <w:tcPr>
            <w:tcW w:w="3897" w:type="pct"/>
          </w:tcPr>
          <w:p w14:paraId="4B0D5FC3" w14:textId="77777777" w:rsidR="004470B2" w:rsidRPr="004470B2" w:rsidRDefault="004470B2" w:rsidP="004470B2">
            <w:pPr>
              <w:pStyle w:val="S8Gazettetabletext"/>
            </w:pPr>
            <w:r w:rsidRPr="004470B2">
              <w:t>67712</w:t>
            </w:r>
          </w:p>
        </w:tc>
      </w:tr>
      <w:tr w:rsidR="004470B2" w:rsidRPr="004470B2" w14:paraId="0C5782FD" w14:textId="77777777" w:rsidTr="00432DD6">
        <w:trPr>
          <w:cantSplit/>
        </w:trPr>
        <w:tc>
          <w:tcPr>
            <w:tcW w:w="1103" w:type="pct"/>
            <w:shd w:val="clear" w:color="auto" w:fill="E6E6E6"/>
          </w:tcPr>
          <w:p w14:paraId="681F6A77" w14:textId="77777777" w:rsidR="004470B2" w:rsidRPr="004470B2" w:rsidRDefault="004470B2" w:rsidP="004470B2">
            <w:pPr>
              <w:pStyle w:val="S8Gazettetableheading"/>
            </w:pPr>
            <w:r w:rsidRPr="004470B2">
              <w:t>Label approval no.</w:t>
            </w:r>
          </w:p>
        </w:tc>
        <w:tc>
          <w:tcPr>
            <w:tcW w:w="3897" w:type="pct"/>
          </w:tcPr>
          <w:p w14:paraId="18443950" w14:textId="77777777" w:rsidR="004470B2" w:rsidRPr="004470B2" w:rsidRDefault="004470B2" w:rsidP="004470B2">
            <w:pPr>
              <w:pStyle w:val="S8Gazettetabletext"/>
            </w:pPr>
            <w:r w:rsidRPr="004470B2">
              <w:t>67712/140746</w:t>
            </w:r>
          </w:p>
        </w:tc>
      </w:tr>
      <w:tr w:rsidR="004470B2" w:rsidRPr="004470B2" w14:paraId="141B26FC" w14:textId="77777777" w:rsidTr="00432DD6">
        <w:trPr>
          <w:cantSplit/>
        </w:trPr>
        <w:tc>
          <w:tcPr>
            <w:tcW w:w="1103" w:type="pct"/>
            <w:shd w:val="clear" w:color="auto" w:fill="E6E6E6"/>
          </w:tcPr>
          <w:p w14:paraId="1448DDFC"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4A78B741" w14:textId="3747960E" w:rsidR="004470B2" w:rsidRPr="004470B2" w:rsidRDefault="004470B2" w:rsidP="004470B2">
            <w:pPr>
              <w:pStyle w:val="S8Gazettetabletext"/>
            </w:pPr>
            <w:bookmarkStart w:id="19" w:name="_Hlk138837578"/>
            <w:r w:rsidRPr="004470B2">
              <w:t>Variation</w:t>
            </w:r>
            <w:bookmarkStart w:id="20" w:name="_Hlk140661766"/>
            <w:r w:rsidRPr="004470B2">
              <w:t xml:space="preserve"> to change the distinguishing product name and the name that appears on the label</w:t>
            </w:r>
            <w:bookmarkEnd w:id="20"/>
            <w:r w:rsidRPr="004470B2">
              <w:t xml:space="preserve"> from </w:t>
            </w:r>
            <w:r w:rsidRPr="004470B2">
              <w:t>‘</w:t>
            </w:r>
            <w:r w:rsidRPr="004470B2">
              <w:t>Director 480EC Herbicide</w:t>
            </w:r>
            <w:r w:rsidRPr="004470B2">
              <w:t>’</w:t>
            </w:r>
            <w:r w:rsidRPr="004470B2">
              <w:t xml:space="preserve"> to </w:t>
            </w:r>
            <w:r w:rsidRPr="004470B2">
              <w:t>‘</w:t>
            </w:r>
            <w:r w:rsidRPr="004470B2">
              <w:t>Nufarm Director Herbicide</w:t>
            </w:r>
            <w:r w:rsidRPr="004470B2">
              <w:t>’</w:t>
            </w:r>
            <w:r w:rsidRPr="004470B2">
              <w:t xml:space="preserve"> and update the relevant label particulars in accordance with the current </w:t>
            </w:r>
            <w:r w:rsidR="0059489E">
              <w:t>Agricultural L</w:t>
            </w:r>
            <w:r w:rsidRPr="004470B2">
              <w:t xml:space="preserve">abelling </w:t>
            </w:r>
            <w:r w:rsidR="0059489E">
              <w:t>C</w:t>
            </w:r>
            <w:r w:rsidRPr="004470B2">
              <w:t>ode</w:t>
            </w:r>
            <w:bookmarkEnd w:id="19"/>
          </w:p>
        </w:tc>
      </w:tr>
    </w:tbl>
    <w:p w14:paraId="70B35A60" w14:textId="77777777" w:rsidR="004470B2" w:rsidRPr="004470B2" w:rsidRDefault="004470B2" w:rsidP="004470B2">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470B2" w:rsidRPr="004470B2" w14:paraId="6F846E60" w14:textId="77777777" w:rsidTr="00432DD6">
        <w:trPr>
          <w:cantSplit/>
        </w:trPr>
        <w:tc>
          <w:tcPr>
            <w:tcW w:w="1104" w:type="pct"/>
            <w:shd w:val="clear" w:color="auto" w:fill="E6E6E6"/>
          </w:tcPr>
          <w:p w14:paraId="2B9F03FF" w14:textId="77777777" w:rsidR="004470B2" w:rsidRPr="004470B2" w:rsidRDefault="004470B2" w:rsidP="004470B2">
            <w:pPr>
              <w:pStyle w:val="S8Gazettetableheading"/>
            </w:pPr>
            <w:r w:rsidRPr="004470B2">
              <w:t>Application no.</w:t>
            </w:r>
          </w:p>
        </w:tc>
        <w:sdt>
          <w:sdtPr>
            <w:rPr>
              <w:sz w:val="20"/>
            </w:rPr>
            <w:tag w:val="ApplicationNumber_1"/>
            <w:id w:val="848379341"/>
            <w:placeholder>
              <w:docPart w:val="7277F64C5C3443E1ABB0CCE470AACB34"/>
            </w:placeholder>
          </w:sdtPr>
          <w:sdtContent>
            <w:tc>
              <w:tcPr>
                <w:tcW w:w="3896" w:type="pct"/>
              </w:tcPr>
              <w:p w14:paraId="0E690F81" w14:textId="77777777" w:rsidR="004470B2" w:rsidRPr="004470B2" w:rsidRDefault="004470B2" w:rsidP="004470B2">
                <w:pPr>
                  <w:pStyle w:val="S8Gazettetabletext"/>
                </w:pPr>
                <w:r w:rsidRPr="004470B2">
                  <w:t>140789</w:t>
                </w:r>
              </w:p>
            </w:tc>
          </w:sdtContent>
        </w:sdt>
      </w:tr>
      <w:tr w:rsidR="004470B2" w:rsidRPr="004470B2" w14:paraId="06454918" w14:textId="77777777" w:rsidTr="00432DD6">
        <w:trPr>
          <w:cantSplit/>
        </w:trPr>
        <w:tc>
          <w:tcPr>
            <w:tcW w:w="1104" w:type="pct"/>
            <w:shd w:val="clear" w:color="auto" w:fill="E6E6E6"/>
          </w:tcPr>
          <w:p w14:paraId="468B40A7" w14:textId="77777777" w:rsidR="004470B2" w:rsidRPr="004470B2" w:rsidRDefault="004470B2" w:rsidP="004470B2">
            <w:pPr>
              <w:pStyle w:val="S8Gazettetableheading"/>
            </w:pPr>
            <w:r w:rsidRPr="004470B2">
              <w:t>Product name</w:t>
            </w:r>
          </w:p>
        </w:tc>
        <w:tc>
          <w:tcPr>
            <w:tcW w:w="3896" w:type="pct"/>
          </w:tcPr>
          <w:p w14:paraId="673C102C" w14:textId="77777777" w:rsidR="004470B2" w:rsidRPr="004470B2" w:rsidRDefault="004470B2" w:rsidP="004470B2">
            <w:pPr>
              <w:pStyle w:val="S8Gazettetabletext"/>
            </w:pPr>
            <w:r w:rsidRPr="004470B2">
              <w:t>LW-</w:t>
            </w:r>
            <w:proofErr w:type="spellStart"/>
            <w:r w:rsidRPr="004470B2">
              <w:t>Lambdathrin</w:t>
            </w:r>
            <w:proofErr w:type="spellEnd"/>
            <w:r w:rsidRPr="004470B2">
              <w:t xml:space="preserve"> 250 CS Insecticide</w:t>
            </w:r>
          </w:p>
        </w:tc>
      </w:tr>
      <w:tr w:rsidR="004470B2" w:rsidRPr="004470B2" w14:paraId="75C7C063" w14:textId="77777777" w:rsidTr="00432DD6">
        <w:trPr>
          <w:cantSplit/>
        </w:trPr>
        <w:tc>
          <w:tcPr>
            <w:tcW w:w="1104" w:type="pct"/>
            <w:shd w:val="clear" w:color="auto" w:fill="E6E6E6"/>
          </w:tcPr>
          <w:p w14:paraId="2B11E0C8" w14:textId="77777777" w:rsidR="004470B2" w:rsidRPr="004470B2" w:rsidRDefault="004470B2" w:rsidP="004470B2">
            <w:pPr>
              <w:pStyle w:val="S8Gazettetableheading"/>
            </w:pPr>
            <w:r w:rsidRPr="004470B2">
              <w:t>Active constituent</w:t>
            </w:r>
          </w:p>
        </w:tc>
        <w:tc>
          <w:tcPr>
            <w:tcW w:w="3896" w:type="pct"/>
          </w:tcPr>
          <w:p w14:paraId="67E921EF" w14:textId="3EB54244" w:rsidR="004470B2" w:rsidRPr="004470B2" w:rsidRDefault="00000000" w:rsidP="004470B2">
            <w:pPr>
              <w:pStyle w:val="S8Gazettetabletext"/>
            </w:pPr>
            <w:sdt>
              <w:sdtPr>
                <w:rPr>
                  <w:sz w:val="20"/>
                </w:rPr>
                <w:tag w:val="ActiveConstituent_1"/>
                <w:id w:val="883141021"/>
                <w:placeholder>
                  <w:docPart w:val="989678B5472941B6AC61AD10824DC31B"/>
                </w:placeholder>
              </w:sdtPr>
              <w:sdtEndPr>
                <w:rPr>
                  <w:sz w:val="16"/>
                </w:rPr>
              </w:sdtEndPr>
              <w:sdtContent>
                <w:sdt>
                  <w:sdtPr>
                    <w:tag w:val="ActiveConstituent_1"/>
                    <w:id w:val="1073087903"/>
                    <w:placeholder>
                      <w:docPart w:val="1C9585291A114DA6A48465F8FDD82DD4"/>
                    </w:placeholder>
                  </w:sdtPr>
                  <w:sdtContent>
                    <w:r w:rsidR="004470B2" w:rsidRPr="004470B2">
                      <w:t>250</w:t>
                    </w:r>
                    <w:r w:rsidR="00432DD6">
                      <w:t> </w:t>
                    </w:r>
                    <w:r w:rsidR="004470B2" w:rsidRPr="004470B2">
                      <w:t>g/L lambda-cyhalothrin</w:t>
                    </w:r>
                  </w:sdtContent>
                </w:sdt>
              </w:sdtContent>
            </w:sdt>
          </w:p>
        </w:tc>
      </w:tr>
      <w:tr w:rsidR="004470B2" w:rsidRPr="004470B2" w14:paraId="078DB4D6" w14:textId="77777777" w:rsidTr="00432DD6">
        <w:trPr>
          <w:cantSplit/>
        </w:trPr>
        <w:tc>
          <w:tcPr>
            <w:tcW w:w="1104" w:type="pct"/>
            <w:shd w:val="clear" w:color="auto" w:fill="E6E6E6"/>
          </w:tcPr>
          <w:p w14:paraId="0B2C8BC1" w14:textId="77777777" w:rsidR="004470B2" w:rsidRPr="004470B2" w:rsidRDefault="004470B2" w:rsidP="004470B2">
            <w:pPr>
              <w:pStyle w:val="S8Gazettetableheading"/>
            </w:pPr>
            <w:r w:rsidRPr="004470B2">
              <w:t>Applicant name</w:t>
            </w:r>
          </w:p>
        </w:tc>
        <w:tc>
          <w:tcPr>
            <w:tcW w:w="3896" w:type="pct"/>
          </w:tcPr>
          <w:p w14:paraId="46FA3345" w14:textId="700E702B" w:rsidR="004470B2" w:rsidRPr="004470B2" w:rsidRDefault="004470B2" w:rsidP="004470B2">
            <w:pPr>
              <w:pStyle w:val="S8Gazettetabletext"/>
            </w:pPr>
            <w:r w:rsidRPr="004470B2">
              <w:t>Guangdong Liwei Chemical Industry Co Ltd</w:t>
            </w:r>
          </w:p>
        </w:tc>
      </w:tr>
      <w:tr w:rsidR="004470B2" w:rsidRPr="004470B2" w14:paraId="209E3AD2" w14:textId="77777777" w:rsidTr="00432DD6">
        <w:trPr>
          <w:cantSplit/>
        </w:trPr>
        <w:tc>
          <w:tcPr>
            <w:tcW w:w="1104" w:type="pct"/>
            <w:shd w:val="clear" w:color="auto" w:fill="E6E6E6"/>
          </w:tcPr>
          <w:p w14:paraId="625F3641" w14:textId="77777777" w:rsidR="004470B2" w:rsidRPr="004470B2" w:rsidRDefault="004470B2" w:rsidP="004470B2">
            <w:pPr>
              <w:pStyle w:val="S8Gazettetableheading"/>
            </w:pPr>
            <w:r w:rsidRPr="004470B2">
              <w:t>Applicant ACN</w:t>
            </w:r>
          </w:p>
        </w:tc>
        <w:tc>
          <w:tcPr>
            <w:tcW w:w="3896" w:type="pct"/>
          </w:tcPr>
          <w:p w14:paraId="79B14482" w14:textId="77777777" w:rsidR="004470B2" w:rsidRPr="004470B2" w:rsidRDefault="004470B2" w:rsidP="004470B2">
            <w:pPr>
              <w:pStyle w:val="S8Gazettetabletext"/>
            </w:pPr>
            <w:r w:rsidRPr="004470B2">
              <w:t>N/A</w:t>
            </w:r>
          </w:p>
        </w:tc>
      </w:tr>
      <w:tr w:rsidR="004470B2" w:rsidRPr="004470B2" w14:paraId="3192219C" w14:textId="77777777" w:rsidTr="00432DD6">
        <w:trPr>
          <w:cantSplit/>
        </w:trPr>
        <w:tc>
          <w:tcPr>
            <w:tcW w:w="1104" w:type="pct"/>
            <w:shd w:val="clear" w:color="auto" w:fill="E6E6E6"/>
          </w:tcPr>
          <w:p w14:paraId="71434D0C" w14:textId="77777777" w:rsidR="004470B2" w:rsidRPr="004470B2" w:rsidRDefault="004470B2" w:rsidP="004470B2">
            <w:pPr>
              <w:pStyle w:val="S8Gazettetableheading"/>
            </w:pPr>
            <w:r w:rsidRPr="004470B2">
              <w:t>Date of variation</w:t>
            </w:r>
          </w:p>
        </w:tc>
        <w:tc>
          <w:tcPr>
            <w:tcW w:w="3896" w:type="pct"/>
          </w:tcPr>
          <w:p w14:paraId="3DEFBF7E" w14:textId="77777777" w:rsidR="004470B2" w:rsidRPr="004470B2" w:rsidRDefault="004470B2" w:rsidP="004470B2">
            <w:pPr>
              <w:pStyle w:val="S8Gazettetabletext"/>
            </w:pPr>
            <w:r w:rsidRPr="004470B2">
              <w:t>25 July 2023</w:t>
            </w:r>
          </w:p>
        </w:tc>
      </w:tr>
      <w:tr w:rsidR="004470B2" w:rsidRPr="004470B2" w14:paraId="114604C8" w14:textId="77777777" w:rsidTr="00432DD6">
        <w:trPr>
          <w:cantSplit/>
        </w:trPr>
        <w:tc>
          <w:tcPr>
            <w:tcW w:w="1104" w:type="pct"/>
            <w:shd w:val="clear" w:color="auto" w:fill="E6E6E6"/>
          </w:tcPr>
          <w:p w14:paraId="4E203989" w14:textId="77777777" w:rsidR="004470B2" w:rsidRPr="004470B2" w:rsidRDefault="004470B2" w:rsidP="004470B2">
            <w:pPr>
              <w:pStyle w:val="S8Gazettetableheading"/>
            </w:pPr>
            <w:r w:rsidRPr="004470B2">
              <w:t>Product registration no.</w:t>
            </w:r>
          </w:p>
        </w:tc>
        <w:tc>
          <w:tcPr>
            <w:tcW w:w="3896" w:type="pct"/>
          </w:tcPr>
          <w:p w14:paraId="454C0AC5" w14:textId="77777777" w:rsidR="004470B2" w:rsidRPr="004470B2" w:rsidRDefault="004470B2" w:rsidP="004470B2">
            <w:pPr>
              <w:pStyle w:val="S8Gazettetabletext"/>
            </w:pPr>
            <w:r w:rsidRPr="004470B2">
              <w:t>68225</w:t>
            </w:r>
          </w:p>
        </w:tc>
      </w:tr>
      <w:tr w:rsidR="004470B2" w:rsidRPr="004470B2" w14:paraId="7AC69BC1" w14:textId="77777777" w:rsidTr="00432DD6">
        <w:trPr>
          <w:cantSplit/>
        </w:trPr>
        <w:tc>
          <w:tcPr>
            <w:tcW w:w="1104" w:type="pct"/>
            <w:shd w:val="clear" w:color="auto" w:fill="E6E6E6"/>
          </w:tcPr>
          <w:p w14:paraId="46321EA2" w14:textId="77777777" w:rsidR="004470B2" w:rsidRPr="004470B2" w:rsidRDefault="004470B2" w:rsidP="004470B2">
            <w:pPr>
              <w:pStyle w:val="S8Gazettetableheading"/>
            </w:pPr>
            <w:r w:rsidRPr="004470B2">
              <w:t>Label approval no.</w:t>
            </w:r>
          </w:p>
        </w:tc>
        <w:tc>
          <w:tcPr>
            <w:tcW w:w="3896" w:type="pct"/>
          </w:tcPr>
          <w:p w14:paraId="0BCE0C9D" w14:textId="77777777" w:rsidR="004470B2" w:rsidRPr="004470B2" w:rsidRDefault="004470B2" w:rsidP="004470B2">
            <w:pPr>
              <w:pStyle w:val="S8Gazettetabletext"/>
            </w:pPr>
            <w:r w:rsidRPr="004470B2">
              <w:t>68225/140789</w:t>
            </w:r>
          </w:p>
        </w:tc>
      </w:tr>
      <w:tr w:rsidR="004470B2" w:rsidRPr="004470B2" w14:paraId="7A7B7259" w14:textId="77777777" w:rsidTr="00432DD6">
        <w:trPr>
          <w:cantSplit/>
        </w:trPr>
        <w:tc>
          <w:tcPr>
            <w:tcW w:w="1104" w:type="pct"/>
            <w:shd w:val="clear" w:color="auto" w:fill="E6E6E6"/>
          </w:tcPr>
          <w:p w14:paraId="30522836"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6" w:type="pct"/>
          </w:tcPr>
          <w:p w14:paraId="5ADD6513" w14:textId="77777777" w:rsidR="004470B2" w:rsidRPr="004470B2" w:rsidRDefault="004470B2" w:rsidP="004470B2">
            <w:pPr>
              <w:pStyle w:val="S8Gazettetabletext"/>
            </w:pPr>
            <w:r w:rsidRPr="004470B2">
              <w:t xml:space="preserve">Variation to change the distinguishing product name and the name that appears on the label from </w:t>
            </w:r>
            <w:r w:rsidRPr="004470B2">
              <w:t>‘</w:t>
            </w:r>
            <w:r w:rsidRPr="004470B2">
              <w:t>Novaguard Lambda 250 CS Insecticide</w:t>
            </w:r>
            <w:r w:rsidRPr="004470B2">
              <w:t>’</w:t>
            </w:r>
            <w:r w:rsidRPr="004470B2">
              <w:t xml:space="preserve"> to </w:t>
            </w:r>
            <w:r w:rsidRPr="004470B2">
              <w:t>‘</w:t>
            </w:r>
            <w:r w:rsidRPr="004470B2">
              <w:t>LW-</w:t>
            </w:r>
            <w:proofErr w:type="spellStart"/>
            <w:r w:rsidRPr="004470B2">
              <w:t>Lambdathrin</w:t>
            </w:r>
            <w:proofErr w:type="spellEnd"/>
            <w:r w:rsidRPr="004470B2">
              <w:t xml:space="preserve"> 250 CS Insecticide</w:t>
            </w:r>
            <w:r w:rsidRPr="004470B2">
              <w:t>’</w:t>
            </w:r>
            <w:r w:rsidRPr="004470B2">
              <w:t xml:space="preserve"> and to include an additional manufacturing site</w:t>
            </w:r>
          </w:p>
        </w:tc>
      </w:tr>
    </w:tbl>
    <w:p w14:paraId="6CDEC879" w14:textId="77777777" w:rsidR="004470B2" w:rsidRPr="004470B2" w:rsidRDefault="004470B2" w:rsidP="004470B2">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470B2" w:rsidRPr="004470B2" w14:paraId="65BF8587" w14:textId="77777777" w:rsidTr="00432DD6">
        <w:trPr>
          <w:cantSplit/>
        </w:trPr>
        <w:tc>
          <w:tcPr>
            <w:tcW w:w="1104" w:type="pct"/>
            <w:shd w:val="clear" w:color="auto" w:fill="E6E6E6"/>
          </w:tcPr>
          <w:p w14:paraId="39BDCBCF" w14:textId="77777777" w:rsidR="004470B2" w:rsidRPr="004470B2" w:rsidRDefault="004470B2" w:rsidP="00432DD6">
            <w:pPr>
              <w:pStyle w:val="S8Gazettetableheading"/>
              <w:keepNext/>
              <w:keepLines/>
            </w:pPr>
            <w:r w:rsidRPr="004470B2">
              <w:lastRenderedPageBreak/>
              <w:t>Application no.</w:t>
            </w:r>
          </w:p>
        </w:tc>
        <w:tc>
          <w:tcPr>
            <w:tcW w:w="3896" w:type="pct"/>
          </w:tcPr>
          <w:p w14:paraId="414095CC" w14:textId="77777777" w:rsidR="004470B2" w:rsidRPr="004470B2" w:rsidRDefault="004470B2" w:rsidP="00432DD6">
            <w:pPr>
              <w:pStyle w:val="S8Gazettetabletext"/>
              <w:keepNext/>
              <w:keepLines/>
            </w:pPr>
            <w:r w:rsidRPr="004470B2">
              <w:t>140824</w:t>
            </w:r>
          </w:p>
        </w:tc>
      </w:tr>
      <w:tr w:rsidR="004470B2" w:rsidRPr="004470B2" w14:paraId="42CED06C" w14:textId="77777777" w:rsidTr="00432DD6">
        <w:trPr>
          <w:cantSplit/>
        </w:trPr>
        <w:tc>
          <w:tcPr>
            <w:tcW w:w="1104" w:type="pct"/>
            <w:shd w:val="clear" w:color="auto" w:fill="E6E6E6"/>
          </w:tcPr>
          <w:p w14:paraId="7F7284C0" w14:textId="77777777" w:rsidR="004470B2" w:rsidRPr="004470B2" w:rsidRDefault="004470B2" w:rsidP="00432DD6">
            <w:pPr>
              <w:pStyle w:val="S8Gazettetableheading"/>
              <w:keepNext/>
              <w:keepLines/>
            </w:pPr>
            <w:r w:rsidRPr="004470B2">
              <w:t>Product name</w:t>
            </w:r>
          </w:p>
        </w:tc>
        <w:tc>
          <w:tcPr>
            <w:tcW w:w="3896" w:type="pct"/>
          </w:tcPr>
          <w:p w14:paraId="675BAB7D" w14:textId="77777777" w:rsidR="004470B2" w:rsidRPr="004470B2" w:rsidRDefault="004470B2" w:rsidP="00432DD6">
            <w:pPr>
              <w:pStyle w:val="S8Gazettetabletext"/>
              <w:keepNext/>
              <w:keepLines/>
            </w:pPr>
            <w:r w:rsidRPr="004470B2">
              <w:t>Sipcam Atrazine 500 SC Herbicide</w:t>
            </w:r>
          </w:p>
        </w:tc>
      </w:tr>
      <w:tr w:rsidR="004470B2" w:rsidRPr="004470B2" w14:paraId="09DE8D18" w14:textId="77777777" w:rsidTr="00432DD6">
        <w:trPr>
          <w:cantSplit/>
        </w:trPr>
        <w:tc>
          <w:tcPr>
            <w:tcW w:w="1104" w:type="pct"/>
            <w:shd w:val="clear" w:color="auto" w:fill="E6E6E6"/>
          </w:tcPr>
          <w:p w14:paraId="131E9C4C" w14:textId="77777777" w:rsidR="004470B2" w:rsidRPr="004470B2" w:rsidRDefault="004470B2" w:rsidP="00432DD6">
            <w:pPr>
              <w:pStyle w:val="S8Gazettetableheading"/>
              <w:keepNext/>
              <w:keepLines/>
            </w:pPr>
            <w:r w:rsidRPr="004470B2">
              <w:t>Active constituent</w:t>
            </w:r>
          </w:p>
        </w:tc>
        <w:tc>
          <w:tcPr>
            <w:tcW w:w="3896" w:type="pct"/>
          </w:tcPr>
          <w:p w14:paraId="185EDA04" w14:textId="264A4C61" w:rsidR="004470B2" w:rsidRPr="004470B2" w:rsidRDefault="004470B2" w:rsidP="00432DD6">
            <w:pPr>
              <w:pStyle w:val="S8Gazettetabletext"/>
              <w:keepNext/>
              <w:keepLines/>
            </w:pPr>
            <w:r w:rsidRPr="004470B2">
              <w:t>500</w:t>
            </w:r>
            <w:r w:rsidR="00432DD6">
              <w:t> </w:t>
            </w:r>
            <w:r w:rsidRPr="004470B2">
              <w:t>g/L atrazine</w:t>
            </w:r>
          </w:p>
        </w:tc>
      </w:tr>
      <w:tr w:rsidR="004470B2" w:rsidRPr="004470B2" w14:paraId="1030DC93" w14:textId="77777777" w:rsidTr="00432DD6">
        <w:trPr>
          <w:cantSplit/>
        </w:trPr>
        <w:tc>
          <w:tcPr>
            <w:tcW w:w="1104" w:type="pct"/>
            <w:shd w:val="clear" w:color="auto" w:fill="E6E6E6"/>
          </w:tcPr>
          <w:p w14:paraId="39D789B1" w14:textId="77777777" w:rsidR="004470B2" w:rsidRPr="004470B2" w:rsidRDefault="004470B2" w:rsidP="004470B2">
            <w:pPr>
              <w:pStyle w:val="S8Gazettetableheading"/>
            </w:pPr>
            <w:r w:rsidRPr="004470B2">
              <w:t>Applicant name</w:t>
            </w:r>
          </w:p>
        </w:tc>
        <w:tc>
          <w:tcPr>
            <w:tcW w:w="3896" w:type="pct"/>
          </w:tcPr>
          <w:p w14:paraId="1CCA1914" w14:textId="6B6D35E1" w:rsidR="004470B2" w:rsidRPr="004470B2" w:rsidRDefault="004470B2" w:rsidP="004470B2">
            <w:pPr>
              <w:pStyle w:val="S8Gazettetabletext"/>
            </w:pPr>
            <w:r w:rsidRPr="004470B2">
              <w:t>Sipcam Pacific Australia Pty L</w:t>
            </w:r>
            <w:r w:rsidR="00432DD6">
              <w:t>t</w:t>
            </w:r>
            <w:r w:rsidRPr="004470B2">
              <w:t>d</w:t>
            </w:r>
          </w:p>
        </w:tc>
      </w:tr>
      <w:tr w:rsidR="004470B2" w:rsidRPr="004470B2" w14:paraId="61A6AAAE" w14:textId="77777777" w:rsidTr="00432DD6">
        <w:trPr>
          <w:cantSplit/>
        </w:trPr>
        <w:tc>
          <w:tcPr>
            <w:tcW w:w="1104" w:type="pct"/>
            <w:shd w:val="clear" w:color="auto" w:fill="E6E6E6"/>
          </w:tcPr>
          <w:p w14:paraId="3D8AB1BE" w14:textId="77777777" w:rsidR="004470B2" w:rsidRPr="004470B2" w:rsidRDefault="004470B2" w:rsidP="004470B2">
            <w:pPr>
              <w:pStyle w:val="S8Gazettetableheading"/>
            </w:pPr>
            <w:r w:rsidRPr="004470B2">
              <w:t>Applicant ACN</w:t>
            </w:r>
          </w:p>
        </w:tc>
        <w:tc>
          <w:tcPr>
            <w:tcW w:w="3896" w:type="pct"/>
          </w:tcPr>
          <w:p w14:paraId="0CD1A4A9" w14:textId="77777777" w:rsidR="004470B2" w:rsidRPr="004470B2" w:rsidRDefault="004470B2" w:rsidP="004470B2">
            <w:pPr>
              <w:pStyle w:val="S8Gazettetabletext"/>
              <w:rPr>
                <w:szCs w:val="16"/>
              </w:rPr>
            </w:pPr>
            <w:r w:rsidRPr="004470B2">
              <w:rPr>
                <w:szCs w:val="16"/>
              </w:rPr>
              <w:t>073 176 888</w:t>
            </w:r>
          </w:p>
        </w:tc>
      </w:tr>
      <w:tr w:rsidR="004470B2" w:rsidRPr="004470B2" w14:paraId="391F94BD" w14:textId="77777777" w:rsidTr="00432DD6">
        <w:trPr>
          <w:cantSplit/>
        </w:trPr>
        <w:tc>
          <w:tcPr>
            <w:tcW w:w="1104" w:type="pct"/>
            <w:shd w:val="clear" w:color="auto" w:fill="E6E6E6"/>
          </w:tcPr>
          <w:p w14:paraId="51EEB365" w14:textId="77777777" w:rsidR="004470B2" w:rsidRPr="004470B2" w:rsidRDefault="004470B2" w:rsidP="004470B2">
            <w:pPr>
              <w:pStyle w:val="S8Gazettetableheading"/>
            </w:pPr>
            <w:r w:rsidRPr="004470B2">
              <w:t>Date of variation</w:t>
            </w:r>
          </w:p>
        </w:tc>
        <w:tc>
          <w:tcPr>
            <w:tcW w:w="3896" w:type="pct"/>
          </w:tcPr>
          <w:p w14:paraId="4D650FE5" w14:textId="77777777" w:rsidR="004470B2" w:rsidRPr="004470B2" w:rsidRDefault="004470B2" w:rsidP="004470B2">
            <w:pPr>
              <w:pStyle w:val="S8Gazettetabletext"/>
            </w:pPr>
            <w:r w:rsidRPr="004470B2">
              <w:t>28 July 2023</w:t>
            </w:r>
          </w:p>
        </w:tc>
      </w:tr>
      <w:tr w:rsidR="004470B2" w:rsidRPr="004470B2" w14:paraId="2EE2B89D" w14:textId="77777777" w:rsidTr="00432DD6">
        <w:trPr>
          <w:cantSplit/>
        </w:trPr>
        <w:tc>
          <w:tcPr>
            <w:tcW w:w="1104" w:type="pct"/>
            <w:shd w:val="clear" w:color="auto" w:fill="E6E6E6"/>
          </w:tcPr>
          <w:p w14:paraId="0B99FA9E" w14:textId="77777777" w:rsidR="004470B2" w:rsidRPr="004470B2" w:rsidRDefault="004470B2" w:rsidP="004470B2">
            <w:pPr>
              <w:pStyle w:val="S8Gazettetableheading"/>
            </w:pPr>
            <w:r w:rsidRPr="004470B2">
              <w:t>Product registration no.</w:t>
            </w:r>
          </w:p>
        </w:tc>
        <w:tc>
          <w:tcPr>
            <w:tcW w:w="3896" w:type="pct"/>
          </w:tcPr>
          <w:p w14:paraId="2D303EB7" w14:textId="77777777" w:rsidR="004470B2" w:rsidRPr="004470B2" w:rsidRDefault="004470B2" w:rsidP="004470B2">
            <w:pPr>
              <w:pStyle w:val="S8Gazettetabletext"/>
            </w:pPr>
            <w:r w:rsidRPr="004470B2">
              <w:t>50164</w:t>
            </w:r>
          </w:p>
        </w:tc>
      </w:tr>
      <w:tr w:rsidR="004470B2" w:rsidRPr="004470B2" w14:paraId="4C6AE3E0" w14:textId="77777777" w:rsidTr="00432DD6">
        <w:trPr>
          <w:cantSplit/>
        </w:trPr>
        <w:tc>
          <w:tcPr>
            <w:tcW w:w="1104" w:type="pct"/>
            <w:shd w:val="clear" w:color="auto" w:fill="E6E6E6"/>
          </w:tcPr>
          <w:p w14:paraId="4AD13979" w14:textId="77777777" w:rsidR="004470B2" w:rsidRPr="004470B2" w:rsidRDefault="004470B2" w:rsidP="004470B2">
            <w:pPr>
              <w:pStyle w:val="S8Gazettetableheading"/>
            </w:pPr>
            <w:r w:rsidRPr="004470B2">
              <w:t>Label approval no.</w:t>
            </w:r>
          </w:p>
        </w:tc>
        <w:tc>
          <w:tcPr>
            <w:tcW w:w="3896" w:type="pct"/>
          </w:tcPr>
          <w:p w14:paraId="5796BA03" w14:textId="77777777" w:rsidR="004470B2" w:rsidRPr="004470B2" w:rsidRDefault="004470B2" w:rsidP="004470B2">
            <w:pPr>
              <w:pStyle w:val="S8Gazettetabletext"/>
            </w:pPr>
            <w:r w:rsidRPr="004470B2">
              <w:t>50164/140824</w:t>
            </w:r>
          </w:p>
        </w:tc>
      </w:tr>
      <w:tr w:rsidR="004470B2" w:rsidRPr="004470B2" w14:paraId="124433A2" w14:textId="77777777" w:rsidTr="00432DD6">
        <w:trPr>
          <w:cantSplit/>
        </w:trPr>
        <w:tc>
          <w:tcPr>
            <w:tcW w:w="1104" w:type="pct"/>
            <w:shd w:val="clear" w:color="auto" w:fill="E6E6E6"/>
          </w:tcPr>
          <w:p w14:paraId="3BB4D999"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6" w:type="pct"/>
          </w:tcPr>
          <w:p w14:paraId="240C9887" w14:textId="77777777" w:rsidR="004470B2" w:rsidRPr="004470B2" w:rsidRDefault="004470B2" w:rsidP="004470B2">
            <w:pPr>
              <w:pStyle w:val="S8Gazettetabletext"/>
            </w:pPr>
            <w:r w:rsidRPr="004470B2">
              <w:t>Variation to the particulars of registration and label approval to update the safety directions and first aid instructions appearing on a label to reflect the current FAISD Handbook</w:t>
            </w:r>
          </w:p>
        </w:tc>
      </w:tr>
    </w:tbl>
    <w:p w14:paraId="5D7D975B"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470B2" w:rsidRPr="004470B2" w14:paraId="088A7DDC" w14:textId="77777777" w:rsidTr="007203B4">
        <w:trPr>
          <w:cantSplit/>
          <w:tblHeader/>
        </w:trPr>
        <w:tc>
          <w:tcPr>
            <w:tcW w:w="1103" w:type="pct"/>
            <w:shd w:val="clear" w:color="auto" w:fill="E6E6E6"/>
          </w:tcPr>
          <w:p w14:paraId="36245F2B" w14:textId="77777777" w:rsidR="004470B2" w:rsidRPr="004470B2" w:rsidRDefault="004470B2" w:rsidP="004470B2">
            <w:pPr>
              <w:pStyle w:val="S8Gazettetableheading"/>
            </w:pPr>
            <w:r w:rsidRPr="004470B2">
              <w:t>Application no.</w:t>
            </w:r>
          </w:p>
        </w:tc>
        <w:tc>
          <w:tcPr>
            <w:tcW w:w="3897" w:type="pct"/>
          </w:tcPr>
          <w:p w14:paraId="2C63B7AF" w14:textId="77777777" w:rsidR="004470B2" w:rsidRPr="004470B2" w:rsidRDefault="004470B2" w:rsidP="004470B2">
            <w:pPr>
              <w:pStyle w:val="S8Gazettetabletext"/>
              <w:rPr>
                <w:noProof/>
              </w:rPr>
            </w:pPr>
            <w:r w:rsidRPr="004470B2">
              <w:t>138273</w:t>
            </w:r>
          </w:p>
        </w:tc>
      </w:tr>
      <w:tr w:rsidR="004470B2" w:rsidRPr="004470B2" w14:paraId="40A196DC" w14:textId="77777777" w:rsidTr="007203B4">
        <w:trPr>
          <w:cantSplit/>
          <w:tblHeader/>
        </w:trPr>
        <w:tc>
          <w:tcPr>
            <w:tcW w:w="1103" w:type="pct"/>
            <w:shd w:val="clear" w:color="auto" w:fill="E6E6E6"/>
          </w:tcPr>
          <w:p w14:paraId="440B06C3" w14:textId="77777777" w:rsidR="004470B2" w:rsidRPr="004470B2" w:rsidRDefault="004470B2" w:rsidP="004470B2">
            <w:pPr>
              <w:pStyle w:val="S8Gazettetableheading"/>
            </w:pPr>
            <w:r w:rsidRPr="004470B2">
              <w:t>Product name</w:t>
            </w:r>
          </w:p>
        </w:tc>
        <w:tc>
          <w:tcPr>
            <w:tcW w:w="3897" w:type="pct"/>
          </w:tcPr>
          <w:p w14:paraId="760F3643" w14:textId="77777777" w:rsidR="004470B2" w:rsidRPr="004470B2" w:rsidRDefault="004470B2" w:rsidP="004470B2">
            <w:pPr>
              <w:pStyle w:val="S8Gazettetabletext"/>
            </w:pPr>
            <w:r w:rsidRPr="004470B2">
              <w:t>Roundup PNG Concentrate Weedkiller</w:t>
            </w:r>
          </w:p>
        </w:tc>
      </w:tr>
      <w:tr w:rsidR="004470B2" w:rsidRPr="004470B2" w14:paraId="377F985B" w14:textId="77777777" w:rsidTr="007203B4">
        <w:trPr>
          <w:cantSplit/>
          <w:tblHeader/>
        </w:trPr>
        <w:tc>
          <w:tcPr>
            <w:tcW w:w="1103" w:type="pct"/>
            <w:shd w:val="clear" w:color="auto" w:fill="E6E6E6"/>
          </w:tcPr>
          <w:p w14:paraId="12254CC4" w14:textId="77777777" w:rsidR="004470B2" w:rsidRPr="004470B2" w:rsidRDefault="004470B2" w:rsidP="004470B2">
            <w:pPr>
              <w:pStyle w:val="S8Gazettetableheading"/>
            </w:pPr>
            <w:r w:rsidRPr="004470B2">
              <w:t>Active constituents</w:t>
            </w:r>
          </w:p>
        </w:tc>
        <w:tc>
          <w:tcPr>
            <w:tcW w:w="3897" w:type="pct"/>
          </w:tcPr>
          <w:p w14:paraId="3BFEC2AF" w14:textId="53C80444" w:rsidR="004470B2" w:rsidRPr="004470B2" w:rsidRDefault="004470B2" w:rsidP="004470B2">
            <w:pPr>
              <w:pStyle w:val="S8Gazettetabletext"/>
            </w:pPr>
            <w:r w:rsidRPr="004470B2">
              <w:t>250</w:t>
            </w:r>
            <w:r w:rsidR="00432DD6">
              <w:t> </w:t>
            </w:r>
            <w:r w:rsidRPr="004470B2">
              <w:t>g/L nonanoic acid, 37.5</w:t>
            </w:r>
            <w:r w:rsidR="00432DD6">
              <w:t> </w:t>
            </w:r>
            <w:r w:rsidRPr="004470B2">
              <w:t>g/L fluroxypyr as the methyl heptyl ester, 37.5</w:t>
            </w:r>
            <w:r w:rsidR="00432DD6">
              <w:t> </w:t>
            </w:r>
            <w:r w:rsidRPr="004470B2">
              <w:t>g/L imazapyr</w:t>
            </w:r>
          </w:p>
        </w:tc>
      </w:tr>
      <w:tr w:rsidR="004470B2" w:rsidRPr="004470B2" w14:paraId="7A098C45" w14:textId="77777777" w:rsidTr="007203B4">
        <w:trPr>
          <w:cantSplit/>
          <w:tblHeader/>
        </w:trPr>
        <w:tc>
          <w:tcPr>
            <w:tcW w:w="1103" w:type="pct"/>
            <w:shd w:val="clear" w:color="auto" w:fill="E6E6E6"/>
          </w:tcPr>
          <w:p w14:paraId="35049A4D" w14:textId="77777777" w:rsidR="004470B2" w:rsidRPr="004470B2" w:rsidRDefault="004470B2" w:rsidP="004470B2">
            <w:pPr>
              <w:pStyle w:val="S8Gazettetableheading"/>
            </w:pPr>
            <w:r w:rsidRPr="004470B2">
              <w:t>Applicant name</w:t>
            </w:r>
          </w:p>
        </w:tc>
        <w:tc>
          <w:tcPr>
            <w:tcW w:w="3897" w:type="pct"/>
          </w:tcPr>
          <w:p w14:paraId="0CA03B24" w14:textId="77777777" w:rsidR="004470B2" w:rsidRPr="004470B2" w:rsidRDefault="004470B2" w:rsidP="004470B2">
            <w:pPr>
              <w:pStyle w:val="S8Gazettetabletext"/>
            </w:pPr>
            <w:r w:rsidRPr="004470B2">
              <w:t>Evergreen Garden Care Australia Pty Ltd</w:t>
            </w:r>
          </w:p>
        </w:tc>
      </w:tr>
      <w:tr w:rsidR="004470B2" w:rsidRPr="004470B2" w14:paraId="5C186E04" w14:textId="77777777" w:rsidTr="007203B4">
        <w:trPr>
          <w:cantSplit/>
          <w:tblHeader/>
        </w:trPr>
        <w:tc>
          <w:tcPr>
            <w:tcW w:w="1103" w:type="pct"/>
            <w:shd w:val="clear" w:color="auto" w:fill="E6E6E6"/>
          </w:tcPr>
          <w:p w14:paraId="5B573C1C" w14:textId="77777777" w:rsidR="004470B2" w:rsidRPr="004470B2" w:rsidRDefault="004470B2" w:rsidP="004470B2">
            <w:pPr>
              <w:pStyle w:val="S8Gazettetableheading"/>
            </w:pPr>
            <w:r w:rsidRPr="004470B2">
              <w:t>Applicant ACN</w:t>
            </w:r>
          </w:p>
        </w:tc>
        <w:tc>
          <w:tcPr>
            <w:tcW w:w="3897" w:type="pct"/>
          </w:tcPr>
          <w:p w14:paraId="3CA9E08E" w14:textId="77777777" w:rsidR="004470B2" w:rsidRPr="004470B2" w:rsidRDefault="004470B2" w:rsidP="004470B2">
            <w:pPr>
              <w:pStyle w:val="S8Gazettetabletext"/>
            </w:pPr>
            <w:r w:rsidRPr="004470B2">
              <w:t>003 123 162</w:t>
            </w:r>
          </w:p>
        </w:tc>
      </w:tr>
      <w:tr w:rsidR="004470B2" w:rsidRPr="004470B2" w14:paraId="3A66C637" w14:textId="77777777" w:rsidTr="007203B4">
        <w:trPr>
          <w:cantSplit/>
          <w:tblHeader/>
        </w:trPr>
        <w:tc>
          <w:tcPr>
            <w:tcW w:w="1103" w:type="pct"/>
            <w:shd w:val="clear" w:color="auto" w:fill="E6E6E6"/>
          </w:tcPr>
          <w:p w14:paraId="304185C4" w14:textId="77777777" w:rsidR="004470B2" w:rsidRPr="004470B2" w:rsidRDefault="004470B2" w:rsidP="004470B2">
            <w:pPr>
              <w:pStyle w:val="S8Gazettetableheading"/>
            </w:pPr>
            <w:r w:rsidRPr="004470B2">
              <w:t>Date of variation</w:t>
            </w:r>
          </w:p>
        </w:tc>
        <w:tc>
          <w:tcPr>
            <w:tcW w:w="3897" w:type="pct"/>
          </w:tcPr>
          <w:p w14:paraId="5CB582C6" w14:textId="77777777" w:rsidR="004470B2" w:rsidRPr="004470B2" w:rsidRDefault="004470B2" w:rsidP="004470B2">
            <w:pPr>
              <w:pStyle w:val="S8Gazettetabletext"/>
            </w:pPr>
            <w:r w:rsidRPr="004470B2">
              <w:t>1 August 2023</w:t>
            </w:r>
          </w:p>
        </w:tc>
      </w:tr>
      <w:tr w:rsidR="004470B2" w:rsidRPr="004470B2" w14:paraId="2702D3E3" w14:textId="77777777" w:rsidTr="007203B4">
        <w:trPr>
          <w:cantSplit/>
          <w:tblHeader/>
        </w:trPr>
        <w:tc>
          <w:tcPr>
            <w:tcW w:w="1103" w:type="pct"/>
            <w:shd w:val="clear" w:color="auto" w:fill="E6E6E6"/>
          </w:tcPr>
          <w:p w14:paraId="13CEEF1F" w14:textId="77777777" w:rsidR="004470B2" w:rsidRPr="004470B2" w:rsidRDefault="004470B2" w:rsidP="004470B2">
            <w:pPr>
              <w:pStyle w:val="S8Gazettetableheading"/>
            </w:pPr>
            <w:r w:rsidRPr="004470B2">
              <w:t>Product registration no.</w:t>
            </w:r>
          </w:p>
        </w:tc>
        <w:tc>
          <w:tcPr>
            <w:tcW w:w="3897" w:type="pct"/>
          </w:tcPr>
          <w:p w14:paraId="04B82227" w14:textId="77777777" w:rsidR="004470B2" w:rsidRPr="004470B2" w:rsidRDefault="004470B2" w:rsidP="004470B2">
            <w:pPr>
              <w:pStyle w:val="S8Gazettetabletext"/>
            </w:pPr>
            <w:r w:rsidRPr="004470B2">
              <w:t>92044</w:t>
            </w:r>
          </w:p>
        </w:tc>
      </w:tr>
      <w:tr w:rsidR="004470B2" w:rsidRPr="004470B2" w14:paraId="51FD5FC4" w14:textId="77777777" w:rsidTr="007203B4">
        <w:trPr>
          <w:cantSplit/>
          <w:tblHeader/>
        </w:trPr>
        <w:tc>
          <w:tcPr>
            <w:tcW w:w="1103" w:type="pct"/>
            <w:shd w:val="clear" w:color="auto" w:fill="E6E6E6"/>
          </w:tcPr>
          <w:p w14:paraId="32877B44" w14:textId="77777777" w:rsidR="004470B2" w:rsidRPr="004470B2" w:rsidRDefault="004470B2" w:rsidP="004470B2">
            <w:pPr>
              <w:pStyle w:val="S8Gazettetableheading"/>
            </w:pPr>
            <w:r w:rsidRPr="004470B2">
              <w:t>Label approval no.</w:t>
            </w:r>
          </w:p>
        </w:tc>
        <w:tc>
          <w:tcPr>
            <w:tcW w:w="3897" w:type="pct"/>
          </w:tcPr>
          <w:p w14:paraId="1290A457" w14:textId="77777777" w:rsidR="004470B2" w:rsidRPr="004470B2" w:rsidRDefault="004470B2" w:rsidP="004470B2">
            <w:pPr>
              <w:pStyle w:val="S8Gazettetabletext"/>
            </w:pPr>
            <w:r w:rsidRPr="004470B2">
              <w:t>92044/138273</w:t>
            </w:r>
          </w:p>
        </w:tc>
      </w:tr>
      <w:tr w:rsidR="004470B2" w:rsidRPr="004470B2" w14:paraId="2E34A0C1" w14:textId="77777777" w:rsidTr="007203B4">
        <w:trPr>
          <w:cantSplit/>
          <w:tblHeader/>
        </w:trPr>
        <w:tc>
          <w:tcPr>
            <w:tcW w:w="1103" w:type="pct"/>
            <w:shd w:val="clear" w:color="auto" w:fill="E6E6E6"/>
          </w:tcPr>
          <w:p w14:paraId="004FCAF5"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1029C9EF" w14:textId="663515EA" w:rsidR="004470B2" w:rsidRPr="004470B2" w:rsidRDefault="004470B2" w:rsidP="004470B2">
            <w:pPr>
              <w:pStyle w:val="S8Gazettetabletext"/>
            </w:pPr>
            <w:r w:rsidRPr="004470B2">
              <w:t>Variation to particulars of label approval to extend the residual activity claim up to 6</w:t>
            </w:r>
            <w:r w:rsidR="00432DD6">
              <w:t> </w:t>
            </w:r>
            <w:r w:rsidRPr="004470B2">
              <w:t>months</w:t>
            </w:r>
          </w:p>
        </w:tc>
      </w:tr>
    </w:tbl>
    <w:p w14:paraId="3407E689"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470B2" w:rsidRPr="004470B2" w14:paraId="1338616A" w14:textId="77777777" w:rsidTr="007203B4">
        <w:trPr>
          <w:cantSplit/>
          <w:tblHeader/>
        </w:trPr>
        <w:tc>
          <w:tcPr>
            <w:tcW w:w="1103" w:type="pct"/>
            <w:shd w:val="clear" w:color="auto" w:fill="E6E6E6"/>
          </w:tcPr>
          <w:p w14:paraId="2E23DA55" w14:textId="77777777" w:rsidR="004470B2" w:rsidRPr="004470B2" w:rsidRDefault="004470B2" w:rsidP="004470B2">
            <w:pPr>
              <w:pStyle w:val="S8Gazettetableheading"/>
            </w:pPr>
            <w:r w:rsidRPr="004470B2">
              <w:t>Application no.</w:t>
            </w:r>
          </w:p>
        </w:tc>
        <w:tc>
          <w:tcPr>
            <w:tcW w:w="3897" w:type="pct"/>
          </w:tcPr>
          <w:p w14:paraId="307BAA13" w14:textId="77777777" w:rsidR="004470B2" w:rsidRPr="004470B2" w:rsidRDefault="004470B2" w:rsidP="004470B2">
            <w:pPr>
              <w:pStyle w:val="S8Gazettetabletext"/>
              <w:rPr>
                <w:noProof/>
              </w:rPr>
            </w:pPr>
            <w:r w:rsidRPr="004470B2">
              <w:t>138269</w:t>
            </w:r>
          </w:p>
        </w:tc>
      </w:tr>
      <w:tr w:rsidR="004470B2" w:rsidRPr="004470B2" w14:paraId="1F2D1F13" w14:textId="77777777" w:rsidTr="007203B4">
        <w:trPr>
          <w:cantSplit/>
          <w:tblHeader/>
        </w:trPr>
        <w:tc>
          <w:tcPr>
            <w:tcW w:w="1103" w:type="pct"/>
            <w:shd w:val="clear" w:color="auto" w:fill="E6E6E6"/>
          </w:tcPr>
          <w:p w14:paraId="74FDD00F" w14:textId="77777777" w:rsidR="004470B2" w:rsidRPr="004470B2" w:rsidRDefault="004470B2" w:rsidP="004470B2">
            <w:pPr>
              <w:pStyle w:val="S8Gazettetableheading"/>
            </w:pPr>
            <w:r w:rsidRPr="004470B2">
              <w:t>Product name</w:t>
            </w:r>
          </w:p>
        </w:tc>
        <w:tc>
          <w:tcPr>
            <w:tcW w:w="3897" w:type="pct"/>
          </w:tcPr>
          <w:p w14:paraId="4823C443" w14:textId="77777777" w:rsidR="004470B2" w:rsidRPr="004470B2" w:rsidRDefault="004470B2" w:rsidP="004470B2">
            <w:pPr>
              <w:pStyle w:val="S8Gazettetabletext"/>
            </w:pPr>
            <w:r w:rsidRPr="004470B2">
              <w:t>Roundup PNG Weedkiller</w:t>
            </w:r>
          </w:p>
        </w:tc>
      </w:tr>
      <w:tr w:rsidR="004470B2" w:rsidRPr="004470B2" w14:paraId="72497726" w14:textId="77777777" w:rsidTr="007203B4">
        <w:trPr>
          <w:cantSplit/>
          <w:tblHeader/>
        </w:trPr>
        <w:tc>
          <w:tcPr>
            <w:tcW w:w="1103" w:type="pct"/>
            <w:shd w:val="clear" w:color="auto" w:fill="E6E6E6"/>
          </w:tcPr>
          <w:p w14:paraId="210DE27D" w14:textId="77777777" w:rsidR="004470B2" w:rsidRPr="004470B2" w:rsidRDefault="004470B2" w:rsidP="004470B2">
            <w:pPr>
              <w:pStyle w:val="S8Gazettetableheading"/>
            </w:pPr>
            <w:r w:rsidRPr="004470B2">
              <w:t>Active constituents</w:t>
            </w:r>
          </w:p>
        </w:tc>
        <w:tc>
          <w:tcPr>
            <w:tcW w:w="3897" w:type="pct"/>
          </w:tcPr>
          <w:p w14:paraId="2CB68CEF" w14:textId="47420E08" w:rsidR="004470B2" w:rsidRPr="004470B2" w:rsidRDefault="004470B2" w:rsidP="004470B2">
            <w:pPr>
              <w:pStyle w:val="S8Gazettetabletext"/>
            </w:pPr>
            <w:r w:rsidRPr="004470B2">
              <w:t>20</w:t>
            </w:r>
            <w:r w:rsidR="00432DD6">
              <w:t> </w:t>
            </w:r>
            <w:r w:rsidRPr="004470B2">
              <w:t>g/L nonanoic acid, 3</w:t>
            </w:r>
            <w:r w:rsidR="00432DD6">
              <w:t> </w:t>
            </w:r>
            <w:r w:rsidRPr="004470B2">
              <w:t>g/L fluroxypyr as the methyl heptyl ester, 3</w:t>
            </w:r>
            <w:r w:rsidR="00432DD6">
              <w:t> </w:t>
            </w:r>
            <w:r w:rsidRPr="004470B2">
              <w:t>g/L imazapyr</w:t>
            </w:r>
          </w:p>
        </w:tc>
      </w:tr>
      <w:tr w:rsidR="004470B2" w:rsidRPr="004470B2" w14:paraId="4E3DB2D1" w14:textId="77777777" w:rsidTr="007203B4">
        <w:trPr>
          <w:cantSplit/>
          <w:tblHeader/>
        </w:trPr>
        <w:tc>
          <w:tcPr>
            <w:tcW w:w="1103" w:type="pct"/>
            <w:shd w:val="clear" w:color="auto" w:fill="E6E6E6"/>
          </w:tcPr>
          <w:p w14:paraId="076CF434" w14:textId="77777777" w:rsidR="004470B2" w:rsidRPr="004470B2" w:rsidRDefault="004470B2" w:rsidP="004470B2">
            <w:pPr>
              <w:pStyle w:val="S8Gazettetableheading"/>
            </w:pPr>
            <w:r w:rsidRPr="004470B2">
              <w:t>Applicant name</w:t>
            </w:r>
          </w:p>
        </w:tc>
        <w:tc>
          <w:tcPr>
            <w:tcW w:w="3897" w:type="pct"/>
          </w:tcPr>
          <w:p w14:paraId="79E12B0E" w14:textId="77777777" w:rsidR="004470B2" w:rsidRPr="004470B2" w:rsidRDefault="004470B2" w:rsidP="004470B2">
            <w:pPr>
              <w:pStyle w:val="S8Gazettetabletext"/>
            </w:pPr>
            <w:r w:rsidRPr="004470B2">
              <w:t>Evergreen Garden Care Australia Pty Ltd</w:t>
            </w:r>
          </w:p>
        </w:tc>
      </w:tr>
      <w:tr w:rsidR="004470B2" w:rsidRPr="004470B2" w14:paraId="5E239A06" w14:textId="77777777" w:rsidTr="007203B4">
        <w:trPr>
          <w:cantSplit/>
          <w:tblHeader/>
        </w:trPr>
        <w:tc>
          <w:tcPr>
            <w:tcW w:w="1103" w:type="pct"/>
            <w:shd w:val="clear" w:color="auto" w:fill="E6E6E6"/>
          </w:tcPr>
          <w:p w14:paraId="3001EA26" w14:textId="77777777" w:rsidR="004470B2" w:rsidRPr="004470B2" w:rsidRDefault="004470B2" w:rsidP="004470B2">
            <w:pPr>
              <w:pStyle w:val="S8Gazettetableheading"/>
            </w:pPr>
            <w:r w:rsidRPr="004470B2">
              <w:t>Applicant ACN</w:t>
            </w:r>
          </w:p>
        </w:tc>
        <w:tc>
          <w:tcPr>
            <w:tcW w:w="3897" w:type="pct"/>
          </w:tcPr>
          <w:p w14:paraId="54806EB3" w14:textId="77777777" w:rsidR="004470B2" w:rsidRPr="004470B2" w:rsidRDefault="004470B2" w:rsidP="004470B2">
            <w:pPr>
              <w:pStyle w:val="S8Gazettetabletext"/>
            </w:pPr>
            <w:r w:rsidRPr="004470B2">
              <w:t>003 123 162</w:t>
            </w:r>
          </w:p>
        </w:tc>
      </w:tr>
      <w:tr w:rsidR="004470B2" w:rsidRPr="004470B2" w14:paraId="23E9E203" w14:textId="77777777" w:rsidTr="007203B4">
        <w:trPr>
          <w:cantSplit/>
          <w:tblHeader/>
        </w:trPr>
        <w:tc>
          <w:tcPr>
            <w:tcW w:w="1103" w:type="pct"/>
            <w:shd w:val="clear" w:color="auto" w:fill="E6E6E6"/>
          </w:tcPr>
          <w:p w14:paraId="16D8BF95" w14:textId="77777777" w:rsidR="004470B2" w:rsidRPr="004470B2" w:rsidRDefault="004470B2" w:rsidP="004470B2">
            <w:pPr>
              <w:pStyle w:val="S8Gazettetableheading"/>
            </w:pPr>
            <w:r w:rsidRPr="004470B2">
              <w:t>Date of variation</w:t>
            </w:r>
          </w:p>
        </w:tc>
        <w:tc>
          <w:tcPr>
            <w:tcW w:w="3897" w:type="pct"/>
          </w:tcPr>
          <w:p w14:paraId="143A8415" w14:textId="77777777" w:rsidR="004470B2" w:rsidRPr="004470B2" w:rsidRDefault="004470B2" w:rsidP="004470B2">
            <w:pPr>
              <w:pStyle w:val="S8Gazettetabletext"/>
            </w:pPr>
            <w:r w:rsidRPr="004470B2">
              <w:t>1 August 2023</w:t>
            </w:r>
          </w:p>
        </w:tc>
      </w:tr>
      <w:tr w:rsidR="004470B2" w:rsidRPr="004470B2" w14:paraId="1B67BDB4" w14:textId="77777777" w:rsidTr="007203B4">
        <w:trPr>
          <w:cantSplit/>
          <w:tblHeader/>
        </w:trPr>
        <w:tc>
          <w:tcPr>
            <w:tcW w:w="1103" w:type="pct"/>
            <w:shd w:val="clear" w:color="auto" w:fill="E6E6E6"/>
          </w:tcPr>
          <w:p w14:paraId="5E905266" w14:textId="77777777" w:rsidR="004470B2" w:rsidRPr="004470B2" w:rsidRDefault="004470B2" w:rsidP="004470B2">
            <w:pPr>
              <w:pStyle w:val="S8Gazettetableheading"/>
            </w:pPr>
            <w:r w:rsidRPr="004470B2">
              <w:t>Product registration no.</w:t>
            </w:r>
          </w:p>
        </w:tc>
        <w:tc>
          <w:tcPr>
            <w:tcW w:w="3897" w:type="pct"/>
          </w:tcPr>
          <w:p w14:paraId="61B5ED91" w14:textId="77777777" w:rsidR="004470B2" w:rsidRPr="004470B2" w:rsidRDefault="004470B2" w:rsidP="004470B2">
            <w:pPr>
              <w:pStyle w:val="S8Gazettetabletext"/>
            </w:pPr>
            <w:r w:rsidRPr="004470B2">
              <w:t>92050</w:t>
            </w:r>
          </w:p>
        </w:tc>
      </w:tr>
      <w:tr w:rsidR="004470B2" w:rsidRPr="004470B2" w14:paraId="5AF26B0D" w14:textId="77777777" w:rsidTr="007203B4">
        <w:trPr>
          <w:cantSplit/>
          <w:tblHeader/>
        </w:trPr>
        <w:tc>
          <w:tcPr>
            <w:tcW w:w="1103" w:type="pct"/>
            <w:shd w:val="clear" w:color="auto" w:fill="E6E6E6"/>
          </w:tcPr>
          <w:p w14:paraId="75E556B0" w14:textId="77777777" w:rsidR="004470B2" w:rsidRPr="004470B2" w:rsidRDefault="004470B2" w:rsidP="004470B2">
            <w:pPr>
              <w:pStyle w:val="S8Gazettetableheading"/>
            </w:pPr>
            <w:r w:rsidRPr="004470B2">
              <w:t>Label approval no.</w:t>
            </w:r>
          </w:p>
        </w:tc>
        <w:tc>
          <w:tcPr>
            <w:tcW w:w="3897" w:type="pct"/>
          </w:tcPr>
          <w:p w14:paraId="7A3B95E5" w14:textId="77777777" w:rsidR="004470B2" w:rsidRPr="004470B2" w:rsidRDefault="004470B2" w:rsidP="004470B2">
            <w:pPr>
              <w:pStyle w:val="S8Gazettetabletext"/>
            </w:pPr>
            <w:r w:rsidRPr="004470B2">
              <w:t>92050/138269</w:t>
            </w:r>
          </w:p>
        </w:tc>
      </w:tr>
      <w:tr w:rsidR="004470B2" w:rsidRPr="004470B2" w14:paraId="36971598" w14:textId="77777777" w:rsidTr="007203B4">
        <w:trPr>
          <w:cantSplit/>
          <w:tblHeader/>
        </w:trPr>
        <w:tc>
          <w:tcPr>
            <w:tcW w:w="1103" w:type="pct"/>
            <w:shd w:val="clear" w:color="auto" w:fill="E6E6E6"/>
          </w:tcPr>
          <w:p w14:paraId="2101AB1D"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580E45C2" w14:textId="14CFBE40" w:rsidR="004470B2" w:rsidRPr="004470B2" w:rsidRDefault="004470B2" w:rsidP="004470B2">
            <w:pPr>
              <w:pStyle w:val="S8Gazettetabletext"/>
            </w:pPr>
            <w:r w:rsidRPr="004470B2">
              <w:t>Variation to particulars of label approval to extend the residual activity claim up to 6</w:t>
            </w:r>
            <w:r w:rsidR="00432DD6">
              <w:t> </w:t>
            </w:r>
            <w:r w:rsidRPr="004470B2">
              <w:t>months</w:t>
            </w:r>
          </w:p>
        </w:tc>
      </w:tr>
    </w:tbl>
    <w:p w14:paraId="5D243432"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470B2" w:rsidRPr="004470B2" w14:paraId="3FB54862" w14:textId="77777777" w:rsidTr="007203B4">
        <w:trPr>
          <w:cantSplit/>
          <w:tblHeader/>
        </w:trPr>
        <w:tc>
          <w:tcPr>
            <w:tcW w:w="1103" w:type="pct"/>
            <w:shd w:val="clear" w:color="auto" w:fill="E6E6E6"/>
          </w:tcPr>
          <w:p w14:paraId="50F3430C" w14:textId="77777777" w:rsidR="004470B2" w:rsidRPr="004470B2" w:rsidRDefault="004470B2" w:rsidP="004470B2">
            <w:pPr>
              <w:pStyle w:val="S8Gazettetableheading"/>
            </w:pPr>
            <w:r w:rsidRPr="004470B2">
              <w:lastRenderedPageBreak/>
              <w:t>Application no.</w:t>
            </w:r>
          </w:p>
        </w:tc>
        <w:tc>
          <w:tcPr>
            <w:tcW w:w="3897" w:type="pct"/>
          </w:tcPr>
          <w:p w14:paraId="1F5FF7E1" w14:textId="77777777" w:rsidR="004470B2" w:rsidRPr="004470B2" w:rsidRDefault="004470B2" w:rsidP="004470B2">
            <w:pPr>
              <w:pStyle w:val="S8Gazettetabletext"/>
              <w:rPr>
                <w:noProof/>
              </w:rPr>
            </w:pPr>
            <w:r w:rsidRPr="004470B2">
              <w:t>139790</w:t>
            </w:r>
          </w:p>
        </w:tc>
      </w:tr>
      <w:tr w:rsidR="004470B2" w:rsidRPr="004470B2" w14:paraId="0DD5CF24" w14:textId="77777777" w:rsidTr="007203B4">
        <w:trPr>
          <w:cantSplit/>
          <w:tblHeader/>
        </w:trPr>
        <w:tc>
          <w:tcPr>
            <w:tcW w:w="1103" w:type="pct"/>
            <w:shd w:val="clear" w:color="auto" w:fill="E6E6E6"/>
          </w:tcPr>
          <w:p w14:paraId="28A6A2AE" w14:textId="77777777" w:rsidR="004470B2" w:rsidRPr="004470B2" w:rsidRDefault="004470B2" w:rsidP="004470B2">
            <w:pPr>
              <w:pStyle w:val="S8Gazettetableheading"/>
            </w:pPr>
            <w:r w:rsidRPr="004470B2">
              <w:t>Product name</w:t>
            </w:r>
          </w:p>
        </w:tc>
        <w:tc>
          <w:tcPr>
            <w:tcW w:w="3897" w:type="pct"/>
          </w:tcPr>
          <w:p w14:paraId="1BBBC734" w14:textId="77777777" w:rsidR="004470B2" w:rsidRPr="004470B2" w:rsidRDefault="004470B2" w:rsidP="004470B2">
            <w:pPr>
              <w:pStyle w:val="S8Gazettetabletext"/>
            </w:pPr>
            <w:r w:rsidRPr="004470B2">
              <w:t xml:space="preserve">Spalding </w:t>
            </w:r>
            <w:proofErr w:type="spellStart"/>
            <w:r w:rsidRPr="004470B2">
              <w:t>Mazzaerbace</w:t>
            </w:r>
            <w:proofErr w:type="spellEnd"/>
            <w:r w:rsidRPr="004470B2">
              <w:t xml:space="preserve"> 540 Herbicide</w:t>
            </w:r>
          </w:p>
        </w:tc>
      </w:tr>
      <w:tr w:rsidR="004470B2" w:rsidRPr="004470B2" w14:paraId="7F19BA0C" w14:textId="77777777" w:rsidTr="007203B4">
        <w:trPr>
          <w:cantSplit/>
          <w:tblHeader/>
        </w:trPr>
        <w:tc>
          <w:tcPr>
            <w:tcW w:w="1103" w:type="pct"/>
            <w:shd w:val="clear" w:color="auto" w:fill="E6E6E6"/>
          </w:tcPr>
          <w:p w14:paraId="5E7842DC" w14:textId="77777777" w:rsidR="004470B2" w:rsidRPr="004470B2" w:rsidRDefault="004470B2" w:rsidP="004470B2">
            <w:pPr>
              <w:pStyle w:val="S8Gazettetableheading"/>
            </w:pPr>
            <w:r w:rsidRPr="004470B2">
              <w:t>Active constituent</w:t>
            </w:r>
          </w:p>
        </w:tc>
        <w:tc>
          <w:tcPr>
            <w:tcW w:w="3897" w:type="pct"/>
          </w:tcPr>
          <w:p w14:paraId="46A9E742" w14:textId="125281BF" w:rsidR="004470B2" w:rsidRPr="004470B2" w:rsidRDefault="004470B2" w:rsidP="004470B2">
            <w:pPr>
              <w:pStyle w:val="S8Gazettetabletext"/>
            </w:pPr>
            <w:r w:rsidRPr="004470B2">
              <w:t>540</w:t>
            </w:r>
            <w:r w:rsidR="00432DD6">
              <w:t> </w:t>
            </w:r>
            <w:r w:rsidRPr="004470B2">
              <w:t>g/L glyphosate present as the potassium salt</w:t>
            </w:r>
          </w:p>
        </w:tc>
      </w:tr>
      <w:tr w:rsidR="004470B2" w:rsidRPr="004470B2" w14:paraId="4463DE52" w14:textId="77777777" w:rsidTr="007203B4">
        <w:trPr>
          <w:cantSplit/>
          <w:tblHeader/>
        </w:trPr>
        <w:tc>
          <w:tcPr>
            <w:tcW w:w="1103" w:type="pct"/>
            <w:shd w:val="clear" w:color="auto" w:fill="E6E6E6"/>
          </w:tcPr>
          <w:p w14:paraId="19034DDB" w14:textId="77777777" w:rsidR="004470B2" w:rsidRPr="004470B2" w:rsidRDefault="004470B2" w:rsidP="004470B2">
            <w:pPr>
              <w:pStyle w:val="S8Gazettetableheading"/>
            </w:pPr>
            <w:r w:rsidRPr="004470B2">
              <w:t>Applicant name</w:t>
            </w:r>
          </w:p>
        </w:tc>
        <w:tc>
          <w:tcPr>
            <w:tcW w:w="3897" w:type="pct"/>
          </w:tcPr>
          <w:p w14:paraId="2ECE88D3" w14:textId="77777777" w:rsidR="004470B2" w:rsidRPr="004470B2" w:rsidRDefault="004470B2" w:rsidP="004470B2">
            <w:pPr>
              <w:pStyle w:val="S8Gazettetabletext"/>
            </w:pPr>
            <w:r w:rsidRPr="004470B2">
              <w:t>DGL Environmental Pty Ltd</w:t>
            </w:r>
          </w:p>
        </w:tc>
      </w:tr>
      <w:tr w:rsidR="004470B2" w:rsidRPr="004470B2" w14:paraId="43B7F82E" w14:textId="77777777" w:rsidTr="007203B4">
        <w:trPr>
          <w:cantSplit/>
          <w:tblHeader/>
        </w:trPr>
        <w:tc>
          <w:tcPr>
            <w:tcW w:w="1103" w:type="pct"/>
            <w:shd w:val="clear" w:color="auto" w:fill="E6E6E6"/>
          </w:tcPr>
          <w:p w14:paraId="4654B732" w14:textId="77777777" w:rsidR="004470B2" w:rsidRPr="004470B2" w:rsidRDefault="004470B2" w:rsidP="004470B2">
            <w:pPr>
              <w:pStyle w:val="S8Gazettetableheading"/>
            </w:pPr>
            <w:r w:rsidRPr="004470B2">
              <w:t>Applicant ACN</w:t>
            </w:r>
          </w:p>
        </w:tc>
        <w:tc>
          <w:tcPr>
            <w:tcW w:w="3897" w:type="pct"/>
          </w:tcPr>
          <w:p w14:paraId="3B04D6FA" w14:textId="77777777" w:rsidR="004470B2" w:rsidRPr="004470B2" w:rsidRDefault="004470B2" w:rsidP="004470B2">
            <w:pPr>
              <w:pStyle w:val="S8Gazettetabletext"/>
            </w:pPr>
            <w:r w:rsidRPr="004470B2">
              <w:t>002 802 646</w:t>
            </w:r>
          </w:p>
        </w:tc>
      </w:tr>
      <w:tr w:rsidR="004470B2" w:rsidRPr="004470B2" w14:paraId="18169013" w14:textId="77777777" w:rsidTr="007203B4">
        <w:trPr>
          <w:cantSplit/>
          <w:tblHeader/>
        </w:trPr>
        <w:tc>
          <w:tcPr>
            <w:tcW w:w="1103" w:type="pct"/>
            <w:shd w:val="clear" w:color="auto" w:fill="E6E6E6"/>
          </w:tcPr>
          <w:p w14:paraId="03B8E1DE" w14:textId="77777777" w:rsidR="004470B2" w:rsidRPr="004470B2" w:rsidRDefault="004470B2" w:rsidP="004470B2">
            <w:pPr>
              <w:pStyle w:val="S8Gazettetableheading"/>
            </w:pPr>
            <w:r w:rsidRPr="004470B2">
              <w:t>Date of variation</w:t>
            </w:r>
          </w:p>
        </w:tc>
        <w:tc>
          <w:tcPr>
            <w:tcW w:w="3897" w:type="pct"/>
          </w:tcPr>
          <w:p w14:paraId="66BDBD5D" w14:textId="77777777" w:rsidR="004470B2" w:rsidRPr="004470B2" w:rsidRDefault="004470B2" w:rsidP="004470B2">
            <w:pPr>
              <w:pStyle w:val="S8Gazettetabletext"/>
            </w:pPr>
            <w:r w:rsidRPr="004470B2">
              <w:t>3 August 2023</w:t>
            </w:r>
          </w:p>
        </w:tc>
      </w:tr>
      <w:tr w:rsidR="004470B2" w:rsidRPr="004470B2" w14:paraId="62319869" w14:textId="77777777" w:rsidTr="007203B4">
        <w:trPr>
          <w:cantSplit/>
          <w:tblHeader/>
        </w:trPr>
        <w:tc>
          <w:tcPr>
            <w:tcW w:w="1103" w:type="pct"/>
            <w:shd w:val="clear" w:color="auto" w:fill="E6E6E6"/>
          </w:tcPr>
          <w:p w14:paraId="34A1E2F9" w14:textId="77777777" w:rsidR="004470B2" w:rsidRPr="004470B2" w:rsidRDefault="004470B2" w:rsidP="004470B2">
            <w:pPr>
              <w:pStyle w:val="S8Gazettetableheading"/>
            </w:pPr>
            <w:r w:rsidRPr="004470B2">
              <w:t>Product registration no.</w:t>
            </w:r>
          </w:p>
        </w:tc>
        <w:tc>
          <w:tcPr>
            <w:tcW w:w="3897" w:type="pct"/>
          </w:tcPr>
          <w:p w14:paraId="418D3B88" w14:textId="77777777" w:rsidR="004470B2" w:rsidRPr="004470B2" w:rsidRDefault="004470B2" w:rsidP="004470B2">
            <w:pPr>
              <w:pStyle w:val="S8Gazettetabletext"/>
            </w:pPr>
            <w:r w:rsidRPr="004470B2">
              <w:t>84183</w:t>
            </w:r>
          </w:p>
        </w:tc>
      </w:tr>
      <w:tr w:rsidR="004470B2" w:rsidRPr="004470B2" w14:paraId="43213693" w14:textId="77777777" w:rsidTr="007203B4">
        <w:trPr>
          <w:cantSplit/>
          <w:tblHeader/>
        </w:trPr>
        <w:tc>
          <w:tcPr>
            <w:tcW w:w="1103" w:type="pct"/>
            <w:shd w:val="clear" w:color="auto" w:fill="E6E6E6"/>
          </w:tcPr>
          <w:p w14:paraId="23B0E357" w14:textId="77777777" w:rsidR="004470B2" w:rsidRPr="004470B2" w:rsidRDefault="004470B2" w:rsidP="004470B2">
            <w:pPr>
              <w:pStyle w:val="S8Gazettetableheading"/>
            </w:pPr>
            <w:r w:rsidRPr="004470B2">
              <w:t>Label approval no.</w:t>
            </w:r>
          </w:p>
        </w:tc>
        <w:tc>
          <w:tcPr>
            <w:tcW w:w="3897" w:type="pct"/>
          </w:tcPr>
          <w:p w14:paraId="540E495C" w14:textId="77777777" w:rsidR="004470B2" w:rsidRPr="004470B2" w:rsidRDefault="004470B2" w:rsidP="004470B2">
            <w:pPr>
              <w:pStyle w:val="S8Gazettetabletext"/>
            </w:pPr>
            <w:r w:rsidRPr="004470B2">
              <w:t>84183/139790</w:t>
            </w:r>
          </w:p>
        </w:tc>
      </w:tr>
      <w:tr w:rsidR="004470B2" w:rsidRPr="004470B2" w14:paraId="567033A3" w14:textId="77777777" w:rsidTr="007203B4">
        <w:trPr>
          <w:cantSplit/>
          <w:tblHeader/>
        </w:trPr>
        <w:tc>
          <w:tcPr>
            <w:tcW w:w="1103" w:type="pct"/>
            <w:shd w:val="clear" w:color="auto" w:fill="E6E6E6"/>
          </w:tcPr>
          <w:p w14:paraId="6C376B4F"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251CA199" w14:textId="77777777" w:rsidR="004470B2" w:rsidRPr="004470B2" w:rsidRDefault="004470B2" w:rsidP="004470B2">
            <w:pPr>
              <w:pStyle w:val="S8Gazettetabletext"/>
            </w:pPr>
            <w:r w:rsidRPr="004470B2">
              <w:t>Variation to the particulars of registration and the label approval to amend the restraints section of the label</w:t>
            </w:r>
          </w:p>
        </w:tc>
      </w:tr>
    </w:tbl>
    <w:p w14:paraId="2979D1E0"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470B2" w:rsidRPr="004470B2" w14:paraId="74472C36" w14:textId="77777777" w:rsidTr="007203B4">
        <w:trPr>
          <w:cantSplit/>
          <w:tblHeader/>
        </w:trPr>
        <w:tc>
          <w:tcPr>
            <w:tcW w:w="1103" w:type="pct"/>
            <w:shd w:val="clear" w:color="auto" w:fill="E6E6E6"/>
          </w:tcPr>
          <w:p w14:paraId="41755A2A" w14:textId="77777777" w:rsidR="004470B2" w:rsidRPr="004470B2" w:rsidRDefault="004470B2" w:rsidP="004470B2">
            <w:pPr>
              <w:pStyle w:val="S8Gazettetableheading"/>
            </w:pPr>
            <w:r w:rsidRPr="004470B2">
              <w:t>Application no.</w:t>
            </w:r>
          </w:p>
        </w:tc>
        <w:tc>
          <w:tcPr>
            <w:tcW w:w="3897" w:type="pct"/>
          </w:tcPr>
          <w:p w14:paraId="4E10C44A" w14:textId="77777777" w:rsidR="004470B2" w:rsidRPr="004470B2" w:rsidRDefault="004470B2" w:rsidP="004470B2">
            <w:pPr>
              <w:pStyle w:val="S8Gazettetabletext"/>
              <w:rPr>
                <w:noProof/>
              </w:rPr>
            </w:pPr>
            <w:r w:rsidRPr="004470B2">
              <w:t>139773</w:t>
            </w:r>
          </w:p>
        </w:tc>
      </w:tr>
      <w:tr w:rsidR="004470B2" w:rsidRPr="004470B2" w14:paraId="6A918F3B" w14:textId="77777777" w:rsidTr="007203B4">
        <w:trPr>
          <w:cantSplit/>
          <w:tblHeader/>
        </w:trPr>
        <w:tc>
          <w:tcPr>
            <w:tcW w:w="1103" w:type="pct"/>
            <w:shd w:val="clear" w:color="auto" w:fill="E6E6E6"/>
          </w:tcPr>
          <w:p w14:paraId="697811F2" w14:textId="77777777" w:rsidR="004470B2" w:rsidRPr="004470B2" w:rsidRDefault="004470B2" w:rsidP="004470B2">
            <w:pPr>
              <w:pStyle w:val="S8Gazettetableheading"/>
            </w:pPr>
            <w:r w:rsidRPr="004470B2">
              <w:t>Product name</w:t>
            </w:r>
          </w:p>
        </w:tc>
        <w:tc>
          <w:tcPr>
            <w:tcW w:w="3897" w:type="pct"/>
          </w:tcPr>
          <w:p w14:paraId="3E555458" w14:textId="77777777" w:rsidR="004470B2" w:rsidRPr="004470B2" w:rsidRDefault="004470B2" w:rsidP="004470B2">
            <w:pPr>
              <w:pStyle w:val="S8Gazettetabletext"/>
            </w:pPr>
            <w:r w:rsidRPr="004470B2">
              <w:t>Relyon Methomyl 225 Insecticide</w:t>
            </w:r>
          </w:p>
        </w:tc>
      </w:tr>
      <w:tr w:rsidR="004470B2" w:rsidRPr="004470B2" w14:paraId="7615AC7E" w14:textId="77777777" w:rsidTr="007203B4">
        <w:trPr>
          <w:cantSplit/>
          <w:tblHeader/>
        </w:trPr>
        <w:tc>
          <w:tcPr>
            <w:tcW w:w="1103" w:type="pct"/>
            <w:shd w:val="clear" w:color="auto" w:fill="E6E6E6"/>
          </w:tcPr>
          <w:p w14:paraId="6D30AD69" w14:textId="77777777" w:rsidR="004470B2" w:rsidRPr="004470B2" w:rsidRDefault="004470B2" w:rsidP="004470B2">
            <w:pPr>
              <w:pStyle w:val="S8Gazettetableheading"/>
            </w:pPr>
            <w:r w:rsidRPr="004470B2">
              <w:t>Active constituent</w:t>
            </w:r>
          </w:p>
        </w:tc>
        <w:tc>
          <w:tcPr>
            <w:tcW w:w="3897" w:type="pct"/>
          </w:tcPr>
          <w:p w14:paraId="7F799352" w14:textId="7532ACF4" w:rsidR="004470B2" w:rsidRPr="004470B2" w:rsidRDefault="004470B2" w:rsidP="004470B2">
            <w:pPr>
              <w:pStyle w:val="S8Gazettetabletext"/>
            </w:pPr>
            <w:r w:rsidRPr="004470B2">
              <w:t>225</w:t>
            </w:r>
            <w:r w:rsidR="00432DD6">
              <w:t> </w:t>
            </w:r>
            <w:r w:rsidRPr="004470B2">
              <w:t>g/L methomyl (an anti-cholinesterase compound)</w:t>
            </w:r>
          </w:p>
        </w:tc>
      </w:tr>
      <w:tr w:rsidR="004470B2" w:rsidRPr="004470B2" w14:paraId="08A09E29" w14:textId="77777777" w:rsidTr="007203B4">
        <w:trPr>
          <w:cantSplit/>
          <w:tblHeader/>
        </w:trPr>
        <w:tc>
          <w:tcPr>
            <w:tcW w:w="1103" w:type="pct"/>
            <w:shd w:val="clear" w:color="auto" w:fill="E6E6E6"/>
          </w:tcPr>
          <w:p w14:paraId="388759C8" w14:textId="77777777" w:rsidR="004470B2" w:rsidRPr="004470B2" w:rsidRDefault="004470B2" w:rsidP="004470B2">
            <w:pPr>
              <w:pStyle w:val="S8Gazettetableheading"/>
            </w:pPr>
            <w:r w:rsidRPr="004470B2">
              <w:t>Applicant name</w:t>
            </w:r>
          </w:p>
        </w:tc>
        <w:tc>
          <w:tcPr>
            <w:tcW w:w="3897" w:type="pct"/>
          </w:tcPr>
          <w:p w14:paraId="3B8C18CF" w14:textId="77777777" w:rsidR="004470B2" w:rsidRPr="004470B2" w:rsidRDefault="004470B2" w:rsidP="004470B2">
            <w:pPr>
              <w:pStyle w:val="S8Gazettetabletext"/>
            </w:pPr>
            <w:r w:rsidRPr="004470B2">
              <w:t>Nutrien Ag Solutions Limited</w:t>
            </w:r>
          </w:p>
        </w:tc>
      </w:tr>
      <w:tr w:rsidR="004470B2" w:rsidRPr="004470B2" w14:paraId="25DFC20F" w14:textId="77777777" w:rsidTr="007203B4">
        <w:trPr>
          <w:cantSplit/>
          <w:tblHeader/>
        </w:trPr>
        <w:tc>
          <w:tcPr>
            <w:tcW w:w="1103" w:type="pct"/>
            <w:shd w:val="clear" w:color="auto" w:fill="E6E6E6"/>
          </w:tcPr>
          <w:p w14:paraId="14E04006" w14:textId="77777777" w:rsidR="004470B2" w:rsidRPr="004470B2" w:rsidRDefault="004470B2" w:rsidP="004470B2">
            <w:pPr>
              <w:pStyle w:val="S8Gazettetableheading"/>
            </w:pPr>
            <w:r w:rsidRPr="004470B2">
              <w:t>Applicant ACN</w:t>
            </w:r>
          </w:p>
        </w:tc>
        <w:tc>
          <w:tcPr>
            <w:tcW w:w="3897" w:type="pct"/>
          </w:tcPr>
          <w:p w14:paraId="7A04D156" w14:textId="77777777" w:rsidR="004470B2" w:rsidRPr="004470B2" w:rsidRDefault="004470B2" w:rsidP="004470B2">
            <w:pPr>
              <w:pStyle w:val="S8Gazettetabletext"/>
            </w:pPr>
            <w:r w:rsidRPr="004470B2">
              <w:t>008 743 217</w:t>
            </w:r>
          </w:p>
        </w:tc>
      </w:tr>
      <w:tr w:rsidR="004470B2" w:rsidRPr="004470B2" w14:paraId="0965A0CA" w14:textId="77777777" w:rsidTr="007203B4">
        <w:trPr>
          <w:cantSplit/>
          <w:tblHeader/>
        </w:trPr>
        <w:tc>
          <w:tcPr>
            <w:tcW w:w="1103" w:type="pct"/>
            <w:shd w:val="clear" w:color="auto" w:fill="E6E6E6"/>
          </w:tcPr>
          <w:p w14:paraId="14248FFF" w14:textId="77777777" w:rsidR="004470B2" w:rsidRPr="004470B2" w:rsidRDefault="004470B2" w:rsidP="004470B2">
            <w:pPr>
              <w:pStyle w:val="S8Gazettetableheading"/>
            </w:pPr>
            <w:r w:rsidRPr="004470B2">
              <w:t>Date of variation</w:t>
            </w:r>
          </w:p>
        </w:tc>
        <w:tc>
          <w:tcPr>
            <w:tcW w:w="3897" w:type="pct"/>
          </w:tcPr>
          <w:p w14:paraId="59B4D53E" w14:textId="77777777" w:rsidR="004470B2" w:rsidRPr="004470B2" w:rsidRDefault="004470B2" w:rsidP="004470B2">
            <w:pPr>
              <w:pStyle w:val="S8Gazettetabletext"/>
            </w:pPr>
            <w:r w:rsidRPr="004470B2">
              <w:t>7 August 2023</w:t>
            </w:r>
          </w:p>
        </w:tc>
      </w:tr>
      <w:tr w:rsidR="004470B2" w:rsidRPr="004470B2" w14:paraId="541B28A1" w14:textId="77777777" w:rsidTr="007203B4">
        <w:trPr>
          <w:cantSplit/>
          <w:tblHeader/>
        </w:trPr>
        <w:tc>
          <w:tcPr>
            <w:tcW w:w="1103" w:type="pct"/>
            <w:shd w:val="clear" w:color="auto" w:fill="E6E6E6"/>
          </w:tcPr>
          <w:p w14:paraId="1AD62320" w14:textId="77777777" w:rsidR="004470B2" w:rsidRPr="004470B2" w:rsidRDefault="004470B2" w:rsidP="004470B2">
            <w:pPr>
              <w:pStyle w:val="S8Gazettetableheading"/>
            </w:pPr>
            <w:r w:rsidRPr="004470B2">
              <w:t>Product registration no.</w:t>
            </w:r>
          </w:p>
        </w:tc>
        <w:tc>
          <w:tcPr>
            <w:tcW w:w="3897" w:type="pct"/>
          </w:tcPr>
          <w:p w14:paraId="240E4FE1" w14:textId="77777777" w:rsidR="004470B2" w:rsidRPr="004470B2" w:rsidRDefault="004470B2" w:rsidP="004470B2">
            <w:pPr>
              <w:pStyle w:val="S8Gazettetabletext"/>
            </w:pPr>
            <w:r w:rsidRPr="004470B2">
              <w:t>89671</w:t>
            </w:r>
          </w:p>
        </w:tc>
      </w:tr>
      <w:tr w:rsidR="004470B2" w:rsidRPr="004470B2" w14:paraId="701456DB" w14:textId="77777777" w:rsidTr="007203B4">
        <w:trPr>
          <w:cantSplit/>
          <w:tblHeader/>
        </w:trPr>
        <w:tc>
          <w:tcPr>
            <w:tcW w:w="1103" w:type="pct"/>
            <w:shd w:val="clear" w:color="auto" w:fill="E6E6E6"/>
          </w:tcPr>
          <w:p w14:paraId="30F283AD" w14:textId="77777777" w:rsidR="004470B2" w:rsidRPr="004470B2" w:rsidRDefault="004470B2" w:rsidP="004470B2">
            <w:pPr>
              <w:pStyle w:val="S8Gazettetableheading"/>
            </w:pPr>
            <w:r w:rsidRPr="004470B2">
              <w:t>Label approval no.</w:t>
            </w:r>
          </w:p>
        </w:tc>
        <w:tc>
          <w:tcPr>
            <w:tcW w:w="3897" w:type="pct"/>
          </w:tcPr>
          <w:p w14:paraId="62B25FDC" w14:textId="77777777" w:rsidR="004470B2" w:rsidRPr="004470B2" w:rsidRDefault="004470B2" w:rsidP="004470B2">
            <w:pPr>
              <w:pStyle w:val="S8Gazettetabletext"/>
            </w:pPr>
            <w:bookmarkStart w:id="21" w:name="_Hlk142667936"/>
            <w:r w:rsidRPr="004470B2">
              <w:t>89671/139773</w:t>
            </w:r>
            <w:bookmarkEnd w:id="21"/>
          </w:p>
        </w:tc>
      </w:tr>
      <w:tr w:rsidR="004470B2" w:rsidRPr="004470B2" w14:paraId="45E2C0D4" w14:textId="77777777" w:rsidTr="007203B4">
        <w:trPr>
          <w:cantSplit/>
          <w:tblHeader/>
        </w:trPr>
        <w:tc>
          <w:tcPr>
            <w:tcW w:w="1103" w:type="pct"/>
            <w:shd w:val="clear" w:color="auto" w:fill="E6E6E6"/>
          </w:tcPr>
          <w:p w14:paraId="57550AE4"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748FA611" w14:textId="77777777" w:rsidR="004470B2" w:rsidRPr="004470B2" w:rsidRDefault="004470B2" w:rsidP="004470B2">
            <w:pPr>
              <w:pStyle w:val="S8Gazettetabletext"/>
            </w:pPr>
            <w:r w:rsidRPr="004470B2">
              <w:t xml:space="preserve">Variation to the particulars of registration and label approval to add uses in field grown lettuce for control of </w:t>
            </w:r>
            <w:r w:rsidRPr="004470B2">
              <w:rPr>
                <w:i/>
                <w:iCs/>
              </w:rPr>
              <w:t>Helicoverpa</w:t>
            </w:r>
            <w:r w:rsidRPr="004470B2">
              <w:t xml:space="preserve"> spp. larvae,</w:t>
            </w:r>
            <w:r w:rsidRPr="004470B2">
              <w:rPr>
                <w:i/>
                <w:iCs/>
              </w:rPr>
              <w:t xml:space="preserve"> Helicoverpa</w:t>
            </w:r>
            <w:r w:rsidRPr="004470B2">
              <w:t xml:space="preserve"> spp. ova, Cluster caterpillar and Western flower thrip</w:t>
            </w:r>
          </w:p>
        </w:tc>
      </w:tr>
    </w:tbl>
    <w:p w14:paraId="270C5929"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470B2" w:rsidRPr="004470B2" w14:paraId="3B5F5E78" w14:textId="77777777" w:rsidTr="007203B4">
        <w:trPr>
          <w:cantSplit/>
          <w:tblHeader/>
        </w:trPr>
        <w:tc>
          <w:tcPr>
            <w:tcW w:w="1103" w:type="pct"/>
            <w:shd w:val="clear" w:color="auto" w:fill="E6E6E6"/>
          </w:tcPr>
          <w:p w14:paraId="1FC55310" w14:textId="77777777" w:rsidR="004470B2" w:rsidRPr="004470B2" w:rsidRDefault="004470B2" w:rsidP="004470B2">
            <w:pPr>
              <w:pStyle w:val="S8Gazettetableheading"/>
            </w:pPr>
            <w:r w:rsidRPr="004470B2">
              <w:t>Application no.</w:t>
            </w:r>
          </w:p>
        </w:tc>
        <w:tc>
          <w:tcPr>
            <w:tcW w:w="3897" w:type="pct"/>
          </w:tcPr>
          <w:p w14:paraId="70104621" w14:textId="77777777" w:rsidR="004470B2" w:rsidRPr="004470B2" w:rsidRDefault="004470B2" w:rsidP="004470B2">
            <w:pPr>
              <w:pStyle w:val="S8Gazettetabletext"/>
              <w:rPr>
                <w:noProof/>
              </w:rPr>
            </w:pPr>
            <w:r w:rsidRPr="004470B2">
              <w:t>140063</w:t>
            </w:r>
          </w:p>
        </w:tc>
      </w:tr>
      <w:tr w:rsidR="004470B2" w:rsidRPr="004470B2" w14:paraId="4AB82FE5" w14:textId="77777777" w:rsidTr="007203B4">
        <w:trPr>
          <w:cantSplit/>
          <w:tblHeader/>
        </w:trPr>
        <w:tc>
          <w:tcPr>
            <w:tcW w:w="1103" w:type="pct"/>
            <w:shd w:val="clear" w:color="auto" w:fill="E6E6E6"/>
          </w:tcPr>
          <w:p w14:paraId="54B7EC72" w14:textId="77777777" w:rsidR="004470B2" w:rsidRPr="004470B2" w:rsidRDefault="004470B2" w:rsidP="004470B2">
            <w:pPr>
              <w:pStyle w:val="S8Gazettetableheading"/>
            </w:pPr>
            <w:r w:rsidRPr="004470B2">
              <w:t>Product name</w:t>
            </w:r>
          </w:p>
        </w:tc>
        <w:tc>
          <w:tcPr>
            <w:tcW w:w="3897" w:type="pct"/>
          </w:tcPr>
          <w:p w14:paraId="2EF6BCDD" w14:textId="77777777" w:rsidR="004470B2" w:rsidRPr="004470B2" w:rsidRDefault="004470B2" w:rsidP="004470B2">
            <w:pPr>
              <w:pStyle w:val="S8Gazettetabletext"/>
            </w:pPr>
            <w:r w:rsidRPr="004470B2">
              <w:t>e-Tron Cotton Defoliant Oil</w:t>
            </w:r>
          </w:p>
        </w:tc>
      </w:tr>
      <w:tr w:rsidR="004470B2" w:rsidRPr="004470B2" w14:paraId="6CE2F97A" w14:textId="77777777" w:rsidTr="007203B4">
        <w:trPr>
          <w:cantSplit/>
          <w:tblHeader/>
        </w:trPr>
        <w:tc>
          <w:tcPr>
            <w:tcW w:w="1103" w:type="pct"/>
            <w:shd w:val="clear" w:color="auto" w:fill="E6E6E6"/>
          </w:tcPr>
          <w:p w14:paraId="17123438" w14:textId="77777777" w:rsidR="004470B2" w:rsidRPr="004470B2" w:rsidRDefault="004470B2" w:rsidP="004470B2">
            <w:pPr>
              <w:pStyle w:val="S8Gazettetableheading"/>
            </w:pPr>
            <w:r w:rsidRPr="004470B2">
              <w:t>Active constituent</w:t>
            </w:r>
          </w:p>
        </w:tc>
        <w:tc>
          <w:tcPr>
            <w:tcW w:w="3897" w:type="pct"/>
          </w:tcPr>
          <w:p w14:paraId="3069FB85" w14:textId="65003CA4" w:rsidR="004470B2" w:rsidRPr="004470B2" w:rsidRDefault="004470B2" w:rsidP="004470B2">
            <w:pPr>
              <w:pStyle w:val="S8Gazettetabletext"/>
            </w:pPr>
            <w:r w:rsidRPr="004470B2">
              <w:t>794</w:t>
            </w:r>
            <w:r w:rsidR="00432DD6">
              <w:t> </w:t>
            </w:r>
            <w:r w:rsidRPr="004470B2">
              <w:t>g/L petroleum paraffinic oil</w:t>
            </w:r>
          </w:p>
        </w:tc>
      </w:tr>
      <w:tr w:rsidR="004470B2" w:rsidRPr="004470B2" w14:paraId="43EBE58A" w14:textId="77777777" w:rsidTr="007203B4">
        <w:trPr>
          <w:cantSplit/>
          <w:tblHeader/>
        </w:trPr>
        <w:tc>
          <w:tcPr>
            <w:tcW w:w="1103" w:type="pct"/>
            <w:shd w:val="clear" w:color="auto" w:fill="E6E6E6"/>
          </w:tcPr>
          <w:p w14:paraId="5A89A731" w14:textId="77777777" w:rsidR="004470B2" w:rsidRPr="004470B2" w:rsidRDefault="004470B2" w:rsidP="004470B2">
            <w:pPr>
              <w:pStyle w:val="S8Gazettetableheading"/>
            </w:pPr>
            <w:r w:rsidRPr="004470B2">
              <w:t>Applicant name</w:t>
            </w:r>
          </w:p>
        </w:tc>
        <w:tc>
          <w:tcPr>
            <w:tcW w:w="3897" w:type="pct"/>
          </w:tcPr>
          <w:p w14:paraId="6DDFF5F7" w14:textId="36EE5165" w:rsidR="004470B2" w:rsidRPr="004470B2" w:rsidRDefault="004470B2" w:rsidP="004470B2">
            <w:pPr>
              <w:pStyle w:val="S8Gazettetabletext"/>
            </w:pPr>
            <w:r w:rsidRPr="004470B2">
              <w:t>eChem (Aust) Pty L</w:t>
            </w:r>
            <w:r w:rsidR="00432DD6">
              <w:t>t</w:t>
            </w:r>
            <w:r w:rsidRPr="004470B2">
              <w:t>d</w:t>
            </w:r>
          </w:p>
        </w:tc>
      </w:tr>
      <w:tr w:rsidR="004470B2" w:rsidRPr="004470B2" w14:paraId="6CB9C74E" w14:textId="77777777" w:rsidTr="007203B4">
        <w:trPr>
          <w:cantSplit/>
          <w:tblHeader/>
        </w:trPr>
        <w:tc>
          <w:tcPr>
            <w:tcW w:w="1103" w:type="pct"/>
            <w:shd w:val="clear" w:color="auto" w:fill="E6E6E6"/>
          </w:tcPr>
          <w:p w14:paraId="4BD1ACAF" w14:textId="77777777" w:rsidR="004470B2" w:rsidRPr="004470B2" w:rsidRDefault="004470B2" w:rsidP="004470B2">
            <w:pPr>
              <w:pStyle w:val="S8Gazettetableheading"/>
            </w:pPr>
            <w:r w:rsidRPr="004470B2">
              <w:t>Applicant ACN</w:t>
            </w:r>
          </w:p>
        </w:tc>
        <w:tc>
          <w:tcPr>
            <w:tcW w:w="3897" w:type="pct"/>
          </w:tcPr>
          <w:p w14:paraId="45DA8F57" w14:textId="77777777" w:rsidR="004470B2" w:rsidRPr="004470B2" w:rsidRDefault="004470B2" w:rsidP="004470B2">
            <w:pPr>
              <w:pStyle w:val="S8Gazettetabletext"/>
            </w:pPr>
            <w:r w:rsidRPr="004470B2">
              <w:t>089 133 095</w:t>
            </w:r>
          </w:p>
        </w:tc>
      </w:tr>
      <w:tr w:rsidR="004470B2" w:rsidRPr="004470B2" w14:paraId="231632DF" w14:textId="77777777" w:rsidTr="007203B4">
        <w:trPr>
          <w:cantSplit/>
          <w:tblHeader/>
        </w:trPr>
        <w:tc>
          <w:tcPr>
            <w:tcW w:w="1103" w:type="pct"/>
            <w:shd w:val="clear" w:color="auto" w:fill="E6E6E6"/>
          </w:tcPr>
          <w:p w14:paraId="2E1FFF36" w14:textId="77777777" w:rsidR="004470B2" w:rsidRPr="004470B2" w:rsidRDefault="004470B2" w:rsidP="004470B2">
            <w:pPr>
              <w:pStyle w:val="S8Gazettetableheading"/>
            </w:pPr>
            <w:r w:rsidRPr="004470B2">
              <w:t>Date of variation</w:t>
            </w:r>
          </w:p>
        </w:tc>
        <w:tc>
          <w:tcPr>
            <w:tcW w:w="3897" w:type="pct"/>
          </w:tcPr>
          <w:p w14:paraId="1C8E8878" w14:textId="77777777" w:rsidR="004470B2" w:rsidRPr="004470B2" w:rsidRDefault="004470B2" w:rsidP="004470B2">
            <w:pPr>
              <w:pStyle w:val="S8Gazettetabletext"/>
            </w:pPr>
            <w:r w:rsidRPr="004470B2">
              <w:t>8 August 2023</w:t>
            </w:r>
          </w:p>
        </w:tc>
      </w:tr>
      <w:tr w:rsidR="004470B2" w:rsidRPr="004470B2" w14:paraId="6B0FFA2D" w14:textId="77777777" w:rsidTr="007203B4">
        <w:trPr>
          <w:cantSplit/>
          <w:tblHeader/>
        </w:trPr>
        <w:tc>
          <w:tcPr>
            <w:tcW w:w="1103" w:type="pct"/>
            <w:shd w:val="clear" w:color="auto" w:fill="E6E6E6"/>
          </w:tcPr>
          <w:p w14:paraId="25AA4F3C" w14:textId="77777777" w:rsidR="004470B2" w:rsidRPr="004470B2" w:rsidRDefault="004470B2" w:rsidP="004470B2">
            <w:pPr>
              <w:pStyle w:val="S8Gazettetableheading"/>
            </w:pPr>
            <w:r w:rsidRPr="004470B2">
              <w:t>Product registration no.</w:t>
            </w:r>
          </w:p>
        </w:tc>
        <w:tc>
          <w:tcPr>
            <w:tcW w:w="3897" w:type="pct"/>
          </w:tcPr>
          <w:p w14:paraId="11AE6972" w14:textId="77777777" w:rsidR="004470B2" w:rsidRPr="004470B2" w:rsidRDefault="004470B2" w:rsidP="004470B2">
            <w:pPr>
              <w:pStyle w:val="S8Gazettetabletext"/>
            </w:pPr>
            <w:r w:rsidRPr="004470B2">
              <w:t>85198</w:t>
            </w:r>
          </w:p>
        </w:tc>
      </w:tr>
      <w:tr w:rsidR="004470B2" w:rsidRPr="004470B2" w14:paraId="3F2C220C" w14:textId="77777777" w:rsidTr="007203B4">
        <w:trPr>
          <w:cantSplit/>
          <w:tblHeader/>
        </w:trPr>
        <w:tc>
          <w:tcPr>
            <w:tcW w:w="1103" w:type="pct"/>
            <w:shd w:val="clear" w:color="auto" w:fill="E6E6E6"/>
          </w:tcPr>
          <w:p w14:paraId="5EFD804A" w14:textId="77777777" w:rsidR="004470B2" w:rsidRPr="004470B2" w:rsidRDefault="004470B2" w:rsidP="004470B2">
            <w:pPr>
              <w:pStyle w:val="S8Gazettetableheading"/>
            </w:pPr>
            <w:r w:rsidRPr="004470B2">
              <w:t>Label approval no.</w:t>
            </w:r>
          </w:p>
        </w:tc>
        <w:tc>
          <w:tcPr>
            <w:tcW w:w="3897" w:type="pct"/>
          </w:tcPr>
          <w:p w14:paraId="3E2F7F1C" w14:textId="77777777" w:rsidR="004470B2" w:rsidRPr="004470B2" w:rsidRDefault="004470B2" w:rsidP="004470B2">
            <w:pPr>
              <w:pStyle w:val="S8Gazettetabletext"/>
            </w:pPr>
            <w:r w:rsidRPr="004470B2">
              <w:t>85198/140063</w:t>
            </w:r>
          </w:p>
        </w:tc>
      </w:tr>
      <w:tr w:rsidR="004470B2" w:rsidRPr="004470B2" w14:paraId="3FAB4B95" w14:textId="77777777" w:rsidTr="007203B4">
        <w:trPr>
          <w:cantSplit/>
          <w:tblHeader/>
        </w:trPr>
        <w:tc>
          <w:tcPr>
            <w:tcW w:w="1103" w:type="pct"/>
            <w:shd w:val="clear" w:color="auto" w:fill="E6E6E6"/>
          </w:tcPr>
          <w:p w14:paraId="1B230E23"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2AE21E25" w14:textId="77777777" w:rsidR="004470B2" w:rsidRPr="004470B2" w:rsidRDefault="004470B2" w:rsidP="004470B2">
            <w:pPr>
              <w:pStyle w:val="S8Gazettetabletext"/>
            </w:pPr>
            <w:r w:rsidRPr="004470B2">
              <w:t>Variation to the particulars of registration and label approval to update the statement of claims and active statement to include petroleum paraffinic oil</w:t>
            </w:r>
          </w:p>
        </w:tc>
      </w:tr>
    </w:tbl>
    <w:p w14:paraId="297F5A50"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470B2" w:rsidRPr="004470B2" w14:paraId="6DFA19F4" w14:textId="77777777" w:rsidTr="007203B4">
        <w:trPr>
          <w:cantSplit/>
          <w:tblHeader/>
        </w:trPr>
        <w:tc>
          <w:tcPr>
            <w:tcW w:w="1103" w:type="pct"/>
            <w:shd w:val="clear" w:color="auto" w:fill="E6E6E6"/>
          </w:tcPr>
          <w:p w14:paraId="15B877F8" w14:textId="77777777" w:rsidR="004470B2" w:rsidRPr="004470B2" w:rsidRDefault="004470B2" w:rsidP="004470B2">
            <w:pPr>
              <w:pStyle w:val="S8Gazettetableheading"/>
            </w:pPr>
            <w:r w:rsidRPr="004470B2">
              <w:lastRenderedPageBreak/>
              <w:t>Application no.</w:t>
            </w:r>
          </w:p>
        </w:tc>
        <w:tc>
          <w:tcPr>
            <w:tcW w:w="3897" w:type="pct"/>
          </w:tcPr>
          <w:p w14:paraId="60DF34D1" w14:textId="77777777" w:rsidR="004470B2" w:rsidRPr="004470B2" w:rsidRDefault="004470B2" w:rsidP="004470B2">
            <w:pPr>
              <w:pStyle w:val="S8Gazettetabletext"/>
              <w:rPr>
                <w:noProof/>
              </w:rPr>
            </w:pPr>
            <w:r w:rsidRPr="004470B2">
              <w:t>134234</w:t>
            </w:r>
          </w:p>
        </w:tc>
      </w:tr>
      <w:tr w:rsidR="004470B2" w:rsidRPr="004470B2" w14:paraId="477D05BF" w14:textId="77777777" w:rsidTr="007203B4">
        <w:trPr>
          <w:cantSplit/>
          <w:tblHeader/>
        </w:trPr>
        <w:tc>
          <w:tcPr>
            <w:tcW w:w="1103" w:type="pct"/>
            <w:shd w:val="clear" w:color="auto" w:fill="E6E6E6"/>
          </w:tcPr>
          <w:p w14:paraId="2EC2924A" w14:textId="77777777" w:rsidR="004470B2" w:rsidRPr="004470B2" w:rsidRDefault="004470B2" w:rsidP="004470B2">
            <w:pPr>
              <w:pStyle w:val="S8Gazettetableheading"/>
            </w:pPr>
            <w:r w:rsidRPr="004470B2">
              <w:t>Product name</w:t>
            </w:r>
          </w:p>
        </w:tc>
        <w:tc>
          <w:tcPr>
            <w:tcW w:w="3897" w:type="pct"/>
          </w:tcPr>
          <w:p w14:paraId="7972E30B" w14:textId="77777777" w:rsidR="004470B2" w:rsidRPr="004470B2" w:rsidRDefault="004470B2" w:rsidP="004470B2">
            <w:pPr>
              <w:pStyle w:val="S8Gazettetabletext"/>
            </w:pPr>
            <w:r w:rsidRPr="004470B2">
              <w:t>Merivon Fungicide</w:t>
            </w:r>
          </w:p>
        </w:tc>
      </w:tr>
      <w:tr w:rsidR="004470B2" w:rsidRPr="004470B2" w14:paraId="43B669E9" w14:textId="77777777" w:rsidTr="007203B4">
        <w:trPr>
          <w:cantSplit/>
          <w:tblHeader/>
        </w:trPr>
        <w:tc>
          <w:tcPr>
            <w:tcW w:w="1103" w:type="pct"/>
            <w:shd w:val="clear" w:color="auto" w:fill="E6E6E6"/>
          </w:tcPr>
          <w:p w14:paraId="225247D5" w14:textId="77777777" w:rsidR="004470B2" w:rsidRPr="004470B2" w:rsidRDefault="004470B2" w:rsidP="004470B2">
            <w:pPr>
              <w:pStyle w:val="S8Gazettetableheading"/>
            </w:pPr>
            <w:r w:rsidRPr="004470B2">
              <w:t>Active constituents</w:t>
            </w:r>
          </w:p>
        </w:tc>
        <w:tc>
          <w:tcPr>
            <w:tcW w:w="3897" w:type="pct"/>
          </w:tcPr>
          <w:p w14:paraId="499A68E1" w14:textId="7CED392D" w:rsidR="004470B2" w:rsidRPr="004470B2" w:rsidRDefault="004470B2" w:rsidP="004470B2">
            <w:pPr>
              <w:pStyle w:val="S8Gazettetabletext"/>
            </w:pPr>
            <w:r w:rsidRPr="004470B2">
              <w:t>250</w:t>
            </w:r>
            <w:r w:rsidR="00432DD6">
              <w:t> </w:t>
            </w:r>
            <w:r w:rsidRPr="004470B2">
              <w:t>g/L pyraclostrobin, 250</w:t>
            </w:r>
            <w:r w:rsidR="00432DD6">
              <w:t> </w:t>
            </w:r>
            <w:r w:rsidRPr="004470B2">
              <w:t>g/L fluxapyroxad</w:t>
            </w:r>
          </w:p>
        </w:tc>
      </w:tr>
      <w:tr w:rsidR="004470B2" w:rsidRPr="004470B2" w14:paraId="32B0E7B2" w14:textId="77777777" w:rsidTr="007203B4">
        <w:trPr>
          <w:cantSplit/>
          <w:tblHeader/>
        </w:trPr>
        <w:tc>
          <w:tcPr>
            <w:tcW w:w="1103" w:type="pct"/>
            <w:shd w:val="clear" w:color="auto" w:fill="E6E6E6"/>
          </w:tcPr>
          <w:p w14:paraId="4809F83F" w14:textId="77777777" w:rsidR="004470B2" w:rsidRPr="004470B2" w:rsidRDefault="004470B2" w:rsidP="004470B2">
            <w:pPr>
              <w:pStyle w:val="S8Gazettetableheading"/>
            </w:pPr>
            <w:r w:rsidRPr="004470B2">
              <w:t>Applicant name</w:t>
            </w:r>
          </w:p>
        </w:tc>
        <w:tc>
          <w:tcPr>
            <w:tcW w:w="3897" w:type="pct"/>
          </w:tcPr>
          <w:p w14:paraId="4185523E" w14:textId="77777777" w:rsidR="004470B2" w:rsidRPr="004470B2" w:rsidRDefault="004470B2" w:rsidP="004470B2">
            <w:pPr>
              <w:pStyle w:val="S8Gazettetabletext"/>
            </w:pPr>
            <w:r w:rsidRPr="004470B2">
              <w:t>BASF Australia Ltd.</w:t>
            </w:r>
          </w:p>
        </w:tc>
      </w:tr>
      <w:tr w:rsidR="004470B2" w:rsidRPr="004470B2" w14:paraId="3AF9A95F" w14:textId="77777777" w:rsidTr="007203B4">
        <w:trPr>
          <w:cantSplit/>
          <w:tblHeader/>
        </w:trPr>
        <w:tc>
          <w:tcPr>
            <w:tcW w:w="1103" w:type="pct"/>
            <w:shd w:val="clear" w:color="auto" w:fill="E6E6E6"/>
          </w:tcPr>
          <w:p w14:paraId="47B562F8" w14:textId="77777777" w:rsidR="004470B2" w:rsidRPr="004470B2" w:rsidRDefault="004470B2" w:rsidP="004470B2">
            <w:pPr>
              <w:pStyle w:val="S8Gazettetableheading"/>
            </w:pPr>
            <w:r w:rsidRPr="004470B2">
              <w:t>Applicant ACN</w:t>
            </w:r>
          </w:p>
        </w:tc>
        <w:tc>
          <w:tcPr>
            <w:tcW w:w="3897" w:type="pct"/>
          </w:tcPr>
          <w:p w14:paraId="14A28CA1" w14:textId="77777777" w:rsidR="004470B2" w:rsidRPr="004470B2" w:rsidRDefault="004470B2" w:rsidP="004470B2">
            <w:pPr>
              <w:pStyle w:val="S8Gazettetabletext"/>
            </w:pPr>
            <w:r w:rsidRPr="004470B2">
              <w:t>008 437 867</w:t>
            </w:r>
          </w:p>
        </w:tc>
      </w:tr>
      <w:tr w:rsidR="004470B2" w:rsidRPr="004470B2" w14:paraId="08E01196" w14:textId="77777777" w:rsidTr="007203B4">
        <w:trPr>
          <w:cantSplit/>
          <w:tblHeader/>
        </w:trPr>
        <w:tc>
          <w:tcPr>
            <w:tcW w:w="1103" w:type="pct"/>
            <w:shd w:val="clear" w:color="auto" w:fill="E6E6E6"/>
          </w:tcPr>
          <w:p w14:paraId="16E373C9" w14:textId="77777777" w:rsidR="004470B2" w:rsidRPr="004470B2" w:rsidRDefault="004470B2" w:rsidP="004470B2">
            <w:pPr>
              <w:pStyle w:val="S8Gazettetableheading"/>
            </w:pPr>
            <w:r w:rsidRPr="004470B2">
              <w:t>Date of variation</w:t>
            </w:r>
          </w:p>
        </w:tc>
        <w:tc>
          <w:tcPr>
            <w:tcW w:w="3897" w:type="pct"/>
          </w:tcPr>
          <w:p w14:paraId="2EDDAA6E" w14:textId="77777777" w:rsidR="004470B2" w:rsidRPr="004470B2" w:rsidRDefault="004470B2" w:rsidP="004470B2">
            <w:pPr>
              <w:pStyle w:val="S8Gazettetabletext"/>
            </w:pPr>
            <w:r w:rsidRPr="004470B2">
              <w:t>9 August 2023</w:t>
            </w:r>
          </w:p>
        </w:tc>
      </w:tr>
      <w:tr w:rsidR="004470B2" w:rsidRPr="004470B2" w14:paraId="3D5ED9C6" w14:textId="77777777" w:rsidTr="007203B4">
        <w:trPr>
          <w:cantSplit/>
          <w:tblHeader/>
        </w:trPr>
        <w:tc>
          <w:tcPr>
            <w:tcW w:w="1103" w:type="pct"/>
            <w:shd w:val="clear" w:color="auto" w:fill="E6E6E6"/>
          </w:tcPr>
          <w:p w14:paraId="170F4FE2" w14:textId="77777777" w:rsidR="004470B2" w:rsidRPr="004470B2" w:rsidRDefault="004470B2" w:rsidP="004470B2">
            <w:pPr>
              <w:pStyle w:val="S8Gazettetableheading"/>
            </w:pPr>
            <w:r w:rsidRPr="004470B2">
              <w:t>Product registration no.</w:t>
            </w:r>
          </w:p>
        </w:tc>
        <w:tc>
          <w:tcPr>
            <w:tcW w:w="3897" w:type="pct"/>
          </w:tcPr>
          <w:p w14:paraId="417840E8" w14:textId="77777777" w:rsidR="004470B2" w:rsidRPr="004470B2" w:rsidRDefault="004470B2" w:rsidP="004470B2">
            <w:pPr>
              <w:pStyle w:val="S8Gazettetabletext"/>
            </w:pPr>
            <w:r w:rsidRPr="004470B2">
              <w:t>85698</w:t>
            </w:r>
          </w:p>
        </w:tc>
      </w:tr>
      <w:tr w:rsidR="004470B2" w:rsidRPr="004470B2" w14:paraId="6ED29E84" w14:textId="77777777" w:rsidTr="007203B4">
        <w:trPr>
          <w:cantSplit/>
          <w:tblHeader/>
        </w:trPr>
        <w:tc>
          <w:tcPr>
            <w:tcW w:w="1103" w:type="pct"/>
            <w:shd w:val="clear" w:color="auto" w:fill="E6E6E6"/>
          </w:tcPr>
          <w:p w14:paraId="7AD5646E" w14:textId="77777777" w:rsidR="004470B2" w:rsidRPr="004470B2" w:rsidRDefault="004470B2" w:rsidP="004470B2">
            <w:pPr>
              <w:pStyle w:val="S8Gazettetableheading"/>
            </w:pPr>
            <w:r w:rsidRPr="004470B2">
              <w:t>Label approval no.</w:t>
            </w:r>
          </w:p>
        </w:tc>
        <w:tc>
          <w:tcPr>
            <w:tcW w:w="3897" w:type="pct"/>
          </w:tcPr>
          <w:p w14:paraId="677AD88E" w14:textId="77777777" w:rsidR="004470B2" w:rsidRPr="004470B2" w:rsidRDefault="004470B2" w:rsidP="004470B2">
            <w:pPr>
              <w:pStyle w:val="S8Gazettetabletext"/>
            </w:pPr>
            <w:r w:rsidRPr="004470B2">
              <w:t>85698/134234</w:t>
            </w:r>
          </w:p>
        </w:tc>
      </w:tr>
      <w:tr w:rsidR="004470B2" w:rsidRPr="004470B2" w14:paraId="79497041" w14:textId="77777777" w:rsidTr="007203B4">
        <w:trPr>
          <w:cantSplit/>
          <w:tblHeader/>
        </w:trPr>
        <w:tc>
          <w:tcPr>
            <w:tcW w:w="1103" w:type="pct"/>
            <w:shd w:val="clear" w:color="auto" w:fill="E6E6E6"/>
          </w:tcPr>
          <w:p w14:paraId="2118337A"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387B9D2C" w14:textId="77777777" w:rsidR="004470B2" w:rsidRPr="004470B2" w:rsidRDefault="004470B2" w:rsidP="004470B2">
            <w:pPr>
              <w:pStyle w:val="S8Gazettetabletext"/>
            </w:pPr>
            <w:r w:rsidRPr="004470B2">
              <w:t>Variation to the particulars of registration and label approval to add the suppression of Hull rot in almonds and the control of various diseases in fruiting vegetables, cucurbits, lemon, tangelo, and mango</w:t>
            </w:r>
          </w:p>
        </w:tc>
      </w:tr>
    </w:tbl>
    <w:p w14:paraId="11647490"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470B2" w:rsidRPr="004470B2" w14:paraId="094C44D3" w14:textId="77777777" w:rsidTr="007203B4">
        <w:trPr>
          <w:cantSplit/>
          <w:tblHeader/>
        </w:trPr>
        <w:tc>
          <w:tcPr>
            <w:tcW w:w="1103" w:type="pct"/>
            <w:shd w:val="clear" w:color="auto" w:fill="E6E6E6"/>
          </w:tcPr>
          <w:p w14:paraId="55D87108" w14:textId="77777777" w:rsidR="004470B2" w:rsidRPr="004470B2" w:rsidRDefault="004470B2" w:rsidP="004470B2">
            <w:pPr>
              <w:pStyle w:val="S8Gazettetableheading"/>
            </w:pPr>
            <w:r w:rsidRPr="004470B2">
              <w:t>Application no.</w:t>
            </w:r>
          </w:p>
        </w:tc>
        <w:tc>
          <w:tcPr>
            <w:tcW w:w="3897" w:type="pct"/>
          </w:tcPr>
          <w:p w14:paraId="6B752D00" w14:textId="77777777" w:rsidR="004470B2" w:rsidRPr="004470B2" w:rsidRDefault="004470B2" w:rsidP="004470B2">
            <w:pPr>
              <w:pStyle w:val="S8Gazettetabletext"/>
              <w:rPr>
                <w:noProof/>
              </w:rPr>
            </w:pPr>
            <w:r w:rsidRPr="004470B2">
              <w:t>139752</w:t>
            </w:r>
          </w:p>
        </w:tc>
      </w:tr>
      <w:tr w:rsidR="004470B2" w:rsidRPr="004470B2" w14:paraId="0D68CC5B" w14:textId="77777777" w:rsidTr="007203B4">
        <w:trPr>
          <w:cantSplit/>
          <w:tblHeader/>
        </w:trPr>
        <w:tc>
          <w:tcPr>
            <w:tcW w:w="1103" w:type="pct"/>
            <w:shd w:val="clear" w:color="auto" w:fill="E6E6E6"/>
          </w:tcPr>
          <w:p w14:paraId="4DF914D0" w14:textId="77777777" w:rsidR="004470B2" w:rsidRPr="004470B2" w:rsidRDefault="004470B2" w:rsidP="004470B2">
            <w:pPr>
              <w:pStyle w:val="S8Gazettetableheading"/>
            </w:pPr>
            <w:r w:rsidRPr="004470B2">
              <w:t>Product name</w:t>
            </w:r>
          </w:p>
        </w:tc>
        <w:tc>
          <w:tcPr>
            <w:tcW w:w="3897" w:type="pct"/>
          </w:tcPr>
          <w:p w14:paraId="67A0584F" w14:textId="77777777" w:rsidR="004470B2" w:rsidRPr="004470B2" w:rsidRDefault="004470B2" w:rsidP="004470B2">
            <w:pPr>
              <w:pStyle w:val="S8Gazettetabletext"/>
            </w:pPr>
            <w:proofErr w:type="spellStart"/>
            <w:r w:rsidRPr="004470B2">
              <w:t>Ditrac</w:t>
            </w:r>
            <w:proofErr w:type="spellEnd"/>
            <w:r w:rsidRPr="004470B2">
              <w:t xml:space="preserve"> All Weather </w:t>
            </w:r>
            <w:proofErr w:type="spellStart"/>
            <w:r w:rsidRPr="004470B2">
              <w:t>Blox</w:t>
            </w:r>
            <w:proofErr w:type="spellEnd"/>
            <w:r w:rsidRPr="004470B2">
              <w:t xml:space="preserve"> Rodenticide</w:t>
            </w:r>
          </w:p>
        </w:tc>
      </w:tr>
      <w:tr w:rsidR="004470B2" w:rsidRPr="004470B2" w14:paraId="67201737" w14:textId="77777777" w:rsidTr="007203B4">
        <w:trPr>
          <w:cantSplit/>
          <w:tblHeader/>
        </w:trPr>
        <w:tc>
          <w:tcPr>
            <w:tcW w:w="1103" w:type="pct"/>
            <w:shd w:val="clear" w:color="auto" w:fill="E6E6E6"/>
          </w:tcPr>
          <w:p w14:paraId="087489FE" w14:textId="77777777" w:rsidR="004470B2" w:rsidRPr="004470B2" w:rsidRDefault="004470B2" w:rsidP="004470B2">
            <w:pPr>
              <w:pStyle w:val="S8Gazettetableheading"/>
            </w:pPr>
            <w:r w:rsidRPr="004470B2">
              <w:t>Active constituent</w:t>
            </w:r>
          </w:p>
        </w:tc>
        <w:tc>
          <w:tcPr>
            <w:tcW w:w="3897" w:type="pct"/>
          </w:tcPr>
          <w:p w14:paraId="79DE7AF6" w14:textId="4E6B47DB" w:rsidR="004470B2" w:rsidRPr="004470B2" w:rsidRDefault="004470B2" w:rsidP="004470B2">
            <w:pPr>
              <w:pStyle w:val="S8Gazettetabletext"/>
            </w:pPr>
            <w:r w:rsidRPr="004470B2">
              <w:t>0.05</w:t>
            </w:r>
            <w:r w:rsidR="00432DD6">
              <w:t> </w:t>
            </w:r>
            <w:r w:rsidRPr="004470B2">
              <w:t>g/kg brodifacoum</w:t>
            </w:r>
          </w:p>
        </w:tc>
      </w:tr>
      <w:tr w:rsidR="004470B2" w:rsidRPr="004470B2" w14:paraId="38F93B56" w14:textId="77777777" w:rsidTr="007203B4">
        <w:trPr>
          <w:cantSplit/>
          <w:tblHeader/>
        </w:trPr>
        <w:tc>
          <w:tcPr>
            <w:tcW w:w="1103" w:type="pct"/>
            <w:shd w:val="clear" w:color="auto" w:fill="E6E6E6"/>
          </w:tcPr>
          <w:p w14:paraId="55278FE4" w14:textId="77777777" w:rsidR="004470B2" w:rsidRPr="004470B2" w:rsidRDefault="004470B2" w:rsidP="004470B2">
            <w:pPr>
              <w:pStyle w:val="S8Gazettetableheading"/>
            </w:pPr>
            <w:r w:rsidRPr="004470B2">
              <w:t>Applicant name</w:t>
            </w:r>
          </w:p>
        </w:tc>
        <w:tc>
          <w:tcPr>
            <w:tcW w:w="3897" w:type="pct"/>
          </w:tcPr>
          <w:p w14:paraId="69C801C8" w14:textId="23BE25C0" w:rsidR="004470B2" w:rsidRPr="004470B2" w:rsidRDefault="004470B2" w:rsidP="004470B2">
            <w:pPr>
              <w:pStyle w:val="S8Gazettetabletext"/>
            </w:pPr>
            <w:r w:rsidRPr="004470B2">
              <w:t>Bell Laboratories Inc</w:t>
            </w:r>
          </w:p>
        </w:tc>
      </w:tr>
      <w:tr w:rsidR="004470B2" w:rsidRPr="004470B2" w14:paraId="42ECE11E" w14:textId="77777777" w:rsidTr="007203B4">
        <w:trPr>
          <w:cantSplit/>
          <w:tblHeader/>
        </w:trPr>
        <w:tc>
          <w:tcPr>
            <w:tcW w:w="1103" w:type="pct"/>
            <w:shd w:val="clear" w:color="auto" w:fill="E6E6E6"/>
          </w:tcPr>
          <w:p w14:paraId="4C661860" w14:textId="77777777" w:rsidR="004470B2" w:rsidRPr="004470B2" w:rsidRDefault="004470B2" w:rsidP="004470B2">
            <w:pPr>
              <w:pStyle w:val="S8Gazettetableheading"/>
            </w:pPr>
            <w:r w:rsidRPr="004470B2">
              <w:t>Applicant ACN</w:t>
            </w:r>
          </w:p>
        </w:tc>
        <w:tc>
          <w:tcPr>
            <w:tcW w:w="3897" w:type="pct"/>
          </w:tcPr>
          <w:p w14:paraId="03C1F551" w14:textId="77777777" w:rsidR="004470B2" w:rsidRPr="004470B2" w:rsidRDefault="004470B2" w:rsidP="004470B2">
            <w:pPr>
              <w:pStyle w:val="S8Gazettetabletext"/>
            </w:pPr>
            <w:r w:rsidRPr="004470B2">
              <w:t>N/A</w:t>
            </w:r>
          </w:p>
        </w:tc>
      </w:tr>
      <w:tr w:rsidR="004470B2" w:rsidRPr="004470B2" w14:paraId="0A89740E" w14:textId="77777777" w:rsidTr="007203B4">
        <w:trPr>
          <w:cantSplit/>
          <w:tblHeader/>
        </w:trPr>
        <w:tc>
          <w:tcPr>
            <w:tcW w:w="1103" w:type="pct"/>
            <w:shd w:val="clear" w:color="auto" w:fill="E6E6E6"/>
          </w:tcPr>
          <w:p w14:paraId="14851AB0" w14:textId="77777777" w:rsidR="004470B2" w:rsidRPr="004470B2" w:rsidRDefault="004470B2" w:rsidP="004470B2">
            <w:pPr>
              <w:pStyle w:val="S8Gazettetableheading"/>
            </w:pPr>
            <w:r w:rsidRPr="004470B2">
              <w:t>Date of variation</w:t>
            </w:r>
          </w:p>
        </w:tc>
        <w:tc>
          <w:tcPr>
            <w:tcW w:w="3897" w:type="pct"/>
          </w:tcPr>
          <w:p w14:paraId="515D7CCC" w14:textId="77777777" w:rsidR="004470B2" w:rsidRPr="004470B2" w:rsidRDefault="004470B2" w:rsidP="004470B2">
            <w:pPr>
              <w:pStyle w:val="S8Gazettetabletext"/>
            </w:pPr>
            <w:r w:rsidRPr="004470B2">
              <w:t>9 August 2023</w:t>
            </w:r>
          </w:p>
        </w:tc>
      </w:tr>
      <w:tr w:rsidR="004470B2" w:rsidRPr="004470B2" w14:paraId="065B20CE" w14:textId="77777777" w:rsidTr="007203B4">
        <w:trPr>
          <w:cantSplit/>
          <w:tblHeader/>
        </w:trPr>
        <w:tc>
          <w:tcPr>
            <w:tcW w:w="1103" w:type="pct"/>
            <w:shd w:val="clear" w:color="auto" w:fill="E6E6E6"/>
          </w:tcPr>
          <w:p w14:paraId="5635FDAC" w14:textId="77777777" w:rsidR="004470B2" w:rsidRPr="004470B2" w:rsidRDefault="004470B2" w:rsidP="004470B2">
            <w:pPr>
              <w:pStyle w:val="S8Gazettetableheading"/>
            </w:pPr>
            <w:r w:rsidRPr="004470B2">
              <w:t>Product registration no.</w:t>
            </w:r>
          </w:p>
        </w:tc>
        <w:tc>
          <w:tcPr>
            <w:tcW w:w="3897" w:type="pct"/>
          </w:tcPr>
          <w:p w14:paraId="70519F5A" w14:textId="77777777" w:rsidR="004470B2" w:rsidRPr="004470B2" w:rsidRDefault="004470B2" w:rsidP="004470B2">
            <w:pPr>
              <w:pStyle w:val="S8Gazettetabletext"/>
            </w:pPr>
            <w:r w:rsidRPr="004470B2">
              <w:t>49867</w:t>
            </w:r>
          </w:p>
        </w:tc>
      </w:tr>
      <w:tr w:rsidR="004470B2" w:rsidRPr="004470B2" w14:paraId="59BD2718" w14:textId="77777777" w:rsidTr="007203B4">
        <w:trPr>
          <w:cantSplit/>
          <w:tblHeader/>
        </w:trPr>
        <w:tc>
          <w:tcPr>
            <w:tcW w:w="1103" w:type="pct"/>
            <w:shd w:val="clear" w:color="auto" w:fill="E6E6E6"/>
          </w:tcPr>
          <w:p w14:paraId="710641E5" w14:textId="77777777" w:rsidR="004470B2" w:rsidRPr="004470B2" w:rsidRDefault="004470B2" w:rsidP="004470B2">
            <w:pPr>
              <w:pStyle w:val="S8Gazettetableheading"/>
            </w:pPr>
            <w:r w:rsidRPr="004470B2">
              <w:t>Label approval no.</w:t>
            </w:r>
          </w:p>
        </w:tc>
        <w:tc>
          <w:tcPr>
            <w:tcW w:w="3897" w:type="pct"/>
          </w:tcPr>
          <w:p w14:paraId="181ADDD6" w14:textId="77777777" w:rsidR="004470B2" w:rsidRPr="004470B2" w:rsidRDefault="004470B2" w:rsidP="004470B2">
            <w:pPr>
              <w:pStyle w:val="S8Gazettetabletext"/>
            </w:pPr>
            <w:r w:rsidRPr="004470B2">
              <w:t>49867/139752</w:t>
            </w:r>
          </w:p>
        </w:tc>
      </w:tr>
      <w:tr w:rsidR="004470B2" w:rsidRPr="004470B2" w14:paraId="691A4603" w14:textId="77777777" w:rsidTr="007203B4">
        <w:trPr>
          <w:cantSplit/>
          <w:tblHeader/>
        </w:trPr>
        <w:tc>
          <w:tcPr>
            <w:tcW w:w="1103" w:type="pct"/>
            <w:shd w:val="clear" w:color="auto" w:fill="E6E6E6"/>
          </w:tcPr>
          <w:p w14:paraId="4891A114"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15DD628C" w14:textId="77777777" w:rsidR="004470B2" w:rsidRPr="004470B2" w:rsidRDefault="004470B2" w:rsidP="004470B2">
            <w:pPr>
              <w:pStyle w:val="S8Gazettetabletext"/>
            </w:pPr>
            <w:r w:rsidRPr="004470B2">
              <w:t>Variation to registration and label particulars to vary the wording on the label</w:t>
            </w:r>
          </w:p>
        </w:tc>
      </w:tr>
    </w:tbl>
    <w:p w14:paraId="2FFCC0ED" w14:textId="77777777" w:rsidR="004470B2" w:rsidRPr="004470B2" w:rsidRDefault="004470B2" w:rsidP="004470B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470B2" w:rsidRPr="004470B2" w14:paraId="7A29E277" w14:textId="77777777" w:rsidTr="007203B4">
        <w:trPr>
          <w:cantSplit/>
          <w:tblHeader/>
        </w:trPr>
        <w:tc>
          <w:tcPr>
            <w:tcW w:w="1103" w:type="pct"/>
            <w:shd w:val="clear" w:color="auto" w:fill="E6E6E6"/>
          </w:tcPr>
          <w:p w14:paraId="0E8203CA" w14:textId="77777777" w:rsidR="004470B2" w:rsidRPr="004470B2" w:rsidRDefault="004470B2" w:rsidP="004470B2">
            <w:pPr>
              <w:pStyle w:val="S8Gazettetableheading"/>
            </w:pPr>
            <w:r w:rsidRPr="004470B2">
              <w:t>Application no.</w:t>
            </w:r>
          </w:p>
        </w:tc>
        <w:tc>
          <w:tcPr>
            <w:tcW w:w="3897" w:type="pct"/>
          </w:tcPr>
          <w:p w14:paraId="2CD81EFF" w14:textId="77777777" w:rsidR="004470B2" w:rsidRPr="004470B2" w:rsidRDefault="004470B2" w:rsidP="004470B2">
            <w:pPr>
              <w:pStyle w:val="S8Gazettetabletext"/>
              <w:rPr>
                <w:noProof/>
                <w:highlight w:val="green"/>
              </w:rPr>
            </w:pPr>
            <w:r w:rsidRPr="004470B2">
              <w:t>139846</w:t>
            </w:r>
          </w:p>
        </w:tc>
      </w:tr>
      <w:tr w:rsidR="004470B2" w:rsidRPr="004470B2" w14:paraId="6F8795B6" w14:textId="77777777" w:rsidTr="007203B4">
        <w:trPr>
          <w:cantSplit/>
          <w:tblHeader/>
        </w:trPr>
        <w:tc>
          <w:tcPr>
            <w:tcW w:w="1103" w:type="pct"/>
            <w:shd w:val="clear" w:color="auto" w:fill="E6E6E6"/>
          </w:tcPr>
          <w:p w14:paraId="33E1FA86" w14:textId="77777777" w:rsidR="004470B2" w:rsidRPr="004470B2" w:rsidRDefault="004470B2" w:rsidP="004470B2">
            <w:pPr>
              <w:pStyle w:val="S8Gazettetableheading"/>
            </w:pPr>
            <w:r w:rsidRPr="004470B2">
              <w:t>Product name</w:t>
            </w:r>
          </w:p>
        </w:tc>
        <w:tc>
          <w:tcPr>
            <w:tcW w:w="3897" w:type="pct"/>
          </w:tcPr>
          <w:p w14:paraId="7F54B3ED" w14:textId="77777777" w:rsidR="004470B2" w:rsidRPr="004470B2" w:rsidRDefault="004470B2" w:rsidP="004470B2">
            <w:pPr>
              <w:pStyle w:val="S8Gazettetabletext"/>
            </w:pPr>
            <w:r w:rsidRPr="004470B2">
              <w:t>Nufarm Intercept Herbicide</w:t>
            </w:r>
          </w:p>
        </w:tc>
      </w:tr>
      <w:tr w:rsidR="004470B2" w:rsidRPr="004470B2" w14:paraId="7C1D5BF0" w14:textId="77777777" w:rsidTr="007203B4">
        <w:trPr>
          <w:cantSplit/>
          <w:tblHeader/>
        </w:trPr>
        <w:tc>
          <w:tcPr>
            <w:tcW w:w="1103" w:type="pct"/>
            <w:shd w:val="clear" w:color="auto" w:fill="E6E6E6"/>
          </w:tcPr>
          <w:p w14:paraId="3F8768D2" w14:textId="77777777" w:rsidR="004470B2" w:rsidRPr="004470B2" w:rsidRDefault="004470B2" w:rsidP="004470B2">
            <w:pPr>
              <w:pStyle w:val="S8Gazettetableheading"/>
            </w:pPr>
            <w:r w:rsidRPr="004470B2">
              <w:t>Active constituents</w:t>
            </w:r>
          </w:p>
        </w:tc>
        <w:tc>
          <w:tcPr>
            <w:tcW w:w="3897" w:type="pct"/>
          </w:tcPr>
          <w:p w14:paraId="48CD03F3" w14:textId="2637D93A" w:rsidR="004470B2" w:rsidRPr="004470B2" w:rsidRDefault="004470B2" w:rsidP="004470B2">
            <w:pPr>
              <w:pStyle w:val="S8Gazettetabletext"/>
            </w:pPr>
            <w:r w:rsidRPr="004470B2">
              <w:t>33</w:t>
            </w:r>
            <w:r w:rsidR="00432DD6">
              <w:t> </w:t>
            </w:r>
            <w:r w:rsidRPr="004470B2">
              <w:t>g/L imazamox present as the ammonium salt, 15</w:t>
            </w:r>
            <w:r w:rsidR="00432DD6">
              <w:t> </w:t>
            </w:r>
            <w:r w:rsidRPr="004470B2">
              <w:t>g/L imazapyr present as the ammonium salt</w:t>
            </w:r>
          </w:p>
        </w:tc>
      </w:tr>
      <w:tr w:rsidR="004470B2" w:rsidRPr="004470B2" w14:paraId="57F3C549" w14:textId="77777777" w:rsidTr="007203B4">
        <w:trPr>
          <w:cantSplit/>
          <w:tblHeader/>
        </w:trPr>
        <w:tc>
          <w:tcPr>
            <w:tcW w:w="1103" w:type="pct"/>
            <w:shd w:val="clear" w:color="auto" w:fill="E6E6E6"/>
          </w:tcPr>
          <w:p w14:paraId="0D5CFE27" w14:textId="77777777" w:rsidR="004470B2" w:rsidRPr="004470B2" w:rsidRDefault="004470B2" w:rsidP="004470B2">
            <w:pPr>
              <w:pStyle w:val="S8Gazettetableheading"/>
            </w:pPr>
            <w:r w:rsidRPr="004470B2">
              <w:t>Applicant name</w:t>
            </w:r>
          </w:p>
        </w:tc>
        <w:tc>
          <w:tcPr>
            <w:tcW w:w="3897" w:type="pct"/>
          </w:tcPr>
          <w:p w14:paraId="438ECA4D" w14:textId="77777777" w:rsidR="004470B2" w:rsidRPr="004470B2" w:rsidRDefault="004470B2" w:rsidP="004470B2">
            <w:pPr>
              <w:pStyle w:val="S8Gazettetabletext"/>
            </w:pPr>
            <w:r w:rsidRPr="004470B2">
              <w:t>Nufarm Australia Limited</w:t>
            </w:r>
          </w:p>
        </w:tc>
      </w:tr>
      <w:tr w:rsidR="004470B2" w:rsidRPr="004470B2" w14:paraId="33D4673F" w14:textId="77777777" w:rsidTr="007203B4">
        <w:trPr>
          <w:cantSplit/>
          <w:tblHeader/>
        </w:trPr>
        <w:tc>
          <w:tcPr>
            <w:tcW w:w="1103" w:type="pct"/>
            <w:shd w:val="clear" w:color="auto" w:fill="E6E6E6"/>
          </w:tcPr>
          <w:p w14:paraId="3DE46F24" w14:textId="77777777" w:rsidR="004470B2" w:rsidRPr="004470B2" w:rsidRDefault="004470B2" w:rsidP="004470B2">
            <w:pPr>
              <w:pStyle w:val="S8Gazettetableheading"/>
            </w:pPr>
            <w:r w:rsidRPr="004470B2">
              <w:t>Applicant ACN</w:t>
            </w:r>
          </w:p>
        </w:tc>
        <w:tc>
          <w:tcPr>
            <w:tcW w:w="3897" w:type="pct"/>
          </w:tcPr>
          <w:p w14:paraId="7F8887F3" w14:textId="77777777" w:rsidR="004470B2" w:rsidRPr="004470B2" w:rsidRDefault="004470B2" w:rsidP="004470B2">
            <w:pPr>
              <w:pStyle w:val="S8Gazettetabletext"/>
            </w:pPr>
            <w:r w:rsidRPr="004470B2">
              <w:t>004 377 780</w:t>
            </w:r>
          </w:p>
        </w:tc>
      </w:tr>
      <w:tr w:rsidR="004470B2" w:rsidRPr="004470B2" w14:paraId="691F825E" w14:textId="77777777" w:rsidTr="007203B4">
        <w:trPr>
          <w:cantSplit/>
          <w:tblHeader/>
        </w:trPr>
        <w:tc>
          <w:tcPr>
            <w:tcW w:w="1103" w:type="pct"/>
            <w:shd w:val="clear" w:color="auto" w:fill="E6E6E6"/>
          </w:tcPr>
          <w:p w14:paraId="76899A00" w14:textId="77777777" w:rsidR="004470B2" w:rsidRPr="004470B2" w:rsidRDefault="004470B2" w:rsidP="004470B2">
            <w:pPr>
              <w:pStyle w:val="S8Gazettetableheading"/>
            </w:pPr>
            <w:r w:rsidRPr="004470B2">
              <w:t>Date of variation</w:t>
            </w:r>
          </w:p>
        </w:tc>
        <w:tc>
          <w:tcPr>
            <w:tcW w:w="3897" w:type="pct"/>
          </w:tcPr>
          <w:p w14:paraId="17E5E218" w14:textId="77777777" w:rsidR="004470B2" w:rsidRPr="004470B2" w:rsidRDefault="004470B2" w:rsidP="004470B2">
            <w:pPr>
              <w:pStyle w:val="S8Gazettetabletext"/>
            </w:pPr>
            <w:r w:rsidRPr="004470B2">
              <w:t>10 August 2023</w:t>
            </w:r>
          </w:p>
        </w:tc>
      </w:tr>
      <w:tr w:rsidR="004470B2" w:rsidRPr="004470B2" w14:paraId="56ED16E4" w14:textId="77777777" w:rsidTr="007203B4">
        <w:trPr>
          <w:cantSplit/>
          <w:tblHeader/>
        </w:trPr>
        <w:tc>
          <w:tcPr>
            <w:tcW w:w="1103" w:type="pct"/>
            <w:shd w:val="clear" w:color="auto" w:fill="E6E6E6"/>
          </w:tcPr>
          <w:p w14:paraId="78D92D35" w14:textId="77777777" w:rsidR="004470B2" w:rsidRPr="004470B2" w:rsidRDefault="004470B2" w:rsidP="004470B2">
            <w:pPr>
              <w:pStyle w:val="S8Gazettetableheading"/>
            </w:pPr>
            <w:r w:rsidRPr="004470B2">
              <w:t>Product registration no.</w:t>
            </w:r>
          </w:p>
        </w:tc>
        <w:tc>
          <w:tcPr>
            <w:tcW w:w="3897" w:type="pct"/>
          </w:tcPr>
          <w:p w14:paraId="3EA83B05" w14:textId="77777777" w:rsidR="004470B2" w:rsidRPr="004470B2" w:rsidRDefault="004470B2" w:rsidP="004470B2">
            <w:pPr>
              <w:pStyle w:val="S8Gazettetabletext"/>
            </w:pPr>
            <w:r w:rsidRPr="004470B2">
              <w:t>69353</w:t>
            </w:r>
          </w:p>
        </w:tc>
      </w:tr>
      <w:tr w:rsidR="004470B2" w:rsidRPr="004470B2" w14:paraId="2CAD2D69" w14:textId="77777777" w:rsidTr="007203B4">
        <w:trPr>
          <w:cantSplit/>
          <w:tblHeader/>
        </w:trPr>
        <w:tc>
          <w:tcPr>
            <w:tcW w:w="1103" w:type="pct"/>
            <w:shd w:val="clear" w:color="auto" w:fill="E6E6E6"/>
          </w:tcPr>
          <w:p w14:paraId="60940E21" w14:textId="77777777" w:rsidR="004470B2" w:rsidRPr="004470B2" w:rsidRDefault="004470B2" w:rsidP="004470B2">
            <w:pPr>
              <w:pStyle w:val="S8Gazettetableheading"/>
            </w:pPr>
            <w:r w:rsidRPr="004470B2">
              <w:t>Label approval no.</w:t>
            </w:r>
          </w:p>
        </w:tc>
        <w:tc>
          <w:tcPr>
            <w:tcW w:w="3897" w:type="pct"/>
          </w:tcPr>
          <w:p w14:paraId="2AEEF802" w14:textId="77777777" w:rsidR="004470B2" w:rsidRPr="004470B2" w:rsidRDefault="004470B2" w:rsidP="004470B2">
            <w:pPr>
              <w:pStyle w:val="S8Gazettetabletext"/>
            </w:pPr>
            <w:r w:rsidRPr="004470B2">
              <w:t>69353/139846</w:t>
            </w:r>
          </w:p>
        </w:tc>
      </w:tr>
      <w:tr w:rsidR="004470B2" w:rsidRPr="004470B2" w14:paraId="78AFFDFF" w14:textId="77777777" w:rsidTr="007203B4">
        <w:trPr>
          <w:cantSplit/>
          <w:tblHeader/>
        </w:trPr>
        <w:tc>
          <w:tcPr>
            <w:tcW w:w="1103" w:type="pct"/>
            <w:shd w:val="clear" w:color="auto" w:fill="E6E6E6"/>
          </w:tcPr>
          <w:p w14:paraId="0AB3CFF8" w14:textId="77777777" w:rsidR="004470B2" w:rsidRPr="004470B2" w:rsidRDefault="004470B2" w:rsidP="004470B2">
            <w:pPr>
              <w:pStyle w:val="S8Gazettetableheading"/>
            </w:pPr>
            <w:r w:rsidRPr="004470B2">
              <w:t>Description of the application and its purpose, including the intended use of the chemical product</w:t>
            </w:r>
          </w:p>
        </w:tc>
        <w:tc>
          <w:tcPr>
            <w:tcW w:w="3897" w:type="pct"/>
          </w:tcPr>
          <w:p w14:paraId="2F3E00C3" w14:textId="77777777" w:rsidR="004470B2" w:rsidRPr="004470B2" w:rsidRDefault="004470B2" w:rsidP="004470B2">
            <w:pPr>
              <w:pStyle w:val="S8Gazettetabletext"/>
            </w:pPr>
            <w:r w:rsidRPr="004470B2">
              <w:t>Variation to the particulars of registration and label approval to remove the restrictions for use on 3-gene imidazolinone herbicide tolerant wheat</w:t>
            </w:r>
          </w:p>
        </w:tc>
      </w:tr>
    </w:tbl>
    <w:p w14:paraId="7ACEA242" w14:textId="77777777" w:rsidR="004470B2" w:rsidRDefault="004470B2" w:rsidP="004470B2">
      <w:pPr>
        <w:pStyle w:val="S8Gazettetabletext"/>
        <w:sectPr w:rsidR="004470B2" w:rsidSect="00702391">
          <w:headerReference w:type="even" r:id="rId22"/>
          <w:headerReference w:type="default" r:id="rId23"/>
          <w:pgSz w:w="11906" w:h="16838"/>
          <w:pgMar w:top="1440" w:right="1134" w:bottom="1440" w:left="1134" w:header="680" w:footer="737" w:gutter="0"/>
          <w:pgNumType w:start="1"/>
          <w:cols w:space="708"/>
          <w:docGrid w:linePitch="360"/>
        </w:sectPr>
      </w:pPr>
    </w:p>
    <w:p w14:paraId="237500A0" w14:textId="77777777" w:rsidR="0059489E" w:rsidRPr="0059489E" w:rsidRDefault="0059489E" w:rsidP="0059489E">
      <w:pPr>
        <w:pStyle w:val="GazetteHeading1"/>
      </w:pPr>
      <w:bookmarkStart w:id="22" w:name="_Toc143262790"/>
      <w:r w:rsidRPr="0059489E">
        <w:lastRenderedPageBreak/>
        <w:t>Veterinary chemical products and approved labels</w:t>
      </w:r>
      <w:bookmarkEnd w:id="22"/>
    </w:p>
    <w:p w14:paraId="5AA5BDDC" w14:textId="77777777" w:rsidR="0059489E" w:rsidRPr="0059489E" w:rsidRDefault="0059489E" w:rsidP="0059489E">
      <w:pPr>
        <w:pStyle w:val="GazetteNormalText"/>
      </w:pPr>
      <w:r w:rsidRPr="0059489E">
        <w:t xml:space="preserve">Pursuant to the Agricultural and Veterinary Chemicals Code scheduled to the </w:t>
      </w:r>
      <w:r w:rsidRPr="0059489E">
        <w:rPr>
          <w:i/>
          <w:iCs/>
        </w:rPr>
        <w:t>Agricultural and Veterinary Chemicals Code Act 1994</w:t>
      </w:r>
      <w:r w:rsidRPr="0059489E">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4AA4F10" w14:textId="309963EE" w:rsidR="0059489E" w:rsidRPr="0059489E" w:rsidRDefault="0059489E" w:rsidP="0059489E">
      <w:pPr>
        <w:pStyle w:val="Caption"/>
      </w:pPr>
      <w:r w:rsidRPr="0059489E">
        <w:t xml:space="preserve">Table </w:t>
      </w:r>
      <w:bookmarkStart w:id="23" w:name="_Hlk143090414"/>
      <w:r w:rsidRPr="0059489E">
        <w:fldChar w:fldCharType="begin"/>
      </w:r>
      <w:r w:rsidRPr="0059489E">
        <w:instrText xml:space="preserve"> SEQ Table \* ARABIC </w:instrText>
      </w:r>
      <w:r w:rsidRPr="0059489E">
        <w:fldChar w:fldCharType="separate"/>
      </w:r>
      <w:r w:rsidRPr="0059489E">
        <w:t>3</w:t>
      </w:r>
      <w:r w:rsidRPr="0059489E">
        <w:fldChar w:fldCharType="end"/>
      </w:r>
      <w:bookmarkEnd w:id="23"/>
      <w:r w:rsidRPr="0059489E">
        <w:t>: Veterinary products based on new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9489E" w:rsidRPr="0059489E" w14:paraId="6B957B45" w14:textId="77777777" w:rsidTr="0036013B">
        <w:trPr>
          <w:cantSplit/>
          <w:tblHeader/>
        </w:trPr>
        <w:tc>
          <w:tcPr>
            <w:tcW w:w="1103" w:type="pct"/>
            <w:shd w:val="clear" w:color="auto" w:fill="E6E6E6"/>
          </w:tcPr>
          <w:p w14:paraId="24A7EB9C" w14:textId="77777777" w:rsidR="0059489E" w:rsidRPr="0059489E" w:rsidRDefault="0059489E" w:rsidP="0059489E">
            <w:pPr>
              <w:pStyle w:val="S8Gazettetableheading"/>
            </w:pPr>
            <w:r w:rsidRPr="0059489E">
              <w:t>Application no.</w:t>
            </w:r>
          </w:p>
        </w:tc>
        <w:tc>
          <w:tcPr>
            <w:tcW w:w="3897" w:type="pct"/>
          </w:tcPr>
          <w:p w14:paraId="59068E7F" w14:textId="77777777" w:rsidR="0059489E" w:rsidRPr="0059489E" w:rsidRDefault="0059489E" w:rsidP="0059489E">
            <w:pPr>
              <w:pStyle w:val="S8Gazettetabletext"/>
              <w:rPr>
                <w:noProof/>
              </w:rPr>
            </w:pPr>
            <w:r w:rsidRPr="0059489E">
              <w:t>132308</w:t>
            </w:r>
          </w:p>
        </w:tc>
      </w:tr>
      <w:tr w:rsidR="0059489E" w:rsidRPr="0059489E" w14:paraId="62056C25" w14:textId="77777777" w:rsidTr="0036013B">
        <w:trPr>
          <w:cantSplit/>
          <w:tblHeader/>
        </w:trPr>
        <w:tc>
          <w:tcPr>
            <w:tcW w:w="1103" w:type="pct"/>
            <w:shd w:val="clear" w:color="auto" w:fill="E6E6E6"/>
          </w:tcPr>
          <w:p w14:paraId="60A6FDCD" w14:textId="77777777" w:rsidR="0059489E" w:rsidRPr="0059489E" w:rsidRDefault="0059489E" w:rsidP="0059489E">
            <w:pPr>
              <w:pStyle w:val="S8Gazettetableheading"/>
            </w:pPr>
            <w:r w:rsidRPr="0059489E">
              <w:t>Product name</w:t>
            </w:r>
          </w:p>
        </w:tc>
        <w:tc>
          <w:tcPr>
            <w:tcW w:w="3897" w:type="pct"/>
          </w:tcPr>
          <w:p w14:paraId="01638582" w14:textId="77777777" w:rsidR="0059489E" w:rsidRPr="0059489E" w:rsidRDefault="0059489E" w:rsidP="0059489E">
            <w:pPr>
              <w:pStyle w:val="S8Gazettetabletext"/>
            </w:pPr>
            <w:r w:rsidRPr="0059489E">
              <w:t>Mometamax Ultra Ear Drops Suspension for Dogs</w:t>
            </w:r>
          </w:p>
        </w:tc>
      </w:tr>
      <w:tr w:rsidR="0059489E" w:rsidRPr="0059489E" w14:paraId="62536168" w14:textId="77777777" w:rsidTr="0036013B">
        <w:trPr>
          <w:cantSplit/>
          <w:tblHeader/>
        </w:trPr>
        <w:tc>
          <w:tcPr>
            <w:tcW w:w="1103" w:type="pct"/>
            <w:shd w:val="clear" w:color="auto" w:fill="E6E6E6"/>
          </w:tcPr>
          <w:p w14:paraId="0512AFD2" w14:textId="77777777" w:rsidR="0059489E" w:rsidRPr="0059489E" w:rsidRDefault="0059489E" w:rsidP="0059489E">
            <w:pPr>
              <w:pStyle w:val="S8Gazettetableheading"/>
            </w:pPr>
            <w:r w:rsidRPr="0059489E">
              <w:t>Active constituents</w:t>
            </w:r>
          </w:p>
        </w:tc>
        <w:tc>
          <w:tcPr>
            <w:tcW w:w="3897" w:type="pct"/>
          </w:tcPr>
          <w:p w14:paraId="38EFCB34" w14:textId="1E27C89B" w:rsidR="0059489E" w:rsidRPr="0059489E" w:rsidRDefault="0059489E" w:rsidP="0059489E">
            <w:pPr>
              <w:pStyle w:val="S8Gazettetabletext"/>
            </w:pPr>
            <w:r w:rsidRPr="0059489E">
              <w:t>8.6</w:t>
            </w:r>
            <w:r>
              <w:t> </w:t>
            </w:r>
            <w:r w:rsidRPr="0059489E">
              <w:t>mg/mL gentamicin (as sulfate), 2.6</w:t>
            </w:r>
            <w:r>
              <w:t> </w:t>
            </w:r>
            <w:r w:rsidRPr="0059489E">
              <w:t>mg/mL posaconazole, 2.1</w:t>
            </w:r>
            <w:r>
              <w:t> </w:t>
            </w:r>
            <w:r w:rsidRPr="0059489E">
              <w:t>mg/mL mometasone furoate (as monohydrate)</w:t>
            </w:r>
          </w:p>
        </w:tc>
      </w:tr>
      <w:tr w:rsidR="0059489E" w:rsidRPr="0059489E" w14:paraId="789B8FF7" w14:textId="77777777" w:rsidTr="0036013B">
        <w:trPr>
          <w:cantSplit/>
          <w:tblHeader/>
        </w:trPr>
        <w:tc>
          <w:tcPr>
            <w:tcW w:w="1103" w:type="pct"/>
            <w:shd w:val="clear" w:color="auto" w:fill="E6E6E6"/>
          </w:tcPr>
          <w:p w14:paraId="33CCB29E" w14:textId="77777777" w:rsidR="0059489E" w:rsidRPr="0059489E" w:rsidRDefault="0059489E" w:rsidP="0059489E">
            <w:pPr>
              <w:pStyle w:val="S8Gazettetableheading"/>
            </w:pPr>
            <w:r w:rsidRPr="0059489E">
              <w:t>Applicant name</w:t>
            </w:r>
          </w:p>
        </w:tc>
        <w:tc>
          <w:tcPr>
            <w:tcW w:w="3897" w:type="pct"/>
          </w:tcPr>
          <w:p w14:paraId="4EED1716" w14:textId="00E31153" w:rsidR="0059489E" w:rsidRPr="0059489E" w:rsidRDefault="0059489E" w:rsidP="0059489E">
            <w:pPr>
              <w:pStyle w:val="S8Gazettetabletext"/>
            </w:pPr>
            <w:r w:rsidRPr="0059489E">
              <w:t>Intervet Australia Pty L</w:t>
            </w:r>
            <w:r w:rsidR="00702391">
              <w:t>t</w:t>
            </w:r>
            <w:r w:rsidRPr="0059489E">
              <w:t>d</w:t>
            </w:r>
          </w:p>
        </w:tc>
      </w:tr>
      <w:tr w:rsidR="0059489E" w:rsidRPr="0059489E" w14:paraId="73A370B8" w14:textId="77777777" w:rsidTr="0036013B">
        <w:trPr>
          <w:cantSplit/>
          <w:tblHeader/>
        </w:trPr>
        <w:tc>
          <w:tcPr>
            <w:tcW w:w="1103" w:type="pct"/>
            <w:shd w:val="clear" w:color="auto" w:fill="E6E6E6"/>
          </w:tcPr>
          <w:p w14:paraId="02EEE2EE" w14:textId="77777777" w:rsidR="0059489E" w:rsidRPr="0059489E" w:rsidRDefault="0059489E" w:rsidP="0059489E">
            <w:pPr>
              <w:pStyle w:val="S8Gazettetableheading"/>
            </w:pPr>
            <w:r w:rsidRPr="0059489E">
              <w:t>Applicant ACN</w:t>
            </w:r>
          </w:p>
        </w:tc>
        <w:tc>
          <w:tcPr>
            <w:tcW w:w="3897" w:type="pct"/>
          </w:tcPr>
          <w:p w14:paraId="21848307" w14:textId="77777777" w:rsidR="0059489E" w:rsidRPr="0059489E" w:rsidRDefault="0059489E" w:rsidP="0059489E">
            <w:pPr>
              <w:pStyle w:val="S8Gazettetabletext"/>
            </w:pPr>
            <w:r w:rsidRPr="0059489E">
              <w:t>008 467 034</w:t>
            </w:r>
          </w:p>
        </w:tc>
      </w:tr>
      <w:tr w:rsidR="0059489E" w:rsidRPr="0059489E" w14:paraId="532948AE" w14:textId="77777777" w:rsidTr="0036013B">
        <w:trPr>
          <w:cantSplit/>
          <w:tblHeader/>
        </w:trPr>
        <w:tc>
          <w:tcPr>
            <w:tcW w:w="1103" w:type="pct"/>
            <w:shd w:val="clear" w:color="auto" w:fill="E6E6E6"/>
          </w:tcPr>
          <w:p w14:paraId="60283721" w14:textId="77777777" w:rsidR="0059489E" w:rsidRPr="0059489E" w:rsidRDefault="0059489E" w:rsidP="0059489E">
            <w:pPr>
              <w:pStyle w:val="S8Gazettetableheading"/>
            </w:pPr>
            <w:r w:rsidRPr="0059489E">
              <w:t>Date of registration</w:t>
            </w:r>
          </w:p>
        </w:tc>
        <w:tc>
          <w:tcPr>
            <w:tcW w:w="3897" w:type="pct"/>
          </w:tcPr>
          <w:p w14:paraId="01D7E999" w14:textId="77777777" w:rsidR="0059489E" w:rsidRPr="0059489E" w:rsidRDefault="0059489E" w:rsidP="0059489E">
            <w:pPr>
              <w:pStyle w:val="S8Gazettetabletext"/>
            </w:pPr>
            <w:r w:rsidRPr="0059489E">
              <w:t>10 August 2023</w:t>
            </w:r>
          </w:p>
        </w:tc>
      </w:tr>
      <w:tr w:rsidR="0059489E" w:rsidRPr="0059489E" w14:paraId="1DF5C15D" w14:textId="77777777" w:rsidTr="0036013B">
        <w:trPr>
          <w:cantSplit/>
          <w:tblHeader/>
        </w:trPr>
        <w:tc>
          <w:tcPr>
            <w:tcW w:w="1103" w:type="pct"/>
            <w:shd w:val="clear" w:color="auto" w:fill="E6E6E6"/>
          </w:tcPr>
          <w:p w14:paraId="71D61A98" w14:textId="77777777" w:rsidR="0059489E" w:rsidRPr="0059489E" w:rsidRDefault="0059489E" w:rsidP="0059489E">
            <w:pPr>
              <w:pStyle w:val="S8Gazettetableheading"/>
            </w:pPr>
            <w:r w:rsidRPr="0059489E">
              <w:t>Product registration no.</w:t>
            </w:r>
          </w:p>
        </w:tc>
        <w:tc>
          <w:tcPr>
            <w:tcW w:w="3897" w:type="pct"/>
          </w:tcPr>
          <w:p w14:paraId="3DC732D4" w14:textId="77777777" w:rsidR="0059489E" w:rsidRPr="0059489E" w:rsidRDefault="0059489E" w:rsidP="0059489E">
            <w:pPr>
              <w:pStyle w:val="S8Gazettetabletext"/>
            </w:pPr>
            <w:r w:rsidRPr="0059489E">
              <w:t>91464</w:t>
            </w:r>
          </w:p>
        </w:tc>
      </w:tr>
      <w:tr w:rsidR="0059489E" w:rsidRPr="0059489E" w14:paraId="7796EBAC" w14:textId="77777777" w:rsidTr="0036013B">
        <w:trPr>
          <w:cantSplit/>
          <w:tblHeader/>
        </w:trPr>
        <w:tc>
          <w:tcPr>
            <w:tcW w:w="1103" w:type="pct"/>
            <w:shd w:val="clear" w:color="auto" w:fill="E6E6E6"/>
          </w:tcPr>
          <w:p w14:paraId="7807D829" w14:textId="77777777" w:rsidR="0059489E" w:rsidRPr="0059489E" w:rsidRDefault="0059489E" w:rsidP="0059489E">
            <w:pPr>
              <w:pStyle w:val="S8Gazettetableheading"/>
            </w:pPr>
            <w:r w:rsidRPr="0059489E">
              <w:t>Label approval no.</w:t>
            </w:r>
          </w:p>
        </w:tc>
        <w:tc>
          <w:tcPr>
            <w:tcW w:w="3897" w:type="pct"/>
          </w:tcPr>
          <w:p w14:paraId="5FFC92C1" w14:textId="77777777" w:rsidR="0059489E" w:rsidRPr="0059489E" w:rsidRDefault="0059489E" w:rsidP="0059489E">
            <w:pPr>
              <w:pStyle w:val="S8Gazettetabletext"/>
            </w:pPr>
            <w:r w:rsidRPr="0059489E">
              <w:t>91464/132308</w:t>
            </w:r>
          </w:p>
        </w:tc>
      </w:tr>
      <w:tr w:rsidR="0059489E" w:rsidRPr="0059489E" w14:paraId="18FDD678" w14:textId="77777777" w:rsidTr="0036013B">
        <w:trPr>
          <w:cantSplit/>
          <w:tblHeader/>
        </w:trPr>
        <w:tc>
          <w:tcPr>
            <w:tcW w:w="1103" w:type="pct"/>
            <w:shd w:val="clear" w:color="auto" w:fill="E6E6E6"/>
          </w:tcPr>
          <w:p w14:paraId="73DC2576" w14:textId="77777777" w:rsidR="0059489E" w:rsidRPr="0059489E" w:rsidRDefault="0059489E" w:rsidP="0059489E">
            <w:pPr>
              <w:pStyle w:val="S8Gazettetableheading"/>
            </w:pPr>
            <w:r w:rsidRPr="0059489E">
              <w:t>Description of the application and its purpose, including the intended use of the chemical product</w:t>
            </w:r>
          </w:p>
        </w:tc>
        <w:tc>
          <w:tcPr>
            <w:tcW w:w="3897" w:type="pct"/>
          </w:tcPr>
          <w:p w14:paraId="5F9602FF" w14:textId="7169CE29" w:rsidR="0059489E" w:rsidRPr="0059489E" w:rsidRDefault="0059489E" w:rsidP="0059489E">
            <w:pPr>
              <w:pStyle w:val="S8Gazettetabletext"/>
            </w:pPr>
            <w:r w:rsidRPr="0059489E">
              <w:t>Registration of a 2.1</w:t>
            </w:r>
            <w:r>
              <w:t> </w:t>
            </w:r>
            <w:r w:rsidRPr="0059489E">
              <w:t>mg/mL mometasone furoate (as monohydrate), 2.6</w:t>
            </w:r>
            <w:r>
              <w:t> </w:t>
            </w:r>
            <w:r w:rsidRPr="0059489E">
              <w:t>mg/mL posaconazole and 8.6</w:t>
            </w:r>
            <w:r>
              <w:t> </w:t>
            </w:r>
            <w:r w:rsidRPr="0059489E">
              <w:t>mg/mL gentamicin (as sulfate) suspension product for topical administration in dogs with canine otitis externa, in conjunction with approval of the active constituent posaconazole</w:t>
            </w:r>
          </w:p>
        </w:tc>
      </w:tr>
    </w:tbl>
    <w:p w14:paraId="34606E50" w14:textId="000EB84E" w:rsidR="0059489E" w:rsidRPr="0059489E" w:rsidRDefault="0059489E" w:rsidP="0059489E">
      <w:pPr>
        <w:pStyle w:val="Caption"/>
      </w:pPr>
      <w:r w:rsidRPr="0059489E">
        <w:t xml:space="preserve">Table </w:t>
      </w:r>
      <w:fldSimple w:instr=" SEQ Table \* ARABIC ">
        <w:r>
          <w:rPr>
            <w:noProof/>
          </w:rPr>
          <w:t>5</w:t>
        </w:r>
      </w:fldSimple>
      <w:r w:rsidRPr="0059489E">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9489E" w:rsidRPr="0059489E" w14:paraId="544E1786" w14:textId="77777777" w:rsidTr="0036013B">
        <w:trPr>
          <w:cantSplit/>
          <w:tblHeader/>
        </w:trPr>
        <w:tc>
          <w:tcPr>
            <w:tcW w:w="1103" w:type="pct"/>
            <w:shd w:val="clear" w:color="auto" w:fill="E6E6E6"/>
          </w:tcPr>
          <w:p w14:paraId="7274C5DB" w14:textId="77777777" w:rsidR="0059489E" w:rsidRPr="0059489E" w:rsidRDefault="0059489E" w:rsidP="0059489E">
            <w:pPr>
              <w:pStyle w:val="S8Gazettetableheading"/>
            </w:pPr>
            <w:r w:rsidRPr="0059489E">
              <w:t>Application no.</w:t>
            </w:r>
          </w:p>
        </w:tc>
        <w:tc>
          <w:tcPr>
            <w:tcW w:w="3897" w:type="pct"/>
          </w:tcPr>
          <w:p w14:paraId="04D757C0" w14:textId="77777777" w:rsidR="0059489E" w:rsidRPr="0059489E" w:rsidRDefault="0059489E" w:rsidP="0059489E">
            <w:pPr>
              <w:pStyle w:val="S8Gazettetabletext"/>
            </w:pPr>
            <w:r w:rsidRPr="0059489E">
              <w:t>137485</w:t>
            </w:r>
          </w:p>
        </w:tc>
      </w:tr>
      <w:tr w:rsidR="0059489E" w:rsidRPr="0059489E" w14:paraId="706CB9A7" w14:textId="77777777" w:rsidTr="0036013B">
        <w:trPr>
          <w:cantSplit/>
          <w:tblHeader/>
        </w:trPr>
        <w:tc>
          <w:tcPr>
            <w:tcW w:w="1103" w:type="pct"/>
            <w:shd w:val="clear" w:color="auto" w:fill="E6E6E6"/>
          </w:tcPr>
          <w:p w14:paraId="52E9410D" w14:textId="77777777" w:rsidR="0059489E" w:rsidRPr="0059489E" w:rsidRDefault="0059489E" w:rsidP="0059489E">
            <w:pPr>
              <w:pStyle w:val="S8Gazettetableheading"/>
            </w:pPr>
            <w:r w:rsidRPr="0059489E">
              <w:t>Product name</w:t>
            </w:r>
          </w:p>
        </w:tc>
        <w:tc>
          <w:tcPr>
            <w:tcW w:w="3897" w:type="pct"/>
          </w:tcPr>
          <w:p w14:paraId="5971739A" w14:textId="77777777" w:rsidR="0059489E" w:rsidRPr="0059489E" w:rsidRDefault="0059489E" w:rsidP="0059489E">
            <w:pPr>
              <w:pStyle w:val="S8Gazettetabletext"/>
            </w:pPr>
            <w:proofErr w:type="spellStart"/>
            <w:r w:rsidRPr="0059489E">
              <w:t>Parafen</w:t>
            </w:r>
            <w:proofErr w:type="spellEnd"/>
            <w:r w:rsidRPr="0059489E">
              <w:t xml:space="preserve"> 100 Oral Anthelmintic for Cattle and Horses</w:t>
            </w:r>
          </w:p>
        </w:tc>
      </w:tr>
      <w:tr w:rsidR="0059489E" w:rsidRPr="0059489E" w14:paraId="39980894" w14:textId="77777777" w:rsidTr="0036013B">
        <w:trPr>
          <w:cantSplit/>
          <w:tblHeader/>
        </w:trPr>
        <w:tc>
          <w:tcPr>
            <w:tcW w:w="1103" w:type="pct"/>
            <w:shd w:val="clear" w:color="auto" w:fill="E6E6E6"/>
          </w:tcPr>
          <w:p w14:paraId="161B2C4A" w14:textId="77777777" w:rsidR="0059489E" w:rsidRPr="0059489E" w:rsidRDefault="0059489E" w:rsidP="0059489E">
            <w:pPr>
              <w:pStyle w:val="S8Gazettetableheading"/>
            </w:pPr>
            <w:r w:rsidRPr="0059489E">
              <w:t>Active constituent</w:t>
            </w:r>
          </w:p>
        </w:tc>
        <w:tc>
          <w:tcPr>
            <w:tcW w:w="3897" w:type="pct"/>
          </w:tcPr>
          <w:p w14:paraId="2B7EC6A9" w14:textId="138F0F31" w:rsidR="0059489E" w:rsidRPr="0059489E" w:rsidRDefault="0059489E" w:rsidP="0059489E">
            <w:pPr>
              <w:pStyle w:val="S8Gazettetabletext"/>
            </w:pPr>
            <w:r w:rsidRPr="0059489E">
              <w:t>100</w:t>
            </w:r>
            <w:r>
              <w:t> </w:t>
            </w:r>
            <w:r w:rsidRPr="0059489E">
              <w:t>g/L fenbendazole</w:t>
            </w:r>
          </w:p>
        </w:tc>
      </w:tr>
      <w:tr w:rsidR="0059489E" w:rsidRPr="0059489E" w14:paraId="58A6A148" w14:textId="77777777" w:rsidTr="0036013B">
        <w:trPr>
          <w:cantSplit/>
          <w:tblHeader/>
        </w:trPr>
        <w:tc>
          <w:tcPr>
            <w:tcW w:w="1103" w:type="pct"/>
            <w:shd w:val="clear" w:color="auto" w:fill="E6E6E6"/>
          </w:tcPr>
          <w:p w14:paraId="188DDEAC" w14:textId="77777777" w:rsidR="0059489E" w:rsidRPr="0059489E" w:rsidRDefault="0059489E" w:rsidP="0059489E">
            <w:pPr>
              <w:pStyle w:val="S8Gazettetableheading"/>
            </w:pPr>
            <w:r w:rsidRPr="0059489E">
              <w:t>Applicant name</w:t>
            </w:r>
          </w:p>
        </w:tc>
        <w:tc>
          <w:tcPr>
            <w:tcW w:w="3897" w:type="pct"/>
          </w:tcPr>
          <w:p w14:paraId="15A43C36" w14:textId="77777777" w:rsidR="0059489E" w:rsidRPr="0059489E" w:rsidRDefault="0059489E" w:rsidP="0059489E">
            <w:pPr>
              <w:pStyle w:val="S8Gazettetabletext"/>
            </w:pPr>
            <w:r w:rsidRPr="0059489E">
              <w:t>Abbey Laboratories Pty Ltd</w:t>
            </w:r>
          </w:p>
        </w:tc>
      </w:tr>
      <w:tr w:rsidR="0059489E" w:rsidRPr="0059489E" w14:paraId="20CB8AA6" w14:textId="77777777" w:rsidTr="0036013B">
        <w:trPr>
          <w:cantSplit/>
          <w:tblHeader/>
        </w:trPr>
        <w:tc>
          <w:tcPr>
            <w:tcW w:w="1103" w:type="pct"/>
            <w:shd w:val="clear" w:color="auto" w:fill="E6E6E6"/>
          </w:tcPr>
          <w:p w14:paraId="0B8633CE" w14:textId="77777777" w:rsidR="0059489E" w:rsidRPr="0059489E" w:rsidRDefault="0059489E" w:rsidP="0059489E">
            <w:pPr>
              <w:pStyle w:val="S8Gazettetableheading"/>
            </w:pPr>
            <w:r w:rsidRPr="0059489E">
              <w:t>Applicant ACN</w:t>
            </w:r>
          </w:p>
        </w:tc>
        <w:tc>
          <w:tcPr>
            <w:tcW w:w="3897" w:type="pct"/>
          </w:tcPr>
          <w:p w14:paraId="367E27D9" w14:textId="77777777" w:rsidR="0059489E" w:rsidRPr="0059489E" w:rsidRDefault="0059489E" w:rsidP="0059489E">
            <w:pPr>
              <w:pStyle w:val="S8Gazettetabletext"/>
            </w:pPr>
            <w:r w:rsidRPr="0059489E">
              <w:t>156 000 430</w:t>
            </w:r>
          </w:p>
        </w:tc>
      </w:tr>
      <w:tr w:rsidR="0059489E" w:rsidRPr="0059489E" w14:paraId="31595E99" w14:textId="77777777" w:rsidTr="0036013B">
        <w:trPr>
          <w:cantSplit/>
          <w:tblHeader/>
        </w:trPr>
        <w:tc>
          <w:tcPr>
            <w:tcW w:w="1103" w:type="pct"/>
            <w:shd w:val="clear" w:color="auto" w:fill="E6E6E6"/>
          </w:tcPr>
          <w:p w14:paraId="3B92BB7A" w14:textId="77777777" w:rsidR="0059489E" w:rsidRPr="0059489E" w:rsidRDefault="0059489E" w:rsidP="0059489E">
            <w:pPr>
              <w:pStyle w:val="S8Gazettetableheading"/>
            </w:pPr>
            <w:r w:rsidRPr="0059489E">
              <w:t>Date of registration</w:t>
            </w:r>
          </w:p>
        </w:tc>
        <w:tc>
          <w:tcPr>
            <w:tcW w:w="3897" w:type="pct"/>
          </w:tcPr>
          <w:p w14:paraId="072F0181" w14:textId="77777777" w:rsidR="0059489E" w:rsidRPr="0059489E" w:rsidRDefault="0059489E" w:rsidP="0059489E">
            <w:pPr>
              <w:pStyle w:val="S8Gazettetabletext"/>
            </w:pPr>
            <w:r w:rsidRPr="0059489E">
              <w:t>2 August 2023</w:t>
            </w:r>
          </w:p>
        </w:tc>
      </w:tr>
      <w:tr w:rsidR="0059489E" w:rsidRPr="0059489E" w14:paraId="15F8FC0E" w14:textId="77777777" w:rsidTr="0036013B">
        <w:trPr>
          <w:cantSplit/>
          <w:tblHeader/>
        </w:trPr>
        <w:tc>
          <w:tcPr>
            <w:tcW w:w="1103" w:type="pct"/>
            <w:shd w:val="clear" w:color="auto" w:fill="E6E6E6"/>
          </w:tcPr>
          <w:p w14:paraId="4C8ED7EB" w14:textId="77777777" w:rsidR="0059489E" w:rsidRPr="0059489E" w:rsidRDefault="0059489E" w:rsidP="0059489E">
            <w:pPr>
              <w:pStyle w:val="S8Gazettetableheading"/>
            </w:pPr>
            <w:r w:rsidRPr="0059489E">
              <w:t>Product registration no.</w:t>
            </w:r>
          </w:p>
        </w:tc>
        <w:tc>
          <w:tcPr>
            <w:tcW w:w="3897" w:type="pct"/>
          </w:tcPr>
          <w:p w14:paraId="1EFE1F06" w14:textId="77777777" w:rsidR="0059489E" w:rsidRPr="0059489E" w:rsidRDefault="0059489E" w:rsidP="0059489E">
            <w:pPr>
              <w:pStyle w:val="S8Gazettetabletext"/>
            </w:pPr>
            <w:r w:rsidRPr="0059489E">
              <w:t>92976</w:t>
            </w:r>
          </w:p>
        </w:tc>
      </w:tr>
      <w:tr w:rsidR="0059489E" w:rsidRPr="0059489E" w14:paraId="54CC0FD7" w14:textId="77777777" w:rsidTr="0036013B">
        <w:trPr>
          <w:cantSplit/>
          <w:tblHeader/>
        </w:trPr>
        <w:tc>
          <w:tcPr>
            <w:tcW w:w="1103" w:type="pct"/>
            <w:shd w:val="clear" w:color="auto" w:fill="E6E6E6"/>
          </w:tcPr>
          <w:p w14:paraId="0BEA5485" w14:textId="77777777" w:rsidR="0059489E" w:rsidRPr="0059489E" w:rsidRDefault="0059489E" w:rsidP="0059489E">
            <w:pPr>
              <w:pStyle w:val="S8Gazettetableheading"/>
            </w:pPr>
            <w:r w:rsidRPr="0059489E">
              <w:t>Label approval no.</w:t>
            </w:r>
          </w:p>
        </w:tc>
        <w:tc>
          <w:tcPr>
            <w:tcW w:w="3897" w:type="pct"/>
          </w:tcPr>
          <w:p w14:paraId="37B924F8" w14:textId="77777777" w:rsidR="0059489E" w:rsidRPr="0059489E" w:rsidRDefault="0059489E" w:rsidP="0059489E">
            <w:pPr>
              <w:pStyle w:val="S8Gazettetabletext"/>
            </w:pPr>
            <w:r w:rsidRPr="0059489E">
              <w:t>92976/137485</w:t>
            </w:r>
          </w:p>
        </w:tc>
      </w:tr>
      <w:tr w:rsidR="0059489E" w:rsidRPr="0059489E" w14:paraId="7AA7955E" w14:textId="77777777" w:rsidTr="0036013B">
        <w:trPr>
          <w:cantSplit/>
          <w:tblHeader/>
        </w:trPr>
        <w:tc>
          <w:tcPr>
            <w:tcW w:w="1103" w:type="pct"/>
            <w:shd w:val="clear" w:color="auto" w:fill="E6E6E6"/>
          </w:tcPr>
          <w:p w14:paraId="33888B77" w14:textId="77777777" w:rsidR="0059489E" w:rsidRPr="0059489E" w:rsidRDefault="0059489E" w:rsidP="0059489E">
            <w:pPr>
              <w:pStyle w:val="S8Gazettetableheading"/>
            </w:pPr>
            <w:r w:rsidRPr="0059489E">
              <w:t>Description of the application and its purpose, including the intended use of the chemical product</w:t>
            </w:r>
          </w:p>
        </w:tc>
        <w:tc>
          <w:tcPr>
            <w:tcW w:w="3897" w:type="pct"/>
          </w:tcPr>
          <w:p w14:paraId="185B1E56" w14:textId="3D196194" w:rsidR="0059489E" w:rsidRPr="0059489E" w:rsidRDefault="0059489E" w:rsidP="0059489E">
            <w:pPr>
              <w:pStyle w:val="S8Gazettetabletext"/>
            </w:pPr>
            <w:r w:rsidRPr="0059489E">
              <w:t>Registration of a 100</w:t>
            </w:r>
            <w:r>
              <w:t> </w:t>
            </w:r>
            <w:r w:rsidRPr="0059489E">
              <w:t>g/L fenbendazole suspension product for oral administration for the control of benzimidazole sensitive mature and immature roundworms and lungworm in cattle, and control of large strongyles, small strongyles, ascarids and pinworms in horses</w:t>
            </w:r>
          </w:p>
        </w:tc>
      </w:tr>
    </w:tbl>
    <w:p w14:paraId="0A1A25F9" w14:textId="77777777" w:rsidR="0059489E" w:rsidRPr="0059489E" w:rsidRDefault="0059489E" w:rsidP="0059489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9489E" w:rsidRPr="0059489E" w14:paraId="4C3A5B35" w14:textId="77777777" w:rsidTr="0036013B">
        <w:trPr>
          <w:cantSplit/>
          <w:tblHeader/>
        </w:trPr>
        <w:tc>
          <w:tcPr>
            <w:tcW w:w="1103" w:type="pct"/>
            <w:shd w:val="clear" w:color="auto" w:fill="E6E6E6"/>
          </w:tcPr>
          <w:p w14:paraId="282F6773" w14:textId="77777777" w:rsidR="0059489E" w:rsidRPr="0059489E" w:rsidRDefault="0059489E" w:rsidP="0059489E">
            <w:pPr>
              <w:pStyle w:val="S8Gazettetableheading"/>
            </w:pPr>
            <w:r w:rsidRPr="0059489E">
              <w:lastRenderedPageBreak/>
              <w:t>Application no.</w:t>
            </w:r>
          </w:p>
        </w:tc>
        <w:tc>
          <w:tcPr>
            <w:tcW w:w="3897" w:type="pct"/>
          </w:tcPr>
          <w:p w14:paraId="3DA05DC6" w14:textId="77777777" w:rsidR="0059489E" w:rsidRPr="0059489E" w:rsidRDefault="0059489E" w:rsidP="0059489E">
            <w:pPr>
              <w:pStyle w:val="S8Gazettetabletext"/>
            </w:pPr>
            <w:r w:rsidRPr="0059489E">
              <w:t>138712</w:t>
            </w:r>
          </w:p>
        </w:tc>
      </w:tr>
      <w:tr w:rsidR="0059489E" w:rsidRPr="0059489E" w14:paraId="2CB5AF2F" w14:textId="77777777" w:rsidTr="0036013B">
        <w:trPr>
          <w:cantSplit/>
          <w:tblHeader/>
        </w:trPr>
        <w:tc>
          <w:tcPr>
            <w:tcW w:w="1103" w:type="pct"/>
            <w:shd w:val="clear" w:color="auto" w:fill="E6E6E6"/>
          </w:tcPr>
          <w:p w14:paraId="75C9D7C4" w14:textId="77777777" w:rsidR="0059489E" w:rsidRPr="0059489E" w:rsidRDefault="0059489E" w:rsidP="0059489E">
            <w:pPr>
              <w:pStyle w:val="S8Gazettetableheading"/>
            </w:pPr>
            <w:r w:rsidRPr="0059489E">
              <w:t>Product name</w:t>
            </w:r>
          </w:p>
        </w:tc>
        <w:tc>
          <w:tcPr>
            <w:tcW w:w="3897" w:type="pct"/>
          </w:tcPr>
          <w:p w14:paraId="5B678066" w14:textId="77777777" w:rsidR="0059489E" w:rsidRPr="0059489E" w:rsidRDefault="0059489E" w:rsidP="0059489E">
            <w:pPr>
              <w:pStyle w:val="S8Gazettetabletext"/>
            </w:pPr>
            <w:proofErr w:type="spellStart"/>
            <w:r w:rsidRPr="0059489E">
              <w:t>Fluzole</w:t>
            </w:r>
            <w:proofErr w:type="spellEnd"/>
            <w:r w:rsidRPr="0059489E">
              <w:t xml:space="preserve"> Oral Wormer for Pigs and Poultry</w:t>
            </w:r>
          </w:p>
        </w:tc>
      </w:tr>
      <w:tr w:rsidR="0059489E" w:rsidRPr="0059489E" w14:paraId="389EB354" w14:textId="77777777" w:rsidTr="0036013B">
        <w:trPr>
          <w:cantSplit/>
          <w:tblHeader/>
        </w:trPr>
        <w:tc>
          <w:tcPr>
            <w:tcW w:w="1103" w:type="pct"/>
            <w:shd w:val="clear" w:color="auto" w:fill="E6E6E6"/>
          </w:tcPr>
          <w:p w14:paraId="510E67A7" w14:textId="77777777" w:rsidR="0059489E" w:rsidRPr="0059489E" w:rsidRDefault="0059489E" w:rsidP="0059489E">
            <w:pPr>
              <w:pStyle w:val="S8Gazettetableheading"/>
            </w:pPr>
            <w:r w:rsidRPr="0059489E">
              <w:t>Active constituent</w:t>
            </w:r>
          </w:p>
        </w:tc>
        <w:tc>
          <w:tcPr>
            <w:tcW w:w="3897" w:type="pct"/>
          </w:tcPr>
          <w:p w14:paraId="30AB59BF" w14:textId="511B93F3" w:rsidR="0059489E" w:rsidRPr="0059489E" w:rsidRDefault="0059489E" w:rsidP="0059489E">
            <w:pPr>
              <w:pStyle w:val="S8Gazettetabletext"/>
            </w:pPr>
            <w:r w:rsidRPr="0059489E">
              <w:t>50</w:t>
            </w:r>
            <w:r>
              <w:t> </w:t>
            </w:r>
            <w:r w:rsidRPr="0059489E">
              <w:t>mg/g flubendazole</w:t>
            </w:r>
          </w:p>
        </w:tc>
      </w:tr>
      <w:tr w:rsidR="0059489E" w:rsidRPr="0059489E" w14:paraId="142E19F1" w14:textId="77777777" w:rsidTr="0036013B">
        <w:trPr>
          <w:cantSplit/>
          <w:tblHeader/>
        </w:trPr>
        <w:tc>
          <w:tcPr>
            <w:tcW w:w="1103" w:type="pct"/>
            <w:shd w:val="clear" w:color="auto" w:fill="E6E6E6"/>
          </w:tcPr>
          <w:p w14:paraId="3B52672C" w14:textId="77777777" w:rsidR="0059489E" w:rsidRPr="0059489E" w:rsidRDefault="0059489E" w:rsidP="0059489E">
            <w:pPr>
              <w:pStyle w:val="S8Gazettetableheading"/>
            </w:pPr>
            <w:r w:rsidRPr="0059489E">
              <w:t>Applicant name</w:t>
            </w:r>
          </w:p>
        </w:tc>
        <w:tc>
          <w:tcPr>
            <w:tcW w:w="3897" w:type="pct"/>
          </w:tcPr>
          <w:p w14:paraId="634CCBAA" w14:textId="77777777" w:rsidR="0059489E" w:rsidRPr="0059489E" w:rsidRDefault="0059489E" w:rsidP="0059489E">
            <w:pPr>
              <w:pStyle w:val="S8Gazettetabletext"/>
            </w:pPr>
            <w:r w:rsidRPr="0059489E">
              <w:t>Abbey Laboratories Pty Ltd</w:t>
            </w:r>
          </w:p>
        </w:tc>
      </w:tr>
      <w:tr w:rsidR="0059489E" w:rsidRPr="0059489E" w14:paraId="7CECD475" w14:textId="77777777" w:rsidTr="0036013B">
        <w:trPr>
          <w:cantSplit/>
          <w:tblHeader/>
        </w:trPr>
        <w:tc>
          <w:tcPr>
            <w:tcW w:w="1103" w:type="pct"/>
            <w:shd w:val="clear" w:color="auto" w:fill="E6E6E6"/>
          </w:tcPr>
          <w:p w14:paraId="47A5FC94" w14:textId="77777777" w:rsidR="0059489E" w:rsidRPr="0059489E" w:rsidRDefault="0059489E" w:rsidP="0059489E">
            <w:pPr>
              <w:pStyle w:val="S8Gazettetableheading"/>
            </w:pPr>
            <w:r w:rsidRPr="0059489E">
              <w:t>Applicant ACN</w:t>
            </w:r>
          </w:p>
        </w:tc>
        <w:tc>
          <w:tcPr>
            <w:tcW w:w="3897" w:type="pct"/>
          </w:tcPr>
          <w:p w14:paraId="45D7A54A" w14:textId="77777777" w:rsidR="0059489E" w:rsidRPr="0059489E" w:rsidRDefault="0059489E" w:rsidP="0059489E">
            <w:pPr>
              <w:pStyle w:val="S8Gazettetabletext"/>
            </w:pPr>
            <w:r w:rsidRPr="0059489E">
              <w:t>156 000 430</w:t>
            </w:r>
          </w:p>
        </w:tc>
      </w:tr>
      <w:tr w:rsidR="0059489E" w:rsidRPr="0059489E" w14:paraId="46E09832" w14:textId="77777777" w:rsidTr="0036013B">
        <w:trPr>
          <w:cantSplit/>
          <w:tblHeader/>
        </w:trPr>
        <w:tc>
          <w:tcPr>
            <w:tcW w:w="1103" w:type="pct"/>
            <w:shd w:val="clear" w:color="auto" w:fill="E6E6E6"/>
          </w:tcPr>
          <w:p w14:paraId="249F7EC6" w14:textId="77777777" w:rsidR="0059489E" w:rsidRPr="0059489E" w:rsidRDefault="0059489E" w:rsidP="0059489E">
            <w:pPr>
              <w:pStyle w:val="S8Gazettetableheading"/>
            </w:pPr>
            <w:r w:rsidRPr="0059489E">
              <w:t>Date of registration</w:t>
            </w:r>
          </w:p>
        </w:tc>
        <w:tc>
          <w:tcPr>
            <w:tcW w:w="3897" w:type="pct"/>
          </w:tcPr>
          <w:p w14:paraId="15CF258F" w14:textId="77777777" w:rsidR="0059489E" w:rsidRPr="0059489E" w:rsidRDefault="0059489E" w:rsidP="0059489E">
            <w:pPr>
              <w:pStyle w:val="S8Gazettetabletext"/>
            </w:pPr>
            <w:r w:rsidRPr="0059489E">
              <w:t>3 August 2023</w:t>
            </w:r>
          </w:p>
        </w:tc>
      </w:tr>
      <w:tr w:rsidR="0059489E" w:rsidRPr="0059489E" w14:paraId="74C05F57" w14:textId="77777777" w:rsidTr="0036013B">
        <w:trPr>
          <w:cantSplit/>
          <w:tblHeader/>
        </w:trPr>
        <w:tc>
          <w:tcPr>
            <w:tcW w:w="1103" w:type="pct"/>
            <w:shd w:val="clear" w:color="auto" w:fill="E6E6E6"/>
          </w:tcPr>
          <w:p w14:paraId="313B8750" w14:textId="77777777" w:rsidR="0059489E" w:rsidRPr="0059489E" w:rsidRDefault="0059489E" w:rsidP="0059489E">
            <w:pPr>
              <w:pStyle w:val="S8Gazettetableheading"/>
            </w:pPr>
            <w:r w:rsidRPr="0059489E">
              <w:t>Product registration no.</w:t>
            </w:r>
          </w:p>
        </w:tc>
        <w:tc>
          <w:tcPr>
            <w:tcW w:w="3897" w:type="pct"/>
          </w:tcPr>
          <w:p w14:paraId="53C2D709" w14:textId="77777777" w:rsidR="0059489E" w:rsidRPr="0059489E" w:rsidRDefault="0059489E" w:rsidP="0059489E">
            <w:pPr>
              <w:pStyle w:val="S8Gazettetabletext"/>
            </w:pPr>
            <w:r w:rsidRPr="0059489E">
              <w:t>93315</w:t>
            </w:r>
          </w:p>
        </w:tc>
      </w:tr>
      <w:tr w:rsidR="0059489E" w:rsidRPr="0059489E" w14:paraId="0298B0CA" w14:textId="77777777" w:rsidTr="0036013B">
        <w:trPr>
          <w:cantSplit/>
          <w:tblHeader/>
        </w:trPr>
        <w:tc>
          <w:tcPr>
            <w:tcW w:w="1103" w:type="pct"/>
            <w:shd w:val="clear" w:color="auto" w:fill="E6E6E6"/>
          </w:tcPr>
          <w:p w14:paraId="13167C1A" w14:textId="77777777" w:rsidR="0059489E" w:rsidRPr="0059489E" w:rsidRDefault="0059489E" w:rsidP="0059489E">
            <w:pPr>
              <w:pStyle w:val="S8Gazettetableheading"/>
            </w:pPr>
            <w:r w:rsidRPr="0059489E">
              <w:t>Label approval no.</w:t>
            </w:r>
          </w:p>
        </w:tc>
        <w:tc>
          <w:tcPr>
            <w:tcW w:w="3897" w:type="pct"/>
          </w:tcPr>
          <w:p w14:paraId="60A3AFB6" w14:textId="77777777" w:rsidR="0059489E" w:rsidRPr="0059489E" w:rsidRDefault="0059489E" w:rsidP="0059489E">
            <w:pPr>
              <w:pStyle w:val="S8Gazettetabletext"/>
            </w:pPr>
            <w:r w:rsidRPr="0059489E">
              <w:t>93315/138712</w:t>
            </w:r>
          </w:p>
        </w:tc>
      </w:tr>
      <w:tr w:rsidR="0059489E" w:rsidRPr="0059489E" w14:paraId="4B422382" w14:textId="77777777" w:rsidTr="0036013B">
        <w:trPr>
          <w:cantSplit/>
          <w:tblHeader/>
        </w:trPr>
        <w:tc>
          <w:tcPr>
            <w:tcW w:w="1103" w:type="pct"/>
            <w:shd w:val="clear" w:color="auto" w:fill="E6E6E6"/>
          </w:tcPr>
          <w:p w14:paraId="36C2D66D" w14:textId="77777777" w:rsidR="0059489E" w:rsidRPr="0059489E" w:rsidRDefault="0059489E" w:rsidP="0059489E">
            <w:pPr>
              <w:pStyle w:val="S8Gazettetableheading"/>
            </w:pPr>
            <w:r w:rsidRPr="0059489E">
              <w:t>Description of the application and its purpose, including the intended use of the chemical product</w:t>
            </w:r>
          </w:p>
        </w:tc>
        <w:tc>
          <w:tcPr>
            <w:tcW w:w="3897" w:type="pct"/>
          </w:tcPr>
          <w:p w14:paraId="6BA8F168" w14:textId="56046638" w:rsidR="0059489E" w:rsidRPr="0059489E" w:rsidRDefault="0059489E" w:rsidP="0059489E">
            <w:pPr>
              <w:pStyle w:val="S8Gazettetabletext"/>
            </w:pPr>
            <w:r w:rsidRPr="0059489E">
              <w:t>Registration of a 50</w:t>
            </w:r>
            <w:r>
              <w:t> </w:t>
            </w:r>
            <w:r w:rsidRPr="0059489E">
              <w:t>mg/g flubendazole oral powder premix product for use as an aid for the control of sensitive strains of internal parasites in pigs and poultry</w:t>
            </w:r>
          </w:p>
        </w:tc>
      </w:tr>
    </w:tbl>
    <w:p w14:paraId="43590E77" w14:textId="77777777" w:rsidR="0059489E" w:rsidRPr="0059489E" w:rsidRDefault="0059489E" w:rsidP="0059489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9489E" w:rsidRPr="0059489E" w14:paraId="5FE4C66B" w14:textId="77777777" w:rsidTr="0036013B">
        <w:trPr>
          <w:cantSplit/>
          <w:tblHeader/>
        </w:trPr>
        <w:tc>
          <w:tcPr>
            <w:tcW w:w="1103" w:type="pct"/>
            <w:shd w:val="clear" w:color="auto" w:fill="E6E6E6"/>
          </w:tcPr>
          <w:p w14:paraId="4A8CB5B5" w14:textId="77777777" w:rsidR="0059489E" w:rsidRPr="0059489E" w:rsidRDefault="0059489E" w:rsidP="0059489E">
            <w:pPr>
              <w:pStyle w:val="S8Gazettetableheading"/>
            </w:pPr>
            <w:r w:rsidRPr="0059489E">
              <w:t>Application no.</w:t>
            </w:r>
          </w:p>
        </w:tc>
        <w:tc>
          <w:tcPr>
            <w:tcW w:w="3897" w:type="pct"/>
          </w:tcPr>
          <w:p w14:paraId="1323CFBA" w14:textId="77777777" w:rsidR="0059489E" w:rsidRPr="0059489E" w:rsidRDefault="0059489E" w:rsidP="0059489E">
            <w:pPr>
              <w:pStyle w:val="S8Gazettetabletext"/>
            </w:pPr>
            <w:r w:rsidRPr="0059489E">
              <w:t>138652</w:t>
            </w:r>
          </w:p>
        </w:tc>
      </w:tr>
      <w:tr w:rsidR="0059489E" w:rsidRPr="0059489E" w14:paraId="4CC00AD9" w14:textId="77777777" w:rsidTr="0036013B">
        <w:trPr>
          <w:cantSplit/>
          <w:tblHeader/>
        </w:trPr>
        <w:tc>
          <w:tcPr>
            <w:tcW w:w="1103" w:type="pct"/>
            <w:shd w:val="clear" w:color="auto" w:fill="E6E6E6"/>
          </w:tcPr>
          <w:p w14:paraId="669CEB62" w14:textId="77777777" w:rsidR="0059489E" w:rsidRPr="0059489E" w:rsidRDefault="0059489E" w:rsidP="0059489E">
            <w:pPr>
              <w:pStyle w:val="S8Gazettetableheading"/>
            </w:pPr>
            <w:r w:rsidRPr="0059489E">
              <w:t>Product name</w:t>
            </w:r>
          </w:p>
        </w:tc>
        <w:tc>
          <w:tcPr>
            <w:tcW w:w="3897" w:type="pct"/>
          </w:tcPr>
          <w:p w14:paraId="2CFEF9C0" w14:textId="77777777" w:rsidR="0059489E" w:rsidRPr="0059489E" w:rsidRDefault="0059489E" w:rsidP="0059489E">
            <w:pPr>
              <w:pStyle w:val="S8Gazettetabletext"/>
            </w:pPr>
            <w:r w:rsidRPr="0059489E">
              <w:t>Chlorpheniramine Injection</w:t>
            </w:r>
          </w:p>
        </w:tc>
      </w:tr>
      <w:tr w:rsidR="0059489E" w:rsidRPr="0059489E" w14:paraId="45B7E044" w14:textId="77777777" w:rsidTr="0036013B">
        <w:trPr>
          <w:cantSplit/>
          <w:tblHeader/>
        </w:trPr>
        <w:tc>
          <w:tcPr>
            <w:tcW w:w="1103" w:type="pct"/>
            <w:shd w:val="clear" w:color="auto" w:fill="E6E6E6"/>
          </w:tcPr>
          <w:p w14:paraId="7E6D0756" w14:textId="77777777" w:rsidR="0059489E" w:rsidRPr="0059489E" w:rsidRDefault="0059489E" w:rsidP="0059489E">
            <w:pPr>
              <w:pStyle w:val="S8Gazettetableheading"/>
            </w:pPr>
            <w:r w:rsidRPr="0059489E">
              <w:t>Active constituent</w:t>
            </w:r>
          </w:p>
        </w:tc>
        <w:tc>
          <w:tcPr>
            <w:tcW w:w="3897" w:type="pct"/>
          </w:tcPr>
          <w:p w14:paraId="37BF6CA6" w14:textId="55C08029" w:rsidR="0059489E" w:rsidRPr="0059489E" w:rsidRDefault="0059489E" w:rsidP="0059489E">
            <w:pPr>
              <w:pStyle w:val="S8Gazettetabletext"/>
            </w:pPr>
            <w:r w:rsidRPr="0059489E">
              <w:t>7</w:t>
            </w:r>
            <w:r>
              <w:t> </w:t>
            </w:r>
            <w:r w:rsidRPr="0059489E">
              <w:t>mg/mL chlorpheniramine (equivalent to 10</w:t>
            </w:r>
            <w:r>
              <w:t> </w:t>
            </w:r>
            <w:r w:rsidRPr="0059489E">
              <w:t>mg/mL chlorpheniramine maleate)</w:t>
            </w:r>
          </w:p>
        </w:tc>
      </w:tr>
      <w:tr w:rsidR="0059489E" w:rsidRPr="0059489E" w14:paraId="4485771D" w14:textId="77777777" w:rsidTr="0036013B">
        <w:trPr>
          <w:cantSplit/>
          <w:tblHeader/>
        </w:trPr>
        <w:tc>
          <w:tcPr>
            <w:tcW w:w="1103" w:type="pct"/>
            <w:shd w:val="clear" w:color="auto" w:fill="E6E6E6"/>
          </w:tcPr>
          <w:p w14:paraId="3A2360E1" w14:textId="77777777" w:rsidR="0059489E" w:rsidRPr="0059489E" w:rsidRDefault="0059489E" w:rsidP="0059489E">
            <w:pPr>
              <w:pStyle w:val="S8Gazettetableheading"/>
            </w:pPr>
            <w:r w:rsidRPr="0059489E">
              <w:t>Applicant name</w:t>
            </w:r>
          </w:p>
        </w:tc>
        <w:tc>
          <w:tcPr>
            <w:tcW w:w="3897" w:type="pct"/>
          </w:tcPr>
          <w:p w14:paraId="7A4858D9" w14:textId="77777777" w:rsidR="0059489E" w:rsidRPr="0059489E" w:rsidRDefault="0059489E" w:rsidP="0059489E">
            <w:pPr>
              <w:pStyle w:val="S8Gazettetabletext"/>
            </w:pPr>
            <w:r w:rsidRPr="0059489E">
              <w:t>Ashish Life Science Pvt Ltd</w:t>
            </w:r>
          </w:p>
        </w:tc>
      </w:tr>
      <w:tr w:rsidR="0059489E" w:rsidRPr="0059489E" w14:paraId="6C55F4C1" w14:textId="77777777" w:rsidTr="0036013B">
        <w:trPr>
          <w:cantSplit/>
          <w:tblHeader/>
        </w:trPr>
        <w:tc>
          <w:tcPr>
            <w:tcW w:w="1103" w:type="pct"/>
            <w:shd w:val="clear" w:color="auto" w:fill="E6E6E6"/>
          </w:tcPr>
          <w:p w14:paraId="4F377E28" w14:textId="77777777" w:rsidR="0059489E" w:rsidRPr="0059489E" w:rsidRDefault="0059489E" w:rsidP="0059489E">
            <w:pPr>
              <w:pStyle w:val="S8Gazettetableheading"/>
            </w:pPr>
            <w:r w:rsidRPr="0059489E">
              <w:t>Applicant ACN</w:t>
            </w:r>
          </w:p>
        </w:tc>
        <w:tc>
          <w:tcPr>
            <w:tcW w:w="3897" w:type="pct"/>
          </w:tcPr>
          <w:p w14:paraId="1EEFB095" w14:textId="77777777" w:rsidR="0059489E" w:rsidRPr="0059489E" w:rsidRDefault="0059489E" w:rsidP="0059489E">
            <w:pPr>
              <w:pStyle w:val="S8Gazettetabletext"/>
            </w:pPr>
            <w:r w:rsidRPr="0059489E">
              <w:t>N/A</w:t>
            </w:r>
          </w:p>
        </w:tc>
      </w:tr>
      <w:tr w:rsidR="0059489E" w:rsidRPr="0059489E" w14:paraId="78B941EB" w14:textId="77777777" w:rsidTr="0036013B">
        <w:trPr>
          <w:cantSplit/>
          <w:tblHeader/>
        </w:trPr>
        <w:tc>
          <w:tcPr>
            <w:tcW w:w="1103" w:type="pct"/>
            <w:shd w:val="clear" w:color="auto" w:fill="E6E6E6"/>
          </w:tcPr>
          <w:p w14:paraId="389B8BE5" w14:textId="77777777" w:rsidR="0059489E" w:rsidRPr="0059489E" w:rsidRDefault="0059489E" w:rsidP="0059489E">
            <w:pPr>
              <w:pStyle w:val="S8Gazettetableheading"/>
            </w:pPr>
            <w:r w:rsidRPr="0059489E">
              <w:t>Date of registration</w:t>
            </w:r>
          </w:p>
        </w:tc>
        <w:tc>
          <w:tcPr>
            <w:tcW w:w="3897" w:type="pct"/>
          </w:tcPr>
          <w:p w14:paraId="4252ACBA" w14:textId="77777777" w:rsidR="0059489E" w:rsidRPr="0059489E" w:rsidRDefault="0059489E" w:rsidP="0059489E">
            <w:pPr>
              <w:pStyle w:val="S8Gazettetabletext"/>
            </w:pPr>
            <w:r w:rsidRPr="0059489E">
              <w:t>7 August 2023</w:t>
            </w:r>
          </w:p>
        </w:tc>
      </w:tr>
      <w:tr w:rsidR="0059489E" w:rsidRPr="0059489E" w14:paraId="7BDB8075" w14:textId="77777777" w:rsidTr="0036013B">
        <w:trPr>
          <w:cantSplit/>
          <w:tblHeader/>
        </w:trPr>
        <w:tc>
          <w:tcPr>
            <w:tcW w:w="1103" w:type="pct"/>
            <w:shd w:val="clear" w:color="auto" w:fill="E6E6E6"/>
          </w:tcPr>
          <w:p w14:paraId="7622D937" w14:textId="77777777" w:rsidR="0059489E" w:rsidRPr="0059489E" w:rsidRDefault="0059489E" w:rsidP="0059489E">
            <w:pPr>
              <w:pStyle w:val="S8Gazettetableheading"/>
            </w:pPr>
            <w:r w:rsidRPr="0059489E">
              <w:t>Product registration no.</w:t>
            </w:r>
          </w:p>
        </w:tc>
        <w:tc>
          <w:tcPr>
            <w:tcW w:w="3897" w:type="pct"/>
          </w:tcPr>
          <w:p w14:paraId="31F41522" w14:textId="77777777" w:rsidR="0059489E" w:rsidRPr="0059489E" w:rsidRDefault="0059489E" w:rsidP="0059489E">
            <w:pPr>
              <w:pStyle w:val="S8Gazettetabletext"/>
            </w:pPr>
            <w:r w:rsidRPr="0059489E">
              <w:t>93298</w:t>
            </w:r>
          </w:p>
        </w:tc>
      </w:tr>
      <w:tr w:rsidR="0059489E" w:rsidRPr="0059489E" w14:paraId="315210DE" w14:textId="77777777" w:rsidTr="0036013B">
        <w:trPr>
          <w:cantSplit/>
          <w:tblHeader/>
        </w:trPr>
        <w:tc>
          <w:tcPr>
            <w:tcW w:w="1103" w:type="pct"/>
            <w:shd w:val="clear" w:color="auto" w:fill="E6E6E6"/>
          </w:tcPr>
          <w:p w14:paraId="2EDBF0CE" w14:textId="77777777" w:rsidR="0059489E" w:rsidRPr="0059489E" w:rsidRDefault="0059489E" w:rsidP="0059489E">
            <w:pPr>
              <w:pStyle w:val="S8Gazettetableheading"/>
            </w:pPr>
            <w:r w:rsidRPr="0059489E">
              <w:t>Label approval no.</w:t>
            </w:r>
          </w:p>
        </w:tc>
        <w:tc>
          <w:tcPr>
            <w:tcW w:w="3897" w:type="pct"/>
          </w:tcPr>
          <w:p w14:paraId="46B1E2AE" w14:textId="77777777" w:rsidR="0059489E" w:rsidRPr="0059489E" w:rsidRDefault="0059489E" w:rsidP="0059489E">
            <w:pPr>
              <w:pStyle w:val="S8Gazettetabletext"/>
            </w:pPr>
            <w:r w:rsidRPr="0059489E">
              <w:t>93298/138652</w:t>
            </w:r>
          </w:p>
        </w:tc>
      </w:tr>
      <w:tr w:rsidR="0059489E" w:rsidRPr="0059489E" w14:paraId="7E0D916A" w14:textId="77777777" w:rsidTr="0036013B">
        <w:trPr>
          <w:cantSplit/>
          <w:tblHeader/>
        </w:trPr>
        <w:tc>
          <w:tcPr>
            <w:tcW w:w="1103" w:type="pct"/>
            <w:shd w:val="clear" w:color="auto" w:fill="E6E6E6"/>
          </w:tcPr>
          <w:p w14:paraId="345DDE74" w14:textId="77777777" w:rsidR="0059489E" w:rsidRPr="0059489E" w:rsidRDefault="0059489E" w:rsidP="0059489E">
            <w:pPr>
              <w:pStyle w:val="S8Gazettetableheading"/>
            </w:pPr>
            <w:r w:rsidRPr="0059489E">
              <w:t>Description of the application and its purpose, including the intended use of the chemical product</w:t>
            </w:r>
          </w:p>
        </w:tc>
        <w:tc>
          <w:tcPr>
            <w:tcW w:w="3897" w:type="pct"/>
          </w:tcPr>
          <w:p w14:paraId="102BDEC3" w14:textId="50B610AC" w:rsidR="0059489E" w:rsidRPr="0059489E" w:rsidRDefault="0059489E" w:rsidP="0059489E">
            <w:pPr>
              <w:pStyle w:val="S8Gazettetabletext"/>
            </w:pPr>
            <w:r w:rsidRPr="0059489E">
              <w:t>Registration of 10</w:t>
            </w:r>
            <w:r>
              <w:t> </w:t>
            </w:r>
            <w:r w:rsidRPr="0059489E">
              <w:t>mg/mL chlorpheniramine maleate parental solution product for the treatment of allergic reactions in horses, cattle, sheep, goats, pigs, dogs and cats</w:t>
            </w:r>
          </w:p>
        </w:tc>
      </w:tr>
    </w:tbl>
    <w:p w14:paraId="699080A6" w14:textId="77777777" w:rsidR="0059489E" w:rsidRPr="0059489E" w:rsidRDefault="0059489E" w:rsidP="0059489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9489E" w:rsidRPr="0059489E" w14:paraId="16EA152F" w14:textId="77777777" w:rsidTr="0036013B">
        <w:trPr>
          <w:cantSplit/>
          <w:tblHeader/>
        </w:trPr>
        <w:tc>
          <w:tcPr>
            <w:tcW w:w="1103" w:type="pct"/>
            <w:shd w:val="clear" w:color="auto" w:fill="E6E6E6"/>
          </w:tcPr>
          <w:p w14:paraId="67A444EE" w14:textId="77777777" w:rsidR="0059489E" w:rsidRPr="0059489E" w:rsidRDefault="0059489E" w:rsidP="0059489E">
            <w:pPr>
              <w:pStyle w:val="S8Gazettetableheading"/>
            </w:pPr>
            <w:r w:rsidRPr="0059489E">
              <w:t>Application no.</w:t>
            </w:r>
          </w:p>
        </w:tc>
        <w:tc>
          <w:tcPr>
            <w:tcW w:w="3897" w:type="pct"/>
          </w:tcPr>
          <w:p w14:paraId="23F55C7E" w14:textId="77777777" w:rsidR="0059489E" w:rsidRPr="0059489E" w:rsidRDefault="0059489E" w:rsidP="0059489E">
            <w:pPr>
              <w:pStyle w:val="S8Gazettetabletext"/>
            </w:pPr>
            <w:r w:rsidRPr="0059489E">
              <w:t>139541</w:t>
            </w:r>
          </w:p>
        </w:tc>
      </w:tr>
      <w:tr w:rsidR="0059489E" w:rsidRPr="0059489E" w14:paraId="0EC497CA" w14:textId="77777777" w:rsidTr="0036013B">
        <w:trPr>
          <w:cantSplit/>
          <w:tblHeader/>
        </w:trPr>
        <w:tc>
          <w:tcPr>
            <w:tcW w:w="1103" w:type="pct"/>
            <w:shd w:val="clear" w:color="auto" w:fill="E6E6E6"/>
          </w:tcPr>
          <w:p w14:paraId="2D3B6386" w14:textId="77777777" w:rsidR="0059489E" w:rsidRPr="0059489E" w:rsidRDefault="0059489E" w:rsidP="0059489E">
            <w:pPr>
              <w:pStyle w:val="S8Gazettetableheading"/>
            </w:pPr>
            <w:r w:rsidRPr="0059489E">
              <w:t>Product name</w:t>
            </w:r>
          </w:p>
        </w:tc>
        <w:tc>
          <w:tcPr>
            <w:tcW w:w="3897" w:type="pct"/>
          </w:tcPr>
          <w:p w14:paraId="5A65CF0A" w14:textId="77777777" w:rsidR="0059489E" w:rsidRPr="0059489E" w:rsidRDefault="0059489E" w:rsidP="0059489E">
            <w:pPr>
              <w:pStyle w:val="S8Gazettetabletext"/>
            </w:pPr>
            <w:proofErr w:type="spellStart"/>
            <w:r w:rsidRPr="0059489E">
              <w:t>Covine</w:t>
            </w:r>
            <w:proofErr w:type="spellEnd"/>
            <w:r w:rsidRPr="0059489E">
              <w:t xml:space="preserve"> Snap Extra Spray On Sheep Blowfly Treatment</w:t>
            </w:r>
          </w:p>
        </w:tc>
      </w:tr>
      <w:tr w:rsidR="0059489E" w:rsidRPr="0059489E" w14:paraId="1380D096" w14:textId="77777777" w:rsidTr="0036013B">
        <w:trPr>
          <w:cantSplit/>
          <w:tblHeader/>
        </w:trPr>
        <w:tc>
          <w:tcPr>
            <w:tcW w:w="1103" w:type="pct"/>
            <w:shd w:val="clear" w:color="auto" w:fill="E6E6E6"/>
          </w:tcPr>
          <w:p w14:paraId="26FFDC1A" w14:textId="77777777" w:rsidR="0059489E" w:rsidRPr="0059489E" w:rsidRDefault="0059489E" w:rsidP="0059489E">
            <w:pPr>
              <w:pStyle w:val="S8Gazettetableheading"/>
            </w:pPr>
            <w:r w:rsidRPr="0059489E">
              <w:t>Active constituent</w:t>
            </w:r>
          </w:p>
        </w:tc>
        <w:tc>
          <w:tcPr>
            <w:tcW w:w="3897" w:type="pct"/>
          </w:tcPr>
          <w:p w14:paraId="40ABA25E" w14:textId="387B0840" w:rsidR="0059489E" w:rsidRPr="0059489E" w:rsidRDefault="0059489E" w:rsidP="0059489E">
            <w:pPr>
              <w:pStyle w:val="S8Gazettetabletext"/>
            </w:pPr>
            <w:r w:rsidRPr="0059489E">
              <w:t>65</w:t>
            </w:r>
            <w:r>
              <w:t> </w:t>
            </w:r>
            <w:r w:rsidRPr="0059489E">
              <w:t>g/L dicyclanil</w:t>
            </w:r>
          </w:p>
        </w:tc>
      </w:tr>
      <w:tr w:rsidR="0059489E" w:rsidRPr="0059489E" w14:paraId="4F416762" w14:textId="77777777" w:rsidTr="0036013B">
        <w:trPr>
          <w:cantSplit/>
          <w:tblHeader/>
        </w:trPr>
        <w:tc>
          <w:tcPr>
            <w:tcW w:w="1103" w:type="pct"/>
            <w:shd w:val="clear" w:color="auto" w:fill="E6E6E6"/>
          </w:tcPr>
          <w:p w14:paraId="4FCEB533" w14:textId="77777777" w:rsidR="0059489E" w:rsidRPr="0059489E" w:rsidRDefault="0059489E" w:rsidP="0059489E">
            <w:pPr>
              <w:pStyle w:val="S8Gazettetableheading"/>
            </w:pPr>
            <w:r w:rsidRPr="0059489E">
              <w:t>Applicant name</w:t>
            </w:r>
          </w:p>
        </w:tc>
        <w:tc>
          <w:tcPr>
            <w:tcW w:w="3897" w:type="pct"/>
          </w:tcPr>
          <w:p w14:paraId="480A53E6" w14:textId="77777777" w:rsidR="0059489E" w:rsidRPr="0059489E" w:rsidRDefault="0059489E" w:rsidP="0059489E">
            <w:pPr>
              <w:pStyle w:val="S8Gazettetabletext"/>
            </w:pPr>
            <w:r w:rsidRPr="0059489E">
              <w:t>Nutrien Ag Solutions Limited</w:t>
            </w:r>
          </w:p>
        </w:tc>
      </w:tr>
      <w:tr w:rsidR="0059489E" w:rsidRPr="0059489E" w14:paraId="13175F8C" w14:textId="77777777" w:rsidTr="0036013B">
        <w:trPr>
          <w:cantSplit/>
          <w:tblHeader/>
        </w:trPr>
        <w:tc>
          <w:tcPr>
            <w:tcW w:w="1103" w:type="pct"/>
            <w:shd w:val="clear" w:color="auto" w:fill="E6E6E6"/>
          </w:tcPr>
          <w:p w14:paraId="1B2809B9" w14:textId="77777777" w:rsidR="0059489E" w:rsidRPr="0059489E" w:rsidRDefault="0059489E" w:rsidP="0059489E">
            <w:pPr>
              <w:pStyle w:val="S8Gazettetableheading"/>
            </w:pPr>
            <w:r w:rsidRPr="0059489E">
              <w:t>Applicant ACN</w:t>
            </w:r>
          </w:p>
        </w:tc>
        <w:tc>
          <w:tcPr>
            <w:tcW w:w="3897" w:type="pct"/>
          </w:tcPr>
          <w:p w14:paraId="6A09BFFE" w14:textId="77777777" w:rsidR="0059489E" w:rsidRPr="0059489E" w:rsidRDefault="0059489E" w:rsidP="0059489E">
            <w:pPr>
              <w:pStyle w:val="S8Gazettetabletext"/>
            </w:pPr>
            <w:r w:rsidRPr="0059489E">
              <w:t>008 743 217</w:t>
            </w:r>
          </w:p>
        </w:tc>
      </w:tr>
      <w:tr w:rsidR="0059489E" w:rsidRPr="0059489E" w14:paraId="001C770E" w14:textId="77777777" w:rsidTr="0036013B">
        <w:trPr>
          <w:cantSplit/>
          <w:tblHeader/>
        </w:trPr>
        <w:tc>
          <w:tcPr>
            <w:tcW w:w="1103" w:type="pct"/>
            <w:shd w:val="clear" w:color="auto" w:fill="E6E6E6"/>
          </w:tcPr>
          <w:p w14:paraId="02B94366" w14:textId="77777777" w:rsidR="0059489E" w:rsidRPr="0059489E" w:rsidRDefault="0059489E" w:rsidP="0059489E">
            <w:pPr>
              <w:pStyle w:val="S8Gazettetableheading"/>
            </w:pPr>
            <w:r w:rsidRPr="0059489E">
              <w:t>Date of registration</w:t>
            </w:r>
          </w:p>
        </w:tc>
        <w:tc>
          <w:tcPr>
            <w:tcW w:w="3897" w:type="pct"/>
          </w:tcPr>
          <w:p w14:paraId="185B42C0" w14:textId="77777777" w:rsidR="0059489E" w:rsidRPr="0059489E" w:rsidRDefault="0059489E" w:rsidP="0059489E">
            <w:pPr>
              <w:pStyle w:val="S8Gazettetabletext"/>
            </w:pPr>
            <w:r w:rsidRPr="0059489E">
              <w:t>8 August 2023</w:t>
            </w:r>
          </w:p>
        </w:tc>
      </w:tr>
      <w:tr w:rsidR="0059489E" w:rsidRPr="0059489E" w14:paraId="2833D0E5" w14:textId="77777777" w:rsidTr="0036013B">
        <w:trPr>
          <w:cantSplit/>
          <w:tblHeader/>
        </w:trPr>
        <w:tc>
          <w:tcPr>
            <w:tcW w:w="1103" w:type="pct"/>
            <w:shd w:val="clear" w:color="auto" w:fill="E6E6E6"/>
          </w:tcPr>
          <w:p w14:paraId="5F0FFA26" w14:textId="77777777" w:rsidR="0059489E" w:rsidRPr="0059489E" w:rsidRDefault="0059489E" w:rsidP="0059489E">
            <w:pPr>
              <w:pStyle w:val="S8Gazettetableheading"/>
            </w:pPr>
            <w:r w:rsidRPr="0059489E">
              <w:t>Product registration no.</w:t>
            </w:r>
          </w:p>
        </w:tc>
        <w:tc>
          <w:tcPr>
            <w:tcW w:w="3897" w:type="pct"/>
          </w:tcPr>
          <w:p w14:paraId="02FC6824" w14:textId="77777777" w:rsidR="0059489E" w:rsidRPr="0059489E" w:rsidRDefault="0059489E" w:rsidP="0059489E">
            <w:pPr>
              <w:pStyle w:val="S8Gazettetabletext"/>
            </w:pPr>
            <w:r w:rsidRPr="0059489E">
              <w:t>93561</w:t>
            </w:r>
          </w:p>
        </w:tc>
      </w:tr>
      <w:tr w:rsidR="0059489E" w:rsidRPr="0059489E" w14:paraId="35CE8C4B" w14:textId="77777777" w:rsidTr="0036013B">
        <w:trPr>
          <w:cantSplit/>
          <w:tblHeader/>
        </w:trPr>
        <w:tc>
          <w:tcPr>
            <w:tcW w:w="1103" w:type="pct"/>
            <w:shd w:val="clear" w:color="auto" w:fill="E6E6E6"/>
          </w:tcPr>
          <w:p w14:paraId="66E1B44A" w14:textId="77777777" w:rsidR="0059489E" w:rsidRPr="0059489E" w:rsidRDefault="0059489E" w:rsidP="0059489E">
            <w:pPr>
              <w:pStyle w:val="S8Gazettetableheading"/>
            </w:pPr>
            <w:r w:rsidRPr="0059489E">
              <w:t>Label approval no.</w:t>
            </w:r>
          </w:p>
        </w:tc>
        <w:tc>
          <w:tcPr>
            <w:tcW w:w="3897" w:type="pct"/>
          </w:tcPr>
          <w:p w14:paraId="7BCE5638" w14:textId="77777777" w:rsidR="0059489E" w:rsidRPr="0059489E" w:rsidRDefault="0059489E" w:rsidP="0059489E">
            <w:pPr>
              <w:pStyle w:val="S8Gazettetabletext"/>
            </w:pPr>
            <w:r w:rsidRPr="0059489E">
              <w:t>93561/139541</w:t>
            </w:r>
          </w:p>
        </w:tc>
      </w:tr>
      <w:tr w:rsidR="0059489E" w:rsidRPr="0059489E" w14:paraId="649B8FE4" w14:textId="77777777" w:rsidTr="0036013B">
        <w:trPr>
          <w:cantSplit/>
          <w:tblHeader/>
        </w:trPr>
        <w:tc>
          <w:tcPr>
            <w:tcW w:w="1103" w:type="pct"/>
            <w:shd w:val="clear" w:color="auto" w:fill="E6E6E6"/>
          </w:tcPr>
          <w:p w14:paraId="4FE8ED17" w14:textId="77777777" w:rsidR="0059489E" w:rsidRPr="0059489E" w:rsidRDefault="0059489E" w:rsidP="0059489E">
            <w:pPr>
              <w:pStyle w:val="S8Gazettetableheading"/>
            </w:pPr>
            <w:r w:rsidRPr="0059489E">
              <w:t>Description of the application and its purpose, including the intended use of the chemical product</w:t>
            </w:r>
          </w:p>
        </w:tc>
        <w:tc>
          <w:tcPr>
            <w:tcW w:w="3897" w:type="pct"/>
          </w:tcPr>
          <w:p w14:paraId="35DC6F03" w14:textId="1085CB31" w:rsidR="0059489E" w:rsidRPr="0059489E" w:rsidRDefault="0059489E" w:rsidP="0059489E">
            <w:pPr>
              <w:pStyle w:val="S8Gazettetabletext"/>
            </w:pPr>
            <w:r w:rsidRPr="0059489E">
              <w:t>Registration of a 65</w:t>
            </w:r>
            <w:r>
              <w:t> </w:t>
            </w:r>
            <w:r w:rsidRPr="0059489E">
              <w:t>g/L dicyclanil topical solution/suspension product for the protection of sheep against fly strike (caused by dicyclanil-susceptible strains of blowflies (</w:t>
            </w:r>
            <w:r w:rsidRPr="0059489E">
              <w:rPr>
                <w:i/>
                <w:iCs/>
              </w:rPr>
              <w:t>Lucilia cuprina</w:t>
            </w:r>
            <w:r w:rsidRPr="0059489E">
              <w:t>)) for up to 29</w:t>
            </w:r>
            <w:r>
              <w:t> </w:t>
            </w:r>
            <w:r w:rsidRPr="0059489E">
              <w:t xml:space="preserve">weeks. For the protection of </w:t>
            </w:r>
            <w:proofErr w:type="spellStart"/>
            <w:r w:rsidRPr="0059489E">
              <w:t>mulesing</w:t>
            </w:r>
            <w:proofErr w:type="spellEnd"/>
            <w:r w:rsidRPr="0059489E">
              <w:t xml:space="preserve"> and marking wounds on sheep against fly strike (caused by dicyclanil-susceptible strains of blowflies (</w:t>
            </w:r>
            <w:r w:rsidRPr="0059489E">
              <w:rPr>
                <w:i/>
                <w:iCs/>
              </w:rPr>
              <w:t>Lucilia cuprina</w:t>
            </w:r>
            <w:r w:rsidRPr="0059489E">
              <w:t>)) during the wound healing process</w:t>
            </w:r>
          </w:p>
        </w:tc>
      </w:tr>
    </w:tbl>
    <w:p w14:paraId="3EEC1ACF" w14:textId="77777777" w:rsidR="0059489E" w:rsidRPr="0059489E" w:rsidRDefault="0059489E" w:rsidP="0059489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9489E" w:rsidRPr="0059489E" w14:paraId="1B06990B" w14:textId="77777777" w:rsidTr="0036013B">
        <w:trPr>
          <w:cantSplit/>
          <w:tblHeader/>
        </w:trPr>
        <w:tc>
          <w:tcPr>
            <w:tcW w:w="1103" w:type="pct"/>
            <w:shd w:val="clear" w:color="auto" w:fill="E6E6E6"/>
          </w:tcPr>
          <w:p w14:paraId="02CD5025" w14:textId="77777777" w:rsidR="0059489E" w:rsidRPr="0059489E" w:rsidRDefault="0059489E" w:rsidP="0059489E">
            <w:pPr>
              <w:pStyle w:val="S8Gazettetableheading"/>
            </w:pPr>
            <w:r w:rsidRPr="0059489E">
              <w:lastRenderedPageBreak/>
              <w:t>Application no.</w:t>
            </w:r>
          </w:p>
        </w:tc>
        <w:tc>
          <w:tcPr>
            <w:tcW w:w="3897" w:type="pct"/>
          </w:tcPr>
          <w:p w14:paraId="19883FDC" w14:textId="77777777" w:rsidR="0059489E" w:rsidRPr="0059489E" w:rsidRDefault="0059489E" w:rsidP="0059489E">
            <w:pPr>
              <w:pStyle w:val="S8Gazettetabletext"/>
            </w:pPr>
            <w:r w:rsidRPr="0059489E">
              <w:t>139543</w:t>
            </w:r>
          </w:p>
        </w:tc>
      </w:tr>
      <w:tr w:rsidR="0059489E" w:rsidRPr="0059489E" w14:paraId="35652CD2" w14:textId="77777777" w:rsidTr="0036013B">
        <w:trPr>
          <w:cantSplit/>
          <w:tblHeader/>
        </w:trPr>
        <w:tc>
          <w:tcPr>
            <w:tcW w:w="1103" w:type="pct"/>
            <w:shd w:val="clear" w:color="auto" w:fill="E6E6E6"/>
          </w:tcPr>
          <w:p w14:paraId="6729F55D" w14:textId="77777777" w:rsidR="0059489E" w:rsidRPr="0059489E" w:rsidRDefault="0059489E" w:rsidP="0059489E">
            <w:pPr>
              <w:pStyle w:val="S8Gazettetableheading"/>
            </w:pPr>
            <w:r w:rsidRPr="0059489E">
              <w:t>Product name</w:t>
            </w:r>
          </w:p>
        </w:tc>
        <w:tc>
          <w:tcPr>
            <w:tcW w:w="3897" w:type="pct"/>
          </w:tcPr>
          <w:p w14:paraId="4FB6DDBB" w14:textId="77777777" w:rsidR="0059489E" w:rsidRPr="0059489E" w:rsidRDefault="0059489E" w:rsidP="0059489E">
            <w:pPr>
              <w:pStyle w:val="S8Gazettetabletext"/>
            </w:pPr>
            <w:r w:rsidRPr="0059489E">
              <w:t>Dalgety Defend Extra Spray On Sheep Blowfly Treatment</w:t>
            </w:r>
          </w:p>
        </w:tc>
      </w:tr>
      <w:tr w:rsidR="0059489E" w:rsidRPr="0059489E" w14:paraId="7E4CA26A" w14:textId="77777777" w:rsidTr="0036013B">
        <w:trPr>
          <w:cantSplit/>
          <w:tblHeader/>
        </w:trPr>
        <w:tc>
          <w:tcPr>
            <w:tcW w:w="1103" w:type="pct"/>
            <w:shd w:val="clear" w:color="auto" w:fill="E6E6E6"/>
          </w:tcPr>
          <w:p w14:paraId="05753E9F" w14:textId="77777777" w:rsidR="0059489E" w:rsidRPr="0059489E" w:rsidRDefault="0059489E" w:rsidP="0059489E">
            <w:pPr>
              <w:pStyle w:val="S8Gazettetableheading"/>
            </w:pPr>
            <w:r w:rsidRPr="0059489E">
              <w:t>Active constituent</w:t>
            </w:r>
          </w:p>
        </w:tc>
        <w:tc>
          <w:tcPr>
            <w:tcW w:w="3897" w:type="pct"/>
          </w:tcPr>
          <w:p w14:paraId="7DF0146D" w14:textId="15D0E3C5" w:rsidR="0059489E" w:rsidRPr="0059489E" w:rsidRDefault="0059489E" w:rsidP="0059489E">
            <w:pPr>
              <w:pStyle w:val="S8Gazettetabletext"/>
            </w:pPr>
            <w:r w:rsidRPr="0059489E">
              <w:t>65</w:t>
            </w:r>
            <w:r>
              <w:t> </w:t>
            </w:r>
            <w:r w:rsidRPr="0059489E">
              <w:t>g/L dicyclanil</w:t>
            </w:r>
          </w:p>
        </w:tc>
      </w:tr>
      <w:tr w:rsidR="0059489E" w:rsidRPr="0059489E" w14:paraId="5DA31F93" w14:textId="77777777" w:rsidTr="0036013B">
        <w:trPr>
          <w:cantSplit/>
          <w:tblHeader/>
        </w:trPr>
        <w:tc>
          <w:tcPr>
            <w:tcW w:w="1103" w:type="pct"/>
            <w:shd w:val="clear" w:color="auto" w:fill="E6E6E6"/>
          </w:tcPr>
          <w:p w14:paraId="5CFFB06C" w14:textId="77777777" w:rsidR="0059489E" w:rsidRPr="0059489E" w:rsidRDefault="0059489E" w:rsidP="0059489E">
            <w:pPr>
              <w:pStyle w:val="S8Gazettetableheading"/>
            </w:pPr>
            <w:r w:rsidRPr="0059489E">
              <w:t>Applicant name</w:t>
            </w:r>
          </w:p>
        </w:tc>
        <w:tc>
          <w:tcPr>
            <w:tcW w:w="3897" w:type="pct"/>
          </w:tcPr>
          <w:p w14:paraId="581FF912" w14:textId="77777777" w:rsidR="0059489E" w:rsidRPr="0059489E" w:rsidRDefault="0059489E" w:rsidP="0059489E">
            <w:pPr>
              <w:pStyle w:val="S8Gazettetabletext"/>
            </w:pPr>
            <w:r w:rsidRPr="0059489E">
              <w:t>Nutrien Ag Solutions Limited</w:t>
            </w:r>
          </w:p>
        </w:tc>
      </w:tr>
      <w:tr w:rsidR="0059489E" w:rsidRPr="0059489E" w14:paraId="63854C35" w14:textId="77777777" w:rsidTr="0036013B">
        <w:trPr>
          <w:cantSplit/>
          <w:tblHeader/>
        </w:trPr>
        <w:tc>
          <w:tcPr>
            <w:tcW w:w="1103" w:type="pct"/>
            <w:shd w:val="clear" w:color="auto" w:fill="E6E6E6"/>
          </w:tcPr>
          <w:p w14:paraId="55FF23CA" w14:textId="77777777" w:rsidR="0059489E" w:rsidRPr="0059489E" w:rsidRDefault="0059489E" w:rsidP="0059489E">
            <w:pPr>
              <w:pStyle w:val="S8Gazettetableheading"/>
            </w:pPr>
            <w:r w:rsidRPr="0059489E">
              <w:t>Applicant ACN</w:t>
            </w:r>
          </w:p>
        </w:tc>
        <w:tc>
          <w:tcPr>
            <w:tcW w:w="3897" w:type="pct"/>
          </w:tcPr>
          <w:p w14:paraId="380CF0F9" w14:textId="77777777" w:rsidR="0059489E" w:rsidRPr="0059489E" w:rsidRDefault="0059489E" w:rsidP="0059489E">
            <w:pPr>
              <w:pStyle w:val="S8Gazettetabletext"/>
            </w:pPr>
            <w:r w:rsidRPr="0059489E">
              <w:t>008 743 217</w:t>
            </w:r>
          </w:p>
        </w:tc>
      </w:tr>
      <w:tr w:rsidR="0059489E" w:rsidRPr="0059489E" w14:paraId="06EC78F8" w14:textId="77777777" w:rsidTr="0036013B">
        <w:trPr>
          <w:cantSplit/>
          <w:tblHeader/>
        </w:trPr>
        <w:tc>
          <w:tcPr>
            <w:tcW w:w="1103" w:type="pct"/>
            <w:shd w:val="clear" w:color="auto" w:fill="E6E6E6"/>
          </w:tcPr>
          <w:p w14:paraId="0BC97F99" w14:textId="77777777" w:rsidR="0059489E" w:rsidRPr="0059489E" w:rsidRDefault="0059489E" w:rsidP="0059489E">
            <w:pPr>
              <w:pStyle w:val="S8Gazettetableheading"/>
            </w:pPr>
            <w:r w:rsidRPr="0059489E">
              <w:t>Date of registration</w:t>
            </w:r>
          </w:p>
        </w:tc>
        <w:tc>
          <w:tcPr>
            <w:tcW w:w="3897" w:type="pct"/>
          </w:tcPr>
          <w:p w14:paraId="4C30CB1A" w14:textId="77777777" w:rsidR="0059489E" w:rsidRPr="0059489E" w:rsidRDefault="0059489E" w:rsidP="0059489E">
            <w:pPr>
              <w:pStyle w:val="S8Gazettetabletext"/>
            </w:pPr>
            <w:r w:rsidRPr="0059489E">
              <w:t>8 August 2023</w:t>
            </w:r>
          </w:p>
        </w:tc>
      </w:tr>
      <w:tr w:rsidR="0059489E" w:rsidRPr="0059489E" w14:paraId="53757CA1" w14:textId="77777777" w:rsidTr="0036013B">
        <w:trPr>
          <w:cantSplit/>
          <w:tblHeader/>
        </w:trPr>
        <w:tc>
          <w:tcPr>
            <w:tcW w:w="1103" w:type="pct"/>
            <w:shd w:val="clear" w:color="auto" w:fill="E6E6E6"/>
          </w:tcPr>
          <w:p w14:paraId="38E97160" w14:textId="77777777" w:rsidR="0059489E" w:rsidRPr="0059489E" w:rsidRDefault="0059489E" w:rsidP="0059489E">
            <w:pPr>
              <w:pStyle w:val="S8Gazettetableheading"/>
            </w:pPr>
            <w:r w:rsidRPr="0059489E">
              <w:t>Product registration no.</w:t>
            </w:r>
          </w:p>
        </w:tc>
        <w:tc>
          <w:tcPr>
            <w:tcW w:w="3897" w:type="pct"/>
          </w:tcPr>
          <w:p w14:paraId="6EAF3AF3" w14:textId="77777777" w:rsidR="0059489E" w:rsidRPr="0059489E" w:rsidRDefault="0059489E" w:rsidP="0059489E">
            <w:pPr>
              <w:pStyle w:val="S8Gazettetabletext"/>
            </w:pPr>
            <w:r w:rsidRPr="0059489E">
              <w:t>93562</w:t>
            </w:r>
          </w:p>
        </w:tc>
      </w:tr>
      <w:tr w:rsidR="0059489E" w:rsidRPr="0059489E" w14:paraId="12F8CC4D" w14:textId="77777777" w:rsidTr="0036013B">
        <w:trPr>
          <w:cantSplit/>
          <w:tblHeader/>
        </w:trPr>
        <w:tc>
          <w:tcPr>
            <w:tcW w:w="1103" w:type="pct"/>
            <w:shd w:val="clear" w:color="auto" w:fill="E6E6E6"/>
          </w:tcPr>
          <w:p w14:paraId="5D3B0C2C" w14:textId="77777777" w:rsidR="0059489E" w:rsidRPr="0059489E" w:rsidRDefault="0059489E" w:rsidP="0059489E">
            <w:pPr>
              <w:pStyle w:val="S8Gazettetableheading"/>
            </w:pPr>
            <w:r w:rsidRPr="0059489E">
              <w:t>Label approval no.</w:t>
            </w:r>
          </w:p>
        </w:tc>
        <w:tc>
          <w:tcPr>
            <w:tcW w:w="3897" w:type="pct"/>
          </w:tcPr>
          <w:p w14:paraId="3D4ECC1A" w14:textId="77777777" w:rsidR="0059489E" w:rsidRPr="0059489E" w:rsidRDefault="0059489E" w:rsidP="0059489E">
            <w:pPr>
              <w:pStyle w:val="S8Gazettetabletext"/>
            </w:pPr>
            <w:r w:rsidRPr="0059489E">
              <w:t>93562/139543</w:t>
            </w:r>
          </w:p>
        </w:tc>
      </w:tr>
      <w:tr w:rsidR="0059489E" w:rsidRPr="0059489E" w14:paraId="35E6E38C" w14:textId="77777777" w:rsidTr="0036013B">
        <w:trPr>
          <w:cantSplit/>
          <w:tblHeader/>
        </w:trPr>
        <w:tc>
          <w:tcPr>
            <w:tcW w:w="1103" w:type="pct"/>
            <w:shd w:val="clear" w:color="auto" w:fill="E6E6E6"/>
          </w:tcPr>
          <w:p w14:paraId="6DC26B0E" w14:textId="77777777" w:rsidR="0059489E" w:rsidRPr="0059489E" w:rsidRDefault="0059489E" w:rsidP="0059489E">
            <w:pPr>
              <w:pStyle w:val="S8Gazettetableheading"/>
            </w:pPr>
            <w:r w:rsidRPr="0059489E">
              <w:t>Description of the application and its purpose, including the intended use of the chemical product</w:t>
            </w:r>
          </w:p>
        </w:tc>
        <w:tc>
          <w:tcPr>
            <w:tcW w:w="3897" w:type="pct"/>
          </w:tcPr>
          <w:p w14:paraId="5691E40E" w14:textId="7005FAC9" w:rsidR="0059489E" w:rsidRPr="0059489E" w:rsidRDefault="0059489E" w:rsidP="0059489E">
            <w:pPr>
              <w:pStyle w:val="S8Gazettetabletext"/>
            </w:pPr>
            <w:r w:rsidRPr="0059489E">
              <w:t>Registration of a 65</w:t>
            </w:r>
            <w:r>
              <w:t> </w:t>
            </w:r>
            <w:r w:rsidRPr="0059489E">
              <w:t>g/L dicyclanil topical solution/suspension product for the protection of sheep against fly strike (caused by dicyclanil-susceptible strains of blowflies (</w:t>
            </w:r>
            <w:r w:rsidRPr="0059489E">
              <w:rPr>
                <w:i/>
                <w:iCs/>
              </w:rPr>
              <w:t>Lucilia cuprina</w:t>
            </w:r>
            <w:r w:rsidRPr="0059489E">
              <w:t>)) for up to 29</w:t>
            </w:r>
            <w:r>
              <w:t> </w:t>
            </w:r>
            <w:r w:rsidRPr="0059489E">
              <w:t xml:space="preserve">weeks, and for the protection of </w:t>
            </w:r>
            <w:proofErr w:type="spellStart"/>
            <w:r w:rsidRPr="0059489E">
              <w:t>mulesing</w:t>
            </w:r>
            <w:proofErr w:type="spellEnd"/>
            <w:r w:rsidRPr="0059489E">
              <w:t xml:space="preserve"> and marking wounds on sheep against fly strike (caused by dicyclanil-susceptible strains of blowflies (</w:t>
            </w:r>
            <w:r w:rsidRPr="0059489E">
              <w:rPr>
                <w:i/>
                <w:iCs/>
              </w:rPr>
              <w:t>Lucilia cuprina</w:t>
            </w:r>
            <w:r w:rsidRPr="0059489E">
              <w:t>)) during the wound healing process</w:t>
            </w:r>
          </w:p>
        </w:tc>
      </w:tr>
    </w:tbl>
    <w:p w14:paraId="6BEA5003" w14:textId="03848E1C" w:rsidR="0059489E" w:rsidRPr="0059489E" w:rsidRDefault="0059489E" w:rsidP="0059489E">
      <w:pPr>
        <w:pStyle w:val="Caption"/>
      </w:pPr>
      <w:r w:rsidRPr="0059489E">
        <w:t xml:space="preserve">Table </w:t>
      </w:r>
      <w:fldSimple w:instr=" SEQ Table \* ARABIC ">
        <w:r>
          <w:rPr>
            <w:noProof/>
          </w:rPr>
          <w:t>6</w:t>
        </w:r>
      </w:fldSimple>
      <w:r w:rsidRPr="0059489E">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9489E" w:rsidRPr="0059489E" w14:paraId="70C961B6" w14:textId="77777777" w:rsidTr="0036013B">
        <w:trPr>
          <w:cantSplit/>
          <w:tblHeader/>
        </w:trPr>
        <w:tc>
          <w:tcPr>
            <w:tcW w:w="1103" w:type="pct"/>
            <w:shd w:val="clear" w:color="auto" w:fill="E6E6E6"/>
          </w:tcPr>
          <w:p w14:paraId="170C6A92" w14:textId="77777777" w:rsidR="0059489E" w:rsidRPr="0059489E" w:rsidRDefault="0059489E" w:rsidP="0059489E">
            <w:pPr>
              <w:pStyle w:val="S8Gazettetableheading"/>
            </w:pPr>
            <w:r w:rsidRPr="0059489E">
              <w:t>Application no.</w:t>
            </w:r>
          </w:p>
        </w:tc>
        <w:tc>
          <w:tcPr>
            <w:tcW w:w="3897" w:type="pct"/>
          </w:tcPr>
          <w:p w14:paraId="526110AB" w14:textId="77777777" w:rsidR="0059489E" w:rsidRPr="0059489E" w:rsidRDefault="0059489E" w:rsidP="0059489E">
            <w:pPr>
              <w:pStyle w:val="S8Gazettetabletext"/>
            </w:pPr>
            <w:r w:rsidRPr="0059489E">
              <w:t>139545</w:t>
            </w:r>
          </w:p>
        </w:tc>
      </w:tr>
      <w:tr w:rsidR="0059489E" w:rsidRPr="0059489E" w14:paraId="5F280DA0" w14:textId="77777777" w:rsidTr="0036013B">
        <w:trPr>
          <w:cantSplit/>
          <w:tblHeader/>
        </w:trPr>
        <w:tc>
          <w:tcPr>
            <w:tcW w:w="1103" w:type="pct"/>
            <w:shd w:val="clear" w:color="auto" w:fill="E6E6E6"/>
          </w:tcPr>
          <w:p w14:paraId="78B66B0A" w14:textId="77777777" w:rsidR="0059489E" w:rsidRPr="0059489E" w:rsidRDefault="0059489E" w:rsidP="0059489E">
            <w:pPr>
              <w:pStyle w:val="S8Gazettetableheading"/>
            </w:pPr>
            <w:r w:rsidRPr="0059489E">
              <w:t>Product name</w:t>
            </w:r>
          </w:p>
        </w:tc>
        <w:tc>
          <w:tcPr>
            <w:tcW w:w="3897" w:type="pct"/>
          </w:tcPr>
          <w:p w14:paraId="09355C71" w14:textId="77777777" w:rsidR="0059489E" w:rsidRPr="0059489E" w:rsidRDefault="0059489E" w:rsidP="0059489E">
            <w:pPr>
              <w:pStyle w:val="S8Gazettetabletext"/>
            </w:pPr>
            <w:proofErr w:type="spellStart"/>
            <w:r w:rsidRPr="0059489E">
              <w:t>Moxistar</w:t>
            </w:r>
            <w:proofErr w:type="spellEnd"/>
            <w:r w:rsidRPr="0059489E">
              <w:t xml:space="preserve"> Cattle Pour-On</w:t>
            </w:r>
          </w:p>
        </w:tc>
      </w:tr>
      <w:tr w:rsidR="0059489E" w:rsidRPr="0059489E" w14:paraId="230039CE" w14:textId="77777777" w:rsidTr="0036013B">
        <w:trPr>
          <w:cantSplit/>
          <w:tblHeader/>
        </w:trPr>
        <w:tc>
          <w:tcPr>
            <w:tcW w:w="1103" w:type="pct"/>
            <w:shd w:val="clear" w:color="auto" w:fill="E6E6E6"/>
          </w:tcPr>
          <w:p w14:paraId="1E9FA445" w14:textId="77777777" w:rsidR="0059489E" w:rsidRPr="0059489E" w:rsidRDefault="0059489E" w:rsidP="0059489E">
            <w:pPr>
              <w:pStyle w:val="S8Gazettetableheading"/>
            </w:pPr>
            <w:r w:rsidRPr="0059489E">
              <w:t>Active constituent</w:t>
            </w:r>
          </w:p>
        </w:tc>
        <w:tc>
          <w:tcPr>
            <w:tcW w:w="3897" w:type="pct"/>
          </w:tcPr>
          <w:p w14:paraId="6D6DA92E" w14:textId="73BB33B6" w:rsidR="0059489E" w:rsidRPr="0059489E" w:rsidRDefault="0059489E" w:rsidP="0059489E">
            <w:pPr>
              <w:pStyle w:val="S8Gazettetabletext"/>
            </w:pPr>
            <w:r w:rsidRPr="0059489E">
              <w:t>5</w:t>
            </w:r>
            <w:r>
              <w:t> </w:t>
            </w:r>
            <w:r w:rsidRPr="0059489E">
              <w:t>g/L moxidectin</w:t>
            </w:r>
          </w:p>
        </w:tc>
      </w:tr>
      <w:tr w:rsidR="0059489E" w:rsidRPr="0059489E" w14:paraId="5DB42193" w14:textId="77777777" w:rsidTr="0036013B">
        <w:trPr>
          <w:cantSplit/>
          <w:tblHeader/>
        </w:trPr>
        <w:tc>
          <w:tcPr>
            <w:tcW w:w="1103" w:type="pct"/>
            <w:shd w:val="clear" w:color="auto" w:fill="E6E6E6"/>
          </w:tcPr>
          <w:p w14:paraId="5AB6637C" w14:textId="77777777" w:rsidR="0059489E" w:rsidRPr="0059489E" w:rsidRDefault="0059489E" w:rsidP="0059489E">
            <w:pPr>
              <w:pStyle w:val="S8Gazettetableheading"/>
            </w:pPr>
            <w:r w:rsidRPr="0059489E">
              <w:t>Applicant name</w:t>
            </w:r>
          </w:p>
        </w:tc>
        <w:tc>
          <w:tcPr>
            <w:tcW w:w="3897" w:type="pct"/>
          </w:tcPr>
          <w:p w14:paraId="2213691C" w14:textId="40658163" w:rsidR="0059489E" w:rsidRPr="0059489E" w:rsidRDefault="0059489E" w:rsidP="0059489E">
            <w:pPr>
              <w:pStyle w:val="S8Gazettetabletext"/>
            </w:pPr>
            <w:r w:rsidRPr="0059489E">
              <w:t xml:space="preserve">The Hunter River Company Pty </w:t>
            </w:r>
            <w:r w:rsidR="00702391" w:rsidRPr="0059489E">
              <w:t>L</w:t>
            </w:r>
            <w:r w:rsidR="00702391">
              <w:t>t</w:t>
            </w:r>
            <w:r w:rsidR="00702391" w:rsidRPr="0059489E">
              <w:t>d</w:t>
            </w:r>
          </w:p>
        </w:tc>
      </w:tr>
      <w:tr w:rsidR="0059489E" w:rsidRPr="0059489E" w14:paraId="530CFEE3" w14:textId="77777777" w:rsidTr="0036013B">
        <w:trPr>
          <w:cantSplit/>
          <w:tblHeader/>
        </w:trPr>
        <w:tc>
          <w:tcPr>
            <w:tcW w:w="1103" w:type="pct"/>
            <w:shd w:val="clear" w:color="auto" w:fill="E6E6E6"/>
          </w:tcPr>
          <w:p w14:paraId="6278EC67" w14:textId="77777777" w:rsidR="0059489E" w:rsidRPr="0059489E" w:rsidRDefault="0059489E" w:rsidP="0059489E">
            <w:pPr>
              <w:pStyle w:val="S8Gazettetableheading"/>
            </w:pPr>
            <w:r w:rsidRPr="0059489E">
              <w:t>Applicant ACN</w:t>
            </w:r>
          </w:p>
        </w:tc>
        <w:tc>
          <w:tcPr>
            <w:tcW w:w="3897" w:type="pct"/>
          </w:tcPr>
          <w:p w14:paraId="541209C0" w14:textId="77777777" w:rsidR="0059489E" w:rsidRPr="0059489E" w:rsidRDefault="0059489E" w:rsidP="0059489E">
            <w:pPr>
              <w:pStyle w:val="S8Gazettetabletext"/>
            </w:pPr>
            <w:r w:rsidRPr="0059489E">
              <w:t>133 798 615</w:t>
            </w:r>
          </w:p>
        </w:tc>
      </w:tr>
      <w:tr w:rsidR="0059489E" w:rsidRPr="0059489E" w14:paraId="0A1AA1B9" w14:textId="77777777" w:rsidTr="0036013B">
        <w:trPr>
          <w:cantSplit/>
          <w:tblHeader/>
        </w:trPr>
        <w:tc>
          <w:tcPr>
            <w:tcW w:w="1103" w:type="pct"/>
            <w:shd w:val="clear" w:color="auto" w:fill="E6E6E6"/>
          </w:tcPr>
          <w:p w14:paraId="349B3923" w14:textId="77777777" w:rsidR="0059489E" w:rsidRPr="0059489E" w:rsidRDefault="0059489E" w:rsidP="0059489E">
            <w:pPr>
              <w:pStyle w:val="S8Gazettetableheading"/>
            </w:pPr>
            <w:r w:rsidRPr="0059489E">
              <w:t>Date of variation</w:t>
            </w:r>
          </w:p>
        </w:tc>
        <w:tc>
          <w:tcPr>
            <w:tcW w:w="3897" w:type="pct"/>
          </w:tcPr>
          <w:p w14:paraId="41EBB20E" w14:textId="77777777" w:rsidR="0059489E" w:rsidRPr="0059489E" w:rsidRDefault="0059489E" w:rsidP="0059489E">
            <w:pPr>
              <w:pStyle w:val="S8Gazettetabletext"/>
            </w:pPr>
            <w:r w:rsidRPr="0059489E">
              <w:t>4 August 2023</w:t>
            </w:r>
          </w:p>
        </w:tc>
      </w:tr>
      <w:tr w:rsidR="0059489E" w:rsidRPr="0059489E" w14:paraId="19B68135" w14:textId="77777777" w:rsidTr="0036013B">
        <w:trPr>
          <w:cantSplit/>
          <w:tblHeader/>
        </w:trPr>
        <w:tc>
          <w:tcPr>
            <w:tcW w:w="1103" w:type="pct"/>
            <w:shd w:val="clear" w:color="auto" w:fill="E6E6E6"/>
          </w:tcPr>
          <w:p w14:paraId="3ABAF97E" w14:textId="77777777" w:rsidR="0059489E" w:rsidRPr="0059489E" w:rsidRDefault="0059489E" w:rsidP="0059489E">
            <w:pPr>
              <w:pStyle w:val="S8Gazettetableheading"/>
            </w:pPr>
            <w:r w:rsidRPr="0059489E">
              <w:t>Product registration no.</w:t>
            </w:r>
          </w:p>
        </w:tc>
        <w:tc>
          <w:tcPr>
            <w:tcW w:w="3897" w:type="pct"/>
          </w:tcPr>
          <w:p w14:paraId="320234F6" w14:textId="77777777" w:rsidR="0059489E" w:rsidRPr="0059489E" w:rsidRDefault="0059489E" w:rsidP="0059489E">
            <w:pPr>
              <w:pStyle w:val="S8Gazettetabletext"/>
            </w:pPr>
            <w:r w:rsidRPr="0059489E">
              <w:t>70420</w:t>
            </w:r>
          </w:p>
        </w:tc>
      </w:tr>
      <w:tr w:rsidR="0059489E" w:rsidRPr="0059489E" w14:paraId="703DF546" w14:textId="77777777" w:rsidTr="0036013B">
        <w:trPr>
          <w:cantSplit/>
          <w:tblHeader/>
        </w:trPr>
        <w:tc>
          <w:tcPr>
            <w:tcW w:w="1103" w:type="pct"/>
            <w:shd w:val="clear" w:color="auto" w:fill="E6E6E6"/>
          </w:tcPr>
          <w:p w14:paraId="09879ECE" w14:textId="77777777" w:rsidR="0059489E" w:rsidRPr="0059489E" w:rsidRDefault="0059489E" w:rsidP="0059489E">
            <w:pPr>
              <w:pStyle w:val="S8Gazettetableheading"/>
            </w:pPr>
            <w:r w:rsidRPr="0059489E">
              <w:t>Label approval no.</w:t>
            </w:r>
          </w:p>
        </w:tc>
        <w:tc>
          <w:tcPr>
            <w:tcW w:w="3897" w:type="pct"/>
          </w:tcPr>
          <w:p w14:paraId="32E4026E" w14:textId="77777777" w:rsidR="0059489E" w:rsidRPr="0059489E" w:rsidRDefault="0059489E" w:rsidP="0059489E">
            <w:pPr>
              <w:pStyle w:val="S8Gazettetabletext"/>
            </w:pPr>
            <w:r w:rsidRPr="0059489E">
              <w:t>70420/139545</w:t>
            </w:r>
          </w:p>
        </w:tc>
      </w:tr>
      <w:tr w:rsidR="0059489E" w:rsidRPr="0059489E" w14:paraId="162BCAD4" w14:textId="77777777" w:rsidTr="0036013B">
        <w:trPr>
          <w:cantSplit/>
          <w:tblHeader/>
        </w:trPr>
        <w:tc>
          <w:tcPr>
            <w:tcW w:w="1103" w:type="pct"/>
            <w:shd w:val="clear" w:color="auto" w:fill="E6E6E6"/>
          </w:tcPr>
          <w:p w14:paraId="13F76AEE" w14:textId="77777777" w:rsidR="0059489E" w:rsidRPr="0059489E" w:rsidRDefault="0059489E" w:rsidP="0059489E">
            <w:pPr>
              <w:pStyle w:val="S8Gazettetableheading"/>
            </w:pPr>
            <w:r w:rsidRPr="0059489E">
              <w:t>Description of the application and its purpose, including the intended use of the chemical product</w:t>
            </w:r>
          </w:p>
        </w:tc>
        <w:tc>
          <w:tcPr>
            <w:tcW w:w="3897" w:type="pct"/>
          </w:tcPr>
          <w:p w14:paraId="15CDE08A" w14:textId="77777777" w:rsidR="0059489E" w:rsidRPr="0059489E" w:rsidRDefault="0059489E" w:rsidP="0059489E">
            <w:pPr>
              <w:pStyle w:val="S8Gazettetabletext"/>
            </w:pPr>
            <w:r w:rsidRPr="0059489E">
              <w:t>Variation of relevant particulars of the product registration and label by updating the label sections to align with the Veterinary Labelling Code</w:t>
            </w:r>
          </w:p>
        </w:tc>
      </w:tr>
    </w:tbl>
    <w:p w14:paraId="2910DF70" w14:textId="77777777" w:rsidR="0059489E" w:rsidRPr="0059489E" w:rsidRDefault="0059489E" w:rsidP="0059489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9489E" w:rsidRPr="0059489E" w14:paraId="25BA9D72" w14:textId="77777777" w:rsidTr="0036013B">
        <w:trPr>
          <w:cantSplit/>
          <w:tblHeader/>
        </w:trPr>
        <w:tc>
          <w:tcPr>
            <w:tcW w:w="1103" w:type="pct"/>
            <w:shd w:val="clear" w:color="auto" w:fill="E6E6E6"/>
          </w:tcPr>
          <w:p w14:paraId="07589CEA" w14:textId="77777777" w:rsidR="0059489E" w:rsidRPr="0059489E" w:rsidRDefault="0059489E" w:rsidP="0059489E">
            <w:pPr>
              <w:pStyle w:val="S8Gazettetableheading"/>
            </w:pPr>
            <w:r w:rsidRPr="0059489E">
              <w:t>Application no.</w:t>
            </w:r>
          </w:p>
        </w:tc>
        <w:tc>
          <w:tcPr>
            <w:tcW w:w="3897" w:type="pct"/>
          </w:tcPr>
          <w:p w14:paraId="6D886C96" w14:textId="77777777" w:rsidR="0059489E" w:rsidRPr="0059489E" w:rsidRDefault="0059489E" w:rsidP="0059489E">
            <w:pPr>
              <w:pStyle w:val="S8Gazettetabletext"/>
            </w:pPr>
            <w:r w:rsidRPr="0059489E">
              <w:t>138895</w:t>
            </w:r>
          </w:p>
        </w:tc>
      </w:tr>
      <w:tr w:rsidR="0059489E" w:rsidRPr="0059489E" w14:paraId="635B1C87" w14:textId="77777777" w:rsidTr="0036013B">
        <w:trPr>
          <w:cantSplit/>
          <w:tblHeader/>
        </w:trPr>
        <w:tc>
          <w:tcPr>
            <w:tcW w:w="1103" w:type="pct"/>
            <w:shd w:val="clear" w:color="auto" w:fill="E6E6E6"/>
          </w:tcPr>
          <w:p w14:paraId="0336E813" w14:textId="77777777" w:rsidR="0059489E" w:rsidRPr="0059489E" w:rsidRDefault="0059489E" w:rsidP="0059489E">
            <w:pPr>
              <w:pStyle w:val="S8Gazettetableheading"/>
            </w:pPr>
            <w:r w:rsidRPr="0059489E">
              <w:t>Product name</w:t>
            </w:r>
          </w:p>
        </w:tc>
        <w:tc>
          <w:tcPr>
            <w:tcW w:w="3897" w:type="pct"/>
          </w:tcPr>
          <w:p w14:paraId="6C71C338" w14:textId="77777777" w:rsidR="0059489E" w:rsidRPr="0059489E" w:rsidRDefault="0059489E" w:rsidP="0059489E">
            <w:pPr>
              <w:pStyle w:val="S8Gazettetabletext"/>
            </w:pPr>
            <w:proofErr w:type="spellStart"/>
            <w:r w:rsidRPr="0059489E">
              <w:t>Synovex</w:t>
            </w:r>
            <w:proofErr w:type="spellEnd"/>
            <w:r w:rsidRPr="0059489E">
              <w:t xml:space="preserve"> with Trenbolone Acetate Growth and Finishing Implants for Steers and Heifers</w:t>
            </w:r>
          </w:p>
        </w:tc>
      </w:tr>
      <w:tr w:rsidR="0059489E" w:rsidRPr="0059489E" w14:paraId="1AE60DD3" w14:textId="77777777" w:rsidTr="0036013B">
        <w:trPr>
          <w:cantSplit/>
          <w:tblHeader/>
        </w:trPr>
        <w:tc>
          <w:tcPr>
            <w:tcW w:w="1103" w:type="pct"/>
            <w:shd w:val="clear" w:color="auto" w:fill="E6E6E6"/>
          </w:tcPr>
          <w:p w14:paraId="39624813" w14:textId="77777777" w:rsidR="0059489E" w:rsidRPr="0059489E" w:rsidRDefault="0059489E" w:rsidP="0059489E">
            <w:pPr>
              <w:pStyle w:val="S8Gazettetableheading"/>
            </w:pPr>
            <w:r w:rsidRPr="0059489E">
              <w:t>Active constituents</w:t>
            </w:r>
          </w:p>
        </w:tc>
        <w:tc>
          <w:tcPr>
            <w:tcW w:w="3897" w:type="pct"/>
          </w:tcPr>
          <w:p w14:paraId="0A73E35D" w14:textId="6606CEBF" w:rsidR="0059489E" w:rsidRPr="0059489E" w:rsidRDefault="0059489E" w:rsidP="0059489E">
            <w:pPr>
              <w:pStyle w:val="S8Gazettetabletext"/>
            </w:pPr>
            <w:r w:rsidRPr="0059489E">
              <w:t>Each implant of eight pellets contains: 200</w:t>
            </w:r>
            <w:r>
              <w:t> </w:t>
            </w:r>
            <w:r w:rsidRPr="0059489E">
              <w:t>mg trenbolone acetate, 28</w:t>
            </w:r>
            <w:r>
              <w:t> </w:t>
            </w:r>
            <w:r w:rsidRPr="0059489E">
              <w:t>mg oestradiol benzoate</w:t>
            </w:r>
          </w:p>
        </w:tc>
      </w:tr>
      <w:tr w:rsidR="0059489E" w:rsidRPr="0059489E" w14:paraId="46ED1540" w14:textId="77777777" w:rsidTr="0036013B">
        <w:trPr>
          <w:cantSplit/>
          <w:tblHeader/>
        </w:trPr>
        <w:tc>
          <w:tcPr>
            <w:tcW w:w="1103" w:type="pct"/>
            <w:shd w:val="clear" w:color="auto" w:fill="E6E6E6"/>
          </w:tcPr>
          <w:p w14:paraId="06AD237C" w14:textId="77777777" w:rsidR="0059489E" w:rsidRPr="0059489E" w:rsidRDefault="0059489E" w:rsidP="0059489E">
            <w:pPr>
              <w:pStyle w:val="S8Gazettetableheading"/>
            </w:pPr>
            <w:r w:rsidRPr="0059489E">
              <w:t>Applicant name</w:t>
            </w:r>
          </w:p>
        </w:tc>
        <w:tc>
          <w:tcPr>
            <w:tcW w:w="3897" w:type="pct"/>
          </w:tcPr>
          <w:p w14:paraId="3B36F8A1" w14:textId="77777777" w:rsidR="0059489E" w:rsidRPr="0059489E" w:rsidRDefault="0059489E" w:rsidP="0059489E">
            <w:pPr>
              <w:pStyle w:val="S8Gazettetabletext"/>
            </w:pPr>
            <w:r w:rsidRPr="0059489E">
              <w:t>Zoetis Australia Pty Ltd</w:t>
            </w:r>
          </w:p>
        </w:tc>
      </w:tr>
      <w:tr w:rsidR="0059489E" w:rsidRPr="0059489E" w14:paraId="7AFC6F25" w14:textId="77777777" w:rsidTr="0036013B">
        <w:trPr>
          <w:cantSplit/>
          <w:tblHeader/>
        </w:trPr>
        <w:tc>
          <w:tcPr>
            <w:tcW w:w="1103" w:type="pct"/>
            <w:shd w:val="clear" w:color="auto" w:fill="E6E6E6"/>
          </w:tcPr>
          <w:p w14:paraId="10550D26" w14:textId="77777777" w:rsidR="0059489E" w:rsidRPr="0059489E" w:rsidRDefault="0059489E" w:rsidP="0059489E">
            <w:pPr>
              <w:pStyle w:val="S8Gazettetableheading"/>
            </w:pPr>
            <w:r w:rsidRPr="0059489E">
              <w:t>Applicant ACN</w:t>
            </w:r>
          </w:p>
        </w:tc>
        <w:tc>
          <w:tcPr>
            <w:tcW w:w="3897" w:type="pct"/>
          </w:tcPr>
          <w:p w14:paraId="29E61691" w14:textId="77777777" w:rsidR="0059489E" w:rsidRPr="0059489E" w:rsidRDefault="0059489E" w:rsidP="0059489E">
            <w:pPr>
              <w:pStyle w:val="S8Gazettetabletext"/>
            </w:pPr>
            <w:r w:rsidRPr="0059489E">
              <w:t>156 476 425</w:t>
            </w:r>
          </w:p>
        </w:tc>
      </w:tr>
      <w:tr w:rsidR="0059489E" w:rsidRPr="0059489E" w14:paraId="6DB11836" w14:textId="77777777" w:rsidTr="0036013B">
        <w:trPr>
          <w:cantSplit/>
          <w:tblHeader/>
        </w:trPr>
        <w:tc>
          <w:tcPr>
            <w:tcW w:w="1103" w:type="pct"/>
            <w:shd w:val="clear" w:color="auto" w:fill="E6E6E6"/>
          </w:tcPr>
          <w:p w14:paraId="4140E0AB" w14:textId="77777777" w:rsidR="0059489E" w:rsidRPr="0059489E" w:rsidRDefault="0059489E" w:rsidP="0059489E">
            <w:pPr>
              <w:pStyle w:val="S8Gazettetableheading"/>
            </w:pPr>
            <w:r w:rsidRPr="0059489E">
              <w:t>Date of variation</w:t>
            </w:r>
          </w:p>
        </w:tc>
        <w:tc>
          <w:tcPr>
            <w:tcW w:w="3897" w:type="pct"/>
          </w:tcPr>
          <w:p w14:paraId="70F7CE45" w14:textId="77777777" w:rsidR="0059489E" w:rsidRPr="0059489E" w:rsidRDefault="0059489E" w:rsidP="0059489E">
            <w:pPr>
              <w:pStyle w:val="S8Gazettetabletext"/>
            </w:pPr>
            <w:r w:rsidRPr="0059489E">
              <w:t>8 August 2023</w:t>
            </w:r>
          </w:p>
        </w:tc>
      </w:tr>
      <w:tr w:rsidR="0059489E" w:rsidRPr="0059489E" w14:paraId="2FABB0A0" w14:textId="77777777" w:rsidTr="0036013B">
        <w:trPr>
          <w:cantSplit/>
          <w:tblHeader/>
        </w:trPr>
        <w:tc>
          <w:tcPr>
            <w:tcW w:w="1103" w:type="pct"/>
            <w:shd w:val="clear" w:color="auto" w:fill="E6E6E6"/>
          </w:tcPr>
          <w:p w14:paraId="3DFAC63B" w14:textId="77777777" w:rsidR="0059489E" w:rsidRPr="0059489E" w:rsidRDefault="0059489E" w:rsidP="0059489E">
            <w:pPr>
              <w:pStyle w:val="S8Gazettetableheading"/>
            </w:pPr>
            <w:r w:rsidRPr="0059489E">
              <w:t>Product registration no.</w:t>
            </w:r>
          </w:p>
        </w:tc>
        <w:tc>
          <w:tcPr>
            <w:tcW w:w="3897" w:type="pct"/>
          </w:tcPr>
          <w:p w14:paraId="58938D97" w14:textId="77777777" w:rsidR="0059489E" w:rsidRPr="0059489E" w:rsidRDefault="0059489E" w:rsidP="0059489E">
            <w:pPr>
              <w:pStyle w:val="S8Gazettetabletext"/>
            </w:pPr>
            <w:r w:rsidRPr="0059489E">
              <w:t>49620</w:t>
            </w:r>
          </w:p>
        </w:tc>
      </w:tr>
      <w:tr w:rsidR="0059489E" w:rsidRPr="0059489E" w14:paraId="5567F5C3" w14:textId="77777777" w:rsidTr="0036013B">
        <w:trPr>
          <w:cantSplit/>
          <w:tblHeader/>
        </w:trPr>
        <w:tc>
          <w:tcPr>
            <w:tcW w:w="1103" w:type="pct"/>
            <w:shd w:val="clear" w:color="auto" w:fill="E6E6E6"/>
          </w:tcPr>
          <w:p w14:paraId="68A3AAA3" w14:textId="77777777" w:rsidR="0059489E" w:rsidRPr="0059489E" w:rsidRDefault="0059489E" w:rsidP="0059489E">
            <w:pPr>
              <w:pStyle w:val="S8Gazettetableheading"/>
            </w:pPr>
            <w:r w:rsidRPr="0059489E">
              <w:t>Label approval no.</w:t>
            </w:r>
          </w:p>
        </w:tc>
        <w:tc>
          <w:tcPr>
            <w:tcW w:w="3897" w:type="pct"/>
          </w:tcPr>
          <w:p w14:paraId="69D6181D" w14:textId="77777777" w:rsidR="0059489E" w:rsidRPr="0059489E" w:rsidRDefault="0059489E" w:rsidP="0059489E">
            <w:pPr>
              <w:pStyle w:val="S8Gazettetabletext"/>
            </w:pPr>
            <w:r w:rsidRPr="0059489E">
              <w:t>49620/138895</w:t>
            </w:r>
          </w:p>
        </w:tc>
      </w:tr>
      <w:tr w:rsidR="0059489E" w:rsidRPr="0059489E" w14:paraId="52BF6E4B" w14:textId="77777777" w:rsidTr="0036013B">
        <w:trPr>
          <w:cantSplit/>
          <w:tblHeader/>
        </w:trPr>
        <w:tc>
          <w:tcPr>
            <w:tcW w:w="1103" w:type="pct"/>
            <w:shd w:val="clear" w:color="auto" w:fill="E6E6E6"/>
          </w:tcPr>
          <w:p w14:paraId="104C22E4" w14:textId="77777777" w:rsidR="0059489E" w:rsidRPr="0059489E" w:rsidRDefault="0059489E" w:rsidP="0059489E">
            <w:pPr>
              <w:pStyle w:val="S8Gazettetableheading"/>
            </w:pPr>
            <w:r w:rsidRPr="0059489E">
              <w:t>Description of the application and its purpose, including the intended use of the chemical product</w:t>
            </w:r>
          </w:p>
        </w:tc>
        <w:tc>
          <w:tcPr>
            <w:tcW w:w="3897" w:type="pct"/>
          </w:tcPr>
          <w:p w14:paraId="53E351A1" w14:textId="77777777" w:rsidR="0059489E" w:rsidRPr="0059489E" w:rsidRDefault="0059489E" w:rsidP="0059489E">
            <w:pPr>
              <w:pStyle w:val="S8Gazettetabletext"/>
            </w:pPr>
            <w:r w:rsidRPr="0059489E">
              <w:t>Variation to the relevant particulars of the product and label by changing the instructions of use to align the label with the current Veterinary Labelling Code</w:t>
            </w:r>
          </w:p>
        </w:tc>
      </w:tr>
    </w:tbl>
    <w:p w14:paraId="14F7272A" w14:textId="77777777" w:rsidR="0059489E" w:rsidRPr="0059489E" w:rsidRDefault="0059489E" w:rsidP="0059489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9489E" w:rsidRPr="0059489E" w14:paraId="0E18B399" w14:textId="77777777" w:rsidTr="0036013B">
        <w:trPr>
          <w:cantSplit/>
          <w:tblHeader/>
        </w:trPr>
        <w:tc>
          <w:tcPr>
            <w:tcW w:w="1103" w:type="pct"/>
            <w:shd w:val="clear" w:color="auto" w:fill="E6E6E6"/>
          </w:tcPr>
          <w:p w14:paraId="68A629A8" w14:textId="77777777" w:rsidR="0059489E" w:rsidRPr="0059489E" w:rsidRDefault="0059489E" w:rsidP="0059489E">
            <w:pPr>
              <w:pStyle w:val="S8Gazettetableheading"/>
            </w:pPr>
            <w:r w:rsidRPr="0059489E">
              <w:lastRenderedPageBreak/>
              <w:t>Application no.</w:t>
            </w:r>
          </w:p>
        </w:tc>
        <w:tc>
          <w:tcPr>
            <w:tcW w:w="3897" w:type="pct"/>
          </w:tcPr>
          <w:p w14:paraId="49990319" w14:textId="77777777" w:rsidR="0059489E" w:rsidRPr="0059489E" w:rsidRDefault="0059489E" w:rsidP="0059489E">
            <w:pPr>
              <w:pStyle w:val="S8Gazettetabletext"/>
              <w:rPr>
                <w:noProof/>
              </w:rPr>
            </w:pPr>
            <w:r w:rsidRPr="0059489E">
              <w:t>139436</w:t>
            </w:r>
          </w:p>
        </w:tc>
      </w:tr>
      <w:tr w:rsidR="0059489E" w:rsidRPr="0059489E" w14:paraId="17386526" w14:textId="77777777" w:rsidTr="0036013B">
        <w:trPr>
          <w:cantSplit/>
          <w:tblHeader/>
        </w:trPr>
        <w:tc>
          <w:tcPr>
            <w:tcW w:w="1103" w:type="pct"/>
            <w:shd w:val="clear" w:color="auto" w:fill="E6E6E6"/>
          </w:tcPr>
          <w:p w14:paraId="64AE9C11" w14:textId="77777777" w:rsidR="0059489E" w:rsidRPr="0059489E" w:rsidRDefault="0059489E" w:rsidP="0059489E">
            <w:pPr>
              <w:pStyle w:val="S8Gazettetableheading"/>
            </w:pPr>
            <w:r w:rsidRPr="0059489E">
              <w:t>Product name</w:t>
            </w:r>
          </w:p>
        </w:tc>
        <w:tc>
          <w:tcPr>
            <w:tcW w:w="3897" w:type="pct"/>
          </w:tcPr>
          <w:p w14:paraId="19A62DD1" w14:textId="77777777" w:rsidR="0059489E" w:rsidRPr="0059489E" w:rsidRDefault="0059489E" w:rsidP="0059489E">
            <w:pPr>
              <w:pStyle w:val="S8Gazettetabletext"/>
            </w:pPr>
            <w:r w:rsidRPr="0059489E">
              <w:t>ilium Meloxicam 0.5 Anti-inflammatory Oral Suspension for Cats</w:t>
            </w:r>
          </w:p>
        </w:tc>
      </w:tr>
      <w:tr w:rsidR="0059489E" w:rsidRPr="0059489E" w14:paraId="1FC0BDDD" w14:textId="77777777" w:rsidTr="0036013B">
        <w:trPr>
          <w:cantSplit/>
          <w:tblHeader/>
        </w:trPr>
        <w:tc>
          <w:tcPr>
            <w:tcW w:w="1103" w:type="pct"/>
            <w:shd w:val="clear" w:color="auto" w:fill="E6E6E6"/>
          </w:tcPr>
          <w:p w14:paraId="698D1B73" w14:textId="77777777" w:rsidR="0059489E" w:rsidRPr="0059489E" w:rsidRDefault="0059489E" w:rsidP="0059489E">
            <w:pPr>
              <w:pStyle w:val="S8Gazettetableheading"/>
            </w:pPr>
            <w:r w:rsidRPr="0059489E">
              <w:t>Active constituent</w:t>
            </w:r>
          </w:p>
        </w:tc>
        <w:tc>
          <w:tcPr>
            <w:tcW w:w="3897" w:type="pct"/>
          </w:tcPr>
          <w:p w14:paraId="6562F0E7" w14:textId="61C4FC2E" w:rsidR="0059489E" w:rsidRPr="0059489E" w:rsidRDefault="0059489E" w:rsidP="0059489E">
            <w:pPr>
              <w:pStyle w:val="S8Gazettetabletext"/>
            </w:pPr>
            <w:r w:rsidRPr="0059489E">
              <w:t>0.5</w:t>
            </w:r>
            <w:r>
              <w:t> </w:t>
            </w:r>
            <w:r w:rsidRPr="0059489E">
              <w:t>mg/mL meloxicam</w:t>
            </w:r>
          </w:p>
        </w:tc>
      </w:tr>
      <w:tr w:rsidR="0059489E" w:rsidRPr="0059489E" w14:paraId="21D67E35" w14:textId="77777777" w:rsidTr="0036013B">
        <w:trPr>
          <w:cantSplit/>
          <w:tblHeader/>
        </w:trPr>
        <w:tc>
          <w:tcPr>
            <w:tcW w:w="1103" w:type="pct"/>
            <w:shd w:val="clear" w:color="auto" w:fill="E6E6E6"/>
          </w:tcPr>
          <w:p w14:paraId="404088FF" w14:textId="77777777" w:rsidR="0059489E" w:rsidRPr="0059489E" w:rsidRDefault="0059489E" w:rsidP="0059489E">
            <w:pPr>
              <w:pStyle w:val="S8Gazettetableheading"/>
            </w:pPr>
            <w:r w:rsidRPr="0059489E">
              <w:t>Applicant name</w:t>
            </w:r>
          </w:p>
        </w:tc>
        <w:tc>
          <w:tcPr>
            <w:tcW w:w="3897" w:type="pct"/>
          </w:tcPr>
          <w:p w14:paraId="06D483F2" w14:textId="77777777" w:rsidR="0059489E" w:rsidRPr="0059489E" w:rsidRDefault="0059489E" w:rsidP="0059489E">
            <w:pPr>
              <w:pStyle w:val="S8Gazettetabletext"/>
            </w:pPr>
            <w:r w:rsidRPr="0059489E">
              <w:t>Troy Laboratories Pty Ltd</w:t>
            </w:r>
          </w:p>
        </w:tc>
      </w:tr>
      <w:tr w:rsidR="0059489E" w:rsidRPr="0059489E" w14:paraId="62A477C1" w14:textId="77777777" w:rsidTr="0036013B">
        <w:trPr>
          <w:cantSplit/>
          <w:tblHeader/>
        </w:trPr>
        <w:tc>
          <w:tcPr>
            <w:tcW w:w="1103" w:type="pct"/>
            <w:shd w:val="clear" w:color="auto" w:fill="E6E6E6"/>
          </w:tcPr>
          <w:p w14:paraId="3CB47FEF" w14:textId="77777777" w:rsidR="0059489E" w:rsidRPr="0059489E" w:rsidRDefault="0059489E" w:rsidP="0059489E">
            <w:pPr>
              <w:pStyle w:val="S8Gazettetableheading"/>
            </w:pPr>
            <w:r w:rsidRPr="0059489E">
              <w:t>Applicant ACN</w:t>
            </w:r>
          </w:p>
        </w:tc>
        <w:tc>
          <w:tcPr>
            <w:tcW w:w="3897" w:type="pct"/>
          </w:tcPr>
          <w:p w14:paraId="739CD501" w14:textId="77777777" w:rsidR="0059489E" w:rsidRPr="0059489E" w:rsidRDefault="0059489E" w:rsidP="0059489E">
            <w:pPr>
              <w:pStyle w:val="S8Gazettetabletext"/>
            </w:pPr>
            <w:r w:rsidRPr="0059489E">
              <w:t>000 283 769</w:t>
            </w:r>
          </w:p>
        </w:tc>
      </w:tr>
      <w:tr w:rsidR="0059489E" w:rsidRPr="0059489E" w14:paraId="1DEA0EA7" w14:textId="77777777" w:rsidTr="0036013B">
        <w:trPr>
          <w:cantSplit/>
          <w:tblHeader/>
        </w:trPr>
        <w:tc>
          <w:tcPr>
            <w:tcW w:w="1103" w:type="pct"/>
            <w:shd w:val="clear" w:color="auto" w:fill="E6E6E6"/>
          </w:tcPr>
          <w:p w14:paraId="5A9312A2" w14:textId="77777777" w:rsidR="0059489E" w:rsidRPr="0059489E" w:rsidRDefault="0059489E" w:rsidP="0059489E">
            <w:pPr>
              <w:pStyle w:val="S8Gazettetableheading"/>
            </w:pPr>
            <w:r w:rsidRPr="0059489E">
              <w:t>Date of variation</w:t>
            </w:r>
          </w:p>
        </w:tc>
        <w:tc>
          <w:tcPr>
            <w:tcW w:w="3897" w:type="pct"/>
          </w:tcPr>
          <w:p w14:paraId="573EC3CA" w14:textId="77777777" w:rsidR="0059489E" w:rsidRPr="0059489E" w:rsidRDefault="0059489E" w:rsidP="0059489E">
            <w:pPr>
              <w:pStyle w:val="S8Gazettetabletext"/>
            </w:pPr>
            <w:r w:rsidRPr="0059489E">
              <w:t>9 August 2023</w:t>
            </w:r>
          </w:p>
        </w:tc>
      </w:tr>
      <w:tr w:rsidR="0059489E" w:rsidRPr="0059489E" w14:paraId="0444B4D2" w14:textId="77777777" w:rsidTr="0036013B">
        <w:trPr>
          <w:cantSplit/>
          <w:tblHeader/>
        </w:trPr>
        <w:tc>
          <w:tcPr>
            <w:tcW w:w="1103" w:type="pct"/>
            <w:shd w:val="clear" w:color="auto" w:fill="E6E6E6"/>
          </w:tcPr>
          <w:p w14:paraId="3740D038" w14:textId="77777777" w:rsidR="0059489E" w:rsidRPr="0059489E" w:rsidRDefault="0059489E" w:rsidP="0059489E">
            <w:pPr>
              <w:pStyle w:val="S8Gazettetableheading"/>
            </w:pPr>
            <w:r w:rsidRPr="0059489E">
              <w:t>Product registration no.</w:t>
            </w:r>
          </w:p>
        </w:tc>
        <w:tc>
          <w:tcPr>
            <w:tcW w:w="3897" w:type="pct"/>
          </w:tcPr>
          <w:p w14:paraId="4C80CCFC" w14:textId="77777777" w:rsidR="0059489E" w:rsidRPr="0059489E" w:rsidRDefault="0059489E" w:rsidP="0059489E">
            <w:pPr>
              <w:pStyle w:val="S8Gazettetabletext"/>
            </w:pPr>
            <w:r w:rsidRPr="0059489E">
              <w:t>63845</w:t>
            </w:r>
          </w:p>
        </w:tc>
      </w:tr>
      <w:tr w:rsidR="0059489E" w:rsidRPr="0059489E" w14:paraId="43C4162A" w14:textId="77777777" w:rsidTr="0036013B">
        <w:trPr>
          <w:cantSplit/>
          <w:tblHeader/>
        </w:trPr>
        <w:tc>
          <w:tcPr>
            <w:tcW w:w="1103" w:type="pct"/>
            <w:shd w:val="clear" w:color="auto" w:fill="E6E6E6"/>
          </w:tcPr>
          <w:p w14:paraId="5AD98486" w14:textId="77777777" w:rsidR="0059489E" w:rsidRPr="0059489E" w:rsidRDefault="0059489E" w:rsidP="0059489E">
            <w:pPr>
              <w:pStyle w:val="S8Gazettetableheading"/>
            </w:pPr>
            <w:r w:rsidRPr="0059489E">
              <w:t>Label approval no.</w:t>
            </w:r>
          </w:p>
        </w:tc>
        <w:tc>
          <w:tcPr>
            <w:tcW w:w="3897" w:type="pct"/>
          </w:tcPr>
          <w:p w14:paraId="65BDF746" w14:textId="77777777" w:rsidR="0059489E" w:rsidRPr="0059489E" w:rsidRDefault="0059489E" w:rsidP="0059489E">
            <w:pPr>
              <w:pStyle w:val="S8Gazettetabletext"/>
            </w:pPr>
            <w:r w:rsidRPr="0059489E">
              <w:t>63845/139436</w:t>
            </w:r>
          </w:p>
        </w:tc>
      </w:tr>
      <w:tr w:rsidR="0059489E" w:rsidRPr="0059489E" w14:paraId="4DA6C97E" w14:textId="77777777" w:rsidTr="0036013B">
        <w:trPr>
          <w:cantSplit/>
          <w:tblHeader/>
        </w:trPr>
        <w:tc>
          <w:tcPr>
            <w:tcW w:w="1103" w:type="pct"/>
            <w:shd w:val="clear" w:color="auto" w:fill="E6E6E6"/>
          </w:tcPr>
          <w:p w14:paraId="54932C03" w14:textId="77777777" w:rsidR="0059489E" w:rsidRPr="0059489E" w:rsidRDefault="0059489E" w:rsidP="0059489E">
            <w:pPr>
              <w:pStyle w:val="S8Gazettetableheading"/>
            </w:pPr>
            <w:r w:rsidRPr="0059489E">
              <w:t>Description of the application and its purpose, including the intended use of the chemical product</w:t>
            </w:r>
          </w:p>
        </w:tc>
        <w:tc>
          <w:tcPr>
            <w:tcW w:w="3897" w:type="pct"/>
          </w:tcPr>
          <w:p w14:paraId="2D0C585E" w14:textId="106E7E55" w:rsidR="0059489E" w:rsidRPr="0059489E" w:rsidRDefault="0059489E" w:rsidP="0059489E">
            <w:pPr>
              <w:pStyle w:val="S8Gazettetabletext"/>
            </w:pPr>
            <w:r w:rsidRPr="0059489E">
              <w:t>Variation to the relevant particulars of a registered chemical product and label approval by adding clarification statements and aligning the label with the current Vet</w:t>
            </w:r>
            <w:r w:rsidR="00702391">
              <w:t>erinary</w:t>
            </w:r>
            <w:r w:rsidRPr="0059489E">
              <w:t xml:space="preserve"> Labelling Code</w:t>
            </w:r>
          </w:p>
        </w:tc>
      </w:tr>
    </w:tbl>
    <w:p w14:paraId="3BDAF25B" w14:textId="77777777" w:rsidR="0059489E" w:rsidRDefault="0059489E" w:rsidP="0059489E">
      <w:pPr>
        <w:spacing w:before="400" w:after="200"/>
        <w:rPr>
          <w:rFonts w:ascii="Franklin Gothic Medium" w:eastAsiaTheme="minorHAnsi" w:hAnsi="Franklin Gothic Medium" w:cstheme="minorBidi"/>
          <w:iCs/>
          <w:sz w:val="20"/>
          <w:szCs w:val="18"/>
        </w:rPr>
        <w:sectPr w:rsidR="0059489E" w:rsidSect="003979F9">
          <w:headerReference w:type="even" r:id="rId24"/>
          <w:headerReference w:type="default" r:id="rId25"/>
          <w:pgSz w:w="11906" w:h="16838"/>
          <w:pgMar w:top="1440" w:right="1134" w:bottom="1440" w:left="1134" w:header="680" w:footer="737" w:gutter="0"/>
          <w:cols w:space="708"/>
          <w:docGrid w:linePitch="360"/>
        </w:sectPr>
      </w:pPr>
    </w:p>
    <w:p w14:paraId="50625E88" w14:textId="77777777" w:rsidR="0059489E" w:rsidRPr="0059489E" w:rsidRDefault="0059489E" w:rsidP="0059489E">
      <w:pPr>
        <w:pStyle w:val="GazetteHeading1"/>
      </w:pPr>
      <w:bookmarkStart w:id="24" w:name="_Toc143262791"/>
      <w:r w:rsidRPr="0059489E">
        <w:lastRenderedPageBreak/>
        <w:t>Approved active constituents</w:t>
      </w:r>
      <w:bookmarkEnd w:id="24"/>
    </w:p>
    <w:p w14:paraId="68D16EE1" w14:textId="77777777" w:rsidR="0059489E" w:rsidRPr="0059489E" w:rsidRDefault="0059489E" w:rsidP="0059489E">
      <w:pPr>
        <w:pStyle w:val="GazetteNormalText"/>
      </w:pPr>
      <w:r w:rsidRPr="0059489E">
        <w:t xml:space="preserve">Pursuant to the Agricultural and Veterinary Chemicals Code scheduled to the </w:t>
      </w:r>
      <w:r w:rsidRPr="0059489E">
        <w:rPr>
          <w:i/>
          <w:iCs/>
        </w:rPr>
        <w:t>Agricultural and Veterinary Chemicals Code Act 1994</w:t>
      </w:r>
      <w:r w:rsidRPr="0059489E">
        <w:t>, the APVMA hereby gives notice that it has approved or varied the relevant particulars or conditions of the approval of the following active constituents, with effect from the dates shown.</w:t>
      </w:r>
    </w:p>
    <w:p w14:paraId="4597A805" w14:textId="696C7FD2" w:rsidR="0059489E" w:rsidRPr="0059489E" w:rsidRDefault="0059489E" w:rsidP="0059489E">
      <w:pPr>
        <w:pStyle w:val="Caption"/>
      </w:pPr>
      <w:r w:rsidRPr="0059489E">
        <w:t xml:space="preserve">Table </w:t>
      </w:r>
      <w:fldSimple w:instr=" SEQ Table \* ARABIC ">
        <w:r w:rsidRPr="0059489E">
          <w:t>7</w:t>
        </w:r>
      </w:fldSimple>
      <w:r w:rsidRPr="0059489E">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59489E" w:rsidRPr="0059489E" w14:paraId="571E294A" w14:textId="77777777" w:rsidTr="0059489E">
        <w:trPr>
          <w:cantSplit/>
          <w:tblHeader/>
        </w:trPr>
        <w:tc>
          <w:tcPr>
            <w:tcW w:w="1104" w:type="pct"/>
            <w:shd w:val="clear" w:color="auto" w:fill="E6E6E6"/>
          </w:tcPr>
          <w:p w14:paraId="6615B270" w14:textId="77777777" w:rsidR="0059489E" w:rsidRPr="0059489E" w:rsidRDefault="0059489E" w:rsidP="0059489E">
            <w:pPr>
              <w:pStyle w:val="S8Gazettetableheading"/>
            </w:pPr>
            <w:r w:rsidRPr="0059489E">
              <w:t>Application no.</w:t>
            </w:r>
          </w:p>
        </w:tc>
        <w:tc>
          <w:tcPr>
            <w:tcW w:w="3896" w:type="pct"/>
          </w:tcPr>
          <w:p w14:paraId="696B5EBB" w14:textId="77777777" w:rsidR="0059489E" w:rsidRPr="0059489E" w:rsidRDefault="0059489E" w:rsidP="0059489E">
            <w:pPr>
              <w:pStyle w:val="S8Gazettetabletext"/>
            </w:pPr>
            <w:r w:rsidRPr="0059489E">
              <w:t>138985</w:t>
            </w:r>
          </w:p>
        </w:tc>
      </w:tr>
      <w:tr w:rsidR="0059489E" w:rsidRPr="0059489E" w14:paraId="23C48895" w14:textId="77777777" w:rsidTr="0059489E">
        <w:trPr>
          <w:cantSplit/>
          <w:tblHeader/>
        </w:trPr>
        <w:tc>
          <w:tcPr>
            <w:tcW w:w="1104" w:type="pct"/>
            <w:shd w:val="clear" w:color="auto" w:fill="E6E6E6"/>
          </w:tcPr>
          <w:p w14:paraId="3B22D14D" w14:textId="77777777" w:rsidR="0059489E" w:rsidRPr="0059489E" w:rsidRDefault="0059489E" w:rsidP="0059489E">
            <w:pPr>
              <w:pStyle w:val="S8Gazettetableheading"/>
            </w:pPr>
            <w:r w:rsidRPr="0059489E">
              <w:t>Active constituent</w:t>
            </w:r>
          </w:p>
        </w:tc>
        <w:tc>
          <w:tcPr>
            <w:tcW w:w="3896" w:type="pct"/>
          </w:tcPr>
          <w:p w14:paraId="41C45382" w14:textId="25BFC88C" w:rsidR="0059489E" w:rsidRPr="0059489E" w:rsidRDefault="00702391" w:rsidP="0059489E">
            <w:pPr>
              <w:pStyle w:val="S8Gazettetabletext"/>
            </w:pPr>
            <w:r w:rsidRPr="0059489E">
              <w:t>Oxfendazole</w:t>
            </w:r>
          </w:p>
        </w:tc>
      </w:tr>
      <w:tr w:rsidR="0059489E" w:rsidRPr="0059489E" w14:paraId="3EBC41CB" w14:textId="77777777" w:rsidTr="0059489E">
        <w:trPr>
          <w:cantSplit/>
          <w:tblHeader/>
        </w:trPr>
        <w:tc>
          <w:tcPr>
            <w:tcW w:w="1104" w:type="pct"/>
            <w:shd w:val="clear" w:color="auto" w:fill="E6E6E6"/>
          </w:tcPr>
          <w:p w14:paraId="45B87440" w14:textId="77777777" w:rsidR="0059489E" w:rsidRPr="0059489E" w:rsidRDefault="0059489E" w:rsidP="0059489E">
            <w:pPr>
              <w:pStyle w:val="S8Gazettetableheading"/>
            </w:pPr>
            <w:r w:rsidRPr="0059489E">
              <w:t>Applicant name</w:t>
            </w:r>
          </w:p>
        </w:tc>
        <w:tc>
          <w:tcPr>
            <w:tcW w:w="3896" w:type="pct"/>
          </w:tcPr>
          <w:p w14:paraId="505096F6" w14:textId="77777777" w:rsidR="0059489E" w:rsidRPr="0059489E" w:rsidRDefault="0059489E" w:rsidP="0059489E">
            <w:pPr>
              <w:pStyle w:val="S8Gazettetabletext"/>
            </w:pPr>
            <w:r w:rsidRPr="0059489E">
              <w:t>Abbey Laboratories Pty Ltd</w:t>
            </w:r>
          </w:p>
        </w:tc>
      </w:tr>
      <w:tr w:rsidR="0059489E" w:rsidRPr="0059489E" w14:paraId="1A2F4FB4" w14:textId="77777777" w:rsidTr="0059489E">
        <w:trPr>
          <w:cantSplit/>
          <w:tblHeader/>
        </w:trPr>
        <w:tc>
          <w:tcPr>
            <w:tcW w:w="1104" w:type="pct"/>
            <w:shd w:val="clear" w:color="auto" w:fill="E6E6E6"/>
          </w:tcPr>
          <w:p w14:paraId="5734EE33" w14:textId="77777777" w:rsidR="0059489E" w:rsidRPr="0059489E" w:rsidRDefault="0059489E" w:rsidP="0059489E">
            <w:pPr>
              <w:pStyle w:val="S8Gazettetableheading"/>
            </w:pPr>
            <w:r w:rsidRPr="0059489E">
              <w:t>Applicant ACN</w:t>
            </w:r>
          </w:p>
        </w:tc>
        <w:tc>
          <w:tcPr>
            <w:tcW w:w="3896" w:type="pct"/>
          </w:tcPr>
          <w:p w14:paraId="24A2F21F" w14:textId="77777777" w:rsidR="0059489E" w:rsidRPr="0059489E" w:rsidRDefault="0059489E" w:rsidP="0059489E">
            <w:pPr>
              <w:pStyle w:val="S8Gazettetabletext"/>
            </w:pPr>
            <w:r w:rsidRPr="0059489E">
              <w:t>156 000 430</w:t>
            </w:r>
          </w:p>
        </w:tc>
      </w:tr>
      <w:tr w:rsidR="0059489E" w:rsidRPr="0059489E" w14:paraId="5D96645E" w14:textId="77777777" w:rsidTr="0059489E">
        <w:trPr>
          <w:cantSplit/>
          <w:tblHeader/>
        </w:trPr>
        <w:tc>
          <w:tcPr>
            <w:tcW w:w="1104" w:type="pct"/>
            <w:shd w:val="clear" w:color="auto" w:fill="E6E6E6"/>
          </w:tcPr>
          <w:p w14:paraId="241167F6" w14:textId="77777777" w:rsidR="0059489E" w:rsidRPr="0059489E" w:rsidRDefault="0059489E" w:rsidP="0059489E">
            <w:pPr>
              <w:pStyle w:val="S8Gazettetableheading"/>
            </w:pPr>
            <w:r w:rsidRPr="0059489E">
              <w:t>Date of approval</w:t>
            </w:r>
          </w:p>
        </w:tc>
        <w:tc>
          <w:tcPr>
            <w:tcW w:w="3896" w:type="pct"/>
          </w:tcPr>
          <w:p w14:paraId="4ACE0B5A" w14:textId="77777777" w:rsidR="0059489E" w:rsidRPr="0059489E" w:rsidRDefault="0059489E" w:rsidP="0059489E">
            <w:pPr>
              <w:pStyle w:val="S8Gazettetabletext"/>
            </w:pPr>
            <w:r w:rsidRPr="0059489E">
              <w:t>31 July 2023</w:t>
            </w:r>
          </w:p>
        </w:tc>
      </w:tr>
      <w:tr w:rsidR="0059489E" w:rsidRPr="0059489E" w14:paraId="15E0F780" w14:textId="77777777" w:rsidTr="0059489E">
        <w:trPr>
          <w:cantSplit/>
          <w:tblHeader/>
        </w:trPr>
        <w:tc>
          <w:tcPr>
            <w:tcW w:w="1104" w:type="pct"/>
            <w:shd w:val="clear" w:color="auto" w:fill="E6E6E6"/>
          </w:tcPr>
          <w:p w14:paraId="6D9560D5" w14:textId="77777777" w:rsidR="0059489E" w:rsidRPr="0059489E" w:rsidRDefault="0059489E" w:rsidP="0059489E">
            <w:pPr>
              <w:pStyle w:val="S8Gazettetableheading"/>
            </w:pPr>
            <w:r w:rsidRPr="0059489E">
              <w:t>Approval no.</w:t>
            </w:r>
          </w:p>
        </w:tc>
        <w:tc>
          <w:tcPr>
            <w:tcW w:w="3896" w:type="pct"/>
          </w:tcPr>
          <w:p w14:paraId="16B0C0CB" w14:textId="77777777" w:rsidR="0059489E" w:rsidRPr="0059489E" w:rsidRDefault="0059489E" w:rsidP="0059489E">
            <w:pPr>
              <w:pStyle w:val="S8Gazettetabletext"/>
            </w:pPr>
            <w:r w:rsidRPr="0059489E">
              <w:t>93400</w:t>
            </w:r>
          </w:p>
        </w:tc>
      </w:tr>
      <w:tr w:rsidR="0059489E" w:rsidRPr="0059489E" w14:paraId="4686A17C" w14:textId="77777777" w:rsidTr="0059489E">
        <w:trPr>
          <w:cantSplit/>
          <w:tblHeader/>
        </w:trPr>
        <w:tc>
          <w:tcPr>
            <w:tcW w:w="1104" w:type="pct"/>
            <w:shd w:val="clear" w:color="auto" w:fill="E6E6E6"/>
          </w:tcPr>
          <w:p w14:paraId="7283B579" w14:textId="77777777" w:rsidR="0059489E" w:rsidRPr="0059489E" w:rsidRDefault="0059489E" w:rsidP="0059489E">
            <w:pPr>
              <w:pStyle w:val="S8Gazettetableheading"/>
            </w:pPr>
            <w:r w:rsidRPr="0059489E">
              <w:t>Description of the application and its purpose, including the intended use of the active constituent</w:t>
            </w:r>
          </w:p>
        </w:tc>
        <w:tc>
          <w:tcPr>
            <w:tcW w:w="3896" w:type="pct"/>
          </w:tcPr>
          <w:p w14:paraId="41D5EA34" w14:textId="77777777" w:rsidR="0059489E" w:rsidRPr="0059489E" w:rsidRDefault="0059489E" w:rsidP="0059489E">
            <w:pPr>
              <w:pStyle w:val="S8Gazettetabletext"/>
            </w:pPr>
            <w:r w:rsidRPr="0059489E">
              <w:t>Approval of the active constituent oxfendazole for use in veterinary chemical products</w:t>
            </w:r>
          </w:p>
        </w:tc>
      </w:tr>
    </w:tbl>
    <w:p w14:paraId="35EDEEA9" w14:textId="77777777" w:rsidR="0059489E" w:rsidRPr="0059489E" w:rsidRDefault="0059489E" w:rsidP="0059489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59489E" w:rsidRPr="0059489E" w14:paraId="4E3CC689" w14:textId="77777777" w:rsidTr="0059489E">
        <w:trPr>
          <w:cantSplit/>
          <w:tblHeader/>
        </w:trPr>
        <w:tc>
          <w:tcPr>
            <w:tcW w:w="1104" w:type="pct"/>
            <w:shd w:val="clear" w:color="auto" w:fill="E6E6E6"/>
          </w:tcPr>
          <w:p w14:paraId="03E9905B" w14:textId="77777777" w:rsidR="0059489E" w:rsidRPr="0059489E" w:rsidRDefault="0059489E" w:rsidP="0059489E">
            <w:pPr>
              <w:pStyle w:val="S8Gazettetableheading"/>
            </w:pPr>
            <w:r w:rsidRPr="0059489E">
              <w:t>Application no.</w:t>
            </w:r>
          </w:p>
        </w:tc>
        <w:tc>
          <w:tcPr>
            <w:tcW w:w="3896" w:type="pct"/>
          </w:tcPr>
          <w:p w14:paraId="3253A70F" w14:textId="77777777" w:rsidR="0059489E" w:rsidRPr="0059489E" w:rsidRDefault="0059489E" w:rsidP="0059489E">
            <w:pPr>
              <w:pStyle w:val="S8Gazettetabletext"/>
            </w:pPr>
            <w:r w:rsidRPr="0059489E">
              <w:t>139130</w:t>
            </w:r>
          </w:p>
        </w:tc>
      </w:tr>
      <w:tr w:rsidR="0059489E" w:rsidRPr="0059489E" w14:paraId="7AA64720" w14:textId="77777777" w:rsidTr="0059489E">
        <w:trPr>
          <w:cantSplit/>
          <w:tblHeader/>
        </w:trPr>
        <w:tc>
          <w:tcPr>
            <w:tcW w:w="1104" w:type="pct"/>
            <w:shd w:val="clear" w:color="auto" w:fill="E6E6E6"/>
          </w:tcPr>
          <w:p w14:paraId="0C9958AE" w14:textId="77777777" w:rsidR="0059489E" w:rsidRPr="0059489E" w:rsidRDefault="0059489E" w:rsidP="0059489E">
            <w:pPr>
              <w:pStyle w:val="S8Gazettetableheading"/>
            </w:pPr>
            <w:r w:rsidRPr="0059489E">
              <w:t>Active constituent</w:t>
            </w:r>
          </w:p>
        </w:tc>
        <w:tc>
          <w:tcPr>
            <w:tcW w:w="3896" w:type="pct"/>
          </w:tcPr>
          <w:p w14:paraId="71EBB5B1" w14:textId="3CA9C68D" w:rsidR="0059489E" w:rsidRPr="0059489E" w:rsidRDefault="00702391" w:rsidP="0059489E">
            <w:pPr>
              <w:pStyle w:val="S8Gazettetabletext"/>
            </w:pPr>
            <w:r w:rsidRPr="0059489E">
              <w:t>Oxytetracycline</w:t>
            </w:r>
            <w:r w:rsidR="0059489E" w:rsidRPr="0059489E">
              <w:t xml:space="preserve"> hydrochloride</w:t>
            </w:r>
          </w:p>
        </w:tc>
      </w:tr>
      <w:tr w:rsidR="0059489E" w:rsidRPr="0059489E" w14:paraId="6AAE8BC1" w14:textId="77777777" w:rsidTr="0059489E">
        <w:trPr>
          <w:cantSplit/>
          <w:tblHeader/>
        </w:trPr>
        <w:tc>
          <w:tcPr>
            <w:tcW w:w="1104" w:type="pct"/>
            <w:shd w:val="clear" w:color="auto" w:fill="E6E6E6"/>
          </w:tcPr>
          <w:p w14:paraId="58039255" w14:textId="77777777" w:rsidR="0059489E" w:rsidRPr="0059489E" w:rsidRDefault="0059489E" w:rsidP="0059489E">
            <w:pPr>
              <w:pStyle w:val="S8Gazettetableheading"/>
            </w:pPr>
            <w:r w:rsidRPr="0059489E">
              <w:t>Applicant name</w:t>
            </w:r>
          </w:p>
        </w:tc>
        <w:tc>
          <w:tcPr>
            <w:tcW w:w="3896" w:type="pct"/>
          </w:tcPr>
          <w:p w14:paraId="1C119C86" w14:textId="77777777" w:rsidR="0059489E" w:rsidRPr="0059489E" w:rsidRDefault="0059489E" w:rsidP="0059489E">
            <w:pPr>
              <w:pStyle w:val="S8Gazettetabletext"/>
            </w:pPr>
            <w:r w:rsidRPr="0059489E">
              <w:t>Probus Pharmaceuticals Pty Ltd</w:t>
            </w:r>
          </w:p>
        </w:tc>
      </w:tr>
      <w:tr w:rsidR="0059489E" w:rsidRPr="0059489E" w14:paraId="62337040" w14:textId="77777777" w:rsidTr="0059489E">
        <w:trPr>
          <w:cantSplit/>
          <w:tblHeader/>
        </w:trPr>
        <w:tc>
          <w:tcPr>
            <w:tcW w:w="1104" w:type="pct"/>
            <w:shd w:val="clear" w:color="auto" w:fill="E6E6E6"/>
          </w:tcPr>
          <w:p w14:paraId="45346B77" w14:textId="77777777" w:rsidR="0059489E" w:rsidRPr="0059489E" w:rsidRDefault="0059489E" w:rsidP="0059489E">
            <w:pPr>
              <w:pStyle w:val="S8Gazettetableheading"/>
            </w:pPr>
            <w:r w:rsidRPr="0059489E">
              <w:t>Applicant ACN</w:t>
            </w:r>
          </w:p>
        </w:tc>
        <w:tc>
          <w:tcPr>
            <w:tcW w:w="3896" w:type="pct"/>
          </w:tcPr>
          <w:p w14:paraId="070B93D8" w14:textId="77777777" w:rsidR="0059489E" w:rsidRPr="0059489E" w:rsidRDefault="0059489E" w:rsidP="0059489E">
            <w:pPr>
              <w:pStyle w:val="S8Gazettetabletext"/>
            </w:pPr>
            <w:r w:rsidRPr="0059489E">
              <w:t>638 193 674</w:t>
            </w:r>
          </w:p>
        </w:tc>
      </w:tr>
      <w:tr w:rsidR="0059489E" w:rsidRPr="0059489E" w14:paraId="008D50CF" w14:textId="77777777" w:rsidTr="0059489E">
        <w:trPr>
          <w:cantSplit/>
          <w:tblHeader/>
        </w:trPr>
        <w:tc>
          <w:tcPr>
            <w:tcW w:w="1104" w:type="pct"/>
            <w:shd w:val="clear" w:color="auto" w:fill="E6E6E6"/>
          </w:tcPr>
          <w:p w14:paraId="6A663C96" w14:textId="77777777" w:rsidR="0059489E" w:rsidRPr="0059489E" w:rsidRDefault="0059489E" w:rsidP="0059489E">
            <w:pPr>
              <w:pStyle w:val="S8Gazettetableheading"/>
            </w:pPr>
            <w:r w:rsidRPr="0059489E">
              <w:t>Date of approval</w:t>
            </w:r>
          </w:p>
        </w:tc>
        <w:tc>
          <w:tcPr>
            <w:tcW w:w="3896" w:type="pct"/>
          </w:tcPr>
          <w:p w14:paraId="6F2F3190" w14:textId="77777777" w:rsidR="0059489E" w:rsidRPr="0059489E" w:rsidRDefault="0059489E" w:rsidP="0059489E">
            <w:pPr>
              <w:pStyle w:val="S8Gazettetabletext"/>
            </w:pPr>
            <w:r w:rsidRPr="0059489E">
              <w:t>1 August 2023</w:t>
            </w:r>
          </w:p>
        </w:tc>
      </w:tr>
      <w:tr w:rsidR="0059489E" w:rsidRPr="0059489E" w14:paraId="7D71716C" w14:textId="77777777" w:rsidTr="0059489E">
        <w:trPr>
          <w:cantSplit/>
          <w:tblHeader/>
        </w:trPr>
        <w:tc>
          <w:tcPr>
            <w:tcW w:w="1104" w:type="pct"/>
            <w:shd w:val="clear" w:color="auto" w:fill="E6E6E6"/>
          </w:tcPr>
          <w:p w14:paraId="4861D377" w14:textId="77777777" w:rsidR="0059489E" w:rsidRPr="0059489E" w:rsidRDefault="0059489E" w:rsidP="0059489E">
            <w:pPr>
              <w:pStyle w:val="S8Gazettetableheading"/>
            </w:pPr>
            <w:r w:rsidRPr="0059489E">
              <w:t>Approval no.</w:t>
            </w:r>
          </w:p>
        </w:tc>
        <w:tc>
          <w:tcPr>
            <w:tcW w:w="3896" w:type="pct"/>
          </w:tcPr>
          <w:p w14:paraId="6BFA53E5" w14:textId="77777777" w:rsidR="0059489E" w:rsidRPr="0059489E" w:rsidRDefault="0059489E" w:rsidP="0059489E">
            <w:pPr>
              <w:pStyle w:val="S8Gazettetabletext"/>
            </w:pPr>
            <w:r w:rsidRPr="0059489E">
              <w:t>93431</w:t>
            </w:r>
          </w:p>
        </w:tc>
      </w:tr>
      <w:tr w:rsidR="0059489E" w:rsidRPr="0059489E" w14:paraId="10890E5F" w14:textId="77777777" w:rsidTr="0059489E">
        <w:trPr>
          <w:cantSplit/>
          <w:tblHeader/>
        </w:trPr>
        <w:tc>
          <w:tcPr>
            <w:tcW w:w="1104" w:type="pct"/>
            <w:shd w:val="clear" w:color="auto" w:fill="E6E6E6"/>
          </w:tcPr>
          <w:p w14:paraId="0419388B" w14:textId="77777777" w:rsidR="0059489E" w:rsidRPr="0059489E" w:rsidRDefault="0059489E" w:rsidP="0059489E">
            <w:pPr>
              <w:pStyle w:val="S8Gazettetableheading"/>
            </w:pPr>
            <w:r w:rsidRPr="0059489E">
              <w:t>Description of the application and its purpose, including the intended use of the active constituent</w:t>
            </w:r>
          </w:p>
        </w:tc>
        <w:tc>
          <w:tcPr>
            <w:tcW w:w="3896" w:type="pct"/>
          </w:tcPr>
          <w:p w14:paraId="569AED28" w14:textId="77777777" w:rsidR="0059489E" w:rsidRPr="0059489E" w:rsidRDefault="0059489E" w:rsidP="0059489E">
            <w:pPr>
              <w:pStyle w:val="S8Gazettetabletext"/>
            </w:pPr>
            <w:r w:rsidRPr="0059489E">
              <w:t>Approval of the active constituent oxytetracycline hydrochloride for use in veterinary chemical products</w:t>
            </w:r>
          </w:p>
        </w:tc>
      </w:tr>
    </w:tbl>
    <w:p w14:paraId="74F90922" w14:textId="77777777" w:rsidR="0059489E" w:rsidRPr="0059489E" w:rsidRDefault="0059489E" w:rsidP="0059489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59489E" w:rsidRPr="0059489E" w14:paraId="01C42A10" w14:textId="77777777" w:rsidTr="0059489E">
        <w:trPr>
          <w:cantSplit/>
          <w:tblHeader/>
        </w:trPr>
        <w:tc>
          <w:tcPr>
            <w:tcW w:w="1104" w:type="pct"/>
            <w:shd w:val="clear" w:color="auto" w:fill="E6E6E6"/>
          </w:tcPr>
          <w:p w14:paraId="10E04727" w14:textId="77777777" w:rsidR="0059489E" w:rsidRPr="0059489E" w:rsidRDefault="0059489E" w:rsidP="0059489E">
            <w:pPr>
              <w:pStyle w:val="S8Gazettetableheading"/>
            </w:pPr>
            <w:r w:rsidRPr="0059489E">
              <w:t>Application no.</w:t>
            </w:r>
          </w:p>
        </w:tc>
        <w:tc>
          <w:tcPr>
            <w:tcW w:w="3896" w:type="pct"/>
          </w:tcPr>
          <w:p w14:paraId="071668EE" w14:textId="77777777" w:rsidR="0059489E" w:rsidRPr="0059489E" w:rsidRDefault="0059489E" w:rsidP="0059489E">
            <w:pPr>
              <w:pStyle w:val="S8Gazettetabletext"/>
            </w:pPr>
            <w:r w:rsidRPr="0059489E">
              <w:t>136306</w:t>
            </w:r>
          </w:p>
        </w:tc>
      </w:tr>
      <w:tr w:rsidR="0059489E" w:rsidRPr="0059489E" w14:paraId="56DACB71" w14:textId="77777777" w:rsidTr="0059489E">
        <w:trPr>
          <w:cantSplit/>
          <w:tblHeader/>
        </w:trPr>
        <w:tc>
          <w:tcPr>
            <w:tcW w:w="1104" w:type="pct"/>
            <w:shd w:val="clear" w:color="auto" w:fill="E6E6E6"/>
          </w:tcPr>
          <w:p w14:paraId="5D8E52BF" w14:textId="77777777" w:rsidR="0059489E" w:rsidRPr="0059489E" w:rsidRDefault="0059489E" w:rsidP="0059489E">
            <w:pPr>
              <w:pStyle w:val="S8Gazettetableheading"/>
            </w:pPr>
            <w:r w:rsidRPr="0059489E">
              <w:t>Active constituent</w:t>
            </w:r>
          </w:p>
        </w:tc>
        <w:tc>
          <w:tcPr>
            <w:tcW w:w="3896" w:type="pct"/>
          </w:tcPr>
          <w:p w14:paraId="3809464D" w14:textId="57B93217" w:rsidR="0059489E" w:rsidRPr="0059489E" w:rsidRDefault="00702391" w:rsidP="0059489E">
            <w:pPr>
              <w:pStyle w:val="S8Gazettetabletext"/>
            </w:pPr>
            <w:r w:rsidRPr="0059489E">
              <w:t>Mancozeb</w:t>
            </w:r>
          </w:p>
        </w:tc>
      </w:tr>
      <w:tr w:rsidR="0059489E" w:rsidRPr="0059489E" w14:paraId="1277336E" w14:textId="77777777" w:rsidTr="0059489E">
        <w:trPr>
          <w:cantSplit/>
          <w:tblHeader/>
        </w:trPr>
        <w:tc>
          <w:tcPr>
            <w:tcW w:w="1104" w:type="pct"/>
            <w:shd w:val="clear" w:color="auto" w:fill="E6E6E6"/>
          </w:tcPr>
          <w:p w14:paraId="22BB953B" w14:textId="77777777" w:rsidR="0059489E" w:rsidRPr="0059489E" w:rsidRDefault="0059489E" w:rsidP="0059489E">
            <w:pPr>
              <w:pStyle w:val="S8Gazettetableheading"/>
            </w:pPr>
            <w:r w:rsidRPr="0059489E">
              <w:t>Applicant name</w:t>
            </w:r>
          </w:p>
        </w:tc>
        <w:tc>
          <w:tcPr>
            <w:tcW w:w="3896" w:type="pct"/>
          </w:tcPr>
          <w:p w14:paraId="1158B07C" w14:textId="77777777" w:rsidR="0059489E" w:rsidRPr="0059489E" w:rsidRDefault="0059489E" w:rsidP="0059489E">
            <w:pPr>
              <w:pStyle w:val="S8Gazettetabletext"/>
            </w:pPr>
            <w:r w:rsidRPr="0059489E">
              <w:t>Coromandel Australia Pty Ltd</w:t>
            </w:r>
          </w:p>
        </w:tc>
      </w:tr>
      <w:tr w:rsidR="0059489E" w:rsidRPr="0059489E" w14:paraId="54D6B86E" w14:textId="77777777" w:rsidTr="0059489E">
        <w:trPr>
          <w:cantSplit/>
          <w:tblHeader/>
        </w:trPr>
        <w:tc>
          <w:tcPr>
            <w:tcW w:w="1104" w:type="pct"/>
            <w:shd w:val="clear" w:color="auto" w:fill="E6E6E6"/>
          </w:tcPr>
          <w:p w14:paraId="01FCC726" w14:textId="77777777" w:rsidR="0059489E" w:rsidRPr="0059489E" w:rsidRDefault="0059489E" w:rsidP="0059489E">
            <w:pPr>
              <w:pStyle w:val="S8Gazettetableheading"/>
            </w:pPr>
            <w:r w:rsidRPr="0059489E">
              <w:t>Applicant ACN</w:t>
            </w:r>
          </w:p>
        </w:tc>
        <w:tc>
          <w:tcPr>
            <w:tcW w:w="3896" w:type="pct"/>
          </w:tcPr>
          <w:p w14:paraId="5970BB85" w14:textId="77777777" w:rsidR="0059489E" w:rsidRPr="0059489E" w:rsidRDefault="0059489E" w:rsidP="0059489E">
            <w:pPr>
              <w:pStyle w:val="S8Gazettetabletext"/>
            </w:pPr>
            <w:r w:rsidRPr="0059489E">
              <w:t>087 313 059</w:t>
            </w:r>
          </w:p>
        </w:tc>
      </w:tr>
      <w:tr w:rsidR="0059489E" w:rsidRPr="0059489E" w14:paraId="09F05F44" w14:textId="77777777" w:rsidTr="0059489E">
        <w:trPr>
          <w:cantSplit/>
          <w:tblHeader/>
        </w:trPr>
        <w:tc>
          <w:tcPr>
            <w:tcW w:w="1104" w:type="pct"/>
            <w:shd w:val="clear" w:color="auto" w:fill="E6E6E6"/>
          </w:tcPr>
          <w:p w14:paraId="4C6E4002" w14:textId="77777777" w:rsidR="0059489E" w:rsidRPr="0059489E" w:rsidRDefault="0059489E" w:rsidP="0059489E">
            <w:pPr>
              <w:pStyle w:val="S8Gazettetableheading"/>
            </w:pPr>
            <w:r w:rsidRPr="0059489E">
              <w:t>Date of approval</w:t>
            </w:r>
          </w:p>
        </w:tc>
        <w:tc>
          <w:tcPr>
            <w:tcW w:w="3896" w:type="pct"/>
          </w:tcPr>
          <w:p w14:paraId="3C9A63B8" w14:textId="77777777" w:rsidR="0059489E" w:rsidRPr="0059489E" w:rsidRDefault="0059489E" w:rsidP="0059489E">
            <w:pPr>
              <w:pStyle w:val="S8Gazettetabletext"/>
            </w:pPr>
            <w:r w:rsidRPr="0059489E">
              <w:t>1 August 2023</w:t>
            </w:r>
          </w:p>
        </w:tc>
      </w:tr>
      <w:tr w:rsidR="0059489E" w:rsidRPr="0059489E" w14:paraId="70666A0D" w14:textId="77777777" w:rsidTr="0059489E">
        <w:trPr>
          <w:cantSplit/>
          <w:tblHeader/>
        </w:trPr>
        <w:tc>
          <w:tcPr>
            <w:tcW w:w="1104" w:type="pct"/>
            <w:shd w:val="clear" w:color="auto" w:fill="E6E6E6"/>
          </w:tcPr>
          <w:p w14:paraId="658369E0" w14:textId="77777777" w:rsidR="0059489E" w:rsidRPr="0059489E" w:rsidRDefault="0059489E" w:rsidP="0059489E">
            <w:pPr>
              <w:pStyle w:val="S8Gazettetableheading"/>
            </w:pPr>
            <w:r w:rsidRPr="0059489E">
              <w:t>Approval no.</w:t>
            </w:r>
          </w:p>
        </w:tc>
        <w:tc>
          <w:tcPr>
            <w:tcW w:w="3896" w:type="pct"/>
          </w:tcPr>
          <w:p w14:paraId="7D819CB9" w14:textId="77777777" w:rsidR="0059489E" w:rsidRPr="0059489E" w:rsidRDefault="0059489E" w:rsidP="0059489E">
            <w:pPr>
              <w:pStyle w:val="S8Gazettetabletext"/>
            </w:pPr>
            <w:r w:rsidRPr="0059489E">
              <w:t>92671</w:t>
            </w:r>
          </w:p>
        </w:tc>
      </w:tr>
      <w:tr w:rsidR="0059489E" w:rsidRPr="0059489E" w14:paraId="43B6F4FC" w14:textId="77777777" w:rsidTr="0059489E">
        <w:trPr>
          <w:cantSplit/>
          <w:tblHeader/>
        </w:trPr>
        <w:tc>
          <w:tcPr>
            <w:tcW w:w="1104" w:type="pct"/>
            <w:shd w:val="clear" w:color="auto" w:fill="E6E6E6"/>
          </w:tcPr>
          <w:p w14:paraId="23FF76E0" w14:textId="77777777" w:rsidR="0059489E" w:rsidRPr="0059489E" w:rsidRDefault="0059489E" w:rsidP="0059489E">
            <w:pPr>
              <w:pStyle w:val="S8Gazettetableheading"/>
            </w:pPr>
            <w:r w:rsidRPr="0059489E">
              <w:t>Description of the application and its purpose, including the intended use of the active constituent</w:t>
            </w:r>
          </w:p>
        </w:tc>
        <w:tc>
          <w:tcPr>
            <w:tcW w:w="3896" w:type="pct"/>
          </w:tcPr>
          <w:p w14:paraId="1A80367C" w14:textId="77777777" w:rsidR="0059489E" w:rsidRPr="0059489E" w:rsidRDefault="0059489E" w:rsidP="0059489E">
            <w:pPr>
              <w:pStyle w:val="S8Gazettetabletext"/>
            </w:pPr>
            <w:r w:rsidRPr="0059489E">
              <w:t>Approval of the active constituent mancozeb for use in agricultural chemical products</w:t>
            </w:r>
          </w:p>
        </w:tc>
      </w:tr>
    </w:tbl>
    <w:p w14:paraId="5CE13B64" w14:textId="77777777" w:rsidR="0059489E" w:rsidRPr="0059489E" w:rsidRDefault="0059489E" w:rsidP="0059489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59489E" w:rsidRPr="0059489E" w14:paraId="2268CA51" w14:textId="77777777" w:rsidTr="0059489E">
        <w:trPr>
          <w:cantSplit/>
          <w:tblHeader/>
        </w:trPr>
        <w:tc>
          <w:tcPr>
            <w:tcW w:w="1104" w:type="pct"/>
            <w:shd w:val="clear" w:color="auto" w:fill="E6E6E6"/>
          </w:tcPr>
          <w:p w14:paraId="47B04EFC" w14:textId="77777777" w:rsidR="0059489E" w:rsidRPr="0059489E" w:rsidRDefault="0059489E" w:rsidP="0059489E">
            <w:pPr>
              <w:pStyle w:val="S8Gazettetableheading"/>
            </w:pPr>
            <w:r w:rsidRPr="0059489E">
              <w:lastRenderedPageBreak/>
              <w:t>Application no.</w:t>
            </w:r>
          </w:p>
        </w:tc>
        <w:tc>
          <w:tcPr>
            <w:tcW w:w="3896" w:type="pct"/>
          </w:tcPr>
          <w:p w14:paraId="51D2E35A" w14:textId="77777777" w:rsidR="0059489E" w:rsidRPr="0059489E" w:rsidRDefault="0059489E" w:rsidP="0059489E">
            <w:pPr>
              <w:pStyle w:val="S8Gazettetabletext"/>
            </w:pPr>
            <w:r w:rsidRPr="0059489E">
              <w:t>136966</w:t>
            </w:r>
          </w:p>
        </w:tc>
      </w:tr>
      <w:tr w:rsidR="0059489E" w:rsidRPr="0059489E" w14:paraId="28E5CE8F" w14:textId="77777777" w:rsidTr="0059489E">
        <w:trPr>
          <w:cantSplit/>
          <w:tblHeader/>
        </w:trPr>
        <w:tc>
          <w:tcPr>
            <w:tcW w:w="1104" w:type="pct"/>
            <w:shd w:val="clear" w:color="auto" w:fill="E6E6E6"/>
          </w:tcPr>
          <w:p w14:paraId="29263801" w14:textId="77777777" w:rsidR="0059489E" w:rsidRPr="0059489E" w:rsidRDefault="0059489E" w:rsidP="0059489E">
            <w:pPr>
              <w:pStyle w:val="S8Gazettetableheading"/>
            </w:pPr>
            <w:r w:rsidRPr="0059489E">
              <w:t>Active constituent</w:t>
            </w:r>
          </w:p>
        </w:tc>
        <w:tc>
          <w:tcPr>
            <w:tcW w:w="3896" w:type="pct"/>
          </w:tcPr>
          <w:p w14:paraId="3A3F4924" w14:textId="3FDB91EA" w:rsidR="0059489E" w:rsidRPr="0059489E" w:rsidRDefault="00702391" w:rsidP="0059489E">
            <w:pPr>
              <w:pStyle w:val="S8Gazettetabletext"/>
            </w:pPr>
            <w:r w:rsidRPr="0059489E">
              <w:t>Lambda</w:t>
            </w:r>
            <w:r w:rsidR="0059489E" w:rsidRPr="0059489E">
              <w:t>-cyhalothrin</w:t>
            </w:r>
          </w:p>
        </w:tc>
      </w:tr>
      <w:tr w:rsidR="0059489E" w:rsidRPr="0059489E" w14:paraId="76BF23FB" w14:textId="77777777" w:rsidTr="0059489E">
        <w:trPr>
          <w:cantSplit/>
          <w:tblHeader/>
        </w:trPr>
        <w:tc>
          <w:tcPr>
            <w:tcW w:w="1104" w:type="pct"/>
            <w:shd w:val="clear" w:color="auto" w:fill="E6E6E6"/>
          </w:tcPr>
          <w:p w14:paraId="13320DAF" w14:textId="77777777" w:rsidR="0059489E" w:rsidRPr="0059489E" w:rsidRDefault="0059489E" w:rsidP="0059489E">
            <w:pPr>
              <w:pStyle w:val="S8Gazettetableheading"/>
            </w:pPr>
            <w:r w:rsidRPr="0059489E">
              <w:t>Applicant name</w:t>
            </w:r>
          </w:p>
        </w:tc>
        <w:tc>
          <w:tcPr>
            <w:tcW w:w="3896" w:type="pct"/>
          </w:tcPr>
          <w:p w14:paraId="02439BDD" w14:textId="77777777" w:rsidR="0059489E" w:rsidRPr="0059489E" w:rsidRDefault="0059489E" w:rsidP="0059489E">
            <w:pPr>
              <w:pStyle w:val="S8Gazettetabletext"/>
            </w:pPr>
            <w:r w:rsidRPr="0059489E">
              <w:t>Syngenta Australia Pty Ltd</w:t>
            </w:r>
          </w:p>
        </w:tc>
      </w:tr>
      <w:tr w:rsidR="0059489E" w:rsidRPr="0059489E" w14:paraId="2F7E286D" w14:textId="77777777" w:rsidTr="0059489E">
        <w:trPr>
          <w:cantSplit/>
          <w:tblHeader/>
        </w:trPr>
        <w:tc>
          <w:tcPr>
            <w:tcW w:w="1104" w:type="pct"/>
            <w:shd w:val="clear" w:color="auto" w:fill="E6E6E6"/>
          </w:tcPr>
          <w:p w14:paraId="1DD444F5" w14:textId="77777777" w:rsidR="0059489E" w:rsidRPr="0059489E" w:rsidRDefault="0059489E" w:rsidP="0059489E">
            <w:pPr>
              <w:pStyle w:val="S8Gazettetableheading"/>
            </w:pPr>
            <w:r w:rsidRPr="0059489E">
              <w:t>Applicant ACN</w:t>
            </w:r>
          </w:p>
        </w:tc>
        <w:tc>
          <w:tcPr>
            <w:tcW w:w="3896" w:type="pct"/>
          </w:tcPr>
          <w:p w14:paraId="73661D47" w14:textId="77777777" w:rsidR="0059489E" w:rsidRPr="0059489E" w:rsidRDefault="0059489E" w:rsidP="0059489E">
            <w:pPr>
              <w:pStyle w:val="S8Gazettetabletext"/>
            </w:pPr>
            <w:r w:rsidRPr="0059489E">
              <w:t>002 933 717</w:t>
            </w:r>
          </w:p>
        </w:tc>
      </w:tr>
      <w:tr w:rsidR="0059489E" w:rsidRPr="0059489E" w14:paraId="74560BFE" w14:textId="77777777" w:rsidTr="0059489E">
        <w:trPr>
          <w:cantSplit/>
          <w:tblHeader/>
        </w:trPr>
        <w:tc>
          <w:tcPr>
            <w:tcW w:w="1104" w:type="pct"/>
            <w:shd w:val="clear" w:color="auto" w:fill="E6E6E6"/>
          </w:tcPr>
          <w:p w14:paraId="15E1AC5A" w14:textId="77777777" w:rsidR="0059489E" w:rsidRPr="0059489E" w:rsidRDefault="0059489E" w:rsidP="0059489E">
            <w:pPr>
              <w:pStyle w:val="S8Gazettetableheading"/>
            </w:pPr>
            <w:r w:rsidRPr="0059489E">
              <w:t>Date of approval</w:t>
            </w:r>
          </w:p>
        </w:tc>
        <w:tc>
          <w:tcPr>
            <w:tcW w:w="3896" w:type="pct"/>
          </w:tcPr>
          <w:p w14:paraId="0D9DA881" w14:textId="77777777" w:rsidR="0059489E" w:rsidRPr="0059489E" w:rsidRDefault="0059489E" w:rsidP="0059489E">
            <w:pPr>
              <w:pStyle w:val="S8Gazettetabletext"/>
            </w:pPr>
            <w:r w:rsidRPr="0059489E">
              <w:t>8 August 2023</w:t>
            </w:r>
          </w:p>
        </w:tc>
      </w:tr>
      <w:tr w:rsidR="0059489E" w:rsidRPr="0059489E" w14:paraId="250A598A" w14:textId="77777777" w:rsidTr="0059489E">
        <w:trPr>
          <w:cantSplit/>
          <w:tblHeader/>
        </w:trPr>
        <w:tc>
          <w:tcPr>
            <w:tcW w:w="1104" w:type="pct"/>
            <w:shd w:val="clear" w:color="auto" w:fill="E6E6E6"/>
          </w:tcPr>
          <w:p w14:paraId="2416F2C8" w14:textId="77777777" w:rsidR="0059489E" w:rsidRPr="0059489E" w:rsidRDefault="0059489E" w:rsidP="0059489E">
            <w:pPr>
              <w:pStyle w:val="S8Gazettetableheading"/>
            </w:pPr>
            <w:r w:rsidRPr="0059489E">
              <w:t>Approval no.</w:t>
            </w:r>
          </w:p>
        </w:tc>
        <w:tc>
          <w:tcPr>
            <w:tcW w:w="3896" w:type="pct"/>
          </w:tcPr>
          <w:p w14:paraId="1F6C9E87" w14:textId="77777777" w:rsidR="0059489E" w:rsidRPr="0059489E" w:rsidRDefault="0059489E" w:rsidP="0059489E">
            <w:pPr>
              <w:pStyle w:val="S8Gazettetabletext"/>
            </w:pPr>
            <w:r w:rsidRPr="0059489E">
              <w:t>92854</w:t>
            </w:r>
          </w:p>
        </w:tc>
      </w:tr>
      <w:tr w:rsidR="0059489E" w:rsidRPr="0059489E" w14:paraId="6400C7C8" w14:textId="77777777" w:rsidTr="0059489E">
        <w:trPr>
          <w:cantSplit/>
          <w:tblHeader/>
        </w:trPr>
        <w:tc>
          <w:tcPr>
            <w:tcW w:w="1104" w:type="pct"/>
            <w:shd w:val="clear" w:color="auto" w:fill="E6E6E6"/>
          </w:tcPr>
          <w:p w14:paraId="1919DB53" w14:textId="77777777" w:rsidR="0059489E" w:rsidRPr="0059489E" w:rsidRDefault="0059489E" w:rsidP="0059489E">
            <w:pPr>
              <w:pStyle w:val="S8Gazettetableheading"/>
            </w:pPr>
            <w:r w:rsidRPr="0059489E">
              <w:t>Description of the application and its purpose, including the intended use of the active constituent</w:t>
            </w:r>
          </w:p>
        </w:tc>
        <w:tc>
          <w:tcPr>
            <w:tcW w:w="3896" w:type="pct"/>
          </w:tcPr>
          <w:p w14:paraId="0FFFD0FA" w14:textId="77777777" w:rsidR="0059489E" w:rsidRPr="0059489E" w:rsidRDefault="0059489E" w:rsidP="0059489E">
            <w:pPr>
              <w:pStyle w:val="S8Gazettetabletext"/>
            </w:pPr>
            <w:r w:rsidRPr="0059489E">
              <w:t>Approval of the active constituent lambda-cyhalothrin for use in agricultural chemical products</w:t>
            </w:r>
          </w:p>
        </w:tc>
      </w:tr>
    </w:tbl>
    <w:p w14:paraId="0CFD3002" w14:textId="77777777" w:rsidR="0059489E" w:rsidRPr="0059489E" w:rsidRDefault="0059489E" w:rsidP="0059489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59489E" w:rsidRPr="0059489E" w14:paraId="4878692A" w14:textId="77777777" w:rsidTr="0059489E">
        <w:trPr>
          <w:cantSplit/>
          <w:tblHeader/>
        </w:trPr>
        <w:tc>
          <w:tcPr>
            <w:tcW w:w="1104" w:type="pct"/>
            <w:shd w:val="clear" w:color="auto" w:fill="E6E6E6"/>
          </w:tcPr>
          <w:p w14:paraId="682762DD" w14:textId="77777777" w:rsidR="0059489E" w:rsidRPr="0059489E" w:rsidRDefault="0059489E" w:rsidP="0059489E">
            <w:pPr>
              <w:pStyle w:val="S8Gazettetableheading"/>
            </w:pPr>
            <w:r w:rsidRPr="0059489E">
              <w:t>Application no.</w:t>
            </w:r>
          </w:p>
        </w:tc>
        <w:tc>
          <w:tcPr>
            <w:tcW w:w="3896" w:type="pct"/>
          </w:tcPr>
          <w:p w14:paraId="4A08A395" w14:textId="77777777" w:rsidR="0059489E" w:rsidRPr="0059489E" w:rsidRDefault="0059489E" w:rsidP="0059489E">
            <w:pPr>
              <w:pStyle w:val="S8Gazettetabletext"/>
            </w:pPr>
            <w:r w:rsidRPr="0059489E">
              <w:t>132307</w:t>
            </w:r>
          </w:p>
        </w:tc>
      </w:tr>
      <w:tr w:rsidR="0059489E" w:rsidRPr="0059489E" w14:paraId="60827FCC" w14:textId="77777777" w:rsidTr="0059489E">
        <w:trPr>
          <w:cantSplit/>
          <w:tblHeader/>
        </w:trPr>
        <w:tc>
          <w:tcPr>
            <w:tcW w:w="1104" w:type="pct"/>
            <w:shd w:val="clear" w:color="auto" w:fill="E6E6E6"/>
          </w:tcPr>
          <w:p w14:paraId="4E674886" w14:textId="77777777" w:rsidR="0059489E" w:rsidRPr="0059489E" w:rsidRDefault="0059489E" w:rsidP="0059489E">
            <w:pPr>
              <w:pStyle w:val="S8Gazettetableheading"/>
            </w:pPr>
            <w:r w:rsidRPr="0059489E">
              <w:t>Active constituent</w:t>
            </w:r>
          </w:p>
        </w:tc>
        <w:tc>
          <w:tcPr>
            <w:tcW w:w="3896" w:type="pct"/>
          </w:tcPr>
          <w:p w14:paraId="6B561578" w14:textId="391FE142" w:rsidR="0059489E" w:rsidRPr="0059489E" w:rsidRDefault="00702391" w:rsidP="0059489E">
            <w:pPr>
              <w:pStyle w:val="S8Gazettetabletext"/>
            </w:pPr>
            <w:r w:rsidRPr="0059489E">
              <w:t>Posaconazole</w:t>
            </w:r>
          </w:p>
        </w:tc>
      </w:tr>
      <w:tr w:rsidR="0059489E" w:rsidRPr="0059489E" w14:paraId="13006D1E" w14:textId="77777777" w:rsidTr="0059489E">
        <w:trPr>
          <w:cantSplit/>
          <w:tblHeader/>
        </w:trPr>
        <w:tc>
          <w:tcPr>
            <w:tcW w:w="1104" w:type="pct"/>
            <w:shd w:val="clear" w:color="auto" w:fill="E6E6E6"/>
          </w:tcPr>
          <w:p w14:paraId="096DA1D5" w14:textId="77777777" w:rsidR="0059489E" w:rsidRPr="0059489E" w:rsidRDefault="0059489E" w:rsidP="0059489E">
            <w:pPr>
              <w:pStyle w:val="S8Gazettetableheading"/>
            </w:pPr>
            <w:r w:rsidRPr="0059489E">
              <w:t>Applicant name</w:t>
            </w:r>
          </w:p>
        </w:tc>
        <w:tc>
          <w:tcPr>
            <w:tcW w:w="3896" w:type="pct"/>
          </w:tcPr>
          <w:p w14:paraId="4DE6315C" w14:textId="5BB8A4D5" w:rsidR="0059489E" w:rsidRPr="0059489E" w:rsidRDefault="0059489E" w:rsidP="0059489E">
            <w:pPr>
              <w:pStyle w:val="S8Gazettetabletext"/>
            </w:pPr>
            <w:r w:rsidRPr="0059489E">
              <w:t xml:space="preserve">Intervet Australia Pty </w:t>
            </w:r>
            <w:r w:rsidR="00702391" w:rsidRPr="0059489E">
              <w:t>L</w:t>
            </w:r>
            <w:r w:rsidR="00702391">
              <w:t>t</w:t>
            </w:r>
            <w:r w:rsidR="00702391" w:rsidRPr="0059489E">
              <w:t>d</w:t>
            </w:r>
          </w:p>
        </w:tc>
      </w:tr>
      <w:tr w:rsidR="0059489E" w:rsidRPr="0059489E" w14:paraId="2D979C65" w14:textId="77777777" w:rsidTr="0059489E">
        <w:trPr>
          <w:cantSplit/>
          <w:tblHeader/>
        </w:trPr>
        <w:tc>
          <w:tcPr>
            <w:tcW w:w="1104" w:type="pct"/>
            <w:shd w:val="clear" w:color="auto" w:fill="E6E6E6"/>
          </w:tcPr>
          <w:p w14:paraId="1266D172" w14:textId="77777777" w:rsidR="0059489E" w:rsidRPr="0059489E" w:rsidRDefault="0059489E" w:rsidP="0059489E">
            <w:pPr>
              <w:pStyle w:val="S8Gazettetableheading"/>
            </w:pPr>
            <w:r w:rsidRPr="0059489E">
              <w:t>Applicant ACN</w:t>
            </w:r>
          </w:p>
        </w:tc>
        <w:tc>
          <w:tcPr>
            <w:tcW w:w="3896" w:type="pct"/>
          </w:tcPr>
          <w:p w14:paraId="0D7DC913" w14:textId="77777777" w:rsidR="0059489E" w:rsidRPr="0059489E" w:rsidRDefault="0059489E" w:rsidP="0059489E">
            <w:pPr>
              <w:pStyle w:val="S8Gazettetabletext"/>
            </w:pPr>
            <w:r w:rsidRPr="0059489E">
              <w:t>008 467 034</w:t>
            </w:r>
          </w:p>
        </w:tc>
      </w:tr>
      <w:tr w:rsidR="0059489E" w:rsidRPr="0059489E" w14:paraId="677BE84D" w14:textId="77777777" w:rsidTr="0059489E">
        <w:trPr>
          <w:cantSplit/>
          <w:tblHeader/>
        </w:trPr>
        <w:tc>
          <w:tcPr>
            <w:tcW w:w="1104" w:type="pct"/>
            <w:shd w:val="clear" w:color="auto" w:fill="E6E6E6"/>
          </w:tcPr>
          <w:p w14:paraId="2C5794E7" w14:textId="77777777" w:rsidR="0059489E" w:rsidRPr="0059489E" w:rsidRDefault="0059489E" w:rsidP="0059489E">
            <w:pPr>
              <w:pStyle w:val="S8Gazettetableheading"/>
            </w:pPr>
            <w:r w:rsidRPr="0059489E">
              <w:t>Date of approval</w:t>
            </w:r>
          </w:p>
        </w:tc>
        <w:tc>
          <w:tcPr>
            <w:tcW w:w="3896" w:type="pct"/>
          </w:tcPr>
          <w:p w14:paraId="36F81CF6" w14:textId="77777777" w:rsidR="0059489E" w:rsidRPr="0059489E" w:rsidRDefault="0059489E" w:rsidP="0059489E">
            <w:pPr>
              <w:pStyle w:val="S8Gazettetabletext"/>
            </w:pPr>
            <w:r w:rsidRPr="0059489E">
              <w:t>10 August 2023</w:t>
            </w:r>
          </w:p>
        </w:tc>
      </w:tr>
      <w:tr w:rsidR="0059489E" w:rsidRPr="0059489E" w14:paraId="460E616C" w14:textId="77777777" w:rsidTr="0059489E">
        <w:trPr>
          <w:cantSplit/>
          <w:tblHeader/>
        </w:trPr>
        <w:tc>
          <w:tcPr>
            <w:tcW w:w="1104" w:type="pct"/>
            <w:shd w:val="clear" w:color="auto" w:fill="E6E6E6"/>
          </w:tcPr>
          <w:p w14:paraId="178BB122" w14:textId="77777777" w:rsidR="0059489E" w:rsidRPr="0059489E" w:rsidRDefault="0059489E" w:rsidP="0059489E">
            <w:pPr>
              <w:pStyle w:val="S8Gazettetableheading"/>
            </w:pPr>
            <w:r w:rsidRPr="0059489E">
              <w:t>Approval no.</w:t>
            </w:r>
          </w:p>
        </w:tc>
        <w:tc>
          <w:tcPr>
            <w:tcW w:w="3896" w:type="pct"/>
          </w:tcPr>
          <w:p w14:paraId="6517330D" w14:textId="77777777" w:rsidR="0059489E" w:rsidRPr="0059489E" w:rsidRDefault="0059489E" w:rsidP="0059489E">
            <w:pPr>
              <w:pStyle w:val="S8Gazettetabletext"/>
            </w:pPr>
            <w:r w:rsidRPr="0059489E">
              <w:t>91463</w:t>
            </w:r>
          </w:p>
        </w:tc>
      </w:tr>
      <w:tr w:rsidR="0059489E" w:rsidRPr="0059489E" w14:paraId="679352EC" w14:textId="77777777" w:rsidTr="0059489E">
        <w:trPr>
          <w:cantSplit/>
          <w:tblHeader/>
        </w:trPr>
        <w:tc>
          <w:tcPr>
            <w:tcW w:w="1104" w:type="pct"/>
            <w:shd w:val="clear" w:color="auto" w:fill="E6E6E6"/>
          </w:tcPr>
          <w:p w14:paraId="30BC550F" w14:textId="77777777" w:rsidR="0059489E" w:rsidRPr="0059489E" w:rsidRDefault="0059489E" w:rsidP="0059489E">
            <w:pPr>
              <w:pStyle w:val="S8Gazettetableheading"/>
            </w:pPr>
            <w:r w:rsidRPr="0059489E">
              <w:t>Description of the application and its purpose, including the intended use of the active constituent</w:t>
            </w:r>
          </w:p>
        </w:tc>
        <w:tc>
          <w:tcPr>
            <w:tcW w:w="3896" w:type="pct"/>
          </w:tcPr>
          <w:p w14:paraId="4417FEB6" w14:textId="77777777" w:rsidR="0059489E" w:rsidRPr="0059489E" w:rsidRDefault="0059489E" w:rsidP="0059489E">
            <w:pPr>
              <w:pStyle w:val="S8Gazettetabletext"/>
            </w:pPr>
            <w:r w:rsidRPr="0059489E">
              <w:t>Approval of the active constituent posaconazole for use in the veterinary chemical product, Mometamax Ultra Ear Drops Suspension for Dogs</w:t>
            </w:r>
          </w:p>
        </w:tc>
      </w:tr>
    </w:tbl>
    <w:p w14:paraId="1B3A6F25" w14:textId="7CC5A8E1" w:rsidR="0059489E" w:rsidRPr="0059489E" w:rsidRDefault="0059489E" w:rsidP="0059489E">
      <w:pPr>
        <w:pStyle w:val="Caption"/>
      </w:pPr>
      <w:r w:rsidRPr="0059489E">
        <w:t xml:space="preserve">Table </w:t>
      </w:r>
      <w:fldSimple w:instr=" SEQ Table \* ARABIC ">
        <w:r w:rsidRPr="0059489E">
          <w:t>8</w:t>
        </w:r>
      </w:fldSimple>
      <w:r w:rsidRPr="0059489E">
        <w:t>: 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59489E" w:rsidRPr="0059489E" w14:paraId="1A093372" w14:textId="77777777" w:rsidTr="0059489E">
        <w:trPr>
          <w:cantSplit/>
          <w:tblHeader/>
        </w:trPr>
        <w:tc>
          <w:tcPr>
            <w:tcW w:w="1104" w:type="pct"/>
            <w:shd w:val="clear" w:color="auto" w:fill="E6E6E6"/>
          </w:tcPr>
          <w:p w14:paraId="2BC6A254" w14:textId="77777777" w:rsidR="0059489E" w:rsidRPr="0059489E" w:rsidRDefault="0059489E" w:rsidP="0059489E">
            <w:pPr>
              <w:pStyle w:val="S8Gazettetableheading"/>
            </w:pPr>
            <w:r w:rsidRPr="0059489E">
              <w:t>Application no.</w:t>
            </w:r>
          </w:p>
        </w:tc>
        <w:tc>
          <w:tcPr>
            <w:tcW w:w="3896" w:type="pct"/>
          </w:tcPr>
          <w:p w14:paraId="7E4E39B8" w14:textId="77777777" w:rsidR="0059489E" w:rsidRPr="0059489E" w:rsidRDefault="0059489E" w:rsidP="0059489E">
            <w:pPr>
              <w:pStyle w:val="S8Gazettetabletext"/>
            </w:pPr>
            <w:r w:rsidRPr="0059489E">
              <w:t>139224</w:t>
            </w:r>
          </w:p>
        </w:tc>
      </w:tr>
      <w:tr w:rsidR="0059489E" w:rsidRPr="0059489E" w14:paraId="7F8EDC38" w14:textId="77777777" w:rsidTr="0059489E">
        <w:trPr>
          <w:cantSplit/>
          <w:tblHeader/>
        </w:trPr>
        <w:tc>
          <w:tcPr>
            <w:tcW w:w="1104" w:type="pct"/>
            <w:shd w:val="clear" w:color="auto" w:fill="E6E6E6"/>
          </w:tcPr>
          <w:p w14:paraId="6E074998" w14:textId="77777777" w:rsidR="0059489E" w:rsidRPr="0059489E" w:rsidRDefault="0059489E" w:rsidP="0059489E">
            <w:pPr>
              <w:pStyle w:val="S8Gazettetableheading"/>
            </w:pPr>
            <w:r w:rsidRPr="0059489E">
              <w:t>Active constituent</w:t>
            </w:r>
          </w:p>
        </w:tc>
        <w:tc>
          <w:tcPr>
            <w:tcW w:w="3896" w:type="pct"/>
          </w:tcPr>
          <w:p w14:paraId="289F3A5D" w14:textId="55D1842A" w:rsidR="0059489E" w:rsidRPr="0059489E" w:rsidRDefault="00702391" w:rsidP="0059489E">
            <w:pPr>
              <w:pStyle w:val="S8Gazettetabletext"/>
            </w:pPr>
            <w:r w:rsidRPr="0059489E">
              <w:t>Retinyl</w:t>
            </w:r>
            <w:r w:rsidR="0059489E" w:rsidRPr="0059489E">
              <w:t xml:space="preserve"> palmitate</w:t>
            </w:r>
          </w:p>
        </w:tc>
      </w:tr>
      <w:tr w:rsidR="0059489E" w:rsidRPr="0059489E" w14:paraId="0ED4C718" w14:textId="77777777" w:rsidTr="0059489E">
        <w:trPr>
          <w:cantSplit/>
          <w:tblHeader/>
        </w:trPr>
        <w:tc>
          <w:tcPr>
            <w:tcW w:w="1104" w:type="pct"/>
            <w:shd w:val="clear" w:color="auto" w:fill="E6E6E6"/>
          </w:tcPr>
          <w:p w14:paraId="26A359C4" w14:textId="77777777" w:rsidR="0059489E" w:rsidRPr="0059489E" w:rsidRDefault="0059489E" w:rsidP="0059489E">
            <w:pPr>
              <w:pStyle w:val="S8Gazettetableheading"/>
            </w:pPr>
            <w:r w:rsidRPr="0059489E">
              <w:t>Applicant name</w:t>
            </w:r>
          </w:p>
        </w:tc>
        <w:tc>
          <w:tcPr>
            <w:tcW w:w="3896" w:type="pct"/>
          </w:tcPr>
          <w:p w14:paraId="63B76CC6" w14:textId="77777777" w:rsidR="0059489E" w:rsidRPr="0059489E" w:rsidRDefault="0059489E" w:rsidP="0059489E">
            <w:pPr>
              <w:pStyle w:val="S8Gazettetabletext"/>
            </w:pPr>
            <w:r w:rsidRPr="0059489E">
              <w:t>Troy Laboratories Pty Ltd</w:t>
            </w:r>
          </w:p>
        </w:tc>
      </w:tr>
      <w:tr w:rsidR="0059489E" w:rsidRPr="0059489E" w14:paraId="33402AD8" w14:textId="77777777" w:rsidTr="0059489E">
        <w:trPr>
          <w:cantSplit/>
          <w:tblHeader/>
        </w:trPr>
        <w:tc>
          <w:tcPr>
            <w:tcW w:w="1104" w:type="pct"/>
            <w:shd w:val="clear" w:color="auto" w:fill="E6E6E6"/>
          </w:tcPr>
          <w:p w14:paraId="13E68B0F" w14:textId="77777777" w:rsidR="0059489E" w:rsidRPr="0059489E" w:rsidRDefault="0059489E" w:rsidP="0059489E">
            <w:pPr>
              <w:pStyle w:val="S8Gazettetableheading"/>
            </w:pPr>
            <w:r w:rsidRPr="0059489E">
              <w:t>Applicant ACN</w:t>
            </w:r>
          </w:p>
        </w:tc>
        <w:tc>
          <w:tcPr>
            <w:tcW w:w="3896" w:type="pct"/>
          </w:tcPr>
          <w:p w14:paraId="0E717FCA" w14:textId="77777777" w:rsidR="0059489E" w:rsidRPr="0059489E" w:rsidRDefault="0059489E" w:rsidP="0059489E">
            <w:pPr>
              <w:pStyle w:val="S8Gazettetabletext"/>
            </w:pPr>
            <w:r w:rsidRPr="0059489E">
              <w:t xml:space="preserve">000 283 769 </w:t>
            </w:r>
          </w:p>
        </w:tc>
      </w:tr>
      <w:tr w:rsidR="0059489E" w:rsidRPr="0059489E" w14:paraId="46244F73" w14:textId="77777777" w:rsidTr="0059489E">
        <w:trPr>
          <w:cantSplit/>
          <w:tblHeader/>
        </w:trPr>
        <w:tc>
          <w:tcPr>
            <w:tcW w:w="1104" w:type="pct"/>
            <w:shd w:val="clear" w:color="auto" w:fill="E6E6E6"/>
          </w:tcPr>
          <w:p w14:paraId="3FB87EBB" w14:textId="77777777" w:rsidR="0059489E" w:rsidRPr="0059489E" w:rsidRDefault="0059489E" w:rsidP="0059489E">
            <w:pPr>
              <w:pStyle w:val="S8Gazettetableheading"/>
            </w:pPr>
            <w:r w:rsidRPr="0059489E">
              <w:t>Date of variation</w:t>
            </w:r>
          </w:p>
        </w:tc>
        <w:tc>
          <w:tcPr>
            <w:tcW w:w="3896" w:type="pct"/>
          </w:tcPr>
          <w:p w14:paraId="23E292BE" w14:textId="77777777" w:rsidR="0059489E" w:rsidRPr="0059489E" w:rsidRDefault="0059489E" w:rsidP="0059489E">
            <w:pPr>
              <w:pStyle w:val="S8Gazettetabletext"/>
            </w:pPr>
            <w:r w:rsidRPr="0059489E">
              <w:t>3 August 2023</w:t>
            </w:r>
          </w:p>
        </w:tc>
      </w:tr>
      <w:tr w:rsidR="0059489E" w:rsidRPr="0059489E" w14:paraId="353A9FC6" w14:textId="77777777" w:rsidTr="0059489E">
        <w:trPr>
          <w:cantSplit/>
          <w:tblHeader/>
        </w:trPr>
        <w:tc>
          <w:tcPr>
            <w:tcW w:w="1104" w:type="pct"/>
            <w:shd w:val="clear" w:color="auto" w:fill="E6E6E6"/>
          </w:tcPr>
          <w:p w14:paraId="7A08D31A" w14:textId="77777777" w:rsidR="0059489E" w:rsidRPr="0059489E" w:rsidRDefault="0059489E" w:rsidP="0059489E">
            <w:pPr>
              <w:pStyle w:val="S8Gazettetableheading"/>
            </w:pPr>
            <w:r w:rsidRPr="0059489E">
              <w:t>Approval no.</w:t>
            </w:r>
          </w:p>
        </w:tc>
        <w:tc>
          <w:tcPr>
            <w:tcW w:w="3896" w:type="pct"/>
          </w:tcPr>
          <w:p w14:paraId="3F9794F7" w14:textId="77777777" w:rsidR="0059489E" w:rsidRPr="0059489E" w:rsidRDefault="0059489E" w:rsidP="0059489E">
            <w:pPr>
              <w:pStyle w:val="S8Gazettetabletext"/>
            </w:pPr>
            <w:r w:rsidRPr="0059489E">
              <w:t>85626</w:t>
            </w:r>
          </w:p>
        </w:tc>
      </w:tr>
      <w:tr w:rsidR="0059489E" w:rsidRPr="0059489E" w14:paraId="385FC40A" w14:textId="77777777" w:rsidTr="0059489E">
        <w:trPr>
          <w:cantSplit/>
          <w:tblHeader/>
        </w:trPr>
        <w:tc>
          <w:tcPr>
            <w:tcW w:w="1104" w:type="pct"/>
            <w:shd w:val="clear" w:color="auto" w:fill="E6E6E6"/>
          </w:tcPr>
          <w:p w14:paraId="251032D1" w14:textId="77777777" w:rsidR="0059489E" w:rsidRPr="0059489E" w:rsidRDefault="0059489E" w:rsidP="0059489E">
            <w:pPr>
              <w:pStyle w:val="S8Gazettetableheading"/>
            </w:pPr>
            <w:r w:rsidRPr="0059489E">
              <w:t>Description of the application and its purpose, including the intended use of the active constituent</w:t>
            </w:r>
          </w:p>
        </w:tc>
        <w:tc>
          <w:tcPr>
            <w:tcW w:w="3896" w:type="pct"/>
          </w:tcPr>
          <w:p w14:paraId="62BAEE95" w14:textId="364A938B" w:rsidR="0059489E" w:rsidRPr="0059489E" w:rsidRDefault="0059489E" w:rsidP="0059489E">
            <w:pPr>
              <w:pStyle w:val="S8Gazettetabletext"/>
            </w:pPr>
            <w:r w:rsidRPr="0059489E">
              <w:rPr>
                <w:iCs/>
              </w:rPr>
              <w:t>Variation of relevant particulars or conditions of an approved active constituent</w:t>
            </w:r>
          </w:p>
        </w:tc>
      </w:tr>
    </w:tbl>
    <w:p w14:paraId="4CF07B6A" w14:textId="77777777" w:rsidR="0059489E" w:rsidRPr="0059489E" w:rsidRDefault="0059489E" w:rsidP="0059489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59489E" w:rsidRPr="0059489E" w14:paraId="714A0618" w14:textId="77777777" w:rsidTr="0059489E">
        <w:trPr>
          <w:cantSplit/>
          <w:tblHeader/>
        </w:trPr>
        <w:tc>
          <w:tcPr>
            <w:tcW w:w="1104" w:type="pct"/>
            <w:shd w:val="clear" w:color="auto" w:fill="E6E6E6"/>
          </w:tcPr>
          <w:p w14:paraId="40BB6BCC" w14:textId="77777777" w:rsidR="0059489E" w:rsidRPr="0059489E" w:rsidRDefault="0059489E" w:rsidP="0059489E">
            <w:pPr>
              <w:pStyle w:val="S8Gazettetableheading"/>
            </w:pPr>
            <w:r w:rsidRPr="0059489E">
              <w:t>Application no.</w:t>
            </w:r>
          </w:p>
        </w:tc>
        <w:tc>
          <w:tcPr>
            <w:tcW w:w="3896" w:type="pct"/>
          </w:tcPr>
          <w:p w14:paraId="7123463A" w14:textId="77777777" w:rsidR="0059489E" w:rsidRPr="0059489E" w:rsidRDefault="0059489E" w:rsidP="0059489E">
            <w:pPr>
              <w:pStyle w:val="S8Gazettetabletext"/>
            </w:pPr>
            <w:r w:rsidRPr="0059489E">
              <w:t>139277</w:t>
            </w:r>
          </w:p>
        </w:tc>
      </w:tr>
      <w:tr w:rsidR="0059489E" w:rsidRPr="0059489E" w14:paraId="1DE08D9A" w14:textId="77777777" w:rsidTr="0059489E">
        <w:trPr>
          <w:cantSplit/>
          <w:tblHeader/>
        </w:trPr>
        <w:tc>
          <w:tcPr>
            <w:tcW w:w="1104" w:type="pct"/>
            <w:shd w:val="clear" w:color="auto" w:fill="E6E6E6"/>
          </w:tcPr>
          <w:p w14:paraId="3FD8BDA1" w14:textId="77777777" w:rsidR="0059489E" w:rsidRPr="0059489E" w:rsidRDefault="0059489E" w:rsidP="0059489E">
            <w:pPr>
              <w:pStyle w:val="S8Gazettetableheading"/>
            </w:pPr>
            <w:r w:rsidRPr="0059489E">
              <w:t>Active constituent</w:t>
            </w:r>
          </w:p>
        </w:tc>
        <w:tc>
          <w:tcPr>
            <w:tcW w:w="3896" w:type="pct"/>
          </w:tcPr>
          <w:p w14:paraId="78EFAD84" w14:textId="64DFBDB9" w:rsidR="0059489E" w:rsidRPr="0059489E" w:rsidRDefault="00702391" w:rsidP="0059489E">
            <w:pPr>
              <w:pStyle w:val="S8Gazettetabletext"/>
            </w:pPr>
            <w:r w:rsidRPr="0059489E">
              <w:t>Clorsulon</w:t>
            </w:r>
          </w:p>
        </w:tc>
      </w:tr>
      <w:tr w:rsidR="0059489E" w:rsidRPr="0059489E" w14:paraId="1D2EB03E" w14:textId="77777777" w:rsidTr="0059489E">
        <w:trPr>
          <w:cantSplit/>
          <w:tblHeader/>
        </w:trPr>
        <w:tc>
          <w:tcPr>
            <w:tcW w:w="1104" w:type="pct"/>
            <w:shd w:val="clear" w:color="auto" w:fill="E6E6E6"/>
          </w:tcPr>
          <w:p w14:paraId="4AA50F1B" w14:textId="77777777" w:rsidR="0059489E" w:rsidRPr="0059489E" w:rsidRDefault="0059489E" w:rsidP="0059489E">
            <w:pPr>
              <w:pStyle w:val="S8Gazettetableheading"/>
            </w:pPr>
            <w:r w:rsidRPr="0059489E">
              <w:t>Applicant name</w:t>
            </w:r>
          </w:p>
        </w:tc>
        <w:tc>
          <w:tcPr>
            <w:tcW w:w="3896" w:type="pct"/>
          </w:tcPr>
          <w:p w14:paraId="3941678F" w14:textId="77777777" w:rsidR="0059489E" w:rsidRPr="0059489E" w:rsidRDefault="0059489E" w:rsidP="0059489E">
            <w:pPr>
              <w:pStyle w:val="S8Gazettetabletext"/>
            </w:pPr>
            <w:r w:rsidRPr="0059489E">
              <w:t>Virbac (Australia) Pty Ltd</w:t>
            </w:r>
          </w:p>
        </w:tc>
      </w:tr>
      <w:tr w:rsidR="0059489E" w:rsidRPr="0059489E" w14:paraId="481FE2A7" w14:textId="77777777" w:rsidTr="0059489E">
        <w:trPr>
          <w:cantSplit/>
          <w:tblHeader/>
        </w:trPr>
        <w:tc>
          <w:tcPr>
            <w:tcW w:w="1104" w:type="pct"/>
            <w:shd w:val="clear" w:color="auto" w:fill="E6E6E6"/>
          </w:tcPr>
          <w:p w14:paraId="232C0574" w14:textId="77777777" w:rsidR="0059489E" w:rsidRPr="0059489E" w:rsidRDefault="0059489E" w:rsidP="0059489E">
            <w:pPr>
              <w:pStyle w:val="S8Gazettetableheading"/>
            </w:pPr>
            <w:r w:rsidRPr="0059489E">
              <w:t>Applicant ACN</w:t>
            </w:r>
          </w:p>
        </w:tc>
        <w:tc>
          <w:tcPr>
            <w:tcW w:w="3896" w:type="pct"/>
          </w:tcPr>
          <w:p w14:paraId="6AD9FF31" w14:textId="77777777" w:rsidR="0059489E" w:rsidRPr="0059489E" w:rsidRDefault="0059489E" w:rsidP="0059489E">
            <w:pPr>
              <w:pStyle w:val="S8Gazettetabletext"/>
            </w:pPr>
            <w:r w:rsidRPr="0059489E">
              <w:t xml:space="preserve">003 268 871 </w:t>
            </w:r>
          </w:p>
        </w:tc>
      </w:tr>
      <w:tr w:rsidR="0059489E" w:rsidRPr="0059489E" w14:paraId="5563EC80" w14:textId="77777777" w:rsidTr="0059489E">
        <w:trPr>
          <w:cantSplit/>
          <w:tblHeader/>
        </w:trPr>
        <w:tc>
          <w:tcPr>
            <w:tcW w:w="1104" w:type="pct"/>
            <w:shd w:val="clear" w:color="auto" w:fill="E6E6E6"/>
          </w:tcPr>
          <w:p w14:paraId="0A46F138" w14:textId="77777777" w:rsidR="0059489E" w:rsidRPr="0059489E" w:rsidRDefault="0059489E" w:rsidP="0059489E">
            <w:pPr>
              <w:pStyle w:val="S8Gazettetableheading"/>
            </w:pPr>
            <w:r w:rsidRPr="0059489E">
              <w:t>Date of variation</w:t>
            </w:r>
          </w:p>
        </w:tc>
        <w:tc>
          <w:tcPr>
            <w:tcW w:w="3896" w:type="pct"/>
          </w:tcPr>
          <w:p w14:paraId="5EA0AEEF" w14:textId="77777777" w:rsidR="0059489E" w:rsidRPr="0059489E" w:rsidRDefault="0059489E" w:rsidP="0059489E">
            <w:pPr>
              <w:pStyle w:val="S8Gazettetabletext"/>
            </w:pPr>
            <w:r w:rsidRPr="0059489E">
              <w:t>8 August 2023</w:t>
            </w:r>
          </w:p>
        </w:tc>
      </w:tr>
      <w:tr w:rsidR="0059489E" w:rsidRPr="0059489E" w14:paraId="35DCEF09" w14:textId="77777777" w:rsidTr="0059489E">
        <w:trPr>
          <w:cantSplit/>
          <w:tblHeader/>
        </w:trPr>
        <w:tc>
          <w:tcPr>
            <w:tcW w:w="1104" w:type="pct"/>
            <w:shd w:val="clear" w:color="auto" w:fill="E6E6E6"/>
          </w:tcPr>
          <w:p w14:paraId="7574D6FE" w14:textId="77777777" w:rsidR="0059489E" w:rsidRPr="0059489E" w:rsidRDefault="0059489E" w:rsidP="0059489E">
            <w:pPr>
              <w:pStyle w:val="S8Gazettetableheading"/>
            </w:pPr>
            <w:r w:rsidRPr="0059489E">
              <w:t>Approval no.</w:t>
            </w:r>
          </w:p>
        </w:tc>
        <w:tc>
          <w:tcPr>
            <w:tcW w:w="3896" w:type="pct"/>
          </w:tcPr>
          <w:p w14:paraId="1E68CF14" w14:textId="77777777" w:rsidR="0059489E" w:rsidRPr="0059489E" w:rsidRDefault="0059489E" w:rsidP="0059489E">
            <w:pPr>
              <w:pStyle w:val="S8Gazettetabletext"/>
            </w:pPr>
            <w:r w:rsidRPr="0059489E">
              <w:t>82991</w:t>
            </w:r>
          </w:p>
        </w:tc>
      </w:tr>
      <w:tr w:rsidR="0059489E" w:rsidRPr="0059489E" w14:paraId="16C68272" w14:textId="77777777" w:rsidTr="0059489E">
        <w:trPr>
          <w:cantSplit/>
          <w:tblHeader/>
        </w:trPr>
        <w:tc>
          <w:tcPr>
            <w:tcW w:w="1104" w:type="pct"/>
            <w:shd w:val="clear" w:color="auto" w:fill="E6E6E6"/>
          </w:tcPr>
          <w:p w14:paraId="77CAEBA8" w14:textId="77777777" w:rsidR="0059489E" w:rsidRPr="0059489E" w:rsidRDefault="0059489E" w:rsidP="0059489E">
            <w:pPr>
              <w:pStyle w:val="S8Gazettetableheading"/>
            </w:pPr>
            <w:r w:rsidRPr="0059489E">
              <w:t>Description of the application and its purpose, including the intended use of the active constituent</w:t>
            </w:r>
          </w:p>
        </w:tc>
        <w:tc>
          <w:tcPr>
            <w:tcW w:w="3896" w:type="pct"/>
          </w:tcPr>
          <w:p w14:paraId="538B0187" w14:textId="697E5198" w:rsidR="0059489E" w:rsidRPr="0059489E" w:rsidRDefault="0059489E" w:rsidP="0059489E">
            <w:pPr>
              <w:pStyle w:val="S8Gazettetabletext"/>
            </w:pPr>
            <w:r w:rsidRPr="0059489E">
              <w:t>Variation of relevant particulars or conditions of an approved active constituent</w:t>
            </w:r>
          </w:p>
        </w:tc>
      </w:tr>
    </w:tbl>
    <w:p w14:paraId="0F77F806" w14:textId="77777777" w:rsidR="0059489E" w:rsidRDefault="0059489E" w:rsidP="0059489E">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59489E" w:rsidSect="003979F9">
          <w:headerReference w:type="even" r:id="rId26"/>
          <w:headerReference w:type="default" r:id="rId27"/>
          <w:pgSz w:w="11906" w:h="16838"/>
          <w:pgMar w:top="1440" w:right="1134" w:bottom="1440" w:left="1134" w:header="680" w:footer="737" w:gutter="0"/>
          <w:cols w:space="708"/>
          <w:docGrid w:linePitch="360"/>
        </w:sectPr>
      </w:pPr>
    </w:p>
    <w:p w14:paraId="07975F0C" w14:textId="77777777" w:rsidR="0059489E" w:rsidRPr="0059489E" w:rsidRDefault="0059489E" w:rsidP="0059489E">
      <w:pPr>
        <w:pStyle w:val="GazetteHeading1"/>
      </w:pPr>
      <w:bookmarkStart w:id="25" w:name="_Toc143262792"/>
      <w:r w:rsidRPr="0059489E">
        <w:lastRenderedPageBreak/>
        <w:t>Licensing of veterinary chemical manufacturers</w:t>
      </w:r>
      <w:bookmarkEnd w:id="25"/>
    </w:p>
    <w:p w14:paraId="5526102C" w14:textId="77777777" w:rsidR="0059489E" w:rsidRPr="0059489E" w:rsidRDefault="0059489E" w:rsidP="0059489E">
      <w:pPr>
        <w:pStyle w:val="GazetteNormalText"/>
      </w:pPr>
      <w:r w:rsidRPr="0059489E">
        <w:t xml:space="preserve">Pursuant to Part 8 of the Agricultural and Veterinary Chemicals Code (Agvet Code), scheduled to the </w:t>
      </w:r>
      <w:r w:rsidRPr="0059489E">
        <w:rPr>
          <w:i/>
          <w:iCs/>
        </w:rPr>
        <w:t>Agricultural and Veterinary Chemicals Code Act 1994</w:t>
      </w:r>
      <w:r w:rsidRPr="0059489E">
        <w:t>, the APVMA hereby gives notice that it has taken action with respect to the licensing of the following veterinary chemical manufacturers with effect from the dates shown.</w:t>
      </w:r>
    </w:p>
    <w:p w14:paraId="30474665" w14:textId="77777777" w:rsidR="0059489E" w:rsidRPr="0059489E" w:rsidRDefault="0059489E" w:rsidP="0059489E">
      <w:pPr>
        <w:pStyle w:val="GazetteNormalText"/>
      </w:pPr>
      <w:r w:rsidRPr="0059489E">
        <w:t xml:space="preserve">For a comprehensive listing of all licensed manufacturers please see the </w:t>
      </w:r>
      <w:hyperlink r:id="rId28" w:history="1">
        <w:r w:rsidRPr="0059489E">
          <w:rPr>
            <w:rStyle w:val="Hyperlink"/>
          </w:rPr>
          <w:t>APVMA website</w:t>
        </w:r>
      </w:hyperlink>
      <w:r w:rsidRPr="0059489E">
        <w:t>.</w:t>
      </w:r>
    </w:p>
    <w:p w14:paraId="39646570" w14:textId="77777777" w:rsidR="0059489E" w:rsidRPr="0059489E" w:rsidRDefault="0059489E" w:rsidP="0059489E">
      <w:pPr>
        <w:pStyle w:val="GazetteHeading2"/>
      </w:pPr>
      <w:r w:rsidRPr="0059489E">
        <w:t>New licences</w:t>
      </w:r>
    </w:p>
    <w:p w14:paraId="5B943DDF" w14:textId="30849792" w:rsidR="0059489E" w:rsidRPr="0059489E" w:rsidRDefault="0059489E" w:rsidP="0059489E">
      <w:pPr>
        <w:pStyle w:val="Caption"/>
      </w:pPr>
      <w:r w:rsidRPr="0059489E">
        <w:t xml:space="preserve">Table </w:t>
      </w:r>
      <w:fldSimple w:instr=" SEQ Table \* ARABIC ">
        <w:r>
          <w:rPr>
            <w:noProof/>
          </w:rPr>
          <w:t>9</w:t>
        </w:r>
      </w:fldSimple>
      <w:r w:rsidRPr="0059489E">
        <w:t>: New licences issued by the APVMA under subsection 123(1) of the Agvet Code</w:t>
      </w:r>
    </w:p>
    <w:tbl>
      <w:tblPr>
        <w:tblStyle w:val="TableGrid4"/>
        <w:tblW w:w="5000" w:type="pct"/>
        <w:tblLook w:val="04A0" w:firstRow="1" w:lastRow="0" w:firstColumn="1" w:lastColumn="0" w:noHBand="0" w:noVBand="1"/>
        <w:tblCaption w:val="New licenses for veterinary chemical manufacturers"/>
      </w:tblPr>
      <w:tblGrid>
        <w:gridCol w:w="1294"/>
        <w:gridCol w:w="812"/>
        <w:gridCol w:w="945"/>
        <w:gridCol w:w="1825"/>
        <w:gridCol w:w="1948"/>
        <w:gridCol w:w="2043"/>
        <w:gridCol w:w="761"/>
      </w:tblGrid>
      <w:tr w:rsidR="00702391" w:rsidRPr="0059489E" w14:paraId="03BBD30E" w14:textId="77777777" w:rsidTr="00702391">
        <w:trPr>
          <w:tblHeader/>
        </w:trPr>
        <w:tc>
          <w:tcPr>
            <w:tcW w:w="677" w:type="pct"/>
            <w:shd w:val="clear" w:color="auto" w:fill="D9D9D9" w:themeFill="background1" w:themeFillShade="D9"/>
          </w:tcPr>
          <w:p w14:paraId="61167917" w14:textId="77777777" w:rsidR="0059489E" w:rsidRPr="0059489E" w:rsidRDefault="0059489E" w:rsidP="0059489E">
            <w:pPr>
              <w:pStyle w:val="GazetteTableHeading"/>
            </w:pPr>
            <w:r w:rsidRPr="0059489E">
              <w:t>Company name</w:t>
            </w:r>
          </w:p>
        </w:tc>
        <w:tc>
          <w:tcPr>
            <w:tcW w:w="410" w:type="pct"/>
            <w:shd w:val="clear" w:color="auto" w:fill="D9D9D9" w:themeFill="background1" w:themeFillShade="D9"/>
          </w:tcPr>
          <w:p w14:paraId="36304278" w14:textId="77777777" w:rsidR="0059489E" w:rsidRPr="0059489E" w:rsidRDefault="0059489E" w:rsidP="0059489E">
            <w:pPr>
              <w:pStyle w:val="GazetteTableHeading"/>
            </w:pPr>
            <w:r w:rsidRPr="0059489E">
              <w:t>Licence number</w:t>
            </w:r>
          </w:p>
        </w:tc>
        <w:tc>
          <w:tcPr>
            <w:tcW w:w="477" w:type="pct"/>
            <w:shd w:val="clear" w:color="auto" w:fill="D9D9D9" w:themeFill="background1" w:themeFillShade="D9"/>
          </w:tcPr>
          <w:p w14:paraId="7472CAA2" w14:textId="77777777" w:rsidR="0059489E" w:rsidRPr="0059489E" w:rsidRDefault="0059489E" w:rsidP="0059489E">
            <w:pPr>
              <w:pStyle w:val="GazetteTableHeading"/>
            </w:pPr>
            <w:r w:rsidRPr="0059489E">
              <w:t>Company ACN</w:t>
            </w:r>
          </w:p>
        </w:tc>
        <w:tc>
          <w:tcPr>
            <w:tcW w:w="953" w:type="pct"/>
            <w:shd w:val="clear" w:color="auto" w:fill="D9D9D9" w:themeFill="background1" w:themeFillShade="D9"/>
          </w:tcPr>
          <w:p w14:paraId="72D4AF45" w14:textId="77777777" w:rsidR="0059489E" w:rsidRPr="0059489E" w:rsidRDefault="0059489E" w:rsidP="0059489E">
            <w:pPr>
              <w:pStyle w:val="GazetteTableHeading"/>
            </w:pPr>
            <w:r w:rsidRPr="0059489E">
              <w:t>Address</w:t>
            </w:r>
          </w:p>
        </w:tc>
        <w:tc>
          <w:tcPr>
            <w:tcW w:w="1017" w:type="pct"/>
            <w:shd w:val="clear" w:color="auto" w:fill="D9D9D9" w:themeFill="background1" w:themeFillShade="D9"/>
          </w:tcPr>
          <w:p w14:paraId="6454E52C" w14:textId="77777777" w:rsidR="0059489E" w:rsidRPr="0059489E" w:rsidRDefault="0059489E" w:rsidP="0059489E">
            <w:pPr>
              <w:pStyle w:val="GazetteTableHeading"/>
            </w:pPr>
            <w:r w:rsidRPr="0059489E">
              <w:t>Product types</w:t>
            </w:r>
          </w:p>
        </w:tc>
        <w:tc>
          <w:tcPr>
            <w:tcW w:w="1066" w:type="pct"/>
            <w:shd w:val="clear" w:color="auto" w:fill="D9D9D9" w:themeFill="background1" w:themeFillShade="D9"/>
          </w:tcPr>
          <w:p w14:paraId="27E8B39C" w14:textId="77777777" w:rsidR="0059489E" w:rsidRPr="0059489E" w:rsidRDefault="0059489E" w:rsidP="0059489E">
            <w:pPr>
              <w:pStyle w:val="GazetteTableHeading"/>
            </w:pPr>
            <w:r w:rsidRPr="0059489E">
              <w:t>Steps of manufacture</w:t>
            </w:r>
          </w:p>
        </w:tc>
        <w:tc>
          <w:tcPr>
            <w:tcW w:w="401" w:type="pct"/>
            <w:shd w:val="clear" w:color="auto" w:fill="D9D9D9" w:themeFill="background1" w:themeFillShade="D9"/>
          </w:tcPr>
          <w:p w14:paraId="253F2D5B" w14:textId="77777777" w:rsidR="0059489E" w:rsidRPr="0059489E" w:rsidRDefault="0059489E" w:rsidP="0059489E">
            <w:pPr>
              <w:pStyle w:val="GazetteTableHeading"/>
            </w:pPr>
            <w:r w:rsidRPr="0059489E">
              <w:t>Date issued</w:t>
            </w:r>
          </w:p>
        </w:tc>
      </w:tr>
      <w:tr w:rsidR="0059489E" w:rsidRPr="0059489E" w14:paraId="0897FBEB" w14:textId="77777777" w:rsidTr="00702391">
        <w:tc>
          <w:tcPr>
            <w:tcW w:w="677" w:type="pct"/>
          </w:tcPr>
          <w:p w14:paraId="579C6F24" w14:textId="77777777" w:rsidR="0059489E" w:rsidRPr="0059489E" w:rsidRDefault="0059489E" w:rsidP="0059489E">
            <w:pPr>
              <w:pStyle w:val="GazetteTableText"/>
            </w:pPr>
            <w:r w:rsidRPr="0059489E">
              <w:t>Custom Chemicals International Pty Ltd</w:t>
            </w:r>
          </w:p>
        </w:tc>
        <w:tc>
          <w:tcPr>
            <w:tcW w:w="410" w:type="pct"/>
          </w:tcPr>
          <w:p w14:paraId="2760949E" w14:textId="77777777" w:rsidR="0059489E" w:rsidRPr="0059489E" w:rsidRDefault="0059489E" w:rsidP="0059489E">
            <w:pPr>
              <w:pStyle w:val="GazetteTableText"/>
            </w:pPr>
            <w:r w:rsidRPr="0059489E">
              <w:t>3030</w:t>
            </w:r>
          </w:p>
        </w:tc>
        <w:tc>
          <w:tcPr>
            <w:tcW w:w="477" w:type="pct"/>
          </w:tcPr>
          <w:p w14:paraId="3F323163" w14:textId="77777777" w:rsidR="0059489E" w:rsidRPr="0059489E" w:rsidRDefault="0059489E" w:rsidP="0059489E">
            <w:pPr>
              <w:pStyle w:val="GazetteTableText"/>
            </w:pPr>
            <w:r w:rsidRPr="0059489E">
              <w:t>050 573 674</w:t>
            </w:r>
          </w:p>
        </w:tc>
        <w:tc>
          <w:tcPr>
            <w:tcW w:w="953" w:type="pct"/>
          </w:tcPr>
          <w:p w14:paraId="039D8174" w14:textId="3F59933B" w:rsidR="0059489E" w:rsidRPr="0059489E" w:rsidRDefault="0059489E" w:rsidP="0059489E">
            <w:pPr>
              <w:pStyle w:val="GazetteTableText"/>
            </w:pPr>
            <w:r w:rsidRPr="0059489E">
              <w:t>103</w:t>
            </w:r>
            <w:r>
              <w:t>–</w:t>
            </w:r>
            <w:r w:rsidRPr="0059489E">
              <w:t>107</w:t>
            </w:r>
            <w:r w:rsidR="00702391">
              <w:t> </w:t>
            </w:r>
            <w:r w:rsidRPr="0059489E">
              <w:t>Potassium St</w:t>
            </w:r>
          </w:p>
          <w:p w14:paraId="78EAB775" w14:textId="77777777" w:rsidR="00702391" w:rsidRDefault="00702391" w:rsidP="0059489E">
            <w:pPr>
              <w:pStyle w:val="GazetteTableText"/>
            </w:pPr>
            <w:proofErr w:type="spellStart"/>
            <w:r w:rsidRPr="0059489E">
              <w:t>Narangba</w:t>
            </w:r>
            <w:proofErr w:type="spellEnd"/>
          </w:p>
          <w:p w14:paraId="4C7BF47D" w14:textId="6E561EDB" w:rsidR="0059489E" w:rsidRPr="0059489E" w:rsidRDefault="0059489E" w:rsidP="0059489E">
            <w:pPr>
              <w:pStyle w:val="GazetteTableText"/>
            </w:pPr>
            <w:r w:rsidRPr="0059489E">
              <w:t>QLD 4504</w:t>
            </w:r>
          </w:p>
        </w:tc>
        <w:tc>
          <w:tcPr>
            <w:tcW w:w="1017" w:type="pct"/>
          </w:tcPr>
          <w:p w14:paraId="4A5F45D6" w14:textId="6A674DFA" w:rsidR="0059489E" w:rsidRPr="0059489E" w:rsidRDefault="0059489E" w:rsidP="0059489E">
            <w:pPr>
              <w:pStyle w:val="GazetteTableText"/>
            </w:pPr>
            <w:r w:rsidRPr="0059489E">
              <w:t xml:space="preserve">Category 3 </w:t>
            </w:r>
            <w:r>
              <w:t>–</w:t>
            </w:r>
            <w:r w:rsidRPr="0059489E">
              <w:t xml:space="preserve"> Liquids and sprays</w:t>
            </w:r>
          </w:p>
        </w:tc>
        <w:tc>
          <w:tcPr>
            <w:tcW w:w="1066" w:type="pct"/>
          </w:tcPr>
          <w:p w14:paraId="44070832" w14:textId="77777777" w:rsidR="0059489E" w:rsidRPr="0059489E" w:rsidRDefault="0059489E" w:rsidP="0059489E">
            <w:pPr>
              <w:pStyle w:val="GazetteTableText"/>
            </w:pPr>
            <w:r w:rsidRPr="0059489E">
              <w:t>Quality assurance (QA) of raw materials, formulation including blending, filling, packaging, labelling, analysis and testing (physical and chemical), storage, and release for supply.</w:t>
            </w:r>
          </w:p>
        </w:tc>
        <w:tc>
          <w:tcPr>
            <w:tcW w:w="401" w:type="pct"/>
          </w:tcPr>
          <w:p w14:paraId="5CD23DC1" w14:textId="77777777" w:rsidR="0059489E" w:rsidRPr="0059489E" w:rsidRDefault="0059489E" w:rsidP="0059489E">
            <w:pPr>
              <w:pStyle w:val="GazetteTableText"/>
            </w:pPr>
            <w:r w:rsidRPr="0059489E">
              <w:t>11 August 2023</w:t>
            </w:r>
          </w:p>
        </w:tc>
      </w:tr>
    </w:tbl>
    <w:p w14:paraId="49A821F0" w14:textId="77777777" w:rsidR="0059489E" w:rsidRPr="0059489E" w:rsidRDefault="0059489E" w:rsidP="0059489E">
      <w:pPr>
        <w:pStyle w:val="GazetteHeading2"/>
      </w:pPr>
      <w:r w:rsidRPr="0059489E">
        <w:t>APVMA contact</w:t>
      </w:r>
    </w:p>
    <w:p w14:paraId="522ADD89" w14:textId="77777777" w:rsidR="0059489E" w:rsidRPr="0059489E" w:rsidRDefault="0059489E" w:rsidP="0059489E">
      <w:pPr>
        <w:pStyle w:val="GazetteContact"/>
      </w:pPr>
      <w:r w:rsidRPr="0059489E">
        <w:t>Manufacturing Quality and Licensing</w:t>
      </w:r>
    </w:p>
    <w:p w14:paraId="5181B972" w14:textId="77777777" w:rsidR="0059489E" w:rsidRPr="0059489E" w:rsidRDefault="0059489E" w:rsidP="0059489E">
      <w:pPr>
        <w:pStyle w:val="GazetteContact"/>
      </w:pPr>
      <w:r w:rsidRPr="0059489E">
        <w:t>Australian Pesticides and Veterinary Medicines Authority</w:t>
      </w:r>
    </w:p>
    <w:p w14:paraId="78B41ABC" w14:textId="77777777" w:rsidR="0059489E" w:rsidRPr="0059489E" w:rsidRDefault="0059489E" w:rsidP="0059489E">
      <w:pPr>
        <w:pStyle w:val="GazetteContact"/>
      </w:pPr>
      <w:r w:rsidRPr="0059489E">
        <w:t>GPO Box 3262</w:t>
      </w:r>
    </w:p>
    <w:p w14:paraId="307293B6" w14:textId="77777777" w:rsidR="0059489E" w:rsidRPr="0059489E" w:rsidRDefault="0059489E" w:rsidP="0059489E">
      <w:pPr>
        <w:pStyle w:val="GazetteContact"/>
      </w:pPr>
      <w:r w:rsidRPr="0059489E">
        <w:t>Sydney NSW 2001</w:t>
      </w:r>
    </w:p>
    <w:p w14:paraId="369978DF" w14:textId="77777777" w:rsidR="0059489E" w:rsidRPr="0059489E" w:rsidRDefault="0059489E" w:rsidP="0059489E">
      <w:pPr>
        <w:pStyle w:val="GazetteContact"/>
        <w:spacing w:before="240"/>
      </w:pPr>
      <w:r w:rsidRPr="0059489E">
        <w:rPr>
          <w:b/>
          <w:bCs/>
        </w:rPr>
        <w:t>Phone:</w:t>
      </w:r>
      <w:r w:rsidRPr="0059489E">
        <w:t xml:space="preserve"> +61 2 6770 2301</w:t>
      </w:r>
    </w:p>
    <w:p w14:paraId="4F37FDDF" w14:textId="77777777" w:rsidR="0059489E" w:rsidRPr="0059489E" w:rsidRDefault="0059489E" w:rsidP="0059489E">
      <w:pPr>
        <w:pStyle w:val="GazetteContact"/>
        <w:sectPr w:rsidR="0059489E" w:rsidRPr="0059489E" w:rsidSect="003979F9">
          <w:pgSz w:w="11906" w:h="16838"/>
          <w:pgMar w:top="1440" w:right="1134" w:bottom="1440" w:left="1134" w:header="680" w:footer="737" w:gutter="0"/>
          <w:cols w:space="708"/>
          <w:docGrid w:linePitch="360"/>
        </w:sectPr>
      </w:pPr>
      <w:r w:rsidRPr="0059489E">
        <w:rPr>
          <w:b/>
          <w:bCs/>
        </w:rPr>
        <w:t>Email:</w:t>
      </w:r>
      <w:r w:rsidRPr="0059489E">
        <w:t xml:space="preserve"> </w:t>
      </w:r>
      <w:hyperlink r:id="rId29" w:history="1">
        <w:r w:rsidRPr="0059489E">
          <w:rPr>
            <w:rStyle w:val="Hyperlink"/>
          </w:rPr>
          <w:t>mls@apvma.gov.au</w:t>
        </w:r>
      </w:hyperlink>
    </w:p>
    <w:p w14:paraId="4E6D1C9E" w14:textId="16E054E4" w:rsidR="00433D3A" w:rsidRPr="00433D3A" w:rsidRDefault="00433D3A" w:rsidP="0059489E">
      <w:pPr>
        <w:pStyle w:val="GazetteHeading1"/>
      </w:pPr>
      <w:bookmarkStart w:id="26" w:name="_Toc143262793"/>
      <w:r w:rsidRPr="00433D3A">
        <w:lastRenderedPageBreak/>
        <w:t>Notice of cancellation at the request of the holder</w:t>
      </w:r>
      <w:bookmarkEnd w:id="26"/>
    </w:p>
    <w:p w14:paraId="4AEFB975" w14:textId="79FA260C" w:rsidR="00433D3A" w:rsidRPr="0059489E" w:rsidRDefault="00433D3A" w:rsidP="0059489E">
      <w:pPr>
        <w:pStyle w:val="GazetteNormalText"/>
      </w:pPr>
      <w:r w:rsidRPr="0059489E">
        <w:t xml:space="preserve">At the request of the holder, in accordance with section 42(1) of the </w:t>
      </w:r>
      <w:r w:rsidRPr="0059489E">
        <w:rPr>
          <w:i/>
          <w:iCs/>
        </w:rPr>
        <w:t>Agricultural and Veterinary Chemicals Code Act 1994</w:t>
      </w:r>
      <w:r w:rsidRPr="0059489E">
        <w:t xml:space="preserve"> (Agvet Code), the APVMA has cancelled the approvals and/or registrations set out in Table 1</w:t>
      </w:r>
      <w:r w:rsidR="0059489E">
        <w:t>0</w:t>
      </w:r>
      <w:r w:rsidRPr="0059489E">
        <w:t>:</w:t>
      </w:r>
    </w:p>
    <w:p w14:paraId="69AA9219" w14:textId="3F167E93" w:rsidR="00433D3A" w:rsidRPr="00433D3A" w:rsidRDefault="00433D3A" w:rsidP="0059489E">
      <w:pPr>
        <w:pStyle w:val="Caption"/>
      </w:pPr>
      <w:bookmarkStart w:id="27" w:name="_Ref35438054"/>
      <w:r w:rsidRPr="00433D3A">
        <w:t xml:space="preserve">Table </w:t>
      </w:r>
      <w:fldSimple w:instr=" SEQ Table \* ARABIC ">
        <w:r w:rsidR="0059489E">
          <w:rPr>
            <w:noProof/>
          </w:rPr>
          <w:t>10</w:t>
        </w:r>
      </w:fldSimple>
      <w:bookmarkEnd w:id="27"/>
      <w:r w:rsidRPr="00433D3A">
        <w:t>: Active constituent approval/product registration/label approval cancelled at the request of the holder</w:t>
      </w:r>
    </w:p>
    <w:tbl>
      <w:tblPr>
        <w:tblStyle w:val="TableGrid3"/>
        <w:tblW w:w="5000" w:type="pct"/>
        <w:tblLook w:val="04A0" w:firstRow="1" w:lastRow="0" w:firstColumn="1" w:lastColumn="0" w:noHBand="0" w:noVBand="1"/>
        <w:tblCaption w:val="Active constituent approval cancelled at the request of the holder"/>
        <w:tblDescription w:val="Enter table description"/>
      </w:tblPr>
      <w:tblGrid>
        <w:gridCol w:w="1913"/>
        <w:gridCol w:w="1810"/>
        <w:gridCol w:w="1785"/>
        <w:gridCol w:w="1596"/>
        <w:gridCol w:w="1344"/>
        <w:gridCol w:w="1180"/>
      </w:tblGrid>
      <w:tr w:rsidR="00433D3A" w:rsidRPr="00433D3A" w14:paraId="67597701" w14:textId="77777777" w:rsidTr="0059489E">
        <w:trPr>
          <w:tblHeader/>
        </w:trPr>
        <w:tc>
          <w:tcPr>
            <w:tcW w:w="993" w:type="pct"/>
            <w:shd w:val="clear" w:color="auto" w:fill="E7E6E6" w:themeFill="background2"/>
          </w:tcPr>
          <w:p w14:paraId="4FB3A5B1" w14:textId="77777777" w:rsidR="00433D3A" w:rsidRPr="0059489E" w:rsidRDefault="00433D3A" w:rsidP="0059489E">
            <w:pPr>
              <w:pStyle w:val="GazetteTableHeading"/>
            </w:pPr>
            <w:r w:rsidRPr="0059489E">
              <w:t>Approval or registration number</w:t>
            </w:r>
          </w:p>
        </w:tc>
        <w:tc>
          <w:tcPr>
            <w:tcW w:w="940" w:type="pct"/>
            <w:shd w:val="clear" w:color="auto" w:fill="E7E6E6" w:themeFill="background2"/>
          </w:tcPr>
          <w:p w14:paraId="39E8649F" w14:textId="77777777" w:rsidR="00433D3A" w:rsidRPr="0059489E" w:rsidRDefault="00433D3A" w:rsidP="0059489E">
            <w:pPr>
              <w:pStyle w:val="GazetteTableHeading"/>
            </w:pPr>
            <w:r w:rsidRPr="0059489E">
              <w:t>Name</w:t>
            </w:r>
          </w:p>
        </w:tc>
        <w:tc>
          <w:tcPr>
            <w:tcW w:w="927" w:type="pct"/>
            <w:shd w:val="clear" w:color="auto" w:fill="E7E6E6" w:themeFill="background2"/>
          </w:tcPr>
          <w:p w14:paraId="23690221" w14:textId="77777777" w:rsidR="00433D3A" w:rsidRPr="0059489E" w:rsidRDefault="00433D3A" w:rsidP="0059489E">
            <w:pPr>
              <w:pStyle w:val="GazetteTableHeading"/>
            </w:pPr>
            <w:r w:rsidRPr="0059489E">
              <w:t>Type of approval or registration</w:t>
            </w:r>
          </w:p>
        </w:tc>
        <w:tc>
          <w:tcPr>
            <w:tcW w:w="829" w:type="pct"/>
            <w:shd w:val="clear" w:color="auto" w:fill="E7E6E6" w:themeFill="background2"/>
          </w:tcPr>
          <w:p w14:paraId="0E8361B7" w14:textId="77777777" w:rsidR="00433D3A" w:rsidRPr="0059489E" w:rsidRDefault="00433D3A" w:rsidP="0059489E">
            <w:pPr>
              <w:pStyle w:val="GazetteTableHeading"/>
            </w:pPr>
            <w:r w:rsidRPr="0059489E">
              <w:t>Holder</w:t>
            </w:r>
          </w:p>
        </w:tc>
        <w:tc>
          <w:tcPr>
            <w:tcW w:w="698" w:type="pct"/>
            <w:shd w:val="clear" w:color="auto" w:fill="E7E6E6" w:themeFill="background2"/>
          </w:tcPr>
          <w:p w14:paraId="61486605" w14:textId="0932B0ED" w:rsidR="00433D3A" w:rsidRPr="0059489E" w:rsidRDefault="00433D3A" w:rsidP="0059489E">
            <w:pPr>
              <w:pStyle w:val="GazetteTableHeading"/>
            </w:pPr>
            <w:r w:rsidRPr="0059489E">
              <w:t>Reason for cancellation (if relevant pursuant to s</w:t>
            </w:r>
            <w:r w:rsidR="002320E4">
              <w:t> </w:t>
            </w:r>
            <w:r w:rsidRPr="0059489E">
              <w:t>45A(3))</w:t>
            </w:r>
          </w:p>
        </w:tc>
        <w:tc>
          <w:tcPr>
            <w:tcW w:w="613" w:type="pct"/>
            <w:shd w:val="clear" w:color="auto" w:fill="E7E6E6" w:themeFill="background2"/>
          </w:tcPr>
          <w:p w14:paraId="317EC507" w14:textId="77777777" w:rsidR="00433D3A" w:rsidRPr="0059489E" w:rsidRDefault="00433D3A" w:rsidP="0059489E">
            <w:pPr>
              <w:pStyle w:val="GazetteTableHeading"/>
            </w:pPr>
            <w:r w:rsidRPr="0059489E">
              <w:t>Date of cancellation</w:t>
            </w:r>
          </w:p>
        </w:tc>
      </w:tr>
      <w:tr w:rsidR="00433D3A" w:rsidRPr="00433D3A" w14:paraId="5BCFD5D4" w14:textId="77777777" w:rsidTr="00702391">
        <w:tc>
          <w:tcPr>
            <w:tcW w:w="993" w:type="pct"/>
          </w:tcPr>
          <w:p w14:paraId="6E375CEB" w14:textId="77777777" w:rsidR="00433D3A" w:rsidRPr="00433D3A" w:rsidRDefault="00433D3A" w:rsidP="00702391">
            <w:pPr>
              <w:pStyle w:val="GazetteTableText"/>
            </w:pPr>
            <w:r w:rsidRPr="00433D3A">
              <w:t>90874/136892</w:t>
            </w:r>
          </w:p>
        </w:tc>
        <w:tc>
          <w:tcPr>
            <w:tcW w:w="940" w:type="pct"/>
          </w:tcPr>
          <w:p w14:paraId="5CF4915D" w14:textId="77777777" w:rsidR="00433D3A" w:rsidRPr="00433D3A" w:rsidRDefault="00433D3A" w:rsidP="00702391">
            <w:pPr>
              <w:pStyle w:val="GazetteTableText"/>
            </w:pPr>
            <w:r w:rsidRPr="00433D3A">
              <w:t xml:space="preserve">Titan </w:t>
            </w:r>
            <w:proofErr w:type="spellStart"/>
            <w:r w:rsidRPr="00433D3A">
              <w:t>Besuto</w:t>
            </w:r>
            <w:proofErr w:type="spellEnd"/>
            <w:r w:rsidRPr="00433D3A">
              <w:t xml:space="preserve"> 850 WG Herbicide</w:t>
            </w:r>
          </w:p>
        </w:tc>
        <w:tc>
          <w:tcPr>
            <w:tcW w:w="927" w:type="pct"/>
          </w:tcPr>
          <w:p w14:paraId="2D798F80" w14:textId="4BBDC97A" w:rsidR="00433D3A" w:rsidRPr="00433D3A" w:rsidRDefault="00702391" w:rsidP="00702391">
            <w:pPr>
              <w:pStyle w:val="GazetteTableText"/>
            </w:pPr>
            <w:r w:rsidRPr="00433D3A">
              <w:t>Label approval</w:t>
            </w:r>
          </w:p>
        </w:tc>
        <w:tc>
          <w:tcPr>
            <w:tcW w:w="829" w:type="pct"/>
          </w:tcPr>
          <w:p w14:paraId="2B82FEDD" w14:textId="77777777" w:rsidR="00433D3A" w:rsidRPr="00433D3A" w:rsidRDefault="00433D3A" w:rsidP="00702391">
            <w:pPr>
              <w:pStyle w:val="GazetteTableText"/>
            </w:pPr>
            <w:r w:rsidRPr="00433D3A">
              <w:t>Titan Ag Pty Ltd</w:t>
            </w:r>
          </w:p>
        </w:tc>
        <w:tc>
          <w:tcPr>
            <w:tcW w:w="698" w:type="pct"/>
          </w:tcPr>
          <w:p w14:paraId="5B782433" w14:textId="3341D2C2" w:rsidR="00433D3A" w:rsidRPr="00433D3A" w:rsidRDefault="00433D3A" w:rsidP="00702391">
            <w:pPr>
              <w:pStyle w:val="GazetteTableText"/>
            </w:pPr>
            <w:r w:rsidRPr="00433D3A">
              <w:t>May not meet labelling criteria</w:t>
            </w:r>
          </w:p>
        </w:tc>
        <w:tc>
          <w:tcPr>
            <w:tcW w:w="613" w:type="pct"/>
          </w:tcPr>
          <w:p w14:paraId="2B11900C" w14:textId="77777777" w:rsidR="00433D3A" w:rsidRPr="00433D3A" w:rsidRDefault="00433D3A" w:rsidP="00702391">
            <w:pPr>
              <w:pStyle w:val="GazetteTableText"/>
            </w:pPr>
            <w:r w:rsidRPr="00433D3A">
              <w:t>9 August 2023</w:t>
            </w:r>
          </w:p>
        </w:tc>
      </w:tr>
      <w:tr w:rsidR="00433D3A" w:rsidRPr="00433D3A" w14:paraId="29054DCF" w14:textId="77777777" w:rsidTr="00702391">
        <w:trPr>
          <w:trHeight w:val="633"/>
        </w:trPr>
        <w:tc>
          <w:tcPr>
            <w:tcW w:w="993" w:type="pct"/>
          </w:tcPr>
          <w:p w14:paraId="4F4B0C11" w14:textId="77777777" w:rsidR="00433D3A" w:rsidRPr="00433D3A" w:rsidRDefault="00433D3A" w:rsidP="00702391">
            <w:pPr>
              <w:pStyle w:val="GazetteTableText"/>
            </w:pPr>
            <w:r w:rsidRPr="00433D3A">
              <w:t>81122</w:t>
            </w:r>
          </w:p>
        </w:tc>
        <w:tc>
          <w:tcPr>
            <w:tcW w:w="940" w:type="pct"/>
          </w:tcPr>
          <w:p w14:paraId="0D1AD127" w14:textId="77777777" w:rsidR="00433D3A" w:rsidRPr="00433D3A" w:rsidRDefault="00433D3A" w:rsidP="00702391">
            <w:pPr>
              <w:pStyle w:val="GazetteTableText"/>
            </w:pPr>
            <w:r w:rsidRPr="00433D3A">
              <w:t>Mecoprop</w:t>
            </w:r>
          </w:p>
        </w:tc>
        <w:tc>
          <w:tcPr>
            <w:tcW w:w="927" w:type="pct"/>
          </w:tcPr>
          <w:p w14:paraId="58D68B00" w14:textId="1F001C5B" w:rsidR="00433D3A" w:rsidRPr="00433D3A" w:rsidRDefault="00702391" w:rsidP="00702391">
            <w:pPr>
              <w:pStyle w:val="GazetteTableText"/>
            </w:pPr>
            <w:r w:rsidRPr="00433D3A">
              <w:t>Active constituent</w:t>
            </w:r>
          </w:p>
        </w:tc>
        <w:tc>
          <w:tcPr>
            <w:tcW w:w="829" w:type="pct"/>
          </w:tcPr>
          <w:p w14:paraId="399F63EE" w14:textId="77777777" w:rsidR="00433D3A" w:rsidRPr="00433D3A" w:rsidRDefault="00433D3A" w:rsidP="00702391">
            <w:pPr>
              <w:pStyle w:val="GazetteTableText"/>
            </w:pPr>
            <w:proofErr w:type="spellStart"/>
            <w:r w:rsidRPr="00433D3A">
              <w:t>Ciech</w:t>
            </w:r>
            <w:proofErr w:type="spellEnd"/>
            <w:r w:rsidRPr="00433D3A">
              <w:t xml:space="preserve"> </w:t>
            </w:r>
            <w:proofErr w:type="spellStart"/>
            <w:r w:rsidRPr="00433D3A">
              <w:t>Sarzyna</w:t>
            </w:r>
            <w:proofErr w:type="spellEnd"/>
            <w:r w:rsidRPr="00433D3A">
              <w:t xml:space="preserve"> </w:t>
            </w:r>
            <w:proofErr w:type="spellStart"/>
            <w:r w:rsidRPr="00433D3A">
              <w:t>Spolka</w:t>
            </w:r>
            <w:proofErr w:type="spellEnd"/>
            <w:r w:rsidRPr="00433D3A">
              <w:t xml:space="preserve"> </w:t>
            </w:r>
            <w:proofErr w:type="spellStart"/>
            <w:r w:rsidRPr="00433D3A">
              <w:t>Akcyjna</w:t>
            </w:r>
            <w:proofErr w:type="spellEnd"/>
          </w:p>
        </w:tc>
        <w:tc>
          <w:tcPr>
            <w:tcW w:w="698" w:type="pct"/>
          </w:tcPr>
          <w:p w14:paraId="32C96EA3" w14:textId="77777777" w:rsidR="00433D3A" w:rsidRPr="00433D3A" w:rsidRDefault="00433D3A" w:rsidP="00702391">
            <w:pPr>
              <w:pStyle w:val="GazetteTableText"/>
            </w:pPr>
            <w:r w:rsidRPr="00433D3A">
              <w:t>N/A</w:t>
            </w:r>
          </w:p>
        </w:tc>
        <w:tc>
          <w:tcPr>
            <w:tcW w:w="613" w:type="pct"/>
          </w:tcPr>
          <w:p w14:paraId="74A6407F" w14:textId="77777777" w:rsidR="00433D3A" w:rsidRPr="00433D3A" w:rsidRDefault="00433D3A" w:rsidP="00702391">
            <w:pPr>
              <w:pStyle w:val="GazetteTableText"/>
            </w:pPr>
            <w:r w:rsidRPr="00433D3A">
              <w:t>9 August 2023</w:t>
            </w:r>
          </w:p>
        </w:tc>
      </w:tr>
      <w:tr w:rsidR="00433D3A" w:rsidRPr="00433D3A" w14:paraId="5AAD24CC" w14:textId="77777777" w:rsidTr="00702391">
        <w:trPr>
          <w:trHeight w:val="699"/>
        </w:trPr>
        <w:tc>
          <w:tcPr>
            <w:tcW w:w="993" w:type="pct"/>
          </w:tcPr>
          <w:p w14:paraId="4B86D9D6" w14:textId="77777777" w:rsidR="00433D3A" w:rsidRPr="00433D3A" w:rsidRDefault="00433D3A" w:rsidP="00702391">
            <w:pPr>
              <w:pStyle w:val="GazetteTableText"/>
            </w:pPr>
            <w:r w:rsidRPr="00433D3A">
              <w:t>62001</w:t>
            </w:r>
          </w:p>
        </w:tc>
        <w:tc>
          <w:tcPr>
            <w:tcW w:w="940" w:type="pct"/>
          </w:tcPr>
          <w:p w14:paraId="0F5FC634" w14:textId="77777777" w:rsidR="00433D3A" w:rsidRPr="00433D3A" w:rsidRDefault="00433D3A" w:rsidP="00702391">
            <w:pPr>
              <w:pStyle w:val="GazetteTableText"/>
            </w:pPr>
            <w:r w:rsidRPr="00433D3A">
              <w:t>Ricochet Herbicide</w:t>
            </w:r>
          </w:p>
        </w:tc>
        <w:tc>
          <w:tcPr>
            <w:tcW w:w="927" w:type="pct"/>
          </w:tcPr>
          <w:p w14:paraId="68437C19" w14:textId="19FF6DE4" w:rsidR="00433D3A" w:rsidRPr="00433D3A" w:rsidRDefault="00433D3A" w:rsidP="00702391">
            <w:pPr>
              <w:pStyle w:val="GazetteTableText"/>
            </w:pPr>
            <w:r w:rsidRPr="00433D3A">
              <w:t xml:space="preserve">Product </w:t>
            </w:r>
            <w:r w:rsidR="00702391" w:rsidRPr="00433D3A">
              <w:t>registration</w:t>
            </w:r>
          </w:p>
        </w:tc>
        <w:tc>
          <w:tcPr>
            <w:tcW w:w="829" w:type="pct"/>
          </w:tcPr>
          <w:p w14:paraId="7FFCC8A9" w14:textId="77777777" w:rsidR="00433D3A" w:rsidRPr="00433D3A" w:rsidRDefault="00433D3A" w:rsidP="00702391">
            <w:pPr>
              <w:pStyle w:val="GazetteTableText"/>
            </w:pPr>
            <w:r w:rsidRPr="00433D3A">
              <w:t>FMC Australasia Pty Ltd</w:t>
            </w:r>
          </w:p>
        </w:tc>
        <w:tc>
          <w:tcPr>
            <w:tcW w:w="698" w:type="pct"/>
          </w:tcPr>
          <w:p w14:paraId="1FAAE5B8" w14:textId="77777777" w:rsidR="00433D3A" w:rsidRPr="00433D3A" w:rsidRDefault="00433D3A" w:rsidP="00702391">
            <w:pPr>
              <w:pStyle w:val="GazetteTableText"/>
            </w:pPr>
            <w:r w:rsidRPr="00433D3A">
              <w:t>N/A</w:t>
            </w:r>
          </w:p>
        </w:tc>
        <w:tc>
          <w:tcPr>
            <w:tcW w:w="613" w:type="pct"/>
          </w:tcPr>
          <w:p w14:paraId="7A3B9417" w14:textId="77777777" w:rsidR="00433D3A" w:rsidRPr="00433D3A" w:rsidRDefault="00433D3A" w:rsidP="00702391">
            <w:pPr>
              <w:pStyle w:val="GazetteTableText"/>
            </w:pPr>
            <w:r w:rsidRPr="00433D3A">
              <w:t>9 August 2023</w:t>
            </w:r>
          </w:p>
        </w:tc>
      </w:tr>
      <w:tr w:rsidR="00433D3A" w:rsidRPr="00433D3A" w14:paraId="42463334" w14:textId="77777777" w:rsidTr="00702391">
        <w:trPr>
          <w:trHeight w:val="696"/>
        </w:trPr>
        <w:tc>
          <w:tcPr>
            <w:tcW w:w="993" w:type="pct"/>
          </w:tcPr>
          <w:p w14:paraId="3F699C6C" w14:textId="6EDD3EDA" w:rsidR="00433D3A" w:rsidRPr="00433D3A" w:rsidRDefault="00433D3A" w:rsidP="00702391">
            <w:pPr>
              <w:pStyle w:val="GazetteTableText"/>
            </w:pPr>
            <w:r w:rsidRPr="00433D3A">
              <w:t>90733/129898</w:t>
            </w:r>
          </w:p>
        </w:tc>
        <w:tc>
          <w:tcPr>
            <w:tcW w:w="940" w:type="pct"/>
          </w:tcPr>
          <w:p w14:paraId="51A2ADCE" w14:textId="77777777" w:rsidR="00433D3A" w:rsidRPr="00433D3A" w:rsidRDefault="00433D3A" w:rsidP="00702391">
            <w:pPr>
              <w:pStyle w:val="GazetteTableText"/>
            </w:pPr>
            <w:proofErr w:type="spellStart"/>
            <w:r w:rsidRPr="00433D3A">
              <w:t>CropSure</w:t>
            </w:r>
            <w:proofErr w:type="spellEnd"/>
            <w:r w:rsidRPr="00433D3A">
              <w:t xml:space="preserve"> </w:t>
            </w:r>
            <w:proofErr w:type="spellStart"/>
            <w:r w:rsidRPr="00433D3A">
              <w:t>Flowcop</w:t>
            </w:r>
            <w:proofErr w:type="spellEnd"/>
            <w:r w:rsidRPr="00433D3A">
              <w:t xml:space="preserve"> 500WG Fungicide</w:t>
            </w:r>
          </w:p>
        </w:tc>
        <w:tc>
          <w:tcPr>
            <w:tcW w:w="927" w:type="pct"/>
          </w:tcPr>
          <w:p w14:paraId="3DC2A066" w14:textId="69B00517" w:rsidR="00433D3A" w:rsidRPr="00433D3A" w:rsidRDefault="00702391" w:rsidP="00702391">
            <w:pPr>
              <w:pStyle w:val="GazetteTableText"/>
            </w:pPr>
            <w:r w:rsidRPr="00433D3A">
              <w:t>Label approval</w:t>
            </w:r>
          </w:p>
        </w:tc>
        <w:tc>
          <w:tcPr>
            <w:tcW w:w="829" w:type="pct"/>
          </w:tcPr>
          <w:p w14:paraId="2DF32D6B" w14:textId="77777777" w:rsidR="00433D3A" w:rsidRPr="00433D3A" w:rsidRDefault="00433D3A" w:rsidP="00702391">
            <w:pPr>
              <w:pStyle w:val="GazetteTableText"/>
            </w:pPr>
            <w:r w:rsidRPr="00433D3A">
              <w:t>CropSure Pty Ltd</w:t>
            </w:r>
          </w:p>
        </w:tc>
        <w:tc>
          <w:tcPr>
            <w:tcW w:w="698" w:type="pct"/>
          </w:tcPr>
          <w:p w14:paraId="652231D1" w14:textId="63A4AEC4" w:rsidR="00433D3A" w:rsidRPr="00433D3A" w:rsidRDefault="00433D3A" w:rsidP="00702391">
            <w:pPr>
              <w:pStyle w:val="GazetteTableText"/>
            </w:pPr>
            <w:r w:rsidRPr="00433D3A">
              <w:t>May not meet labelling criteria</w:t>
            </w:r>
          </w:p>
        </w:tc>
        <w:tc>
          <w:tcPr>
            <w:tcW w:w="613" w:type="pct"/>
          </w:tcPr>
          <w:p w14:paraId="6BDE17DC" w14:textId="77777777" w:rsidR="00433D3A" w:rsidRPr="00433D3A" w:rsidRDefault="00433D3A" w:rsidP="00702391">
            <w:pPr>
              <w:pStyle w:val="GazetteTableText"/>
            </w:pPr>
            <w:r w:rsidRPr="00433D3A">
              <w:t>9 August 2023</w:t>
            </w:r>
          </w:p>
        </w:tc>
      </w:tr>
      <w:tr w:rsidR="00433D3A" w:rsidRPr="00433D3A" w14:paraId="7822E1B6" w14:textId="77777777" w:rsidTr="00702391">
        <w:tc>
          <w:tcPr>
            <w:tcW w:w="993" w:type="pct"/>
          </w:tcPr>
          <w:p w14:paraId="6E211B72" w14:textId="77777777" w:rsidR="00433D3A" w:rsidRPr="00433D3A" w:rsidRDefault="00433D3A" w:rsidP="00702391">
            <w:pPr>
              <w:pStyle w:val="GazetteTableText"/>
            </w:pPr>
            <w:r w:rsidRPr="00433D3A">
              <w:t>60008</w:t>
            </w:r>
          </w:p>
        </w:tc>
        <w:tc>
          <w:tcPr>
            <w:tcW w:w="940" w:type="pct"/>
          </w:tcPr>
          <w:p w14:paraId="76D5F8E8" w14:textId="77777777" w:rsidR="00433D3A" w:rsidRPr="00433D3A" w:rsidRDefault="00433D3A" w:rsidP="00702391">
            <w:pPr>
              <w:pStyle w:val="GazetteTableText"/>
            </w:pPr>
            <w:r w:rsidRPr="00433D3A">
              <w:t>Gibberellic Acid</w:t>
            </w:r>
          </w:p>
        </w:tc>
        <w:tc>
          <w:tcPr>
            <w:tcW w:w="927" w:type="pct"/>
          </w:tcPr>
          <w:p w14:paraId="5E001184" w14:textId="7ED9A84A" w:rsidR="00433D3A" w:rsidRPr="00433D3A" w:rsidRDefault="00702391" w:rsidP="00702391">
            <w:pPr>
              <w:pStyle w:val="GazetteTableText"/>
            </w:pPr>
            <w:r w:rsidRPr="00433D3A">
              <w:t>Active constituent</w:t>
            </w:r>
          </w:p>
        </w:tc>
        <w:tc>
          <w:tcPr>
            <w:tcW w:w="829" w:type="pct"/>
          </w:tcPr>
          <w:p w14:paraId="43ACEDE3" w14:textId="77777777" w:rsidR="00433D3A" w:rsidRPr="00433D3A" w:rsidRDefault="00433D3A" w:rsidP="00702391">
            <w:pPr>
              <w:pStyle w:val="GazetteTableText"/>
            </w:pPr>
            <w:r w:rsidRPr="00433D3A">
              <w:t>Northwest Valley Produce Pty Ltd c/o ASIC</w:t>
            </w:r>
          </w:p>
        </w:tc>
        <w:tc>
          <w:tcPr>
            <w:tcW w:w="698" w:type="pct"/>
          </w:tcPr>
          <w:p w14:paraId="5C2EFDBF" w14:textId="77777777" w:rsidR="00433D3A" w:rsidRPr="00433D3A" w:rsidRDefault="00433D3A" w:rsidP="00702391">
            <w:pPr>
              <w:pStyle w:val="GazetteTableText"/>
            </w:pPr>
            <w:r w:rsidRPr="00433D3A">
              <w:t>N/A</w:t>
            </w:r>
          </w:p>
        </w:tc>
        <w:tc>
          <w:tcPr>
            <w:tcW w:w="613" w:type="pct"/>
          </w:tcPr>
          <w:p w14:paraId="11C971E4" w14:textId="77777777" w:rsidR="00433D3A" w:rsidRPr="00433D3A" w:rsidRDefault="00433D3A" w:rsidP="00702391">
            <w:pPr>
              <w:pStyle w:val="GazetteTableText"/>
            </w:pPr>
            <w:r w:rsidRPr="00433D3A">
              <w:t>9 August 2023</w:t>
            </w:r>
          </w:p>
        </w:tc>
      </w:tr>
      <w:tr w:rsidR="00433D3A" w:rsidRPr="00433D3A" w14:paraId="300173D5" w14:textId="77777777" w:rsidTr="00702391">
        <w:tc>
          <w:tcPr>
            <w:tcW w:w="993" w:type="pct"/>
          </w:tcPr>
          <w:p w14:paraId="6D39F18F" w14:textId="77777777" w:rsidR="00433D3A" w:rsidRPr="00433D3A" w:rsidRDefault="00433D3A" w:rsidP="00702391">
            <w:pPr>
              <w:pStyle w:val="GazetteTableText"/>
            </w:pPr>
            <w:r w:rsidRPr="00433D3A">
              <w:t>48794</w:t>
            </w:r>
          </w:p>
        </w:tc>
        <w:tc>
          <w:tcPr>
            <w:tcW w:w="940" w:type="pct"/>
          </w:tcPr>
          <w:p w14:paraId="62F4F142" w14:textId="77777777" w:rsidR="00433D3A" w:rsidRPr="00433D3A" w:rsidRDefault="00433D3A" w:rsidP="00702391">
            <w:pPr>
              <w:pStyle w:val="GazetteTableText"/>
            </w:pPr>
            <w:r w:rsidRPr="00433D3A">
              <w:t>Chlorsulfuron</w:t>
            </w:r>
          </w:p>
        </w:tc>
        <w:tc>
          <w:tcPr>
            <w:tcW w:w="927" w:type="pct"/>
          </w:tcPr>
          <w:p w14:paraId="69D869FC" w14:textId="27CB64E1" w:rsidR="00433D3A" w:rsidRPr="00433D3A" w:rsidRDefault="00702391" w:rsidP="00702391">
            <w:pPr>
              <w:pStyle w:val="GazetteTableText"/>
            </w:pPr>
            <w:r w:rsidRPr="00433D3A">
              <w:t>Active constituent</w:t>
            </w:r>
          </w:p>
        </w:tc>
        <w:tc>
          <w:tcPr>
            <w:tcW w:w="829" w:type="pct"/>
          </w:tcPr>
          <w:p w14:paraId="2E66CFCD" w14:textId="77777777" w:rsidR="00433D3A" w:rsidRPr="00433D3A" w:rsidRDefault="00433D3A" w:rsidP="00702391">
            <w:pPr>
              <w:pStyle w:val="GazetteTableText"/>
            </w:pPr>
            <w:r w:rsidRPr="00433D3A">
              <w:t>Mankind Enterprises (Aus) Pty Ltd c/o ASIC</w:t>
            </w:r>
          </w:p>
        </w:tc>
        <w:tc>
          <w:tcPr>
            <w:tcW w:w="698" w:type="pct"/>
          </w:tcPr>
          <w:p w14:paraId="393EAA7D" w14:textId="77777777" w:rsidR="00433D3A" w:rsidRPr="00433D3A" w:rsidRDefault="00433D3A" w:rsidP="00702391">
            <w:pPr>
              <w:pStyle w:val="GazetteTableText"/>
            </w:pPr>
            <w:r w:rsidRPr="00433D3A">
              <w:t>N/A</w:t>
            </w:r>
          </w:p>
        </w:tc>
        <w:tc>
          <w:tcPr>
            <w:tcW w:w="613" w:type="pct"/>
          </w:tcPr>
          <w:p w14:paraId="341F4E09" w14:textId="77777777" w:rsidR="00433D3A" w:rsidRPr="00433D3A" w:rsidRDefault="00433D3A" w:rsidP="00702391">
            <w:pPr>
              <w:pStyle w:val="GazetteTableText"/>
            </w:pPr>
            <w:r w:rsidRPr="00433D3A">
              <w:t>9 August 2023</w:t>
            </w:r>
          </w:p>
        </w:tc>
      </w:tr>
      <w:tr w:rsidR="00433D3A" w:rsidRPr="00433D3A" w14:paraId="07FC3A9F" w14:textId="77777777" w:rsidTr="00702391">
        <w:tc>
          <w:tcPr>
            <w:tcW w:w="993" w:type="pct"/>
          </w:tcPr>
          <w:p w14:paraId="42C56D93" w14:textId="77777777" w:rsidR="00433D3A" w:rsidRPr="00433D3A" w:rsidRDefault="00433D3A" w:rsidP="00702391">
            <w:pPr>
              <w:pStyle w:val="GazetteTableText"/>
            </w:pPr>
            <w:r w:rsidRPr="00433D3A">
              <w:t>55348</w:t>
            </w:r>
          </w:p>
        </w:tc>
        <w:tc>
          <w:tcPr>
            <w:tcW w:w="940" w:type="pct"/>
          </w:tcPr>
          <w:p w14:paraId="2B0966E9" w14:textId="77777777" w:rsidR="00433D3A" w:rsidRPr="00433D3A" w:rsidRDefault="00433D3A" w:rsidP="00702391">
            <w:pPr>
              <w:pStyle w:val="GazetteTableText"/>
            </w:pPr>
            <w:r w:rsidRPr="00433D3A">
              <w:t>Insulin-Like Growth Factor-I (IGF-1)</w:t>
            </w:r>
          </w:p>
        </w:tc>
        <w:tc>
          <w:tcPr>
            <w:tcW w:w="927" w:type="pct"/>
          </w:tcPr>
          <w:p w14:paraId="22BDCF90" w14:textId="65DA4A4D" w:rsidR="00433D3A" w:rsidRPr="00433D3A" w:rsidRDefault="00702391" w:rsidP="00702391">
            <w:pPr>
              <w:pStyle w:val="GazetteTableText"/>
            </w:pPr>
            <w:r w:rsidRPr="00433D3A">
              <w:t>Active constituent</w:t>
            </w:r>
          </w:p>
        </w:tc>
        <w:tc>
          <w:tcPr>
            <w:tcW w:w="829" w:type="pct"/>
          </w:tcPr>
          <w:p w14:paraId="66D095C3" w14:textId="77777777" w:rsidR="00433D3A" w:rsidRPr="00433D3A" w:rsidRDefault="00433D3A" w:rsidP="00702391">
            <w:pPr>
              <w:pStyle w:val="GazetteTableText"/>
            </w:pPr>
            <w:proofErr w:type="spellStart"/>
            <w:r w:rsidRPr="00433D3A">
              <w:t>Primegro</w:t>
            </w:r>
            <w:proofErr w:type="spellEnd"/>
            <w:r w:rsidRPr="00433D3A">
              <w:t xml:space="preserve"> Limited c/o ASIC</w:t>
            </w:r>
          </w:p>
        </w:tc>
        <w:tc>
          <w:tcPr>
            <w:tcW w:w="698" w:type="pct"/>
          </w:tcPr>
          <w:p w14:paraId="6B0E3A7F" w14:textId="77777777" w:rsidR="00433D3A" w:rsidRPr="00433D3A" w:rsidRDefault="00433D3A" w:rsidP="00702391">
            <w:pPr>
              <w:pStyle w:val="GazetteTableText"/>
            </w:pPr>
            <w:r w:rsidRPr="00433D3A">
              <w:t>N/A</w:t>
            </w:r>
          </w:p>
        </w:tc>
        <w:tc>
          <w:tcPr>
            <w:tcW w:w="613" w:type="pct"/>
          </w:tcPr>
          <w:p w14:paraId="1BE7001E" w14:textId="77777777" w:rsidR="00433D3A" w:rsidRPr="00433D3A" w:rsidRDefault="00433D3A" w:rsidP="00702391">
            <w:pPr>
              <w:pStyle w:val="GazetteTableText"/>
            </w:pPr>
            <w:r w:rsidRPr="00433D3A">
              <w:t>9 August 2023</w:t>
            </w:r>
          </w:p>
        </w:tc>
      </w:tr>
      <w:tr w:rsidR="00433D3A" w:rsidRPr="00433D3A" w14:paraId="0918C7D9" w14:textId="77777777" w:rsidTr="00702391">
        <w:tc>
          <w:tcPr>
            <w:tcW w:w="993" w:type="pct"/>
          </w:tcPr>
          <w:p w14:paraId="72619051" w14:textId="77777777" w:rsidR="00433D3A" w:rsidRPr="00433D3A" w:rsidRDefault="00433D3A" w:rsidP="00702391">
            <w:pPr>
              <w:pStyle w:val="GazetteTableText"/>
            </w:pPr>
            <w:r w:rsidRPr="00433D3A">
              <w:t>44232</w:t>
            </w:r>
          </w:p>
        </w:tc>
        <w:tc>
          <w:tcPr>
            <w:tcW w:w="940" w:type="pct"/>
          </w:tcPr>
          <w:p w14:paraId="23EA7A39" w14:textId="77777777" w:rsidR="00433D3A" w:rsidRPr="00433D3A" w:rsidRDefault="00433D3A" w:rsidP="00702391">
            <w:pPr>
              <w:pStyle w:val="GazetteTableText"/>
            </w:pPr>
            <w:r w:rsidRPr="00433D3A">
              <w:t>Methoprene</w:t>
            </w:r>
          </w:p>
        </w:tc>
        <w:tc>
          <w:tcPr>
            <w:tcW w:w="927" w:type="pct"/>
          </w:tcPr>
          <w:p w14:paraId="755FADDA" w14:textId="6B77AEEF" w:rsidR="00433D3A" w:rsidRPr="00433D3A" w:rsidRDefault="00702391" w:rsidP="00702391">
            <w:pPr>
              <w:pStyle w:val="GazetteTableText"/>
            </w:pPr>
            <w:r w:rsidRPr="00433D3A">
              <w:t>Active constituent</w:t>
            </w:r>
          </w:p>
        </w:tc>
        <w:tc>
          <w:tcPr>
            <w:tcW w:w="829" w:type="pct"/>
          </w:tcPr>
          <w:p w14:paraId="729D7988" w14:textId="77777777" w:rsidR="00433D3A" w:rsidRPr="00433D3A" w:rsidRDefault="00433D3A" w:rsidP="00702391">
            <w:pPr>
              <w:pStyle w:val="GazetteTableText"/>
            </w:pPr>
            <w:r w:rsidRPr="00433D3A">
              <w:t>Rural Control Pty Ltd c/o ASIC</w:t>
            </w:r>
          </w:p>
        </w:tc>
        <w:tc>
          <w:tcPr>
            <w:tcW w:w="698" w:type="pct"/>
          </w:tcPr>
          <w:p w14:paraId="1E4C41A2" w14:textId="77777777" w:rsidR="00433D3A" w:rsidRPr="00433D3A" w:rsidRDefault="00433D3A" w:rsidP="00702391">
            <w:pPr>
              <w:pStyle w:val="GazetteTableText"/>
            </w:pPr>
            <w:r w:rsidRPr="00433D3A">
              <w:t>N/A</w:t>
            </w:r>
          </w:p>
        </w:tc>
        <w:tc>
          <w:tcPr>
            <w:tcW w:w="613" w:type="pct"/>
          </w:tcPr>
          <w:p w14:paraId="6E7E94A1" w14:textId="77777777" w:rsidR="00433D3A" w:rsidRPr="00433D3A" w:rsidRDefault="00433D3A" w:rsidP="00702391">
            <w:pPr>
              <w:pStyle w:val="GazetteTableText"/>
            </w:pPr>
            <w:r w:rsidRPr="00433D3A">
              <w:t>9 August 2023</w:t>
            </w:r>
          </w:p>
        </w:tc>
      </w:tr>
      <w:tr w:rsidR="00433D3A" w:rsidRPr="00433D3A" w14:paraId="0CA3FFD8" w14:textId="77777777" w:rsidTr="00702391">
        <w:tc>
          <w:tcPr>
            <w:tcW w:w="993" w:type="pct"/>
          </w:tcPr>
          <w:p w14:paraId="16B77DEA" w14:textId="77777777" w:rsidR="00433D3A" w:rsidRPr="00433D3A" w:rsidRDefault="00433D3A" w:rsidP="00702391">
            <w:pPr>
              <w:pStyle w:val="GazetteTableText"/>
            </w:pPr>
            <w:r w:rsidRPr="00433D3A">
              <w:t>47278</w:t>
            </w:r>
          </w:p>
        </w:tc>
        <w:tc>
          <w:tcPr>
            <w:tcW w:w="940" w:type="pct"/>
          </w:tcPr>
          <w:p w14:paraId="186648AF" w14:textId="77777777" w:rsidR="00433D3A" w:rsidRPr="00433D3A" w:rsidRDefault="00433D3A" w:rsidP="00702391">
            <w:pPr>
              <w:pStyle w:val="GazetteTableText"/>
            </w:pPr>
            <w:r w:rsidRPr="00433D3A">
              <w:t>Permethrin</w:t>
            </w:r>
          </w:p>
        </w:tc>
        <w:tc>
          <w:tcPr>
            <w:tcW w:w="927" w:type="pct"/>
          </w:tcPr>
          <w:p w14:paraId="26FF30C6" w14:textId="493200BC" w:rsidR="00433D3A" w:rsidRPr="00433D3A" w:rsidRDefault="00702391" w:rsidP="00702391">
            <w:pPr>
              <w:pStyle w:val="GazetteTableText"/>
            </w:pPr>
            <w:r w:rsidRPr="00433D3A">
              <w:t>Active constituent</w:t>
            </w:r>
          </w:p>
        </w:tc>
        <w:tc>
          <w:tcPr>
            <w:tcW w:w="829" w:type="pct"/>
          </w:tcPr>
          <w:p w14:paraId="26FEF58C" w14:textId="77777777" w:rsidR="00433D3A" w:rsidRPr="00433D3A" w:rsidRDefault="00433D3A" w:rsidP="00702391">
            <w:pPr>
              <w:pStyle w:val="GazetteTableText"/>
            </w:pPr>
            <w:r w:rsidRPr="00433D3A">
              <w:t>Rural Control Pty Ltd c/o ASIC</w:t>
            </w:r>
          </w:p>
        </w:tc>
        <w:tc>
          <w:tcPr>
            <w:tcW w:w="698" w:type="pct"/>
          </w:tcPr>
          <w:p w14:paraId="1E1EB8A1" w14:textId="77777777" w:rsidR="00433D3A" w:rsidRPr="00433D3A" w:rsidRDefault="00433D3A" w:rsidP="00702391">
            <w:pPr>
              <w:pStyle w:val="GazetteTableText"/>
            </w:pPr>
            <w:r w:rsidRPr="00433D3A">
              <w:t>N/A</w:t>
            </w:r>
          </w:p>
        </w:tc>
        <w:tc>
          <w:tcPr>
            <w:tcW w:w="613" w:type="pct"/>
          </w:tcPr>
          <w:p w14:paraId="1B9DB7E1" w14:textId="77777777" w:rsidR="00433D3A" w:rsidRPr="00433D3A" w:rsidRDefault="00433D3A" w:rsidP="00702391">
            <w:pPr>
              <w:pStyle w:val="GazetteTableText"/>
            </w:pPr>
            <w:r w:rsidRPr="00433D3A">
              <w:t>9 August 2023</w:t>
            </w:r>
          </w:p>
        </w:tc>
      </w:tr>
      <w:tr w:rsidR="00433D3A" w:rsidRPr="00433D3A" w14:paraId="2F76AD07" w14:textId="77777777" w:rsidTr="00702391">
        <w:tc>
          <w:tcPr>
            <w:tcW w:w="993" w:type="pct"/>
          </w:tcPr>
          <w:p w14:paraId="0A9AB16D" w14:textId="77777777" w:rsidR="00433D3A" w:rsidRPr="00433D3A" w:rsidRDefault="00433D3A" w:rsidP="00702391">
            <w:pPr>
              <w:pStyle w:val="GazetteTableText"/>
            </w:pPr>
            <w:r w:rsidRPr="00433D3A">
              <w:t>47726</w:t>
            </w:r>
          </w:p>
        </w:tc>
        <w:tc>
          <w:tcPr>
            <w:tcW w:w="940" w:type="pct"/>
          </w:tcPr>
          <w:p w14:paraId="6B955FA9" w14:textId="77777777" w:rsidR="00433D3A" w:rsidRPr="00433D3A" w:rsidRDefault="00433D3A" w:rsidP="00702391">
            <w:pPr>
              <w:pStyle w:val="GazetteTableText"/>
            </w:pPr>
            <w:r w:rsidRPr="00433D3A">
              <w:t>Cypermethrin</w:t>
            </w:r>
          </w:p>
        </w:tc>
        <w:tc>
          <w:tcPr>
            <w:tcW w:w="927" w:type="pct"/>
          </w:tcPr>
          <w:p w14:paraId="5C83D805" w14:textId="732A925B" w:rsidR="00433D3A" w:rsidRPr="00433D3A" w:rsidRDefault="00702391" w:rsidP="00702391">
            <w:pPr>
              <w:pStyle w:val="GazetteTableText"/>
            </w:pPr>
            <w:r w:rsidRPr="00433D3A">
              <w:t>Active constituent</w:t>
            </w:r>
          </w:p>
        </w:tc>
        <w:tc>
          <w:tcPr>
            <w:tcW w:w="829" w:type="pct"/>
          </w:tcPr>
          <w:p w14:paraId="49031AF2" w14:textId="77777777" w:rsidR="00433D3A" w:rsidRPr="00433D3A" w:rsidRDefault="00433D3A" w:rsidP="00702391">
            <w:pPr>
              <w:pStyle w:val="GazetteTableText"/>
            </w:pPr>
            <w:r w:rsidRPr="00433D3A">
              <w:t>Rural Control Pty Ltd c/o ASIC</w:t>
            </w:r>
          </w:p>
        </w:tc>
        <w:tc>
          <w:tcPr>
            <w:tcW w:w="698" w:type="pct"/>
          </w:tcPr>
          <w:p w14:paraId="172D9BAB" w14:textId="77777777" w:rsidR="00433D3A" w:rsidRPr="00433D3A" w:rsidRDefault="00433D3A" w:rsidP="00702391">
            <w:pPr>
              <w:pStyle w:val="GazetteTableText"/>
            </w:pPr>
            <w:r w:rsidRPr="00433D3A">
              <w:t>N/A</w:t>
            </w:r>
          </w:p>
        </w:tc>
        <w:tc>
          <w:tcPr>
            <w:tcW w:w="613" w:type="pct"/>
          </w:tcPr>
          <w:p w14:paraId="4BB9BC39" w14:textId="77777777" w:rsidR="00433D3A" w:rsidRPr="00433D3A" w:rsidRDefault="00433D3A" w:rsidP="00702391">
            <w:pPr>
              <w:pStyle w:val="GazetteTableText"/>
            </w:pPr>
            <w:r w:rsidRPr="00433D3A">
              <w:t>9 August 2023</w:t>
            </w:r>
          </w:p>
        </w:tc>
      </w:tr>
      <w:tr w:rsidR="00433D3A" w:rsidRPr="00433D3A" w14:paraId="38B18099" w14:textId="77777777" w:rsidTr="00702391">
        <w:trPr>
          <w:trHeight w:val="1218"/>
        </w:trPr>
        <w:tc>
          <w:tcPr>
            <w:tcW w:w="993" w:type="pct"/>
          </w:tcPr>
          <w:p w14:paraId="76D8A29B" w14:textId="13F5E0EC" w:rsidR="00433D3A" w:rsidRPr="00433D3A" w:rsidRDefault="00433D3A" w:rsidP="00702391">
            <w:pPr>
              <w:pStyle w:val="GazetteTableText"/>
            </w:pPr>
            <w:r w:rsidRPr="00433D3A">
              <w:t>69351</w:t>
            </w:r>
            <w:r w:rsidR="00702391" w:rsidRPr="00433D3A">
              <w:t>/</w:t>
            </w:r>
            <w:r w:rsidRPr="00433D3A">
              <w:t>60573</w:t>
            </w:r>
          </w:p>
          <w:p w14:paraId="6FE315EF" w14:textId="3F83C345" w:rsidR="00433D3A" w:rsidRPr="00433D3A" w:rsidRDefault="00433D3A" w:rsidP="00702391">
            <w:pPr>
              <w:pStyle w:val="GazetteTableText"/>
            </w:pPr>
            <w:r w:rsidRPr="00433D3A">
              <w:t>69351</w:t>
            </w:r>
            <w:r w:rsidR="00702391" w:rsidRPr="00433D3A">
              <w:t>/</w:t>
            </w:r>
            <w:r w:rsidRPr="00433D3A">
              <w:t>130547</w:t>
            </w:r>
          </w:p>
          <w:p w14:paraId="75CD54F4" w14:textId="3D9B8F80" w:rsidR="00433D3A" w:rsidRPr="00433D3A" w:rsidRDefault="00433D3A" w:rsidP="00702391">
            <w:pPr>
              <w:pStyle w:val="GazetteTableText"/>
            </w:pPr>
            <w:r w:rsidRPr="00433D3A">
              <w:t>69351</w:t>
            </w:r>
            <w:r w:rsidR="00702391" w:rsidRPr="00433D3A">
              <w:t>/</w:t>
            </w:r>
            <w:r w:rsidRPr="00433D3A">
              <w:t>131199</w:t>
            </w:r>
          </w:p>
          <w:p w14:paraId="6140FA77" w14:textId="7D0440DA" w:rsidR="00433D3A" w:rsidRPr="00433D3A" w:rsidRDefault="00433D3A" w:rsidP="00702391">
            <w:pPr>
              <w:pStyle w:val="GazetteTableText"/>
            </w:pPr>
            <w:r w:rsidRPr="00433D3A">
              <w:t>69351/136725</w:t>
            </w:r>
          </w:p>
        </w:tc>
        <w:tc>
          <w:tcPr>
            <w:tcW w:w="940" w:type="pct"/>
          </w:tcPr>
          <w:p w14:paraId="14D5A1BE" w14:textId="77777777" w:rsidR="00433D3A" w:rsidRPr="00433D3A" w:rsidRDefault="00433D3A" w:rsidP="00702391">
            <w:pPr>
              <w:pStyle w:val="GazetteTableText"/>
            </w:pPr>
            <w:r w:rsidRPr="00433D3A">
              <w:t>Copper Hydroxide 500 Fungicide</w:t>
            </w:r>
          </w:p>
        </w:tc>
        <w:tc>
          <w:tcPr>
            <w:tcW w:w="927" w:type="pct"/>
          </w:tcPr>
          <w:p w14:paraId="62AAA8D3" w14:textId="480172CB" w:rsidR="00433D3A" w:rsidRPr="00433D3A" w:rsidRDefault="00702391" w:rsidP="00702391">
            <w:pPr>
              <w:pStyle w:val="GazetteTableText"/>
            </w:pPr>
            <w:r w:rsidRPr="00433D3A">
              <w:t>Label approval</w:t>
            </w:r>
          </w:p>
        </w:tc>
        <w:tc>
          <w:tcPr>
            <w:tcW w:w="829" w:type="pct"/>
          </w:tcPr>
          <w:p w14:paraId="62FD695B" w14:textId="77777777" w:rsidR="00433D3A" w:rsidRPr="00433D3A" w:rsidRDefault="00433D3A" w:rsidP="00702391">
            <w:pPr>
              <w:pStyle w:val="GazetteTableText"/>
            </w:pPr>
            <w:r w:rsidRPr="00433D3A">
              <w:t>Nufarm Australia Limited</w:t>
            </w:r>
          </w:p>
        </w:tc>
        <w:tc>
          <w:tcPr>
            <w:tcW w:w="698" w:type="pct"/>
          </w:tcPr>
          <w:p w14:paraId="0C339DE1" w14:textId="738F9444" w:rsidR="00433D3A" w:rsidRPr="00433D3A" w:rsidRDefault="00433D3A" w:rsidP="00702391">
            <w:pPr>
              <w:pStyle w:val="GazetteTableText"/>
            </w:pPr>
            <w:r w:rsidRPr="00433D3A">
              <w:t>May not meet labelling criteria</w:t>
            </w:r>
          </w:p>
        </w:tc>
        <w:tc>
          <w:tcPr>
            <w:tcW w:w="613" w:type="pct"/>
          </w:tcPr>
          <w:p w14:paraId="33FAD45B" w14:textId="77777777" w:rsidR="00433D3A" w:rsidRPr="00433D3A" w:rsidRDefault="00433D3A" w:rsidP="00702391">
            <w:pPr>
              <w:pStyle w:val="GazetteTableText"/>
            </w:pPr>
            <w:r w:rsidRPr="00433D3A">
              <w:t>9 August 2023</w:t>
            </w:r>
          </w:p>
        </w:tc>
      </w:tr>
      <w:tr w:rsidR="00433D3A" w:rsidRPr="00433D3A" w14:paraId="64080694" w14:textId="77777777" w:rsidTr="00702391">
        <w:tc>
          <w:tcPr>
            <w:tcW w:w="993" w:type="pct"/>
          </w:tcPr>
          <w:p w14:paraId="0C9F49BF" w14:textId="77777777" w:rsidR="00433D3A" w:rsidRPr="00433D3A" w:rsidRDefault="00433D3A" w:rsidP="00702391">
            <w:pPr>
              <w:pStyle w:val="GazetteTableText"/>
            </w:pPr>
            <w:r w:rsidRPr="00433D3A">
              <w:t>69154</w:t>
            </w:r>
          </w:p>
        </w:tc>
        <w:tc>
          <w:tcPr>
            <w:tcW w:w="940" w:type="pct"/>
          </w:tcPr>
          <w:p w14:paraId="55DCE7E5" w14:textId="77777777" w:rsidR="00433D3A" w:rsidRPr="00433D3A" w:rsidRDefault="00433D3A" w:rsidP="00702391">
            <w:pPr>
              <w:pStyle w:val="GazetteTableText"/>
            </w:pPr>
            <w:r w:rsidRPr="00433D3A">
              <w:t>Nufarm Champ Flowable 350 Fungicide</w:t>
            </w:r>
          </w:p>
        </w:tc>
        <w:tc>
          <w:tcPr>
            <w:tcW w:w="927" w:type="pct"/>
          </w:tcPr>
          <w:p w14:paraId="16B92F49" w14:textId="108526BA" w:rsidR="00433D3A" w:rsidRPr="00433D3A" w:rsidRDefault="00433D3A" w:rsidP="00702391">
            <w:pPr>
              <w:pStyle w:val="GazetteTableText"/>
            </w:pPr>
            <w:r w:rsidRPr="00433D3A">
              <w:t xml:space="preserve">Product </w:t>
            </w:r>
            <w:r w:rsidR="00702391" w:rsidRPr="00433D3A">
              <w:t>registration</w:t>
            </w:r>
          </w:p>
        </w:tc>
        <w:tc>
          <w:tcPr>
            <w:tcW w:w="829" w:type="pct"/>
          </w:tcPr>
          <w:p w14:paraId="5957B6FE" w14:textId="77777777" w:rsidR="00433D3A" w:rsidRPr="00433D3A" w:rsidRDefault="00433D3A" w:rsidP="00702391">
            <w:pPr>
              <w:pStyle w:val="GazetteTableText"/>
            </w:pPr>
            <w:r w:rsidRPr="00433D3A">
              <w:t>Nufarm Australia Limited</w:t>
            </w:r>
          </w:p>
        </w:tc>
        <w:tc>
          <w:tcPr>
            <w:tcW w:w="698" w:type="pct"/>
          </w:tcPr>
          <w:p w14:paraId="15142650" w14:textId="77777777" w:rsidR="00433D3A" w:rsidRPr="00433D3A" w:rsidRDefault="00433D3A" w:rsidP="00702391">
            <w:pPr>
              <w:pStyle w:val="GazetteTableText"/>
            </w:pPr>
            <w:r w:rsidRPr="00433D3A">
              <w:t>N/A</w:t>
            </w:r>
          </w:p>
        </w:tc>
        <w:tc>
          <w:tcPr>
            <w:tcW w:w="613" w:type="pct"/>
          </w:tcPr>
          <w:p w14:paraId="410E7E17" w14:textId="77777777" w:rsidR="00433D3A" w:rsidRPr="00433D3A" w:rsidRDefault="00433D3A" w:rsidP="00702391">
            <w:pPr>
              <w:pStyle w:val="GazetteTableText"/>
            </w:pPr>
            <w:r w:rsidRPr="00433D3A">
              <w:t>9 August 2023</w:t>
            </w:r>
          </w:p>
        </w:tc>
      </w:tr>
      <w:tr w:rsidR="00433D3A" w:rsidRPr="00433D3A" w14:paraId="34B9666D" w14:textId="77777777" w:rsidTr="00702391">
        <w:tc>
          <w:tcPr>
            <w:tcW w:w="993" w:type="pct"/>
          </w:tcPr>
          <w:p w14:paraId="22F14DE2" w14:textId="77777777" w:rsidR="00433D3A" w:rsidRPr="00433D3A" w:rsidRDefault="00433D3A" w:rsidP="00702391">
            <w:pPr>
              <w:pStyle w:val="GazetteTableText"/>
            </w:pPr>
            <w:r w:rsidRPr="00433D3A">
              <w:t>53930</w:t>
            </w:r>
          </w:p>
        </w:tc>
        <w:tc>
          <w:tcPr>
            <w:tcW w:w="940" w:type="pct"/>
          </w:tcPr>
          <w:p w14:paraId="1E45A315" w14:textId="77777777" w:rsidR="00433D3A" w:rsidRPr="00433D3A" w:rsidRDefault="00433D3A" w:rsidP="00702391">
            <w:pPr>
              <w:pStyle w:val="GazetteTableText"/>
            </w:pPr>
            <w:r w:rsidRPr="00433D3A">
              <w:t>Flupropanate-Sodium</w:t>
            </w:r>
          </w:p>
        </w:tc>
        <w:tc>
          <w:tcPr>
            <w:tcW w:w="927" w:type="pct"/>
          </w:tcPr>
          <w:p w14:paraId="708E1725" w14:textId="1C6AEFBA" w:rsidR="00433D3A" w:rsidRPr="00433D3A" w:rsidRDefault="00702391" w:rsidP="00702391">
            <w:pPr>
              <w:pStyle w:val="GazetteTableText"/>
            </w:pPr>
            <w:r w:rsidRPr="00433D3A">
              <w:t>Active constituent</w:t>
            </w:r>
          </w:p>
        </w:tc>
        <w:tc>
          <w:tcPr>
            <w:tcW w:w="829" w:type="pct"/>
          </w:tcPr>
          <w:p w14:paraId="161AE154" w14:textId="77777777" w:rsidR="00433D3A" w:rsidRPr="00433D3A" w:rsidRDefault="00433D3A" w:rsidP="00702391">
            <w:pPr>
              <w:pStyle w:val="GazetteTableText"/>
            </w:pPr>
            <w:r w:rsidRPr="00433D3A">
              <w:t>ADAMA Australia Limited</w:t>
            </w:r>
          </w:p>
        </w:tc>
        <w:tc>
          <w:tcPr>
            <w:tcW w:w="698" w:type="pct"/>
          </w:tcPr>
          <w:p w14:paraId="204302CC" w14:textId="77777777" w:rsidR="00433D3A" w:rsidRPr="00433D3A" w:rsidRDefault="00433D3A" w:rsidP="00702391">
            <w:pPr>
              <w:pStyle w:val="GazetteTableText"/>
            </w:pPr>
            <w:r w:rsidRPr="00433D3A">
              <w:t>N/A</w:t>
            </w:r>
          </w:p>
        </w:tc>
        <w:tc>
          <w:tcPr>
            <w:tcW w:w="613" w:type="pct"/>
          </w:tcPr>
          <w:p w14:paraId="45CF1730" w14:textId="77777777" w:rsidR="00433D3A" w:rsidRPr="00433D3A" w:rsidRDefault="00433D3A" w:rsidP="00702391">
            <w:pPr>
              <w:pStyle w:val="GazetteTableText"/>
            </w:pPr>
            <w:r w:rsidRPr="00433D3A">
              <w:t>9 August 2023</w:t>
            </w:r>
          </w:p>
        </w:tc>
      </w:tr>
    </w:tbl>
    <w:p w14:paraId="479B4335" w14:textId="08A2D5C3" w:rsidR="00433D3A" w:rsidRPr="0059489E" w:rsidRDefault="00433D3A" w:rsidP="0059489E">
      <w:pPr>
        <w:pStyle w:val="GazetteNormalText"/>
      </w:pPr>
      <w:r w:rsidRPr="0059489E">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rsidR="0059489E">
        <w:t>0</w:t>
      </w:r>
      <w:r w:rsidRPr="0059489E">
        <w:t>.</w:t>
      </w:r>
    </w:p>
    <w:p w14:paraId="2A6E1967" w14:textId="77777777" w:rsidR="00433D3A" w:rsidRPr="00433D3A" w:rsidRDefault="00433D3A" w:rsidP="0059489E">
      <w:pPr>
        <w:pStyle w:val="GazetteHeading2"/>
      </w:pPr>
      <w:r w:rsidRPr="00433D3A">
        <w:lastRenderedPageBreak/>
        <w:t>Instructions</w:t>
      </w:r>
    </w:p>
    <w:p w14:paraId="5CD15364" w14:textId="77777777" w:rsidR="00433D3A" w:rsidRPr="0059489E" w:rsidRDefault="00433D3A" w:rsidP="0059489E">
      <w:pPr>
        <w:pStyle w:val="GazetteNormalText"/>
      </w:pPr>
      <w:r w:rsidRPr="0059489E">
        <w:t>Instructions for persons who possess, have custody of or use the cancelled active constituent, cancelled product, or the product bearing a cancelled label under section 45B(3) of the Agvet Code.</w:t>
      </w:r>
    </w:p>
    <w:p w14:paraId="65790E66" w14:textId="1EA4ED3C" w:rsidR="00433D3A" w:rsidRPr="0059489E" w:rsidRDefault="00433D3A" w:rsidP="0059489E">
      <w:pPr>
        <w:pStyle w:val="GazetteNormalText"/>
      </w:pPr>
      <w:r w:rsidRPr="0059489E">
        <w:t>A person who possesses, has custody of or uses the cancelled active constituent, cancelled product or product bearing a cancelled label referred to in Table 1</w:t>
      </w:r>
      <w:r w:rsidR="0059489E">
        <w:t>0</w:t>
      </w:r>
      <w:r w:rsidRPr="0059489E">
        <w:t xml:space="preserve"> 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702A4E8C" w14:textId="77777777" w:rsidR="00433D3A" w:rsidRPr="00433D3A" w:rsidRDefault="00433D3A" w:rsidP="0059489E">
      <w:pPr>
        <w:pStyle w:val="GazetteHeading2"/>
      </w:pPr>
      <w:r w:rsidRPr="00433D3A">
        <w:t>Possession or custody</w:t>
      </w:r>
    </w:p>
    <w:p w14:paraId="2214357D" w14:textId="37B9C363" w:rsidR="00433D3A" w:rsidRPr="00433D3A" w:rsidRDefault="00433D3A" w:rsidP="0059489E">
      <w:pPr>
        <w:pStyle w:val="GazetteNormalText"/>
      </w:pPr>
      <w:r w:rsidRPr="00433D3A">
        <w:t>A person may possess the cancelled active constituent, cancelled product or product bearing a cancelled label referred to in Table 1</w:t>
      </w:r>
      <w:r w:rsidR="0059489E">
        <w:t>0</w:t>
      </w:r>
      <w:r w:rsidRPr="00433D3A">
        <w:t xml:space="preserve"> in accordance with its label instructions for 12 months from the date of cancellation.</w:t>
      </w:r>
    </w:p>
    <w:p w14:paraId="7C54D426" w14:textId="77777777" w:rsidR="00433D3A" w:rsidRPr="00433D3A" w:rsidRDefault="00433D3A" w:rsidP="0059489E">
      <w:pPr>
        <w:pStyle w:val="GazetteHeading2"/>
      </w:pPr>
      <w:r w:rsidRPr="00433D3A">
        <w:t>Use, supply or otherwise deal with</w:t>
      </w:r>
    </w:p>
    <w:p w14:paraId="5D5BAA8B" w14:textId="2C8B49C5" w:rsidR="00433D3A" w:rsidRPr="0059489E" w:rsidRDefault="00433D3A" w:rsidP="0059489E">
      <w:pPr>
        <w:pStyle w:val="GazetteNormalText"/>
      </w:pPr>
      <w:r w:rsidRPr="0059489E">
        <w:t>A person may use the cancelled active constituent, cancelled product or products bearing a cancelled label referred to in Table 1</w:t>
      </w:r>
      <w:r w:rsidR="0059489E">
        <w:t>0</w:t>
      </w:r>
      <w:r w:rsidRPr="0059489E">
        <w:t xml:space="preserve"> according to its label instructions, including any conditions relating to shelf life or expiry date, for 12 months after the date of cancellation.</w:t>
      </w:r>
    </w:p>
    <w:p w14:paraId="20AA7056" w14:textId="47987CB3" w:rsidR="00433D3A" w:rsidRPr="0059489E" w:rsidRDefault="00433D3A" w:rsidP="0059489E">
      <w:pPr>
        <w:pStyle w:val="GazetteNormalText"/>
      </w:pPr>
      <w:r w:rsidRPr="0059489E">
        <w:t>A person may supply or cause to be supplied at wholesale or retail level the cancelled active constituent, cancelled product, or product bearing a cancelled label referred to in Table 1</w:t>
      </w:r>
      <w:r w:rsidR="0059489E">
        <w:t>0</w:t>
      </w:r>
      <w:r w:rsidRPr="0059489E">
        <w:t>, for 12 months after the date of cancellation.</w:t>
      </w:r>
    </w:p>
    <w:p w14:paraId="45A464EA" w14:textId="77777777" w:rsidR="00433D3A" w:rsidRPr="00433D3A" w:rsidRDefault="00433D3A" w:rsidP="0059489E">
      <w:pPr>
        <w:pStyle w:val="GazetteHeading2"/>
      </w:pPr>
      <w:r w:rsidRPr="00433D3A">
        <w:t>Contraventions</w:t>
      </w:r>
    </w:p>
    <w:p w14:paraId="4EC03E66" w14:textId="77777777" w:rsidR="00433D3A" w:rsidRPr="00433D3A" w:rsidRDefault="00433D3A" w:rsidP="0059489E">
      <w:pPr>
        <w:pStyle w:val="GazetteNormalText"/>
      </w:pPr>
      <w:r w:rsidRPr="00433D3A">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40269D48" w14:textId="6BC9F611" w:rsidR="00433D3A" w:rsidRPr="00433D3A" w:rsidRDefault="00433D3A" w:rsidP="0059489E">
      <w:pPr>
        <w:pStyle w:val="GazetteNormalText"/>
      </w:pPr>
      <w:r w:rsidRPr="00433D3A">
        <w:t>It is an offence to possess, have custody of, use, or otherwise deal with the cancelled active constituents, cancelled products or products bearing the cancelled label listed in Table 1</w:t>
      </w:r>
      <w:r w:rsidR="0059489E">
        <w:t>0</w:t>
      </w:r>
      <w:r w:rsidRPr="00433D3A">
        <w:t xml:space="preserve"> in a manner that contravenes the above instructions.</w:t>
      </w:r>
    </w:p>
    <w:p w14:paraId="246C9EE9" w14:textId="77777777" w:rsidR="00433D3A" w:rsidRPr="00433D3A" w:rsidRDefault="00433D3A" w:rsidP="002320E4">
      <w:pPr>
        <w:pStyle w:val="GazetteHeading2"/>
      </w:pPr>
      <w:r w:rsidRPr="00433D3A">
        <w:t>APVMA contact</w:t>
      </w:r>
    </w:p>
    <w:p w14:paraId="76191C9E" w14:textId="77777777" w:rsidR="00433D3A" w:rsidRPr="00433D3A" w:rsidRDefault="00433D3A" w:rsidP="0059489E">
      <w:pPr>
        <w:pStyle w:val="GazetteNormalText"/>
      </w:pPr>
      <w:r w:rsidRPr="00433D3A">
        <w:t>For any enquiries or further information about this matter, please contact:</w:t>
      </w:r>
    </w:p>
    <w:p w14:paraId="3C6BE0A5" w14:textId="77777777" w:rsidR="00433D3A" w:rsidRPr="0059489E" w:rsidRDefault="00433D3A" w:rsidP="0059489E">
      <w:pPr>
        <w:pStyle w:val="GazetteContact"/>
      </w:pPr>
      <w:r w:rsidRPr="0059489E">
        <w:t>Chemical Review</w:t>
      </w:r>
    </w:p>
    <w:p w14:paraId="1195EE8A" w14:textId="77777777" w:rsidR="00433D3A" w:rsidRPr="0059489E" w:rsidRDefault="00433D3A" w:rsidP="0059489E">
      <w:pPr>
        <w:pStyle w:val="GazetteContact"/>
      </w:pPr>
      <w:r w:rsidRPr="0059489E">
        <w:t>Australian Pesticides and Veterinary Medicines Authority</w:t>
      </w:r>
    </w:p>
    <w:p w14:paraId="3FECDA62" w14:textId="77777777" w:rsidR="00433D3A" w:rsidRPr="0059489E" w:rsidRDefault="00433D3A" w:rsidP="0059489E">
      <w:pPr>
        <w:pStyle w:val="GazetteContact"/>
      </w:pPr>
      <w:r w:rsidRPr="0059489E">
        <w:t>GPO Box 3262</w:t>
      </w:r>
    </w:p>
    <w:p w14:paraId="7C82A88E" w14:textId="77777777" w:rsidR="00433D3A" w:rsidRPr="0059489E" w:rsidRDefault="00433D3A" w:rsidP="0059489E">
      <w:pPr>
        <w:pStyle w:val="GazetteContact"/>
      </w:pPr>
      <w:r w:rsidRPr="0059489E">
        <w:t>Sydney NSW 2001</w:t>
      </w:r>
    </w:p>
    <w:p w14:paraId="3B895050" w14:textId="77777777" w:rsidR="00433D3A" w:rsidRPr="0059489E" w:rsidRDefault="00433D3A" w:rsidP="0059489E">
      <w:pPr>
        <w:pStyle w:val="GazetteContact"/>
        <w:spacing w:before="240"/>
      </w:pPr>
      <w:r w:rsidRPr="0059489E">
        <w:rPr>
          <w:b/>
          <w:bCs/>
        </w:rPr>
        <w:t>Phone:</w:t>
      </w:r>
      <w:r w:rsidRPr="0059489E">
        <w:t xml:space="preserve"> +61 2 6770 2400</w:t>
      </w:r>
    </w:p>
    <w:p w14:paraId="1DDAE94D" w14:textId="77777777" w:rsidR="00433D3A" w:rsidRPr="0059489E" w:rsidRDefault="00433D3A" w:rsidP="0059489E">
      <w:pPr>
        <w:pStyle w:val="GazetteContact"/>
      </w:pPr>
      <w:r w:rsidRPr="0059489E">
        <w:rPr>
          <w:b/>
          <w:bCs/>
        </w:rPr>
        <w:t>Email:</w:t>
      </w:r>
      <w:r w:rsidRPr="0059489E">
        <w:t xml:space="preserve"> </w:t>
      </w:r>
      <w:hyperlink r:id="rId30" w:history="1">
        <w:r w:rsidRPr="0059489E">
          <w:rPr>
            <w:rStyle w:val="Hyperlink"/>
          </w:rPr>
          <w:t>chemicalreview@apvma.gov.au</w:t>
        </w:r>
      </w:hyperlink>
    </w:p>
    <w:p w14:paraId="7234F973" w14:textId="77777777" w:rsidR="00433D3A" w:rsidRPr="00433D3A" w:rsidRDefault="00433D3A" w:rsidP="0059489E">
      <w:pPr>
        <w:pStyle w:val="GazetteHeading2"/>
      </w:pPr>
      <w:r w:rsidRPr="00433D3A">
        <w:lastRenderedPageBreak/>
        <w:t>More information</w:t>
      </w:r>
    </w:p>
    <w:p w14:paraId="1114DC8C" w14:textId="6C17A187" w:rsidR="00553BB1" w:rsidRPr="0059489E" w:rsidRDefault="00433D3A" w:rsidP="0059489E">
      <w:pPr>
        <w:pStyle w:val="GazetteNormalText"/>
      </w:pPr>
      <w:r w:rsidRPr="0059489E">
        <w:t xml:space="preserve">The APVMA publishes a list of </w:t>
      </w:r>
      <w:hyperlink r:id="rId31" w:history="1">
        <w:r w:rsidRPr="0059489E">
          <w:rPr>
            <w:rStyle w:val="Hyperlink"/>
          </w:rPr>
          <w:t>voluntary cancellations at the request of the holder</w:t>
        </w:r>
      </w:hyperlink>
      <w:r w:rsidRPr="0059489E">
        <w:t xml:space="preserve"> on its website, and provides a </w:t>
      </w:r>
      <w:hyperlink r:id="rId32" w:history="1">
        <w:r w:rsidRPr="0059489E">
          <w:rPr>
            <w:rStyle w:val="Hyperlink"/>
          </w:rPr>
          <w:t>subscription option</w:t>
        </w:r>
      </w:hyperlink>
      <w:r w:rsidRPr="0059489E">
        <w:t xml:space="preserve"> to be notified by email when the list is updated.</w:t>
      </w:r>
    </w:p>
    <w:sectPr w:rsidR="00553BB1" w:rsidRPr="0059489E" w:rsidSect="003979F9">
      <w:headerReference w:type="even" r:id="rId33"/>
      <w:headerReference w:type="default" r:id="rId34"/>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AF5B" w14:textId="77777777" w:rsidR="00A3422E" w:rsidRDefault="00A3422E" w:rsidP="002C53E5">
      <w:r>
        <w:separator/>
      </w:r>
    </w:p>
  </w:endnote>
  <w:endnote w:type="continuationSeparator" w:id="0">
    <w:p w14:paraId="085AEEED" w14:textId="77777777" w:rsidR="00A3422E" w:rsidRDefault="00A3422E"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8CD84" w14:textId="77777777" w:rsidR="00A3422E" w:rsidRDefault="00A3422E" w:rsidP="002C53E5">
      <w:r>
        <w:separator/>
      </w:r>
    </w:p>
  </w:footnote>
  <w:footnote w:type="continuationSeparator" w:id="0">
    <w:p w14:paraId="04D19EC1" w14:textId="77777777" w:rsidR="00A3422E" w:rsidRDefault="00A3422E"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63542"/>
      <w:docPartObj>
        <w:docPartGallery w:val="Page Numbers (Top of Page)"/>
        <w:docPartUnique/>
      </w:docPartObj>
    </w:sdtPr>
    <w:sdtEndPr>
      <w:rPr>
        <w:noProof/>
      </w:rPr>
    </w:sdtEndPr>
    <w:sdtContent>
      <w:p w14:paraId="53F97BFE" w14:textId="03185254" w:rsidR="00702391" w:rsidRPr="00702391" w:rsidRDefault="00702391" w:rsidP="00702391">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13</w:t>
        </w:r>
        <w:r>
          <w:rPr>
            <w:noProof/>
          </w:rPr>
          <w:fldChar w:fldCharType="end"/>
        </w:r>
        <w:r>
          <w:rPr>
            <w:noProof/>
          </w:rPr>
          <w:tab/>
        </w:r>
        <w:r w:rsidRPr="002C53E5">
          <w:t xml:space="preserve">Commonwealth of Australia </w:t>
        </w:r>
        <w:fldSimple w:instr=" STYLEREF  &quot;Gazette Cover H3&quot;  \* MERGEFORMAT ">
          <w:r w:rsidR="002320E4">
            <w:rPr>
              <w:noProof/>
            </w:rPr>
            <w:t>No. APVMA 17, Tuesday 22 August 2023</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720736"/>
      <w:docPartObj>
        <w:docPartGallery w:val="Page Numbers (Top of Page)"/>
        <w:docPartUnique/>
      </w:docPartObj>
    </w:sdtPr>
    <w:sdtEndPr>
      <w:rPr>
        <w:rFonts w:cs="Times New Roman"/>
        <w:noProof/>
        <w:sz w:val="18"/>
        <w:szCs w:val="24"/>
      </w:rPr>
    </w:sdtEndPr>
    <w:sdtContent>
      <w:p w14:paraId="6F7327FA" w14:textId="18FDCE04" w:rsidR="00702391" w:rsidRPr="00702391" w:rsidRDefault="00702391" w:rsidP="00702391">
        <w:pPr>
          <w:pStyle w:val="GazetteHeaderOdd"/>
          <w:tabs>
            <w:tab w:val="clear" w:pos="4513"/>
            <w:tab w:val="clear" w:pos="9026"/>
            <w:tab w:val="center" w:pos="3119"/>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2320E4">
          <w:rPr>
            <w:rStyle w:val="PageNumber"/>
            <w:bCs/>
            <w:noProof/>
          </w:rPr>
          <w:t>Notice of cancellation at the request of the holder</w:t>
        </w:r>
        <w:r w:rsidRPr="007C2D77">
          <w:rPr>
            <w:rStyle w:val="PageNumber"/>
            <w:bCs/>
          </w:rPr>
          <w:fldChar w:fldCharType="end"/>
        </w:r>
        <w:r>
          <w:rPr>
            <w:rStyle w:val="PageNumber"/>
          </w:rPr>
          <w:tab/>
        </w:r>
        <w:r>
          <w:fldChar w:fldCharType="begin"/>
        </w:r>
        <w:r>
          <w:instrText xml:space="preserve"> PAGE   \* MERGEFORMAT </w:instrText>
        </w:r>
        <w:r>
          <w:fldChar w:fldCharType="separate"/>
        </w:r>
        <w:r>
          <w:t>10</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10230"/>
      <w:docPartObj>
        <w:docPartGallery w:val="Page Numbers (Top of Page)"/>
        <w:docPartUnique/>
      </w:docPartObj>
    </w:sdtPr>
    <w:sdtEndPr>
      <w:rPr>
        <w:noProof/>
      </w:rPr>
    </w:sdtEndPr>
    <w:sdtContent>
      <w:p w14:paraId="51C7FB63" w14:textId="1D432905" w:rsidR="00702391" w:rsidRPr="00702391" w:rsidRDefault="00702391" w:rsidP="00702391">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fldSimple w:instr=" STYLEREF  &quot;Gazette Cover H3&quot;  \* MERGEFORMAT ">
          <w:r w:rsidR="002320E4">
            <w:rPr>
              <w:noProof/>
            </w:rPr>
            <w:t>No. APVMA 17, Tuesday 22 August 2023</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4B57BCE8"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497D3F">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3B2E5844" w14:textId="59D07A34" w:rsidR="004470B2" w:rsidRPr="00702391" w:rsidRDefault="00702391" w:rsidP="00702391">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2320E4">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6</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917145"/>
      <w:docPartObj>
        <w:docPartGallery w:val="Page Numbers (Top of Page)"/>
        <w:docPartUnique/>
      </w:docPartObj>
    </w:sdtPr>
    <w:sdtEndPr>
      <w:rPr>
        <w:noProof/>
      </w:rPr>
    </w:sdtEndPr>
    <w:sdtContent>
      <w:p w14:paraId="7C15C44E" w14:textId="7B3D2200" w:rsidR="004470B2" w:rsidRPr="00702391" w:rsidRDefault="00702391" w:rsidP="00702391">
        <w:pPr>
          <w:pStyle w:val="GazetteHeaderEven"/>
          <w:pBdr>
            <w:bottom w:val="single" w:sz="4" w:space="1" w:color="auto"/>
          </w:pBdr>
          <w:tabs>
            <w:tab w:val="clear" w:pos="4513"/>
            <w:tab w:val="center" w:pos="2977"/>
          </w:tabs>
          <w:rPr>
            <w:rStyle w:val="PageNumber"/>
            <w:rFonts w:cs="Times New Roman"/>
            <w:noProof/>
            <w:sz w:val="18"/>
            <w:szCs w:val="24"/>
          </w:rPr>
        </w:pPr>
        <w:r>
          <w:fldChar w:fldCharType="begin"/>
        </w:r>
        <w:r>
          <w:instrText xml:space="preserve"> PAGE   \* MERGEFORMAT </w:instrText>
        </w:r>
        <w:r>
          <w:fldChar w:fldCharType="separate"/>
        </w:r>
        <w:r>
          <w:t>5</w:t>
        </w:r>
        <w:r>
          <w:rPr>
            <w:noProof/>
          </w:rPr>
          <w:fldChar w:fldCharType="end"/>
        </w:r>
        <w:r>
          <w:rPr>
            <w:noProof/>
          </w:rPr>
          <w:tab/>
        </w:r>
        <w:r w:rsidRPr="002C53E5">
          <w:t xml:space="preserve">Commonwealth of Australia </w:t>
        </w:r>
        <w:fldSimple w:instr=" STYLEREF  &quot;Gazette Cover H3&quot;  \* MERGEFORMAT ">
          <w:r w:rsidR="002320E4">
            <w:rPr>
              <w:noProof/>
            </w:rPr>
            <w:t>No. APVMA 17, Tuesday 22 August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709254"/>
      <w:docPartObj>
        <w:docPartGallery w:val="Page Numbers (Top of Page)"/>
        <w:docPartUnique/>
      </w:docPartObj>
    </w:sdtPr>
    <w:sdtEndPr>
      <w:rPr>
        <w:rFonts w:cs="Times New Roman"/>
        <w:noProof/>
        <w:sz w:val="18"/>
        <w:szCs w:val="24"/>
      </w:rPr>
    </w:sdtEndPr>
    <w:sdtContent>
      <w:p w14:paraId="4E1F3B28" w14:textId="4C5AD585" w:rsidR="0059489E" w:rsidRPr="00702391" w:rsidRDefault="00702391" w:rsidP="00702391">
        <w:pPr>
          <w:pStyle w:val="GazetteHeaderOdd"/>
          <w:tabs>
            <w:tab w:val="clear" w:pos="4513"/>
            <w:tab w:val="clear" w:pos="9026"/>
            <w:tab w:val="center" w:pos="4395"/>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2320E4">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10</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40011"/>
      <w:docPartObj>
        <w:docPartGallery w:val="Page Numbers (Top of Page)"/>
        <w:docPartUnique/>
      </w:docPartObj>
    </w:sdtPr>
    <w:sdtEndPr>
      <w:rPr>
        <w:noProof/>
      </w:rPr>
    </w:sdtEndPr>
    <w:sdtContent>
      <w:p w14:paraId="264322C1" w14:textId="18DD1388" w:rsidR="0059489E" w:rsidRPr="00702391" w:rsidRDefault="00702391" w:rsidP="00702391">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7</w:t>
        </w:r>
        <w:r>
          <w:rPr>
            <w:noProof/>
          </w:rPr>
          <w:fldChar w:fldCharType="end"/>
        </w:r>
        <w:r>
          <w:rPr>
            <w:noProof/>
          </w:rPr>
          <w:tab/>
        </w:r>
        <w:r w:rsidRPr="002C53E5">
          <w:t xml:space="preserve">Commonwealth of Australia </w:t>
        </w:r>
        <w:fldSimple w:instr=" STYLEREF  &quot;Gazette Cover H3&quot;  \* MERGEFORMAT ">
          <w:r w:rsidR="002320E4">
            <w:rPr>
              <w:noProof/>
            </w:rPr>
            <w:t>No. APVMA 17, Tuesday 22 August 2023</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572295"/>
      <w:docPartObj>
        <w:docPartGallery w:val="Page Numbers (Top of Page)"/>
        <w:docPartUnique/>
      </w:docPartObj>
    </w:sdtPr>
    <w:sdtEndPr>
      <w:rPr>
        <w:rFonts w:cs="Times New Roman"/>
        <w:noProof/>
        <w:sz w:val="18"/>
        <w:szCs w:val="24"/>
      </w:rPr>
    </w:sdtEndPr>
    <w:sdtContent>
      <w:p w14:paraId="1CB393E2" w14:textId="00AECC98" w:rsidR="00702391" w:rsidRPr="00702391" w:rsidRDefault="00702391" w:rsidP="00702391">
        <w:pPr>
          <w:pStyle w:val="GazetteHeaderOdd"/>
          <w:tabs>
            <w:tab w:val="clear" w:pos="4513"/>
            <w:tab w:val="clear" w:pos="9026"/>
            <w:tab w:val="center" w:pos="2835"/>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2320E4">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10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409079208">
    <w:abstractNumId w:val="14"/>
  </w:num>
  <w:num w:numId="19" w16cid:durableId="115831880">
    <w:abstractNumId w:val="12"/>
  </w:num>
  <w:num w:numId="20" w16cid:durableId="1139609404">
    <w:abstractNumId w:val="7"/>
  </w:num>
  <w:num w:numId="21" w16cid:durableId="406608138">
    <w:abstractNumId w:val="21"/>
  </w:num>
  <w:num w:numId="22" w16cid:durableId="523053168">
    <w:abstractNumId w:val="13"/>
  </w:num>
  <w:num w:numId="23" w16cid:durableId="493496206">
    <w:abstractNumId w:val="19"/>
  </w:num>
  <w:num w:numId="24" w16cid:durableId="10466373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64325"/>
    <w:rsid w:val="002320E4"/>
    <w:rsid w:val="0027119F"/>
    <w:rsid w:val="00271343"/>
    <w:rsid w:val="002760FD"/>
    <w:rsid w:val="002A01D5"/>
    <w:rsid w:val="002C53E5"/>
    <w:rsid w:val="00304C66"/>
    <w:rsid w:val="0032095E"/>
    <w:rsid w:val="00336B4E"/>
    <w:rsid w:val="0035596F"/>
    <w:rsid w:val="003636FE"/>
    <w:rsid w:val="003762E3"/>
    <w:rsid w:val="003B5E70"/>
    <w:rsid w:val="003C1999"/>
    <w:rsid w:val="00423E6E"/>
    <w:rsid w:val="00427975"/>
    <w:rsid w:val="00432DD6"/>
    <w:rsid w:val="00433D3A"/>
    <w:rsid w:val="00435F2E"/>
    <w:rsid w:val="00442F77"/>
    <w:rsid w:val="004470B2"/>
    <w:rsid w:val="00497D3F"/>
    <w:rsid w:val="004B2942"/>
    <w:rsid w:val="004E2DD3"/>
    <w:rsid w:val="004E4EB1"/>
    <w:rsid w:val="00510E14"/>
    <w:rsid w:val="005164EF"/>
    <w:rsid w:val="005168F7"/>
    <w:rsid w:val="005340F9"/>
    <w:rsid w:val="00546A23"/>
    <w:rsid w:val="00553BB1"/>
    <w:rsid w:val="00557AEB"/>
    <w:rsid w:val="0056456A"/>
    <w:rsid w:val="00593D79"/>
    <w:rsid w:val="0059489E"/>
    <w:rsid w:val="005C234E"/>
    <w:rsid w:val="00610B1A"/>
    <w:rsid w:val="00610E13"/>
    <w:rsid w:val="00616EBE"/>
    <w:rsid w:val="006512C6"/>
    <w:rsid w:val="00662C9E"/>
    <w:rsid w:val="006636BA"/>
    <w:rsid w:val="00674B10"/>
    <w:rsid w:val="00702391"/>
    <w:rsid w:val="00712F84"/>
    <w:rsid w:val="0072056F"/>
    <w:rsid w:val="007229E3"/>
    <w:rsid w:val="00731EFD"/>
    <w:rsid w:val="007757F8"/>
    <w:rsid w:val="00790F1C"/>
    <w:rsid w:val="007D7059"/>
    <w:rsid w:val="00806AAB"/>
    <w:rsid w:val="00807954"/>
    <w:rsid w:val="008503EB"/>
    <w:rsid w:val="008929E3"/>
    <w:rsid w:val="008F5C49"/>
    <w:rsid w:val="00903679"/>
    <w:rsid w:val="0094143F"/>
    <w:rsid w:val="009E098B"/>
    <w:rsid w:val="00A3422E"/>
    <w:rsid w:val="00A66AB1"/>
    <w:rsid w:val="00AE1D5C"/>
    <w:rsid w:val="00AE56F2"/>
    <w:rsid w:val="00B04A06"/>
    <w:rsid w:val="00B23850"/>
    <w:rsid w:val="00B41898"/>
    <w:rsid w:val="00B44029"/>
    <w:rsid w:val="00BA2F5C"/>
    <w:rsid w:val="00BE0370"/>
    <w:rsid w:val="00BE17EF"/>
    <w:rsid w:val="00C322D4"/>
    <w:rsid w:val="00C95AA6"/>
    <w:rsid w:val="00CA3C84"/>
    <w:rsid w:val="00CA67F1"/>
    <w:rsid w:val="00CB73E0"/>
    <w:rsid w:val="00D34675"/>
    <w:rsid w:val="00D73255"/>
    <w:rsid w:val="00D83123"/>
    <w:rsid w:val="00DC3817"/>
    <w:rsid w:val="00DE6C25"/>
    <w:rsid w:val="00E37D08"/>
    <w:rsid w:val="00E73E38"/>
    <w:rsid w:val="00E73FCE"/>
    <w:rsid w:val="00E8531E"/>
    <w:rsid w:val="00EC1414"/>
    <w:rsid w:val="00ED10BB"/>
    <w:rsid w:val="00ED5D1B"/>
    <w:rsid w:val="00EF4D7E"/>
    <w:rsid w:val="00F768F2"/>
    <w:rsid w:val="00F83065"/>
    <w:rsid w:val="00F95B71"/>
    <w:rsid w:val="00FA4500"/>
    <w:rsid w:val="00FB459E"/>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4470B2"/>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59489E"/>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numbering" w:customStyle="1" w:styleId="NoList1">
    <w:name w:val="No List1"/>
    <w:next w:val="NoList"/>
    <w:uiPriority w:val="99"/>
    <w:semiHidden/>
    <w:unhideWhenUsed/>
    <w:rsid w:val="004470B2"/>
  </w:style>
  <w:style w:type="table" w:customStyle="1" w:styleId="TableGrid2">
    <w:name w:val="Table Grid2"/>
    <w:basedOn w:val="TableNormal"/>
    <w:next w:val="TableGrid"/>
    <w:uiPriority w:val="39"/>
    <w:rsid w:val="00447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4470B2"/>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4470B2"/>
    <w:pPr>
      <w:spacing w:line="200" w:lineRule="exact"/>
    </w:pPr>
  </w:style>
  <w:style w:type="character" w:styleId="CommentReference">
    <w:name w:val="annotation reference"/>
    <w:basedOn w:val="DefaultParagraphFont"/>
    <w:uiPriority w:val="99"/>
    <w:semiHidden/>
    <w:unhideWhenUsed/>
    <w:rsid w:val="004470B2"/>
    <w:rPr>
      <w:sz w:val="16"/>
      <w:szCs w:val="16"/>
    </w:rPr>
  </w:style>
  <w:style w:type="paragraph" w:styleId="CommentText">
    <w:name w:val="annotation text"/>
    <w:basedOn w:val="Normal"/>
    <w:link w:val="CommentTextChar"/>
    <w:uiPriority w:val="99"/>
    <w:semiHidden/>
    <w:unhideWhenUsed/>
    <w:rsid w:val="004470B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470B2"/>
    <w:rPr>
      <w:sz w:val="20"/>
      <w:szCs w:val="20"/>
    </w:rPr>
  </w:style>
  <w:style w:type="paragraph" w:styleId="CommentSubject">
    <w:name w:val="annotation subject"/>
    <w:basedOn w:val="CommentText"/>
    <w:next w:val="CommentText"/>
    <w:link w:val="CommentSubjectChar"/>
    <w:uiPriority w:val="99"/>
    <w:semiHidden/>
    <w:unhideWhenUsed/>
    <w:rsid w:val="004470B2"/>
    <w:rPr>
      <w:b/>
      <w:bCs/>
    </w:rPr>
  </w:style>
  <w:style w:type="character" w:customStyle="1" w:styleId="CommentSubjectChar">
    <w:name w:val="Comment Subject Char"/>
    <w:basedOn w:val="CommentTextChar"/>
    <w:link w:val="CommentSubject"/>
    <w:uiPriority w:val="99"/>
    <w:semiHidden/>
    <w:rsid w:val="004470B2"/>
    <w:rPr>
      <w:b/>
      <w:bCs/>
      <w:sz w:val="20"/>
      <w:szCs w:val="20"/>
    </w:rPr>
  </w:style>
  <w:style w:type="paragraph" w:styleId="BalloonText">
    <w:name w:val="Balloon Text"/>
    <w:basedOn w:val="Normal"/>
    <w:link w:val="BalloonTextChar"/>
    <w:uiPriority w:val="99"/>
    <w:semiHidden/>
    <w:unhideWhenUsed/>
    <w:rsid w:val="004470B2"/>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4470B2"/>
    <w:rPr>
      <w:rFonts w:ascii="Segoe UI" w:hAnsi="Segoe UI" w:cs="Segoe UI"/>
      <w:sz w:val="18"/>
      <w:szCs w:val="18"/>
    </w:rPr>
  </w:style>
  <w:style w:type="paragraph" w:customStyle="1" w:styleId="GazSpace">
    <w:name w:val="Gaz Space"/>
    <w:basedOn w:val="GazetteNormalText"/>
    <w:qFormat/>
    <w:rsid w:val="004470B2"/>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4470B2"/>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4470B2"/>
    <w:rPr>
      <w:rFonts w:ascii="Times New Roman" w:hAnsi="Times New Roman" w:cs="Times New Roman"/>
      <w:sz w:val="24"/>
      <w:szCs w:val="24"/>
    </w:rPr>
  </w:style>
  <w:style w:type="paragraph" w:customStyle="1" w:styleId="TableParagraph">
    <w:name w:val="Table Paragraph"/>
    <w:basedOn w:val="Normal"/>
    <w:uiPriority w:val="1"/>
    <w:qFormat/>
    <w:rsid w:val="004470B2"/>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4470B2"/>
    <w:rPr>
      <w:rFonts w:ascii="Arial" w:hAnsi="Arial"/>
      <w:color w:val="44546A" w:themeColor="text2"/>
    </w:rPr>
  </w:style>
  <w:style w:type="paragraph" w:customStyle="1" w:styleId="Normaltext">
    <w:name w:val="Normal text"/>
    <w:basedOn w:val="Normal"/>
    <w:uiPriority w:val="98"/>
    <w:rsid w:val="004470B2"/>
    <w:pPr>
      <w:spacing w:before="240" w:after="240" w:line="280" w:lineRule="exact"/>
    </w:pPr>
    <w:rPr>
      <w:rFonts w:cs="Arial"/>
      <w:sz w:val="20"/>
      <w:szCs w:val="20"/>
      <w:lang w:eastAsia="en-AU"/>
    </w:rPr>
  </w:style>
  <w:style w:type="table" w:customStyle="1" w:styleId="TableGrid3">
    <w:name w:val="Table Grid3"/>
    <w:basedOn w:val="TableNormal"/>
    <w:next w:val="TableGrid"/>
    <w:uiPriority w:val="39"/>
    <w:rsid w:val="00433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9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9.xml" Id="rId26" /><Relationship Type="http://schemas.openxmlformats.org/officeDocument/2006/relationships/footer" Target="footer2.xml" Id="rId21" /><Relationship Type="http://schemas.openxmlformats.org/officeDocument/2006/relationships/header" Target="header12.xm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eader" Target="header11.xml" Id="rId33"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mailto:mls@apvma.gov.au" TargetMode="Externa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apvma.us2.list-manage.com/subscribe?u=f09f7f9ed2a2867a19b99e2e4&amp;id=a025640240" TargetMode="External" Id="rId32" /><Relationship Type="http://schemas.openxmlformats.org/officeDocument/2006/relationships/theme" Target="theme/theme1.xml" Id="rId37"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s://apvma.gov.au/node/12326" TargetMode="External" Id="rId28" /><Relationship Type="http://schemas.openxmlformats.org/officeDocument/2006/relationships/glossaryDocument" Target="glossary/document.xm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ode/69446"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hyperlink" Target="mailto:chemicalreview@apvma.gov.au" TargetMode="External" Id="rId30" /><Relationship Type="http://schemas.openxmlformats.org/officeDocument/2006/relationships/fontTable" Target="fontTable.xm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3.xml" Id="Red30ba5595cd4b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48338FE56143D38E4D8E0B002708D4"/>
        <w:category>
          <w:name w:val="General"/>
          <w:gallery w:val="placeholder"/>
        </w:category>
        <w:types>
          <w:type w:val="bbPlcHdr"/>
        </w:types>
        <w:behaviors>
          <w:behavior w:val="content"/>
        </w:behaviors>
        <w:guid w:val="{596F4A64-E84D-40FE-9DC6-5ACB8990936D}"/>
      </w:docPartPr>
      <w:docPartBody>
        <w:p w:rsidR="001856C1" w:rsidRDefault="00CC52B2" w:rsidP="00CC52B2">
          <w:pPr>
            <w:pStyle w:val="4648338FE56143D38E4D8E0B002708D4"/>
          </w:pPr>
          <w:r w:rsidRPr="005964DB">
            <w:rPr>
              <w:rStyle w:val="PlaceholderText"/>
            </w:rPr>
            <w:t>Click or tap here to enter text.</w:t>
          </w:r>
        </w:p>
      </w:docPartBody>
    </w:docPart>
    <w:docPart>
      <w:docPartPr>
        <w:name w:val="A118304E76EF4F9991D8D14783907889"/>
        <w:category>
          <w:name w:val="General"/>
          <w:gallery w:val="placeholder"/>
        </w:category>
        <w:types>
          <w:type w:val="bbPlcHdr"/>
        </w:types>
        <w:behaviors>
          <w:behavior w:val="content"/>
        </w:behaviors>
        <w:guid w:val="{7BC7FAB0-4853-459C-A84B-E9988333E852}"/>
      </w:docPartPr>
      <w:docPartBody>
        <w:p w:rsidR="001856C1" w:rsidRDefault="00CC52B2" w:rsidP="00CC52B2">
          <w:pPr>
            <w:pStyle w:val="A118304E76EF4F9991D8D14783907889"/>
          </w:pPr>
          <w:r w:rsidRPr="005964DB">
            <w:rPr>
              <w:rStyle w:val="PlaceholderText"/>
            </w:rPr>
            <w:t>Click or tap here to enter text.</w:t>
          </w:r>
        </w:p>
      </w:docPartBody>
    </w:docPart>
    <w:docPart>
      <w:docPartPr>
        <w:name w:val="B41E8AF6E3FA4580826B9EA4896C6EBC"/>
        <w:category>
          <w:name w:val="General"/>
          <w:gallery w:val="placeholder"/>
        </w:category>
        <w:types>
          <w:type w:val="bbPlcHdr"/>
        </w:types>
        <w:behaviors>
          <w:behavior w:val="content"/>
        </w:behaviors>
        <w:guid w:val="{039FE0D5-F7A7-4E6F-954C-832082BBD8CA}"/>
      </w:docPartPr>
      <w:docPartBody>
        <w:p w:rsidR="001856C1" w:rsidRDefault="00CC52B2" w:rsidP="00CC52B2">
          <w:pPr>
            <w:pStyle w:val="B41E8AF6E3FA4580826B9EA4896C6EBC"/>
          </w:pPr>
          <w:r w:rsidRPr="005964DB">
            <w:rPr>
              <w:rStyle w:val="PlaceholderText"/>
            </w:rPr>
            <w:t>Click or tap here to enter text.</w:t>
          </w:r>
        </w:p>
      </w:docPartBody>
    </w:docPart>
    <w:docPart>
      <w:docPartPr>
        <w:name w:val="7277F64C5C3443E1ABB0CCE470AACB34"/>
        <w:category>
          <w:name w:val="General"/>
          <w:gallery w:val="placeholder"/>
        </w:category>
        <w:types>
          <w:type w:val="bbPlcHdr"/>
        </w:types>
        <w:behaviors>
          <w:behavior w:val="content"/>
        </w:behaviors>
        <w:guid w:val="{4267A039-EDFC-4EB5-8C95-0B50A7642B2C}"/>
      </w:docPartPr>
      <w:docPartBody>
        <w:p w:rsidR="001856C1" w:rsidRDefault="00CC52B2" w:rsidP="00CC52B2">
          <w:pPr>
            <w:pStyle w:val="7277F64C5C3443E1ABB0CCE470AACB34"/>
          </w:pPr>
          <w:r w:rsidRPr="005964DB">
            <w:rPr>
              <w:rStyle w:val="PlaceholderText"/>
            </w:rPr>
            <w:t>Click or tap here to enter text.</w:t>
          </w:r>
        </w:p>
      </w:docPartBody>
    </w:docPart>
    <w:docPart>
      <w:docPartPr>
        <w:name w:val="989678B5472941B6AC61AD10824DC31B"/>
        <w:category>
          <w:name w:val="General"/>
          <w:gallery w:val="placeholder"/>
        </w:category>
        <w:types>
          <w:type w:val="bbPlcHdr"/>
        </w:types>
        <w:behaviors>
          <w:behavior w:val="content"/>
        </w:behaviors>
        <w:guid w:val="{5DF155D5-CB70-4E7C-A20C-42C6A9A0D250}"/>
      </w:docPartPr>
      <w:docPartBody>
        <w:p w:rsidR="001856C1" w:rsidRDefault="00CC52B2" w:rsidP="00CC52B2">
          <w:pPr>
            <w:pStyle w:val="989678B5472941B6AC61AD10824DC31B"/>
          </w:pPr>
          <w:r w:rsidRPr="005964DB">
            <w:rPr>
              <w:rStyle w:val="PlaceholderText"/>
            </w:rPr>
            <w:t>Click or tap here to enter text.</w:t>
          </w:r>
        </w:p>
      </w:docPartBody>
    </w:docPart>
    <w:docPart>
      <w:docPartPr>
        <w:name w:val="1C9585291A114DA6A48465F8FDD82DD4"/>
        <w:category>
          <w:name w:val="General"/>
          <w:gallery w:val="placeholder"/>
        </w:category>
        <w:types>
          <w:type w:val="bbPlcHdr"/>
        </w:types>
        <w:behaviors>
          <w:behavior w:val="content"/>
        </w:behaviors>
        <w:guid w:val="{EF16364D-A00E-4949-A0AD-DB65679A166D}"/>
      </w:docPartPr>
      <w:docPartBody>
        <w:p w:rsidR="001856C1" w:rsidRDefault="00CC52B2" w:rsidP="00CC52B2">
          <w:pPr>
            <w:pStyle w:val="1C9585291A114DA6A48465F8FDD82DD4"/>
          </w:pPr>
          <w:r w:rsidRPr="005964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B2"/>
    <w:rsid w:val="000D1752"/>
    <w:rsid w:val="001856C1"/>
    <w:rsid w:val="002F08C6"/>
    <w:rsid w:val="007A04DC"/>
    <w:rsid w:val="009B7271"/>
    <w:rsid w:val="00CC52B2"/>
    <w:rsid w:val="00D37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2B2"/>
    <w:rPr>
      <w:color w:val="808080"/>
    </w:rPr>
  </w:style>
  <w:style w:type="paragraph" w:customStyle="1" w:styleId="4648338FE56143D38E4D8E0B002708D4">
    <w:name w:val="4648338FE56143D38E4D8E0B002708D4"/>
    <w:rsid w:val="00CC52B2"/>
  </w:style>
  <w:style w:type="paragraph" w:customStyle="1" w:styleId="A118304E76EF4F9991D8D14783907889">
    <w:name w:val="A118304E76EF4F9991D8D14783907889"/>
    <w:rsid w:val="00CC52B2"/>
  </w:style>
  <w:style w:type="paragraph" w:customStyle="1" w:styleId="B41E8AF6E3FA4580826B9EA4896C6EBC">
    <w:name w:val="B41E8AF6E3FA4580826B9EA4896C6EBC"/>
    <w:rsid w:val="00CC52B2"/>
  </w:style>
  <w:style w:type="paragraph" w:customStyle="1" w:styleId="7277F64C5C3443E1ABB0CCE470AACB34">
    <w:name w:val="7277F64C5C3443E1ABB0CCE470AACB34"/>
    <w:rsid w:val="00CC52B2"/>
  </w:style>
  <w:style w:type="paragraph" w:customStyle="1" w:styleId="989678B5472941B6AC61AD10824DC31B">
    <w:name w:val="989678B5472941B6AC61AD10824DC31B"/>
    <w:rsid w:val="00CC52B2"/>
  </w:style>
  <w:style w:type="paragraph" w:customStyle="1" w:styleId="1C9585291A114DA6A48465F8FDD82DD4">
    <w:name w:val="1C9585291A114DA6A48465F8FDD82DD4"/>
    <w:rsid w:val="00CC5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A3109226</value>
    </field>
    <field name="Objective-Title">
      <value order="0">Gazette No 17, Tuesday 22 August 2023</value>
    </field>
    <field name="Objective-Description">
      <value order="0"/>
    </field>
    <field name="Objective-CreationStamp">
      <value order="0">2023-08-15T06:47:01Z</value>
    </field>
    <field name="Objective-IsApproved">
      <value order="0">false</value>
    </field>
    <field name="Objective-IsPublished">
      <value order="0">false</value>
    </field>
    <field name="Objective-DatePublished">
      <value order="0"/>
    </field>
    <field name="Objective-ModificationStamp">
      <value order="0">2023-08-18T04:53:01Z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- 2021-2025:2023:17 Gazette - 22 August 2023:03 Compiled</value>
    </field>
    <field name="Objective-Parent">
      <value order="0">03 Compiled</value>
    </field>
    <field name="Objective-State">
      <value order="0">Being Drafted</value>
    </field>
    <field name="Objective-VersionId">
      <value order="0">vA4602977</value>
    </field>
    <field name="Objective-Version">
      <value order="0">0.7</value>
    </field>
    <field name="Objective-VersionNumber">
      <value order="0">7</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24</Pages>
  <Words>5638</Words>
  <Characters>32140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37703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17, Tuesday 22 August 2023</dc:title>
  <dc:subject/>
  <dc:creator>APVMA</dc:creator>
  <cp:keywords/>
  <dc:description/>
  <cp:lastModifiedBy>ELLIOTT, Amy</cp:lastModifiedBy>
  <cp:revision>12</cp:revision>
  <dcterms:created xsi:type="dcterms:W3CDTF">2023-08-15T06:47:00Z</dcterms:created>
  <dcterms:modified xsi:type="dcterms:W3CDTF">2023-08-18T04:52:00Z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A3109226</vt:lpwstr>
  </property>
  <property fmtid="{D5CDD505-2E9C-101B-9397-08002B2CF9AE}" pid="4" name="Objective-Title">
    <vt:lpwstr>Gazette No 17, Tuesday 22 August 2023</vt:lpwstr>
  </property>
  <property fmtid="{D5CDD505-2E9C-101B-9397-08002B2CF9AE}" pid="5" name="Objective-Description">
    <vt:lpwstr/>
  </property>
  <property fmtid="{D5CDD505-2E9C-101B-9397-08002B2CF9AE}" pid="6" name="Objective-CreationStamp">
    <vt:filetime>2023-08-15T06:47:54Z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2023-08-18T04:53:01Z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- 2021-2025:2023:17 Gazette - 22 August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vA4602977</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